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CFD" w:rsidRDefault="006B1CFD" w:rsidP="00F7622F">
      <w:pPr>
        <w:pStyle w:val="TOC"/>
      </w:pPr>
      <w:bookmarkStart w:id="0" w:name="_Toc508685869"/>
      <w:bookmarkStart w:id="1" w:name="_GoBack"/>
      <w:bookmarkEnd w:id="1"/>
      <w:r w:rsidRPr="00594BEB">
        <w:rPr>
          <w:rFonts w:hint="eastAsia"/>
        </w:rPr>
        <w:t>目</w:t>
      </w:r>
      <w:bookmarkStart w:id="2" w:name="_Ref533495796"/>
      <w:bookmarkEnd w:id="2"/>
      <w:r w:rsidRPr="00594BEB">
        <w:t xml:space="preserve">  </w:t>
      </w:r>
      <w:r w:rsidRPr="00594BEB">
        <w:rPr>
          <w:rFonts w:hint="eastAsia"/>
        </w:rPr>
        <w:t>录</w:t>
      </w:r>
      <w:bookmarkEnd w:id="0"/>
    </w:p>
    <w:p w:rsidR="00CF657D" w:rsidRDefault="00114746">
      <w:pPr>
        <w:pStyle w:val="10"/>
        <w:rPr>
          <w:rFonts w:asciiTheme="minorHAnsi" w:eastAsiaTheme="minorEastAsia" w:hAnsiTheme="minorHAnsi" w:cstheme="minorBidi"/>
          <w:bCs w:val="0"/>
          <w:color w:val="auto"/>
          <w:kern w:val="2"/>
          <w:szCs w:val="22"/>
        </w:rPr>
      </w:pPr>
      <w:r w:rsidRPr="001B1E09">
        <w:fldChar w:fldCharType="begin"/>
      </w:r>
      <w:r w:rsidR="006B1CFD" w:rsidRPr="001B1E09">
        <w:instrText xml:space="preserve"> TOC \o "1-3" \h \z \u </w:instrText>
      </w:r>
      <w:r w:rsidRPr="001B1E09">
        <w:fldChar w:fldCharType="separate"/>
      </w:r>
      <w:hyperlink w:anchor="_Toc45103465" w:history="1">
        <w:r w:rsidR="00CF657D" w:rsidRPr="00B074C7">
          <w:rPr>
            <w:rStyle w:val="ae"/>
            <w:rFonts w:ascii="Times New Roman" w:hAnsi="Times New Roman"/>
          </w:rPr>
          <w:t>1</w:t>
        </w:r>
        <w:r w:rsidR="00CF657D" w:rsidRPr="00B074C7">
          <w:rPr>
            <w:rStyle w:val="ae"/>
          </w:rPr>
          <w:t xml:space="preserve"> BGP</w:t>
        </w:r>
        <w:r w:rsidR="00CF657D" w:rsidRPr="00B074C7">
          <w:rPr>
            <w:rStyle w:val="ae"/>
            <w:rFonts w:hint="eastAsia"/>
          </w:rPr>
          <w:t>概述</w:t>
        </w:r>
        <w:r w:rsidR="00CF657D">
          <w:rPr>
            <w:webHidden/>
          </w:rPr>
          <w:tab/>
        </w:r>
        <w:r w:rsidR="00CF657D">
          <w:rPr>
            <w:webHidden/>
          </w:rPr>
          <w:fldChar w:fldCharType="begin"/>
        </w:r>
        <w:r w:rsidR="00CF657D">
          <w:rPr>
            <w:webHidden/>
          </w:rPr>
          <w:instrText xml:space="preserve"> PAGEREF _Toc45103465 \h </w:instrText>
        </w:r>
        <w:r w:rsidR="00CF657D">
          <w:rPr>
            <w:webHidden/>
          </w:rPr>
        </w:r>
        <w:r w:rsidR="00CF657D">
          <w:rPr>
            <w:webHidden/>
          </w:rPr>
          <w:fldChar w:fldCharType="separate"/>
        </w:r>
        <w:r w:rsidR="00CF657D">
          <w:rPr>
            <w:webHidden/>
          </w:rPr>
          <w:t>1-1</w:t>
        </w:r>
        <w:r w:rsidR="00CF657D">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66" w:history="1">
        <w:r w:rsidRPr="00B074C7">
          <w:rPr>
            <w:rStyle w:val="ae"/>
          </w:rPr>
          <w:t>1.1 BGP</w:t>
        </w:r>
        <w:r w:rsidRPr="00B074C7">
          <w:rPr>
            <w:rStyle w:val="ae"/>
            <w:rFonts w:hint="eastAsia"/>
          </w:rPr>
          <w:t>的特点</w:t>
        </w:r>
        <w:r>
          <w:rPr>
            <w:webHidden/>
          </w:rPr>
          <w:tab/>
        </w:r>
        <w:r>
          <w:rPr>
            <w:webHidden/>
          </w:rPr>
          <w:fldChar w:fldCharType="begin"/>
        </w:r>
        <w:r>
          <w:rPr>
            <w:webHidden/>
          </w:rPr>
          <w:instrText xml:space="preserve"> PAGEREF _Toc45103466 \h </w:instrText>
        </w:r>
        <w:r>
          <w:rPr>
            <w:webHidden/>
          </w:rPr>
        </w:r>
        <w:r>
          <w:rPr>
            <w:webHidden/>
          </w:rPr>
          <w:fldChar w:fldCharType="separate"/>
        </w:r>
        <w:r>
          <w:rPr>
            <w:webHidden/>
          </w:rPr>
          <w:t>1-1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67" w:history="1">
        <w:r w:rsidRPr="00B074C7">
          <w:rPr>
            <w:rStyle w:val="ae"/>
          </w:rPr>
          <w:t>1.2 BGP</w:t>
        </w:r>
        <w:r w:rsidRPr="00B074C7">
          <w:rPr>
            <w:rStyle w:val="ae"/>
            <w:rFonts w:hint="eastAsia"/>
          </w:rPr>
          <w:t>发言者和</w:t>
        </w:r>
        <w:r w:rsidRPr="00B074C7">
          <w:rPr>
            <w:rStyle w:val="ae"/>
          </w:rPr>
          <w:t>BGP</w:t>
        </w:r>
        <w:r w:rsidRPr="00B074C7">
          <w:rPr>
            <w:rStyle w:val="ae"/>
            <w:rFonts w:hint="eastAsia"/>
          </w:rPr>
          <w:t>对等体</w:t>
        </w:r>
        <w:r>
          <w:rPr>
            <w:webHidden/>
          </w:rPr>
          <w:tab/>
        </w:r>
        <w:r>
          <w:rPr>
            <w:webHidden/>
          </w:rPr>
          <w:fldChar w:fldCharType="begin"/>
        </w:r>
        <w:r>
          <w:rPr>
            <w:webHidden/>
          </w:rPr>
          <w:instrText xml:space="preserve"> PAGEREF _Toc45103467 \h </w:instrText>
        </w:r>
        <w:r>
          <w:rPr>
            <w:webHidden/>
          </w:rPr>
        </w:r>
        <w:r>
          <w:rPr>
            <w:webHidden/>
          </w:rPr>
          <w:fldChar w:fldCharType="separate"/>
        </w:r>
        <w:r>
          <w:rPr>
            <w:webHidden/>
          </w:rPr>
          <w:t>1-1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68" w:history="1">
        <w:r w:rsidRPr="00B074C7">
          <w:rPr>
            <w:rStyle w:val="ae"/>
          </w:rPr>
          <w:t>1.3 BGP</w:t>
        </w:r>
        <w:r w:rsidRPr="00B074C7">
          <w:rPr>
            <w:rStyle w:val="ae"/>
            <w:rFonts w:hint="eastAsia"/>
          </w:rPr>
          <w:t>的消息类型</w:t>
        </w:r>
        <w:r>
          <w:rPr>
            <w:webHidden/>
          </w:rPr>
          <w:tab/>
        </w:r>
        <w:r>
          <w:rPr>
            <w:webHidden/>
          </w:rPr>
          <w:fldChar w:fldCharType="begin"/>
        </w:r>
        <w:r>
          <w:rPr>
            <w:webHidden/>
          </w:rPr>
          <w:instrText xml:space="preserve"> PAGEREF _Toc45103468 \h </w:instrText>
        </w:r>
        <w:r>
          <w:rPr>
            <w:webHidden/>
          </w:rPr>
        </w:r>
        <w:r>
          <w:rPr>
            <w:webHidden/>
          </w:rPr>
          <w:fldChar w:fldCharType="separate"/>
        </w:r>
        <w:r>
          <w:rPr>
            <w:webHidden/>
          </w:rPr>
          <w:t>1-1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69" w:history="1">
        <w:r w:rsidRPr="00B074C7">
          <w:rPr>
            <w:rStyle w:val="ae"/>
          </w:rPr>
          <w:t>1.4 BGP</w:t>
        </w:r>
        <w:r w:rsidRPr="00B074C7">
          <w:rPr>
            <w:rStyle w:val="ae"/>
            <w:rFonts w:hint="eastAsia"/>
          </w:rPr>
          <w:t>的路由属性</w:t>
        </w:r>
        <w:r>
          <w:rPr>
            <w:webHidden/>
          </w:rPr>
          <w:tab/>
        </w:r>
        <w:r>
          <w:rPr>
            <w:webHidden/>
          </w:rPr>
          <w:fldChar w:fldCharType="begin"/>
        </w:r>
        <w:r>
          <w:rPr>
            <w:webHidden/>
          </w:rPr>
          <w:instrText xml:space="preserve"> PAGEREF _Toc45103469 \h </w:instrText>
        </w:r>
        <w:r>
          <w:rPr>
            <w:webHidden/>
          </w:rPr>
        </w:r>
        <w:r>
          <w:rPr>
            <w:webHidden/>
          </w:rPr>
          <w:fldChar w:fldCharType="separate"/>
        </w:r>
        <w:r>
          <w:rPr>
            <w:webHidden/>
          </w:rPr>
          <w:t>1-2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0" w:history="1">
        <w:r w:rsidRPr="00B074C7">
          <w:rPr>
            <w:rStyle w:val="ae"/>
          </w:rPr>
          <w:t>1.5 BGP</w:t>
        </w:r>
        <w:r w:rsidRPr="00B074C7">
          <w:rPr>
            <w:rStyle w:val="ae"/>
            <w:rFonts w:hint="eastAsia"/>
          </w:rPr>
          <w:t>的选路规则</w:t>
        </w:r>
        <w:r>
          <w:rPr>
            <w:webHidden/>
          </w:rPr>
          <w:tab/>
        </w:r>
        <w:r>
          <w:rPr>
            <w:webHidden/>
          </w:rPr>
          <w:fldChar w:fldCharType="begin"/>
        </w:r>
        <w:r>
          <w:rPr>
            <w:webHidden/>
          </w:rPr>
          <w:instrText xml:space="preserve"> PAGEREF _Toc45103470 \h </w:instrText>
        </w:r>
        <w:r>
          <w:rPr>
            <w:webHidden/>
          </w:rPr>
        </w:r>
        <w:r>
          <w:rPr>
            <w:webHidden/>
          </w:rPr>
          <w:fldChar w:fldCharType="separate"/>
        </w:r>
        <w:r>
          <w:rPr>
            <w:webHidden/>
          </w:rPr>
          <w:t>1-6</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1" w:history="1">
        <w:r w:rsidRPr="00B074C7">
          <w:rPr>
            <w:rStyle w:val="ae"/>
          </w:rPr>
          <w:t>1.6 BGP</w:t>
        </w:r>
        <w:r w:rsidRPr="00B074C7">
          <w:rPr>
            <w:rStyle w:val="ae"/>
            <w:rFonts w:hint="eastAsia"/>
          </w:rPr>
          <w:t>发布路由的策略</w:t>
        </w:r>
        <w:r>
          <w:rPr>
            <w:webHidden/>
          </w:rPr>
          <w:tab/>
        </w:r>
        <w:r>
          <w:rPr>
            <w:webHidden/>
          </w:rPr>
          <w:fldChar w:fldCharType="begin"/>
        </w:r>
        <w:r>
          <w:rPr>
            <w:webHidden/>
          </w:rPr>
          <w:instrText xml:space="preserve"> PAGEREF _Toc45103471 \h </w:instrText>
        </w:r>
        <w:r>
          <w:rPr>
            <w:webHidden/>
          </w:rPr>
        </w:r>
        <w:r>
          <w:rPr>
            <w:webHidden/>
          </w:rPr>
          <w:fldChar w:fldCharType="separate"/>
        </w:r>
        <w:r>
          <w:rPr>
            <w:webHidden/>
          </w:rPr>
          <w:t>1-7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2" w:history="1">
        <w:r w:rsidRPr="00B074C7">
          <w:rPr>
            <w:rStyle w:val="ae"/>
          </w:rPr>
          <w:t>1.7 BGP</w:t>
        </w:r>
        <w:r w:rsidRPr="00B074C7">
          <w:rPr>
            <w:rStyle w:val="ae"/>
            <w:rFonts w:hint="eastAsia"/>
          </w:rPr>
          <w:t>负载分担</w:t>
        </w:r>
        <w:r>
          <w:rPr>
            <w:webHidden/>
          </w:rPr>
          <w:tab/>
        </w:r>
        <w:r>
          <w:rPr>
            <w:webHidden/>
          </w:rPr>
          <w:fldChar w:fldCharType="begin"/>
        </w:r>
        <w:r>
          <w:rPr>
            <w:webHidden/>
          </w:rPr>
          <w:instrText xml:space="preserve"> PAGEREF _Toc45103472 \h </w:instrText>
        </w:r>
        <w:r>
          <w:rPr>
            <w:webHidden/>
          </w:rPr>
        </w:r>
        <w:r>
          <w:rPr>
            <w:webHidden/>
          </w:rPr>
          <w:fldChar w:fldCharType="separate"/>
        </w:r>
        <w:r>
          <w:rPr>
            <w:webHidden/>
          </w:rPr>
          <w:t>1-7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3" w:history="1">
        <w:r w:rsidRPr="00B074C7">
          <w:rPr>
            <w:rStyle w:val="ae"/>
          </w:rPr>
          <w:t>1.8</w:t>
        </w:r>
        <w:r w:rsidRPr="00B074C7">
          <w:rPr>
            <w:rStyle w:val="ae"/>
            <w:rFonts w:hint="eastAsia"/>
          </w:rPr>
          <w:t xml:space="preserve"> </w:t>
        </w:r>
        <w:r w:rsidRPr="00B074C7">
          <w:rPr>
            <w:rStyle w:val="ae"/>
            <w:rFonts w:hint="eastAsia"/>
          </w:rPr>
          <w:t>大规模</w:t>
        </w:r>
        <w:r w:rsidRPr="00B074C7">
          <w:rPr>
            <w:rStyle w:val="ae"/>
          </w:rPr>
          <w:t>BGP</w:t>
        </w:r>
        <w:r w:rsidRPr="00B074C7">
          <w:rPr>
            <w:rStyle w:val="ae"/>
            <w:rFonts w:hint="eastAsia"/>
          </w:rPr>
          <w:t>网络所遇问题的解决方法</w:t>
        </w:r>
        <w:r>
          <w:rPr>
            <w:webHidden/>
          </w:rPr>
          <w:tab/>
        </w:r>
        <w:r>
          <w:rPr>
            <w:webHidden/>
          </w:rPr>
          <w:fldChar w:fldCharType="begin"/>
        </w:r>
        <w:r>
          <w:rPr>
            <w:webHidden/>
          </w:rPr>
          <w:instrText xml:space="preserve"> PAGEREF _Toc45103473 \h </w:instrText>
        </w:r>
        <w:r>
          <w:rPr>
            <w:webHidden/>
          </w:rPr>
        </w:r>
        <w:r>
          <w:rPr>
            <w:webHidden/>
          </w:rPr>
          <w:fldChar w:fldCharType="separate"/>
        </w:r>
        <w:r>
          <w:rPr>
            <w:webHidden/>
          </w:rPr>
          <w:t>1-9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4" w:history="1">
        <w:r w:rsidRPr="00B074C7">
          <w:rPr>
            <w:rStyle w:val="ae"/>
          </w:rPr>
          <w:t>1.9 MP-BGP</w:t>
        </w:r>
        <w:r>
          <w:rPr>
            <w:webHidden/>
          </w:rPr>
          <w:tab/>
        </w:r>
        <w:r>
          <w:rPr>
            <w:webHidden/>
          </w:rPr>
          <w:fldChar w:fldCharType="begin"/>
        </w:r>
        <w:r>
          <w:rPr>
            <w:webHidden/>
          </w:rPr>
          <w:instrText xml:space="preserve"> PAGEREF _Toc45103474 \h </w:instrText>
        </w:r>
        <w:r>
          <w:rPr>
            <w:webHidden/>
          </w:rPr>
        </w:r>
        <w:r>
          <w:rPr>
            <w:webHidden/>
          </w:rPr>
          <w:fldChar w:fldCharType="separate"/>
        </w:r>
        <w:r>
          <w:rPr>
            <w:webHidden/>
          </w:rPr>
          <w:t>1-12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5" w:history="1">
        <w:r w:rsidRPr="00B074C7">
          <w:rPr>
            <w:rStyle w:val="ae"/>
          </w:rPr>
          <w:t>1.10 BGP</w:t>
        </w:r>
        <w:r w:rsidRPr="00B074C7">
          <w:rPr>
            <w:rStyle w:val="ae"/>
            <w:rFonts w:hint="eastAsia"/>
          </w:rPr>
          <w:t>多进程</w:t>
        </w:r>
        <w:r>
          <w:rPr>
            <w:webHidden/>
          </w:rPr>
          <w:tab/>
        </w:r>
        <w:r>
          <w:rPr>
            <w:webHidden/>
          </w:rPr>
          <w:fldChar w:fldCharType="begin"/>
        </w:r>
        <w:r>
          <w:rPr>
            <w:webHidden/>
          </w:rPr>
          <w:instrText xml:space="preserve"> PAGEREF _Toc45103475 \h </w:instrText>
        </w:r>
        <w:r>
          <w:rPr>
            <w:webHidden/>
          </w:rPr>
        </w:r>
        <w:r>
          <w:rPr>
            <w:webHidden/>
          </w:rPr>
          <w:fldChar w:fldCharType="separate"/>
        </w:r>
        <w:r>
          <w:rPr>
            <w:webHidden/>
          </w:rPr>
          <w:t>1-14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6" w:history="1">
        <w:r w:rsidRPr="00B074C7">
          <w:rPr>
            <w:rStyle w:val="ae"/>
          </w:rPr>
          <w:t>1.11 BGP</w:t>
        </w:r>
        <w:r w:rsidRPr="00B074C7">
          <w:rPr>
            <w:rStyle w:val="ae"/>
            <w:rFonts w:hint="eastAsia"/>
          </w:rPr>
          <w:t>相关视图介绍</w:t>
        </w:r>
        <w:r>
          <w:rPr>
            <w:webHidden/>
          </w:rPr>
          <w:tab/>
        </w:r>
        <w:r>
          <w:rPr>
            <w:webHidden/>
          </w:rPr>
          <w:fldChar w:fldCharType="begin"/>
        </w:r>
        <w:r>
          <w:rPr>
            <w:webHidden/>
          </w:rPr>
          <w:instrText xml:space="preserve"> PAGEREF _Toc45103476 \h </w:instrText>
        </w:r>
        <w:r>
          <w:rPr>
            <w:webHidden/>
          </w:rPr>
        </w:r>
        <w:r>
          <w:rPr>
            <w:webHidden/>
          </w:rPr>
          <w:fldChar w:fldCharType="separate"/>
        </w:r>
        <w:r>
          <w:rPr>
            <w:webHidden/>
          </w:rPr>
          <w:t>1-14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7" w:history="1">
        <w:r w:rsidRPr="00B074C7">
          <w:rPr>
            <w:rStyle w:val="ae"/>
          </w:rPr>
          <w:t>1.12</w:t>
        </w:r>
        <w:r w:rsidRPr="00B074C7">
          <w:rPr>
            <w:rStyle w:val="ae"/>
            <w:rFonts w:hint="eastAsia"/>
          </w:rPr>
          <w:t xml:space="preserve"> </w:t>
        </w:r>
        <w:r w:rsidRPr="00B074C7">
          <w:rPr>
            <w:rStyle w:val="ae"/>
            <w:rFonts w:hint="eastAsia"/>
          </w:rPr>
          <w:t>协议规范</w:t>
        </w:r>
        <w:r>
          <w:rPr>
            <w:webHidden/>
          </w:rPr>
          <w:tab/>
        </w:r>
        <w:r>
          <w:rPr>
            <w:webHidden/>
          </w:rPr>
          <w:fldChar w:fldCharType="begin"/>
        </w:r>
        <w:r>
          <w:rPr>
            <w:webHidden/>
          </w:rPr>
          <w:instrText xml:space="preserve"> PAGEREF _Toc45103477 \h </w:instrText>
        </w:r>
        <w:r>
          <w:rPr>
            <w:webHidden/>
          </w:rPr>
        </w:r>
        <w:r>
          <w:rPr>
            <w:webHidden/>
          </w:rPr>
          <w:fldChar w:fldCharType="separate"/>
        </w:r>
        <w:r>
          <w:rPr>
            <w:webHidden/>
          </w:rPr>
          <w:t>1-17</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478" w:history="1">
        <w:r w:rsidRPr="00B074C7">
          <w:rPr>
            <w:rStyle w:val="ae"/>
            <w:rFonts w:ascii="Times New Roman" w:hAnsi="Times New Roman"/>
          </w:rPr>
          <w:t>2</w:t>
        </w:r>
        <w:r w:rsidRPr="00B074C7">
          <w:rPr>
            <w:rStyle w:val="ae"/>
            <w:rFonts w:hint="eastAsia"/>
          </w:rPr>
          <w:t xml:space="preserve"> </w:t>
        </w:r>
        <w:r w:rsidRPr="00B074C7">
          <w:rPr>
            <w:rStyle w:val="ae"/>
            <w:rFonts w:hint="eastAsia"/>
          </w:rPr>
          <w:t>搭建基本</w:t>
        </w:r>
        <w:r w:rsidRPr="00B074C7">
          <w:rPr>
            <w:rStyle w:val="ae"/>
          </w:rPr>
          <w:t>BGP</w:t>
        </w:r>
        <w:r w:rsidRPr="00B074C7">
          <w:rPr>
            <w:rStyle w:val="ae"/>
            <w:rFonts w:hint="eastAsia"/>
          </w:rPr>
          <w:t>网络</w:t>
        </w:r>
        <w:r>
          <w:rPr>
            <w:webHidden/>
          </w:rPr>
          <w:tab/>
        </w:r>
        <w:r>
          <w:rPr>
            <w:webHidden/>
          </w:rPr>
          <w:fldChar w:fldCharType="begin"/>
        </w:r>
        <w:r>
          <w:rPr>
            <w:webHidden/>
          </w:rPr>
          <w:instrText xml:space="preserve"> PAGEREF _Toc45103478 \h </w:instrText>
        </w:r>
        <w:r>
          <w:rPr>
            <w:webHidden/>
          </w:rPr>
        </w:r>
        <w:r>
          <w:rPr>
            <w:webHidden/>
          </w:rPr>
          <w:fldChar w:fldCharType="separate"/>
        </w:r>
        <w:r>
          <w:rPr>
            <w:webHidden/>
          </w:rPr>
          <w:t>2-1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79" w:history="1">
        <w:r w:rsidRPr="00B074C7">
          <w:rPr>
            <w:rStyle w:val="ae"/>
          </w:rPr>
          <w:t>2.1 BGP</w:t>
        </w:r>
        <w:r w:rsidRPr="00B074C7">
          <w:rPr>
            <w:rStyle w:val="ae"/>
            <w:rFonts w:hint="eastAsia"/>
          </w:rPr>
          <w:t>配置限制和指导</w:t>
        </w:r>
        <w:r>
          <w:rPr>
            <w:webHidden/>
          </w:rPr>
          <w:tab/>
        </w:r>
        <w:r>
          <w:rPr>
            <w:webHidden/>
          </w:rPr>
          <w:fldChar w:fldCharType="begin"/>
        </w:r>
        <w:r>
          <w:rPr>
            <w:webHidden/>
          </w:rPr>
          <w:instrText xml:space="preserve"> PAGEREF _Toc45103479 \h </w:instrText>
        </w:r>
        <w:r>
          <w:rPr>
            <w:webHidden/>
          </w:rPr>
        </w:r>
        <w:r>
          <w:rPr>
            <w:webHidden/>
          </w:rPr>
          <w:fldChar w:fldCharType="separate"/>
        </w:r>
        <w:r>
          <w:rPr>
            <w:webHidden/>
          </w:rPr>
          <w:t>2-1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80" w:history="1">
        <w:r w:rsidRPr="00B074C7">
          <w:rPr>
            <w:rStyle w:val="ae"/>
          </w:rPr>
          <w:t>2.2</w:t>
        </w:r>
        <w:r w:rsidRPr="00B074C7">
          <w:rPr>
            <w:rStyle w:val="ae"/>
            <w:rFonts w:hint="eastAsia"/>
          </w:rPr>
          <w:t xml:space="preserve"> </w:t>
        </w:r>
        <w:r w:rsidRPr="00B074C7">
          <w:rPr>
            <w:rStyle w:val="ae"/>
            <w:rFonts w:hint="eastAsia"/>
          </w:rPr>
          <w:t>搭建基本</w:t>
        </w:r>
        <w:r w:rsidRPr="00B074C7">
          <w:rPr>
            <w:rStyle w:val="ae"/>
          </w:rPr>
          <w:t>BGP</w:t>
        </w:r>
        <w:r w:rsidRPr="00B074C7">
          <w:rPr>
            <w:rStyle w:val="ae"/>
            <w:rFonts w:hint="eastAsia"/>
          </w:rPr>
          <w:t>网络配置任务简介（</w:t>
        </w:r>
        <w:r w:rsidRPr="00B074C7">
          <w:rPr>
            <w:rStyle w:val="ae"/>
          </w:rPr>
          <w:t>IPv4</w:t>
        </w:r>
        <w:r w:rsidRPr="00B074C7">
          <w:rPr>
            <w:rStyle w:val="ae"/>
            <w:rFonts w:hint="eastAsia"/>
          </w:rPr>
          <w:t>单播</w:t>
        </w:r>
        <w:r w:rsidRPr="00B074C7">
          <w:rPr>
            <w:rStyle w:val="ae"/>
          </w:rPr>
          <w:t>/IPv4</w:t>
        </w:r>
        <w:r w:rsidRPr="00B074C7">
          <w:rPr>
            <w:rStyle w:val="ae"/>
            <w:rFonts w:hint="eastAsia"/>
          </w:rPr>
          <w:t>组播）</w:t>
        </w:r>
        <w:r>
          <w:rPr>
            <w:webHidden/>
          </w:rPr>
          <w:tab/>
        </w:r>
        <w:r>
          <w:rPr>
            <w:webHidden/>
          </w:rPr>
          <w:fldChar w:fldCharType="begin"/>
        </w:r>
        <w:r>
          <w:rPr>
            <w:webHidden/>
          </w:rPr>
          <w:instrText xml:space="preserve"> PAGEREF _Toc45103480 \h </w:instrText>
        </w:r>
        <w:r>
          <w:rPr>
            <w:webHidden/>
          </w:rPr>
        </w:r>
        <w:r>
          <w:rPr>
            <w:webHidden/>
          </w:rPr>
          <w:fldChar w:fldCharType="separate"/>
        </w:r>
        <w:r>
          <w:rPr>
            <w:webHidden/>
          </w:rPr>
          <w:t>2-1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81" w:history="1">
        <w:r w:rsidRPr="00B074C7">
          <w:rPr>
            <w:rStyle w:val="ae"/>
          </w:rPr>
          <w:t>2.3</w:t>
        </w:r>
        <w:r w:rsidRPr="00B074C7">
          <w:rPr>
            <w:rStyle w:val="ae"/>
            <w:rFonts w:hint="eastAsia"/>
          </w:rPr>
          <w:t xml:space="preserve"> </w:t>
        </w:r>
        <w:r w:rsidRPr="00B074C7">
          <w:rPr>
            <w:rStyle w:val="ae"/>
            <w:rFonts w:hint="eastAsia"/>
          </w:rPr>
          <w:t>搭建基本</w:t>
        </w:r>
        <w:r w:rsidRPr="00B074C7">
          <w:rPr>
            <w:rStyle w:val="ae"/>
          </w:rPr>
          <w:t>BGP</w:t>
        </w:r>
        <w:r w:rsidRPr="00B074C7">
          <w:rPr>
            <w:rStyle w:val="ae"/>
            <w:rFonts w:hint="eastAsia"/>
          </w:rPr>
          <w:t>网络配置任务简介（</w:t>
        </w:r>
        <w:r w:rsidRPr="00B074C7">
          <w:rPr>
            <w:rStyle w:val="ae"/>
          </w:rPr>
          <w:t>IPv6</w:t>
        </w:r>
        <w:r w:rsidRPr="00B074C7">
          <w:rPr>
            <w:rStyle w:val="ae"/>
            <w:rFonts w:hint="eastAsia"/>
          </w:rPr>
          <w:t>单播</w:t>
        </w:r>
        <w:r w:rsidRPr="00B074C7">
          <w:rPr>
            <w:rStyle w:val="ae"/>
          </w:rPr>
          <w:t>/IPv6</w:t>
        </w:r>
        <w:r w:rsidRPr="00B074C7">
          <w:rPr>
            <w:rStyle w:val="ae"/>
            <w:rFonts w:hint="eastAsia"/>
          </w:rPr>
          <w:t>组播）</w:t>
        </w:r>
        <w:r>
          <w:rPr>
            <w:webHidden/>
          </w:rPr>
          <w:tab/>
        </w:r>
        <w:r>
          <w:rPr>
            <w:webHidden/>
          </w:rPr>
          <w:fldChar w:fldCharType="begin"/>
        </w:r>
        <w:r>
          <w:rPr>
            <w:webHidden/>
          </w:rPr>
          <w:instrText xml:space="preserve"> PAGEREF _Toc45103481 \h </w:instrText>
        </w:r>
        <w:r>
          <w:rPr>
            <w:webHidden/>
          </w:rPr>
        </w:r>
        <w:r>
          <w:rPr>
            <w:webHidden/>
          </w:rPr>
          <w:fldChar w:fldCharType="separate"/>
        </w:r>
        <w:r>
          <w:rPr>
            <w:webHidden/>
          </w:rPr>
          <w:t>2-2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82" w:history="1">
        <w:r w:rsidRPr="00B074C7">
          <w:rPr>
            <w:rStyle w:val="ae"/>
          </w:rPr>
          <w:t>2.4</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基本功能</w:t>
        </w:r>
        <w:r>
          <w:rPr>
            <w:webHidden/>
          </w:rPr>
          <w:tab/>
        </w:r>
        <w:r>
          <w:rPr>
            <w:webHidden/>
          </w:rPr>
          <w:fldChar w:fldCharType="begin"/>
        </w:r>
        <w:r>
          <w:rPr>
            <w:webHidden/>
          </w:rPr>
          <w:instrText xml:space="preserve"> PAGEREF _Toc45103482 \h </w:instrText>
        </w:r>
        <w:r>
          <w:rPr>
            <w:webHidden/>
          </w:rPr>
        </w:r>
        <w:r>
          <w:rPr>
            <w:webHidden/>
          </w:rPr>
          <w:fldChar w:fldCharType="separate"/>
        </w:r>
        <w:r>
          <w:rPr>
            <w:webHidden/>
          </w:rPr>
          <w:t>2-3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83" w:history="1">
        <w:r w:rsidRPr="00B074C7">
          <w:rPr>
            <w:rStyle w:val="ae"/>
          </w:rPr>
          <w:t>2.4.1</w:t>
        </w:r>
        <w:r w:rsidRPr="00B074C7">
          <w:rPr>
            <w:rStyle w:val="ae"/>
            <w:rFonts w:hint="eastAsia"/>
          </w:rPr>
          <w:t xml:space="preserve"> </w:t>
        </w:r>
        <w:r w:rsidRPr="00B074C7">
          <w:rPr>
            <w:rStyle w:val="ae"/>
            <w:rFonts w:hint="eastAsia"/>
          </w:rPr>
          <w:t>启动</w:t>
        </w:r>
        <w:r w:rsidRPr="00B074C7">
          <w:rPr>
            <w:rStyle w:val="ae"/>
          </w:rPr>
          <w:t>BGP</w:t>
        </w:r>
        <w:r>
          <w:rPr>
            <w:webHidden/>
          </w:rPr>
          <w:tab/>
        </w:r>
        <w:r>
          <w:rPr>
            <w:webHidden/>
          </w:rPr>
          <w:fldChar w:fldCharType="begin"/>
        </w:r>
        <w:r>
          <w:rPr>
            <w:webHidden/>
          </w:rPr>
          <w:instrText xml:space="preserve"> PAGEREF _Toc45103483 \h </w:instrText>
        </w:r>
        <w:r>
          <w:rPr>
            <w:webHidden/>
          </w:rPr>
        </w:r>
        <w:r>
          <w:rPr>
            <w:webHidden/>
          </w:rPr>
          <w:fldChar w:fldCharType="separate"/>
        </w:r>
        <w:r>
          <w:rPr>
            <w:webHidden/>
          </w:rPr>
          <w:t>2-3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84" w:history="1">
        <w:r w:rsidRPr="00B074C7">
          <w:rPr>
            <w:rStyle w:val="ae"/>
          </w:rPr>
          <w:t>2.4.2</w:t>
        </w:r>
        <w:r w:rsidRPr="00B074C7">
          <w:rPr>
            <w:rStyle w:val="ae"/>
            <w:rFonts w:hint="eastAsia"/>
          </w:rPr>
          <w:t xml:space="preserve"> </w:t>
        </w:r>
        <w:r w:rsidRPr="00B074C7">
          <w:rPr>
            <w:rStyle w:val="ae"/>
            <w:rFonts w:hint="eastAsia"/>
          </w:rPr>
          <w:t>手工创建</w:t>
        </w:r>
        <w:r w:rsidRPr="00B074C7">
          <w:rPr>
            <w:rStyle w:val="ae"/>
          </w:rPr>
          <w:t>BGP</w:t>
        </w:r>
        <w:r w:rsidRPr="00B074C7">
          <w:rPr>
            <w:rStyle w:val="ae"/>
            <w:rFonts w:hint="eastAsia"/>
          </w:rPr>
          <w:t>对等体</w:t>
        </w:r>
        <w:r>
          <w:rPr>
            <w:webHidden/>
          </w:rPr>
          <w:tab/>
        </w:r>
        <w:r>
          <w:rPr>
            <w:webHidden/>
          </w:rPr>
          <w:fldChar w:fldCharType="begin"/>
        </w:r>
        <w:r>
          <w:rPr>
            <w:webHidden/>
          </w:rPr>
          <w:instrText xml:space="preserve"> PAGEREF _Toc45103484 \h </w:instrText>
        </w:r>
        <w:r>
          <w:rPr>
            <w:webHidden/>
          </w:rPr>
        </w:r>
        <w:r>
          <w:rPr>
            <w:webHidden/>
          </w:rPr>
          <w:fldChar w:fldCharType="separate"/>
        </w:r>
        <w:r>
          <w:rPr>
            <w:webHidden/>
          </w:rPr>
          <w:t>2-4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85" w:history="1">
        <w:r w:rsidRPr="00B074C7">
          <w:rPr>
            <w:rStyle w:val="ae"/>
          </w:rPr>
          <w:t>2.4.3</w:t>
        </w:r>
        <w:r w:rsidRPr="00B074C7">
          <w:rPr>
            <w:rStyle w:val="ae"/>
            <w:rFonts w:hint="eastAsia"/>
          </w:rPr>
          <w:t xml:space="preserve"> </w:t>
        </w:r>
        <w:r w:rsidRPr="00B074C7">
          <w:rPr>
            <w:rStyle w:val="ae"/>
            <w:rFonts w:hint="eastAsia"/>
          </w:rPr>
          <w:t>动态创建</w:t>
        </w:r>
        <w:r w:rsidRPr="00B074C7">
          <w:rPr>
            <w:rStyle w:val="ae"/>
          </w:rPr>
          <w:t>BGP</w:t>
        </w:r>
        <w:r w:rsidRPr="00B074C7">
          <w:rPr>
            <w:rStyle w:val="ae"/>
            <w:rFonts w:hint="eastAsia"/>
          </w:rPr>
          <w:t>对等体</w:t>
        </w:r>
        <w:r>
          <w:rPr>
            <w:webHidden/>
          </w:rPr>
          <w:tab/>
        </w:r>
        <w:r>
          <w:rPr>
            <w:webHidden/>
          </w:rPr>
          <w:fldChar w:fldCharType="begin"/>
        </w:r>
        <w:r>
          <w:rPr>
            <w:webHidden/>
          </w:rPr>
          <w:instrText xml:space="preserve"> PAGEREF _Toc45103485 \h </w:instrText>
        </w:r>
        <w:r>
          <w:rPr>
            <w:webHidden/>
          </w:rPr>
        </w:r>
        <w:r>
          <w:rPr>
            <w:webHidden/>
          </w:rPr>
          <w:fldChar w:fldCharType="separate"/>
        </w:r>
        <w:r>
          <w:rPr>
            <w:webHidden/>
          </w:rPr>
          <w:t>2-7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86" w:history="1">
        <w:r w:rsidRPr="00B074C7">
          <w:rPr>
            <w:rStyle w:val="ae"/>
          </w:rPr>
          <w:t>2.4.4</w:t>
        </w:r>
        <w:r w:rsidRPr="00B074C7">
          <w:rPr>
            <w:rStyle w:val="ae"/>
            <w:rFonts w:hint="eastAsia"/>
          </w:rPr>
          <w:t xml:space="preserve"> </w:t>
        </w:r>
        <w:r w:rsidRPr="00B074C7">
          <w:rPr>
            <w:rStyle w:val="ae"/>
            <w:rFonts w:hint="eastAsia"/>
          </w:rPr>
          <w:t>配置</w:t>
        </w:r>
        <w:r w:rsidRPr="00B074C7">
          <w:rPr>
            <w:rStyle w:val="ae"/>
          </w:rPr>
          <w:t>IBGP</w:t>
        </w:r>
        <w:r w:rsidRPr="00B074C7">
          <w:rPr>
            <w:rStyle w:val="ae"/>
            <w:rFonts w:hint="eastAsia"/>
          </w:rPr>
          <w:t>对等体组</w:t>
        </w:r>
        <w:r>
          <w:rPr>
            <w:webHidden/>
          </w:rPr>
          <w:tab/>
        </w:r>
        <w:r>
          <w:rPr>
            <w:webHidden/>
          </w:rPr>
          <w:fldChar w:fldCharType="begin"/>
        </w:r>
        <w:r>
          <w:rPr>
            <w:webHidden/>
          </w:rPr>
          <w:instrText xml:space="preserve"> PAGEREF _Toc45103486 \h </w:instrText>
        </w:r>
        <w:r>
          <w:rPr>
            <w:webHidden/>
          </w:rPr>
        </w:r>
        <w:r>
          <w:rPr>
            <w:webHidden/>
          </w:rPr>
          <w:fldChar w:fldCharType="separate"/>
        </w:r>
        <w:r>
          <w:rPr>
            <w:webHidden/>
          </w:rPr>
          <w:t>2-10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87" w:history="1">
        <w:r w:rsidRPr="00B074C7">
          <w:rPr>
            <w:rStyle w:val="ae"/>
          </w:rPr>
          <w:t>2.4.5</w:t>
        </w:r>
        <w:r w:rsidRPr="00B074C7">
          <w:rPr>
            <w:rStyle w:val="ae"/>
            <w:rFonts w:hint="eastAsia"/>
          </w:rPr>
          <w:t xml:space="preserve"> </w:t>
        </w:r>
        <w:r w:rsidRPr="00B074C7">
          <w:rPr>
            <w:rStyle w:val="ae"/>
            <w:rFonts w:hint="eastAsia"/>
          </w:rPr>
          <w:t>配置</w:t>
        </w:r>
        <w:r w:rsidRPr="00B074C7">
          <w:rPr>
            <w:rStyle w:val="ae"/>
          </w:rPr>
          <w:t>EBGP</w:t>
        </w:r>
        <w:r w:rsidRPr="00B074C7">
          <w:rPr>
            <w:rStyle w:val="ae"/>
            <w:rFonts w:hint="eastAsia"/>
          </w:rPr>
          <w:t>对等体组</w:t>
        </w:r>
        <w:r>
          <w:rPr>
            <w:webHidden/>
          </w:rPr>
          <w:tab/>
        </w:r>
        <w:r>
          <w:rPr>
            <w:webHidden/>
          </w:rPr>
          <w:fldChar w:fldCharType="begin"/>
        </w:r>
        <w:r>
          <w:rPr>
            <w:webHidden/>
          </w:rPr>
          <w:instrText xml:space="preserve"> PAGEREF _Toc45103487 \h </w:instrText>
        </w:r>
        <w:r>
          <w:rPr>
            <w:webHidden/>
          </w:rPr>
        </w:r>
        <w:r>
          <w:rPr>
            <w:webHidden/>
          </w:rPr>
          <w:fldChar w:fldCharType="separate"/>
        </w:r>
        <w:r>
          <w:rPr>
            <w:webHidden/>
          </w:rPr>
          <w:t>2-14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88" w:history="1">
        <w:r w:rsidRPr="00B074C7">
          <w:rPr>
            <w:rStyle w:val="ae"/>
          </w:rPr>
          <w:t>2.4.6</w:t>
        </w:r>
        <w:r w:rsidRPr="00B074C7">
          <w:rPr>
            <w:rStyle w:val="ae"/>
            <w:rFonts w:hint="eastAsia"/>
          </w:rPr>
          <w:t xml:space="preserve"> </w:t>
        </w:r>
        <w:r w:rsidRPr="00B074C7">
          <w:rPr>
            <w:rStyle w:val="ae"/>
            <w:rFonts w:hint="eastAsia"/>
          </w:rPr>
          <w:t>配置建立</w:t>
        </w:r>
        <w:r w:rsidRPr="00B074C7">
          <w:rPr>
            <w:rStyle w:val="ae"/>
          </w:rPr>
          <w:t>TCP</w:t>
        </w:r>
        <w:r w:rsidRPr="00B074C7">
          <w:rPr>
            <w:rStyle w:val="ae"/>
            <w:rFonts w:hint="eastAsia"/>
          </w:rPr>
          <w:t>连接使用的源地址</w:t>
        </w:r>
        <w:r>
          <w:rPr>
            <w:webHidden/>
          </w:rPr>
          <w:tab/>
        </w:r>
        <w:r>
          <w:rPr>
            <w:webHidden/>
          </w:rPr>
          <w:fldChar w:fldCharType="begin"/>
        </w:r>
        <w:r>
          <w:rPr>
            <w:webHidden/>
          </w:rPr>
          <w:instrText xml:space="preserve"> PAGEREF _Toc45103488 \h </w:instrText>
        </w:r>
        <w:r>
          <w:rPr>
            <w:webHidden/>
          </w:rPr>
        </w:r>
        <w:r>
          <w:rPr>
            <w:webHidden/>
          </w:rPr>
          <w:fldChar w:fldCharType="separate"/>
        </w:r>
        <w:r>
          <w:rPr>
            <w:webHidden/>
          </w:rPr>
          <w:t>2-26</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489" w:history="1">
        <w:r w:rsidRPr="00B074C7">
          <w:rPr>
            <w:rStyle w:val="ae"/>
          </w:rPr>
          <w:t>2.5</w:t>
        </w:r>
        <w:r w:rsidRPr="00B074C7">
          <w:rPr>
            <w:rStyle w:val="ae"/>
            <w:rFonts w:hint="eastAsia"/>
          </w:rPr>
          <w:t xml:space="preserve"> </w:t>
        </w:r>
        <w:r w:rsidRPr="00B074C7">
          <w:rPr>
            <w:rStyle w:val="ae"/>
            <w:rFonts w:hint="eastAsia"/>
          </w:rPr>
          <w:t>控制</w:t>
        </w:r>
        <w:r w:rsidRPr="00B074C7">
          <w:rPr>
            <w:rStyle w:val="ae"/>
          </w:rPr>
          <w:t>BGP</w:t>
        </w:r>
        <w:r w:rsidRPr="00B074C7">
          <w:rPr>
            <w:rStyle w:val="ae"/>
            <w:rFonts w:hint="eastAsia"/>
          </w:rPr>
          <w:t>路由信息的生成、发布与接收</w:t>
        </w:r>
        <w:r>
          <w:rPr>
            <w:webHidden/>
          </w:rPr>
          <w:tab/>
        </w:r>
        <w:r>
          <w:rPr>
            <w:webHidden/>
          </w:rPr>
          <w:fldChar w:fldCharType="begin"/>
        </w:r>
        <w:r>
          <w:rPr>
            <w:webHidden/>
          </w:rPr>
          <w:instrText xml:space="preserve"> PAGEREF _Toc45103489 \h </w:instrText>
        </w:r>
        <w:r>
          <w:rPr>
            <w:webHidden/>
          </w:rPr>
        </w:r>
        <w:r>
          <w:rPr>
            <w:webHidden/>
          </w:rPr>
          <w:fldChar w:fldCharType="separate"/>
        </w:r>
        <w:r>
          <w:rPr>
            <w:webHidden/>
          </w:rPr>
          <w:t>2-27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0" w:history="1">
        <w:r w:rsidRPr="00B074C7">
          <w:rPr>
            <w:rStyle w:val="ae"/>
          </w:rPr>
          <w:t>2.5.1</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发布本地网段路由</w:t>
        </w:r>
        <w:r>
          <w:rPr>
            <w:webHidden/>
          </w:rPr>
          <w:tab/>
        </w:r>
        <w:r>
          <w:rPr>
            <w:webHidden/>
          </w:rPr>
          <w:fldChar w:fldCharType="begin"/>
        </w:r>
        <w:r>
          <w:rPr>
            <w:webHidden/>
          </w:rPr>
          <w:instrText xml:space="preserve"> PAGEREF _Toc45103490 \h </w:instrText>
        </w:r>
        <w:r>
          <w:rPr>
            <w:webHidden/>
          </w:rPr>
        </w:r>
        <w:r>
          <w:rPr>
            <w:webHidden/>
          </w:rPr>
          <w:fldChar w:fldCharType="separate"/>
        </w:r>
        <w:r>
          <w:rPr>
            <w:webHidden/>
          </w:rPr>
          <w:t>2-27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1" w:history="1">
        <w:r w:rsidRPr="00B074C7">
          <w:rPr>
            <w:rStyle w:val="ae"/>
          </w:rPr>
          <w:t>2.5.2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引入</w:t>
        </w:r>
        <w:r w:rsidRPr="00B074C7">
          <w:rPr>
            <w:rStyle w:val="ae"/>
          </w:rPr>
          <w:t>IGP</w:t>
        </w:r>
        <w:r w:rsidRPr="00B074C7">
          <w:rPr>
            <w:rStyle w:val="ae"/>
            <w:rFonts w:hint="eastAsia"/>
          </w:rPr>
          <w:t>路由协议的路由</w:t>
        </w:r>
        <w:r>
          <w:rPr>
            <w:webHidden/>
          </w:rPr>
          <w:tab/>
        </w:r>
        <w:r>
          <w:rPr>
            <w:webHidden/>
          </w:rPr>
          <w:fldChar w:fldCharType="begin"/>
        </w:r>
        <w:r>
          <w:rPr>
            <w:webHidden/>
          </w:rPr>
          <w:instrText xml:space="preserve"> PAGEREF _Toc45103491 \h </w:instrText>
        </w:r>
        <w:r>
          <w:rPr>
            <w:webHidden/>
          </w:rPr>
        </w:r>
        <w:r>
          <w:rPr>
            <w:webHidden/>
          </w:rPr>
          <w:fldChar w:fldCharType="separate"/>
        </w:r>
        <w:r>
          <w:rPr>
            <w:webHidden/>
          </w:rPr>
          <w:t>2-29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2" w:history="1">
        <w:r w:rsidRPr="00B074C7">
          <w:rPr>
            <w:rStyle w:val="ae"/>
          </w:rPr>
          <w:t>2.5.3</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路由聚合</w:t>
        </w:r>
        <w:r>
          <w:rPr>
            <w:webHidden/>
          </w:rPr>
          <w:tab/>
        </w:r>
        <w:r>
          <w:rPr>
            <w:webHidden/>
          </w:rPr>
          <w:fldChar w:fldCharType="begin"/>
        </w:r>
        <w:r>
          <w:rPr>
            <w:webHidden/>
          </w:rPr>
          <w:instrText xml:space="preserve"> PAGEREF _Toc45103492 \h </w:instrText>
        </w:r>
        <w:r>
          <w:rPr>
            <w:webHidden/>
          </w:rPr>
        </w:r>
        <w:r>
          <w:rPr>
            <w:webHidden/>
          </w:rPr>
          <w:fldChar w:fldCharType="separate"/>
        </w:r>
        <w:r>
          <w:rPr>
            <w:webHidden/>
          </w:rPr>
          <w:t>2-31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3" w:history="1">
        <w:r w:rsidRPr="00B074C7">
          <w:rPr>
            <w:rStyle w:val="ae"/>
          </w:rPr>
          <w:t>2.5.4</w:t>
        </w:r>
        <w:r w:rsidRPr="00B074C7">
          <w:rPr>
            <w:rStyle w:val="ae"/>
            <w:rFonts w:hint="eastAsia"/>
          </w:rPr>
          <w:t xml:space="preserve"> </w:t>
        </w:r>
        <w:r w:rsidRPr="00B074C7">
          <w:rPr>
            <w:rStyle w:val="ae"/>
            <w:rFonts w:hint="eastAsia"/>
          </w:rPr>
          <w:t>配置发布</w:t>
        </w:r>
        <w:r w:rsidRPr="00B074C7">
          <w:rPr>
            <w:rStyle w:val="ae"/>
          </w:rPr>
          <w:t>IP</w:t>
        </w:r>
        <w:r w:rsidRPr="00B074C7">
          <w:rPr>
            <w:rStyle w:val="ae"/>
            <w:rFonts w:hint="eastAsia"/>
          </w:rPr>
          <w:t>路由表中的最优路由</w:t>
        </w:r>
        <w:r>
          <w:rPr>
            <w:webHidden/>
          </w:rPr>
          <w:tab/>
        </w:r>
        <w:r>
          <w:rPr>
            <w:webHidden/>
          </w:rPr>
          <w:fldChar w:fldCharType="begin"/>
        </w:r>
        <w:r>
          <w:rPr>
            <w:webHidden/>
          </w:rPr>
          <w:instrText xml:space="preserve"> PAGEREF _Toc45103493 \h </w:instrText>
        </w:r>
        <w:r>
          <w:rPr>
            <w:webHidden/>
          </w:rPr>
        </w:r>
        <w:r>
          <w:rPr>
            <w:webHidden/>
          </w:rPr>
          <w:fldChar w:fldCharType="separate"/>
        </w:r>
        <w:r>
          <w:rPr>
            <w:webHidden/>
          </w:rPr>
          <w:t>2-33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4" w:history="1">
        <w:r w:rsidRPr="00B074C7">
          <w:rPr>
            <w:rStyle w:val="ae"/>
          </w:rPr>
          <w:t>2.5.5</w:t>
        </w:r>
        <w:r w:rsidRPr="00B074C7">
          <w:rPr>
            <w:rStyle w:val="ae"/>
            <w:rFonts w:hint="eastAsia"/>
          </w:rPr>
          <w:t xml:space="preserve"> </w:t>
        </w:r>
        <w:r w:rsidRPr="00B074C7">
          <w:rPr>
            <w:rStyle w:val="ae"/>
            <w:rFonts w:hint="eastAsia"/>
          </w:rPr>
          <w:t>配置向对等体</w:t>
        </w:r>
        <w:r w:rsidRPr="00B074C7">
          <w:rPr>
            <w:rStyle w:val="ae"/>
          </w:rPr>
          <w:t>/</w:t>
        </w:r>
        <w:r w:rsidRPr="00B074C7">
          <w:rPr>
            <w:rStyle w:val="ae"/>
            <w:rFonts w:hint="eastAsia"/>
          </w:rPr>
          <w:t>对等体组发送缺省路由</w:t>
        </w:r>
        <w:r>
          <w:rPr>
            <w:webHidden/>
          </w:rPr>
          <w:tab/>
        </w:r>
        <w:r>
          <w:rPr>
            <w:webHidden/>
          </w:rPr>
          <w:fldChar w:fldCharType="begin"/>
        </w:r>
        <w:r>
          <w:rPr>
            <w:webHidden/>
          </w:rPr>
          <w:instrText xml:space="preserve"> PAGEREF _Toc45103494 \h </w:instrText>
        </w:r>
        <w:r>
          <w:rPr>
            <w:webHidden/>
          </w:rPr>
        </w:r>
        <w:r>
          <w:rPr>
            <w:webHidden/>
          </w:rPr>
          <w:fldChar w:fldCharType="separate"/>
        </w:r>
        <w:r>
          <w:rPr>
            <w:webHidden/>
          </w:rPr>
          <w:t>2-34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5" w:history="1">
        <w:r w:rsidRPr="00B074C7">
          <w:rPr>
            <w:rStyle w:val="ae"/>
          </w:rPr>
          <w:t>2.5.6</w:t>
        </w:r>
        <w:r w:rsidRPr="00B074C7">
          <w:rPr>
            <w:rStyle w:val="ae"/>
            <w:rFonts w:hint="eastAsia"/>
          </w:rPr>
          <w:t xml:space="preserve"> </w:t>
        </w:r>
        <w:r w:rsidRPr="00B074C7">
          <w:rPr>
            <w:rStyle w:val="ae"/>
            <w:rFonts w:hint="eastAsia"/>
          </w:rPr>
          <w:t>限制从</w:t>
        </w:r>
        <w:r w:rsidRPr="00B074C7">
          <w:rPr>
            <w:rStyle w:val="ae"/>
          </w:rPr>
          <w:t>BGP</w:t>
        </w:r>
        <w:r w:rsidRPr="00B074C7">
          <w:rPr>
            <w:rStyle w:val="ae"/>
            <w:rFonts w:hint="eastAsia"/>
          </w:rPr>
          <w:t>对等体</w:t>
        </w:r>
        <w:r w:rsidRPr="00B074C7">
          <w:rPr>
            <w:rStyle w:val="ae"/>
          </w:rPr>
          <w:t>/</w:t>
        </w:r>
        <w:r w:rsidRPr="00B074C7">
          <w:rPr>
            <w:rStyle w:val="ae"/>
            <w:rFonts w:hint="eastAsia"/>
          </w:rPr>
          <w:t>对等体组接收的路由数量</w:t>
        </w:r>
        <w:r>
          <w:rPr>
            <w:webHidden/>
          </w:rPr>
          <w:tab/>
        </w:r>
        <w:r>
          <w:rPr>
            <w:webHidden/>
          </w:rPr>
          <w:fldChar w:fldCharType="begin"/>
        </w:r>
        <w:r>
          <w:rPr>
            <w:webHidden/>
          </w:rPr>
          <w:instrText xml:space="preserve"> PAGEREF _Toc45103495 \h </w:instrText>
        </w:r>
        <w:r>
          <w:rPr>
            <w:webHidden/>
          </w:rPr>
        </w:r>
        <w:r>
          <w:rPr>
            <w:webHidden/>
          </w:rPr>
          <w:fldChar w:fldCharType="separate"/>
        </w:r>
        <w:r>
          <w:rPr>
            <w:webHidden/>
          </w:rPr>
          <w:t>2-36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6" w:history="1">
        <w:r w:rsidRPr="00B074C7">
          <w:rPr>
            <w:rStyle w:val="ae"/>
          </w:rPr>
          <w:t>2.5.7</w:t>
        </w:r>
        <w:r w:rsidRPr="00B074C7">
          <w:rPr>
            <w:rStyle w:val="ae"/>
            <w:rFonts w:hint="eastAsia"/>
          </w:rPr>
          <w:t xml:space="preserve"> </w:t>
        </w:r>
        <w:r w:rsidRPr="00B074C7">
          <w:rPr>
            <w:rStyle w:val="ae"/>
            <w:rFonts w:hint="eastAsia"/>
          </w:rPr>
          <w:t>配置优先发送缺省路由的撤销消息</w:t>
        </w:r>
        <w:r>
          <w:rPr>
            <w:webHidden/>
          </w:rPr>
          <w:tab/>
        </w:r>
        <w:r>
          <w:rPr>
            <w:webHidden/>
          </w:rPr>
          <w:fldChar w:fldCharType="begin"/>
        </w:r>
        <w:r>
          <w:rPr>
            <w:webHidden/>
          </w:rPr>
          <w:instrText xml:space="preserve"> PAGEREF _Toc45103496 \h </w:instrText>
        </w:r>
        <w:r>
          <w:rPr>
            <w:webHidden/>
          </w:rPr>
        </w:r>
        <w:r>
          <w:rPr>
            <w:webHidden/>
          </w:rPr>
          <w:fldChar w:fldCharType="separate"/>
        </w:r>
        <w:r>
          <w:rPr>
            <w:webHidden/>
          </w:rPr>
          <w:t>2-37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7" w:history="1">
        <w:r w:rsidRPr="00B074C7">
          <w:rPr>
            <w:rStyle w:val="ae"/>
          </w:rPr>
          <w:t>2.5.8</w:t>
        </w:r>
        <w:r w:rsidRPr="00B074C7">
          <w:rPr>
            <w:rStyle w:val="ae"/>
            <w:rFonts w:hint="eastAsia"/>
          </w:rPr>
          <w:t xml:space="preserve"> </w:t>
        </w:r>
        <w:r w:rsidRPr="00B074C7">
          <w:rPr>
            <w:rStyle w:val="ae"/>
            <w:rFonts w:hint="eastAsia"/>
          </w:rPr>
          <w:t>配置优先发送指定路由的撤销消息</w:t>
        </w:r>
        <w:r>
          <w:rPr>
            <w:webHidden/>
          </w:rPr>
          <w:tab/>
        </w:r>
        <w:r>
          <w:rPr>
            <w:webHidden/>
          </w:rPr>
          <w:fldChar w:fldCharType="begin"/>
        </w:r>
        <w:r>
          <w:rPr>
            <w:webHidden/>
          </w:rPr>
          <w:instrText xml:space="preserve"> PAGEREF _Toc45103497 \h </w:instrText>
        </w:r>
        <w:r>
          <w:rPr>
            <w:webHidden/>
          </w:rPr>
        </w:r>
        <w:r>
          <w:rPr>
            <w:webHidden/>
          </w:rPr>
          <w:fldChar w:fldCharType="separate"/>
        </w:r>
        <w:r>
          <w:rPr>
            <w:webHidden/>
          </w:rPr>
          <w:t>2-37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8" w:history="1">
        <w:r w:rsidRPr="00B074C7">
          <w:rPr>
            <w:rStyle w:val="ae"/>
          </w:rPr>
          <w:t>2.5.9</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路由信息的发布策略</w:t>
        </w:r>
        <w:r>
          <w:rPr>
            <w:webHidden/>
          </w:rPr>
          <w:tab/>
        </w:r>
        <w:r>
          <w:rPr>
            <w:webHidden/>
          </w:rPr>
          <w:fldChar w:fldCharType="begin"/>
        </w:r>
        <w:r>
          <w:rPr>
            <w:webHidden/>
          </w:rPr>
          <w:instrText xml:space="preserve"> PAGEREF _Toc45103498 \h </w:instrText>
        </w:r>
        <w:r>
          <w:rPr>
            <w:webHidden/>
          </w:rPr>
        </w:r>
        <w:r>
          <w:rPr>
            <w:webHidden/>
          </w:rPr>
          <w:fldChar w:fldCharType="separate"/>
        </w:r>
        <w:r>
          <w:rPr>
            <w:webHidden/>
          </w:rPr>
          <w:t>2-39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499" w:history="1">
        <w:r w:rsidRPr="00B074C7">
          <w:rPr>
            <w:rStyle w:val="ae"/>
          </w:rPr>
          <w:t>2.5.10</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新增路由发布速率</w:t>
        </w:r>
        <w:r>
          <w:rPr>
            <w:webHidden/>
          </w:rPr>
          <w:tab/>
        </w:r>
        <w:r>
          <w:rPr>
            <w:webHidden/>
          </w:rPr>
          <w:fldChar w:fldCharType="begin"/>
        </w:r>
        <w:r>
          <w:rPr>
            <w:webHidden/>
          </w:rPr>
          <w:instrText xml:space="preserve"> PAGEREF _Toc45103499 \h </w:instrText>
        </w:r>
        <w:r>
          <w:rPr>
            <w:webHidden/>
          </w:rPr>
        </w:r>
        <w:r>
          <w:rPr>
            <w:webHidden/>
          </w:rPr>
          <w:fldChar w:fldCharType="separate"/>
        </w:r>
        <w:r>
          <w:rPr>
            <w:webHidden/>
          </w:rPr>
          <w:t>2-42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0" w:history="1">
        <w:r w:rsidRPr="00B074C7">
          <w:rPr>
            <w:rStyle w:val="ae"/>
          </w:rPr>
          <w:t>2.5.11</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路由信息的接收策略</w:t>
        </w:r>
        <w:r>
          <w:rPr>
            <w:webHidden/>
          </w:rPr>
          <w:tab/>
        </w:r>
        <w:r>
          <w:rPr>
            <w:webHidden/>
          </w:rPr>
          <w:fldChar w:fldCharType="begin"/>
        </w:r>
        <w:r>
          <w:rPr>
            <w:webHidden/>
          </w:rPr>
          <w:instrText xml:space="preserve"> PAGEREF _Toc45103500 \h </w:instrText>
        </w:r>
        <w:r>
          <w:rPr>
            <w:webHidden/>
          </w:rPr>
        </w:r>
        <w:r>
          <w:rPr>
            <w:webHidden/>
          </w:rPr>
          <w:fldChar w:fldCharType="separate"/>
        </w:r>
        <w:r>
          <w:rPr>
            <w:webHidden/>
          </w:rPr>
          <w:t>2-42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1" w:history="1">
        <w:r w:rsidRPr="00B074C7">
          <w:rPr>
            <w:rStyle w:val="ae"/>
          </w:rPr>
          <w:t>2.5.12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延迟发布</w:t>
        </w:r>
        <w:r>
          <w:rPr>
            <w:webHidden/>
          </w:rPr>
          <w:tab/>
        </w:r>
        <w:r>
          <w:rPr>
            <w:webHidden/>
          </w:rPr>
          <w:fldChar w:fldCharType="begin"/>
        </w:r>
        <w:r>
          <w:rPr>
            <w:webHidden/>
          </w:rPr>
          <w:instrText xml:space="preserve"> PAGEREF _Toc45103501 \h </w:instrText>
        </w:r>
        <w:r>
          <w:rPr>
            <w:webHidden/>
          </w:rPr>
        </w:r>
        <w:r>
          <w:rPr>
            <w:webHidden/>
          </w:rPr>
          <w:fldChar w:fldCharType="separate"/>
        </w:r>
        <w:r>
          <w:rPr>
            <w:webHidden/>
          </w:rPr>
          <w:t>2-45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2" w:history="1">
        <w:r w:rsidRPr="00B074C7">
          <w:rPr>
            <w:rStyle w:val="ae"/>
          </w:rPr>
          <w:t>2.5.13</w:t>
        </w:r>
        <w:r w:rsidRPr="00B074C7">
          <w:rPr>
            <w:rStyle w:val="ae"/>
            <w:rFonts w:hint="eastAsia"/>
          </w:rPr>
          <w:t xml:space="preserve"> </w:t>
        </w:r>
        <w:r w:rsidRPr="00B074C7">
          <w:rPr>
            <w:rStyle w:val="ae"/>
            <w:rFonts w:hint="eastAsia"/>
          </w:rPr>
          <w:t>配置设备启动时为</w:t>
        </w:r>
        <w:r w:rsidRPr="00B074C7">
          <w:rPr>
            <w:rStyle w:val="ae"/>
          </w:rPr>
          <w:t>BGP</w:t>
        </w:r>
        <w:r w:rsidRPr="00B074C7">
          <w:rPr>
            <w:rStyle w:val="ae"/>
            <w:rFonts w:hint="eastAsia"/>
          </w:rPr>
          <w:t>路由应用启动策略</w:t>
        </w:r>
        <w:r>
          <w:rPr>
            <w:webHidden/>
          </w:rPr>
          <w:tab/>
        </w:r>
        <w:r>
          <w:rPr>
            <w:webHidden/>
          </w:rPr>
          <w:fldChar w:fldCharType="begin"/>
        </w:r>
        <w:r>
          <w:rPr>
            <w:webHidden/>
          </w:rPr>
          <w:instrText xml:space="preserve"> PAGEREF _Toc45103502 \h </w:instrText>
        </w:r>
        <w:r>
          <w:rPr>
            <w:webHidden/>
          </w:rPr>
        </w:r>
        <w:r>
          <w:rPr>
            <w:webHidden/>
          </w:rPr>
          <w:fldChar w:fldCharType="separate"/>
        </w:r>
        <w:r>
          <w:rPr>
            <w:webHidden/>
          </w:rPr>
          <w:t>2-45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3" w:history="1">
        <w:r w:rsidRPr="00B074C7">
          <w:rPr>
            <w:rStyle w:val="ae"/>
          </w:rPr>
          <w:t>2.5.14</w:t>
        </w:r>
        <w:r w:rsidRPr="00B074C7">
          <w:rPr>
            <w:rStyle w:val="ae"/>
            <w:rFonts w:hint="eastAsia"/>
          </w:rPr>
          <w:t xml:space="preserve"> </w:t>
        </w:r>
        <w:r w:rsidRPr="00B074C7">
          <w:rPr>
            <w:rStyle w:val="ae"/>
            <w:rFonts w:hint="eastAsia"/>
          </w:rPr>
          <w:t>配置</w:t>
        </w:r>
        <w:r w:rsidRPr="00B074C7">
          <w:rPr>
            <w:rStyle w:val="ae"/>
          </w:rPr>
          <w:t>SoO</w:t>
        </w:r>
        <w:r w:rsidRPr="00B074C7">
          <w:rPr>
            <w:rStyle w:val="ae"/>
            <w:rFonts w:hint="eastAsia"/>
          </w:rPr>
          <w:t>属性</w:t>
        </w:r>
        <w:r>
          <w:rPr>
            <w:webHidden/>
          </w:rPr>
          <w:tab/>
        </w:r>
        <w:r>
          <w:rPr>
            <w:webHidden/>
          </w:rPr>
          <w:fldChar w:fldCharType="begin"/>
        </w:r>
        <w:r>
          <w:rPr>
            <w:webHidden/>
          </w:rPr>
          <w:instrText xml:space="preserve"> PAGEREF _Toc45103503 \h </w:instrText>
        </w:r>
        <w:r>
          <w:rPr>
            <w:webHidden/>
          </w:rPr>
        </w:r>
        <w:r>
          <w:rPr>
            <w:webHidden/>
          </w:rPr>
          <w:fldChar w:fldCharType="separate"/>
        </w:r>
        <w:r>
          <w:rPr>
            <w:webHidden/>
          </w:rPr>
          <w:t>2-46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4" w:history="1">
        <w:r w:rsidRPr="00B074C7">
          <w:rPr>
            <w:rStyle w:val="ae"/>
          </w:rPr>
          <w:t>2.5.15</w:t>
        </w:r>
        <w:r w:rsidRPr="00B074C7">
          <w:rPr>
            <w:rStyle w:val="ae"/>
            <w:rFonts w:hint="eastAsia"/>
          </w:rPr>
          <w:t xml:space="preserve"> </w:t>
        </w:r>
        <w:r w:rsidRPr="00B074C7">
          <w:rPr>
            <w:rStyle w:val="ae"/>
            <w:rFonts w:hint="eastAsia"/>
          </w:rPr>
          <w:t>配置链路带宽属性</w:t>
        </w:r>
        <w:r>
          <w:rPr>
            <w:webHidden/>
          </w:rPr>
          <w:tab/>
        </w:r>
        <w:r>
          <w:rPr>
            <w:webHidden/>
          </w:rPr>
          <w:fldChar w:fldCharType="begin"/>
        </w:r>
        <w:r>
          <w:rPr>
            <w:webHidden/>
          </w:rPr>
          <w:instrText xml:space="preserve"> PAGEREF _Toc45103504 \h </w:instrText>
        </w:r>
        <w:r>
          <w:rPr>
            <w:webHidden/>
          </w:rPr>
        </w:r>
        <w:r>
          <w:rPr>
            <w:webHidden/>
          </w:rPr>
          <w:fldChar w:fldCharType="separate"/>
        </w:r>
        <w:r>
          <w:rPr>
            <w:webHidden/>
          </w:rPr>
          <w:t>2-47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05" w:history="1">
        <w:r w:rsidRPr="00B074C7">
          <w:rPr>
            <w:rStyle w:val="ae"/>
          </w:rPr>
          <w:t>2.6</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定时器</w:t>
        </w:r>
        <w:r>
          <w:rPr>
            <w:webHidden/>
          </w:rPr>
          <w:tab/>
        </w:r>
        <w:r>
          <w:rPr>
            <w:webHidden/>
          </w:rPr>
          <w:fldChar w:fldCharType="begin"/>
        </w:r>
        <w:r>
          <w:rPr>
            <w:webHidden/>
          </w:rPr>
          <w:instrText xml:space="preserve"> PAGEREF _Toc45103505 \h </w:instrText>
        </w:r>
        <w:r>
          <w:rPr>
            <w:webHidden/>
          </w:rPr>
        </w:r>
        <w:r>
          <w:rPr>
            <w:webHidden/>
          </w:rPr>
          <w:fldChar w:fldCharType="separate"/>
        </w:r>
        <w:r>
          <w:rPr>
            <w:webHidden/>
          </w:rPr>
          <w:t>2-49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6" w:history="1">
        <w:r w:rsidRPr="00B074C7">
          <w:rPr>
            <w:rStyle w:val="ae"/>
          </w:rPr>
          <w:t>2.6.1</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会话的存活时间间隔与保持时间</w:t>
        </w:r>
        <w:r>
          <w:rPr>
            <w:webHidden/>
          </w:rPr>
          <w:tab/>
        </w:r>
        <w:r>
          <w:rPr>
            <w:webHidden/>
          </w:rPr>
          <w:fldChar w:fldCharType="begin"/>
        </w:r>
        <w:r>
          <w:rPr>
            <w:webHidden/>
          </w:rPr>
          <w:instrText xml:space="preserve"> PAGEREF _Toc45103506 \h </w:instrText>
        </w:r>
        <w:r>
          <w:rPr>
            <w:webHidden/>
          </w:rPr>
        </w:r>
        <w:r>
          <w:rPr>
            <w:webHidden/>
          </w:rPr>
          <w:fldChar w:fldCharType="separate"/>
        </w:r>
        <w:r>
          <w:rPr>
            <w:webHidden/>
          </w:rPr>
          <w:t>2-49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7" w:history="1">
        <w:r w:rsidRPr="00B074C7">
          <w:rPr>
            <w:rStyle w:val="ae"/>
          </w:rPr>
          <w:t>2.6.2</w:t>
        </w:r>
        <w:r w:rsidRPr="00B074C7">
          <w:rPr>
            <w:rStyle w:val="ae"/>
            <w:rFonts w:hint="eastAsia"/>
          </w:rPr>
          <w:t xml:space="preserve"> </w:t>
        </w:r>
        <w:r w:rsidRPr="00B074C7">
          <w:rPr>
            <w:rStyle w:val="ae"/>
            <w:rFonts w:hint="eastAsia"/>
          </w:rPr>
          <w:t>配置重新建立</w:t>
        </w:r>
        <w:r w:rsidRPr="00B074C7">
          <w:rPr>
            <w:rStyle w:val="ae"/>
          </w:rPr>
          <w:t>BGP</w:t>
        </w:r>
        <w:r w:rsidRPr="00B074C7">
          <w:rPr>
            <w:rStyle w:val="ae"/>
            <w:rFonts w:hint="eastAsia"/>
          </w:rPr>
          <w:t>会话的时间间隔</w:t>
        </w:r>
        <w:r>
          <w:rPr>
            <w:webHidden/>
          </w:rPr>
          <w:tab/>
        </w:r>
        <w:r>
          <w:rPr>
            <w:webHidden/>
          </w:rPr>
          <w:fldChar w:fldCharType="begin"/>
        </w:r>
        <w:r>
          <w:rPr>
            <w:webHidden/>
          </w:rPr>
          <w:instrText xml:space="preserve"> PAGEREF _Toc45103507 \h </w:instrText>
        </w:r>
        <w:r>
          <w:rPr>
            <w:webHidden/>
          </w:rPr>
        </w:r>
        <w:r>
          <w:rPr>
            <w:webHidden/>
          </w:rPr>
          <w:fldChar w:fldCharType="separate"/>
        </w:r>
        <w:r>
          <w:rPr>
            <w:webHidden/>
          </w:rPr>
          <w:t>2-50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8" w:history="1">
        <w:r w:rsidRPr="00B074C7">
          <w:rPr>
            <w:rStyle w:val="ae"/>
          </w:rPr>
          <w:t>2.6.3</w:t>
        </w:r>
        <w:r w:rsidRPr="00B074C7">
          <w:rPr>
            <w:rStyle w:val="ae"/>
            <w:rFonts w:hint="eastAsia"/>
          </w:rPr>
          <w:t xml:space="preserve"> </w:t>
        </w:r>
        <w:r w:rsidRPr="00B074C7">
          <w:rPr>
            <w:rStyle w:val="ae"/>
            <w:rFonts w:hint="eastAsia"/>
          </w:rPr>
          <w:t>配置发布同一路由的时间间隔</w:t>
        </w:r>
        <w:r>
          <w:rPr>
            <w:webHidden/>
          </w:rPr>
          <w:tab/>
        </w:r>
        <w:r>
          <w:rPr>
            <w:webHidden/>
          </w:rPr>
          <w:fldChar w:fldCharType="begin"/>
        </w:r>
        <w:r>
          <w:rPr>
            <w:webHidden/>
          </w:rPr>
          <w:instrText xml:space="preserve"> PAGEREF _Toc45103508 \h </w:instrText>
        </w:r>
        <w:r>
          <w:rPr>
            <w:webHidden/>
          </w:rPr>
        </w:r>
        <w:r>
          <w:rPr>
            <w:webHidden/>
          </w:rPr>
          <w:fldChar w:fldCharType="separate"/>
        </w:r>
        <w:r>
          <w:rPr>
            <w:webHidden/>
          </w:rPr>
          <w:t>2-51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09" w:history="1">
        <w:r w:rsidRPr="00B074C7">
          <w:rPr>
            <w:rStyle w:val="ae"/>
          </w:rPr>
          <w:t>2.6.4</w:t>
        </w:r>
        <w:r w:rsidRPr="00B074C7">
          <w:rPr>
            <w:rStyle w:val="ae"/>
            <w:rFonts w:hint="eastAsia"/>
          </w:rPr>
          <w:t xml:space="preserve"> </w:t>
        </w:r>
        <w:r w:rsidRPr="00B074C7">
          <w:rPr>
            <w:rStyle w:val="ae"/>
            <w:rFonts w:hint="eastAsia"/>
          </w:rPr>
          <w:t>配置</w:t>
        </w:r>
        <w:r w:rsidRPr="00B074C7">
          <w:rPr>
            <w:rStyle w:val="ae"/>
          </w:rPr>
          <w:t>Refresh</w:t>
        </w:r>
        <w:r w:rsidRPr="00B074C7">
          <w:rPr>
            <w:rStyle w:val="ae"/>
            <w:rFonts w:hint="eastAsia"/>
          </w:rPr>
          <w:t>路由的延迟发布时间</w:t>
        </w:r>
        <w:r>
          <w:rPr>
            <w:webHidden/>
          </w:rPr>
          <w:tab/>
        </w:r>
        <w:r>
          <w:rPr>
            <w:webHidden/>
          </w:rPr>
          <w:fldChar w:fldCharType="begin"/>
        </w:r>
        <w:r>
          <w:rPr>
            <w:webHidden/>
          </w:rPr>
          <w:instrText xml:space="preserve"> PAGEREF _Toc45103509 \h </w:instrText>
        </w:r>
        <w:r>
          <w:rPr>
            <w:webHidden/>
          </w:rPr>
        </w:r>
        <w:r>
          <w:rPr>
            <w:webHidden/>
          </w:rPr>
          <w:fldChar w:fldCharType="separate"/>
        </w:r>
        <w:r>
          <w:rPr>
            <w:webHidden/>
          </w:rPr>
          <w:t>2-52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0" w:history="1">
        <w:r w:rsidRPr="00B074C7">
          <w:rPr>
            <w:rStyle w:val="ae"/>
          </w:rPr>
          <w:t>2.6.5</w:t>
        </w:r>
        <w:r w:rsidRPr="00B074C7">
          <w:rPr>
            <w:rStyle w:val="ae"/>
            <w:rFonts w:hint="eastAsia"/>
          </w:rPr>
          <w:t xml:space="preserve"> </w:t>
        </w:r>
        <w:r w:rsidRPr="00B074C7">
          <w:rPr>
            <w:rStyle w:val="ae"/>
            <w:rFonts w:hint="eastAsia"/>
          </w:rPr>
          <w:t>配置删除本地标签的延迟时间</w:t>
        </w:r>
        <w:r>
          <w:rPr>
            <w:webHidden/>
          </w:rPr>
          <w:tab/>
        </w:r>
        <w:r>
          <w:rPr>
            <w:webHidden/>
          </w:rPr>
          <w:fldChar w:fldCharType="begin"/>
        </w:r>
        <w:r>
          <w:rPr>
            <w:webHidden/>
          </w:rPr>
          <w:instrText xml:space="preserve"> PAGEREF _Toc45103510 \h </w:instrText>
        </w:r>
        <w:r>
          <w:rPr>
            <w:webHidden/>
          </w:rPr>
        </w:r>
        <w:r>
          <w:rPr>
            <w:webHidden/>
          </w:rPr>
          <w:fldChar w:fldCharType="separate"/>
        </w:r>
        <w:r>
          <w:rPr>
            <w:webHidden/>
          </w:rPr>
          <w:t>2-53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11" w:history="1">
        <w:r w:rsidRPr="00B074C7">
          <w:rPr>
            <w:rStyle w:val="ae"/>
          </w:rPr>
          <w:t>2.7</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日志和告警功能</w:t>
        </w:r>
        <w:r>
          <w:rPr>
            <w:webHidden/>
          </w:rPr>
          <w:tab/>
        </w:r>
        <w:r>
          <w:rPr>
            <w:webHidden/>
          </w:rPr>
          <w:fldChar w:fldCharType="begin"/>
        </w:r>
        <w:r>
          <w:rPr>
            <w:webHidden/>
          </w:rPr>
          <w:instrText xml:space="preserve"> PAGEREF _Toc45103511 \h </w:instrText>
        </w:r>
        <w:r>
          <w:rPr>
            <w:webHidden/>
          </w:rPr>
        </w:r>
        <w:r>
          <w:rPr>
            <w:webHidden/>
          </w:rPr>
          <w:fldChar w:fldCharType="separate"/>
        </w:r>
        <w:r>
          <w:rPr>
            <w:webHidden/>
          </w:rPr>
          <w:t>2-53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2" w:history="1">
        <w:r w:rsidRPr="00B074C7">
          <w:rPr>
            <w:rStyle w:val="ae"/>
          </w:rPr>
          <w:t>2.7.1</w:t>
        </w:r>
        <w:r w:rsidRPr="00B074C7">
          <w:rPr>
            <w:rStyle w:val="ae"/>
            <w:rFonts w:hint="eastAsia"/>
          </w:rPr>
          <w:t xml:space="preserve"> </w:t>
        </w:r>
        <w:r w:rsidRPr="00B074C7">
          <w:rPr>
            <w:rStyle w:val="ae"/>
            <w:rFonts w:hint="eastAsia"/>
          </w:rPr>
          <w:t>使能</w:t>
        </w:r>
        <w:r w:rsidRPr="00B074C7">
          <w:rPr>
            <w:rStyle w:val="ae"/>
          </w:rPr>
          <w:t>BGP</w:t>
        </w:r>
        <w:r w:rsidRPr="00B074C7">
          <w:rPr>
            <w:rStyle w:val="ae"/>
            <w:rFonts w:hint="eastAsia"/>
          </w:rPr>
          <w:t>日志功能</w:t>
        </w:r>
        <w:r>
          <w:rPr>
            <w:webHidden/>
          </w:rPr>
          <w:tab/>
        </w:r>
        <w:r>
          <w:rPr>
            <w:webHidden/>
          </w:rPr>
          <w:fldChar w:fldCharType="begin"/>
        </w:r>
        <w:r>
          <w:rPr>
            <w:webHidden/>
          </w:rPr>
          <w:instrText xml:space="preserve"> PAGEREF _Toc45103512 \h </w:instrText>
        </w:r>
        <w:r>
          <w:rPr>
            <w:webHidden/>
          </w:rPr>
        </w:r>
        <w:r>
          <w:rPr>
            <w:webHidden/>
          </w:rPr>
          <w:fldChar w:fldCharType="separate"/>
        </w:r>
        <w:r>
          <w:rPr>
            <w:webHidden/>
          </w:rPr>
          <w:t>2-53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3" w:history="1">
        <w:r w:rsidRPr="00B074C7">
          <w:rPr>
            <w:rStyle w:val="ae"/>
          </w:rPr>
          <w:t>2.7.2</w:t>
        </w:r>
        <w:r w:rsidRPr="00B074C7">
          <w:rPr>
            <w:rStyle w:val="ae"/>
            <w:rFonts w:hint="eastAsia"/>
          </w:rPr>
          <w:t xml:space="preserve"> </w:t>
        </w:r>
        <w:r w:rsidRPr="00B074C7">
          <w:rPr>
            <w:rStyle w:val="ae"/>
            <w:rFonts w:hint="eastAsia"/>
          </w:rPr>
          <w:t>使能</w:t>
        </w:r>
        <w:r w:rsidRPr="00B074C7">
          <w:rPr>
            <w:rStyle w:val="ae"/>
          </w:rPr>
          <w:t>BGP</w:t>
        </w:r>
        <w:r w:rsidRPr="00B074C7">
          <w:rPr>
            <w:rStyle w:val="ae"/>
            <w:rFonts w:hint="eastAsia"/>
          </w:rPr>
          <w:t>的路由抖动日志记录功能</w:t>
        </w:r>
        <w:r>
          <w:rPr>
            <w:webHidden/>
          </w:rPr>
          <w:tab/>
        </w:r>
        <w:r>
          <w:rPr>
            <w:webHidden/>
          </w:rPr>
          <w:fldChar w:fldCharType="begin"/>
        </w:r>
        <w:r>
          <w:rPr>
            <w:webHidden/>
          </w:rPr>
          <w:instrText xml:space="preserve"> PAGEREF _Toc45103513 \h </w:instrText>
        </w:r>
        <w:r>
          <w:rPr>
            <w:webHidden/>
          </w:rPr>
        </w:r>
        <w:r>
          <w:rPr>
            <w:webHidden/>
          </w:rPr>
          <w:fldChar w:fldCharType="separate"/>
        </w:r>
        <w:r>
          <w:rPr>
            <w:webHidden/>
          </w:rPr>
          <w:t>2-54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4" w:history="1">
        <w:r w:rsidRPr="00B074C7">
          <w:rPr>
            <w:rStyle w:val="ae"/>
          </w:rPr>
          <w:t>2.7.3</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网管功能</w:t>
        </w:r>
        <w:r>
          <w:rPr>
            <w:webHidden/>
          </w:rPr>
          <w:tab/>
        </w:r>
        <w:r>
          <w:rPr>
            <w:webHidden/>
          </w:rPr>
          <w:fldChar w:fldCharType="begin"/>
        </w:r>
        <w:r>
          <w:rPr>
            <w:webHidden/>
          </w:rPr>
          <w:instrText xml:space="preserve"> PAGEREF _Toc45103514 \h </w:instrText>
        </w:r>
        <w:r>
          <w:rPr>
            <w:webHidden/>
          </w:rPr>
        </w:r>
        <w:r>
          <w:rPr>
            <w:webHidden/>
          </w:rPr>
          <w:fldChar w:fldCharType="separate"/>
        </w:r>
        <w:r>
          <w:rPr>
            <w:webHidden/>
          </w:rPr>
          <w:t>2-55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15" w:history="1">
        <w:r w:rsidRPr="00B074C7">
          <w:rPr>
            <w:rStyle w:val="ae"/>
          </w:rPr>
          <w:t>2.8</w:t>
        </w:r>
        <w:r w:rsidRPr="00B074C7">
          <w:rPr>
            <w:rStyle w:val="ae"/>
            <w:rFonts w:hint="eastAsia"/>
          </w:rPr>
          <w:t xml:space="preserve"> </w:t>
        </w:r>
        <w:r w:rsidRPr="00B074C7">
          <w:rPr>
            <w:rStyle w:val="ae"/>
            <w:rFonts w:hint="eastAsia"/>
          </w:rPr>
          <w:t>搭建基本</w:t>
        </w:r>
        <w:r w:rsidRPr="00B074C7">
          <w:rPr>
            <w:rStyle w:val="ae"/>
          </w:rPr>
          <w:t>BGP</w:t>
        </w:r>
        <w:r w:rsidRPr="00B074C7">
          <w:rPr>
            <w:rStyle w:val="ae"/>
            <w:rFonts w:hint="eastAsia"/>
          </w:rPr>
          <w:t>网络显示和维护</w:t>
        </w:r>
        <w:r>
          <w:rPr>
            <w:webHidden/>
          </w:rPr>
          <w:tab/>
        </w:r>
        <w:r>
          <w:rPr>
            <w:webHidden/>
          </w:rPr>
          <w:fldChar w:fldCharType="begin"/>
        </w:r>
        <w:r>
          <w:rPr>
            <w:webHidden/>
          </w:rPr>
          <w:instrText xml:space="preserve"> PAGEREF _Toc45103515 \h </w:instrText>
        </w:r>
        <w:r>
          <w:rPr>
            <w:webHidden/>
          </w:rPr>
        </w:r>
        <w:r>
          <w:rPr>
            <w:webHidden/>
          </w:rPr>
          <w:fldChar w:fldCharType="separate"/>
        </w:r>
        <w:r>
          <w:rPr>
            <w:webHidden/>
          </w:rPr>
          <w:t>2-56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6" w:history="1">
        <w:r w:rsidRPr="00B074C7">
          <w:rPr>
            <w:rStyle w:val="ae"/>
          </w:rPr>
          <w:t>2.8.1</w:t>
        </w:r>
        <w:r w:rsidRPr="00B074C7">
          <w:rPr>
            <w:rStyle w:val="ae"/>
            <w:rFonts w:hint="eastAsia"/>
          </w:rPr>
          <w:t xml:space="preserve"> </w:t>
        </w:r>
        <w:r w:rsidRPr="00B074C7">
          <w:rPr>
            <w:rStyle w:val="ae"/>
            <w:rFonts w:hint="eastAsia"/>
          </w:rPr>
          <w:t>显示</w:t>
        </w:r>
        <w:r w:rsidRPr="00B074C7">
          <w:rPr>
            <w:rStyle w:val="ae"/>
          </w:rPr>
          <w:t>BGP</w:t>
        </w:r>
        <w:r>
          <w:rPr>
            <w:webHidden/>
          </w:rPr>
          <w:tab/>
        </w:r>
        <w:r>
          <w:rPr>
            <w:webHidden/>
          </w:rPr>
          <w:fldChar w:fldCharType="begin"/>
        </w:r>
        <w:r>
          <w:rPr>
            <w:webHidden/>
          </w:rPr>
          <w:instrText xml:space="preserve"> PAGEREF _Toc45103516 \h </w:instrText>
        </w:r>
        <w:r>
          <w:rPr>
            <w:webHidden/>
          </w:rPr>
        </w:r>
        <w:r>
          <w:rPr>
            <w:webHidden/>
          </w:rPr>
          <w:fldChar w:fldCharType="separate"/>
        </w:r>
        <w:r>
          <w:rPr>
            <w:webHidden/>
          </w:rPr>
          <w:t>2-56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7" w:history="1">
        <w:r w:rsidRPr="00B074C7">
          <w:rPr>
            <w:rStyle w:val="ae"/>
          </w:rPr>
          <w:t>2.8.2</w:t>
        </w:r>
        <w:r w:rsidRPr="00B074C7">
          <w:rPr>
            <w:rStyle w:val="ae"/>
            <w:rFonts w:hint="eastAsia"/>
          </w:rPr>
          <w:t xml:space="preserve"> </w:t>
        </w:r>
        <w:r w:rsidRPr="00B074C7">
          <w:rPr>
            <w:rStyle w:val="ae"/>
            <w:rFonts w:hint="eastAsia"/>
          </w:rPr>
          <w:t>复位</w:t>
        </w:r>
        <w:r w:rsidRPr="00B074C7">
          <w:rPr>
            <w:rStyle w:val="ae"/>
          </w:rPr>
          <w:t>BGP</w:t>
        </w:r>
        <w:r w:rsidRPr="00B074C7">
          <w:rPr>
            <w:rStyle w:val="ae"/>
            <w:rFonts w:hint="eastAsia"/>
          </w:rPr>
          <w:t>会话</w:t>
        </w:r>
        <w:r>
          <w:rPr>
            <w:webHidden/>
          </w:rPr>
          <w:tab/>
        </w:r>
        <w:r>
          <w:rPr>
            <w:webHidden/>
          </w:rPr>
          <w:fldChar w:fldCharType="begin"/>
        </w:r>
        <w:r>
          <w:rPr>
            <w:webHidden/>
          </w:rPr>
          <w:instrText xml:space="preserve"> PAGEREF _Toc45103517 \h </w:instrText>
        </w:r>
        <w:r>
          <w:rPr>
            <w:webHidden/>
          </w:rPr>
        </w:r>
        <w:r>
          <w:rPr>
            <w:webHidden/>
          </w:rPr>
          <w:fldChar w:fldCharType="separate"/>
        </w:r>
        <w:r>
          <w:rPr>
            <w:webHidden/>
          </w:rPr>
          <w:t>2-60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18" w:history="1">
        <w:r w:rsidRPr="00B074C7">
          <w:rPr>
            <w:rStyle w:val="ae"/>
          </w:rPr>
          <w:t>2.8.3</w:t>
        </w:r>
        <w:r w:rsidRPr="00B074C7">
          <w:rPr>
            <w:rStyle w:val="ae"/>
            <w:rFonts w:hint="eastAsia"/>
          </w:rPr>
          <w:t xml:space="preserve"> </w:t>
        </w:r>
        <w:r w:rsidRPr="00B074C7">
          <w:rPr>
            <w:rStyle w:val="ae"/>
            <w:rFonts w:hint="eastAsia"/>
          </w:rPr>
          <w:t>清除</w:t>
        </w:r>
        <w:r w:rsidRPr="00B074C7">
          <w:rPr>
            <w:rStyle w:val="ae"/>
          </w:rPr>
          <w:t>BGP</w:t>
        </w:r>
        <w:r w:rsidRPr="00B074C7">
          <w:rPr>
            <w:rStyle w:val="ae"/>
            <w:rFonts w:hint="eastAsia"/>
          </w:rPr>
          <w:t>信息</w:t>
        </w:r>
        <w:r>
          <w:rPr>
            <w:webHidden/>
          </w:rPr>
          <w:tab/>
        </w:r>
        <w:r>
          <w:rPr>
            <w:webHidden/>
          </w:rPr>
          <w:fldChar w:fldCharType="begin"/>
        </w:r>
        <w:r>
          <w:rPr>
            <w:webHidden/>
          </w:rPr>
          <w:instrText xml:space="preserve"> PAGEREF _Toc45103518 \h </w:instrText>
        </w:r>
        <w:r>
          <w:rPr>
            <w:webHidden/>
          </w:rPr>
        </w:r>
        <w:r>
          <w:rPr>
            <w:webHidden/>
          </w:rPr>
          <w:fldChar w:fldCharType="separate"/>
        </w:r>
        <w:r>
          <w:rPr>
            <w:webHidden/>
          </w:rPr>
          <w:t>2-60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19" w:history="1">
        <w:r w:rsidRPr="00B074C7">
          <w:rPr>
            <w:rStyle w:val="ae"/>
          </w:rPr>
          <w:t>2.9</w:t>
        </w:r>
        <w:r w:rsidRPr="00B074C7">
          <w:rPr>
            <w:rStyle w:val="ae"/>
            <w:rFonts w:hint="eastAsia"/>
          </w:rPr>
          <w:t xml:space="preserve"> </w:t>
        </w:r>
        <w:r w:rsidRPr="00B074C7">
          <w:rPr>
            <w:rStyle w:val="ae"/>
            <w:rFonts w:hint="eastAsia"/>
          </w:rPr>
          <w:t>搭建基本</w:t>
        </w:r>
        <w:r w:rsidRPr="00B074C7">
          <w:rPr>
            <w:rStyle w:val="ae"/>
          </w:rPr>
          <w:t>IPv4 BGP</w:t>
        </w:r>
        <w:r w:rsidRPr="00B074C7">
          <w:rPr>
            <w:rStyle w:val="ae"/>
            <w:rFonts w:hint="eastAsia"/>
          </w:rPr>
          <w:t>网络典型配置举例</w:t>
        </w:r>
        <w:r>
          <w:rPr>
            <w:webHidden/>
          </w:rPr>
          <w:tab/>
        </w:r>
        <w:r>
          <w:rPr>
            <w:webHidden/>
          </w:rPr>
          <w:fldChar w:fldCharType="begin"/>
        </w:r>
        <w:r>
          <w:rPr>
            <w:webHidden/>
          </w:rPr>
          <w:instrText xml:space="preserve"> PAGEREF _Toc45103519 \h </w:instrText>
        </w:r>
        <w:r>
          <w:rPr>
            <w:webHidden/>
          </w:rPr>
        </w:r>
        <w:r>
          <w:rPr>
            <w:webHidden/>
          </w:rPr>
          <w:fldChar w:fldCharType="separate"/>
        </w:r>
        <w:r>
          <w:rPr>
            <w:webHidden/>
          </w:rPr>
          <w:t>2-61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0" w:history="1">
        <w:r w:rsidRPr="00B074C7">
          <w:rPr>
            <w:rStyle w:val="ae"/>
          </w:rPr>
          <w:t>2.9.1 BGP</w:t>
        </w:r>
        <w:r w:rsidRPr="00B074C7">
          <w:rPr>
            <w:rStyle w:val="ae"/>
            <w:rFonts w:hint="eastAsia"/>
          </w:rPr>
          <w:t>基本配置</w:t>
        </w:r>
        <w:r>
          <w:rPr>
            <w:webHidden/>
          </w:rPr>
          <w:tab/>
        </w:r>
        <w:r>
          <w:rPr>
            <w:webHidden/>
          </w:rPr>
          <w:fldChar w:fldCharType="begin"/>
        </w:r>
        <w:r>
          <w:rPr>
            <w:webHidden/>
          </w:rPr>
          <w:instrText xml:space="preserve"> PAGEREF _Toc45103520 \h </w:instrText>
        </w:r>
        <w:r>
          <w:rPr>
            <w:webHidden/>
          </w:rPr>
        </w:r>
        <w:r>
          <w:rPr>
            <w:webHidden/>
          </w:rPr>
          <w:fldChar w:fldCharType="separate"/>
        </w:r>
        <w:r>
          <w:rPr>
            <w:webHidden/>
          </w:rPr>
          <w:t>2-61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1" w:history="1">
        <w:r w:rsidRPr="00B074C7">
          <w:rPr>
            <w:rStyle w:val="ae"/>
          </w:rPr>
          <w:t>2.9.2 BGP</w:t>
        </w:r>
        <w:r w:rsidRPr="00B074C7">
          <w:rPr>
            <w:rStyle w:val="ae"/>
            <w:rFonts w:hint="eastAsia"/>
          </w:rPr>
          <w:t>与</w:t>
        </w:r>
        <w:r w:rsidRPr="00B074C7">
          <w:rPr>
            <w:rStyle w:val="ae"/>
          </w:rPr>
          <w:t>IGP</w:t>
        </w:r>
        <w:r w:rsidRPr="00B074C7">
          <w:rPr>
            <w:rStyle w:val="ae"/>
            <w:rFonts w:hint="eastAsia"/>
          </w:rPr>
          <w:t>交互配置</w:t>
        </w:r>
        <w:r>
          <w:rPr>
            <w:webHidden/>
          </w:rPr>
          <w:tab/>
        </w:r>
        <w:r>
          <w:rPr>
            <w:webHidden/>
          </w:rPr>
          <w:fldChar w:fldCharType="begin"/>
        </w:r>
        <w:r>
          <w:rPr>
            <w:webHidden/>
          </w:rPr>
          <w:instrText xml:space="preserve"> PAGEREF _Toc45103521 \h </w:instrText>
        </w:r>
        <w:r>
          <w:rPr>
            <w:webHidden/>
          </w:rPr>
        </w:r>
        <w:r>
          <w:rPr>
            <w:webHidden/>
          </w:rPr>
          <w:fldChar w:fldCharType="separate"/>
        </w:r>
        <w:r>
          <w:rPr>
            <w:webHidden/>
          </w:rPr>
          <w:t>2-66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2" w:history="1">
        <w:r w:rsidRPr="00B074C7">
          <w:rPr>
            <w:rStyle w:val="ae"/>
          </w:rPr>
          <w:t>2.9.3 BGP</w:t>
        </w:r>
        <w:r w:rsidRPr="00B074C7">
          <w:rPr>
            <w:rStyle w:val="ae"/>
            <w:rFonts w:hint="eastAsia"/>
          </w:rPr>
          <w:t>动态对等体配置</w:t>
        </w:r>
        <w:r>
          <w:rPr>
            <w:webHidden/>
          </w:rPr>
          <w:tab/>
        </w:r>
        <w:r>
          <w:rPr>
            <w:webHidden/>
          </w:rPr>
          <w:fldChar w:fldCharType="begin"/>
        </w:r>
        <w:r>
          <w:rPr>
            <w:webHidden/>
          </w:rPr>
          <w:instrText xml:space="preserve"> PAGEREF _Toc45103522 \h </w:instrText>
        </w:r>
        <w:r>
          <w:rPr>
            <w:webHidden/>
          </w:rPr>
        </w:r>
        <w:r>
          <w:rPr>
            <w:webHidden/>
          </w:rPr>
          <w:fldChar w:fldCharType="separate"/>
        </w:r>
        <w:r>
          <w:rPr>
            <w:webHidden/>
          </w:rPr>
          <w:t>2-69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3" w:history="1">
        <w:r w:rsidRPr="00B074C7">
          <w:rPr>
            <w:rStyle w:val="ae"/>
          </w:rPr>
          <w:t>2.9.4 BGP</w:t>
        </w:r>
        <w:r w:rsidRPr="00B074C7">
          <w:rPr>
            <w:rStyle w:val="ae"/>
            <w:rFonts w:hint="eastAsia"/>
          </w:rPr>
          <w:t>路由聚合配置</w:t>
        </w:r>
        <w:r>
          <w:rPr>
            <w:webHidden/>
          </w:rPr>
          <w:tab/>
        </w:r>
        <w:r>
          <w:rPr>
            <w:webHidden/>
          </w:rPr>
          <w:fldChar w:fldCharType="begin"/>
        </w:r>
        <w:r>
          <w:rPr>
            <w:webHidden/>
          </w:rPr>
          <w:instrText xml:space="preserve"> PAGEREF _Toc45103523 \h </w:instrText>
        </w:r>
        <w:r>
          <w:rPr>
            <w:webHidden/>
          </w:rPr>
        </w:r>
        <w:r>
          <w:rPr>
            <w:webHidden/>
          </w:rPr>
          <w:fldChar w:fldCharType="separate"/>
        </w:r>
        <w:r>
          <w:rPr>
            <w:webHidden/>
          </w:rPr>
          <w:t>2-71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4" w:history="1">
        <w:r w:rsidRPr="00B074C7">
          <w:rPr>
            <w:rStyle w:val="ae"/>
          </w:rPr>
          <w:t>2.9.5 MBGP</w:t>
        </w:r>
        <w:r w:rsidRPr="00B074C7">
          <w:rPr>
            <w:rStyle w:val="ae"/>
            <w:rFonts w:hint="eastAsia"/>
          </w:rPr>
          <w:t>配置</w:t>
        </w:r>
        <w:r>
          <w:rPr>
            <w:webHidden/>
          </w:rPr>
          <w:tab/>
        </w:r>
        <w:r>
          <w:rPr>
            <w:webHidden/>
          </w:rPr>
          <w:fldChar w:fldCharType="begin"/>
        </w:r>
        <w:r>
          <w:rPr>
            <w:webHidden/>
          </w:rPr>
          <w:instrText xml:space="preserve"> PAGEREF _Toc45103524 \h </w:instrText>
        </w:r>
        <w:r>
          <w:rPr>
            <w:webHidden/>
          </w:rPr>
        </w:r>
        <w:r>
          <w:rPr>
            <w:webHidden/>
          </w:rPr>
          <w:fldChar w:fldCharType="separate"/>
        </w:r>
        <w:r>
          <w:rPr>
            <w:webHidden/>
          </w:rPr>
          <w:t>2-75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25" w:history="1">
        <w:r w:rsidRPr="00B074C7">
          <w:rPr>
            <w:rStyle w:val="ae"/>
          </w:rPr>
          <w:t>2.10</w:t>
        </w:r>
        <w:r w:rsidRPr="00B074C7">
          <w:rPr>
            <w:rStyle w:val="ae"/>
            <w:rFonts w:hint="eastAsia"/>
          </w:rPr>
          <w:t xml:space="preserve"> </w:t>
        </w:r>
        <w:r w:rsidRPr="00B074C7">
          <w:rPr>
            <w:rStyle w:val="ae"/>
            <w:rFonts w:hint="eastAsia"/>
          </w:rPr>
          <w:t>搭建基本</w:t>
        </w:r>
        <w:r w:rsidRPr="00B074C7">
          <w:rPr>
            <w:rStyle w:val="ae"/>
          </w:rPr>
          <w:t>IPv6 BGP</w:t>
        </w:r>
        <w:r w:rsidRPr="00B074C7">
          <w:rPr>
            <w:rStyle w:val="ae"/>
            <w:rFonts w:hint="eastAsia"/>
          </w:rPr>
          <w:t>网络典型配置举例</w:t>
        </w:r>
        <w:r>
          <w:rPr>
            <w:webHidden/>
          </w:rPr>
          <w:tab/>
        </w:r>
        <w:r>
          <w:rPr>
            <w:webHidden/>
          </w:rPr>
          <w:fldChar w:fldCharType="begin"/>
        </w:r>
        <w:r>
          <w:rPr>
            <w:webHidden/>
          </w:rPr>
          <w:instrText xml:space="preserve"> PAGEREF _Toc45103525 \h </w:instrText>
        </w:r>
        <w:r>
          <w:rPr>
            <w:webHidden/>
          </w:rPr>
        </w:r>
        <w:r>
          <w:rPr>
            <w:webHidden/>
          </w:rPr>
          <w:fldChar w:fldCharType="separate"/>
        </w:r>
        <w:r>
          <w:rPr>
            <w:webHidden/>
          </w:rPr>
          <w:t>2-79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6" w:history="1">
        <w:r w:rsidRPr="00B074C7">
          <w:rPr>
            <w:rStyle w:val="ae"/>
          </w:rPr>
          <w:t>2.10.1 IPv6 BGP</w:t>
        </w:r>
        <w:r w:rsidRPr="00B074C7">
          <w:rPr>
            <w:rStyle w:val="ae"/>
            <w:rFonts w:hint="eastAsia"/>
          </w:rPr>
          <w:t>基本配置</w:t>
        </w:r>
        <w:r>
          <w:rPr>
            <w:webHidden/>
          </w:rPr>
          <w:tab/>
        </w:r>
        <w:r>
          <w:rPr>
            <w:webHidden/>
          </w:rPr>
          <w:fldChar w:fldCharType="begin"/>
        </w:r>
        <w:r>
          <w:rPr>
            <w:webHidden/>
          </w:rPr>
          <w:instrText xml:space="preserve"> PAGEREF _Toc45103526 \h </w:instrText>
        </w:r>
        <w:r>
          <w:rPr>
            <w:webHidden/>
          </w:rPr>
        </w:r>
        <w:r>
          <w:rPr>
            <w:webHidden/>
          </w:rPr>
          <w:fldChar w:fldCharType="separate"/>
        </w:r>
        <w:r>
          <w:rPr>
            <w:webHidden/>
          </w:rPr>
          <w:t>2-79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7" w:history="1">
        <w:r w:rsidRPr="00B074C7">
          <w:rPr>
            <w:rStyle w:val="ae"/>
          </w:rPr>
          <w:t>2.10.2 IPv6 MBGP</w:t>
        </w:r>
        <w:r w:rsidRPr="00B074C7">
          <w:rPr>
            <w:rStyle w:val="ae"/>
            <w:rFonts w:hint="eastAsia"/>
          </w:rPr>
          <w:t>配置</w:t>
        </w:r>
        <w:r>
          <w:rPr>
            <w:webHidden/>
          </w:rPr>
          <w:tab/>
        </w:r>
        <w:r>
          <w:rPr>
            <w:webHidden/>
          </w:rPr>
          <w:fldChar w:fldCharType="begin"/>
        </w:r>
        <w:r>
          <w:rPr>
            <w:webHidden/>
          </w:rPr>
          <w:instrText xml:space="preserve"> PAGEREF _Toc45103527 \h </w:instrText>
        </w:r>
        <w:r>
          <w:rPr>
            <w:webHidden/>
          </w:rPr>
        </w:r>
        <w:r>
          <w:rPr>
            <w:webHidden/>
          </w:rPr>
          <w:fldChar w:fldCharType="separate"/>
        </w:r>
        <w:r>
          <w:rPr>
            <w:webHidden/>
          </w:rPr>
          <w:t>2-82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28" w:history="1">
        <w:r w:rsidRPr="00B074C7">
          <w:rPr>
            <w:rStyle w:val="ae"/>
          </w:rPr>
          <w:t>2.11 BGP</w:t>
        </w:r>
        <w:r w:rsidRPr="00B074C7">
          <w:rPr>
            <w:rStyle w:val="ae"/>
            <w:rFonts w:hint="eastAsia"/>
          </w:rPr>
          <w:t>常见错误配置举例</w:t>
        </w:r>
        <w:r>
          <w:rPr>
            <w:webHidden/>
          </w:rPr>
          <w:tab/>
        </w:r>
        <w:r>
          <w:rPr>
            <w:webHidden/>
          </w:rPr>
          <w:fldChar w:fldCharType="begin"/>
        </w:r>
        <w:r>
          <w:rPr>
            <w:webHidden/>
          </w:rPr>
          <w:instrText xml:space="preserve"> PAGEREF _Toc45103528 \h </w:instrText>
        </w:r>
        <w:r>
          <w:rPr>
            <w:webHidden/>
          </w:rPr>
        </w:r>
        <w:r>
          <w:rPr>
            <w:webHidden/>
          </w:rPr>
          <w:fldChar w:fldCharType="separate"/>
        </w:r>
        <w:r>
          <w:rPr>
            <w:webHidden/>
          </w:rPr>
          <w:t>2-86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29" w:history="1">
        <w:r w:rsidRPr="00B074C7">
          <w:rPr>
            <w:rStyle w:val="ae"/>
          </w:rPr>
          <w:t>2.11.1</w:t>
        </w:r>
        <w:r w:rsidRPr="00B074C7">
          <w:rPr>
            <w:rStyle w:val="ae"/>
            <w:rFonts w:hint="eastAsia"/>
          </w:rPr>
          <w:t xml:space="preserve"> </w:t>
        </w:r>
        <w:r w:rsidRPr="00B074C7">
          <w:rPr>
            <w:rStyle w:val="ae"/>
            <w:rFonts w:hint="eastAsia"/>
          </w:rPr>
          <w:t>连接无法进入</w:t>
        </w:r>
        <w:r w:rsidRPr="00B074C7">
          <w:rPr>
            <w:rStyle w:val="ae"/>
          </w:rPr>
          <w:t>Established</w:t>
        </w:r>
        <w:r w:rsidRPr="00B074C7">
          <w:rPr>
            <w:rStyle w:val="ae"/>
            <w:rFonts w:hint="eastAsia"/>
          </w:rPr>
          <w:t>状态</w:t>
        </w:r>
        <w:r>
          <w:rPr>
            <w:webHidden/>
          </w:rPr>
          <w:tab/>
        </w:r>
        <w:r>
          <w:rPr>
            <w:webHidden/>
          </w:rPr>
          <w:fldChar w:fldCharType="begin"/>
        </w:r>
        <w:r>
          <w:rPr>
            <w:webHidden/>
          </w:rPr>
          <w:instrText xml:space="preserve"> PAGEREF _Toc45103529 \h </w:instrText>
        </w:r>
        <w:r>
          <w:rPr>
            <w:webHidden/>
          </w:rPr>
        </w:r>
        <w:r>
          <w:rPr>
            <w:webHidden/>
          </w:rPr>
          <w:fldChar w:fldCharType="separate"/>
        </w:r>
        <w:r>
          <w:rPr>
            <w:webHidden/>
          </w:rPr>
          <w:t>2-86</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530" w:history="1">
        <w:r w:rsidRPr="00B074C7">
          <w:rPr>
            <w:rStyle w:val="ae"/>
            <w:rFonts w:ascii="Times New Roman" w:hAnsi="Times New Roman"/>
          </w:rPr>
          <w:t>3</w:t>
        </w:r>
        <w:r w:rsidRPr="00B074C7">
          <w:rPr>
            <w:rStyle w:val="ae"/>
            <w:rFonts w:hint="eastAsia"/>
          </w:rPr>
          <w:t xml:space="preserve"> </w:t>
        </w:r>
        <w:r w:rsidRPr="00B074C7">
          <w:rPr>
            <w:rStyle w:val="ae"/>
            <w:rFonts w:hint="eastAsia"/>
          </w:rPr>
          <w:t>大规模</w:t>
        </w:r>
        <w:r w:rsidRPr="00B074C7">
          <w:rPr>
            <w:rStyle w:val="ae"/>
          </w:rPr>
          <w:t>BGP</w:t>
        </w:r>
        <w:r w:rsidRPr="00B074C7">
          <w:rPr>
            <w:rStyle w:val="ae"/>
            <w:rFonts w:hint="eastAsia"/>
          </w:rPr>
          <w:t>网络</w:t>
        </w:r>
        <w:r>
          <w:rPr>
            <w:webHidden/>
          </w:rPr>
          <w:tab/>
        </w:r>
        <w:r>
          <w:rPr>
            <w:webHidden/>
          </w:rPr>
          <w:fldChar w:fldCharType="begin"/>
        </w:r>
        <w:r>
          <w:rPr>
            <w:webHidden/>
          </w:rPr>
          <w:instrText xml:space="preserve"> PAGEREF _Toc45103530 \h </w:instrText>
        </w:r>
        <w:r>
          <w:rPr>
            <w:webHidden/>
          </w:rPr>
        </w:r>
        <w:r>
          <w:rPr>
            <w:webHidden/>
          </w:rPr>
          <w:fldChar w:fldCharType="separate"/>
        </w:r>
        <w:r>
          <w:rPr>
            <w:webHidden/>
          </w:rPr>
          <w:t>3-1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31" w:history="1">
        <w:r w:rsidRPr="00B074C7">
          <w:rPr>
            <w:rStyle w:val="ae"/>
          </w:rPr>
          <w:t>3.1</w:t>
        </w:r>
        <w:r w:rsidRPr="00B074C7">
          <w:rPr>
            <w:rStyle w:val="ae"/>
            <w:rFonts w:hint="eastAsia"/>
          </w:rPr>
          <w:t xml:space="preserve"> </w:t>
        </w:r>
        <w:r w:rsidRPr="00B074C7">
          <w:rPr>
            <w:rStyle w:val="ae"/>
            <w:rFonts w:hint="eastAsia"/>
          </w:rPr>
          <w:t>大规模</w:t>
        </w:r>
        <w:r w:rsidRPr="00B074C7">
          <w:rPr>
            <w:rStyle w:val="ae"/>
          </w:rPr>
          <w:t>BGP</w:t>
        </w:r>
        <w:r w:rsidRPr="00B074C7">
          <w:rPr>
            <w:rStyle w:val="ae"/>
            <w:rFonts w:hint="eastAsia"/>
          </w:rPr>
          <w:t>网络的配置任务简介</w:t>
        </w:r>
        <w:r>
          <w:rPr>
            <w:webHidden/>
          </w:rPr>
          <w:tab/>
        </w:r>
        <w:r>
          <w:rPr>
            <w:webHidden/>
          </w:rPr>
          <w:fldChar w:fldCharType="begin"/>
        </w:r>
        <w:r>
          <w:rPr>
            <w:webHidden/>
          </w:rPr>
          <w:instrText xml:space="preserve"> PAGEREF _Toc45103531 \h </w:instrText>
        </w:r>
        <w:r>
          <w:rPr>
            <w:webHidden/>
          </w:rPr>
        </w:r>
        <w:r>
          <w:rPr>
            <w:webHidden/>
          </w:rPr>
          <w:fldChar w:fldCharType="separate"/>
        </w:r>
        <w:r>
          <w:rPr>
            <w:webHidden/>
          </w:rPr>
          <w:t>3-1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32" w:history="1">
        <w:r w:rsidRPr="00B074C7">
          <w:rPr>
            <w:rStyle w:val="ae"/>
          </w:rPr>
          <w:t>3.2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路由衰减</w:t>
        </w:r>
        <w:r>
          <w:rPr>
            <w:webHidden/>
          </w:rPr>
          <w:tab/>
        </w:r>
        <w:r>
          <w:rPr>
            <w:webHidden/>
          </w:rPr>
          <w:fldChar w:fldCharType="begin"/>
        </w:r>
        <w:r>
          <w:rPr>
            <w:webHidden/>
          </w:rPr>
          <w:instrText xml:space="preserve"> PAGEREF _Toc45103532 \h </w:instrText>
        </w:r>
        <w:r>
          <w:rPr>
            <w:webHidden/>
          </w:rPr>
        </w:r>
        <w:r>
          <w:rPr>
            <w:webHidden/>
          </w:rPr>
          <w:fldChar w:fldCharType="separate"/>
        </w:r>
        <w:r>
          <w:rPr>
            <w:webHidden/>
          </w:rPr>
          <w:t>3-1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33" w:history="1">
        <w:r w:rsidRPr="00B074C7">
          <w:rPr>
            <w:rStyle w:val="ae"/>
          </w:rPr>
          <w:t>3.3</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团体</w:t>
        </w:r>
        <w:r>
          <w:rPr>
            <w:webHidden/>
          </w:rPr>
          <w:tab/>
        </w:r>
        <w:r>
          <w:rPr>
            <w:webHidden/>
          </w:rPr>
          <w:fldChar w:fldCharType="begin"/>
        </w:r>
        <w:r>
          <w:rPr>
            <w:webHidden/>
          </w:rPr>
          <w:instrText xml:space="preserve"> PAGEREF _Toc45103533 \h </w:instrText>
        </w:r>
        <w:r>
          <w:rPr>
            <w:webHidden/>
          </w:rPr>
        </w:r>
        <w:r>
          <w:rPr>
            <w:webHidden/>
          </w:rPr>
          <w:fldChar w:fldCharType="separate"/>
        </w:r>
        <w:r>
          <w:rPr>
            <w:webHidden/>
          </w:rPr>
          <w:t>3-2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34" w:history="1">
        <w:r w:rsidRPr="00B074C7">
          <w:rPr>
            <w:rStyle w:val="ae"/>
          </w:rPr>
          <w:t>3.4</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路由反射</w:t>
        </w:r>
        <w:r>
          <w:rPr>
            <w:webHidden/>
          </w:rPr>
          <w:tab/>
        </w:r>
        <w:r>
          <w:rPr>
            <w:webHidden/>
          </w:rPr>
          <w:fldChar w:fldCharType="begin"/>
        </w:r>
        <w:r>
          <w:rPr>
            <w:webHidden/>
          </w:rPr>
          <w:instrText xml:space="preserve"> PAGEREF _Toc45103534 \h </w:instrText>
        </w:r>
        <w:r>
          <w:rPr>
            <w:webHidden/>
          </w:rPr>
        </w:r>
        <w:r>
          <w:rPr>
            <w:webHidden/>
          </w:rPr>
          <w:fldChar w:fldCharType="separate"/>
        </w:r>
        <w:r>
          <w:rPr>
            <w:webHidden/>
          </w:rPr>
          <w:t>3-4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35" w:history="1">
        <w:r w:rsidRPr="00B074C7">
          <w:rPr>
            <w:rStyle w:val="ae"/>
          </w:rPr>
          <w:t>3.4.1</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路由反射器</w:t>
        </w:r>
        <w:r>
          <w:rPr>
            <w:webHidden/>
          </w:rPr>
          <w:tab/>
        </w:r>
        <w:r>
          <w:rPr>
            <w:webHidden/>
          </w:rPr>
          <w:fldChar w:fldCharType="begin"/>
        </w:r>
        <w:r>
          <w:rPr>
            <w:webHidden/>
          </w:rPr>
          <w:instrText xml:space="preserve"> PAGEREF _Toc45103535 \h </w:instrText>
        </w:r>
        <w:r>
          <w:rPr>
            <w:webHidden/>
          </w:rPr>
        </w:r>
        <w:r>
          <w:rPr>
            <w:webHidden/>
          </w:rPr>
          <w:fldChar w:fldCharType="separate"/>
        </w:r>
        <w:r>
          <w:rPr>
            <w:webHidden/>
          </w:rPr>
          <w:t>3-4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36" w:history="1">
        <w:r w:rsidRPr="00B074C7">
          <w:rPr>
            <w:rStyle w:val="ae"/>
          </w:rPr>
          <w:t>3.4.2</w:t>
        </w:r>
        <w:r w:rsidRPr="00B074C7">
          <w:rPr>
            <w:rStyle w:val="ae"/>
            <w:rFonts w:hint="eastAsia"/>
          </w:rPr>
          <w:t xml:space="preserve"> </w:t>
        </w:r>
        <w:r w:rsidRPr="00B074C7">
          <w:rPr>
            <w:rStyle w:val="ae"/>
            <w:rFonts w:hint="eastAsia"/>
          </w:rPr>
          <w:t>配置忽略</w:t>
        </w:r>
        <w:r w:rsidRPr="00B074C7">
          <w:rPr>
            <w:rStyle w:val="ae"/>
          </w:rPr>
          <w:t>BGP</w:t>
        </w:r>
        <w:r w:rsidRPr="00B074C7">
          <w:rPr>
            <w:rStyle w:val="ae"/>
            <w:rFonts w:hint="eastAsia"/>
          </w:rPr>
          <w:t>路由的</w:t>
        </w:r>
        <w:r w:rsidRPr="00B074C7">
          <w:rPr>
            <w:rStyle w:val="ae"/>
          </w:rPr>
          <w:t>ORIGINATOR_ID</w:t>
        </w:r>
        <w:r w:rsidRPr="00B074C7">
          <w:rPr>
            <w:rStyle w:val="ae"/>
            <w:rFonts w:hint="eastAsia"/>
          </w:rPr>
          <w:t>属性</w:t>
        </w:r>
        <w:r>
          <w:rPr>
            <w:webHidden/>
          </w:rPr>
          <w:tab/>
        </w:r>
        <w:r>
          <w:rPr>
            <w:webHidden/>
          </w:rPr>
          <w:fldChar w:fldCharType="begin"/>
        </w:r>
        <w:r>
          <w:rPr>
            <w:webHidden/>
          </w:rPr>
          <w:instrText xml:space="preserve"> PAGEREF _Toc45103536 \h </w:instrText>
        </w:r>
        <w:r>
          <w:rPr>
            <w:webHidden/>
          </w:rPr>
        </w:r>
        <w:r>
          <w:rPr>
            <w:webHidden/>
          </w:rPr>
          <w:fldChar w:fldCharType="separate"/>
        </w:r>
        <w:r>
          <w:rPr>
            <w:webHidden/>
          </w:rPr>
          <w:t>3-6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37" w:history="1">
        <w:r w:rsidRPr="00B074C7">
          <w:rPr>
            <w:rStyle w:val="ae"/>
          </w:rPr>
          <w:t>3.4.3</w:t>
        </w:r>
        <w:r w:rsidRPr="00B074C7">
          <w:rPr>
            <w:rStyle w:val="ae"/>
            <w:rFonts w:hint="eastAsia"/>
          </w:rPr>
          <w:t xml:space="preserve"> </w:t>
        </w:r>
        <w:r w:rsidRPr="00B074C7">
          <w:rPr>
            <w:rStyle w:val="ae"/>
            <w:rFonts w:hint="eastAsia"/>
          </w:rPr>
          <w:t>配置不同</w:t>
        </w:r>
        <w:r w:rsidRPr="00B074C7">
          <w:rPr>
            <w:rStyle w:val="ae"/>
          </w:rPr>
          <w:t>VPN</w:t>
        </w:r>
        <w:r w:rsidRPr="00B074C7">
          <w:rPr>
            <w:rStyle w:val="ae"/>
            <w:rFonts w:hint="eastAsia"/>
          </w:rPr>
          <w:t>间转发路由时清除</w:t>
        </w:r>
        <w:r w:rsidRPr="00B074C7">
          <w:rPr>
            <w:rStyle w:val="ae"/>
          </w:rPr>
          <w:t>BGP</w:t>
        </w:r>
        <w:r w:rsidRPr="00B074C7">
          <w:rPr>
            <w:rStyle w:val="ae"/>
            <w:rFonts w:hint="eastAsia"/>
          </w:rPr>
          <w:t>路由的反射相关属性</w:t>
        </w:r>
        <w:r>
          <w:rPr>
            <w:webHidden/>
          </w:rPr>
          <w:tab/>
        </w:r>
        <w:r>
          <w:rPr>
            <w:webHidden/>
          </w:rPr>
          <w:fldChar w:fldCharType="begin"/>
        </w:r>
        <w:r>
          <w:rPr>
            <w:webHidden/>
          </w:rPr>
          <w:instrText xml:space="preserve"> PAGEREF _Toc45103537 \h </w:instrText>
        </w:r>
        <w:r>
          <w:rPr>
            <w:webHidden/>
          </w:rPr>
        </w:r>
        <w:r>
          <w:rPr>
            <w:webHidden/>
          </w:rPr>
          <w:fldChar w:fldCharType="separate"/>
        </w:r>
        <w:r>
          <w:rPr>
            <w:webHidden/>
          </w:rPr>
          <w:t>3-7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38" w:history="1">
        <w:r w:rsidRPr="00B074C7">
          <w:rPr>
            <w:rStyle w:val="ae"/>
          </w:rPr>
          <w:t>3.5</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联盟</w:t>
        </w:r>
        <w:r>
          <w:rPr>
            <w:webHidden/>
          </w:rPr>
          <w:tab/>
        </w:r>
        <w:r>
          <w:rPr>
            <w:webHidden/>
          </w:rPr>
          <w:fldChar w:fldCharType="begin"/>
        </w:r>
        <w:r>
          <w:rPr>
            <w:webHidden/>
          </w:rPr>
          <w:instrText xml:space="preserve"> PAGEREF _Toc45103538 \h </w:instrText>
        </w:r>
        <w:r>
          <w:rPr>
            <w:webHidden/>
          </w:rPr>
        </w:r>
        <w:r>
          <w:rPr>
            <w:webHidden/>
          </w:rPr>
          <w:fldChar w:fldCharType="separate"/>
        </w:r>
        <w:r>
          <w:rPr>
            <w:webHidden/>
          </w:rPr>
          <w:t>3-8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39" w:history="1">
        <w:r w:rsidRPr="00B074C7">
          <w:rPr>
            <w:rStyle w:val="ae"/>
          </w:rPr>
          <w:t>3.5.1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_Toc45103539 \h </w:instrText>
        </w:r>
        <w:r>
          <w:rPr>
            <w:webHidden/>
          </w:rPr>
        </w:r>
        <w:r>
          <w:rPr>
            <w:webHidden/>
          </w:rPr>
          <w:fldChar w:fldCharType="separate"/>
        </w:r>
        <w:r>
          <w:rPr>
            <w:webHidden/>
          </w:rPr>
          <w:t>3-8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40" w:history="1">
        <w:r w:rsidRPr="00B074C7">
          <w:rPr>
            <w:rStyle w:val="ae"/>
          </w:rPr>
          <w:t>3.5.2 BGP</w:t>
        </w:r>
        <w:r w:rsidRPr="00B074C7">
          <w:rPr>
            <w:rStyle w:val="ae"/>
            <w:rFonts w:hint="eastAsia"/>
          </w:rPr>
          <w:t>联盟基本配置</w:t>
        </w:r>
        <w:r>
          <w:rPr>
            <w:webHidden/>
          </w:rPr>
          <w:tab/>
        </w:r>
        <w:r>
          <w:rPr>
            <w:webHidden/>
          </w:rPr>
          <w:fldChar w:fldCharType="begin"/>
        </w:r>
        <w:r>
          <w:rPr>
            <w:webHidden/>
          </w:rPr>
          <w:instrText xml:space="preserve"> PAGEREF _Toc45103540 \h </w:instrText>
        </w:r>
        <w:r>
          <w:rPr>
            <w:webHidden/>
          </w:rPr>
        </w:r>
        <w:r>
          <w:rPr>
            <w:webHidden/>
          </w:rPr>
          <w:fldChar w:fldCharType="separate"/>
        </w:r>
        <w:r>
          <w:rPr>
            <w:webHidden/>
          </w:rPr>
          <w:t>3-8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41" w:history="1">
        <w:r w:rsidRPr="00B074C7">
          <w:rPr>
            <w:rStyle w:val="ae"/>
          </w:rPr>
          <w:t>3.5.3</w:t>
        </w:r>
        <w:r w:rsidRPr="00B074C7">
          <w:rPr>
            <w:rStyle w:val="ae"/>
            <w:rFonts w:hint="eastAsia"/>
          </w:rPr>
          <w:t xml:space="preserve"> </w:t>
        </w:r>
        <w:r w:rsidRPr="00B074C7">
          <w:rPr>
            <w:rStyle w:val="ae"/>
            <w:rFonts w:hint="eastAsia"/>
          </w:rPr>
          <w:t>配置联盟兼容性</w:t>
        </w:r>
        <w:r>
          <w:rPr>
            <w:webHidden/>
          </w:rPr>
          <w:tab/>
        </w:r>
        <w:r>
          <w:rPr>
            <w:webHidden/>
          </w:rPr>
          <w:fldChar w:fldCharType="begin"/>
        </w:r>
        <w:r>
          <w:rPr>
            <w:webHidden/>
          </w:rPr>
          <w:instrText xml:space="preserve"> PAGEREF _Toc45103541 \h </w:instrText>
        </w:r>
        <w:r>
          <w:rPr>
            <w:webHidden/>
          </w:rPr>
        </w:r>
        <w:r>
          <w:rPr>
            <w:webHidden/>
          </w:rPr>
          <w:fldChar w:fldCharType="separate"/>
        </w:r>
        <w:r>
          <w:rPr>
            <w:webHidden/>
          </w:rPr>
          <w:t>3-9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42" w:history="1">
        <w:r w:rsidRPr="00B074C7">
          <w:rPr>
            <w:rStyle w:val="ae"/>
          </w:rPr>
          <w:t>3.6</w:t>
        </w:r>
        <w:r w:rsidRPr="00B074C7">
          <w:rPr>
            <w:rStyle w:val="ae"/>
            <w:rFonts w:hint="eastAsia"/>
          </w:rPr>
          <w:t xml:space="preserve"> </w:t>
        </w:r>
        <w:r w:rsidRPr="00B074C7">
          <w:rPr>
            <w:rStyle w:val="ae"/>
            <w:rFonts w:hint="eastAsia"/>
          </w:rPr>
          <w:t>大规模</w:t>
        </w:r>
        <w:r w:rsidRPr="00B074C7">
          <w:rPr>
            <w:rStyle w:val="ae"/>
          </w:rPr>
          <w:t>BGP</w:t>
        </w:r>
        <w:r w:rsidRPr="00B074C7">
          <w:rPr>
            <w:rStyle w:val="ae"/>
            <w:rFonts w:hint="eastAsia"/>
          </w:rPr>
          <w:t>网络显示和维护</w:t>
        </w:r>
        <w:r>
          <w:rPr>
            <w:webHidden/>
          </w:rPr>
          <w:tab/>
        </w:r>
        <w:r>
          <w:rPr>
            <w:webHidden/>
          </w:rPr>
          <w:fldChar w:fldCharType="begin"/>
        </w:r>
        <w:r>
          <w:rPr>
            <w:webHidden/>
          </w:rPr>
          <w:instrText xml:space="preserve"> PAGEREF _Toc45103542 \h </w:instrText>
        </w:r>
        <w:r>
          <w:rPr>
            <w:webHidden/>
          </w:rPr>
        </w:r>
        <w:r>
          <w:rPr>
            <w:webHidden/>
          </w:rPr>
          <w:fldChar w:fldCharType="separate"/>
        </w:r>
        <w:r>
          <w:rPr>
            <w:webHidden/>
          </w:rPr>
          <w:t>3-9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43" w:history="1">
        <w:r w:rsidRPr="00B074C7">
          <w:rPr>
            <w:rStyle w:val="ae"/>
          </w:rPr>
          <w:t>3.7</w:t>
        </w:r>
        <w:r w:rsidRPr="00B074C7">
          <w:rPr>
            <w:rStyle w:val="ae"/>
            <w:rFonts w:hint="eastAsia"/>
          </w:rPr>
          <w:t xml:space="preserve"> </w:t>
        </w:r>
        <w:r w:rsidRPr="00B074C7">
          <w:rPr>
            <w:rStyle w:val="ae"/>
            <w:rFonts w:hint="eastAsia"/>
          </w:rPr>
          <w:t>配置大规模</w:t>
        </w:r>
        <w:r w:rsidRPr="00B074C7">
          <w:rPr>
            <w:rStyle w:val="ae"/>
          </w:rPr>
          <w:t>BGP</w:t>
        </w:r>
        <w:r w:rsidRPr="00B074C7">
          <w:rPr>
            <w:rStyle w:val="ae"/>
            <w:rFonts w:hint="eastAsia"/>
          </w:rPr>
          <w:t>网络典型配置举例</w:t>
        </w:r>
        <w:r>
          <w:rPr>
            <w:webHidden/>
          </w:rPr>
          <w:tab/>
        </w:r>
        <w:r>
          <w:rPr>
            <w:webHidden/>
          </w:rPr>
          <w:fldChar w:fldCharType="begin"/>
        </w:r>
        <w:r>
          <w:rPr>
            <w:webHidden/>
          </w:rPr>
          <w:instrText xml:space="preserve"> PAGEREF _Toc45103543 \h </w:instrText>
        </w:r>
        <w:r>
          <w:rPr>
            <w:webHidden/>
          </w:rPr>
        </w:r>
        <w:r>
          <w:rPr>
            <w:webHidden/>
          </w:rPr>
          <w:fldChar w:fldCharType="separate"/>
        </w:r>
        <w:r>
          <w:rPr>
            <w:webHidden/>
          </w:rPr>
          <w:t>3-11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44" w:history="1">
        <w:r w:rsidRPr="00B074C7">
          <w:rPr>
            <w:rStyle w:val="ae"/>
          </w:rPr>
          <w:t>3.7.1 BGP</w:t>
        </w:r>
        <w:r w:rsidRPr="00B074C7">
          <w:rPr>
            <w:rStyle w:val="ae"/>
            <w:rFonts w:hint="eastAsia"/>
          </w:rPr>
          <w:t>团体配置</w:t>
        </w:r>
        <w:r>
          <w:rPr>
            <w:webHidden/>
          </w:rPr>
          <w:tab/>
        </w:r>
        <w:r>
          <w:rPr>
            <w:webHidden/>
          </w:rPr>
          <w:fldChar w:fldCharType="begin"/>
        </w:r>
        <w:r>
          <w:rPr>
            <w:webHidden/>
          </w:rPr>
          <w:instrText xml:space="preserve"> PAGEREF _Toc45103544 \h </w:instrText>
        </w:r>
        <w:r>
          <w:rPr>
            <w:webHidden/>
          </w:rPr>
        </w:r>
        <w:r>
          <w:rPr>
            <w:webHidden/>
          </w:rPr>
          <w:fldChar w:fldCharType="separate"/>
        </w:r>
        <w:r>
          <w:rPr>
            <w:webHidden/>
          </w:rPr>
          <w:t>3-11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45" w:history="1">
        <w:r w:rsidRPr="00B074C7">
          <w:rPr>
            <w:rStyle w:val="ae"/>
          </w:rPr>
          <w:t>3.7.2 BGP</w:t>
        </w:r>
        <w:r w:rsidRPr="00B074C7">
          <w:rPr>
            <w:rStyle w:val="ae"/>
            <w:rFonts w:hint="eastAsia"/>
          </w:rPr>
          <w:t>路由反射器配置</w:t>
        </w:r>
        <w:r>
          <w:rPr>
            <w:webHidden/>
          </w:rPr>
          <w:tab/>
        </w:r>
        <w:r>
          <w:rPr>
            <w:webHidden/>
          </w:rPr>
          <w:fldChar w:fldCharType="begin"/>
        </w:r>
        <w:r>
          <w:rPr>
            <w:webHidden/>
          </w:rPr>
          <w:instrText xml:space="preserve"> PAGEREF _Toc45103545 \h </w:instrText>
        </w:r>
        <w:r>
          <w:rPr>
            <w:webHidden/>
          </w:rPr>
        </w:r>
        <w:r>
          <w:rPr>
            <w:webHidden/>
          </w:rPr>
          <w:fldChar w:fldCharType="separate"/>
        </w:r>
        <w:r>
          <w:rPr>
            <w:webHidden/>
          </w:rPr>
          <w:t>3-15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46" w:history="1">
        <w:r w:rsidRPr="00B074C7">
          <w:rPr>
            <w:rStyle w:val="ae"/>
          </w:rPr>
          <w:t>3.7.3 BGP</w:t>
        </w:r>
        <w:r w:rsidRPr="00B074C7">
          <w:rPr>
            <w:rStyle w:val="ae"/>
            <w:rFonts w:hint="eastAsia"/>
          </w:rPr>
          <w:t>联盟配置</w:t>
        </w:r>
        <w:r>
          <w:rPr>
            <w:webHidden/>
          </w:rPr>
          <w:tab/>
        </w:r>
        <w:r>
          <w:rPr>
            <w:webHidden/>
          </w:rPr>
          <w:fldChar w:fldCharType="begin"/>
        </w:r>
        <w:r>
          <w:rPr>
            <w:webHidden/>
          </w:rPr>
          <w:instrText xml:space="preserve"> PAGEREF _Toc45103546 \h </w:instrText>
        </w:r>
        <w:r>
          <w:rPr>
            <w:webHidden/>
          </w:rPr>
        </w:r>
        <w:r>
          <w:rPr>
            <w:webHidden/>
          </w:rPr>
          <w:fldChar w:fldCharType="separate"/>
        </w:r>
        <w:r>
          <w:rPr>
            <w:webHidden/>
          </w:rPr>
          <w:t>3-18</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547" w:history="1">
        <w:r w:rsidRPr="00B074C7">
          <w:rPr>
            <w:rStyle w:val="ae"/>
            <w:rFonts w:ascii="Times New Roman" w:hAnsi="Times New Roman"/>
          </w:rPr>
          <w:t>4</w:t>
        </w:r>
        <w:r w:rsidRPr="00B074C7">
          <w:rPr>
            <w:rStyle w:val="ae"/>
            <w:rFonts w:hint="eastAsia"/>
          </w:rPr>
          <w:t xml:space="preserve"> </w:t>
        </w:r>
        <w:r w:rsidRPr="00B074C7">
          <w:rPr>
            <w:rStyle w:val="ae"/>
            <w:rFonts w:hint="eastAsia"/>
          </w:rPr>
          <w:t>控制</w:t>
        </w:r>
        <w:r w:rsidRPr="00B074C7">
          <w:rPr>
            <w:rStyle w:val="ae"/>
          </w:rPr>
          <w:t>BGP</w:t>
        </w:r>
        <w:r w:rsidRPr="00B074C7">
          <w:rPr>
            <w:rStyle w:val="ae"/>
            <w:rFonts w:hint="eastAsia"/>
          </w:rPr>
          <w:t>路径的选择</w:t>
        </w:r>
        <w:r>
          <w:rPr>
            <w:webHidden/>
          </w:rPr>
          <w:tab/>
        </w:r>
        <w:r>
          <w:rPr>
            <w:webHidden/>
          </w:rPr>
          <w:fldChar w:fldCharType="begin"/>
        </w:r>
        <w:r>
          <w:rPr>
            <w:webHidden/>
          </w:rPr>
          <w:instrText xml:space="preserve"> PAGEREF _Toc45103547 \h </w:instrText>
        </w:r>
        <w:r>
          <w:rPr>
            <w:webHidden/>
          </w:rPr>
        </w:r>
        <w:r>
          <w:rPr>
            <w:webHidden/>
          </w:rPr>
          <w:fldChar w:fldCharType="separate"/>
        </w:r>
        <w:r>
          <w:rPr>
            <w:webHidden/>
          </w:rPr>
          <w:t>4-23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48" w:history="1">
        <w:r w:rsidRPr="00B074C7">
          <w:rPr>
            <w:rStyle w:val="ae"/>
          </w:rPr>
          <w:t>4.1</w:t>
        </w:r>
        <w:r w:rsidRPr="00B074C7">
          <w:rPr>
            <w:rStyle w:val="ae"/>
            <w:rFonts w:hint="eastAsia"/>
          </w:rPr>
          <w:t xml:space="preserve"> </w:t>
        </w:r>
        <w:r w:rsidRPr="00B074C7">
          <w:rPr>
            <w:rStyle w:val="ae"/>
            <w:rFonts w:hint="eastAsia"/>
          </w:rPr>
          <w:t>控制</w:t>
        </w:r>
        <w:r w:rsidRPr="00B074C7">
          <w:rPr>
            <w:rStyle w:val="ae"/>
          </w:rPr>
          <w:t>BGP</w:t>
        </w:r>
        <w:r w:rsidRPr="00B074C7">
          <w:rPr>
            <w:rStyle w:val="ae"/>
            <w:rFonts w:hint="eastAsia"/>
          </w:rPr>
          <w:t>路径的选择配置任务简介</w:t>
        </w:r>
        <w:r>
          <w:rPr>
            <w:webHidden/>
          </w:rPr>
          <w:tab/>
        </w:r>
        <w:r>
          <w:rPr>
            <w:webHidden/>
          </w:rPr>
          <w:fldChar w:fldCharType="begin"/>
        </w:r>
        <w:r>
          <w:rPr>
            <w:webHidden/>
          </w:rPr>
          <w:instrText xml:space="preserve"> PAGEREF _Toc45103548 \h </w:instrText>
        </w:r>
        <w:r>
          <w:rPr>
            <w:webHidden/>
          </w:rPr>
        </w:r>
        <w:r>
          <w:rPr>
            <w:webHidden/>
          </w:rPr>
          <w:fldChar w:fldCharType="separate"/>
        </w:r>
        <w:r>
          <w:rPr>
            <w:webHidden/>
          </w:rPr>
          <w:t>4-23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49" w:history="1">
        <w:r w:rsidRPr="00B074C7">
          <w:rPr>
            <w:rStyle w:val="ae"/>
          </w:rPr>
          <w:t>4.2</w:t>
        </w:r>
        <w:r w:rsidRPr="00B074C7">
          <w:rPr>
            <w:rStyle w:val="ae"/>
            <w:rFonts w:hint="eastAsia"/>
          </w:rPr>
          <w:t xml:space="preserve"> </w:t>
        </w:r>
        <w:r w:rsidRPr="00B074C7">
          <w:rPr>
            <w:rStyle w:val="ae"/>
            <w:rFonts w:hint="eastAsia"/>
          </w:rPr>
          <w:t>为接收路由分配首选值</w:t>
        </w:r>
        <w:r>
          <w:rPr>
            <w:webHidden/>
          </w:rPr>
          <w:tab/>
        </w:r>
        <w:r>
          <w:rPr>
            <w:webHidden/>
          </w:rPr>
          <w:fldChar w:fldCharType="begin"/>
        </w:r>
        <w:r>
          <w:rPr>
            <w:webHidden/>
          </w:rPr>
          <w:instrText xml:space="preserve"> PAGEREF _Toc45103549 \h </w:instrText>
        </w:r>
        <w:r>
          <w:rPr>
            <w:webHidden/>
          </w:rPr>
        </w:r>
        <w:r>
          <w:rPr>
            <w:webHidden/>
          </w:rPr>
          <w:fldChar w:fldCharType="separate"/>
        </w:r>
        <w:r>
          <w:rPr>
            <w:webHidden/>
          </w:rPr>
          <w:t>4-24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50" w:history="1">
        <w:r w:rsidRPr="00B074C7">
          <w:rPr>
            <w:rStyle w:val="ae"/>
          </w:rPr>
          <w:t>4.3</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的路由优先级</w:t>
        </w:r>
        <w:r>
          <w:rPr>
            <w:webHidden/>
          </w:rPr>
          <w:tab/>
        </w:r>
        <w:r>
          <w:rPr>
            <w:webHidden/>
          </w:rPr>
          <w:fldChar w:fldCharType="begin"/>
        </w:r>
        <w:r>
          <w:rPr>
            <w:webHidden/>
          </w:rPr>
          <w:instrText xml:space="preserve"> PAGEREF _Toc45103550 \h </w:instrText>
        </w:r>
        <w:r>
          <w:rPr>
            <w:webHidden/>
          </w:rPr>
        </w:r>
        <w:r>
          <w:rPr>
            <w:webHidden/>
          </w:rPr>
          <w:fldChar w:fldCharType="separate"/>
        </w:r>
        <w:r>
          <w:rPr>
            <w:webHidden/>
          </w:rPr>
          <w:t>4-25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51" w:history="1">
        <w:r w:rsidRPr="00B074C7">
          <w:rPr>
            <w:rStyle w:val="ae"/>
          </w:rPr>
          <w:t>4.4</w:t>
        </w:r>
        <w:r w:rsidRPr="00B074C7">
          <w:rPr>
            <w:rStyle w:val="ae"/>
            <w:rFonts w:hint="eastAsia"/>
          </w:rPr>
          <w:t xml:space="preserve"> </w:t>
        </w:r>
        <w:r w:rsidRPr="00B074C7">
          <w:rPr>
            <w:rStyle w:val="ae"/>
            <w:rFonts w:hint="eastAsia"/>
          </w:rPr>
          <w:t>配置本地优先级的缺省值</w:t>
        </w:r>
        <w:r>
          <w:rPr>
            <w:webHidden/>
          </w:rPr>
          <w:tab/>
        </w:r>
        <w:r>
          <w:rPr>
            <w:webHidden/>
          </w:rPr>
          <w:fldChar w:fldCharType="begin"/>
        </w:r>
        <w:r>
          <w:rPr>
            <w:webHidden/>
          </w:rPr>
          <w:instrText xml:space="preserve"> PAGEREF _Toc45103551 \h </w:instrText>
        </w:r>
        <w:r>
          <w:rPr>
            <w:webHidden/>
          </w:rPr>
        </w:r>
        <w:r>
          <w:rPr>
            <w:webHidden/>
          </w:rPr>
          <w:fldChar w:fldCharType="separate"/>
        </w:r>
        <w:r>
          <w:rPr>
            <w:webHidden/>
          </w:rPr>
          <w:t>4-27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52" w:history="1">
        <w:r w:rsidRPr="00B074C7">
          <w:rPr>
            <w:rStyle w:val="ae"/>
          </w:rPr>
          <w:t>4.5</w:t>
        </w:r>
        <w:r w:rsidRPr="00B074C7">
          <w:rPr>
            <w:rStyle w:val="ae"/>
            <w:rFonts w:hint="eastAsia"/>
          </w:rPr>
          <w:t xml:space="preserve"> </w:t>
        </w:r>
        <w:r w:rsidRPr="00B074C7">
          <w:rPr>
            <w:rStyle w:val="ae"/>
            <w:rFonts w:hint="eastAsia"/>
          </w:rPr>
          <w:t>配置</w:t>
        </w:r>
        <w:r w:rsidRPr="00B074C7">
          <w:rPr>
            <w:rStyle w:val="ae"/>
          </w:rPr>
          <w:t>MED</w:t>
        </w:r>
        <w:r w:rsidRPr="00B074C7">
          <w:rPr>
            <w:rStyle w:val="ae"/>
            <w:rFonts w:hint="eastAsia"/>
          </w:rPr>
          <w:t>属性</w:t>
        </w:r>
        <w:r>
          <w:rPr>
            <w:webHidden/>
          </w:rPr>
          <w:tab/>
        </w:r>
        <w:r>
          <w:rPr>
            <w:webHidden/>
          </w:rPr>
          <w:fldChar w:fldCharType="begin"/>
        </w:r>
        <w:r>
          <w:rPr>
            <w:webHidden/>
          </w:rPr>
          <w:instrText xml:space="preserve"> PAGEREF _Toc45103552 \h </w:instrText>
        </w:r>
        <w:r>
          <w:rPr>
            <w:webHidden/>
          </w:rPr>
        </w:r>
        <w:r>
          <w:rPr>
            <w:webHidden/>
          </w:rPr>
          <w:fldChar w:fldCharType="separate"/>
        </w:r>
        <w:r>
          <w:rPr>
            <w:webHidden/>
          </w:rPr>
          <w:t>4-28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53" w:history="1">
        <w:r w:rsidRPr="00B074C7">
          <w:rPr>
            <w:rStyle w:val="ae"/>
          </w:rPr>
          <w:t>4.5.1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_Toc45103553 \h </w:instrText>
        </w:r>
        <w:r>
          <w:rPr>
            <w:webHidden/>
          </w:rPr>
        </w:r>
        <w:r>
          <w:rPr>
            <w:webHidden/>
          </w:rPr>
          <w:fldChar w:fldCharType="separate"/>
        </w:r>
        <w:r>
          <w:rPr>
            <w:webHidden/>
          </w:rPr>
          <w:t>4-28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54" w:history="1">
        <w:r w:rsidRPr="00B074C7">
          <w:rPr>
            <w:rStyle w:val="ae"/>
          </w:rPr>
          <w:t>4.5.2</w:t>
        </w:r>
        <w:r w:rsidRPr="00B074C7">
          <w:rPr>
            <w:rStyle w:val="ae"/>
            <w:rFonts w:hint="eastAsia"/>
          </w:rPr>
          <w:t xml:space="preserve"> </w:t>
        </w:r>
        <w:r w:rsidRPr="00B074C7">
          <w:rPr>
            <w:rStyle w:val="ae"/>
            <w:rFonts w:hint="eastAsia"/>
          </w:rPr>
          <w:t>配置</w:t>
        </w:r>
        <w:r w:rsidRPr="00B074C7">
          <w:rPr>
            <w:rStyle w:val="ae"/>
          </w:rPr>
          <w:t>MED</w:t>
        </w:r>
        <w:r w:rsidRPr="00B074C7">
          <w:rPr>
            <w:rStyle w:val="ae"/>
            <w:rFonts w:hint="eastAsia"/>
          </w:rPr>
          <w:t>缺省值</w:t>
        </w:r>
        <w:r>
          <w:rPr>
            <w:webHidden/>
          </w:rPr>
          <w:tab/>
        </w:r>
        <w:r>
          <w:rPr>
            <w:webHidden/>
          </w:rPr>
          <w:fldChar w:fldCharType="begin"/>
        </w:r>
        <w:r>
          <w:rPr>
            <w:webHidden/>
          </w:rPr>
          <w:instrText xml:space="preserve"> PAGEREF _Toc45103554 \h </w:instrText>
        </w:r>
        <w:r>
          <w:rPr>
            <w:webHidden/>
          </w:rPr>
        </w:r>
        <w:r>
          <w:rPr>
            <w:webHidden/>
          </w:rPr>
          <w:fldChar w:fldCharType="separate"/>
        </w:r>
        <w:r>
          <w:rPr>
            <w:webHidden/>
          </w:rPr>
          <w:t>4-28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55" w:history="1">
        <w:r w:rsidRPr="00B074C7">
          <w:rPr>
            <w:rStyle w:val="ae"/>
          </w:rPr>
          <w:t>4.5.3</w:t>
        </w:r>
        <w:r w:rsidRPr="00B074C7">
          <w:rPr>
            <w:rStyle w:val="ae"/>
            <w:rFonts w:hint="eastAsia"/>
          </w:rPr>
          <w:t xml:space="preserve"> </w:t>
        </w:r>
        <w:r w:rsidRPr="00B074C7">
          <w:rPr>
            <w:rStyle w:val="ae"/>
            <w:rFonts w:hint="eastAsia"/>
          </w:rPr>
          <w:t>配置允许比较来自不同</w:t>
        </w:r>
        <w:r w:rsidRPr="00B074C7">
          <w:rPr>
            <w:rStyle w:val="ae"/>
          </w:rPr>
          <w:t>AS</w:t>
        </w:r>
        <w:r w:rsidRPr="00B074C7">
          <w:rPr>
            <w:rStyle w:val="ae"/>
            <w:rFonts w:hint="eastAsia"/>
          </w:rPr>
          <w:t>路由的</w:t>
        </w:r>
        <w:r w:rsidRPr="00B074C7">
          <w:rPr>
            <w:rStyle w:val="ae"/>
          </w:rPr>
          <w:t>MED</w:t>
        </w:r>
        <w:r w:rsidRPr="00B074C7">
          <w:rPr>
            <w:rStyle w:val="ae"/>
            <w:rFonts w:hint="eastAsia"/>
          </w:rPr>
          <w:t>属性值</w:t>
        </w:r>
        <w:r>
          <w:rPr>
            <w:webHidden/>
          </w:rPr>
          <w:tab/>
        </w:r>
        <w:r>
          <w:rPr>
            <w:webHidden/>
          </w:rPr>
          <w:fldChar w:fldCharType="begin"/>
        </w:r>
        <w:r>
          <w:rPr>
            <w:webHidden/>
          </w:rPr>
          <w:instrText xml:space="preserve"> PAGEREF _Toc45103555 \h </w:instrText>
        </w:r>
        <w:r>
          <w:rPr>
            <w:webHidden/>
          </w:rPr>
        </w:r>
        <w:r>
          <w:rPr>
            <w:webHidden/>
          </w:rPr>
          <w:fldChar w:fldCharType="separate"/>
        </w:r>
        <w:r>
          <w:rPr>
            <w:webHidden/>
          </w:rPr>
          <w:t>4-29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56" w:history="1">
        <w:r w:rsidRPr="00B074C7">
          <w:rPr>
            <w:rStyle w:val="ae"/>
          </w:rPr>
          <w:t>4.5.4</w:t>
        </w:r>
        <w:r w:rsidRPr="00B074C7">
          <w:rPr>
            <w:rStyle w:val="ae"/>
            <w:rFonts w:hint="eastAsia"/>
          </w:rPr>
          <w:t xml:space="preserve"> </w:t>
        </w:r>
        <w:r w:rsidRPr="00B074C7">
          <w:rPr>
            <w:rStyle w:val="ae"/>
            <w:rFonts w:hint="eastAsia"/>
          </w:rPr>
          <w:t>配置对来自同一</w:t>
        </w:r>
        <w:r w:rsidRPr="00B074C7">
          <w:rPr>
            <w:rStyle w:val="ae"/>
          </w:rPr>
          <w:t>AS</w:t>
        </w:r>
        <w:r w:rsidRPr="00B074C7">
          <w:rPr>
            <w:rStyle w:val="ae"/>
            <w:rFonts w:hint="eastAsia"/>
          </w:rPr>
          <w:t>的路由进行</w:t>
        </w:r>
        <w:r w:rsidRPr="00B074C7">
          <w:rPr>
            <w:rStyle w:val="ae"/>
          </w:rPr>
          <w:t>MED</w:t>
        </w:r>
        <w:r w:rsidRPr="00B074C7">
          <w:rPr>
            <w:rStyle w:val="ae"/>
            <w:rFonts w:hint="eastAsia"/>
          </w:rPr>
          <w:t>排序优选</w:t>
        </w:r>
        <w:r>
          <w:rPr>
            <w:webHidden/>
          </w:rPr>
          <w:tab/>
        </w:r>
        <w:r>
          <w:rPr>
            <w:webHidden/>
          </w:rPr>
          <w:fldChar w:fldCharType="begin"/>
        </w:r>
        <w:r>
          <w:rPr>
            <w:webHidden/>
          </w:rPr>
          <w:instrText xml:space="preserve"> PAGEREF _Toc45103556 \h </w:instrText>
        </w:r>
        <w:r>
          <w:rPr>
            <w:webHidden/>
          </w:rPr>
        </w:r>
        <w:r>
          <w:rPr>
            <w:webHidden/>
          </w:rPr>
          <w:fldChar w:fldCharType="separate"/>
        </w:r>
        <w:r>
          <w:rPr>
            <w:webHidden/>
          </w:rPr>
          <w:t>4-30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57" w:history="1">
        <w:r w:rsidRPr="00B074C7">
          <w:rPr>
            <w:rStyle w:val="ae"/>
          </w:rPr>
          <w:t>4.5.5</w:t>
        </w:r>
        <w:r w:rsidRPr="00B074C7">
          <w:rPr>
            <w:rStyle w:val="ae"/>
            <w:rFonts w:hint="eastAsia"/>
          </w:rPr>
          <w:t xml:space="preserve"> </w:t>
        </w:r>
        <w:r w:rsidRPr="00B074C7">
          <w:rPr>
            <w:rStyle w:val="ae"/>
            <w:rFonts w:hint="eastAsia"/>
          </w:rPr>
          <w:t>配置允许比较来自同一联盟不同子自治系统邻居路由的</w:t>
        </w:r>
        <w:r w:rsidRPr="00B074C7">
          <w:rPr>
            <w:rStyle w:val="ae"/>
          </w:rPr>
          <w:t>MED</w:t>
        </w:r>
        <w:r w:rsidRPr="00B074C7">
          <w:rPr>
            <w:rStyle w:val="ae"/>
            <w:rFonts w:hint="eastAsia"/>
          </w:rPr>
          <w:t>属性值</w:t>
        </w:r>
        <w:r>
          <w:rPr>
            <w:webHidden/>
          </w:rPr>
          <w:tab/>
        </w:r>
        <w:r>
          <w:rPr>
            <w:webHidden/>
          </w:rPr>
          <w:fldChar w:fldCharType="begin"/>
        </w:r>
        <w:r>
          <w:rPr>
            <w:webHidden/>
          </w:rPr>
          <w:instrText xml:space="preserve"> PAGEREF _Toc45103557 \h </w:instrText>
        </w:r>
        <w:r>
          <w:rPr>
            <w:webHidden/>
          </w:rPr>
        </w:r>
        <w:r>
          <w:rPr>
            <w:webHidden/>
          </w:rPr>
          <w:fldChar w:fldCharType="separate"/>
        </w:r>
        <w:r>
          <w:rPr>
            <w:webHidden/>
          </w:rPr>
          <w:t>4-32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58" w:history="1">
        <w:r w:rsidRPr="00B074C7">
          <w:rPr>
            <w:rStyle w:val="ae"/>
          </w:rPr>
          <w:t>4.6</w:t>
        </w:r>
        <w:r w:rsidRPr="00B074C7">
          <w:rPr>
            <w:rStyle w:val="ae"/>
            <w:rFonts w:hint="eastAsia"/>
          </w:rPr>
          <w:t xml:space="preserve"> </w:t>
        </w:r>
        <w:r w:rsidRPr="00B074C7">
          <w:rPr>
            <w:rStyle w:val="ae"/>
            <w:rFonts w:hint="eastAsia"/>
          </w:rPr>
          <w:t>配置</w:t>
        </w:r>
        <w:r w:rsidRPr="00B074C7">
          <w:rPr>
            <w:rStyle w:val="ae"/>
          </w:rPr>
          <w:t>NEXT_HOP</w:t>
        </w:r>
        <w:r w:rsidRPr="00B074C7">
          <w:rPr>
            <w:rStyle w:val="ae"/>
            <w:rFonts w:hint="eastAsia"/>
          </w:rPr>
          <w:t>属性</w:t>
        </w:r>
        <w:r>
          <w:rPr>
            <w:webHidden/>
          </w:rPr>
          <w:tab/>
        </w:r>
        <w:r>
          <w:rPr>
            <w:webHidden/>
          </w:rPr>
          <w:fldChar w:fldCharType="begin"/>
        </w:r>
        <w:r>
          <w:rPr>
            <w:webHidden/>
          </w:rPr>
          <w:instrText xml:space="preserve"> PAGEREF _Toc45103558 \h </w:instrText>
        </w:r>
        <w:r>
          <w:rPr>
            <w:webHidden/>
          </w:rPr>
        </w:r>
        <w:r>
          <w:rPr>
            <w:webHidden/>
          </w:rPr>
          <w:fldChar w:fldCharType="separate"/>
        </w:r>
        <w:r>
          <w:rPr>
            <w:webHidden/>
          </w:rPr>
          <w:t>4-32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59" w:history="1">
        <w:r w:rsidRPr="00B074C7">
          <w:rPr>
            <w:rStyle w:val="ae"/>
          </w:rPr>
          <w:t>4.7</w:t>
        </w:r>
        <w:r w:rsidRPr="00B074C7">
          <w:rPr>
            <w:rStyle w:val="ae"/>
            <w:rFonts w:hint="eastAsia"/>
          </w:rPr>
          <w:t xml:space="preserve"> </w:t>
        </w:r>
        <w:r w:rsidRPr="00B074C7">
          <w:rPr>
            <w:rStyle w:val="ae"/>
            <w:rFonts w:hint="eastAsia"/>
          </w:rPr>
          <w:t>配置</w:t>
        </w:r>
        <w:r w:rsidRPr="00B074C7">
          <w:rPr>
            <w:rStyle w:val="ae"/>
          </w:rPr>
          <w:t>AS_PATH</w:t>
        </w:r>
        <w:r w:rsidRPr="00B074C7">
          <w:rPr>
            <w:rStyle w:val="ae"/>
            <w:rFonts w:hint="eastAsia"/>
          </w:rPr>
          <w:t>属性</w:t>
        </w:r>
        <w:r>
          <w:rPr>
            <w:webHidden/>
          </w:rPr>
          <w:tab/>
        </w:r>
        <w:r>
          <w:rPr>
            <w:webHidden/>
          </w:rPr>
          <w:fldChar w:fldCharType="begin"/>
        </w:r>
        <w:r>
          <w:rPr>
            <w:webHidden/>
          </w:rPr>
          <w:instrText xml:space="preserve"> PAGEREF _Toc45103559 \h </w:instrText>
        </w:r>
        <w:r>
          <w:rPr>
            <w:webHidden/>
          </w:rPr>
        </w:r>
        <w:r>
          <w:rPr>
            <w:webHidden/>
          </w:rPr>
          <w:fldChar w:fldCharType="separate"/>
        </w:r>
        <w:r>
          <w:rPr>
            <w:webHidden/>
          </w:rPr>
          <w:t>4-34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0" w:history="1">
        <w:r w:rsidRPr="00B074C7">
          <w:rPr>
            <w:rStyle w:val="ae"/>
          </w:rPr>
          <w:t>4.7.1</w:t>
        </w:r>
        <w:r w:rsidRPr="00B074C7">
          <w:rPr>
            <w:rStyle w:val="ae"/>
            <w:rFonts w:hint="eastAsia"/>
          </w:rPr>
          <w:t xml:space="preserve"> </w:t>
        </w:r>
        <w:r w:rsidRPr="00B074C7">
          <w:rPr>
            <w:rStyle w:val="ae"/>
            <w:rFonts w:hint="eastAsia"/>
          </w:rPr>
          <w:t>允许本地</w:t>
        </w:r>
        <w:r w:rsidRPr="00B074C7">
          <w:rPr>
            <w:rStyle w:val="ae"/>
          </w:rPr>
          <w:t>AS</w:t>
        </w:r>
        <w:r w:rsidRPr="00B074C7">
          <w:rPr>
            <w:rStyle w:val="ae"/>
            <w:rFonts w:hint="eastAsia"/>
          </w:rPr>
          <w:t>号出现的次数</w:t>
        </w:r>
        <w:r>
          <w:rPr>
            <w:webHidden/>
          </w:rPr>
          <w:tab/>
        </w:r>
        <w:r>
          <w:rPr>
            <w:webHidden/>
          </w:rPr>
          <w:fldChar w:fldCharType="begin"/>
        </w:r>
        <w:r>
          <w:rPr>
            <w:webHidden/>
          </w:rPr>
          <w:instrText xml:space="preserve"> PAGEREF _Toc45103560 \h </w:instrText>
        </w:r>
        <w:r>
          <w:rPr>
            <w:webHidden/>
          </w:rPr>
        </w:r>
        <w:r>
          <w:rPr>
            <w:webHidden/>
          </w:rPr>
          <w:fldChar w:fldCharType="separate"/>
        </w:r>
        <w:r>
          <w:rPr>
            <w:webHidden/>
          </w:rPr>
          <w:t>4-34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1" w:history="1">
        <w:r w:rsidRPr="00B074C7">
          <w:rPr>
            <w:rStyle w:val="ae"/>
          </w:rPr>
          <w:t>4.7.2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在选择最优路由时忽略</w:t>
        </w:r>
        <w:r w:rsidRPr="00B074C7">
          <w:rPr>
            <w:rStyle w:val="ae"/>
          </w:rPr>
          <w:t>AS_PATH</w:t>
        </w:r>
        <w:r w:rsidRPr="00B074C7">
          <w:rPr>
            <w:rStyle w:val="ae"/>
            <w:rFonts w:hint="eastAsia"/>
          </w:rPr>
          <w:t>属性</w:t>
        </w:r>
        <w:r>
          <w:rPr>
            <w:webHidden/>
          </w:rPr>
          <w:tab/>
        </w:r>
        <w:r>
          <w:rPr>
            <w:webHidden/>
          </w:rPr>
          <w:fldChar w:fldCharType="begin"/>
        </w:r>
        <w:r>
          <w:rPr>
            <w:webHidden/>
          </w:rPr>
          <w:instrText xml:space="preserve"> PAGEREF _Toc45103561 \h </w:instrText>
        </w:r>
        <w:r>
          <w:rPr>
            <w:webHidden/>
          </w:rPr>
        </w:r>
        <w:r>
          <w:rPr>
            <w:webHidden/>
          </w:rPr>
          <w:fldChar w:fldCharType="separate"/>
        </w:r>
        <w:r>
          <w:rPr>
            <w:webHidden/>
          </w:rPr>
          <w:t>4-35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2" w:history="1">
        <w:r w:rsidRPr="00B074C7">
          <w:rPr>
            <w:rStyle w:val="ae"/>
          </w:rPr>
          <w:t>4.7.3</w:t>
        </w:r>
        <w:r w:rsidRPr="00B074C7">
          <w:rPr>
            <w:rStyle w:val="ae"/>
            <w:rFonts w:hint="eastAsia"/>
          </w:rPr>
          <w:t xml:space="preserve"> </w:t>
        </w:r>
        <w:r w:rsidRPr="00B074C7">
          <w:rPr>
            <w:rStyle w:val="ae"/>
            <w:rFonts w:hint="eastAsia"/>
          </w:rPr>
          <w:t>为对等体</w:t>
        </w:r>
        <w:r w:rsidRPr="00B074C7">
          <w:rPr>
            <w:rStyle w:val="ae"/>
          </w:rPr>
          <w:t>/</w:t>
        </w:r>
        <w:r w:rsidRPr="00B074C7">
          <w:rPr>
            <w:rStyle w:val="ae"/>
            <w:rFonts w:hint="eastAsia"/>
          </w:rPr>
          <w:t>对等体组指定一个虚拟的自治系统号</w:t>
        </w:r>
        <w:r>
          <w:rPr>
            <w:webHidden/>
          </w:rPr>
          <w:tab/>
        </w:r>
        <w:r>
          <w:rPr>
            <w:webHidden/>
          </w:rPr>
          <w:fldChar w:fldCharType="begin"/>
        </w:r>
        <w:r>
          <w:rPr>
            <w:webHidden/>
          </w:rPr>
          <w:instrText xml:space="preserve"> PAGEREF _Toc45103562 \h </w:instrText>
        </w:r>
        <w:r>
          <w:rPr>
            <w:webHidden/>
          </w:rPr>
        </w:r>
        <w:r>
          <w:rPr>
            <w:webHidden/>
          </w:rPr>
          <w:fldChar w:fldCharType="separate"/>
        </w:r>
        <w:r>
          <w:rPr>
            <w:webHidden/>
          </w:rPr>
          <w:t>4-36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3" w:history="1">
        <w:r w:rsidRPr="00B074C7">
          <w:rPr>
            <w:rStyle w:val="ae"/>
          </w:rPr>
          <w:t>4.7.4</w:t>
        </w:r>
        <w:r w:rsidRPr="00B074C7">
          <w:rPr>
            <w:rStyle w:val="ae"/>
            <w:rFonts w:hint="eastAsia"/>
          </w:rPr>
          <w:t xml:space="preserve"> </w:t>
        </w:r>
        <w:r w:rsidRPr="00B074C7">
          <w:rPr>
            <w:rStyle w:val="ae"/>
            <w:rFonts w:hint="eastAsia"/>
          </w:rPr>
          <w:t>配置</w:t>
        </w:r>
        <w:r w:rsidRPr="00B074C7">
          <w:rPr>
            <w:rStyle w:val="ae"/>
          </w:rPr>
          <w:t>AS</w:t>
        </w:r>
        <w:r w:rsidRPr="00B074C7">
          <w:rPr>
            <w:rStyle w:val="ae"/>
            <w:rFonts w:hint="eastAsia"/>
          </w:rPr>
          <w:t>号替换功能</w:t>
        </w:r>
        <w:r>
          <w:rPr>
            <w:webHidden/>
          </w:rPr>
          <w:tab/>
        </w:r>
        <w:r>
          <w:rPr>
            <w:webHidden/>
          </w:rPr>
          <w:fldChar w:fldCharType="begin"/>
        </w:r>
        <w:r>
          <w:rPr>
            <w:webHidden/>
          </w:rPr>
          <w:instrText xml:space="preserve"> PAGEREF _Toc45103563 \h </w:instrText>
        </w:r>
        <w:r>
          <w:rPr>
            <w:webHidden/>
          </w:rPr>
        </w:r>
        <w:r>
          <w:rPr>
            <w:webHidden/>
          </w:rPr>
          <w:fldChar w:fldCharType="separate"/>
        </w:r>
        <w:r>
          <w:rPr>
            <w:webHidden/>
          </w:rPr>
          <w:t>4-37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4" w:history="1">
        <w:r w:rsidRPr="00B074C7">
          <w:rPr>
            <w:rStyle w:val="ae"/>
          </w:rPr>
          <w:t>4.7.5</w:t>
        </w:r>
        <w:r w:rsidRPr="00B074C7">
          <w:rPr>
            <w:rStyle w:val="ae"/>
            <w:rFonts w:hint="eastAsia"/>
          </w:rPr>
          <w:t xml:space="preserve"> </w:t>
        </w:r>
        <w:r w:rsidRPr="00B074C7">
          <w:rPr>
            <w:rStyle w:val="ae"/>
            <w:rFonts w:hint="eastAsia"/>
          </w:rPr>
          <w:t>配置发送</w:t>
        </w:r>
        <w:r w:rsidRPr="00B074C7">
          <w:rPr>
            <w:rStyle w:val="ae"/>
          </w:rPr>
          <w:t>BGP</w:t>
        </w:r>
        <w:r w:rsidRPr="00B074C7">
          <w:rPr>
            <w:rStyle w:val="ae"/>
            <w:rFonts w:hint="eastAsia"/>
          </w:rPr>
          <w:t>更新消息时</w:t>
        </w:r>
        <w:r w:rsidRPr="00B074C7">
          <w:rPr>
            <w:rStyle w:val="ae"/>
          </w:rPr>
          <w:t>AS_PATH</w:t>
        </w:r>
        <w:r w:rsidRPr="00B074C7">
          <w:rPr>
            <w:rStyle w:val="ae"/>
            <w:rFonts w:hint="eastAsia"/>
          </w:rPr>
          <w:t>属性中不携带私有</w:t>
        </w:r>
        <w:r w:rsidRPr="00B074C7">
          <w:rPr>
            <w:rStyle w:val="ae"/>
          </w:rPr>
          <w:t>AS</w:t>
        </w:r>
        <w:r w:rsidRPr="00B074C7">
          <w:rPr>
            <w:rStyle w:val="ae"/>
            <w:rFonts w:hint="eastAsia"/>
          </w:rPr>
          <w:t>号</w:t>
        </w:r>
        <w:r>
          <w:rPr>
            <w:webHidden/>
          </w:rPr>
          <w:tab/>
        </w:r>
        <w:r>
          <w:rPr>
            <w:webHidden/>
          </w:rPr>
          <w:fldChar w:fldCharType="begin"/>
        </w:r>
        <w:r>
          <w:rPr>
            <w:webHidden/>
          </w:rPr>
          <w:instrText xml:space="preserve"> PAGEREF _Toc45103564 \h </w:instrText>
        </w:r>
        <w:r>
          <w:rPr>
            <w:webHidden/>
          </w:rPr>
        </w:r>
        <w:r>
          <w:rPr>
            <w:webHidden/>
          </w:rPr>
          <w:fldChar w:fldCharType="separate"/>
        </w:r>
        <w:r>
          <w:rPr>
            <w:webHidden/>
          </w:rPr>
          <w:t>4-39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5" w:history="1">
        <w:r w:rsidRPr="00B074C7">
          <w:rPr>
            <w:rStyle w:val="ae"/>
          </w:rPr>
          <w:t>4.7.6</w:t>
        </w:r>
        <w:r w:rsidRPr="00B074C7">
          <w:rPr>
            <w:rStyle w:val="ae"/>
            <w:rFonts w:hint="eastAsia"/>
          </w:rPr>
          <w:t xml:space="preserve"> </w:t>
        </w:r>
        <w:r w:rsidRPr="00B074C7">
          <w:rPr>
            <w:rStyle w:val="ae"/>
            <w:rFonts w:hint="eastAsia"/>
          </w:rPr>
          <w:t>配置不检测</w:t>
        </w:r>
        <w:r w:rsidRPr="00B074C7">
          <w:rPr>
            <w:rStyle w:val="ae"/>
          </w:rPr>
          <w:t>EBGP</w:t>
        </w:r>
        <w:r w:rsidRPr="00B074C7">
          <w:rPr>
            <w:rStyle w:val="ae"/>
            <w:rFonts w:hint="eastAsia"/>
          </w:rPr>
          <w:t>路由的第一个</w:t>
        </w:r>
        <w:r w:rsidRPr="00B074C7">
          <w:rPr>
            <w:rStyle w:val="ae"/>
          </w:rPr>
          <w:t>AS</w:t>
        </w:r>
        <w:r w:rsidRPr="00B074C7">
          <w:rPr>
            <w:rStyle w:val="ae"/>
            <w:rFonts w:hint="eastAsia"/>
          </w:rPr>
          <w:t>号</w:t>
        </w:r>
        <w:r>
          <w:rPr>
            <w:webHidden/>
          </w:rPr>
          <w:tab/>
        </w:r>
        <w:r>
          <w:rPr>
            <w:webHidden/>
          </w:rPr>
          <w:fldChar w:fldCharType="begin"/>
        </w:r>
        <w:r>
          <w:rPr>
            <w:webHidden/>
          </w:rPr>
          <w:instrText xml:space="preserve"> PAGEREF _Toc45103565 \h </w:instrText>
        </w:r>
        <w:r>
          <w:rPr>
            <w:webHidden/>
          </w:rPr>
        </w:r>
        <w:r>
          <w:rPr>
            <w:webHidden/>
          </w:rPr>
          <w:fldChar w:fldCharType="separate"/>
        </w:r>
        <w:r>
          <w:rPr>
            <w:webHidden/>
          </w:rPr>
          <w:t>4-40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66" w:history="1">
        <w:r w:rsidRPr="00B074C7">
          <w:rPr>
            <w:rStyle w:val="ae"/>
          </w:rPr>
          <w:t>4.7.7</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根据</w:t>
        </w:r>
        <w:r w:rsidRPr="00B074C7">
          <w:rPr>
            <w:rStyle w:val="ae"/>
          </w:rPr>
          <w:t>AS</w:t>
        </w:r>
        <w:r w:rsidRPr="00B074C7">
          <w:rPr>
            <w:rStyle w:val="ae"/>
            <w:rFonts w:hint="eastAsia"/>
          </w:rPr>
          <w:t>号数量过滤路由</w:t>
        </w:r>
        <w:r>
          <w:rPr>
            <w:webHidden/>
          </w:rPr>
          <w:tab/>
        </w:r>
        <w:r>
          <w:rPr>
            <w:webHidden/>
          </w:rPr>
          <w:fldChar w:fldCharType="begin"/>
        </w:r>
        <w:r>
          <w:rPr>
            <w:webHidden/>
          </w:rPr>
          <w:instrText xml:space="preserve"> PAGEREF _Toc45103566 \h </w:instrText>
        </w:r>
        <w:r>
          <w:rPr>
            <w:webHidden/>
          </w:rPr>
        </w:r>
        <w:r>
          <w:rPr>
            <w:webHidden/>
          </w:rPr>
          <w:fldChar w:fldCharType="separate"/>
        </w:r>
        <w:r>
          <w:rPr>
            <w:webHidden/>
          </w:rPr>
          <w:t>4-41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67" w:history="1">
        <w:r w:rsidRPr="00B074C7">
          <w:rPr>
            <w:rStyle w:val="ae"/>
          </w:rPr>
          <w:t>4.8</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在选择最优路由时忽略</w:t>
        </w:r>
        <w:r w:rsidRPr="00B074C7">
          <w:rPr>
            <w:rStyle w:val="ae"/>
          </w:rPr>
          <w:t>IGP Metric</w:t>
        </w:r>
        <w:r w:rsidRPr="00B074C7">
          <w:rPr>
            <w:rStyle w:val="ae"/>
            <w:rFonts w:hint="eastAsia"/>
          </w:rPr>
          <w:t>的比较</w:t>
        </w:r>
        <w:r>
          <w:rPr>
            <w:webHidden/>
          </w:rPr>
          <w:tab/>
        </w:r>
        <w:r>
          <w:rPr>
            <w:webHidden/>
          </w:rPr>
          <w:fldChar w:fldCharType="begin"/>
        </w:r>
        <w:r>
          <w:rPr>
            <w:webHidden/>
          </w:rPr>
          <w:instrText xml:space="preserve"> PAGEREF _Toc45103567 \h </w:instrText>
        </w:r>
        <w:r>
          <w:rPr>
            <w:webHidden/>
          </w:rPr>
        </w:r>
        <w:r>
          <w:rPr>
            <w:webHidden/>
          </w:rPr>
          <w:fldChar w:fldCharType="separate"/>
        </w:r>
        <w:r>
          <w:rPr>
            <w:webHidden/>
          </w:rPr>
          <w:t>4-42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68" w:history="1">
        <w:r w:rsidRPr="00B074C7">
          <w:rPr>
            <w:rStyle w:val="ae"/>
          </w:rPr>
          <w:t>4.9</w:t>
        </w:r>
        <w:r w:rsidRPr="00B074C7">
          <w:rPr>
            <w:rStyle w:val="ae"/>
            <w:rFonts w:hint="eastAsia"/>
          </w:rPr>
          <w:t xml:space="preserve"> </w:t>
        </w:r>
        <w:r w:rsidRPr="00B074C7">
          <w:rPr>
            <w:rStyle w:val="ae"/>
            <w:rFonts w:hint="eastAsia"/>
          </w:rPr>
          <w:t>配置</w:t>
        </w:r>
        <w:r w:rsidRPr="00B074C7">
          <w:rPr>
            <w:rStyle w:val="ae"/>
          </w:rPr>
          <w:t>AIGP</w:t>
        </w:r>
        <w:r w:rsidRPr="00B074C7">
          <w:rPr>
            <w:rStyle w:val="ae"/>
            <w:rFonts w:hint="eastAsia"/>
          </w:rPr>
          <w:t>属性</w:t>
        </w:r>
        <w:r>
          <w:rPr>
            <w:webHidden/>
          </w:rPr>
          <w:tab/>
        </w:r>
        <w:r>
          <w:rPr>
            <w:webHidden/>
          </w:rPr>
          <w:fldChar w:fldCharType="begin"/>
        </w:r>
        <w:r>
          <w:rPr>
            <w:webHidden/>
          </w:rPr>
          <w:instrText xml:space="preserve"> PAGEREF _Toc45103568 \h </w:instrText>
        </w:r>
        <w:r>
          <w:rPr>
            <w:webHidden/>
          </w:rPr>
        </w:r>
        <w:r>
          <w:rPr>
            <w:webHidden/>
          </w:rPr>
          <w:fldChar w:fldCharType="separate"/>
        </w:r>
        <w:r>
          <w:rPr>
            <w:webHidden/>
          </w:rPr>
          <w:t>4-42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69" w:history="1">
        <w:r w:rsidRPr="00B074C7">
          <w:rPr>
            <w:rStyle w:val="ae"/>
          </w:rPr>
          <w:t>4.10</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在选择最优路由时忽略</w:t>
        </w:r>
        <w:r w:rsidRPr="00B074C7">
          <w:rPr>
            <w:rStyle w:val="ae"/>
          </w:rPr>
          <w:t>Router ID</w:t>
        </w:r>
        <w:r>
          <w:rPr>
            <w:webHidden/>
          </w:rPr>
          <w:tab/>
        </w:r>
        <w:r>
          <w:rPr>
            <w:webHidden/>
          </w:rPr>
          <w:fldChar w:fldCharType="begin"/>
        </w:r>
        <w:r>
          <w:rPr>
            <w:webHidden/>
          </w:rPr>
          <w:instrText xml:space="preserve"> PAGEREF _Toc45103569 \h </w:instrText>
        </w:r>
        <w:r>
          <w:rPr>
            <w:webHidden/>
          </w:rPr>
        </w:r>
        <w:r>
          <w:rPr>
            <w:webHidden/>
          </w:rPr>
          <w:fldChar w:fldCharType="separate"/>
        </w:r>
        <w:r>
          <w:rPr>
            <w:webHidden/>
          </w:rPr>
          <w:t>4-44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0" w:history="1">
        <w:r w:rsidRPr="00B074C7">
          <w:rPr>
            <w:rStyle w:val="ae"/>
          </w:rPr>
          <w:t>4.11</w:t>
        </w:r>
        <w:r w:rsidRPr="00B074C7">
          <w:rPr>
            <w:rStyle w:val="ae"/>
            <w:rFonts w:hint="eastAsia"/>
          </w:rPr>
          <w:t xml:space="preserve"> </w:t>
        </w:r>
        <w:r w:rsidRPr="00B074C7">
          <w:rPr>
            <w:rStyle w:val="ae"/>
            <w:rFonts w:hint="eastAsia"/>
          </w:rPr>
          <w:t>控制</w:t>
        </w:r>
        <w:r w:rsidRPr="00B074C7">
          <w:rPr>
            <w:rStyle w:val="ae"/>
          </w:rPr>
          <w:t>BGP</w:t>
        </w:r>
        <w:r w:rsidRPr="00B074C7">
          <w:rPr>
            <w:rStyle w:val="ae"/>
            <w:rFonts w:hint="eastAsia"/>
          </w:rPr>
          <w:t>路径的选择显示和维护</w:t>
        </w:r>
        <w:r>
          <w:rPr>
            <w:webHidden/>
          </w:rPr>
          <w:tab/>
        </w:r>
        <w:r>
          <w:rPr>
            <w:webHidden/>
          </w:rPr>
          <w:fldChar w:fldCharType="begin"/>
        </w:r>
        <w:r>
          <w:rPr>
            <w:webHidden/>
          </w:rPr>
          <w:instrText xml:space="preserve"> PAGEREF _Toc45103570 \h </w:instrText>
        </w:r>
        <w:r>
          <w:rPr>
            <w:webHidden/>
          </w:rPr>
        </w:r>
        <w:r>
          <w:rPr>
            <w:webHidden/>
          </w:rPr>
          <w:fldChar w:fldCharType="separate"/>
        </w:r>
        <w:r>
          <w:rPr>
            <w:webHidden/>
          </w:rPr>
          <w:t>4-44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1" w:history="1">
        <w:r w:rsidRPr="00B074C7">
          <w:rPr>
            <w:rStyle w:val="ae"/>
          </w:rPr>
          <w:t>4.12</w:t>
        </w:r>
        <w:r w:rsidRPr="00B074C7">
          <w:rPr>
            <w:rStyle w:val="ae"/>
            <w:rFonts w:hint="eastAsia"/>
          </w:rPr>
          <w:t xml:space="preserve"> </w:t>
        </w:r>
        <w:r w:rsidRPr="00B074C7">
          <w:rPr>
            <w:rStyle w:val="ae"/>
            <w:rFonts w:hint="eastAsia"/>
          </w:rPr>
          <w:t>控制</w:t>
        </w:r>
        <w:r w:rsidRPr="00B074C7">
          <w:rPr>
            <w:rStyle w:val="ae"/>
          </w:rPr>
          <w:t>BGP</w:t>
        </w:r>
        <w:r w:rsidRPr="00B074C7">
          <w:rPr>
            <w:rStyle w:val="ae"/>
            <w:rFonts w:hint="eastAsia"/>
          </w:rPr>
          <w:t>路径的选择典型配置举例</w:t>
        </w:r>
        <w:r>
          <w:rPr>
            <w:webHidden/>
          </w:rPr>
          <w:tab/>
        </w:r>
        <w:r>
          <w:rPr>
            <w:webHidden/>
          </w:rPr>
          <w:fldChar w:fldCharType="begin"/>
        </w:r>
        <w:r>
          <w:rPr>
            <w:webHidden/>
          </w:rPr>
          <w:instrText xml:space="preserve"> PAGEREF _Toc45103571 \h </w:instrText>
        </w:r>
        <w:r>
          <w:rPr>
            <w:webHidden/>
          </w:rPr>
        </w:r>
        <w:r>
          <w:rPr>
            <w:webHidden/>
          </w:rPr>
          <w:fldChar w:fldCharType="separate"/>
        </w:r>
        <w:r>
          <w:rPr>
            <w:webHidden/>
          </w:rPr>
          <w:t>4-45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72" w:history="1">
        <w:r w:rsidRPr="00B074C7">
          <w:rPr>
            <w:rStyle w:val="ae"/>
          </w:rPr>
          <w:t>4.12.1 BGP</w:t>
        </w:r>
        <w:r w:rsidRPr="00B074C7">
          <w:rPr>
            <w:rStyle w:val="ae"/>
            <w:rFonts w:hint="eastAsia"/>
          </w:rPr>
          <w:t>路径选择配置</w:t>
        </w:r>
        <w:r>
          <w:rPr>
            <w:webHidden/>
          </w:rPr>
          <w:tab/>
        </w:r>
        <w:r>
          <w:rPr>
            <w:webHidden/>
          </w:rPr>
          <w:fldChar w:fldCharType="begin"/>
        </w:r>
        <w:r>
          <w:rPr>
            <w:webHidden/>
          </w:rPr>
          <w:instrText xml:space="preserve"> PAGEREF _Toc45103572 \h </w:instrText>
        </w:r>
        <w:r>
          <w:rPr>
            <w:webHidden/>
          </w:rPr>
        </w:r>
        <w:r>
          <w:rPr>
            <w:webHidden/>
          </w:rPr>
          <w:fldChar w:fldCharType="separate"/>
        </w:r>
        <w:r>
          <w:rPr>
            <w:webHidden/>
          </w:rPr>
          <w:t>4-45</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573" w:history="1">
        <w:r w:rsidRPr="00B074C7">
          <w:rPr>
            <w:rStyle w:val="ae"/>
            <w:rFonts w:ascii="Times New Roman" w:hAnsi="Times New Roman"/>
          </w:rPr>
          <w:t>5</w:t>
        </w:r>
        <w:r w:rsidRPr="00B074C7">
          <w:rPr>
            <w:rStyle w:val="ae"/>
            <w:rFonts w:hint="eastAsia"/>
          </w:rPr>
          <w:t xml:space="preserve"> </w:t>
        </w:r>
        <w:r w:rsidRPr="00B074C7">
          <w:rPr>
            <w:rStyle w:val="ae"/>
            <w:rFonts w:hint="eastAsia"/>
          </w:rPr>
          <w:t>调整和优化</w:t>
        </w:r>
        <w:r w:rsidRPr="00B074C7">
          <w:rPr>
            <w:rStyle w:val="ae"/>
          </w:rPr>
          <w:t>BGP</w:t>
        </w:r>
        <w:r w:rsidRPr="00B074C7">
          <w:rPr>
            <w:rStyle w:val="ae"/>
            <w:rFonts w:hint="eastAsia"/>
          </w:rPr>
          <w:t>网络</w:t>
        </w:r>
        <w:r>
          <w:rPr>
            <w:webHidden/>
          </w:rPr>
          <w:tab/>
        </w:r>
        <w:r>
          <w:rPr>
            <w:webHidden/>
          </w:rPr>
          <w:fldChar w:fldCharType="begin"/>
        </w:r>
        <w:r>
          <w:rPr>
            <w:webHidden/>
          </w:rPr>
          <w:instrText xml:space="preserve"> PAGEREF _Toc45103573 \h </w:instrText>
        </w:r>
        <w:r>
          <w:rPr>
            <w:webHidden/>
          </w:rPr>
        </w:r>
        <w:r>
          <w:rPr>
            <w:webHidden/>
          </w:rPr>
          <w:fldChar w:fldCharType="separate"/>
        </w:r>
        <w:r>
          <w:rPr>
            <w:webHidden/>
          </w:rPr>
          <w:t>5-48</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4" w:history="1">
        <w:r w:rsidRPr="00B074C7">
          <w:rPr>
            <w:rStyle w:val="ae"/>
          </w:rPr>
          <w:t>5.1</w:t>
        </w:r>
        <w:r w:rsidRPr="00B074C7">
          <w:rPr>
            <w:rStyle w:val="ae"/>
            <w:rFonts w:hint="eastAsia"/>
          </w:rPr>
          <w:t xml:space="preserve"> </w:t>
        </w:r>
        <w:r w:rsidRPr="00B074C7">
          <w:rPr>
            <w:rStyle w:val="ae"/>
            <w:rFonts w:hint="eastAsia"/>
          </w:rPr>
          <w:t>调整和优化</w:t>
        </w:r>
        <w:r w:rsidRPr="00B074C7">
          <w:rPr>
            <w:rStyle w:val="ae"/>
          </w:rPr>
          <w:t>BGP</w:t>
        </w:r>
        <w:r w:rsidRPr="00B074C7">
          <w:rPr>
            <w:rStyle w:val="ae"/>
            <w:rFonts w:hint="eastAsia"/>
          </w:rPr>
          <w:t>网络配置任务简介</w:t>
        </w:r>
        <w:r>
          <w:rPr>
            <w:webHidden/>
          </w:rPr>
          <w:tab/>
        </w:r>
        <w:r>
          <w:rPr>
            <w:webHidden/>
          </w:rPr>
          <w:fldChar w:fldCharType="begin"/>
        </w:r>
        <w:r>
          <w:rPr>
            <w:webHidden/>
          </w:rPr>
          <w:instrText xml:space="preserve"> PAGEREF _Toc45103574 \h </w:instrText>
        </w:r>
        <w:r>
          <w:rPr>
            <w:webHidden/>
          </w:rPr>
        </w:r>
        <w:r>
          <w:rPr>
            <w:webHidden/>
          </w:rPr>
          <w:fldChar w:fldCharType="separate"/>
        </w:r>
        <w:r>
          <w:rPr>
            <w:webHidden/>
          </w:rPr>
          <w:t>5-48</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5" w:history="1">
        <w:r w:rsidRPr="00B074C7">
          <w:rPr>
            <w:rStyle w:val="ae"/>
          </w:rPr>
          <w:t>5.2</w:t>
        </w:r>
        <w:r w:rsidRPr="00B074C7">
          <w:rPr>
            <w:rStyle w:val="ae"/>
            <w:rFonts w:hint="eastAsia"/>
          </w:rPr>
          <w:t xml:space="preserve"> </w:t>
        </w:r>
        <w:r w:rsidRPr="00B074C7">
          <w:rPr>
            <w:rStyle w:val="ae"/>
            <w:rFonts w:hint="eastAsia"/>
          </w:rPr>
          <w:t>配置允许同非直连邻居建立</w:t>
        </w:r>
        <w:r w:rsidRPr="00B074C7">
          <w:rPr>
            <w:rStyle w:val="ae"/>
          </w:rPr>
          <w:t>EBGP</w:t>
        </w:r>
        <w:r w:rsidRPr="00B074C7">
          <w:rPr>
            <w:rStyle w:val="ae"/>
            <w:rFonts w:hint="eastAsia"/>
          </w:rPr>
          <w:t>会话</w:t>
        </w:r>
        <w:r>
          <w:rPr>
            <w:webHidden/>
          </w:rPr>
          <w:tab/>
        </w:r>
        <w:r>
          <w:rPr>
            <w:webHidden/>
          </w:rPr>
          <w:fldChar w:fldCharType="begin"/>
        </w:r>
        <w:r>
          <w:rPr>
            <w:webHidden/>
          </w:rPr>
          <w:instrText xml:space="preserve"> PAGEREF _Toc45103575 \h </w:instrText>
        </w:r>
        <w:r>
          <w:rPr>
            <w:webHidden/>
          </w:rPr>
        </w:r>
        <w:r>
          <w:rPr>
            <w:webHidden/>
          </w:rPr>
          <w:fldChar w:fldCharType="separate"/>
        </w:r>
        <w:r>
          <w:rPr>
            <w:webHidden/>
          </w:rPr>
          <w:t>5-49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6" w:history="1">
        <w:r w:rsidRPr="00B074C7">
          <w:rPr>
            <w:rStyle w:val="ae"/>
          </w:rPr>
          <w:t>5.3</w:t>
        </w:r>
        <w:r w:rsidRPr="00B074C7">
          <w:rPr>
            <w:rStyle w:val="ae"/>
            <w:rFonts w:hint="eastAsia"/>
          </w:rPr>
          <w:t xml:space="preserve"> </w:t>
        </w:r>
        <w:r w:rsidRPr="00B074C7">
          <w:rPr>
            <w:rStyle w:val="ae"/>
            <w:rFonts w:hint="eastAsia"/>
          </w:rPr>
          <w:t>使能直连</w:t>
        </w:r>
        <w:r w:rsidRPr="00B074C7">
          <w:rPr>
            <w:rStyle w:val="ae"/>
          </w:rPr>
          <w:t>EBGP</w:t>
        </w:r>
        <w:r w:rsidRPr="00B074C7">
          <w:rPr>
            <w:rStyle w:val="ae"/>
            <w:rFonts w:hint="eastAsia"/>
          </w:rPr>
          <w:t>会话快速复位功能</w:t>
        </w:r>
        <w:r>
          <w:rPr>
            <w:webHidden/>
          </w:rPr>
          <w:tab/>
        </w:r>
        <w:r>
          <w:rPr>
            <w:webHidden/>
          </w:rPr>
          <w:fldChar w:fldCharType="begin"/>
        </w:r>
        <w:r>
          <w:rPr>
            <w:webHidden/>
          </w:rPr>
          <w:instrText xml:space="preserve"> PAGEREF _Toc45103576 \h </w:instrText>
        </w:r>
        <w:r>
          <w:rPr>
            <w:webHidden/>
          </w:rPr>
        </w:r>
        <w:r>
          <w:rPr>
            <w:webHidden/>
          </w:rPr>
          <w:fldChar w:fldCharType="separate"/>
        </w:r>
        <w:r>
          <w:rPr>
            <w:webHidden/>
          </w:rPr>
          <w:t>5-50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7" w:history="1">
        <w:r w:rsidRPr="00B074C7">
          <w:rPr>
            <w:rStyle w:val="ae"/>
          </w:rPr>
          <w:t>5.4</w:t>
        </w:r>
        <w:r w:rsidRPr="00B074C7">
          <w:rPr>
            <w:rStyle w:val="ae"/>
            <w:rFonts w:hint="eastAsia"/>
          </w:rPr>
          <w:t xml:space="preserve"> </w:t>
        </w:r>
        <w:r w:rsidRPr="00B074C7">
          <w:rPr>
            <w:rStyle w:val="ae"/>
            <w:rFonts w:hint="eastAsia"/>
          </w:rPr>
          <w:t>配置系统进入二级内存门限告警状态后不断开</w:t>
        </w:r>
        <w:r w:rsidRPr="00B074C7">
          <w:rPr>
            <w:rStyle w:val="ae"/>
          </w:rPr>
          <w:t>EBGP</w:t>
        </w:r>
        <w:r w:rsidRPr="00B074C7">
          <w:rPr>
            <w:rStyle w:val="ae"/>
            <w:rFonts w:hint="eastAsia"/>
          </w:rPr>
          <w:t>对等体</w:t>
        </w:r>
        <w:r>
          <w:rPr>
            <w:webHidden/>
          </w:rPr>
          <w:tab/>
        </w:r>
        <w:r>
          <w:rPr>
            <w:webHidden/>
          </w:rPr>
          <w:fldChar w:fldCharType="begin"/>
        </w:r>
        <w:r>
          <w:rPr>
            <w:webHidden/>
          </w:rPr>
          <w:instrText xml:space="preserve"> PAGEREF _Toc45103577 \h </w:instrText>
        </w:r>
        <w:r>
          <w:rPr>
            <w:webHidden/>
          </w:rPr>
        </w:r>
        <w:r>
          <w:rPr>
            <w:webHidden/>
          </w:rPr>
          <w:fldChar w:fldCharType="separate"/>
        </w:r>
        <w:r>
          <w:rPr>
            <w:webHidden/>
          </w:rPr>
          <w:t>5-51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78" w:history="1">
        <w:r w:rsidRPr="00B074C7">
          <w:rPr>
            <w:rStyle w:val="ae"/>
          </w:rPr>
          <w:t>5.5</w:t>
        </w:r>
        <w:r w:rsidRPr="00B074C7">
          <w:rPr>
            <w:rStyle w:val="ae"/>
            <w:rFonts w:hint="eastAsia"/>
          </w:rPr>
          <w:t xml:space="preserve"> </w:t>
        </w:r>
        <w:r w:rsidRPr="00B074C7">
          <w:rPr>
            <w:rStyle w:val="ae"/>
            <w:rFonts w:hint="eastAsia"/>
          </w:rPr>
          <w:t>开启</w:t>
        </w:r>
        <w:r w:rsidRPr="00B074C7">
          <w:rPr>
            <w:rStyle w:val="ae"/>
          </w:rPr>
          <w:t>BGP ORF</w:t>
        </w:r>
        <w:r w:rsidRPr="00B074C7">
          <w:rPr>
            <w:rStyle w:val="ae"/>
            <w:rFonts w:hint="eastAsia"/>
          </w:rPr>
          <w:t>能力</w:t>
        </w:r>
        <w:r>
          <w:rPr>
            <w:webHidden/>
          </w:rPr>
          <w:tab/>
        </w:r>
        <w:r>
          <w:rPr>
            <w:webHidden/>
          </w:rPr>
          <w:fldChar w:fldCharType="begin"/>
        </w:r>
        <w:r>
          <w:rPr>
            <w:webHidden/>
          </w:rPr>
          <w:instrText xml:space="preserve"> PAGEREF _Toc45103578 \h </w:instrText>
        </w:r>
        <w:r>
          <w:rPr>
            <w:webHidden/>
          </w:rPr>
        </w:r>
        <w:r>
          <w:rPr>
            <w:webHidden/>
          </w:rPr>
          <w:fldChar w:fldCharType="separate"/>
        </w:r>
        <w:r>
          <w:rPr>
            <w:webHidden/>
          </w:rPr>
          <w:t>5-52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79" w:history="1">
        <w:r w:rsidRPr="00B074C7">
          <w:rPr>
            <w:rStyle w:val="ae"/>
          </w:rPr>
          <w:t>5.5.1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_Toc45103579 \h </w:instrText>
        </w:r>
        <w:r>
          <w:rPr>
            <w:webHidden/>
          </w:rPr>
        </w:r>
        <w:r>
          <w:rPr>
            <w:webHidden/>
          </w:rPr>
          <w:fldChar w:fldCharType="separate"/>
        </w:r>
        <w:r>
          <w:rPr>
            <w:webHidden/>
          </w:rPr>
          <w:t>5-52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0" w:history="1">
        <w:r w:rsidRPr="00B074C7">
          <w:rPr>
            <w:rStyle w:val="ae"/>
          </w:rPr>
          <w:t>5.5.2</w:t>
        </w:r>
        <w:r w:rsidRPr="00B074C7">
          <w:rPr>
            <w:rStyle w:val="ae"/>
            <w:rFonts w:hint="eastAsia"/>
          </w:rPr>
          <w:t xml:space="preserve"> </w:t>
        </w:r>
        <w:r w:rsidRPr="00B074C7">
          <w:rPr>
            <w:rStyle w:val="ae"/>
            <w:rFonts w:hint="eastAsia"/>
          </w:rPr>
          <w:t>配置限制和指导</w:t>
        </w:r>
        <w:r>
          <w:rPr>
            <w:webHidden/>
          </w:rPr>
          <w:tab/>
        </w:r>
        <w:r>
          <w:rPr>
            <w:webHidden/>
          </w:rPr>
          <w:fldChar w:fldCharType="begin"/>
        </w:r>
        <w:r>
          <w:rPr>
            <w:webHidden/>
          </w:rPr>
          <w:instrText xml:space="preserve"> PAGEREF _Toc45103580 \h </w:instrText>
        </w:r>
        <w:r>
          <w:rPr>
            <w:webHidden/>
          </w:rPr>
        </w:r>
        <w:r>
          <w:rPr>
            <w:webHidden/>
          </w:rPr>
          <w:fldChar w:fldCharType="separate"/>
        </w:r>
        <w:r>
          <w:rPr>
            <w:webHidden/>
          </w:rPr>
          <w:t>5-52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1" w:history="1">
        <w:r w:rsidRPr="00B074C7">
          <w:rPr>
            <w:rStyle w:val="ae"/>
          </w:rPr>
          <w:t>5.5.3</w:t>
        </w:r>
        <w:r w:rsidRPr="00B074C7">
          <w:rPr>
            <w:rStyle w:val="ae"/>
            <w:rFonts w:hint="eastAsia"/>
          </w:rPr>
          <w:t xml:space="preserve"> </w:t>
        </w:r>
        <w:r w:rsidRPr="00B074C7">
          <w:rPr>
            <w:rStyle w:val="ae"/>
            <w:rFonts w:hint="eastAsia"/>
          </w:rPr>
          <w:t>开启</w:t>
        </w:r>
        <w:r w:rsidRPr="00B074C7">
          <w:rPr>
            <w:rStyle w:val="ae"/>
          </w:rPr>
          <w:t>BGP</w:t>
        </w:r>
        <w:r w:rsidRPr="00B074C7">
          <w:rPr>
            <w:rStyle w:val="ae"/>
            <w:rFonts w:hint="eastAsia"/>
          </w:rPr>
          <w:t>邻居协商的</w:t>
        </w:r>
        <w:r w:rsidRPr="00B074C7">
          <w:rPr>
            <w:rStyle w:val="ae"/>
          </w:rPr>
          <w:t>ORF</w:t>
        </w:r>
        <w:r w:rsidRPr="00B074C7">
          <w:rPr>
            <w:rStyle w:val="ae"/>
            <w:rFonts w:hint="eastAsia"/>
          </w:rPr>
          <w:t>能力</w:t>
        </w:r>
        <w:r>
          <w:rPr>
            <w:webHidden/>
          </w:rPr>
          <w:tab/>
        </w:r>
        <w:r>
          <w:rPr>
            <w:webHidden/>
          </w:rPr>
          <w:fldChar w:fldCharType="begin"/>
        </w:r>
        <w:r>
          <w:rPr>
            <w:webHidden/>
          </w:rPr>
          <w:instrText xml:space="preserve"> PAGEREF _Toc45103581 \h </w:instrText>
        </w:r>
        <w:r>
          <w:rPr>
            <w:webHidden/>
          </w:rPr>
        </w:r>
        <w:r>
          <w:rPr>
            <w:webHidden/>
          </w:rPr>
          <w:fldChar w:fldCharType="separate"/>
        </w:r>
        <w:r>
          <w:rPr>
            <w:webHidden/>
          </w:rPr>
          <w:t>5-52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2" w:history="1">
        <w:r w:rsidRPr="00B074C7">
          <w:rPr>
            <w:rStyle w:val="ae"/>
          </w:rPr>
          <w:t>5.5.4</w:t>
        </w:r>
        <w:r w:rsidRPr="00B074C7">
          <w:rPr>
            <w:rStyle w:val="ae"/>
            <w:rFonts w:hint="eastAsia"/>
          </w:rPr>
          <w:t xml:space="preserve"> </w:t>
        </w:r>
        <w:r w:rsidRPr="00B074C7">
          <w:rPr>
            <w:rStyle w:val="ae"/>
            <w:rFonts w:hint="eastAsia"/>
          </w:rPr>
          <w:t>开启</w:t>
        </w:r>
        <w:r w:rsidRPr="00B074C7">
          <w:rPr>
            <w:rStyle w:val="ae"/>
          </w:rPr>
          <w:t>BGP</w:t>
        </w:r>
        <w:r w:rsidRPr="00B074C7">
          <w:rPr>
            <w:rStyle w:val="ae"/>
            <w:rFonts w:hint="eastAsia"/>
          </w:rPr>
          <w:t>邻居协商的非标准</w:t>
        </w:r>
        <w:r w:rsidRPr="00B074C7">
          <w:rPr>
            <w:rStyle w:val="ae"/>
          </w:rPr>
          <w:t>ORF</w:t>
        </w:r>
        <w:r w:rsidRPr="00B074C7">
          <w:rPr>
            <w:rStyle w:val="ae"/>
            <w:rFonts w:hint="eastAsia"/>
          </w:rPr>
          <w:t>能力</w:t>
        </w:r>
        <w:r>
          <w:rPr>
            <w:webHidden/>
          </w:rPr>
          <w:tab/>
        </w:r>
        <w:r>
          <w:rPr>
            <w:webHidden/>
          </w:rPr>
          <w:fldChar w:fldCharType="begin"/>
        </w:r>
        <w:r>
          <w:rPr>
            <w:webHidden/>
          </w:rPr>
          <w:instrText xml:space="preserve"> PAGEREF _Toc45103582 \h </w:instrText>
        </w:r>
        <w:r>
          <w:rPr>
            <w:webHidden/>
          </w:rPr>
        </w:r>
        <w:r>
          <w:rPr>
            <w:webHidden/>
          </w:rPr>
          <w:fldChar w:fldCharType="separate"/>
        </w:r>
        <w:r>
          <w:rPr>
            <w:webHidden/>
          </w:rPr>
          <w:t>5-53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83" w:history="1">
        <w:r w:rsidRPr="00B074C7">
          <w:rPr>
            <w:rStyle w:val="ae"/>
          </w:rPr>
          <w:t>5.6</w:t>
        </w:r>
        <w:r w:rsidRPr="00B074C7">
          <w:rPr>
            <w:rStyle w:val="ae"/>
            <w:rFonts w:hint="eastAsia"/>
          </w:rPr>
          <w:t xml:space="preserve"> </w:t>
        </w:r>
        <w:r w:rsidRPr="00B074C7">
          <w:rPr>
            <w:rStyle w:val="ae"/>
            <w:rFonts w:hint="eastAsia"/>
          </w:rPr>
          <w:t>使能</w:t>
        </w:r>
        <w:r w:rsidRPr="00B074C7">
          <w:rPr>
            <w:rStyle w:val="ae"/>
          </w:rPr>
          <w:t>4</w:t>
        </w:r>
        <w:r w:rsidRPr="00B074C7">
          <w:rPr>
            <w:rStyle w:val="ae"/>
            <w:rFonts w:hint="eastAsia"/>
          </w:rPr>
          <w:t>字节</w:t>
        </w:r>
        <w:r w:rsidRPr="00B074C7">
          <w:rPr>
            <w:rStyle w:val="ae"/>
          </w:rPr>
          <w:t>AS</w:t>
        </w:r>
        <w:r w:rsidRPr="00B074C7">
          <w:rPr>
            <w:rStyle w:val="ae"/>
            <w:rFonts w:hint="eastAsia"/>
          </w:rPr>
          <w:t>号抑制功能</w:t>
        </w:r>
        <w:r>
          <w:rPr>
            <w:webHidden/>
          </w:rPr>
          <w:tab/>
        </w:r>
        <w:r>
          <w:rPr>
            <w:webHidden/>
          </w:rPr>
          <w:fldChar w:fldCharType="begin"/>
        </w:r>
        <w:r>
          <w:rPr>
            <w:webHidden/>
          </w:rPr>
          <w:instrText xml:space="preserve"> PAGEREF _Toc45103583 \h </w:instrText>
        </w:r>
        <w:r>
          <w:rPr>
            <w:webHidden/>
          </w:rPr>
        </w:r>
        <w:r>
          <w:rPr>
            <w:webHidden/>
          </w:rPr>
          <w:fldChar w:fldCharType="separate"/>
        </w:r>
        <w:r>
          <w:rPr>
            <w:webHidden/>
          </w:rPr>
          <w:t>5-54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84" w:history="1">
        <w:r w:rsidRPr="00B074C7">
          <w:rPr>
            <w:rStyle w:val="ae"/>
          </w:rPr>
          <w:t>5.7</w:t>
        </w:r>
        <w:r w:rsidRPr="00B074C7">
          <w:rPr>
            <w:rStyle w:val="ae"/>
            <w:rFonts w:hint="eastAsia"/>
          </w:rPr>
          <w:t xml:space="preserve"> </w:t>
        </w:r>
        <w:r w:rsidRPr="00B074C7">
          <w:rPr>
            <w:rStyle w:val="ae"/>
            <w:rFonts w:hint="eastAsia"/>
          </w:rPr>
          <w:t>禁止与对等体</w:t>
        </w:r>
        <w:r w:rsidRPr="00B074C7">
          <w:rPr>
            <w:rStyle w:val="ae"/>
          </w:rPr>
          <w:t>/</w:t>
        </w:r>
        <w:r w:rsidRPr="00B074C7">
          <w:rPr>
            <w:rStyle w:val="ae"/>
            <w:rFonts w:hint="eastAsia"/>
          </w:rPr>
          <w:t>对等体组建立会话</w:t>
        </w:r>
        <w:r>
          <w:rPr>
            <w:webHidden/>
          </w:rPr>
          <w:tab/>
        </w:r>
        <w:r>
          <w:rPr>
            <w:webHidden/>
          </w:rPr>
          <w:fldChar w:fldCharType="begin"/>
        </w:r>
        <w:r>
          <w:rPr>
            <w:webHidden/>
          </w:rPr>
          <w:instrText xml:space="preserve"> PAGEREF _Toc45103584 \h </w:instrText>
        </w:r>
        <w:r>
          <w:rPr>
            <w:webHidden/>
          </w:rPr>
        </w:r>
        <w:r>
          <w:rPr>
            <w:webHidden/>
          </w:rPr>
          <w:fldChar w:fldCharType="separate"/>
        </w:r>
        <w:r>
          <w:rPr>
            <w:webHidden/>
          </w:rPr>
          <w:t>5-55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5" w:history="1">
        <w:r w:rsidRPr="00B074C7">
          <w:rPr>
            <w:rStyle w:val="ae"/>
          </w:rPr>
          <w:t>5.7.1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_Toc45103585 \h </w:instrText>
        </w:r>
        <w:r>
          <w:rPr>
            <w:webHidden/>
          </w:rPr>
        </w:r>
        <w:r>
          <w:rPr>
            <w:webHidden/>
          </w:rPr>
          <w:fldChar w:fldCharType="separate"/>
        </w:r>
        <w:r>
          <w:rPr>
            <w:webHidden/>
          </w:rPr>
          <w:t>5-55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6" w:history="1">
        <w:r w:rsidRPr="00B074C7">
          <w:rPr>
            <w:rStyle w:val="ae"/>
          </w:rPr>
          <w:t>5.7.2</w:t>
        </w:r>
        <w:r w:rsidRPr="00B074C7">
          <w:rPr>
            <w:rStyle w:val="ae"/>
            <w:rFonts w:hint="eastAsia"/>
          </w:rPr>
          <w:t xml:space="preserve"> </w:t>
        </w:r>
        <w:r w:rsidRPr="00B074C7">
          <w:rPr>
            <w:rStyle w:val="ae"/>
            <w:rFonts w:hint="eastAsia"/>
          </w:rPr>
          <w:t>配置限制和指导</w:t>
        </w:r>
        <w:r>
          <w:rPr>
            <w:webHidden/>
          </w:rPr>
          <w:tab/>
        </w:r>
        <w:r>
          <w:rPr>
            <w:webHidden/>
          </w:rPr>
          <w:fldChar w:fldCharType="begin"/>
        </w:r>
        <w:r>
          <w:rPr>
            <w:webHidden/>
          </w:rPr>
          <w:instrText xml:space="preserve"> PAGEREF _Toc45103586 \h </w:instrText>
        </w:r>
        <w:r>
          <w:rPr>
            <w:webHidden/>
          </w:rPr>
        </w:r>
        <w:r>
          <w:rPr>
            <w:webHidden/>
          </w:rPr>
          <w:fldChar w:fldCharType="separate"/>
        </w:r>
        <w:r>
          <w:rPr>
            <w:webHidden/>
          </w:rPr>
          <w:t>5-55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7" w:history="1">
        <w:r w:rsidRPr="00B074C7">
          <w:rPr>
            <w:rStyle w:val="ae"/>
          </w:rPr>
          <w:t>5.7.3</w:t>
        </w:r>
        <w:r w:rsidRPr="00B074C7">
          <w:rPr>
            <w:rStyle w:val="ae"/>
            <w:rFonts w:hint="eastAsia"/>
          </w:rPr>
          <w:t xml:space="preserve"> </w:t>
        </w:r>
        <w:r w:rsidRPr="00B074C7">
          <w:rPr>
            <w:rStyle w:val="ae"/>
            <w:rFonts w:hint="eastAsia"/>
          </w:rPr>
          <w:t>禁止与指定对等体</w:t>
        </w:r>
        <w:r w:rsidRPr="00B074C7">
          <w:rPr>
            <w:rStyle w:val="ae"/>
          </w:rPr>
          <w:t>/</w:t>
        </w:r>
        <w:r w:rsidRPr="00B074C7">
          <w:rPr>
            <w:rStyle w:val="ae"/>
            <w:rFonts w:hint="eastAsia"/>
          </w:rPr>
          <w:t>对等体组建立会话（</w:t>
        </w:r>
        <w:r w:rsidRPr="00B074C7">
          <w:rPr>
            <w:rStyle w:val="ae"/>
          </w:rPr>
          <w:t>IPv4</w:t>
        </w:r>
        <w:r w:rsidRPr="00B074C7">
          <w:rPr>
            <w:rStyle w:val="ae"/>
            <w:rFonts w:hint="eastAsia"/>
          </w:rPr>
          <w:t>对等体）</w:t>
        </w:r>
        <w:r>
          <w:rPr>
            <w:webHidden/>
          </w:rPr>
          <w:tab/>
        </w:r>
        <w:r>
          <w:rPr>
            <w:webHidden/>
          </w:rPr>
          <w:fldChar w:fldCharType="begin"/>
        </w:r>
        <w:r>
          <w:rPr>
            <w:webHidden/>
          </w:rPr>
          <w:instrText xml:space="preserve"> PAGEREF _Toc45103587 \h </w:instrText>
        </w:r>
        <w:r>
          <w:rPr>
            <w:webHidden/>
          </w:rPr>
        </w:r>
        <w:r>
          <w:rPr>
            <w:webHidden/>
          </w:rPr>
          <w:fldChar w:fldCharType="separate"/>
        </w:r>
        <w:r>
          <w:rPr>
            <w:webHidden/>
          </w:rPr>
          <w:t>5-55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8" w:history="1">
        <w:r w:rsidRPr="00B074C7">
          <w:rPr>
            <w:rStyle w:val="ae"/>
          </w:rPr>
          <w:t>5.7.4</w:t>
        </w:r>
        <w:r w:rsidRPr="00B074C7">
          <w:rPr>
            <w:rStyle w:val="ae"/>
            <w:rFonts w:hint="eastAsia"/>
          </w:rPr>
          <w:t xml:space="preserve"> </w:t>
        </w:r>
        <w:r w:rsidRPr="00B074C7">
          <w:rPr>
            <w:rStyle w:val="ae"/>
            <w:rFonts w:hint="eastAsia"/>
          </w:rPr>
          <w:t>禁止与指定对等体</w:t>
        </w:r>
        <w:r w:rsidRPr="00B074C7">
          <w:rPr>
            <w:rStyle w:val="ae"/>
          </w:rPr>
          <w:t>/</w:t>
        </w:r>
        <w:r w:rsidRPr="00B074C7">
          <w:rPr>
            <w:rStyle w:val="ae"/>
            <w:rFonts w:hint="eastAsia"/>
          </w:rPr>
          <w:t>对等体组建立会话（</w:t>
        </w:r>
        <w:r w:rsidRPr="00B074C7">
          <w:rPr>
            <w:rStyle w:val="ae"/>
          </w:rPr>
          <w:t>IPv6</w:t>
        </w:r>
        <w:r w:rsidRPr="00B074C7">
          <w:rPr>
            <w:rStyle w:val="ae"/>
            <w:rFonts w:hint="eastAsia"/>
          </w:rPr>
          <w:t>对等体）</w:t>
        </w:r>
        <w:r>
          <w:rPr>
            <w:webHidden/>
          </w:rPr>
          <w:tab/>
        </w:r>
        <w:r>
          <w:rPr>
            <w:webHidden/>
          </w:rPr>
          <w:fldChar w:fldCharType="begin"/>
        </w:r>
        <w:r>
          <w:rPr>
            <w:webHidden/>
          </w:rPr>
          <w:instrText xml:space="preserve"> PAGEREF _Toc45103588 \h </w:instrText>
        </w:r>
        <w:r>
          <w:rPr>
            <w:webHidden/>
          </w:rPr>
        </w:r>
        <w:r>
          <w:rPr>
            <w:webHidden/>
          </w:rPr>
          <w:fldChar w:fldCharType="separate"/>
        </w:r>
        <w:r>
          <w:rPr>
            <w:webHidden/>
          </w:rPr>
          <w:t>5-56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89" w:history="1">
        <w:r w:rsidRPr="00B074C7">
          <w:rPr>
            <w:rStyle w:val="ae"/>
          </w:rPr>
          <w:t>5.7.5</w:t>
        </w:r>
        <w:r w:rsidRPr="00B074C7">
          <w:rPr>
            <w:rStyle w:val="ae"/>
            <w:rFonts w:hint="eastAsia"/>
          </w:rPr>
          <w:t xml:space="preserve"> </w:t>
        </w:r>
        <w:r w:rsidRPr="00B074C7">
          <w:rPr>
            <w:rStyle w:val="ae"/>
            <w:rFonts w:hint="eastAsia"/>
          </w:rPr>
          <w:t>禁止与所有对等体</w:t>
        </w:r>
        <w:r w:rsidRPr="00B074C7">
          <w:rPr>
            <w:rStyle w:val="ae"/>
          </w:rPr>
          <w:t>/</w:t>
        </w:r>
        <w:r w:rsidRPr="00B074C7">
          <w:rPr>
            <w:rStyle w:val="ae"/>
            <w:rFonts w:hint="eastAsia"/>
          </w:rPr>
          <w:t>对等体组建立会话</w:t>
        </w:r>
        <w:r>
          <w:rPr>
            <w:webHidden/>
          </w:rPr>
          <w:tab/>
        </w:r>
        <w:r>
          <w:rPr>
            <w:webHidden/>
          </w:rPr>
          <w:fldChar w:fldCharType="begin"/>
        </w:r>
        <w:r>
          <w:rPr>
            <w:webHidden/>
          </w:rPr>
          <w:instrText xml:space="preserve"> PAGEREF _Toc45103589 \h </w:instrText>
        </w:r>
        <w:r>
          <w:rPr>
            <w:webHidden/>
          </w:rPr>
        </w:r>
        <w:r>
          <w:rPr>
            <w:webHidden/>
          </w:rPr>
          <w:fldChar w:fldCharType="separate"/>
        </w:r>
        <w:r>
          <w:rPr>
            <w:webHidden/>
          </w:rPr>
          <w:t>5-56</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90" w:history="1">
        <w:r w:rsidRPr="00B074C7">
          <w:rPr>
            <w:rStyle w:val="ae"/>
          </w:rPr>
          <w:t>5.8</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软复位</w:t>
        </w:r>
        <w:r>
          <w:rPr>
            <w:webHidden/>
          </w:rPr>
          <w:tab/>
        </w:r>
        <w:r>
          <w:rPr>
            <w:webHidden/>
          </w:rPr>
          <w:fldChar w:fldCharType="begin"/>
        </w:r>
        <w:r>
          <w:rPr>
            <w:webHidden/>
          </w:rPr>
          <w:instrText xml:space="preserve"> PAGEREF _Toc45103590 \h </w:instrText>
        </w:r>
        <w:r>
          <w:rPr>
            <w:webHidden/>
          </w:rPr>
        </w:r>
        <w:r>
          <w:rPr>
            <w:webHidden/>
          </w:rPr>
          <w:fldChar w:fldCharType="separate"/>
        </w:r>
        <w:r>
          <w:rPr>
            <w:webHidden/>
          </w:rPr>
          <w:t>5-56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1" w:history="1">
        <w:r w:rsidRPr="00B074C7">
          <w:rPr>
            <w:rStyle w:val="ae"/>
          </w:rPr>
          <w:t>5.8.1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_Toc45103591 \h </w:instrText>
        </w:r>
        <w:r>
          <w:rPr>
            <w:webHidden/>
          </w:rPr>
        </w:r>
        <w:r>
          <w:rPr>
            <w:webHidden/>
          </w:rPr>
          <w:fldChar w:fldCharType="separate"/>
        </w:r>
        <w:r>
          <w:rPr>
            <w:webHidden/>
          </w:rPr>
          <w:t>5-56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2" w:history="1">
        <w:r w:rsidRPr="00B074C7">
          <w:rPr>
            <w:rStyle w:val="ae"/>
          </w:rPr>
          <w:t>5.8.2</w:t>
        </w:r>
        <w:r w:rsidRPr="00B074C7">
          <w:rPr>
            <w:rStyle w:val="ae"/>
            <w:rFonts w:hint="eastAsia"/>
          </w:rPr>
          <w:t xml:space="preserve"> </w:t>
        </w:r>
        <w:r w:rsidRPr="00B074C7">
          <w:rPr>
            <w:rStyle w:val="ae"/>
            <w:rFonts w:hint="eastAsia"/>
          </w:rPr>
          <w:t>通过</w:t>
        </w:r>
        <w:r w:rsidRPr="00B074C7">
          <w:rPr>
            <w:rStyle w:val="ae"/>
          </w:rPr>
          <w:t>Route-refresh</w:t>
        </w:r>
        <w:r w:rsidRPr="00B074C7">
          <w:rPr>
            <w:rStyle w:val="ae"/>
            <w:rFonts w:hint="eastAsia"/>
          </w:rPr>
          <w:t>功能实现</w:t>
        </w:r>
        <w:r w:rsidRPr="00B074C7">
          <w:rPr>
            <w:rStyle w:val="ae"/>
          </w:rPr>
          <w:t>BGP</w:t>
        </w:r>
        <w:r w:rsidRPr="00B074C7">
          <w:rPr>
            <w:rStyle w:val="ae"/>
            <w:rFonts w:hint="eastAsia"/>
          </w:rPr>
          <w:t>软复位（</w:t>
        </w:r>
        <w:r w:rsidRPr="00B074C7">
          <w:rPr>
            <w:rStyle w:val="ae"/>
          </w:rPr>
          <w:t>IPv4</w:t>
        </w:r>
        <w:r w:rsidRPr="00B074C7">
          <w:rPr>
            <w:rStyle w:val="ae"/>
            <w:rFonts w:hint="eastAsia"/>
          </w:rPr>
          <w:t>对等体）</w:t>
        </w:r>
        <w:r>
          <w:rPr>
            <w:webHidden/>
          </w:rPr>
          <w:tab/>
        </w:r>
        <w:r>
          <w:rPr>
            <w:webHidden/>
          </w:rPr>
          <w:fldChar w:fldCharType="begin"/>
        </w:r>
        <w:r>
          <w:rPr>
            <w:webHidden/>
          </w:rPr>
          <w:instrText xml:space="preserve"> PAGEREF _Toc45103592 \h </w:instrText>
        </w:r>
        <w:r>
          <w:rPr>
            <w:webHidden/>
          </w:rPr>
        </w:r>
        <w:r>
          <w:rPr>
            <w:webHidden/>
          </w:rPr>
          <w:fldChar w:fldCharType="separate"/>
        </w:r>
        <w:r>
          <w:rPr>
            <w:webHidden/>
          </w:rPr>
          <w:t>5-57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3" w:history="1">
        <w:r w:rsidRPr="00B074C7">
          <w:rPr>
            <w:rStyle w:val="ae"/>
          </w:rPr>
          <w:t>5.8.3</w:t>
        </w:r>
        <w:r w:rsidRPr="00B074C7">
          <w:rPr>
            <w:rStyle w:val="ae"/>
            <w:rFonts w:hint="eastAsia"/>
          </w:rPr>
          <w:t xml:space="preserve"> </w:t>
        </w:r>
        <w:r w:rsidRPr="00B074C7">
          <w:rPr>
            <w:rStyle w:val="ae"/>
            <w:rFonts w:hint="eastAsia"/>
          </w:rPr>
          <w:t>通过</w:t>
        </w:r>
        <w:r w:rsidRPr="00B074C7">
          <w:rPr>
            <w:rStyle w:val="ae"/>
          </w:rPr>
          <w:t>Route-refresh</w:t>
        </w:r>
        <w:r w:rsidRPr="00B074C7">
          <w:rPr>
            <w:rStyle w:val="ae"/>
            <w:rFonts w:hint="eastAsia"/>
          </w:rPr>
          <w:t>功能实现</w:t>
        </w:r>
        <w:r w:rsidRPr="00B074C7">
          <w:rPr>
            <w:rStyle w:val="ae"/>
          </w:rPr>
          <w:t>BGP</w:t>
        </w:r>
        <w:r w:rsidRPr="00B074C7">
          <w:rPr>
            <w:rStyle w:val="ae"/>
            <w:rFonts w:hint="eastAsia"/>
          </w:rPr>
          <w:t>软复位（</w:t>
        </w:r>
        <w:r w:rsidRPr="00B074C7">
          <w:rPr>
            <w:rStyle w:val="ae"/>
          </w:rPr>
          <w:t>IPv6</w:t>
        </w:r>
        <w:r w:rsidRPr="00B074C7">
          <w:rPr>
            <w:rStyle w:val="ae"/>
            <w:rFonts w:hint="eastAsia"/>
          </w:rPr>
          <w:t>对等体）</w:t>
        </w:r>
        <w:r>
          <w:rPr>
            <w:webHidden/>
          </w:rPr>
          <w:tab/>
        </w:r>
        <w:r>
          <w:rPr>
            <w:webHidden/>
          </w:rPr>
          <w:fldChar w:fldCharType="begin"/>
        </w:r>
        <w:r>
          <w:rPr>
            <w:webHidden/>
          </w:rPr>
          <w:instrText xml:space="preserve"> PAGEREF _Toc45103593 \h </w:instrText>
        </w:r>
        <w:r>
          <w:rPr>
            <w:webHidden/>
          </w:rPr>
        </w:r>
        <w:r>
          <w:rPr>
            <w:webHidden/>
          </w:rPr>
          <w:fldChar w:fldCharType="separate"/>
        </w:r>
        <w:r>
          <w:rPr>
            <w:webHidden/>
          </w:rPr>
          <w:t>5-57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4" w:history="1">
        <w:r w:rsidRPr="00B074C7">
          <w:rPr>
            <w:rStyle w:val="ae"/>
          </w:rPr>
          <w:t>5.8.4</w:t>
        </w:r>
        <w:r w:rsidRPr="00B074C7">
          <w:rPr>
            <w:rStyle w:val="ae"/>
            <w:rFonts w:hint="eastAsia"/>
          </w:rPr>
          <w:t xml:space="preserve"> </w:t>
        </w:r>
        <w:r w:rsidRPr="00B074C7">
          <w:rPr>
            <w:rStyle w:val="ae"/>
            <w:rFonts w:hint="eastAsia"/>
          </w:rPr>
          <w:t>通过将所有路由更新信息保存在本地实现</w:t>
        </w:r>
        <w:r w:rsidRPr="00B074C7">
          <w:rPr>
            <w:rStyle w:val="ae"/>
          </w:rPr>
          <w:t>BGP</w:t>
        </w:r>
        <w:r w:rsidRPr="00B074C7">
          <w:rPr>
            <w:rStyle w:val="ae"/>
            <w:rFonts w:hint="eastAsia"/>
          </w:rPr>
          <w:t>软复位（</w:t>
        </w:r>
        <w:r w:rsidRPr="00B074C7">
          <w:rPr>
            <w:rStyle w:val="ae"/>
          </w:rPr>
          <w:t>IPv4</w:t>
        </w:r>
        <w:r w:rsidRPr="00B074C7">
          <w:rPr>
            <w:rStyle w:val="ae"/>
            <w:rFonts w:hint="eastAsia"/>
          </w:rPr>
          <w:t>单播</w:t>
        </w:r>
        <w:r w:rsidRPr="00B074C7">
          <w:rPr>
            <w:rStyle w:val="ae"/>
          </w:rPr>
          <w:t>/IPv4</w:t>
        </w:r>
        <w:r w:rsidRPr="00B074C7">
          <w:rPr>
            <w:rStyle w:val="ae"/>
            <w:rFonts w:hint="eastAsia"/>
          </w:rPr>
          <w:t>组播）</w:t>
        </w:r>
        <w:r>
          <w:rPr>
            <w:webHidden/>
          </w:rPr>
          <w:tab/>
        </w:r>
        <w:r>
          <w:rPr>
            <w:webHidden/>
          </w:rPr>
          <w:fldChar w:fldCharType="begin"/>
        </w:r>
        <w:r>
          <w:rPr>
            <w:webHidden/>
          </w:rPr>
          <w:instrText xml:space="preserve"> PAGEREF _Toc45103594 \h </w:instrText>
        </w:r>
        <w:r>
          <w:rPr>
            <w:webHidden/>
          </w:rPr>
        </w:r>
        <w:r>
          <w:rPr>
            <w:webHidden/>
          </w:rPr>
          <w:fldChar w:fldCharType="separate"/>
        </w:r>
        <w:r>
          <w:rPr>
            <w:webHidden/>
          </w:rPr>
          <w:t>5-58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5" w:history="1">
        <w:r w:rsidRPr="00B074C7">
          <w:rPr>
            <w:rStyle w:val="ae"/>
          </w:rPr>
          <w:t>5.8.5</w:t>
        </w:r>
        <w:r w:rsidRPr="00B074C7">
          <w:rPr>
            <w:rStyle w:val="ae"/>
            <w:rFonts w:hint="eastAsia"/>
          </w:rPr>
          <w:t xml:space="preserve"> </w:t>
        </w:r>
        <w:r w:rsidRPr="00B074C7">
          <w:rPr>
            <w:rStyle w:val="ae"/>
            <w:rFonts w:hint="eastAsia"/>
          </w:rPr>
          <w:t>通过将所有路由更新信息保存在本地实现</w:t>
        </w:r>
        <w:r w:rsidRPr="00B074C7">
          <w:rPr>
            <w:rStyle w:val="ae"/>
          </w:rPr>
          <w:t>BGP</w:t>
        </w:r>
        <w:r w:rsidRPr="00B074C7">
          <w:rPr>
            <w:rStyle w:val="ae"/>
            <w:rFonts w:hint="eastAsia"/>
          </w:rPr>
          <w:t>软复位（</w:t>
        </w:r>
        <w:r w:rsidRPr="00B074C7">
          <w:rPr>
            <w:rStyle w:val="ae"/>
          </w:rPr>
          <w:t>IPv6</w:t>
        </w:r>
        <w:r w:rsidRPr="00B074C7">
          <w:rPr>
            <w:rStyle w:val="ae"/>
            <w:rFonts w:hint="eastAsia"/>
          </w:rPr>
          <w:t>单播</w:t>
        </w:r>
        <w:r w:rsidRPr="00B074C7">
          <w:rPr>
            <w:rStyle w:val="ae"/>
          </w:rPr>
          <w:t>/IPv6</w:t>
        </w:r>
        <w:r w:rsidRPr="00B074C7">
          <w:rPr>
            <w:rStyle w:val="ae"/>
            <w:rFonts w:hint="eastAsia"/>
          </w:rPr>
          <w:t>组播）</w:t>
        </w:r>
        <w:r>
          <w:rPr>
            <w:webHidden/>
          </w:rPr>
          <w:tab/>
        </w:r>
        <w:r>
          <w:rPr>
            <w:webHidden/>
          </w:rPr>
          <w:fldChar w:fldCharType="begin"/>
        </w:r>
        <w:r>
          <w:rPr>
            <w:webHidden/>
          </w:rPr>
          <w:instrText xml:space="preserve"> PAGEREF _Toc45103595 \h </w:instrText>
        </w:r>
        <w:r>
          <w:rPr>
            <w:webHidden/>
          </w:rPr>
        </w:r>
        <w:r>
          <w:rPr>
            <w:webHidden/>
          </w:rPr>
          <w:fldChar w:fldCharType="separate"/>
        </w:r>
        <w:r>
          <w:rPr>
            <w:webHidden/>
          </w:rPr>
          <w:t>5-58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6" w:history="1">
        <w:r w:rsidRPr="00B074C7">
          <w:rPr>
            <w:rStyle w:val="ae"/>
          </w:rPr>
          <w:t>5.8.6</w:t>
        </w:r>
        <w:r w:rsidRPr="00B074C7">
          <w:rPr>
            <w:rStyle w:val="ae"/>
            <w:rFonts w:hint="eastAsia"/>
          </w:rPr>
          <w:t xml:space="preserve"> </w:t>
        </w:r>
        <w:r w:rsidRPr="00B074C7">
          <w:rPr>
            <w:rStyle w:val="ae"/>
            <w:rFonts w:hint="eastAsia"/>
          </w:rPr>
          <w:t>手工软复位</w:t>
        </w:r>
        <w:r w:rsidRPr="00B074C7">
          <w:rPr>
            <w:rStyle w:val="ae"/>
          </w:rPr>
          <w:t>BGP</w:t>
        </w:r>
        <w:r w:rsidRPr="00B074C7">
          <w:rPr>
            <w:rStyle w:val="ae"/>
            <w:rFonts w:hint="eastAsia"/>
          </w:rPr>
          <w:t>会话（</w:t>
        </w:r>
        <w:r w:rsidRPr="00B074C7">
          <w:rPr>
            <w:rStyle w:val="ae"/>
          </w:rPr>
          <w:t>IPv4</w:t>
        </w:r>
        <w:r w:rsidRPr="00B074C7">
          <w:rPr>
            <w:rStyle w:val="ae"/>
            <w:rFonts w:hint="eastAsia"/>
          </w:rPr>
          <w:t>单播</w:t>
        </w:r>
        <w:r w:rsidRPr="00B074C7">
          <w:rPr>
            <w:rStyle w:val="ae"/>
          </w:rPr>
          <w:t>/IPv4</w:t>
        </w:r>
        <w:r w:rsidRPr="00B074C7">
          <w:rPr>
            <w:rStyle w:val="ae"/>
            <w:rFonts w:hint="eastAsia"/>
          </w:rPr>
          <w:t>组播）</w:t>
        </w:r>
        <w:r>
          <w:rPr>
            <w:webHidden/>
          </w:rPr>
          <w:tab/>
        </w:r>
        <w:r>
          <w:rPr>
            <w:webHidden/>
          </w:rPr>
          <w:fldChar w:fldCharType="begin"/>
        </w:r>
        <w:r>
          <w:rPr>
            <w:webHidden/>
          </w:rPr>
          <w:instrText xml:space="preserve"> PAGEREF _Toc45103596 \h </w:instrText>
        </w:r>
        <w:r>
          <w:rPr>
            <w:webHidden/>
          </w:rPr>
        </w:r>
        <w:r>
          <w:rPr>
            <w:webHidden/>
          </w:rPr>
          <w:fldChar w:fldCharType="separate"/>
        </w:r>
        <w:r>
          <w:rPr>
            <w:webHidden/>
          </w:rPr>
          <w:t>5-59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597" w:history="1">
        <w:r w:rsidRPr="00B074C7">
          <w:rPr>
            <w:rStyle w:val="ae"/>
          </w:rPr>
          <w:t>5.8.7</w:t>
        </w:r>
        <w:r w:rsidRPr="00B074C7">
          <w:rPr>
            <w:rStyle w:val="ae"/>
            <w:rFonts w:hint="eastAsia"/>
          </w:rPr>
          <w:t xml:space="preserve"> </w:t>
        </w:r>
        <w:r w:rsidRPr="00B074C7">
          <w:rPr>
            <w:rStyle w:val="ae"/>
            <w:rFonts w:hint="eastAsia"/>
          </w:rPr>
          <w:t>手工软复位</w:t>
        </w:r>
        <w:r w:rsidRPr="00B074C7">
          <w:rPr>
            <w:rStyle w:val="ae"/>
          </w:rPr>
          <w:t>BGP</w:t>
        </w:r>
        <w:r w:rsidRPr="00B074C7">
          <w:rPr>
            <w:rStyle w:val="ae"/>
            <w:rFonts w:hint="eastAsia"/>
          </w:rPr>
          <w:t>会话（</w:t>
        </w:r>
        <w:r w:rsidRPr="00B074C7">
          <w:rPr>
            <w:rStyle w:val="ae"/>
          </w:rPr>
          <w:t>IPv6</w:t>
        </w:r>
        <w:r w:rsidRPr="00B074C7">
          <w:rPr>
            <w:rStyle w:val="ae"/>
            <w:rFonts w:hint="eastAsia"/>
          </w:rPr>
          <w:t>单播</w:t>
        </w:r>
        <w:r w:rsidRPr="00B074C7">
          <w:rPr>
            <w:rStyle w:val="ae"/>
          </w:rPr>
          <w:t>/IPv6</w:t>
        </w:r>
        <w:r w:rsidRPr="00B074C7">
          <w:rPr>
            <w:rStyle w:val="ae"/>
            <w:rFonts w:hint="eastAsia"/>
          </w:rPr>
          <w:t>组播）</w:t>
        </w:r>
        <w:r>
          <w:rPr>
            <w:webHidden/>
          </w:rPr>
          <w:tab/>
        </w:r>
        <w:r>
          <w:rPr>
            <w:webHidden/>
          </w:rPr>
          <w:fldChar w:fldCharType="begin"/>
        </w:r>
        <w:r>
          <w:rPr>
            <w:webHidden/>
          </w:rPr>
          <w:instrText xml:space="preserve"> PAGEREF _Toc45103597 \h </w:instrText>
        </w:r>
        <w:r>
          <w:rPr>
            <w:webHidden/>
          </w:rPr>
        </w:r>
        <w:r>
          <w:rPr>
            <w:webHidden/>
          </w:rPr>
          <w:fldChar w:fldCharType="separate"/>
        </w:r>
        <w:r>
          <w:rPr>
            <w:webHidden/>
          </w:rPr>
          <w:t>5-60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98" w:history="1">
        <w:r w:rsidRPr="00B074C7">
          <w:rPr>
            <w:rStyle w:val="ae"/>
          </w:rPr>
          <w:t>5.9</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负载分担</w:t>
        </w:r>
        <w:r>
          <w:rPr>
            <w:webHidden/>
          </w:rPr>
          <w:tab/>
        </w:r>
        <w:r>
          <w:rPr>
            <w:webHidden/>
          </w:rPr>
          <w:fldChar w:fldCharType="begin"/>
        </w:r>
        <w:r>
          <w:rPr>
            <w:webHidden/>
          </w:rPr>
          <w:instrText xml:space="preserve"> PAGEREF _Toc45103598 \h </w:instrText>
        </w:r>
        <w:r>
          <w:rPr>
            <w:webHidden/>
          </w:rPr>
        </w:r>
        <w:r>
          <w:rPr>
            <w:webHidden/>
          </w:rPr>
          <w:fldChar w:fldCharType="separate"/>
        </w:r>
        <w:r>
          <w:rPr>
            <w:webHidden/>
          </w:rPr>
          <w:t>5-61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599" w:history="1">
        <w:r w:rsidRPr="00B074C7">
          <w:rPr>
            <w:rStyle w:val="ae"/>
          </w:rPr>
          <w:t>5.10</w:t>
        </w:r>
        <w:r w:rsidRPr="00B074C7">
          <w:rPr>
            <w:rStyle w:val="ae"/>
            <w:rFonts w:hint="eastAsia"/>
          </w:rPr>
          <w:t xml:space="preserve"> </w:t>
        </w:r>
        <w:r w:rsidRPr="00B074C7">
          <w:rPr>
            <w:rStyle w:val="ae"/>
            <w:rFonts w:hint="eastAsia"/>
          </w:rPr>
          <w:t>配置</w:t>
        </w:r>
        <w:r w:rsidRPr="00B074C7">
          <w:rPr>
            <w:rStyle w:val="ae"/>
          </w:rPr>
          <w:t>BGP Add-Path</w:t>
        </w:r>
        <w:r>
          <w:rPr>
            <w:webHidden/>
          </w:rPr>
          <w:tab/>
        </w:r>
        <w:r>
          <w:rPr>
            <w:webHidden/>
          </w:rPr>
          <w:fldChar w:fldCharType="begin"/>
        </w:r>
        <w:r>
          <w:rPr>
            <w:webHidden/>
          </w:rPr>
          <w:instrText xml:space="preserve"> PAGEREF _Toc45103599 \h </w:instrText>
        </w:r>
        <w:r>
          <w:rPr>
            <w:webHidden/>
          </w:rPr>
        </w:r>
        <w:r>
          <w:rPr>
            <w:webHidden/>
          </w:rPr>
          <w:fldChar w:fldCharType="separate"/>
        </w:r>
        <w:r>
          <w:rPr>
            <w:webHidden/>
          </w:rPr>
          <w:t>5-62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0" w:history="1">
        <w:r w:rsidRPr="00B074C7">
          <w:rPr>
            <w:rStyle w:val="ae"/>
          </w:rPr>
          <w:t>5.11</w:t>
        </w:r>
        <w:r w:rsidRPr="00B074C7">
          <w:rPr>
            <w:rStyle w:val="ae"/>
            <w:rFonts w:hint="eastAsia"/>
          </w:rPr>
          <w:t xml:space="preserve"> </w:t>
        </w:r>
        <w:r w:rsidRPr="00B074C7">
          <w:rPr>
            <w:rStyle w:val="ae"/>
            <w:rFonts w:hint="eastAsia"/>
          </w:rPr>
          <w:t>配置路由优选延迟时间</w:t>
        </w:r>
        <w:r>
          <w:rPr>
            <w:webHidden/>
          </w:rPr>
          <w:tab/>
        </w:r>
        <w:r>
          <w:rPr>
            <w:webHidden/>
          </w:rPr>
          <w:fldChar w:fldCharType="begin"/>
        </w:r>
        <w:r>
          <w:rPr>
            <w:webHidden/>
          </w:rPr>
          <w:instrText xml:space="preserve"> PAGEREF _Toc45103600 \h </w:instrText>
        </w:r>
        <w:r>
          <w:rPr>
            <w:webHidden/>
          </w:rPr>
        </w:r>
        <w:r>
          <w:rPr>
            <w:webHidden/>
          </w:rPr>
          <w:fldChar w:fldCharType="separate"/>
        </w:r>
        <w:r>
          <w:rPr>
            <w:webHidden/>
          </w:rPr>
          <w:t>5-63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1" w:history="1">
        <w:r w:rsidRPr="00B074C7">
          <w:rPr>
            <w:rStyle w:val="ae"/>
          </w:rPr>
          <w:t>5.12</w:t>
        </w:r>
        <w:r w:rsidRPr="00B074C7">
          <w:rPr>
            <w:rStyle w:val="ae"/>
            <w:rFonts w:hint="eastAsia"/>
          </w:rPr>
          <w:t xml:space="preserve"> </w:t>
        </w:r>
        <w:r w:rsidRPr="00B074C7">
          <w:rPr>
            <w:rStyle w:val="ae"/>
            <w:rFonts w:hint="eastAsia"/>
          </w:rPr>
          <w:t>配置下一跳路由迭代变化延迟响应功能</w:t>
        </w:r>
        <w:r>
          <w:rPr>
            <w:webHidden/>
          </w:rPr>
          <w:tab/>
        </w:r>
        <w:r>
          <w:rPr>
            <w:webHidden/>
          </w:rPr>
          <w:fldChar w:fldCharType="begin"/>
        </w:r>
        <w:r>
          <w:rPr>
            <w:webHidden/>
          </w:rPr>
          <w:instrText xml:space="preserve"> PAGEREF _Toc45103601 \h </w:instrText>
        </w:r>
        <w:r>
          <w:rPr>
            <w:webHidden/>
          </w:rPr>
        </w:r>
        <w:r>
          <w:rPr>
            <w:webHidden/>
          </w:rPr>
          <w:fldChar w:fldCharType="separate"/>
        </w:r>
        <w:r>
          <w:rPr>
            <w:webHidden/>
          </w:rPr>
          <w:t>5-65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2" w:history="1">
        <w:r w:rsidRPr="00B074C7">
          <w:rPr>
            <w:rStyle w:val="ae"/>
          </w:rPr>
          <w:t>5.13</w:t>
        </w:r>
        <w:r w:rsidRPr="00B074C7">
          <w:rPr>
            <w:rStyle w:val="ae"/>
            <w:rFonts w:hint="eastAsia"/>
          </w:rPr>
          <w:t xml:space="preserve"> </w:t>
        </w:r>
        <w:r w:rsidRPr="00B074C7">
          <w:rPr>
            <w:rStyle w:val="ae"/>
            <w:rFonts w:hint="eastAsia"/>
          </w:rPr>
          <w:t>配置邻居震荡抑制功能</w:t>
        </w:r>
        <w:r>
          <w:rPr>
            <w:webHidden/>
          </w:rPr>
          <w:tab/>
        </w:r>
        <w:r>
          <w:rPr>
            <w:webHidden/>
          </w:rPr>
          <w:fldChar w:fldCharType="begin"/>
        </w:r>
        <w:r>
          <w:rPr>
            <w:webHidden/>
          </w:rPr>
          <w:instrText xml:space="preserve"> PAGEREF _Toc45103602 \h </w:instrText>
        </w:r>
        <w:r>
          <w:rPr>
            <w:webHidden/>
          </w:rPr>
        </w:r>
        <w:r>
          <w:rPr>
            <w:webHidden/>
          </w:rPr>
          <w:fldChar w:fldCharType="separate"/>
        </w:r>
        <w:r>
          <w:rPr>
            <w:webHidden/>
          </w:rPr>
          <w:t>5-67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3" w:history="1">
        <w:r w:rsidRPr="00B074C7">
          <w:rPr>
            <w:rStyle w:val="ae"/>
          </w:rPr>
          <w:t>5.14</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发送协议报文的</w:t>
        </w:r>
        <w:r w:rsidRPr="00B074C7">
          <w:rPr>
            <w:rStyle w:val="ae"/>
          </w:rPr>
          <w:t>DSCP</w:t>
        </w:r>
        <w:r w:rsidRPr="00B074C7">
          <w:rPr>
            <w:rStyle w:val="ae"/>
            <w:rFonts w:hint="eastAsia"/>
          </w:rPr>
          <w:t>优先级</w:t>
        </w:r>
        <w:r>
          <w:rPr>
            <w:webHidden/>
          </w:rPr>
          <w:tab/>
        </w:r>
        <w:r>
          <w:rPr>
            <w:webHidden/>
          </w:rPr>
          <w:fldChar w:fldCharType="begin"/>
        </w:r>
        <w:r>
          <w:rPr>
            <w:webHidden/>
          </w:rPr>
          <w:instrText xml:space="preserve"> PAGEREF _Toc45103603 \h </w:instrText>
        </w:r>
        <w:r>
          <w:rPr>
            <w:webHidden/>
          </w:rPr>
        </w:r>
        <w:r>
          <w:rPr>
            <w:webHidden/>
          </w:rPr>
          <w:fldChar w:fldCharType="separate"/>
        </w:r>
        <w:r>
          <w:rPr>
            <w:webHidden/>
          </w:rPr>
          <w:t>5-67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4" w:history="1">
        <w:r w:rsidRPr="00B074C7">
          <w:rPr>
            <w:rStyle w:val="ae"/>
          </w:rPr>
          <w:t>5.15</w:t>
        </w:r>
        <w:r w:rsidRPr="00B074C7">
          <w:rPr>
            <w:rStyle w:val="ae"/>
            <w:rFonts w:hint="eastAsia"/>
          </w:rPr>
          <w:t xml:space="preserve"> </w:t>
        </w:r>
        <w:r w:rsidRPr="00B074C7">
          <w:rPr>
            <w:rStyle w:val="ae"/>
            <w:rFonts w:hint="eastAsia"/>
          </w:rPr>
          <w:t>开启</w:t>
        </w:r>
        <w:r w:rsidRPr="00B074C7">
          <w:rPr>
            <w:rStyle w:val="ae"/>
          </w:rPr>
          <w:t>BGP</w:t>
        </w:r>
        <w:r w:rsidRPr="00B074C7">
          <w:rPr>
            <w:rStyle w:val="ae"/>
            <w:rFonts w:hint="eastAsia"/>
          </w:rPr>
          <w:t>次优路由下刷</w:t>
        </w:r>
        <w:r w:rsidRPr="00B074C7">
          <w:rPr>
            <w:rStyle w:val="ae"/>
          </w:rPr>
          <w:t>RIB</w:t>
        </w:r>
        <w:r w:rsidRPr="00B074C7">
          <w:rPr>
            <w:rStyle w:val="ae"/>
            <w:rFonts w:hint="eastAsia"/>
          </w:rPr>
          <w:t>功能</w:t>
        </w:r>
        <w:r>
          <w:rPr>
            <w:webHidden/>
          </w:rPr>
          <w:tab/>
        </w:r>
        <w:r>
          <w:rPr>
            <w:webHidden/>
          </w:rPr>
          <w:fldChar w:fldCharType="begin"/>
        </w:r>
        <w:r>
          <w:rPr>
            <w:webHidden/>
          </w:rPr>
          <w:instrText xml:space="preserve"> PAGEREF _Toc45103604 \h </w:instrText>
        </w:r>
        <w:r>
          <w:rPr>
            <w:webHidden/>
          </w:rPr>
        </w:r>
        <w:r>
          <w:rPr>
            <w:webHidden/>
          </w:rPr>
          <w:fldChar w:fldCharType="separate"/>
        </w:r>
        <w:r>
          <w:rPr>
            <w:webHidden/>
          </w:rPr>
          <w:t>5-68</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5" w:history="1">
        <w:r w:rsidRPr="00B074C7">
          <w:rPr>
            <w:rStyle w:val="ae"/>
          </w:rPr>
          <w:t>5.16</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路由禁止下发到</w:t>
        </w:r>
        <w:r w:rsidRPr="00B074C7">
          <w:rPr>
            <w:rStyle w:val="ae"/>
          </w:rPr>
          <w:t>IP</w:t>
        </w:r>
        <w:r w:rsidRPr="00B074C7">
          <w:rPr>
            <w:rStyle w:val="ae"/>
            <w:rFonts w:hint="eastAsia"/>
          </w:rPr>
          <w:t>路由表功能</w:t>
        </w:r>
        <w:r>
          <w:rPr>
            <w:webHidden/>
          </w:rPr>
          <w:tab/>
        </w:r>
        <w:r>
          <w:rPr>
            <w:webHidden/>
          </w:rPr>
          <w:fldChar w:fldCharType="begin"/>
        </w:r>
        <w:r>
          <w:rPr>
            <w:webHidden/>
          </w:rPr>
          <w:instrText xml:space="preserve"> PAGEREF _Toc45103605 \h </w:instrText>
        </w:r>
        <w:r>
          <w:rPr>
            <w:webHidden/>
          </w:rPr>
        </w:r>
        <w:r>
          <w:rPr>
            <w:webHidden/>
          </w:rPr>
          <w:fldChar w:fldCharType="separate"/>
        </w:r>
        <w:r>
          <w:rPr>
            <w:webHidden/>
          </w:rPr>
          <w:t>5-68</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6" w:history="1">
        <w:r w:rsidRPr="00B074C7">
          <w:rPr>
            <w:rStyle w:val="ae"/>
          </w:rPr>
          <w:t>5.17</w:t>
        </w:r>
        <w:r w:rsidRPr="00B074C7">
          <w:rPr>
            <w:rStyle w:val="ae"/>
            <w:rFonts w:hint="eastAsia"/>
          </w:rPr>
          <w:t xml:space="preserve"> </w:t>
        </w:r>
        <w:r w:rsidRPr="00B074C7">
          <w:rPr>
            <w:rStyle w:val="ae"/>
            <w:rFonts w:hint="eastAsia"/>
          </w:rPr>
          <w:t>配置标签申请方式</w:t>
        </w:r>
        <w:r>
          <w:rPr>
            <w:webHidden/>
          </w:rPr>
          <w:tab/>
        </w:r>
        <w:r>
          <w:rPr>
            <w:webHidden/>
          </w:rPr>
          <w:fldChar w:fldCharType="begin"/>
        </w:r>
        <w:r>
          <w:rPr>
            <w:webHidden/>
          </w:rPr>
          <w:instrText xml:space="preserve"> PAGEREF _Toc45103606 \h </w:instrText>
        </w:r>
        <w:r>
          <w:rPr>
            <w:webHidden/>
          </w:rPr>
        </w:r>
        <w:r>
          <w:rPr>
            <w:webHidden/>
          </w:rPr>
          <w:fldChar w:fldCharType="separate"/>
        </w:r>
        <w:r>
          <w:rPr>
            <w:webHidden/>
          </w:rPr>
          <w:t>5-69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7" w:history="1">
        <w:r w:rsidRPr="00B074C7">
          <w:rPr>
            <w:rStyle w:val="ae"/>
          </w:rPr>
          <w:t>5.18</w:t>
        </w:r>
        <w:r w:rsidRPr="00B074C7">
          <w:rPr>
            <w:rStyle w:val="ae"/>
            <w:rFonts w:hint="eastAsia"/>
          </w:rPr>
          <w:t xml:space="preserve"> </w:t>
        </w:r>
        <w:r w:rsidRPr="00B074C7">
          <w:rPr>
            <w:rStyle w:val="ae"/>
            <w:rFonts w:hint="eastAsia"/>
          </w:rPr>
          <w:t>配置带隧道信息的标签路由才能参与路由优选</w:t>
        </w:r>
        <w:r>
          <w:rPr>
            <w:webHidden/>
          </w:rPr>
          <w:tab/>
        </w:r>
        <w:r>
          <w:rPr>
            <w:webHidden/>
          </w:rPr>
          <w:fldChar w:fldCharType="begin"/>
        </w:r>
        <w:r>
          <w:rPr>
            <w:webHidden/>
          </w:rPr>
          <w:instrText xml:space="preserve"> PAGEREF _Toc45103607 \h </w:instrText>
        </w:r>
        <w:r>
          <w:rPr>
            <w:webHidden/>
          </w:rPr>
        </w:r>
        <w:r>
          <w:rPr>
            <w:webHidden/>
          </w:rPr>
          <w:fldChar w:fldCharType="separate"/>
        </w:r>
        <w:r>
          <w:rPr>
            <w:webHidden/>
          </w:rPr>
          <w:t>5-70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8" w:history="1">
        <w:r w:rsidRPr="00B074C7">
          <w:rPr>
            <w:rStyle w:val="ae"/>
          </w:rPr>
          <w:t>5.19</w:t>
        </w:r>
        <w:r w:rsidRPr="00B074C7">
          <w:rPr>
            <w:rStyle w:val="ae"/>
            <w:rFonts w:hint="eastAsia"/>
          </w:rPr>
          <w:t xml:space="preserve"> </w:t>
        </w:r>
        <w:r w:rsidRPr="00B074C7">
          <w:rPr>
            <w:rStyle w:val="ae"/>
            <w:rFonts w:hint="eastAsia"/>
          </w:rPr>
          <w:t>配置</w:t>
        </w:r>
        <w:r w:rsidRPr="00B074C7">
          <w:rPr>
            <w:rStyle w:val="ae"/>
          </w:rPr>
          <w:t>BGP POPGO</w:t>
        </w:r>
        <w:r w:rsidRPr="00B074C7">
          <w:rPr>
            <w:rStyle w:val="ae"/>
            <w:rFonts w:hint="eastAsia"/>
          </w:rPr>
          <w:t>功能</w:t>
        </w:r>
        <w:r>
          <w:rPr>
            <w:webHidden/>
          </w:rPr>
          <w:tab/>
        </w:r>
        <w:r>
          <w:rPr>
            <w:webHidden/>
          </w:rPr>
          <w:fldChar w:fldCharType="begin"/>
        </w:r>
        <w:r>
          <w:rPr>
            <w:webHidden/>
          </w:rPr>
          <w:instrText xml:space="preserve"> PAGEREF _Toc45103608 \h </w:instrText>
        </w:r>
        <w:r>
          <w:rPr>
            <w:webHidden/>
          </w:rPr>
        </w:r>
        <w:r>
          <w:rPr>
            <w:webHidden/>
          </w:rPr>
          <w:fldChar w:fldCharType="separate"/>
        </w:r>
        <w:r>
          <w:rPr>
            <w:webHidden/>
          </w:rPr>
          <w:t>5-70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09" w:history="1">
        <w:r w:rsidRPr="00B074C7">
          <w:rPr>
            <w:rStyle w:val="ae"/>
          </w:rPr>
          <w:t>5.20</w:t>
        </w:r>
        <w:r w:rsidRPr="00B074C7">
          <w:rPr>
            <w:rStyle w:val="ae"/>
            <w:rFonts w:hint="eastAsia"/>
          </w:rPr>
          <w:t xml:space="preserve"> </w:t>
        </w:r>
        <w:r w:rsidRPr="00B074C7">
          <w:rPr>
            <w:rStyle w:val="ae"/>
            <w:rFonts w:hint="eastAsia"/>
          </w:rPr>
          <w:t>配置允许非标签公网</w:t>
        </w:r>
        <w:r w:rsidRPr="00B074C7">
          <w:rPr>
            <w:rStyle w:val="ae"/>
          </w:rPr>
          <w:t>BGP</w:t>
        </w:r>
        <w:r w:rsidRPr="00B074C7">
          <w:rPr>
            <w:rStyle w:val="ae"/>
            <w:rFonts w:hint="eastAsia"/>
          </w:rPr>
          <w:t>路由迭代</w:t>
        </w:r>
        <w:r w:rsidRPr="00B074C7">
          <w:rPr>
            <w:rStyle w:val="ae"/>
          </w:rPr>
          <w:t>LSP</w:t>
        </w:r>
        <w:r w:rsidRPr="00B074C7">
          <w:rPr>
            <w:rStyle w:val="ae"/>
            <w:rFonts w:hint="eastAsia"/>
          </w:rPr>
          <w:t>隧道</w:t>
        </w:r>
        <w:r>
          <w:rPr>
            <w:webHidden/>
          </w:rPr>
          <w:tab/>
        </w:r>
        <w:r>
          <w:rPr>
            <w:webHidden/>
          </w:rPr>
          <w:fldChar w:fldCharType="begin"/>
        </w:r>
        <w:r>
          <w:rPr>
            <w:webHidden/>
          </w:rPr>
          <w:instrText xml:space="preserve"> PAGEREF _Toc45103609 \h </w:instrText>
        </w:r>
        <w:r>
          <w:rPr>
            <w:webHidden/>
          </w:rPr>
        </w:r>
        <w:r>
          <w:rPr>
            <w:webHidden/>
          </w:rPr>
          <w:fldChar w:fldCharType="separate"/>
        </w:r>
        <w:r>
          <w:rPr>
            <w:webHidden/>
          </w:rPr>
          <w:t>5-71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10" w:history="1">
        <w:r w:rsidRPr="00B074C7">
          <w:rPr>
            <w:rStyle w:val="ae"/>
          </w:rPr>
          <w:t>5.21</w:t>
        </w:r>
        <w:r w:rsidRPr="00B074C7">
          <w:rPr>
            <w:rStyle w:val="ae"/>
            <w:rFonts w:hint="eastAsia"/>
          </w:rPr>
          <w:t xml:space="preserve"> </w:t>
        </w:r>
        <w:r w:rsidRPr="00B074C7">
          <w:rPr>
            <w:rStyle w:val="ae"/>
            <w:rFonts w:hint="eastAsia"/>
          </w:rPr>
          <w:t>配置关闭</w:t>
        </w:r>
        <w:r w:rsidRPr="00B074C7">
          <w:rPr>
            <w:rStyle w:val="ae"/>
          </w:rPr>
          <w:t>MPLS Local Ifnet</w:t>
        </w:r>
        <w:r w:rsidRPr="00B074C7">
          <w:rPr>
            <w:rStyle w:val="ae"/>
            <w:rFonts w:hint="eastAsia"/>
          </w:rPr>
          <w:t>隧道自动创建功能</w:t>
        </w:r>
        <w:r>
          <w:rPr>
            <w:webHidden/>
          </w:rPr>
          <w:tab/>
        </w:r>
        <w:r>
          <w:rPr>
            <w:webHidden/>
          </w:rPr>
          <w:fldChar w:fldCharType="begin"/>
        </w:r>
        <w:r>
          <w:rPr>
            <w:webHidden/>
          </w:rPr>
          <w:instrText xml:space="preserve"> PAGEREF _Toc45103610 \h </w:instrText>
        </w:r>
        <w:r>
          <w:rPr>
            <w:webHidden/>
          </w:rPr>
        </w:r>
        <w:r>
          <w:rPr>
            <w:webHidden/>
          </w:rPr>
          <w:fldChar w:fldCharType="separate"/>
        </w:r>
        <w:r>
          <w:rPr>
            <w:webHidden/>
          </w:rPr>
          <w:t>5-72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11" w:history="1">
        <w:r w:rsidRPr="00B074C7">
          <w:rPr>
            <w:rStyle w:val="ae"/>
          </w:rPr>
          <w:t>5.22</w:t>
        </w:r>
        <w:r w:rsidRPr="00B074C7">
          <w:rPr>
            <w:rStyle w:val="ae"/>
            <w:rFonts w:hint="eastAsia"/>
          </w:rPr>
          <w:t xml:space="preserve"> </w:t>
        </w:r>
        <w:r w:rsidRPr="00B074C7">
          <w:rPr>
            <w:rStyle w:val="ae"/>
            <w:rFonts w:hint="eastAsia"/>
          </w:rPr>
          <w:t>配置</w:t>
        </w:r>
        <w:r w:rsidRPr="00B074C7">
          <w:rPr>
            <w:rStyle w:val="ae"/>
          </w:rPr>
          <w:t>Route Target</w:t>
        </w:r>
        <w:r w:rsidRPr="00B074C7">
          <w:rPr>
            <w:rStyle w:val="ae"/>
            <w:rFonts w:hint="eastAsia"/>
          </w:rPr>
          <w:t>属性叠加功能</w:t>
        </w:r>
        <w:r>
          <w:rPr>
            <w:webHidden/>
          </w:rPr>
          <w:tab/>
        </w:r>
        <w:r>
          <w:rPr>
            <w:webHidden/>
          </w:rPr>
          <w:fldChar w:fldCharType="begin"/>
        </w:r>
        <w:r>
          <w:rPr>
            <w:webHidden/>
          </w:rPr>
          <w:instrText xml:space="preserve"> PAGEREF _Toc45103611 \h </w:instrText>
        </w:r>
        <w:r>
          <w:rPr>
            <w:webHidden/>
          </w:rPr>
        </w:r>
        <w:r>
          <w:rPr>
            <w:webHidden/>
          </w:rPr>
          <w:fldChar w:fldCharType="separate"/>
        </w:r>
        <w:r>
          <w:rPr>
            <w:webHidden/>
          </w:rPr>
          <w:t>5-73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12" w:history="1">
        <w:r w:rsidRPr="00B074C7">
          <w:rPr>
            <w:rStyle w:val="ae"/>
          </w:rPr>
          <w:t>5.23</w:t>
        </w:r>
        <w:r w:rsidRPr="00B074C7">
          <w:rPr>
            <w:rStyle w:val="ae"/>
            <w:rFonts w:hint="eastAsia"/>
          </w:rPr>
          <w:t xml:space="preserve"> </w:t>
        </w:r>
        <w:r w:rsidRPr="00B074C7">
          <w:rPr>
            <w:rStyle w:val="ae"/>
            <w:rFonts w:hint="eastAsia"/>
          </w:rPr>
          <w:t>调整和优化</w:t>
        </w:r>
        <w:r w:rsidRPr="00B074C7">
          <w:rPr>
            <w:rStyle w:val="ae"/>
          </w:rPr>
          <w:t>BGP</w:t>
        </w:r>
        <w:r w:rsidRPr="00B074C7">
          <w:rPr>
            <w:rStyle w:val="ae"/>
            <w:rFonts w:hint="eastAsia"/>
          </w:rPr>
          <w:t>网络显示和维护</w:t>
        </w:r>
        <w:r>
          <w:rPr>
            <w:webHidden/>
          </w:rPr>
          <w:tab/>
        </w:r>
        <w:r>
          <w:rPr>
            <w:webHidden/>
          </w:rPr>
          <w:fldChar w:fldCharType="begin"/>
        </w:r>
        <w:r>
          <w:rPr>
            <w:webHidden/>
          </w:rPr>
          <w:instrText xml:space="preserve"> PAGEREF _Toc45103612 \h </w:instrText>
        </w:r>
        <w:r>
          <w:rPr>
            <w:webHidden/>
          </w:rPr>
        </w:r>
        <w:r>
          <w:rPr>
            <w:webHidden/>
          </w:rPr>
          <w:fldChar w:fldCharType="separate"/>
        </w:r>
        <w:r>
          <w:rPr>
            <w:webHidden/>
          </w:rPr>
          <w:t>5-74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13" w:history="1">
        <w:r w:rsidRPr="00B074C7">
          <w:rPr>
            <w:rStyle w:val="ae"/>
          </w:rPr>
          <w:t>5.23.1</w:t>
        </w:r>
        <w:r w:rsidRPr="00B074C7">
          <w:rPr>
            <w:rStyle w:val="ae"/>
            <w:rFonts w:hint="eastAsia"/>
          </w:rPr>
          <w:t xml:space="preserve"> </w:t>
        </w:r>
        <w:r w:rsidRPr="00B074C7">
          <w:rPr>
            <w:rStyle w:val="ae"/>
            <w:rFonts w:hint="eastAsia"/>
          </w:rPr>
          <w:t>显示</w:t>
        </w:r>
        <w:r w:rsidRPr="00B074C7">
          <w:rPr>
            <w:rStyle w:val="ae"/>
          </w:rPr>
          <w:t>BGP</w:t>
        </w:r>
        <w:r>
          <w:rPr>
            <w:webHidden/>
          </w:rPr>
          <w:tab/>
        </w:r>
        <w:r>
          <w:rPr>
            <w:webHidden/>
          </w:rPr>
          <w:fldChar w:fldCharType="begin"/>
        </w:r>
        <w:r>
          <w:rPr>
            <w:webHidden/>
          </w:rPr>
          <w:instrText xml:space="preserve"> PAGEREF _Toc45103613 \h </w:instrText>
        </w:r>
        <w:r>
          <w:rPr>
            <w:webHidden/>
          </w:rPr>
        </w:r>
        <w:r>
          <w:rPr>
            <w:webHidden/>
          </w:rPr>
          <w:fldChar w:fldCharType="separate"/>
        </w:r>
        <w:r>
          <w:rPr>
            <w:webHidden/>
          </w:rPr>
          <w:t>5-74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14" w:history="1">
        <w:r w:rsidRPr="00B074C7">
          <w:rPr>
            <w:rStyle w:val="ae"/>
          </w:rPr>
          <w:t>5.23.2</w:t>
        </w:r>
        <w:r w:rsidRPr="00B074C7">
          <w:rPr>
            <w:rStyle w:val="ae"/>
            <w:rFonts w:hint="eastAsia"/>
          </w:rPr>
          <w:t xml:space="preserve"> </w:t>
        </w:r>
        <w:r w:rsidRPr="00B074C7">
          <w:rPr>
            <w:rStyle w:val="ae"/>
            <w:rFonts w:hint="eastAsia"/>
          </w:rPr>
          <w:t>复位</w:t>
        </w:r>
        <w:r w:rsidRPr="00B074C7">
          <w:rPr>
            <w:rStyle w:val="ae"/>
          </w:rPr>
          <w:t>BGP</w:t>
        </w:r>
        <w:r w:rsidRPr="00B074C7">
          <w:rPr>
            <w:rStyle w:val="ae"/>
            <w:rFonts w:hint="eastAsia"/>
          </w:rPr>
          <w:t>会话</w:t>
        </w:r>
        <w:r>
          <w:rPr>
            <w:webHidden/>
          </w:rPr>
          <w:tab/>
        </w:r>
        <w:r>
          <w:rPr>
            <w:webHidden/>
          </w:rPr>
          <w:fldChar w:fldCharType="begin"/>
        </w:r>
        <w:r>
          <w:rPr>
            <w:webHidden/>
          </w:rPr>
          <w:instrText xml:space="preserve"> PAGEREF _Toc45103614 \h </w:instrText>
        </w:r>
        <w:r>
          <w:rPr>
            <w:webHidden/>
          </w:rPr>
        </w:r>
        <w:r>
          <w:rPr>
            <w:webHidden/>
          </w:rPr>
          <w:fldChar w:fldCharType="separate"/>
        </w:r>
        <w:r>
          <w:rPr>
            <w:webHidden/>
          </w:rPr>
          <w:t>5-75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15" w:history="1">
        <w:r w:rsidRPr="00B074C7">
          <w:rPr>
            <w:rStyle w:val="ae"/>
          </w:rPr>
          <w:t>5.24</w:t>
        </w:r>
        <w:r w:rsidRPr="00B074C7">
          <w:rPr>
            <w:rStyle w:val="ae"/>
            <w:rFonts w:hint="eastAsia"/>
          </w:rPr>
          <w:t xml:space="preserve"> </w:t>
        </w:r>
        <w:r w:rsidRPr="00B074C7">
          <w:rPr>
            <w:rStyle w:val="ae"/>
            <w:rFonts w:hint="eastAsia"/>
          </w:rPr>
          <w:t>调整和优化</w:t>
        </w:r>
        <w:r w:rsidRPr="00B074C7">
          <w:rPr>
            <w:rStyle w:val="ae"/>
          </w:rPr>
          <w:t>BGP</w:t>
        </w:r>
        <w:r w:rsidRPr="00B074C7">
          <w:rPr>
            <w:rStyle w:val="ae"/>
            <w:rFonts w:hint="eastAsia"/>
          </w:rPr>
          <w:t>网络典型配置举例</w:t>
        </w:r>
        <w:r>
          <w:rPr>
            <w:webHidden/>
          </w:rPr>
          <w:tab/>
        </w:r>
        <w:r>
          <w:rPr>
            <w:webHidden/>
          </w:rPr>
          <w:fldChar w:fldCharType="begin"/>
        </w:r>
        <w:r>
          <w:rPr>
            <w:webHidden/>
          </w:rPr>
          <w:instrText xml:space="preserve"> PAGEREF _Toc45103615 \h </w:instrText>
        </w:r>
        <w:r>
          <w:rPr>
            <w:webHidden/>
          </w:rPr>
        </w:r>
        <w:r>
          <w:rPr>
            <w:webHidden/>
          </w:rPr>
          <w:fldChar w:fldCharType="separate"/>
        </w:r>
        <w:r>
          <w:rPr>
            <w:webHidden/>
          </w:rPr>
          <w:t>5-76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16" w:history="1">
        <w:r w:rsidRPr="00B074C7">
          <w:rPr>
            <w:rStyle w:val="ae"/>
          </w:rPr>
          <w:t>5.24.1 BGP</w:t>
        </w:r>
        <w:r w:rsidRPr="00B074C7">
          <w:rPr>
            <w:rStyle w:val="ae"/>
            <w:rFonts w:hint="eastAsia"/>
          </w:rPr>
          <w:t>负载分担配置</w:t>
        </w:r>
        <w:r>
          <w:rPr>
            <w:webHidden/>
          </w:rPr>
          <w:tab/>
        </w:r>
        <w:r>
          <w:rPr>
            <w:webHidden/>
          </w:rPr>
          <w:fldChar w:fldCharType="begin"/>
        </w:r>
        <w:r>
          <w:rPr>
            <w:webHidden/>
          </w:rPr>
          <w:instrText xml:space="preserve"> PAGEREF _Toc45103616 \h </w:instrText>
        </w:r>
        <w:r>
          <w:rPr>
            <w:webHidden/>
          </w:rPr>
        </w:r>
        <w:r>
          <w:rPr>
            <w:webHidden/>
          </w:rPr>
          <w:fldChar w:fldCharType="separate"/>
        </w:r>
        <w:r>
          <w:rPr>
            <w:webHidden/>
          </w:rPr>
          <w:t>5-76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17" w:history="1">
        <w:r w:rsidRPr="00B074C7">
          <w:rPr>
            <w:rStyle w:val="ae"/>
          </w:rPr>
          <w:t>5.24.2 BGP Add-Path</w:t>
        </w:r>
        <w:r w:rsidRPr="00B074C7">
          <w:rPr>
            <w:rStyle w:val="ae"/>
            <w:rFonts w:hint="eastAsia"/>
          </w:rPr>
          <w:t>配置</w:t>
        </w:r>
        <w:r>
          <w:rPr>
            <w:webHidden/>
          </w:rPr>
          <w:tab/>
        </w:r>
        <w:r>
          <w:rPr>
            <w:webHidden/>
          </w:rPr>
          <w:fldChar w:fldCharType="begin"/>
        </w:r>
        <w:r>
          <w:rPr>
            <w:webHidden/>
          </w:rPr>
          <w:instrText xml:space="preserve"> PAGEREF _Toc45103617 \h </w:instrText>
        </w:r>
        <w:r>
          <w:rPr>
            <w:webHidden/>
          </w:rPr>
        </w:r>
        <w:r>
          <w:rPr>
            <w:webHidden/>
          </w:rPr>
          <w:fldChar w:fldCharType="separate"/>
        </w:r>
        <w:r>
          <w:rPr>
            <w:webHidden/>
          </w:rPr>
          <w:t>5-79</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618" w:history="1">
        <w:r w:rsidRPr="00B074C7">
          <w:rPr>
            <w:rStyle w:val="ae"/>
            <w:rFonts w:ascii="Times New Roman" w:hAnsi="Times New Roman"/>
          </w:rPr>
          <w:t>6</w:t>
        </w:r>
        <w:r w:rsidRPr="00B074C7">
          <w:rPr>
            <w:rStyle w:val="ae"/>
          </w:rPr>
          <w:t xml:space="preserve"> BGP</w:t>
        </w:r>
        <w:r w:rsidRPr="00B074C7">
          <w:rPr>
            <w:rStyle w:val="ae"/>
            <w:rFonts w:hint="eastAsia"/>
          </w:rPr>
          <w:t>安全功能</w:t>
        </w:r>
        <w:r>
          <w:rPr>
            <w:webHidden/>
          </w:rPr>
          <w:tab/>
        </w:r>
        <w:r>
          <w:rPr>
            <w:webHidden/>
          </w:rPr>
          <w:fldChar w:fldCharType="begin"/>
        </w:r>
        <w:r>
          <w:rPr>
            <w:webHidden/>
          </w:rPr>
          <w:instrText xml:space="preserve"> PAGEREF _Toc45103618 \h </w:instrText>
        </w:r>
        <w:r>
          <w:rPr>
            <w:webHidden/>
          </w:rPr>
        </w:r>
        <w:r>
          <w:rPr>
            <w:webHidden/>
          </w:rPr>
          <w:fldChar w:fldCharType="separate"/>
        </w:r>
        <w:r>
          <w:rPr>
            <w:webHidden/>
          </w:rPr>
          <w:t>6-82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19" w:history="1">
        <w:r w:rsidRPr="00B074C7">
          <w:rPr>
            <w:rStyle w:val="ae"/>
          </w:rPr>
          <w:t>6.1 BGP</w:t>
        </w:r>
        <w:r w:rsidRPr="00B074C7">
          <w:rPr>
            <w:rStyle w:val="ae"/>
            <w:rFonts w:hint="eastAsia"/>
          </w:rPr>
          <w:t>安全功能配置任务简介</w:t>
        </w:r>
        <w:r>
          <w:rPr>
            <w:webHidden/>
          </w:rPr>
          <w:tab/>
        </w:r>
        <w:r>
          <w:rPr>
            <w:webHidden/>
          </w:rPr>
          <w:fldChar w:fldCharType="begin"/>
        </w:r>
        <w:r>
          <w:rPr>
            <w:webHidden/>
          </w:rPr>
          <w:instrText xml:space="preserve"> PAGEREF _Toc45103619 \h </w:instrText>
        </w:r>
        <w:r>
          <w:rPr>
            <w:webHidden/>
          </w:rPr>
        </w:r>
        <w:r>
          <w:rPr>
            <w:webHidden/>
          </w:rPr>
          <w:fldChar w:fldCharType="separate"/>
        </w:r>
        <w:r>
          <w:rPr>
            <w:webHidden/>
          </w:rPr>
          <w:t>6-82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20" w:history="1">
        <w:r w:rsidRPr="00B074C7">
          <w:rPr>
            <w:rStyle w:val="ae"/>
          </w:rPr>
          <w:t>6.2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的</w:t>
        </w:r>
        <w:r w:rsidRPr="00B074C7">
          <w:rPr>
            <w:rStyle w:val="ae"/>
          </w:rPr>
          <w:t>MD5</w:t>
        </w:r>
        <w:r w:rsidRPr="00B074C7">
          <w:rPr>
            <w:rStyle w:val="ae"/>
            <w:rFonts w:hint="eastAsia"/>
          </w:rPr>
          <w:t>认证</w:t>
        </w:r>
        <w:r>
          <w:rPr>
            <w:webHidden/>
          </w:rPr>
          <w:tab/>
        </w:r>
        <w:r>
          <w:rPr>
            <w:webHidden/>
          </w:rPr>
          <w:fldChar w:fldCharType="begin"/>
        </w:r>
        <w:r>
          <w:rPr>
            <w:webHidden/>
          </w:rPr>
          <w:instrText xml:space="preserve"> PAGEREF _Toc45103620 \h </w:instrText>
        </w:r>
        <w:r>
          <w:rPr>
            <w:webHidden/>
          </w:rPr>
        </w:r>
        <w:r>
          <w:rPr>
            <w:webHidden/>
          </w:rPr>
          <w:fldChar w:fldCharType="separate"/>
        </w:r>
        <w:r>
          <w:rPr>
            <w:webHidden/>
          </w:rPr>
          <w:t>6-82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21" w:history="1">
        <w:r w:rsidRPr="00B074C7">
          <w:rPr>
            <w:rStyle w:val="ae"/>
          </w:rPr>
          <w:t>6.3</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的</w:t>
        </w:r>
        <w:r w:rsidRPr="00B074C7">
          <w:rPr>
            <w:rStyle w:val="ae"/>
          </w:rPr>
          <w:t>keychain</w:t>
        </w:r>
        <w:r w:rsidRPr="00B074C7">
          <w:rPr>
            <w:rStyle w:val="ae"/>
            <w:rFonts w:hint="eastAsia"/>
          </w:rPr>
          <w:t>认证</w:t>
        </w:r>
        <w:r>
          <w:rPr>
            <w:webHidden/>
          </w:rPr>
          <w:tab/>
        </w:r>
        <w:r>
          <w:rPr>
            <w:webHidden/>
          </w:rPr>
          <w:fldChar w:fldCharType="begin"/>
        </w:r>
        <w:r>
          <w:rPr>
            <w:webHidden/>
          </w:rPr>
          <w:instrText xml:space="preserve"> PAGEREF _Toc45103621 \h </w:instrText>
        </w:r>
        <w:r>
          <w:rPr>
            <w:webHidden/>
          </w:rPr>
        </w:r>
        <w:r>
          <w:rPr>
            <w:webHidden/>
          </w:rPr>
          <w:fldChar w:fldCharType="separate"/>
        </w:r>
        <w:r>
          <w:rPr>
            <w:webHidden/>
          </w:rPr>
          <w:t>6-83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22" w:history="1">
        <w:r w:rsidRPr="00B074C7">
          <w:rPr>
            <w:rStyle w:val="ae"/>
          </w:rPr>
          <w:t>6.4</w:t>
        </w:r>
        <w:r w:rsidRPr="00B074C7">
          <w:rPr>
            <w:rStyle w:val="ae"/>
            <w:rFonts w:hint="eastAsia"/>
          </w:rPr>
          <w:t xml:space="preserve"> </w:t>
        </w:r>
        <w:r w:rsidRPr="00B074C7">
          <w:rPr>
            <w:rStyle w:val="ae"/>
            <w:rFonts w:hint="eastAsia"/>
          </w:rPr>
          <w:t>配置通过</w:t>
        </w:r>
        <w:r w:rsidRPr="00B074C7">
          <w:rPr>
            <w:rStyle w:val="ae"/>
          </w:rPr>
          <w:t>IPsec</w:t>
        </w:r>
        <w:r w:rsidRPr="00B074C7">
          <w:rPr>
            <w:rStyle w:val="ae"/>
            <w:rFonts w:hint="eastAsia"/>
          </w:rPr>
          <w:t>保护</w:t>
        </w:r>
        <w:r w:rsidRPr="00B074C7">
          <w:rPr>
            <w:rStyle w:val="ae"/>
          </w:rPr>
          <w:t>IPv6 BGP</w:t>
        </w:r>
        <w:r w:rsidRPr="00B074C7">
          <w:rPr>
            <w:rStyle w:val="ae"/>
            <w:rFonts w:hint="eastAsia"/>
          </w:rPr>
          <w:t>报文</w:t>
        </w:r>
        <w:r>
          <w:rPr>
            <w:webHidden/>
          </w:rPr>
          <w:tab/>
        </w:r>
        <w:r>
          <w:rPr>
            <w:webHidden/>
          </w:rPr>
          <w:fldChar w:fldCharType="begin"/>
        </w:r>
        <w:r>
          <w:rPr>
            <w:webHidden/>
          </w:rPr>
          <w:instrText xml:space="preserve"> PAGEREF _Toc45103622 \h </w:instrText>
        </w:r>
        <w:r>
          <w:rPr>
            <w:webHidden/>
          </w:rPr>
        </w:r>
        <w:r>
          <w:rPr>
            <w:webHidden/>
          </w:rPr>
          <w:fldChar w:fldCharType="separate"/>
        </w:r>
        <w:r>
          <w:rPr>
            <w:webHidden/>
          </w:rPr>
          <w:t>6-84</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23" w:history="1">
        <w:r w:rsidRPr="00B074C7">
          <w:rPr>
            <w:rStyle w:val="ae"/>
          </w:rPr>
          <w:t>6.5</w:t>
        </w:r>
        <w:r w:rsidRPr="00B074C7">
          <w:rPr>
            <w:rStyle w:val="ae"/>
            <w:rFonts w:hint="eastAsia"/>
          </w:rPr>
          <w:t xml:space="preserve"> </w:t>
        </w:r>
        <w:r w:rsidRPr="00B074C7">
          <w:rPr>
            <w:rStyle w:val="ae"/>
            <w:rFonts w:hint="eastAsia"/>
          </w:rPr>
          <w:t>配置</w:t>
        </w:r>
        <w:r w:rsidRPr="00B074C7">
          <w:rPr>
            <w:rStyle w:val="ae"/>
          </w:rPr>
          <w:t>BGP RPKI</w:t>
        </w:r>
        <w:r>
          <w:rPr>
            <w:webHidden/>
          </w:rPr>
          <w:tab/>
        </w:r>
        <w:r>
          <w:rPr>
            <w:webHidden/>
          </w:rPr>
          <w:fldChar w:fldCharType="begin"/>
        </w:r>
        <w:r>
          <w:rPr>
            <w:webHidden/>
          </w:rPr>
          <w:instrText xml:space="preserve"> PAGEREF _Toc45103623 \h </w:instrText>
        </w:r>
        <w:r>
          <w:rPr>
            <w:webHidden/>
          </w:rPr>
        </w:r>
        <w:r>
          <w:rPr>
            <w:webHidden/>
          </w:rPr>
          <w:fldChar w:fldCharType="separate"/>
        </w:r>
        <w:r>
          <w:rPr>
            <w:webHidden/>
          </w:rPr>
          <w:t>6-85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24" w:history="1">
        <w:r w:rsidRPr="00B074C7">
          <w:rPr>
            <w:rStyle w:val="ae"/>
          </w:rPr>
          <w:t>6.5.1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_Toc45103624 \h </w:instrText>
        </w:r>
        <w:r>
          <w:rPr>
            <w:webHidden/>
          </w:rPr>
        </w:r>
        <w:r>
          <w:rPr>
            <w:webHidden/>
          </w:rPr>
          <w:fldChar w:fldCharType="separate"/>
        </w:r>
        <w:r>
          <w:rPr>
            <w:webHidden/>
          </w:rPr>
          <w:t>6-85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25" w:history="1">
        <w:r w:rsidRPr="00B074C7">
          <w:rPr>
            <w:rStyle w:val="ae"/>
          </w:rPr>
          <w:t>6.5.2</w:t>
        </w:r>
        <w:r w:rsidRPr="00B074C7">
          <w:rPr>
            <w:rStyle w:val="ae"/>
            <w:rFonts w:hint="eastAsia"/>
          </w:rPr>
          <w:t xml:space="preserve"> </w:t>
        </w:r>
        <w:r w:rsidRPr="00B074C7">
          <w:rPr>
            <w:rStyle w:val="ae"/>
            <w:rFonts w:hint="eastAsia"/>
          </w:rPr>
          <w:t>配置</w:t>
        </w:r>
        <w:r w:rsidRPr="00B074C7">
          <w:rPr>
            <w:rStyle w:val="ae"/>
          </w:rPr>
          <w:t>RPKI</w:t>
        </w:r>
        <w:r w:rsidRPr="00B074C7">
          <w:rPr>
            <w:rStyle w:val="ae"/>
            <w:rFonts w:hint="eastAsia"/>
          </w:rPr>
          <w:t>连接参数</w:t>
        </w:r>
        <w:r>
          <w:rPr>
            <w:webHidden/>
          </w:rPr>
          <w:tab/>
        </w:r>
        <w:r>
          <w:rPr>
            <w:webHidden/>
          </w:rPr>
          <w:fldChar w:fldCharType="begin"/>
        </w:r>
        <w:r>
          <w:rPr>
            <w:webHidden/>
          </w:rPr>
          <w:instrText xml:space="preserve"> PAGEREF _Toc45103625 \h </w:instrText>
        </w:r>
        <w:r>
          <w:rPr>
            <w:webHidden/>
          </w:rPr>
        </w:r>
        <w:r>
          <w:rPr>
            <w:webHidden/>
          </w:rPr>
          <w:fldChar w:fldCharType="separate"/>
        </w:r>
        <w:r>
          <w:rPr>
            <w:webHidden/>
          </w:rPr>
          <w:t>6-85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26" w:history="1">
        <w:r w:rsidRPr="00B074C7">
          <w:rPr>
            <w:rStyle w:val="ae"/>
          </w:rPr>
          <w:t>6.5.3</w:t>
        </w:r>
        <w:r w:rsidRPr="00B074C7">
          <w:rPr>
            <w:rStyle w:val="ae"/>
            <w:rFonts w:hint="eastAsia"/>
          </w:rPr>
          <w:t xml:space="preserve"> </w:t>
        </w:r>
        <w:r w:rsidRPr="00B074C7">
          <w:rPr>
            <w:rStyle w:val="ae"/>
            <w:rFonts w:hint="eastAsia"/>
          </w:rPr>
          <w:t>开启</w:t>
        </w:r>
        <w:r w:rsidRPr="00B074C7">
          <w:rPr>
            <w:rStyle w:val="ae"/>
          </w:rPr>
          <w:t>BGP RPKI</w:t>
        </w:r>
        <w:r w:rsidRPr="00B074C7">
          <w:rPr>
            <w:rStyle w:val="ae"/>
            <w:rFonts w:hint="eastAsia"/>
          </w:rPr>
          <w:t>验证功能</w:t>
        </w:r>
        <w:r>
          <w:rPr>
            <w:webHidden/>
          </w:rPr>
          <w:tab/>
        </w:r>
        <w:r>
          <w:rPr>
            <w:webHidden/>
          </w:rPr>
          <w:fldChar w:fldCharType="begin"/>
        </w:r>
        <w:r>
          <w:rPr>
            <w:webHidden/>
          </w:rPr>
          <w:instrText xml:space="preserve"> PAGEREF _Toc45103626 \h </w:instrText>
        </w:r>
        <w:r>
          <w:rPr>
            <w:webHidden/>
          </w:rPr>
        </w:r>
        <w:r>
          <w:rPr>
            <w:webHidden/>
          </w:rPr>
          <w:fldChar w:fldCharType="separate"/>
        </w:r>
        <w:r>
          <w:rPr>
            <w:webHidden/>
          </w:rPr>
          <w:t>6-86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27" w:history="1">
        <w:r w:rsidRPr="00B074C7">
          <w:rPr>
            <w:rStyle w:val="ae"/>
          </w:rPr>
          <w:t>6.5.4</w:t>
        </w:r>
        <w:r w:rsidRPr="00B074C7">
          <w:rPr>
            <w:rStyle w:val="ae"/>
            <w:rFonts w:hint="eastAsia"/>
          </w:rPr>
          <w:t xml:space="preserve"> </w:t>
        </w:r>
        <w:r w:rsidRPr="00B074C7">
          <w:rPr>
            <w:rStyle w:val="ae"/>
            <w:rFonts w:hint="eastAsia"/>
          </w:rPr>
          <w:t>配置</w:t>
        </w:r>
        <w:r w:rsidRPr="00B074C7">
          <w:rPr>
            <w:rStyle w:val="ae"/>
          </w:rPr>
          <w:t>BGP RPKI</w:t>
        </w:r>
        <w:r w:rsidRPr="00B074C7">
          <w:rPr>
            <w:rStyle w:val="ae"/>
            <w:rFonts w:hint="eastAsia"/>
          </w:rPr>
          <w:t>验证结果参与路由优选</w:t>
        </w:r>
        <w:r>
          <w:rPr>
            <w:webHidden/>
          </w:rPr>
          <w:tab/>
        </w:r>
        <w:r>
          <w:rPr>
            <w:webHidden/>
          </w:rPr>
          <w:fldChar w:fldCharType="begin"/>
        </w:r>
        <w:r>
          <w:rPr>
            <w:webHidden/>
          </w:rPr>
          <w:instrText xml:space="preserve"> PAGEREF _Toc45103627 \h </w:instrText>
        </w:r>
        <w:r>
          <w:rPr>
            <w:webHidden/>
          </w:rPr>
        </w:r>
        <w:r>
          <w:rPr>
            <w:webHidden/>
          </w:rPr>
          <w:fldChar w:fldCharType="separate"/>
        </w:r>
        <w:r>
          <w:rPr>
            <w:webHidden/>
          </w:rPr>
          <w:t>6-87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28" w:history="1">
        <w:r w:rsidRPr="00B074C7">
          <w:rPr>
            <w:rStyle w:val="ae"/>
          </w:rPr>
          <w:t>6.5.5</w:t>
        </w:r>
        <w:r w:rsidRPr="00B074C7">
          <w:rPr>
            <w:rStyle w:val="ae"/>
            <w:rFonts w:hint="eastAsia"/>
          </w:rPr>
          <w:t xml:space="preserve"> </w:t>
        </w:r>
        <w:r w:rsidRPr="00B074C7">
          <w:rPr>
            <w:rStyle w:val="ae"/>
            <w:rFonts w:hint="eastAsia"/>
          </w:rPr>
          <w:t>配置向对等体</w:t>
        </w:r>
        <w:r w:rsidRPr="00B074C7">
          <w:rPr>
            <w:rStyle w:val="ae"/>
          </w:rPr>
          <w:t>/</w:t>
        </w:r>
        <w:r w:rsidRPr="00B074C7">
          <w:rPr>
            <w:rStyle w:val="ae"/>
            <w:rFonts w:hint="eastAsia"/>
          </w:rPr>
          <w:t>对等体组发送</w:t>
        </w:r>
        <w:r w:rsidRPr="00B074C7">
          <w:rPr>
            <w:rStyle w:val="ae"/>
          </w:rPr>
          <w:t>BGP RPKI</w:t>
        </w:r>
        <w:r w:rsidRPr="00B074C7">
          <w:rPr>
            <w:rStyle w:val="ae"/>
            <w:rFonts w:hint="eastAsia"/>
          </w:rPr>
          <w:t>验证结果</w:t>
        </w:r>
        <w:r>
          <w:rPr>
            <w:webHidden/>
          </w:rPr>
          <w:tab/>
        </w:r>
        <w:r>
          <w:rPr>
            <w:webHidden/>
          </w:rPr>
          <w:fldChar w:fldCharType="begin"/>
        </w:r>
        <w:r>
          <w:rPr>
            <w:webHidden/>
          </w:rPr>
          <w:instrText xml:space="preserve"> PAGEREF _Toc45103628 \h </w:instrText>
        </w:r>
        <w:r>
          <w:rPr>
            <w:webHidden/>
          </w:rPr>
        </w:r>
        <w:r>
          <w:rPr>
            <w:webHidden/>
          </w:rPr>
          <w:fldChar w:fldCharType="separate"/>
        </w:r>
        <w:r>
          <w:rPr>
            <w:webHidden/>
          </w:rPr>
          <w:t>6-88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29" w:history="1">
        <w:r w:rsidRPr="00B074C7">
          <w:rPr>
            <w:rStyle w:val="ae"/>
          </w:rPr>
          <w:t>6.5.6</w:t>
        </w:r>
        <w:r w:rsidRPr="00B074C7">
          <w:rPr>
            <w:rStyle w:val="ae"/>
            <w:rFonts w:hint="eastAsia"/>
          </w:rPr>
          <w:t xml:space="preserve"> </w:t>
        </w:r>
        <w:r w:rsidRPr="00B074C7">
          <w:rPr>
            <w:rStyle w:val="ae"/>
            <w:rFonts w:hint="eastAsia"/>
          </w:rPr>
          <w:t>复位</w:t>
        </w:r>
        <w:r w:rsidRPr="00B074C7">
          <w:rPr>
            <w:rStyle w:val="ae"/>
          </w:rPr>
          <w:t>BGP RPKI</w:t>
        </w:r>
        <w:r w:rsidRPr="00B074C7">
          <w:rPr>
            <w:rStyle w:val="ae"/>
            <w:rFonts w:hint="eastAsia"/>
          </w:rPr>
          <w:t>会话</w:t>
        </w:r>
        <w:r>
          <w:rPr>
            <w:webHidden/>
          </w:rPr>
          <w:tab/>
        </w:r>
        <w:r>
          <w:rPr>
            <w:webHidden/>
          </w:rPr>
          <w:fldChar w:fldCharType="begin"/>
        </w:r>
        <w:r>
          <w:rPr>
            <w:webHidden/>
          </w:rPr>
          <w:instrText xml:space="preserve"> PAGEREF _Toc45103629 \h </w:instrText>
        </w:r>
        <w:r>
          <w:rPr>
            <w:webHidden/>
          </w:rPr>
        </w:r>
        <w:r>
          <w:rPr>
            <w:webHidden/>
          </w:rPr>
          <w:fldChar w:fldCharType="separate"/>
        </w:r>
        <w:r>
          <w:rPr>
            <w:webHidden/>
          </w:rPr>
          <w:t>6-89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30" w:history="1">
        <w:r w:rsidRPr="00B074C7">
          <w:rPr>
            <w:rStyle w:val="ae"/>
          </w:rPr>
          <w:t>6.6 BGP</w:t>
        </w:r>
        <w:r w:rsidRPr="00B074C7">
          <w:rPr>
            <w:rStyle w:val="ae"/>
            <w:rFonts w:hint="eastAsia"/>
          </w:rPr>
          <w:t>安全功能显示和维护</w:t>
        </w:r>
        <w:r>
          <w:rPr>
            <w:webHidden/>
          </w:rPr>
          <w:tab/>
        </w:r>
        <w:r>
          <w:rPr>
            <w:webHidden/>
          </w:rPr>
          <w:fldChar w:fldCharType="begin"/>
        </w:r>
        <w:r>
          <w:rPr>
            <w:webHidden/>
          </w:rPr>
          <w:instrText xml:space="preserve"> PAGEREF _Toc45103630 \h </w:instrText>
        </w:r>
        <w:r>
          <w:rPr>
            <w:webHidden/>
          </w:rPr>
        </w:r>
        <w:r>
          <w:rPr>
            <w:webHidden/>
          </w:rPr>
          <w:fldChar w:fldCharType="separate"/>
        </w:r>
        <w:r>
          <w:rPr>
            <w:webHidden/>
          </w:rPr>
          <w:t>6-89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31" w:history="1">
        <w:r w:rsidRPr="00B074C7">
          <w:rPr>
            <w:rStyle w:val="ae"/>
          </w:rPr>
          <w:t>6.6.1</w:t>
        </w:r>
        <w:r w:rsidRPr="00B074C7">
          <w:rPr>
            <w:rStyle w:val="ae"/>
            <w:rFonts w:hint="eastAsia"/>
          </w:rPr>
          <w:t xml:space="preserve"> </w:t>
        </w:r>
        <w:r w:rsidRPr="00B074C7">
          <w:rPr>
            <w:rStyle w:val="ae"/>
            <w:rFonts w:hint="eastAsia"/>
          </w:rPr>
          <w:t>显示</w:t>
        </w:r>
        <w:r w:rsidRPr="00B074C7">
          <w:rPr>
            <w:rStyle w:val="ae"/>
          </w:rPr>
          <w:t>BGP</w:t>
        </w:r>
        <w:r w:rsidRPr="00B074C7">
          <w:rPr>
            <w:rStyle w:val="ae"/>
            <w:rFonts w:hint="eastAsia"/>
          </w:rPr>
          <w:t>安全功能</w:t>
        </w:r>
        <w:r>
          <w:rPr>
            <w:webHidden/>
          </w:rPr>
          <w:tab/>
        </w:r>
        <w:r>
          <w:rPr>
            <w:webHidden/>
          </w:rPr>
          <w:fldChar w:fldCharType="begin"/>
        </w:r>
        <w:r>
          <w:rPr>
            <w:webHidden/>
          </w:rPr>
          <w:instrText xml:space="preserve"> PAGEREF _Toc45103631 \h </w:instrText>
        </w:r>
        <w:r>
          <w:rPr>
            <w:webHidden/>
          </w:rPr>
        </w:r>
        <w:r>
          <w:rPr>
            <w:webHidden/>
          </w:rPr>
          <w:fldChar w:fldCharType="separate"/>
        </w:r>
        <w:r>
          <w:rPr>
            <w:webHidden/>
          </w:rPr>
          <w:t>6-89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32" w:history="1">
        <w:r w:rsidRPr="00B074C7">
          <w:rPr>
            <w:rStyle w:val="ae"/>
          </w:rPr>
          <w:t>6.6.2</w:t>
        </w:r>
        <w:r w:rsidRPr="00B074C7">
          <w:rPr>
            <w:rStyle w:val="ae"/>
            <w:rFonts w:hint="eastAsia"/>
          </w:rPr>
          <w:t xml:space="preserve"> </w:t>
        </w:r>
        <w:r w:rsidRPr="00B074C7">
          <w:rPr>
            <w:rStyle w:val="ae"/>
            <w:rFonts w:hint="eastAsia"/>
          </w:rPr>
          <w:t>清除</w:t>
        </w:r>
        <w:r w:rsidRPr="00B074C7">
          <w:rPr>
            <w:rStyle w:val="ae"/>
          </w:rPr>
          <w:t>BGP</w:t>
        </w:r>
        <w:r w:rsidRPr="00B074C7">
          <w:rPr>
            <w:rStyle w:val="ae"/>
            <w:rFonts w:hint="eastAsia"/>
          </w:rPr>
          <w:t>安全功能信息</w:t>
        </w:r>
        <w:r>
          <w:rPr>
            <w:webHidden/>
          </w:rPr>
          <w:tab/>
        </w:r>
        <w:r>
          <w:rPr>
            <w:webHidden/>
          </w:rPr>
          <w:fldChar w:fldCharType="begin"/>
        </w:r>
        <w:r>
          <w:rPr>
            <w:webHidden/>
          </w:rPr>
          <w:instrText xml:space="preserve"> PAGEREF _Toc45103632 \h </w:instrText>
        </w:r>
        <w:r>
          <w:rPr>
            <w:webHidden/>
          </w:rPr>
        </w:r>
        <w:r>
          <w:rPr>
            <w:webHidden/>
          </w:rPr>
          <w:fldChar w:fldCharType="separate"/>
        </w:r>
        <w:r>
          <w:rPr>
            <w:webHidden/>
          </w:rPr>
          <w:t>6-90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33" w:history="1">
        <w:r w:rsidRPr="00B074C7">
          <w:rPr>
            <w:rStyle w:val="ae"/>
          </w:rPr>
          <w:t>6.7 IPv4 BGP</w:t>
        </w:r>
        <w:r w:rsidRPr="00B074C7">
          <w:rPr>
            <w:rStyle w:val="ae"/>
            <w:rFonts w:hint="eastAsia"/>
          </w:rPr>
          <w:t>安全功能典型配置举例</w:t>
        </w:r>
        <w:r>
          <w:rPr>
            <w:webHidden/>
          </w:rPr>
          <w:tab/>
        </w:r>
        <w:r>
          <w:rPr>
            <w:webHidden/>
          </w:rPr>
          <w:fldChar w:fldCharType="begin"/>
        </w:r>
        <w:r>
          <w:rPr>
            <w:webHidden/>
          </w:rPr>
          <w:instrText xml:space="preserve"> PAGEREF _Toc45103633 \h </w:instrText>
        </w:r>
        <w:r>
          <w:rPr>
            <w:webHidden/>
          </w:rPr>
        </w:r>
        <w:r>
          <w:rPr>
            <w:webHidden/>
          </w:rPr>
          <w:fldChar w:fldCharType="separate"/>
        </w:r>
        <w:r>
          <w:rPr>
            <w:webHidden/>
          </w:rPr>
          <w:t>6-90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34" w:history="1">
        <w:r w:rsidRPr="00B074C7">
          <w:rPr>
            <w:rStyle w:val="ae"/>
          </w:rPr>
          <w:t>6.7.1 BGP RPKI</w:t>
        </w:r>
        <w:r w:rsidRPr="00B074C7">
          <w:rPr>
            <w:rStyle w:val="ae"/>
            <w:rFonts w:hint="eastAsia"/>
          </w:rPr>
          <w:t>配置</w:t>
        </w:r>
        <w:r>
          <w:rPr>
            <w:webHidden/>
          </w:rPr>
          <w:tab/>
        </w:r>
        <w:r>
          <w:rPr>
            <w:webHidden/>
          </w:rPr>
          <w:fldChar w:fldCharType="begin"/>
        </w:r>
        <w:r>
          <w:rPr>
            <w:webHidden/>
          </w:rPr>
          <w:instrText xml:space="preserve"> PAGEREF _Toc45103634 \h </w:instrText>
        </w:r>
        <w:r>
          <w:rPr>
            <w:webHidden/>
          </w:rPr>
        </w:r>
        <w:r>
          <w:rPr>
            <w:webHidden/>
          </w:rPr>
          <w:fldChar w:fldCharType="separate"/>
        </w:r>
        <w:r>
          <w:rPr>
            <w:webHidden/>
          </w:rPr>
          <w:t>6-90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35" w:history="1">
        <w:r w:rsidRPr="00B074C7">
          <w:rPr>
            <w:rStyle w:val="ae"/>
          </w:rPr>
          <w:t>6.8 IPv6 BGP</w:t>
        </w:r>
        <w:r w:rsidRPr="00B074C7">
          <w:rPr>
            <w:rStyle w:val="ae"/>
            <w:rFonts w:hint="eastAsia"/>
          </w:rPr>
          <w:t>安全功能典型配置举例</w:t>
        </w:r>
        <w:r>
          <w:rPr>
            <w:webHidden/>
          </w:rPr>
          <w:tab/>
        </w:r>
        <w:r>
          <w:rPr>
            <w:webHidden/>
          </w:rPr>
          <w:fldChar w:fldCharType="begin"/>
        </w:r>
        <w:r>
          <w:rPr>
            <w:webHidden/>
          </w:rPr>
          <w:instrText xml:space="preserve"> PAGEREF _Toc45103635 \h </w:instrText>
        </w:r>
        <w:r>
          <w:rPr>
            <w:webHidden/>
          </w:rPr>
        </w:r>
        <w:r>
          <w:rPr>
            <w:webHidden/>
          </w:rPr>
          <w:fldChar w:fldCharType="separate"/>
        </w:r>
        <w:r>
          <w:rPr>
            <w:webHidden/>
          </w:rPr>
          <w:t>6-94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36" w:history="1">
        <w:r w:rsidRPr="00B074C7">
          <w:rPr>
            <w:rStyle w:val="ae"/>
          </w:rPr>
          <w:t>6.8.1</w:t>
        </w:r>
        <w:r w:rsidRPr="00B074C7">
          <w:rPr>
            <w:rStyle w:val="ae"/>
            <w:rFonts w:hint="eastAsia"/>
          </w:rPr>
          <w:t xml:space="preserve"> </w:t>
        </w:r>
        <w:r w:rsidRPr="00B074C7">
          <w:rPr>
            <w:rStyle w:val="ae"/>
            <w:rFonts w:hint="eastAsia"/>
          </w:rPr>
          <w:t>通过</w:t>
        </w:r>
        <w:r w:rsidRPr="00B074C7">
          <w:rPr>
            <w:rStyle w:val="ae"/>
          </w:rPr>
          <w:t>IPsec</w:t>
        </w:r>
        <w:r w:rsidRPr="00B074C7">
          <w:rPr>
            <w:rStyle w:val="ae"/>
            <w:rFonts w:hint="eastAsia"/>
          </w:rPr>
          <w:t>保护</w:t>
        </w:r>
        <w:r w:rsidRPr="00B074C7">
          <w:rPr>
            <w:rStyle w:val="ae"/>
          </w:rPr>
          <w:t>IPv6 BGP</w:t>
        </w:r>
        <w:r w:rsidRPr="00B074C7">
          <w:rPr>
            <w:rStyle w:val="ae"/>
            <w:rFonts w:hint="eastAsia"/>
          </w:rPr>
          <w:t>报文配置</w:t>
        </w:r>
        <w:r>
          <w:rPr>
            <w:webHidden/>
          </w:rPr>
          <w:tab/>
        </w:r>
        <w:r>
          <w:rPr>
            <w:webHidden/>
          </w:rPr>
          <w:fldChar w:fldCharType="begin"/>
        </w:r>
        <w:r>
          <w:rPr>
            <w:webHidden/>
          </w:rPr>
          <w:instrText xml:space="preserve"> PAGEREF _Toc45103636 \h </w:instrText>
        </w:r>
        <w:r>
          <w:rPr>
            <w:webHidden/>
          </w:rPr>
        </w:r>
        <w:r>
          <w:rPr>
            <w:webHidden/>
          </w:rPr>
          <w:fldChar w:fldCharType="separate"/>
        </w:r>
        <w:r>
          <w:rPr>
            <w:webHidden/>
          </w:rPr>
          <w:t>6-94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37" w:history="1">
        <w:r w:rsidRPr="00B074C7">
          <w:rPr>
            <w:rStyle w:val="ae"/>
          </w:rPr>
          <w:t>6.8.2 BGP RPKI</w:t>
        </w:r>
        <w:r w:rsidRPr="00B074C7">
          <w:rPr>
            <w:rStyle w:val="ae"/>
            <w:rFonts w:hint="eastAsia"/>
          </w:rPr>
          <w:t>配置</w:t>
        </w:r>
        <w:r>
          <w:rPr>
            <w:webHidden/>
          </w:rPr>
          <w:tab/>
        </w:r>
        <w:r>
          <w:rPr>
            <w:webHidden/>
          </w:rPr>
          <w:fldChar w:fldCharType="begin"/>
        </w:r>
        <w:r>
          <w:rPr>
            <w:webHidden/>
          </w:rPr>
          <w:instrText xml:space="preserve"> PAGEREF _Toc45103637 \h </w:instrText>
        </w:r>
        <w:r>
          <w:rPr>
            <w:webHidden/>
          </w:rPr>
        </w:r>
        <w:r>
          <w:rPr>
            <w:webHidden/>
          </w:rPr>
          <w:fldChar w:fldCharType="separate"/>
        </w:r>
        <w:r>
          <w:rPr>
            <w:webHidden/>
          </w:rPr>
          <w:t>6-99</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638" w:history="1">
        <w:r w:rsidRPr="00B074C7">
          <w:rPr>
            <w:rStyle w:val="ae"/>
            <w:rFonts w:ascii="Times New Roman" w:hAnsi="Times New Roman"/>
          </w:rPr>
          <w:t>7</w:t>
        </w:r>
        <w:r w:rsidRPr="00B074C7">
          <w:rPr>
            <w:rStyle w:val="ae"/>
            <w:rFonts w:hint="eastAsia"/>
          </w:rPr>
          <w:t xml:space="preserve"> </w:t>
        </w:r>
        <w:r w:rsidRPr="00B074C7">
          <w:rPr>
            <w:rStyle w:val="ae"/>
            <w:rFonts w:hint="eastAsia"/>
          </w:rPr>
          <w:t>提高</w:t>
        </w:r>
        <w:r w:rsidRPr="00B074C7">
          <w:rPr>
            <w:rStyle w:val="ae"/>
          </w:rPr>
          <w:t>BGP</w:t>
        </w:r>
        <w:r w:rsidRPr="00B074C7">
          <w:rPr>
            <w:rStyle w:val="ae"/>
            <w:rFonts w:hint="eastAsia"/>
          </w:rPr>
          <w:t>网络的可靠性</w:t>
        </w:r>
        <w:r>
          <w:rPr>
            <w:webHidden/>
          </w:rPr>
          <w:tab/>
        </w:r>
        <w:r>
          <w:rPr>
            <w:webHidden/>
          </w:rPr>
          <w:fldChar w:fldCharType="begin"/>
        </w:r>
        <w:r>
          <w:rPr>
            <w:webHidden/>
          </w:rPr>
          <w:instrText xml:space="preserve"> PAGEREF _Toc45103638 \h </w:instrText>
        </w:r>
        <w:r>
          <w:rPr>
            <w:webHidden/>
          </w:rPr>
        </w:r>
        <w:r>
          <w:rPr>
            <w:webHidden/>
          </w:rPr>
          <w:fldChar w:fldCharType="separate"/>
        </w:r>
        <w:r>
          <w:rPr>
            <w:webHidden/>
          </w:rPr>
          <w:t>7-103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39" w:history="1">
        <w:r w:rsidRPr="00B074C7">
          <w:rPr>
            <w:rStyle w:val="ae"/>
          </w:rPr>
          <w:t>7.1</w:t>
        </w:r>
        <w:r w:rsidRPr="00B074C7">
          <w:rPr>
            <w:rStyle w:val="ae"/>
            <w:rFonts w:hint="eastAsia"/>
          </w:rPr>
          <w:t xml:space="preserve"> </w:t>
        </w:r>
        <w:r w:rsidRPr="00B074C7">
          <w:rPr>
            <w:rStyle w:val="ae"/>
            <w:rFonts w:hint="eastAsia"/>
          </w:rPr>
          <w:t>提高</w:t>
        </w:r>
        <w:r w:rsidRPr="00B074C7">
          <w:rPr>
            <w:rStyle w:val="ae"/>
          </w:rPr>
          <w:t>BGP</w:t>
        </w:r>
        <w:r w:rsidRPr="00B074C7">
          <w:rPr>
            <w:rStyle w:val="ae"/>
            <w:rFonts w:hint="eastAsia"/>
          </w:rPr>
          <w:t>网络的可靠性配置任务简介</w:t>
        </w:r>
        <w:r>
          <w:rPr>
            <w:webHidden/>
          </w:rPr>
          <w:tab/>
        </w:r>
        <w:r>
          <w:rPr>
            <w:webHidden/>
          </w:rPr>
          <w:fldChar w:fldCharType="begin"/>
        </w:r>
        <w:r>
          <w:rPr>
            <w:webHidden/>
          </w:rPr>
          <w:instrText xml:space="preserve"> PAGEREF _Toc45103639 \h </w:instrText>
        </w:r>
        <w:r>
          <w:rPr>
            <w:webHidden/>
          </w:rPr>
        </w:r>
        <w:r>
          <w:rPr>
            <w:webHidden/>
          </w:rPr>
          <w:fldChar w:fldCharType="separate"/>
        </w:r>
        <w:r>
          <w:rPr>
            <w:webHidden/>
          </w:rPr>
          <w:t>7-103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40" w:history="1">
        <w:r w:rsidRPr="00B074C7">
          <w:rPr>
            <w:rStyle w:val="ae"/>
          </w:rPr>
          <w:t>7.2</w:t>
        </w:r>
        <w:r w:rsidRPr="00B074C7">
          <w:rPr>
            <w:rStyle w:val="ae"/>
            <w:rFonts w:hint="eastAsia"/>
          </w:rPr>
          <w:t xml:space="preserve"> </w:t>
        </w:r>
        <w:r w:rsidRPr="00B074C7">
          <w:rPr>
            <w:rStyle w:val="ae"/>
            <w:rFonts w:hint="eastAsia"/>
          </w:rPr>
          <w:t>配置</w:t>
        </w:r>
        <w:r w:rsidRPr="00B074C7">
          <w:rPr>
            <w:rStyle w:val="ae"/>
          </w:rPr>
          <w:t>BGP GR</w:t>
        </w:r>
        <w:r>
          <w:rPr>
            <w:webHidden/>
          </w:rPr>
          <w:tab/>
        </w:r>
        <w:r>
          <w:rPr>
            <w:webHidden/>
          </w:rPr>
          <w:fldChar w:fldCharType="begin"/>
        </w:r>
        <w:r>
          <w:rPr>
            <w:webHidden/>
          </w:rPr>
          <w:instrText xml:space="preserve"> PAGEREF _Toc45103640 \h </w:instrText>
        </w:r>
        <w:r>
          <w:rPr>
            <w:webHidden/>
          </w:rPr>
        </w:r>
        <w:r>
          <w:rPr>
            <w:webHidden/>
          </w:rPr>
          <w:fldChar w:fldCharType="separate"/>
        </w:r>
        <w:r>
          <w:rPr>
            <w:webHidden/>
          </w:rPr>
          <w:t>7-103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41" w:history="1">
        <w:r w:rsidRPr="00B074C7">
          <w:rPr>
            <w:rStyle w:val="ae"/>
          </w:rPr>
          <w:t>7.3</w:t>
        </w:r>
        <w:r w:rsidRPr="00B074C7">
          <w:rPr>
            <w:rStyle w:val="ae"/>
            <w:rFonts w:hint="eastAsia"/>
          </w:rPr>
          <w:t xml:space="preserve"> </w:t>
        </w:r>
        <w:r w:rsidRPr="00B074C7">
          <w:rPr>
            <w:rStyle w:val="ae"/>
            <w:rFonts w:hint="eastAsia"/>
          </w:rPr>
          <w:t>配置</w:t>
        </w:r>
        <w:r w:rsidRPr="00B074C7">
          <w:rPr>
            <w:rStyle w:val="ae"/>
          </w:rPr>
          <w:t>BGP NSR</w:t>
        </w:r>
        <w:r>
          <w:rPr>
            <w:webHidden/>
          </w:rPr>
          <w:tab/>
        </w:r>
        <w:r>
          <w:rPr>
            <w:webHidden/>
          </w:rPr>
          <w:fldChar w:fldCharType="begin"/>
        </w:r>
        <w:r>
          <w:rPr>
            <w:webHidden/>
          </w:rPr>
          <w:instrText xml:space="preserve"> PAGEREF _Toc45103641 \h </w:instrText>
        </w:r>
        <w:r>
          <w:rPr>
            <w:webHidden/>
          </w:rPr>
        </w:r>
        <w:r>
          <w:rPr>
            <w:webHidden/>
          </w:rPr>
          <w:fldChar w:fldCharType="separate"/>
        </w:r>
        <w:r>
          <w:rPr>
            <w:webHidden/>
          </w:rPr>
          <w:t>7-105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42" w:history="1">
        <w:r w:rsidRPr="00B074C7">
          <w:rPr>
            <w:rStyle w:val="ae"/>
          </w:rPr>
          <w:t>7.4</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与</w:t>
        </w:r>
        <w:r w:rsidRPr="00B074C7">
          <w:rPr>
            <w:rStyle w:val="ae"/>
          </w:rPr>
          <w:t>BFD</w:t>
        </w:r>
        <w:r w:rsidRPr="00B074C7">
          <w:rPr>
            <w:rStyle w:val="ae"/>
            <w:rFonts w:hint="eastAsia"/>
          </w:rPr>
          <w:t>联动</w:t>
        </w:r>
        <w:r>
          <w:rPr>
            <w:webHidden/>
          </w:rPr>
          <w:tab/>
        </w:r>
        <w:r>
          <w:rPr>
            <w:webHidden/>
          </w:rPr>
          <w:fldChar w:fldCharType="begin"/>
        </w:r>
        <w:r>
          <w:rPr>
            <w:webHidden/>
          </w:rPr>
          <w:instrText xml:space="preserve"> PAGEREF _Toc45103642 \h </w:instrText>
        </w:r>
        <w:r>
          <w:rPr>
            <w:webHidden/>
          </w:rPr>
        </w:r>
        <w:r>
          <w:rPr>
            <w:webHidden/>
          </w:rPr>
          <w:fldChar w:fldCharType="separate"/>
        </w:r>
        <w:r>
          <w:rPr>
            <w:webHidden/>
          </w:rPr>
          <w:t>7-106</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43" w:history="1">
        <w:r w:rsidRPr="00B074C7">
          <w:rPr>
            <w:rStyle w:val="ae"/>
          </w:rPr>
          <w:t>7.5</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快速重路由</w:t>
        </w:r>
        <w:r>
          <w:rPr>
            <w:webHidden/>
          </w:rPr>
          <w:tab/>
        </w:r>
        <w:r>
          <w:rPr>
            <w:webHidden/>
          </w:rPr>
          <w:fldChar w:fldCharType="begin"/>
        </w:r>
        <w:r>
          <w:rPr>
            <w:webHidden/>
          </w:rPr>
          <w:instrText xml:space="preserve"> PAGEREF _Toc45103643 \h </w:instrText>
        </w:r>
        <w:r>
          <w:rPr>
            <w:webHidden/>
          </w:rPr>
        </w:r>
        <w:r>
          <w:rPr>
            <w:webHidden/>
          </w:rPr>
          <w:fldChar w:fldCharType="separate"/>
        </w:r>
        <w:r>
          <w:rPr>
            <w:webHidden/>
          </w:rPr>
          <w:t>7-108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44" w:history="1">
        <w:r w:rsidRPr="00B074C7">
          <w:rPr>
            <w:rStyle w:val="ae"/>
          </w:rPr>
          <w:t>7.5.1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_Toc45103644 \h </w:instrText>
        </w:r>
        <w:r>
          <w:rPr>
            <w:webHidden/>
          </w:rPr>
        </w:r>
        <w:r>
          <w:rPr>
            <w:webHidden/>
          </w:rPr>
          <w:fldChar w:fldCharType="separate"/>
        </w:r>
        <w:r>
          <w:rPr>
            <w:webHidden/>
          </w:rPr>
          <w:t>7-108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45" w:history="1">
        <w:r w:rsidRPr="00B074C7">
          <w:rPr>
            <w:rStyle w:val="ae"/>
          </w:rPr>
          <w:t>7.5.2</w:t>
        </w:r>
        <w:r w:rsidRPr="00B074C7">
          <w:rPr>
            <w:rStyle w:val="ae"/>
            <w:rFonts w:hint="eastAsia"/>
          </w:rPr>
          <w:t xml:space="preserve"> </w:t>
        </w:r>
        <w:r w:rsidRPr="00B074C7">
          <w:rPr>
            <w:rStyle w:val="ae"/>
            <w:rFonts w:hint="eastAsia"/>
          </w:rPr>
          <w:t>通过引用路由策略的方式开启</w:t>
        </w:r>
        <w:r w:rsidRPr="00B074C7">
          <w:rPr>
            <w:rStyle w:val="ae"/>
          </w:rPr>
          <w:t>BGP</w:t>
        </w:r>
        <w:r w:rsidRPr="00B074C7">
          <w:rPr>
            <w:rStyle w:val="ae"/>
            <w:rFonts w:hint="eastAsia"/>
          </w:rPr>
          <w:t>快速重路由功能（</w:t>
        </w:r>
        <w:r w:rsidRPr="00B074C7">
          <w:rPr>
            <w:rStyle w:val="ae"/>
          </w:rPr>
          <w:t>IPv4</w:t>
        </w:r>
        <w:r w:rsidRPr="00B074C7">
          <w:rPr>
            <w:rStyle w:val="ae"/>
            <w:rFonts w:hint="eastAsia"/>
          </w:rPr>
          <w:t>单播）</w:t>
        </w:r>
        <w:r>
          <w:rPr>
            <w:webHidden/>
          </w:rPr>
          <w:tab/>
        </w:r>
        <w:r>
          <w:rPr>
            <w:webHidden/>
          </w:rPr>
          <w:fldChar w:fldCharType="begin"/>
        </w:r>
        <w:r>
          <w:rPr>
            <w:webHidden/>
          </w:rPr>
          <w:instrText xml:space="preserve"> PAGEREF _Toc45103645 \h </w:instrText>
        </w:r>
        <w:r>
          <w:rPr>
            <w:webHidden/>
          </w:rPr>
        </w:r>
        <w:r>
          <w:rPr>
            <w:webHidden/>
          </w:rPr>
          <w:fldChar w:fldCharType="separate"/>
        </w:r>
        <w:r>
          <w:rPr>
            <w:webHidden/>
          </w:rPr>
          <w:t>7-109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46" w:history="1">
        <w:r w:rsidRPr="00B074C7">
          <w:rPr>
            <w:rStyle w:val="ae"/>
          </w:rPr>
          <w:t>7.5.3</w:t>
        </w:r>
        <w:r w:rsidRPr="00B074C7">
          <w:rPr>
            <w:rStyle w:val="ae"/>
            <w:rFonts w:hint="eastAsia"/>
          </w:rPr>
          <w:t xml:space="preserve"> </w:t>
        </w:r>
        <w:r w:rsidRPr="00B074C7">
          <w:rPr>
            <w:rStyle w:val="ae"/>
            <w:rFonts w:hint="eastAsia"/>
          </w:rPr>
          <w:t>通过引用路由策略的方式开启</w:t>
        </w:r>
        <w:r w:rsidRPr="00B074C7">
          <w:rPr>
            <w:rStyle w:val="ae"/>
          </w:rPr>
          <w:t>BGP</w:t>
        </w:r>
        <w:r w:rsidRPr="00B074C7">
          <w:rPr>
            <w:rStyle w:val="ae"/>
            <w:rFonts w:hint="eastAsia"/>
          </w:rPr>
          <w:t>快速重路由功能（</w:t>
        </w:r>
        <w:r w:rsidRPr="00B074C7">
          <w:rPr>
            <w:rStyle w:val="ae"/>
          </w:rPr>
          <w:t>IPv6</w:t>
        </w:r>
        <w:r w:rsidRPr="00B074C7">
          <w:rPr>
            <w:rStyle w:val="ae"/>
            <w:rFonts w:hint="eastAsia"/>
          </w:rPr>
          <w:t>单播）</w:t>
        </w:r>
        <w:r>
          <w:rPr>
            <w:webHidden/>
          </w:rPr>
          <w:tab/>
        </w:r>
        <w:r>
          <w:rPr>
            <w:webHidden/>
          </w:rPr>
          <w:fldChar w:fldCharType="begin"/>
        </w:r>
        <w:r>
          <w:rPr>
            <w:webHidden/>
          </w:rPr>
          <w:instrText xml:space="preserve"> PAGEREF _Toc45103646 \h </w:instrText>
        </w:r>
        <w:r>
          <w:rPr>
            <w:webHidden/>
          </w:rPr>
        </w:r>
        <w:r>
          <w:rPr>
            <w:webHidden/>
          </w:rPr>
          <w:fldChar w:fldCharType="separate"/>
        </w:r>
        <w:r>
          <w:rPr>
            <w:webHidden/>
          </w:rPr>
          <w:t>7-110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47" w:history="1">
        <w:r w:rsidRPr="00B074C7">
          <w:rPr>
            <w:rStyle w:val="ae"/>
          </w:rPr>
          <w:t>7.5.4</w:t>
        </w:r>
        <w:r w:rsidRPr="00B074C7">
          <w:rPr>
            <w:rStyle w:val="ae"/>
            <w:rFonts w:hint="eastAsia"/>
          </w:rPr>
          <w:t xml:space="preserve"> </w:t>
        </w:r>
        <w:r w:rsidRPr="00B074C7">
          <w:rPr>
            <w:rStyle w:val="ae"/>
            <w:rFonts w:hint="eastAsia"/>
          </w:rPr>
          <w:t>通过</w:t>
        </w:r>
        <w:r w:rsidRPr="00B074C7">
          <w:rPr>
            <w:rStyle w:val="ae"/>
            <w:rFonts w:ascii="Courier New" w:hAnsi="Courier New"/>
            <w:b/>
          </w:rPr>
          <w:t>pic</w:t>
        </w:r>
        <w:r w:rsidRPr="00B074C7">
          <w:rPr>
            <w:rStyle w:val="ae"/>
            <w:rFonts w:hint="eastAsia"/>
          </w:rPr>
          <w:t>命令开启</w:t>
        </w:r>
        <w:r w:rsidRPr="00B074C7">
          <w:rPr>
            <w:rStyle w:val="ae"/>
          </w:rPr>
          <w:t>BGP</w:t>
        </w:r>
        <w:r w:rsidRPr="00B074C7">
          <w:rPr>
            <w:rStyle w:val="ae"/>
            <w:rFonts w:hint="eastAsia"/>
          </w:rPr>
          <w:t>快速重路由（</w:t>
        </w:r>
        <w:r w:rsidRPr="00B074C7">
          <w:rPr>
            <w:rStyle w:val="ae"/>
          </w:rPr>
          <w:t>IPv4</w:t>
        </w:r>
        <w:r w:rsidRPr="00B074C7">
          <w:rPr>
            <w:rStyle w:val="ae"/>
            <w:rFonts w:hint="eastAsia"/>
          </w:rPr>
          <w:t>单播）</w:t>
        </w:r>
        <w:r>
          <w:rPr>
            <w:webHidden/>
          </w:rPr>
          <w:tab/>
        </w:r>
        <w:r>
          <w:rPr>
            <w:webHidden/>
          </w:rPr>
          <w:fldChar w:fldCharType="begin"/>
        </w:r>
        <w:r>
          <w:rPr>
            <w:webHidden/>
          </w:rPr>
          <w:instrText xml:space="preserve"> PAGEREF _Toc45103647 \h </w:instrText>
        </w:r>
        <w:r>
          <w:rPr>
            <w:webHidden/>
          </w:rPr>
        </w:r>
        <w:r>
          <w:rPr>
            <w:webHidden/>
          </w:rPr>
          <w:fldChar w:fldCharType="separate"/>
        </w:r>
        <w:r>
          <w:rPr>
            <w:webHidden/>
          </w:rPr>
          <w:t>7-111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48" w:history="1">
        <w:r w:rsidRPr="00B074C7">
          <w:rPr>
            <w:rStyle w:val="ae"/>
          </w:rPr>
          <w:t>7.5.5</w:t>
        </w:r>
        <w:r w:rsidRPr="00B074C7">
          <w:rPr>
            <w:rStyle w:val="ae"/>
            <w:rFonts w:hint="eastAsia"/>
          </w:rPr>
          <w:t xml:space="preserve"> </w:t>
        </w:r>
        <w:r w:rsidRPr="00B074C7">
          <w:rPr>
            <w:rStyle w:val="ae"/>
            <w:rFonts w:hint="eastAsia"/>
          </w:rPr>
          <w:t>通过</w:t>
        </w:r>
        <w:r w:rsidRPr="00B074C7">
          <w:rPr>
            <w:rStyle w:val="ae"/>
            <w:rFonts w:ascii="Courier New" w:hAnsi="Courier New"/>
            <w:b/>
          </w:rPr>
          <w:t>pic</w:t>
        </w:r>
        <w:r w:rsidRPr="00B074C7">
          <w:rPr>
            <w:rStyle w:val="ae"/>
            <w:rFonts w:hint="eastAsia"/>
          </w:rPr>
          <w:t>命令开启</w:t>
        </w:r>
        <w:r w:rsidRPr="00B074C7">
          <w:rPr>
            <w:rStyle w:val="ae"/>
          </w:rPr>
          <w:t>BGP</w:t>
        </w:r>
        <w:r w:rsidRPr="00B074C7">
          <w:rPr>
            <w:rStyle w:val="ae"/>
            <w:rFonts w:hint="eastAsia"/>
          </w:rPr>
          <w:t>快速重路由（</w:t>
        </w:r>
        <w:r w:rsidRPr="00B074C7">
          <w:rPr>
            <w:rStyle w:val="ae"/>
          </w:rPr>
          <w:t>IPv6</w:t>
        </w:r>
        <w:r w:rsidRPr="00B074C7">
          <w:rPr>
            <w:rStyle w:val="ae"/>
            <w:rFonts w:hint="eastAsia"/>
          </w:rPr>
          <w:t>单播）</w:t>
        </w:r>
        <w:r>
          <w:rPr>
            <w:webHidden/>
          </w:rPr>
          <w:tab/>
        </w:r>
        <w:r>
          <w:rPr>
            <w:webHidden/>
          </w:rPr>
          <w:fldChar w:fldCharType="begin"/>
        </w:r>
        <w:r>
          <w:rPr>
            <w:webHidden/>
          </w:rPr>
          <w:instrText xml:space="preserve"> PAGEREF _Toc45103648 \h </w:instrText>
        </w:r>
        <w:r>
          <w:rPr>
            <w:webHidden/>
          </w:rPr>
        </w:r>
        <w:r>
          <w:rPr>
            <w:webHidden/>
          </w:rPr>
          <w:fldChar w:fldCharType="separate"/>
        </w:r>
        <w:r>
          <w:rPr>
            <w:webHidden/>
          </w:rPr>
          <w:t>7-111</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49" w:history="1">
        <w:r w:rsidRPr="00B074C7">
          <w:rPr>
            <w:rStyle w:val="ae"/>
          </w:rPr>
          <w:t>7.6</w:t>
        </w:r>
        <w:r w:rsidRPr="00B074C7">
          <w:rPr>
            <w:rStyle w:val="ae"/>
            <w:rFonts w:hint="eastAsia"/>
          </w:rPr>
          <w:t xml:space="preserve"> </w:t>
        </w:r>
        <w:r w:rsidRPr="00B074C7">
          <w:rPr>
            <w:rStyle w:val="ae"/>
            <w:rFonts w:hint="eastAsia"/>
          </w:rPr>
          <w:t>提高</w:t>
        </w:r>
        <w:r w:rsidRPr="00B074C7">
          <w:rPr>
            <w:rStyle w:val="ae"/>
          </w:rPr>
          <w:t>BGP</w:t>
        </w:r>
        <w:r w:rsidRPr="00B074C7">
          <w:rPr>
            <w:rStyle w:val="ae"/>
            <w:rFonts w:hint="eastAsia"/>
          </w:rPr>
          <w:t>网络的可靠性显示和维护</w:t>
        </w:r>
        <w:r>
          <w:rPr>
            <w:webHidden/>
          </w:rPr>
          <w:tab/>
        </w:r>
        <w:r>
          <w:rPr>
            <w:webHidden/>
          </w:rPr>
          <w:fldChar w:fldCharType="begin"/>
        </w:r>
        <w:r>
          <w:rPr>
            <w:webHidden/>
          </w:rPr>
          <w:instrText xml:space="preserve"> PAGEREF _Toc45103649 \h </w:instrText>
        </w:r>
        <w:r>
          <w:rPr>
            <w:webHidden/>
          </w:rPr>
        </w:r>
        <w:r>
          <w:rPr>
            <w:webHidden/>
          </w:rPr>
          <w:fldChar w:fldCharType="separate"/>
        </w:r>
        <w:r>
          <w:rPr>
            <w:webHidden/>
          </w:rPr>
          <w:t>7-112</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50" w:history="1">
        <w:r w:rsidRPr="00B074C7">
          <w:rPr>
            <w:rStyle w:val="ae"/>
          </w:rPr>
          <w:t>7.7</w:t>
        </w:r>
        <w:r w:rsidRPr="00B074C7">
          <w:rPr>
            <w:rStyle w:val="ae"/>
            <w:rFonts w:hint="eastAsia"/>
          </w:rPr>
          <w:t xml:space="preserve"> </w:t>
        </w:r>
        <w:r w:rsidRPr="00B074C7">
          <w:rPr>
            <w:rStyle w:val="ae"/>
            <w:rFonts w:hint="eastAsia"/>
          </w:rPr>
          <w:t>提高</w:t>
        </w:r>
        <w:r w:rsidRPr="00B074C7">
          <w:rPr>
            <w:rStyle w:val="ae"/>
          </w:rPr>
          <w:t>IPv4 BGP</w:t>
        </w:r>
        <w:r w:rsidRPr="00B074C7">
          <w:rPr>
            <w:rStyle w:val="ae"/>
            <w:rFonts w:hint="eastAsia"/>
          </w:rPr>
          <w:t>网络的可靠性典型配置举例</w:t>
        </w:r>
        <w:r>
          <w:rPr>
            <w:webHidden/>
          </w:rPr>
          <w:tab/>
        </w:r>
        <w:r>
          <w:rPr>
            <w:webHidden/>
          </w:rPr>
          <w:fldChar w:fldCharType="begin"/>
        </w:r>
        <w:r>
          <w:rPr>
            <w:webHidden/>
          </w:rPr>
          <w:instrText xml:space="preserve"> PAGEREF _Toc45103650 \h </w:instrText>
        </w:r>
        <w:r>
          <w:rPr>
            <w:webHidden/>
          </w:rPr>
        </w:r>
        <w:r>
          <w:rPr>
            <w:webHidden/>
          </w:rPr>
          <w:fldChar w:fldCharType="separate"/>
        </w:r>
        <w:r>
          <w:rPr>
            <w:webHidden/>
          </w:rPr>
          <w:t>7-112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51" w:history="1">
        <w:r w:rsidRPr="00B074C7">
          <w:rPr>
            <w:rStyle w:val="ae"/>
          </w:rPr>
          <w:t>7.7.1 BGP GR</w:t>
        </w:r>
        <w:r w:rsidRPr="00B074C7">
          <w:rPr>
            <w:rStyle w:val="ae"/>
            <w:rFonts w:hint="eastAsia"/>
          </w:rPr>
          <w:t>配置</w:t>
        </w:r>
        <w:r>
          <w:rPr>
            <w:webHidden/>
          </w:rPr>
          <w:tab/>
        </w:r>
        <w:r>
          <w:rPr>
            <w:webHidden/>
          </w:rPr>
          <w:fldChar w:fldCharType="begin"/>
        </w:r>
        <w:r>
          <w:rPr>
            <w:webHidden/>
          </w:rPr>
          <w:instrText xml:space="preserve"> PAGEREF _Toc45103651 \h </w:instrText>
        </w:r>
        <w:r>
          <w:rPr>
            <w:webHidden/>
          </w:rPr>
        </w:r>
        <w:r>
          <w:rPr>
            <w:webHidden/>
          </w:rPr>
          <w:fldChar w:fldCharType="separate"/>
        </w:r>
        <w:r>
          <w:rPr>
            <w:webHidden/>
          </w:rPr>
          <w:t>7-112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52" w:history="1">
        <w:r w:rsidRPr="00B074C7">
          <w:rPr>
            <w:rStyle w:val="ae"/>
          </w:rPr>
          <w:t>7.7.2 BGP</w:t>
        </w:r>
        <w:r w:rsidRPr="00B074C7">
          <w:rPr>
            <w:rStyle w:val="ae"/>
            <w:rFonts w:hint="eastAsia"/>
          </w:rPr>
          <w:t>与</w:t>
        </w:r>
        <w:r w:rsidRPr="00B074C7">
          <w:rPr>
            <w:rStyle w:val="ae"/>
          </w:rPr>
          <w:t>BFD</w:t>
        </w:r>
        <w:r w:rsidRPr="00B074C7">
          <w:rPr>
            <w:rStyle w:val="ae"/>
            <w:rFonts w:hint="eastAsia"/>
          </w:rPr>
          <w:t>联动配置</w:t>
        </w:r>
        <w:r>
          <w:rPr>
            <w:webHidden/>
          </w:rPr>
          <w:tab/>
        </w:r>
        <w:r>
          <w:rPr>
            <w:webHidden/>
          </w:rPr>
          <w:fldChar w:fldCharType="begin"/>
        </w:r>
        <w:r>
          <w:rPr>
            <w:webHidden/>
          </w:rPr>
          <w:instrText xml:space="preserve"> PAGEREF _Toc45103652 \h </w:instrText>
        </w:r>
        <w:r>
          <w:rPr>
            <w:webHidden/>
          </w:rPr>
        </w:r>
        <w:r>
          <w:rPr>
            <w:webHidden/>
          </w:rPr>
          <w:fldChar w:fldCharType="separate"/>
        </w:r>
        <w:r>
          <w:rPr>
            <w:webHidden/>
          </w:rPr>
          <w:t>7-114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53" w:history="1">
        <w:r w:rsidRPr="00B074C7">
          <w:rPr>
            <w:rStyle w:val="ae"/>
          </w:rPr>
          <w:t>7.7.3 BGP</w:t>
        </w:r>
        <w:r w:rsidRPr="00B074C7">
          <w:rPr>
            <w:rStyle w:val="ae"/>
            <w:rFonts w:hint="eastAsia"/>
          </w:rPr>
          <w:t>快速重路由配置</w:t>
        </w:r>
        <w:r>
          <w:rPr>
            <w:webHidden/>
          </w:rPr>
          <w:tab/>
        </w:r>
        <w:r>
          <w:rPr>
            <w:webHidden/>
          </w:rPr>
          <w:fldChar w:fldCharType="begin"/>
        </w:r>
        <w:r>
          <w:rPr>
            <w:webHidden/>
          </w:rPr>
          <w:instrText xml:space="preserve"> PAGEREF _Toc45103653 \h </w:instrText>
        </w:r>
        <w:r>
          <w:rPr>
            <w:webHidden/>
          </w:rPr>
        </w:r>
        <w:r>
          <w:rPr>
            <w:webHidden/>
          </w:rPr>
          <w:fldChar w:fldCharType="separate"/>
        </w:r>
        <w:r>
          <w:rPr>
            <w:webHidden/>
          </w:rPr>
          <w:t>7-119</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54" w:history="1">
        <w:r w:rsidRPr="00B074C7">
          <w:rPr>
            <w:rStyle w:val="ae"/>
          </w:rPr>
          <w:t>7.8</w:t>
        </w:r>
        <w:r w:rsidRPr="00B074C7">
          <w:rPr>
            <w:rStyle w:val="ae"/>
            <w:rFonts w:hint="eastAsia"/>
          </w:rPr>
          <w:t xml:space="preserve"> </w:t>
        </w:r>
        <w:r w:rsidRPr="00B074C7">
          <w:rPr>
            <w:rStyle w:val="ae"/>
            <w:rFonts w:hint="eastAsia"/>
          </w:rPr>
          <w:t>提高</w:t>
        </w:r>
        <w:r w:rsidRPr="00B074C7">
          <w:rPr>
            <w:rStyle w:val="ae"/>
          </w:rPr>
          <w:t>IPv6 BGP</w:t>
        </w:r>
        <w:r w:rsidRPr="00B074C7">
          <w:rPr>
            <w:rStyle w:val="ae"/>
            <w:rFonts w:hint="eastAsia"/>
          </w:rPr>
          <w:t>网络的可靠性典型配置举例</w:t>
        </w:r>
        <w:r>
          <w:rPr>
            <w:webHidden/>
          </w:rPr>
          <w:tab/>
        </w:r>
        <w:r>
          <w:rPr>
            <w:webHidden/>
          </w:rPr>
          <w:fldChar w:fldCharType="begin"/>
        </w:r>
        <w:r>
          <w:rPr>
            <w:webHidden/>
          </w:rPr>
          <w:instrText xml:space="preserve"> PAGEREF _Toc45103654 \h </w:instrText>
        </w:r>
        <w:r>
          <w:rPr>
            <w:webHidden/>
          </w:rPr>
        </w:r>
        <w:r>
          <w:rPr>
            <w:webHidden/>
          </w:rPr>
          <w:fldChar w:fldCharType="separate"/>
        </w:r>
        <w:r>
          <w:rPr>
            <w:webHidden/>
          </w:rPr>
          <w:t>7-123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55" w:history="1">
        <w:r w:rsidRPr="00B074C7">
          <w:rPr>
            <w:rStyle w:val="ae"/>
          </w:rPr>
          <w:t>7.8.1 IPv6 BGP</w:t>
        </w:r>
        <w:r w:rsidRPr="00B074C7">
          <w:rPr>
            <w:rStyle w:val="ae"/>
            <w:rFonts w:hint="eastAsia"/>
          </w:rPr>
          <w:t>与</w:t>
        </w:r>
        <w:r w:rsidRPr="00B074C7">
          <w:rPr>
            <w:rStyle w:val="ae"/>
          </w:rPr>
          <w:t>BFD</w:t>
        </w:r>
        <w:r w:rsidRPr="00B074C7">
          <w:rPr>
            <w:rStyle w:val="ae"/>
            <w:rFonts w:hint="eastAsia"/>
          </w:rPr>
          <w:t>联动配置</w:t>
        </w:r>
        <w:r>
          <w:rPr>
            <w:webHidden/>
          </w:rPr>
          <w:tab/>
        </w:r>
        <w:r>
          <w:rPr>
            <w:webHidden/>
          </w:rPr>
          <w:fldChar w:fldCharType="begin"/>
        </w:r>
        <w:r>
          <w:rPr>
            <w:webHidden/>
          </w:rPr>
          <w:instrText xml:space="preserve"> PAGEREF _Toc45103655 \h </w:instrText>
        </w:r>
        <w:r>
          <w:rPr>
            <w:webHidden/>
          </w:rPr>
        </w:r>
        <w:r>
          <w:rPr>
            <w:webHidden/>
          </w:rPr>
          <w:fldChar w:fldCharType="separate"/>
        </w:r>
        <w:r>
          <w:rPr>
            <w:webHidden/>
          </w:rPr>
          <w:t>7-123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56" w:history="1">
        <w:r w:rsidRPr="00B074C7">
          <w:rPr>
            <w:rStyle w:val="ae"/>
          </w:rPr>
          <w:t>7.8.2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快速重路由</w:t>
        </w:r>
        <w:r>
          <w:rPr>
            <w:webHidden/>
          </w:rPr>
          <w:tab/>
        </w:r>
        <w:r>
          <w:rPr>
            <w:webHidden/>
          </w:rPr>
          <w:fldChar w:fldCharType="begin"/>
        </w:r>
        <w:r>
          <w:rPr>
            <w:webHidden/>
          </w:rPr>
          <w:instrText xml:space="preserve"> PAGEREF _Toc45103656 \h </w:instrText>
        </w:r>
        <w:r>
          <w:rPr>
            <w:webHidden/>
          </w:rPr>
        </w:r>
        <w:r>
          <w:rPr>
            <w:webHidden/>
          </w:rPr>
          <w:fldChar w:fldCharType="separate"/>
        </w:r>
        <w:r>
          <w:rPr>
            <w:webHidden/>
          </w:rPr>
          <w:t>7-128</w:t>
        </w:r>
        <w:r>
          <w:rPr>
            <w:webHidden/>
          </w:rPr>
          <w:fldChar w:fldCharType="end"/>
        </w:r>
      </w:hyperlink>
    </w:p>
    <w:p w:rsidR="00CF657D" w:rsidRDefault="00CF657D">
      <w:pPr>
        <w:pStyle w:val="10"/>
        <w:rPr>
          <w:rFonts w:asciiTheme="minorHAnsi" w:eastAsiaTheme="minorEastAsia" w:hAnsiTheme="minorHAnsi" w:cstheme="minorBidi"/>
          <w:bCs w:val="0"/>
          <w:color w:val="auto"/>
          <w:kern w:val="2"/>
          <w:szCs w:val="22"/>
        </w:rPr>
      </w:pPr>
      <w:hyperlink w:anchor="_Toc45103657" w:history="1">
        <w:r w:rsidRPr="00B074C7">
          <w:rPr>
            <w:rStyle w:val="ae"/>
            <w:rFonts w:ascii="Times New Roman" w:hAnsi="Times New Roman"/>
          </w:rPr>
          <w:t>8</w:t>
        </w:r>
        <w:r w:rsidRPr="00B074C7">
          <w:rPr>
            <w:rStyle w:val="ae"/>
          </w:rPr>
          <w:t xml:space="preserve"> BGP</w:t>
        </w:r>
        <w:r w:rsidRPr="00B074C7">
          <w:rPr>
            <w:rStyle w:val="ae"/>
            <w:rFonts w:hint="eastAsia"/>
          </w:rPr>
          <w:t>扩展功能</w:t>
        </w:r>
        <w:r>
          <w:rPr>
            <w:webHidden/>
          </w:rPr>
          <w:tab/>
        </w:r>
        <w:r>
          <w:rPr>
            <w:webHidden/>
          </w:rPr>
          <w:fldChar w:fldCharType="begin"/>
        </w:r>
        <w:r>
          <w:rPr>
            <w:webHidden/>
          </w:rPr>
          <w:instrText xml:space="preserve"> PAGEREF _Toc45103657 \h </w:instrText>
        </w:r>
        <w:r>
          <w:rPr>
            <w:webHidden/>
          </w:rPr>
        </w:r>
        <w:r>
          <w:rPr>
            <w:webHidden/>
          </w:rPr>
          <w:fldChar w:fldCharType="separate"/>
        </w:r>
        <w:r>
          <w:rPr>
            <w:webHidden/>
          </w:rPr>
          <w:t>8-133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58" w:history="1">
        <w:r w:rsidRPr="00B074C7">
          <w:rPr>
            <w:rStyle w:val="ae"/>
          </w:rPr>
          <w:t>8.1 BGP</w:t>
        </w:r>
        <w:r w:rsidRPr="00B074C7">
          <w:rPr>
            <w:rStyle w:val="ae"/>
            <w:rFonts w:hint="eastAsia"/>
          </w:rPr>
          <w:t>扩展功能配置任务简介</w:t>
        </w:r>
        <w:r>
          <w:rPr>
            <w:webHidden/>
          </w:rPr>
          <w:tab/>
        </w:r>
        <w:r>
          <w:rPr>
            <w:webHidden/>
          </w:rPr>
          <w:fldChar w:fldCharType="begin"/>
        </w:r>
        <w:r>
          <w:rPr>
            <w:webHidden/>
          </w:rPr>
          <w:instrText xml:space="preserve"> PAGEREF _Toc45103658 \h </w:instrText>
        </w:r>
        <w:r>
          <w:rPr>
            <w:webHidden/>
          </w:rPr>
        </w:r>
        <w:r>
          <w:rPr>
            <w:webHidden/>
          </w:rPr>
          <w:fldChar w:fldCharType="separate"/>
        </w:r>
        <w:r>
          <w:rPr>
            <w:webHidden/>
          </w:rPr>
          <w:t>8-133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59" w:history="1">
        <w:r w:rsidRPr="00B074C7">
          <w:rPr>
            <w:rStyle w:val="ae"/>
          </w:rPr>
          <w:t>8.2</w:t>
        </w:r>
        <w:r w:rsidRPr="00B074C7">
          <w:rPr>
            <w:rStyle w:val="ae"/>
            <w:rFonts w:hint="eastAsia"/>
          </w:rPr>
          <w:t xml:space="preserve"> </w:t>
        </w:r>
        <w:r w:rsidRPr="00B074C7">
          <w:rPr>
            <w:rStyle w:val="ae"/>
            <w:rFonts w:hint="eastAsia"/>
          </w:rPr>
          <w:t>配置</w:t>
        </w:r>
        <w:r w:rsidRPr="00B074C7">
          <w:rPr>
            <w:rStyle w:val="ae"/>
          </w:rPr>
          <w:t>BGP</w:t>
        </w:r>
        <w:r w:rsidRPr="00B074C7">
          <w:rPr>
            <w:rStyle w:val="ae"/>
            <w:rFonts w:hint="eastAsia"/>
          </w:rPr>
          <w:t>策略计费功能</w:t>
        </w:r>
        <w:r>
          <w:rPr>
            <w:webHidden/>
          </w:rPr>
          <w:tab/>
        </w:r>
        <w:r>
          <w:rPr>
            <w:webHidden/>
          </w:rPr>
          <w:fldChar w:fldCharType="begin"/>
        </w:r>
        <w:r>
          <w:rPr>
            <w:webHidden/>
          </w:rPr>
          <w:instrText xml:space="preserve"> PAGEREF _Toc45103659 \h </w:instrText>
        </w:r>
        <w:r>
          <w:rPr>
            <w:webHidden/>
          </w:rPr>
        </w:r>
        <w:r>
          <w:rPr>
            <w:webHidden/>
          </w:rPr>
          <w:fldChar w:fldCharType="separate"/>
        </w:r>
        <w:r>
          <w:rPr>
            <w:webHidden/>
          </w:rPr>
          <w:t>8-133</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60" w:history="1">
        <w:r w:rsidRPr="00B074C7">
          <w:rPr>
            <w:rStyle w:val="ae"/>
          </w:rPr>
          <w:t>8.3</w:t>
        </w:r>
        <w:r w:rsidRPr="00B074C7">
          <w:rPr>
            <w:rStyle w:val="ae"/>
            <w:rFonts w:hint="eastAsia"/>
          </w:rPr>
          <w:t xml:space="preserve"> </w:t>
        </w:r>
        <w:r w:rsidRPr="00B074C7">
          <w:rPr>
            <w:rStyle w:val="ae"/>
            <w:rFonts w:hint="eastAsia"/>
          </w:rPr>
          <w:t>配置</w:t>
        </w:r>
        <w:r w:rsidRPr="00B074C7">
          <w:rPr>
            <w:rStyle w:val="ae"/>
          </w:rPr>
          <w:t>BGP BMP</w:t>
        </w:r>
        <w:r>
          <w:rPr>
            <w:webHidden/>
          </w:rPr>
          <w:tab/>
        </w:r>
        <w:r>
          <w:rPr>
            <w:webHidden/>
          </w:rPr>
          <w:fldChar w:fldCharType="begin"/>
        </w:r>
        <w:r>
          <w:rPr>
            <w:webHidden/>
          </w:rPr>
          <w:instrText xml:space="preserve"> PAGEREF _Toc45103660 \h </w:instrText>
        </w:r>
        <w:r>
          <w:rPr>
            <w:webHidden/>
          </w:rPr>
        </w:r>
        <w:r>
          <w:rPr>
            <w:webHidden/>
          </w:rPr>
          <w:fldChar w:fldCharType="separate"/>
        </w:r>
        <w:r>
          <w:rPr>
            <w:webHidden/>
          </w:rPr>
          <w:t>8-134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1" w:history="1">
        <w:r w:rsidRPr="00B074C7">
          <w:rPr>
            <w:rStyle w:val="ae"/>
          </w:rPr>
          <w:t>8.3.2 BMP</w:t>
        </w:r>
        <w:r w:rsidRPr="00B074C7">
          <w:rPr>
            <w:rStyle w:val="ae"/>
            <w:rFonts w:hint="eastAsia"/>
          </w:rPr>
          <w:t>配置任务简介</w:t>
        </w:r>
        <w:r>
          <w:rPr>
            <w:webHidden/>
          </w:rPr>
          <w:tab/>
        </w:r>
        <w:r>
          <w:rPr>
            <w:webHidden/>
          </w:rPr>
          <w:fldChar w:fldCharType="begin"/>
        </w:r>
        <w:r>
          <w:rPr>
            <w:webHidden/>
          </w:rPr>
          <w:instrText xml:space="preserve"> PAGEREF _Toc45103661 \h </w:instrText>
        </w:r>
        <w:r>
          <w:rPr>
            <w:webHidden/>
          </w:rPr>
        </w:r>
        <w:r>
          <w:rPr>
            <w:webHidden/>
          </w:rPr>
          <w:fldChar w:fldCharType="separate"/>
        </w:r>
        <w:r>
          <w:rPr>
            <w:webHidden/>
          </w:rPr>
          <w:t>8-136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2" w:history="1">
        <w:r w:rsidRPr="00B074C7">
          <w:rPr>
            <w:rStyle w:val="ae"/>
          </w:rPr>
          <w:t>8.3.3</w:t>
        </w:r>
        <w:r w:rsidRPr="00B074C7">
          <w:rPr>
            <w:rStyle w:val="ae"/>
            <w:rFonts w:hint="eastAsia"/>
          </w:rPr>
          <w:t xml:space="preserve"> </w:t>
        </w:r>
        <w:r w:rsidRPr="00B074C7">
          <w:rPr>
            <w:rStyle w:val="ae"/>
            <w:rFonts w:hint="eastAsia"/>
          </w:rPr>
          <w:t>配置客户端与监控服务器建立</w:t>
        </w:r>
        <w:r w:rsidRPr="00B074C7">
          <w:rPr>
            <w:rStyle w:val="ae"/>
          </w:rPr>
          <w:t>TCP</w:t>
        </w:r>
        <w:r w:rsidRPr="00B074C7">
          <w:rPr>
            <w:rStyle w:val="ae"/>
            <w:rFonts w:hint="eastAsia"/>
          </w:rPr>
          <w:t>连接</w:t>
        </w:r>
        <w:r>
          <w:rPr>
            <w:webHidden/>
          </w:rPr>
          <w:tab/>
        </w:r>
        <w:r>
          <w:rPr>
            <w:webHidden/>
          </w:rPr>
          <w:fldChar w:fldCharType="begin"/>
        </w:r>
        <w:r>
          <w:rPr>
            <w:webHidden/>
          </w:rPr>
          <w:instrText xml:space="preserve"> PAGEREF _Toc45103662 \h </w:instrText>
        </w:r>
        <w:r>
          <w:rPr>
            <w:webHidden/>
          </w:rPr>
        </w:r>
        <w:r>
          <w:rPr>
            <w:webHidden/>
          </w:rPr>
          <w:fldChar w:fldCharType="separate"/>
        </w:r>
        <w:r>
          <w:rPr>
            <w:webHidden/>
          </w:rPr>
          <w:t>8-136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3" w:history="1">
        <w:r w:rsidRPr="00B074C7">
          <w:rPr>
            <w:rStyle w:val="ae"/>
          </w:rPr>
          <w:t>8.3.4</w:t>
        </w:r>
        <w:r w:rsidRPr="00B074C7">
          <w:rPr>
            <w:rStyle w:val="ae"/>
            <w:rFonts w:hint="eastAsia"/>
          </w:rPr>
          <w:t xml:space="preserve"> </w:t>
        </w:r>
        <w:r w:rsidRPr="00B074C7">
          <w:rPr>
            <w:rStyle w:val="ae"/>
            <w:rFonts w:hint="eastAsia"/>
          </w:rPr>
          <w:t>配置监控对等体</w:t>
        </w:r>
        <w:r>
          <w:rPr>
            <w:webHidden/>
          </w:rPr>
          <w:tab/>
        </w:r>
        <w:r>
          <w:rPr>
            <w:webHidden/>
          </w:rPr>
          <w:fldChar w:fldCharType="begin"/>
        </w:r>
        <w:r>
          <w:rPr>
            <w:webHidden/>
          </w:rPr>
          <w:instrText xml:space="preserve"> PAGEREF _Toc45103663 \h </w:instrText>
        </w:r>
        <w:r>
          <w:rPr>
            <w:webHidden/>
          </w:rPr>
        </w:r>
        <w:r>
          <w:rPr>
            <w:webHidden/>
          </w:rPr>
          <w:fldChar w:fldCharType="separate"/>
        </w:r>
        <w:r>
          <w:rPr>
            <w:webHidden/>
          </w:rPr>
          <w:t>8-136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4" w:history="1">
        <w:r w:rsidRPr="00B074C7">
          <w:rPr>
            <w:rStyle w:val="ae"/>
          </w:rPr>
          <w:t>8.3.5</w:t>
        </w:r>
        <w:r w:rsidRPr="00B074C7">
          <w:rPr>
            <w:rStyle w:val="ae"/>
            <w:rFonts w:hint="eastAsia"/>
          </w:rPr>
          <w:t xml:space="preserve"> </w:t>
        </w:r>
        <w:r w:rsidRPr="00B074C7">
          <w:rPr>
            <w:rStyle w:val="ae"/>
            <w:rFonts w:hint="eastAsia"/>
          </w:rPr>
          <w:t>配置向监控服务器发送路由信息</w:t>
        </w:r>
        <w:r>
          <w:rPr>
            <w:webHidden/>
          </w:rPr>
          <w:tab/>
        </w:r>
        <w:r>
          <w:rPr>
            <w:webHidden/>
          </w:rPr>
          <w:fldChar w:fldCharType="begin"/>
        </w:r>
        <w:r>
          <w:rPr>
            <w:webHidden/>
          </w:rPr>
          <w:instrText xml:space="preserve"> PAGEREF _Toc45103664 \h </w:instrText>
        </w:r>
        <w:r>
          <w:rPr>
            <w:webHidden/>
          </w:rPr>
        </w:r>
        <w:r>
          <w:rPr>
            <w:webHidden/>
          </w:rPr>
          <w:fldChar w:fldCharType="separate"/>
        </w:r>
        <w:r>
          <w:rPr>
            <w:webHidden/>
          </w:rPr>
          <w:t>8-137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5" w:history="1">
        <w:r w:rsidRPr="00B074C7">
          <w:rPr>
            <w:rStyle w:val="ae"/>
          </w:rPr>
          <w:t>8.3.6</w:t>
        </w:r>
        <w:r w:rsidRPr="00B074C7">
          <w:rPr>
            <w:rStyle w:val="ae"/>
            <w:rFonts w:hint="eastAsia"/>
          </w:rPr>
          <w:t xml:space="preserve"> </w:t>
        </w:r>
        <w:r w:rsidRPr="00B074C7">
          <w:rPr>
            <w:rStyle w:val="ae"/>
            <w:rFonts w:hint="eastAsia"/>
          </w:rPr>
          <w:t>配置向监控服务器发送统计信息</w:t>
        </w:r>
        <w:r>
          <w:rPr>
            <w:webHidden/>
          </w:rPr>
          <w:tab/>
        </w:r>
        <w:r>
          <w:rPr>
            <w:webHidden/>
          </w:rPr>
          <w:fldChar w:fldCharType="begin"/>
        </w:r>
        <w:r>
          <w:rPr>
            <w:webHidden/>
          </w:rPr>
          <w:instrText xml:space="preserve"> PAGEREF _Toc45103665 \h </w:instrText>
        </w:r>
        <w:r>
          <w:rPr>
            <w:webHidden/>
          </w:rPr>
        </w:r>
        <w:r>
          <w:rPr>
            <w:webHidden/>
          </w:rPr>
          <w:fldChar w:fldCharType="separate"/>
        </w:r>
        <w:r>
          <w:rPr>
            <w:webHidden/>
          </w:rPr>
          <w:t>8-138</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66" w:history="1">
        <w:r w:rsidRPr="00B074C7">
          <w:rPr>
            <w:rStyle w:val="ae"/>
          </w:rPr>
          <w:t>8.4</w:t>
        </w:r>
        <w:r w:rsidRPr="00B074C7">
          <w:rPr>
            <w:rStyle w:val="ae"/>
            <w:rFonts w:hint="eastAsia"/>
          </w:rPr>
          <w:t xml:space="preserve"> </w:t>
        </w:r>
        <w:r w:rsidRPr="00B074C7">
          <w:rPr>
            <w:rStyle w:val="ae"/>
            <w:rFonts w:hint="eastAsia"/>
          </w:rPr>
          <w:t>配置</w:t>
        </w:r>
        <w:r w:rsidRPr="00B074C7">
          <w:rPr>
            <w:rStyle w:val="ae"/>
          </w:rPr>
          <w:t>BGP LS</w:t>
        </w:r>
        <w:r>
          <w:rPr>
            <w:webHidden/>
          </w:rPr>
          <w:tab/>
        </w:r>
        <w:r>
          <w:rPr>
            <w:webHidden/>
          </w:rPr>
          <w:fldChar w:fldCharType="begin"/>
        </w:r>
        <w:r>
          <w:rPr>
            <w:webHidden/>
          </w:rPr>
          <w:instrText xml:space="preserve"> PAGEREF _Toc45103666 \h </w:instrText>
        </w:r>
        <w:r>
          <w:rPr>
            <w:webHidden/>
          </w:rPr>
        </w:r>
        <w:r>
          <w:rPr>
            <w:webHidden/>
          </w:rPr>
          <w:fldChar w:fldCharType="separate"/>
        </w:r>
        <w:r>
          <w:rPr>
            <w:webHidden/>
          </w:rPr>
          <w:t>8-138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7" w:history="1">
        <w:r w:rsidRPr="00B074C7">
          <w:rPr>
            <w:rStyle w:val="ae"/>
          </w:rPr>
          <w:t>8.4.1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_Toc45103667 \h </w:instrText>
        </w:r>
        <w:r>
          <w:rPr>
            <w:webHidden/>
          </w:rPr>
        </w:r>
        <w:r>
          <w:rPr>
            <w:webHidden/>
          </w:rPr>
          <w:fldChar w:fldCharType="separate"/>
        </w:r>
        <w:r>
          <w:rPr>
            <w:webHidden/>
          </w:rPr>
          <w:t>8-138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8" w:history="1">
        <w:r w:rsidRPr="00B074C7">
          <w:rPr>
            <w:rStyle w:val="ae"/>
          </w:rPr>
          <w:t>8.4.2</w:t>
        </w:r>
        <w:r w:rsidRPr="00B074C7">
          <w:rPr>
            <w:rStyle w:val="ae"/>
            <w:rFonts w:hint="eastAsia"/>
          </w:rPr>
          <w:t xml:space="preserve"> </w:t>
        </w:r>
        <w:r w:rsidRPr="00B074C7">
          <w:rPr>
            <w:rStyle w:val="ae"/>
            <w:rFonts w:hint="eastAsia"/>
          </w:rPr>
          <w:t>配置</w:t>
        </w:r>
        <w:r w:rsidRPr="00B074C7">
          <w:rPr>
            <w:rStyle w:val="ae"/>
          </w:rPr>
          <w:t>BGP LS</w:t>
        </w:r>
        <w:r w:rsidRPr="00B074C7">
          <w:rPr>
            <w:rStyle w:val="ae"/>
            <w:rFonts w:hint="eastAsia"/>
          </w:rPr>
          <w:t>基本功能</w:t>
        </w:r>
        <w:r>
          <w:rPr>
            <w:webHidden/>
          </w:rPr>
          <w:tab/>
        </w:r>
        <w:r>
          <w:rPr>
            <w:webHidden/>
          </w:rPr>
          <w:fldChar w:fldCharType="begin"/>
        </w:r>
        <w:r>
          <w:rPr>
            <w:webHidden/>
          </w:rPr>
          <w:instrText xml:space="preserve"> PAGEREF _Toc45103668 \h </w:instrText>
        </w:r>
        <w:r>
          <w:rPr>
            <w:webHidden/>
          </w:rPr>
        </w:r>
        <w:r>
          <w:rPr>
            <w:webHidden/>
          </w:rPr>
          <w:fldChar w:fldCharType="separate"/>
        </w:r>
        <w:r>
          <w:rPr>
            <w:webHidden/>
          </w:rPr>
          <w:t>8-138</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69" w:history="1">
        <w:r w:rsidRPr="00B074C7">
          <w:rPr>
            <w:rStyle w:val="ae"/>
          </w:rPr>
          <w:t>8.4.3</w:t>
        </w:r>
        <w:r w:rsidRPr="00B074C7">
          <w:rPr>
            <w:rStyle w:val="ae"/>
            <w:rFonts w:hint="eastAsia"/>
          </w:rPr>
          <w:t xml:space="preserve"> </w:t>
        </w:r>
        <w:r w:rsidRPr="00B074C7">
          <w:rPr>
            <w:rStyle w:val="ae"/>
            <w:rFonts w:hint="eastAsia"/>
          </w:rPr>
          <w:t>配置</w:t>
        </w:r>
        <w:r w:rsidRPr="00B074C7">
          <w:rPr>
            <w:rStyle w:val="ae"/>
          </w:rPr>
          <w:t>BGP LS</w:t>
        </w:r>
        <w:r w:rsidRPr="00B074C7">
          <w:rPr>
            <w:rStyle w:val="ae"/>
            <w:rFonts w:hint="eastAsia"/>
          </w:rPr>
          <w:t>路由反射功能</w:t>
        </w:r>
        <w:r>
          <w:rPr>
            <w:webHidden/>
          </w:rPr>
          <w:tab/>
        </w:r>
        <w:r>
          <w:rPr>
            <w:webHidden/>
          </w:rPr>
          <w:fldChar w:fldCharType="begin"/>
        </w:r>
        <w:r>
          <w:rPr>
            <w:webHidden/>
          </w:rPr>
          <w:instrText xml:space="preserve"> PAGEREF _Toc45103669 \h </w:instrText>
        </w:r>
        <w:r>
          <w:rPr>
            <w:webHidden/>
          </w:rPr>
        </w:r>
        <w:r>
          <w:rPr>
            <w:webHidden/>
          </w:rPr>
          <w:fldChar w:fldCharType="separate"/>
        </w:r>
        <w:r>
          <w:rPr>
            <w:webHidden/>
          </w:rPr>
          <w:t>8-139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0" w:history="1">
        <w:r w:rsidRPr="00B074C7">
          <w:rPr>
            <w:rStyle w:val="ae"/>
          </w:rPr>
          <w:t>8.4.4</w:t>
        </w:r>
        <w:r w:rsidRPr="00B074C7">
          <w:rPr>
            <w:rStyle w:val="ae"/>
            <w:rFonts w:hint="eastAsia"/>
          </w:rPr>
          <w:t xml:space="preserve"> </w:t>
        </w:r>
        <w:r w:rsidRPr="00B074C7">
          <w:rPr>
            <w:rStyle w:val="ae"/>
            <w:rFonts w:hint="eastAsia"/>
          </w:rPr>
          <w:t>配置</w:t>
        </w:r>
        <w:r w:rsidRPr="00B074C7">
          <w:rPr>
            <w:rStyle w:val="ae"/>
          </w:rPr>
          <w:t>BGP LS</w:t>
        </w:r>
        <w:r w:rsidRPr="00B074C7">
          <w:rPr>
            <w:rStyle w:val="ae"/>
            <w:rFonts w:hint="eastAsia"/>
          </w:rPr>
          <w:t>信息的</w:t>
        </w:r>
        <w:r w:rsidRPr="00B074C7">
          <w:rPr>
            <w:rStyle w:val="ae"/>
          </w:rPr>
          <w:t>AS</w:t>
        </w:r>
        <w:r w:rsidRPr="00B074C7">
          <w:rPr>
            <w:rStyle w:val="ae"/>
            <w:rFonts w:hint="eastAsia"/>
          </w:rPr>
          <w:t>号和</w:t>
        </w:r>
        <w:r w:rsidRPr="00B074C7">
          <w:rPr>
            <w:rStyle w:val="ae"/>
          </w:rPr>
          <w:t>Router ID</w:t>
        </w:r>
        <w:r>
          <w:rPr>
            <w:webHidden/>
          </w:rPr>
          <w:tab/>
        </w:r>
        <w:r>
          <w:rPr>
            <w:webHidden/>
          </w:rPr>
          <w:fldChar w:fldCharType="begin"/>
        </w:r>
        <w:r>
          <w:rPr>
            <w:webHidden/>
          </w:rPr>
          <w:instrText xml:space="preserve"> PAGEREF _Toc45103670 \h </w:instrText>
        </w:r>
        <w:r>
          <w:rPr>
            <w:webHidden/>
          </w:rPr>
        </w:r>
        <w:r>
          <w:rPr>
            <w:webHidden/>
          </w:rPr>
          <w:fldChar w:fldCharType="separate"/>
        </w:r>
        <w:r>
          <w:rPr>
            <w:webHidden/>
          </w:rPr>
          <w:t>8-139</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1" w:history="1">
        <w:r w:rsidRPr="00B074C7">
          <w:rPr>
            <w:rStyle w:val="ae"/>
          </w:rPr>
          <w:t>8.4.5</w:t>
        </w:r>
        <w:r w:rsidRPr="00B074C7">
          <w:rPr>
            <w:rStyle w:val="ae"/>
            <w:rFonts w:hint="eastAsia"/>
          </w:rPr>
          <w:t xml:space="preserve"> </w:t>
        </w:r>
        <w:r w:rsidRPr="00B074C7">
          <w:rPr>
            <w:rStyle w:val="ae"/>
            <w:rFonts w:hint="eastAsia"/>
          </w:rPr>
          <w:t>手工软复位</w:t>
        </w:r>
        <w:r w:rsidRPr="00B074C7">
          <w:rPr>
            <w:rStyle w:val="ae"/>
          </w:rPr>
          <w:t>LS</w:t>
        </w:r>
        <w:r w:rsidRPr="00B074C7">
          <w:rPr>
            <w:rStyle w:val="ae"/>
            <w:rFonts w:hint="eastAsia"/>
          </w:rPr>
          <w:t>地址族下的</w:t>
        </w:r>
        <w:r w:rsidRPr="00B074C7">
          <w:rPr>
            <w:rStyle w:val="ae"/>
          </w:rPr>
          <w:t>BGP</w:t>
        </w:r>
        <w:r w:rsidRPr="00B074C7">
          <w:rPr>
            <w:rStyle w:val="ae"/>
            <w:rFonts w:hint="eastAsia"/>
          </w:rPr>
          <w:t>会话</w:t>
        </w:r>
        <w:r>
          <w:rPr>
            <w:webHidden/>
          </w:rPr>
          <w:tab/>
        </w:r>
        <w:r>
          <w:rPr>
            <w:webHidden/>
          </w:rPr>
          <w:fldChar w:fldCharType="begin"/>
        </w:r>
        <w:r>
          <w:rPr>
            <w:webHidden/>
          </w:rPr>
          <w:instrText xml:space="preserve"> PAGEREF _Toc45103671 \h </w:instrText>
        </w:r>
        <w:r>
          <w:rPr>
            <w:webHidden/>
          </w:rPr>
        </w:r>
        <w:r>
          <w:rPr>
            <w:webHidden/>
          </w:rPr>
          <w:fldChar w:fldCharType="separate"/>
        </w:r>
        <w:r>
          <w:rPr>
            <w:webHidden/>
          </w:rPr>
          <w:t>8-140</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72" w:history="1">
        <w:r w:rsidRPr="00B074C7">
          <w:rPr>
            <w:rStyle w:val="ae"/>
          </w:rPr>
          <w:t>8.5</w:t>
        </w:r>
        <w:r w:rsidRPr="00B074C7">
          <w:rPr>
            <w:rStyle w:val="ae"/>
            <w:rFonts w:hint="eastAsia"/>
          </w:rPr>
          <w:t xml:space="preserve"> </w:t>
        </w:r>
        <w:r w:rsidRPr="00B074C7">
          <w:rPr>
            <w:rStyle w:val="ae"/>
            <w:rFonts w:hint="eastAsia"/>
          </w:rPr>
          <w:t>配置</w:t>
        </w:r>
        <w:r w:rsidRPr="00B074C7">
          <w:rPr>
            <w:rStyle w:val="ae"/>
          </w:rPr>
          <w:t>6PE</w:t>
        </w:r>
        <w:r>
          <w:rPr>
            <w:webHidden/>
          </w:rPr>
          <w:tab/>
        </w:r>
        <w:r>
          <w:rPr>
            <w:webHidden/>
          </w:rPr>
          <w:fldChar w:fldCharType="begin"/>
        </w:r>
        <w:r>
          <w:rPr>
            <w:webHidden/>
          </w:rPr>
          <w:instrText xml:space="preserve"> PAGEREF _Toc45103672 \h </w:instrText>
        </w:r>
        <w:r>
          <w:rPr>
            <w:webHidden/>
          </w:rPr>
        </w:r>
        <w:r>
          <w:rPr>
            <w:webHidden/>
          </w:rPr>
          <w:fldChar w:fldCharType="separate"/>
        </w:r>
        <w:r>
          <w:rPr>
            <w:webHidden/>
          </w:rPr>
          <w:t>8-140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3" w:history="1">
        <w:r w:rsidRPr="00B074C7">
          <w:rPr>
            <w:rStyle w:val="ae"/>
          </w:rPr>
          <w:t>8.5.1</w:t>
        </w:r>
        <w:r w:rsidRPr="00B074C7">
          <w:rPr>
            <w:rStyle w:val="ae"/>
            <w:rFonts w:hint="eastAsia"/>
          </w:rPr>
          <w:t xml:space="preserve"> </w:t>
        </w:r>
        <w:r w:rsidRPr="00B074C7">
          <w:rPr>
            <w:rStyle w:val="ae"/>
            <w:rFonts w:hint="eastAsia"/>
          </w:rPr>
          <w:t>功能简介</w:t>
        </w:r>
        <w:r>
          <w:rPr>
            <w:webHidden/>
          </w:rPr>
          <w:tab/>
        </w:r>
        <w:r>
          <w:rPr>
            <w:webHidden/>
          </w:rPr>
          <w:fldChar w:fldCharType="begin"/>
        </w:r>
        <w:r>
          <w:rPr>
            <w:webHidden/>
          </w:rPr>
          <w:instrText xml:space="preserve"> PAGEREF _Toc45103673 \h </w:instrText>
        </w:r>
        <w:r>
          <w:rPr>
            <w:webHidden/>
          </w:rPr>
        </w:r>
        <w:r>
          <w:rPr>
            <w:webHidden/>
          </w:rPr>
          <w:fldChar w:fldCharType="separate"/>
        </w:r>
        <w:r>
          <w:rPr>
            <w:webHidden/>
          </w:rPr>
          <w:t>8-140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4" w:history="1">
        <w:r w:rsidRPr="00B074C7">
          <w:rPr>
            <w:rStyle w:val="ae"/>
          </w:rPr>
          <w:t>8.5.2</w:t>
        </w:r>
        <w:r w:rsidRPr="00B074C7">
          <w:rPr>
            <w:rStyle w:val="ae"/>
            <w:rFonts w:hint="eastAsia"/>
          </w:rPr>
          <w:t xml:space="preserve"> </w:t>
        </w:r>
        <w:r w:rsidRPr="00B074C7">
          <w:rPr>
            <w:rStyle w:val="ae"/>
            <w:rFonts w:hint="eastAsia"/>
          </w:rPr>
          <w:t>配置准备</w:t>
        </w:r>
        <w:r>
          <w:rPr>
            <w:webHidden/>
          </w:rPr>
          <w:tab/>
        </w:r>
        <w:r>
          <w:rPr>
            <w:webHidden/>
          </w:rPr>
          <w:fldChar w:fldCharType="begin"/>
        </w:r>
        <w:r>
          <w:rPr>
            <w:webHidden/>
          </w:rPr>
          <w:instrText xml:space="preserve"> PAGEREF _Toc45103674 \h </w:instrText>
        </w:r>
        <w:r>
          <w:rPr>
            <w:webHidden/>
          </w:rPr>
        </w:r>
        <w:r>
          <w:rPr>
            <w:webHidden/>
          </w:rPr>
          <w:fldChar w:fldCharType="separate"/>
        </w:r>
        <w:r>
          <w:rPr>
            <w:webHidden/>
          </w:rPr>
          <w:t>8-141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5" w:history="1">
        <w:r w:rsidRPr="00B074C7">
          <w:rPr>
            <w:rStyle w:val="ae"/>
          </w:rPr>
          <w:t>8.5.3</w:t>
        </w:r>
        <w:r w:rsidRPr="00B074C7">
          <w:rPr>
            <w:rStyle w:val="ae"/>
            <w:rFonts w:hint="eastAsia"/>
          </w:rPr>
          <w:t xml:space="preserve"> </w:t>
        </w:r>
        <w:r w:rsidRPr="00B074C7">
          <w:rPr>
            <w:rStyle w:val="ae"/>
            <w:rFonts w:hint="eastAsia"/>
          </w:rPr>
          <w:t>配置</w:t>
        </w:r>
        <w:r w:rsidRPr="00B074C7">
          <w:rPr>
            <w:rStyle w:val="ae"/>
          </w:rPr>
          <w:t>6PE</w:t>
        </w:r>
        <w:r w:rsidRPr="00B074C7">
          <w:rPr>
            <w:rStyle w:val="ae"/>
            <w:rFonts w:hint="eastAsia"/>
          </w:rPr>
          <w:t>基本功能</w:t>
        </w:r>
        <w:r>
          <w:rPr>
            <w:webHidden/>
          </w:rPr>
          <w:tab/>
        </w:r>
        <w:r>
          <w:rPr>
            <w:webHidden/>
          </w:rPr>
          <w:fldChar w:fldCharType="begin"/>
        </w:r>
        <w:r>
          <w:rPr>
            <w:webHidden/>
          </w:rPr>
          <w:instrText xml:space="preserve"> PAGEREF _Toc45103675 \h </w:instrText>
        </w:r>
        <w:r>
          <w:rPr>
            <w:webHidden/>
          </w:rPr>
        </w:r>
        <w:r>
          <w:rPr>
            <w:webHidden/>
          </w:rPr>
          <w:fldChar w:fldCharType="separate"/>
        </w:r>
        <w:r>
          <w:rPr>
            <w:webHidden/>
          </w:rPr>
          <w:t>8-141</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6" w:history="1">
        <w:r w:rsidRPr="00B074C7">
          <w:rPr>
            <w:rStyle w:val="ae"/>
          </w:rPr>
          <w:t>8.5.4</w:t>
        </w:r>
        <w:r w:rsidRPr="00B074C7">
          <w:rPr>
            <w:rStyle w:val="ae"/>
            <w:rFonts w:hint="eastAsia"/>
          </w:rPr>
          <w:t xml:space="preserve"> </w:t>
        </w:r>
        <w:r w:rsidRPr="00B074C7">
          <w:rPr>
            <w:rStyle w:val="ae"/>
            <w:rFonts w:hint="eastAsia"/>
          </w:rPr>
          <w:t>配置</w:t>
        </w:r>
        <w:r w:rsidRPr="00B074C7">
          <w:rPr>
            <w:rStyle w:val="ae"/>
          </w:rPr>
          <w:t>6PE Add-Path</w:t>
        </w:r>
        <w:r w:rsidRPr="00B074C7">
          <w:rPr>
            <w:rStyle w:val="ae"/>
            <w:rFonts w:hint="eastAsia"/>
          </w:rPr>
          <w:t>相关功能</w:t>
        </w:r>
        <w:r>
          <w:rPr>
            <w:webHidden/>
          </w:rPr>
          <w:tab/>
        </w:r>
        <w:r>
          <w:rPr>
            <w:webHidden/>
          </w:rPr>
          <w:fldChar w:fldCharType="begin"/>
        </w:r>
        <w:r>
          <w:rPr>
            <w:webHidden/>
          </w:rPr>
          <w:instrText xml:space="preserve"> PAGEREF _Toc45103676 \h </w:instrText>
        </w:r>
        <w:r>
          <w:rPr>
            <w:webHidden/>
          </w:rPr>
        </w:r>
        <w:r>
          <w:rPr>
            <w:webHidden/>
          </w:rPr>
          <w:fldChar w:fldCharType="separate"/>
        </w:r>
        <w:r>
          <w:rPr>
            <w:webHidden/>
          </w:rPr>
          <w:t>8-142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7" w:history="1">
        <w:r w:rsidRPr="00B074C7">
          <w:rPr>
            <w:rStyle w:val="ae"/>
          </w:rPr>
          <w:t>8.5.5</w:t>
        </w:r>
        <w:r w:rsidRPr="00B074C7">
          <w:rPr>
            <w:rStyle w:val="ae"/>
            <w:rFonts w:hint="eastAsia"/>
          </w:rPr>
          <w:t xml:space="preserve"> </w:t>
        </w:r>
        <w:r w:rsidRPr="00B074C7">
          <w:rPr>
            <w:rStyle w:val="ae"/>
            <w:rFonts w:hint="eastAsia"/>
          </w:rPr>
          <w:t>控制</w:t>
        </w:r>
        <w:r w:rsidRPr="00B074C7">
          <w:rPr>
            <w:rStyle w:val="ae"/>
          </w:rPr>
          <w:t>6PE</w:t>
        </w:r>
        <w:r w:rsidRPr="00B074C7">
          <w:rPr>
            <w:rStyle w:val="ae"/>
            <w:rFonts w:hint="eastAsia"/>
          </w:rPr>
          <w:t>的路径选择</w:t>
        </w:r>
        <w:r>
          <w:rPr>
            <w:webHidden/>
          </w:rPr>
          <w:tab/>
        </w:r>
        <w:r>
          <w:rPr>
            <w:webHidden/>
          </w:rPr>
          <w:fldChar w:fldCharType="begin"/>
        </w:r>
        <w:r>
          <w:rPr>
            <w:webHidden/>
          </w:rPr>
          <w:instrText xml:space="preserve"> PAGEREF _Toc45103677 \h </w:instrText>
        </w:r>
        <w:r>
          <w:rPr>
            <w:webHidden/>
          </w:rPr>
        </w:r>
        <w:r>
          <w:rPr>
            <w:webHidden/>
          </w:rPr>
          <w:fldChar w:fldCharType="separate"/>
        </w:r>
        <w:r>
          <w:rPr>
            <w:webHidden/>
          </w:rPr>
          <w:t>8-142</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8" w:history="1">
        <w:r w:rsidRPr="00B074C7">
          <w:rPr>
            <w:rStyle w:val="ae"/>
          </w:rPr>
          <w:t>8.5.6</w:t>
        </w:r>
        <w:r w:rsidRPr="00B074C7">
          <w:rPr>
            <w:rStyle w:val="ae"/>
            <w:rFonts w:hint="eastAsia"/>
          </w:rPr>
          <w:t xml:space="preserve"> </w:t>
        </w:r>
        <w:r w:rsidRPr="00B074C7">
          <w:rPr>
            <w:rStyle w:val="ae"/>
            <w:rFonts w:hint="eastAsia"/>
          </w:rPr>
          <w:t>控制</w:t>
        </w:r>
        <w:r w:rsidRPr="00B074C7">
          <w:rPr>
            <w:rStyle w:val="ae"/>
          </w:rPr>
          <w:t>6PE</w:t>
        </w:r>
        <w:r w:rsidRPr="00B074C7">
          <w:rPr>
            <w:rStyle w:val="ae"/>
            <w:rFonts w:hint="eastAsia"/>
          </w:rPr>
          <w:t>路由的发布与接收</w:t>
        </w:r>
        <w:r>
          <w:rPr>
            <w:webHidden/>
          </w:rPr>
          <w:tab/>
        </w:r>
        <w:r>
          <w:rPr>
            <w:webHidden/>
          </w:rPr>
          <w:fldChar w:fldCharType="begin"/>
        </w:r>
        <w:r>
          <w:rPr>
            <w:webHidden/>
          </w:rPr>
          <w:instrText xml:space="preserve"> PAGEREF _Toc45103678 \h </w:instrText>
        </w:r>
        <w:r>
          <w:rPr>
            <w:webHidden/>
          </w:rPr>
        </w:r>
        <w:r>
          <w:rPr>
            <w:webHidden/>
          </w:rPr>
          <w:fldChar w:fldCharType="separate"/>
        </w:r>
        <w:r>
          <w:rPr>
            <w:webHidden/>
          </w:rPr>
          <w:t>8-143</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79" w:history="1">
        <w:r w:rsidRPr="00B074C7">
          <w:rPr>
            <w:rStyle w:val="ae"/>
          </w:rPr>
          <w:t>8.5.7</w:t>
        </w:r>
        <w:r w:rsidRPr="00B074C7">
          <w:rPr>
            <w:rStyle w:val="ae"/>
            <w:rFonts w:hint="eastAsia"/>
          </w:rPr>
          <w:t xml:space="preserve"> </w:t>
        </w:r>
        <w:r w:rsidRPr="00B074C7">
          <w:rPr>
            <w:rStyle w:val="ae"/>
            <w:rFonts w:hint="eastAsia"/>
          </w:rPr>
          <w:t>调整和优化</w:t>
        </w:r>
        <w:r w:rsidRPr="00B074C7">
          <w:rPr>
            <w:rStyle w:val="ae"/>
          </w:rPr>
          <w:t>6PE</w:t>
        </w:r>
        <w:r>
          <w:rPr>
            <w:webHidden/>
          </w:rPr>
          <w:tab/>
        </w:r>
        <w:r>
          <w:rPr>
            <w:webHidden/>
          </w:rPr>
          <w:fldChar w:fldCharType="begin"/>
        </w:r>
        <w:r>
          <w:rPr>
            <w:webHidden/>
          </w:rPr>
          <w:instrText xml:space="preserve"> PAGEREF _Toc45103679 \h </w:instrText>
        </w:r>
        <w:r>
          <w:rPr>
            <w:webHidden/>
          </w:rPr>
        </w:r>
        <w:r>
          <w:rPr>
            <w:webHidden/>
          </w:rPr>
          <w:fldChar w:fldCharType="separate"/>
        </w:r>
        <w:r>
          <w:rPr>
            <w:webHidden/>
          </w:rPr>
          <w:t>8-144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0" w:history="1">
        <w:r w:rsidRPr="00B074C7">
          <w:rPr>
            <w:rStyle w:val="ae"/>
          </w:rPr>
          <w:t>8.5.8</w:t>
        </w:r>
        <w:r w:rsidRPr="00B074C7">
          <w:rPr>
            <w:rStyle w:val="ae"/>
            <w:rFonts w:hint="eastAsia"/>
          </w:rPr>
          <w:t xml:space="preserve"> </w:t>
        </w:r>
        <w:r w:rsidRPr="00B074C7">
          <w:rPr>
            <w:rStyle w:val="ae"/>
            <w:rFonts w:hint="eastAsia"/>
          </w:rPr>
          <w:t>配置</w:t>
        </w:r>
        <w:r w:rsidRPr="00B074C7">
          <w:rPr>
            <w:rStyle w:val="ae"/>
          </w:rPr>
          <w:t>6PE</w:t>
        </w:r>
        <w:r w:rsidRPr="00B074C7">
          <w:rPr>
            <w:rStyle w:val="ae"/>
            <w:rFonts w:hint="eastAsia"/>
          </w:rPr>
          <w:t>路由反射功能</w:t>
        </w:r>
        <w:r>
          <w:rPr>
            <w:webHidden/>
          </w:rPr>
          <w:tab/>
        </w:r>
        <w:r>
          <w:rPr>
            <w:webHidden/>
          </w:rPr>
          <w:fldChar w:fldCharType="begin"/>
        </w:r>
        <w:r>
          <w:rPr>
            <w:webHidden/>
          </w:rPr>
          <w:instrText xml:space="preserve"> PAGEREF _Toc45103680 \h </w:instrText>
        </w:r>
        <w:r>
          <w:rPr>
            <w:webHidden/>
          </w:rPr>
        </w:r>
        <w:r>
          <w:rPr>
            <w:webHidden/>
          </w:rPr>
          <w:fldChar w:fldCharType="separate"/>
        </w:r>
        <w:r>
          <w:rPr>
            <w:webHidden/>
          </w:rPr>
          <w:t>8-144</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1" w:history="1">
        <w:r w:rsidRPr="00B074C7">
          <w:rPr>
            <w:rStyle w:val="ae"/>
          </w:rPr>
          <w:t>8.5.9</w:t>
        </w:r>
        <w:r w:rsidRPr="00B074C7">
          <w:rPr>
            <w:rStyle w:val="ae"/>
            <w:rFonts w:hint="eastAsia"/>
          </w:rPr>
          <w:t xml:space="preserve"> </w:t>
        </w:r>
        <w:r w:rsidRPr="00B074C7">
          <w:rPr>
            <w:rStyle w:val="ae"/>
            <w:rFonts w:hint="eastAsia"/>
          </w:rPr>
          <w:t>复位</w:t>
        </w:r>
        <w:r w:rsidRPr="00B074C7">
          <w:rPr>
            <w:rStyle w:val="ae"/>
          </w:rPr>
          <w:t>BGP 6PE</w:t>
        </w:r>
        <w:r w:rsidRPr="00B074C7">
          <w:rPr>
            <w:rStyle w:val="ae"/>
            <w:rFonts w:hint="eastAsia"/>
          </w:rPr>
          <w:t>连接</w:t>
        </w:r>
        <w:r>
          <w:rPr>
            <w:webHidden/>
          </w:rPr>
          <w:tab/>
        </w:r>
        <w:r>
          <w:rPr>
            <w:webHidden/>
          </w:rPr>
          <w:fldChar w:fldCharType="begin"/>
        </w:r>
        <w:r>
          <w:rPr>
            <w:webHidden/>
          </w:rPr>
          <w:instrText xml:space="preserve"> PAGEREF _Toc45103681 \h </w:instrText>
        </w:r>
        <w:r>
          <w:rPr>
            <w:webHidden/>
          </w:rPr>
        </w:r>
        <w:r>
          <w:rPr>
            <w:webHidden/>
          </w:rPr>
          <w:fldChar w:fldCharType="separate"/>
        </w:r>
        <w:r>
          <w:rPr>
            <w:webHidden/>
          </w:rPr>
          <w:t>8-145</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82" w:history="1">
        <w:r w:rsidRPr="00B074C7">
          <w:rPr>
            <w:rStyle w:val="ae"/>
          </w:rPr>
          <w:t>8.6 BGP</w:t>
        </w:r>
        <w:r w:rsidRPr="00B074C7">
          <w:rPr>
            <w:rStyle w:val="ae"/>
            <w:rFonts w:hint="eastAsia"/>
          </w:rPr>
          <w:t>扩展功能显示和维护</w:t>
        </w:r>
        <w:r>
          <w:rPr>
            <w:webHidden/>
          </w:rPr>
          <w:tab/>
        </w:r>
        <w:r>
          <w:rPr>
            <w:webHidden/>
          </w:rPr>
          <w:fldChar w:fldCharType="begin"/>
        </w:r>
        <w:r>
          <w:rPr>
            <w:webHidden/>
          </w:rPr>
          <w:instrText xml:space="preserve"> PAGEREF _Toc45103682 \h </w:instrText>
        </w:r>
        <w:r>
          <w:rPr>
            <w:webHidden/>
          </w:rPr>
        </w:r>
        <w:r>
          <w:rPr>
            <w:webHidden/>
          </w:rPr>
          <w:fldChar w:fldCharType="separate"/>
        </w:r>
        <w:r>
          <w:rPr>
            <w:webHidden/>
          </w:rPr>
          <w:t>8-145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3" w:history="1">
        <w:r w:rsidRPr="00B074C7">
          <w:rPr>
            <w:rStyle w:val="ae"/>
          </w:rPr>
          <w:t>8.6.1</w:t>
        </w:r>
        <w:r w:rsidRPr="00B074C7">
          <w:rPr>
            <w:rStyle w:val="ae"/>
            <w:rFonts w:hint="eastAsia"/>
          </w:rPr>
          <w:t xml:space="preserve"> </w:t>
        </w:r>
        <w:r w:rsidRPr="00B074C7">
          <w:rPr>
            <w:rStyle w:val="ae"/>
            <w:rFonts w:hint="eastAsia"/>
          </w:rPr>
          <w:t>显示</w:t>
        </w:r>
        <w:r w:rsidRPr="00B074C7">
          <w:rPr>
            <w:rStyle w:val="ae"/>
          </w:rPr>
          <w:t>BGP</w:t>
        </w:r>
        <w:r>
          <w:rPr>
            <w:webHidden/>
          </w:rPr>
          <w:tab/>
        </w:r>
        <w:r>
          <w:rPr>
            <w:webHidden/>
          </w:rPr>
          <w:fldChar w:fldCharType="begin"/>
        </w:r>
        <w:r>
          <w:rPr>
            <w:webHidden/>
          </w:rPr>
          <w:instrText xml:space="preserve"> PAGEREF _Toc45103683 \h </w:instrText>
        </w:r>
        <w:r>
          <w:rPr>
            <w:webHidden/>
          </w:rPr>
        </w:r>
        <w:r>
          <w:rPr>
            <w:webHidden/>
          </w:rPr>
          <w:fldChar w:fldCharType="separate"/>
        </w:r>
        <w:r>
          <w:rPr>
            <w:webHidden/>
          </w:rPr>
          <w:t>8-145</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4" w:history="1">
        <w:r w:rsidRPr="00B074C7">
          <w:rPr>
            <w:rStyle w:val="ae"/>
          </w:rPr>
          <w:t>8.6.2</w:t>
        </w:r>
        <w:r w:rsidRPr="00B074C7">
          <w:rPr>
            <w:rStyle w:val="ae"/>
            <w:rFonts w:hint="eastAsia"/>
          </w:rPr>
          <w:t xml:space="preserve"> </w:t>
        </w:r>
        <w:r w:rsidRPr="00B074C7">
          <w:rPr>
            <w:rStyle w:val="ae"/>
            <w:rFonts w:hint="eastAsia"/>
          </w:rPr>
          <w:t>复位</w:t>
        </w:r>
        <w:r w:rsidRPr="00B074C7">
          <w:rPr>
            <w:rStyle w:val="ae"/>
          </w:rPr>
          <w:t>BGP</w:t>
        </w:r>
        <w:r w:rsidRPr="00B074C7">
          <w:rPr>
            <w:rStyle w:val="ae"/>
            <w:rFonts w:hint="eastAsia"/>
          </w:rPr>
          <w:t>会话</w:t>
        </w:r>
        <w:r>
          <w:rPr>
            <w:webHidden/>
          </w:rPr>
          <w:tab/>
        </w:r>
        <w:r>
          <w:rPr>
            <w:webHidden/>
          </w:rPr>
          <w:fldChar w:fldCharType="begin"/>
        </w:r>
        <w:r>
          <w:rPr>
            <w:webHidden/>
          </w:rPr>
          <w:instrText xml:space="preserve"> PAGEREF _Toc45103684 \h </w:instrText>
        </w:r>
        <w:r>
          <w:rPr>
            <w:webHidden/>
          </w:rPr>
        </w:r>
        <w:r>
          <w:rPr>
            <w:webHidden/>
          </w:rPr>
          <w:fldChar w:fldCharType="separate"/>
        </w:r>
        <w:r>
          <w:rPr>
            <w:webHidden/>
          </w:rPr>
          <w:t>8-146</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5" w:history="1">
        <w:r w:rsidRPr="00B074C7">
          <w:rPr>
            <w:rStyle w:val="ae"/>
          </w:rPr>
          <w:t>8.6.3</w:t>
        </w:r>
        <w:r w:rsidRPr="00B074C7">
          <w:rPr>
            <w:rStyle w:val="ae"/>
            <w:rFonts w:hint="eastAsia"/>
          </w:rPr>
          <w:t xml:space="preserve"> </w:t>
        </w:r>
        <w:r w:rsidRPr="00B074C7">
          <w:rPr>
            <w:rStyle w:val="ae"/>
            <w:rFonts w:hint="eastAsia"/>
          </w:rPr>
          <w:t>清除</w:t>
        </w:r>
        <w:r w:rsidRPr="00B074C7">
          <w:rPr>
            <w:rStyle w:val="ae"/>
          </w:rPr>
          <w:t>BGP</w:t>
        </w:r>
        <w:r w:rsidRPr="00B074C7">
          <w:rPr>
            <w:rStyle w:val="ae"/>
            <w:rFonts w:hint="eastAsia"/>
          </w:rPr>
          <w:t>信息</w:t>
        </w:r>
        <w:r>
          <w:rPr>
            <w:webHidden/>
          </w:rPr>
          <w:tab/>
        </w:r>
        <w:r>
          <w:rPr>
            <w:webHidden/>
          </w:rPr>
          <w:fldChar w:fldCharType="begin"/>
        </w:r>
        <w:r>
          <w:rPr>
            <w:webHidden/>
          </w:rPr>
          <w:instrText xml:space="preserve"> PAGEREF _Toc45103685 \h </w:instrText>
        </w:r>
        <w:r>
          <w:rPr>
            <w:webHidden/>
          </w:rPr>
        </w:r>
        <w:r>
          <w:rPr>
            <w:webHidden/>
          </w:rPr>
          <w:fldChar w:fldCharType="separate"/>
        </w:r>
        <w:r>
          <w:rPr>
            <w:webHidden/>
          </w:rPr>
          <w:t>8-147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86" w:history="1">
        <w:r w:rsidRPr="00B074C7">
          <w:rPr>
            <w:rStyle w:val="ae"/>
          </w:rPr>
          <w:t>8.7 IPv4 BGP</w:t>
        </w:r>
        <w:r w:rsidRPr="00B074C7">
          <w:rPr>
            <w:rStyle w:val="ae"/>
            <w:rFonts w:hint="eastAsia"/>
          </w:rPr>
          <w:t>扩展功能典型配置举例</w:t>
        </w:r>
        <w:r>
          <w:rPr>
            <w:webHidden/>
          </w:rPr>
          <w:tab/>
        </w:r>
        <w:r>
          <w:rPr>
            <w:webHidden/>
          </w:rPr>
          <w:fldChar w:fldCharType="begin"/>
        </w:r>
        <w:r>
          <w:rPr>
            <w:webHidden/>
          </w:rPr>
          <w:instrText xml:space="preserve"> PAGEREF _Toc45103686 \h </w:instrText>
        </w:r>
        <w:r>
          <w:rPr>
            <w:webHidden/>
          </w:rPr>
        </w:r>
        <w:r>
          <w:rPr>
            <w:webHidden/>
          </w:rPr>
          <w:fldChar w:fldCharType="separate"/>
        </w:r>
        <w:r>
          <w:rPr>
            <w:webHidden/>
          </w:rPr>
          <w:t>8-147</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7" w:history="1">
        <w:r w:rsidRPr="00B074C7">
          <w:rPr>
            <w:rStyle w:val="ae"/>
          </w:rPr>
          <w:t>8.7.1 BGP LS</w:t>
        </w:r>
        <w:r w:rsidRPr="00B074C7">
          <w:rPr>
            <w:rStyle w:val="ae"/>
            <w:rFonts w:hint="eastAsia"/>
          </w:rPr>
          <w:t>配置举例</w:t>
        </w:r>
        <w:r>
          <w:rPr>
            <w:webHidden/>
          </w:rPr>
          <w:tab/>
        </w:r>
        <w:r>
          <w:rPr>
            <w:webHidden/>
          </w:rPr>
          <w:fldChar w:fldCharType="begin"/>
        </w:r>
        <w:r>
          <w:rPr>
            <w:webHidden/>
          </w:rPr>
          <w:instrText xml:space="preserve"> PAGEREF _Toc45103687 \h </w:instrText>
        </w:r>
        <w:r>
          <w:rPr>
            <w:webHidden/>
          </w:rPr>
        </w:r>
        <w:r>
          <w:rPr>
            <w:webHidden/>
          </w:rPr>
          <w:fldChar w:fldCharType="separate"/>
        </w:r>
        <w:r>
          <w:rPr>
            <w:webHidden/>
          </w:rPr>
          <w:t>8-147</w:t>
        </w:r>
        <w:r>
          <w:rPr>
            <w:webHidden/>
          </w:rPr>
          <w:fldChar w:fldCharType="end"/>
        </w:r>
      </w:hyperlink>
    </w:p>
    <w:p w:rsidR="00CF657D" w:rsidRDefault="00CF657D">
      <w:pPr>
        <w:pStyle w:val="20"/>
        <w:rPr>
          <w:rFonts w:asciiTheme="minorHAnsi" w:eastAsiaTheme="minorEastAsia" w:hAnsiTheme="minorHAnsi" w:cstheme="minorBidi"/>
          <w:kern w:val="2"/>
          <w:sz w:val="21"/>
          <w:szCs w:val="22"/>
        </w:rPr>
      </w:pPr>
      <w:hyperlink w:anchor="_Toc45103688" w:history="1">
        <w:r w:rsidRPr="00B074C7">
          <w:rPr>
            <w:rStyle w:val="ae"/>
          </w:rPr>
          <w:t>8.8 IPv6 BGP</w:t>
        </w:r>
        <w:r w:rsidRPr="00B074C7">
          <w:rPr>
            <w:rStyle w:val="ae"/>
            <w:rFonts w:hint="eastAsia"/>
          </w:rPr>
          <w:t>扩展功能典型配置举例</w:t>
        </w:r>
        <w:r>
          <w:rPr>
            <w:webHidden/>
          </w:rPr>
          <w:tab/>
        </w:r>
        <w:r>
          <w:rPr>
            <w:webHidden/>
          </w:rPr>
          <w:fldChar w:fldCharType="begin"/>
        </w:r>
        <w:r>
          <w:rPr>
            <w:webHidden/>
          </w:rPr>
          <w:instrText xml:space="preserve"> PAGEREF _Toc45103688 \h </w:instrText>
        </w:r>
        <w:r>
          <w:rPr>
            <w:webHidden/>
          </w:rPr>
        </w:r>
        <w:r>
          <w:rPr>
            <w:webHidden/>
          </w:rPr>
          <w:fldChar w:fldCharType="separate"/>
        </w:r>
        <w:r>
          <w:rPr>
            <w:webHidden/>
          </w:rPr>
          <w:t>8-150</w:t>
        </w:r>
        <w:r>
          <w:rPr>
            <w:webHidden/>
          </w:rPr>
          <w:fldChar w:fldCharType="end"/>
        </w:r>
      </w:hyperlink>
    </w:p>
    <w:p w:rsidR="00CF657D" w:rsidRDefault="00CF657D">
      <w:pPr>
        <w:pStyle w:val="30"/>
        <w:rPr>
          <w:rFonts w:asciiTheme="minorHAnsi" w:eastAsiaTheme="minorEastAsia" w:hAnsiTheme="minorHAnsi" w:cstheme="minorBidi"/>
          <w:kern w:val="2"/>
          <w:sz w:val="21"/>
          <w:szCs w:val="22"/>
        </w:rPr>
      </w:pPr>
      <w:hyperlink w:anchor="_Toc45103689" w:history="1">
        <w:r w:rsidRPr="00B074C7">
          <w:rPr>
            <w:rStyle w:val="ae"/>
          </w:rPr>
          <w:t>8.8.1 6PE</w:t>
        </w:r>
        <w:r w:rsidRPr="00B074C7">
          <w:rPr>
            <w:rStyle w:val="ae"/>
            <w:rFonts w:hint="eastAsia"/>
          </w:rPr>
          <w:t>配置</w:t>
        </w:r>
        <w:r>
          <w:rPr>
            <w:webHidden/>
          </w:rPr>
          <w:tab/>
        </w:r>
        <w:r>
          <w:rPr>
            <w:webHidden/>
          </w:rPr>
          <w:fldChar w:fldCharType="begin"/>
        </w:r>
        <w:r>
          <w:rPr>
            <w:webHidden/>
          </w:rPr>
          <w:instrText xml:space="preserve"> PAGEREF _Toc45103689 \h </w:instrText>
        </w:r>
        <w:r>
          <w:rPr>
            <w:webHidden/>
          </w:rPr>
        </w:r>
        <w:r>
          <w:rPr>
            <w:webHidden/>
          </w:rPr>
          <w:fldChar w:fldCharType="separate"/>
        </w:r>
        <w:r>
          <w:rPr>
            <w:webHidden/>
          </w:rPr>
          <w:t>8-150</w:t>
        </w:r>
        <w:r>
          <w:rPr>
            <w:webHidden/>
          </w:rPr>
          <w:fldChar w:fldCharType="end"/>
        </w:r>
      </w:hyperlink>
    </w:p>
    <w:p w:rsidR="006B1CFD" w:rsidRPr="00594BEB" w:rsidRDefault="00114746" w:rsidP="00F7622F">
      <w:r w:rsidRPr="001B1E09">
        <w:fldChar w:fldCharType="end"/>
      </w:r>
    </w:p>
    <w:p w:rsidR="006B1CFD" w:rsidRPr="00594BEB" w:rsidRDefault="006B1CFD" w:rsidP="00F7622F">
      <w:pPr>
        <w:sectPr w:rsidR="006B1CFD" w:rsidRPr="00594BEB" w:rsidSect="00A0084C">
          <w:footerReference w:type="default" r:id="rId10"/>
          <w:pgSz w:w="11906" w:h="16157" w:code="9"/>
          <w:pgMar w:top="1247" w:right="1134" w:bottom="1247" w:left="1134" w:header="850" w:footer="850" w:gutter="0"/>
          <w:pgNumType w:fmt="lowerRoman" w:start="1"/>
          <w:cols w:space="425"/>
          <w:docGrid w:type="lines" w:linePitch="317"/>
        </w:sectPr>
      </w:pPr>
    </w:p>
    <w:p w:rsidR="006B1CFD" w:rsidRDefault="006B1CFD" w:rsidP="00F7622F">
      <w:pPr>
        <w:pStyle w:val="1"/>
      </w:pPr>
      <w:bookmarkStart w:id="3" w:name="_Toc261503993"/>
      <w:bookmarkStart w:id="4" w:name="_Toc180223885"/>
      <w:bookmarkStart w:id="5" w:name="_Toc138238256"/>
      <w:bookmarkStart w:id="6" w:name="_Ref53681461"/>
      <w:bookmarkStart w:id="7" w:name="_Ref53681459"/>
      <w:bookmarkStart w:id="8" w:name="_Ref474744300"/>
      <w:bookmarkStart w:id="9" w:name="_Toc45103465"/>
      <w:r w:rsidRPr="00FB68F6">
        <w:t>BGP</w:t>
      </w:r>
      <w:bookmarkEnd w:id="3"/>
      <w:bookmarkEnd w:id="4"/>
      <w:bookmarkEnd w:id="5"/>
      <w:bookmarkEnd w:id="6"/>
      <w:bookmarkEnd w:id="7"/>
      <w:bookmarkEnd w:id="8"/>
      <w:r w:rsidR="00444B3B">
        <w:rPr>
          <w:rFonts w:hint="eastAsia"/>
        </w:rPr>
        <w:t>概述</w:t>
      </w:r>
      <w:bookmarkEnd w:id="9"/>
    </w:p>
    <w:p w:rsidR="006B1CFD" w:rsidRDefault="006B1CFD" w:rsidP="00F7622F">
      <w:r w:rsidRPr="00594BEB">
        <w:t>BGP</w:t>
      </w:r>
      <w:r w:rsidRPr="00594BEB">
        <w:rPr>
          <w:rFonts w:hint="eastAsia"/>
        </w:rPr>
        <w:t>（</w:t>
      </w:r>
      <w:r w:rsidRPr="00594BEB">
        <w:t>Border Gateway Protocol</w:t>
      </w:r>
      <w:r w:rsidRPr="00594BEB">
        <w:rPr>
          <w:rFonts w:hint="eastAsia"/>
        </w:rPr>
        <w:t>，边界网关协议）是一种</w:t>
      </w:r>
      <w:r>
        <w:rPr>
          <w:rFonts w:hint="eastAsia"/>
        </w:rPr>
        <w:t>既可以</w:t>
      </w:r>
      <w:r w:rsidRPr="00594BEB">
        <w:rPr>
          <w:rFonts w:hint="eastAsia"/>
        </w:rPr>
        <w:t>用于</w:t>
      </w:r>
      <w:r>
        <w:rPr>
          <w:rFonts w:hint="eastAsia"/>
        </w:rPr>
        <w:t>不同</w:t>
      </w:r>
      <w:r>
        <w:rPr>
          <w:rFonts w:hint="eastAsia"/>
        </w:rPr>
        <w:t>AS</w:t>
      </w:r>
      <w:r w:rsidRPr="00594BEB">
        <w:rPr>
          <w:rFonts w:hint="eastAsia"/>
        </w:rPr>
        <w:t>（</w:t>
      </w:r>
      <w:r w:rsidRPr="00594BEB">
        <w:rPr>
          <w:rFonts w:hint="eastAsia"/>
        </w:rPr>
        <w:t>Autonomous System</w:t>
      </w:r>
      <w:r w:rsidRPr="00594BEB">
        <w:rPr>
          <w:rFonts w:hint="eastAsia"/>
        </w:rPr>
        <w:t>，自治系统）</w:t>
      </w:r>
      <w:r>
        <w:rPr>
          <w:rFonts w:hint="eastAsia"/>
        </w:rPr>
        <w:t>之间，又可以用于同一</w:t>
      </w:r>
      <w:r w:rsidRPr="00594BEB">
        <w:rPr>
          <w:rFonts w:hint="eastAsia"/>
        </w:rPr>
        <w:t>AS</w:t>
      </w:r>
      <w:r>
        <w:rPr>
          <w:rFonts w:hint="eastAsia"/>
        </w:rPr>
        <w:t>内部</w:t>
      </w:r>
      <w:r w:rsidRPr="00594BEB">
        <w:rPr>
          <w:rFonts w:hint="eastAsia"/>
        </w:rPr>
        <w:t>的动态路由协议。当</w:t>
      </w:r>
      <w:r w:rsidRPr="00594BEB">
        <w:t>BGP</w:t>
      </w:r>
      <w:r w:rsidRPr="00594BEB">
        <w:rPr>
          <w:rFonts w:hint="eastAsia"/>
        </w:rPr>
        <w:t>运行于同一</w:t>
      </w:r>
      <w:r>
        <w:rPr>
          <w:rFonts w:hint="eastAsia"/>
        </w:rPr>
        <w:t>AS</w:t>
      </w:r>
      <w:r w:rsidRPr="00594BEB">
        <w:rPr>
          <w:rFonts w:hint="eastAsia"/>
        </w:rPr>
        <w:t>内部时，被称为</w:t>
      </w:r>
      <w:r w:rsidRPr="00594BEB">
        <w:t>IBGP</w:t>
      </w:r>
      <w:r w:rsidRPr="00594BEB">
        <w:rPr>
          <w:rFonts w:hint="eastAsia"/>
        </w:rPr>
        <w:t>（</w:t>
      </w:r>
      <w:r w:rsidRPr="00594BEB">
        <w:t>Internal BGP</w:t>
      </w:r>
      <w:r w:rsidRPr="00594BEB">
        <w:rPr>
          <w:rFonts w:hint="eastAsia"/>
        </w:rPr>
        <w:t>）；当</w:t>
      </w:r>
      <w:r w:rsidRPr="00594BEB">
        <w:t>BGP</w:t>
      </w:r>
      <w:r w:rsidRPr="00594BEB">
        <w:rPr>
          <w:rFonts w:hint="eastAsia"/>
        </w:rPr>
        <w:t>运行于不同</w:t>
      </w:r>
      <w:r>
        <w:rPr>
          <w:rFonts w:hint="eastAsia"/>
        </w:rPr>
        <w:t>AS</w:t>
      </w:r>
      <w:r w:rsidRPr="00594BEB">
        <w:rPr>
          <w:rFonts w:hint="eastAsia"/>
        </w:rPr>
        <w:t>之间时，称为</w:t>
      </w:r>
      <w:r w:rsidRPr="00594BEB">
        <w:t>EBGP</w:t>
      </w:r>
      <w:r w:rsidRPr="00594BEB">
        <w:rPr>
          <w:rFonts w:hint="eastAsia"/>
        </w:rPr>
        <w:t>（</w:t>
      </w:r>
      <w:r w:rsidRPr="00594BEB">
        <w:t>External BGP</w:t>
      </w:r>
      <w:r w:rsidRPr="00594BEB">
        <w:rPr>
          <w:rFonts w:hint="eastAsia"/>
        </w:rPr>
        <w:t>）</w:t>
      </w:r>
      <w:r>
        <w:rPr>
          <w:rFonts w:hint="eastAsia"/>
        </w:rPr>
        <w:t>。</w:t>
      </w:r>
      <w:r w:rsidRPr="00594BEB">
        <w:rPr>
          <w:rFonts w:hint="eastAsia"/>
        </w:rPr>
        <w:t>AS</w:t>
      </w:r>
      <w:r w:rsidRPr="00594BEB">
        <w:rPr>
          <w:rFonts w:hint="eastAsia"/>
        </w:rPr>
        <w:t>是拥有同一选路策略，</w:t>
      </w:r>
      <w:r>
        <w:rPr>
          <w:rFonts w:hint="eastAsia"/>
        </w:rPr>
        <w:t>属于</w:t>
      </w:r>
      <w:r w:rsidRPr="00594BEB">
        <w:rPr>
          <w:rFonts w:hint="eastAsia"/>
        </w:rPr>
        <w:t>同一技术管理部门的一组路由器。当前使用的</w:t>
      </w:r>
      <w:r>
        <w:rPr>
          <w:rFonts w:hint="eastAsia"/>
        </w:rPr>
        <w:t>BGP</w:t>
      </w:r>
      <w:r w:rsidRPr="00594BEB">
        <w:rPr>
          <w:rFonts w:hint="eastAsia"/>
        </w:rPr>
        <w:t>版本是</w:t>
      </w:r>
      <w:r w:rsidRPr="00594BEB">
        <w:rPr>
          <w:rFonts w:hint="eastAsia"/>
        </w:rPr>
        <w:t>BGP-4</w:t>
      </w:r>
      <w:r w:rsidRPr="00594BEB">
        <w:rPr>
          <w:rFonts w:hint="eastAsia"/>
        </w:rPr>
        <w:t>。</w:t>
      </w:r>
    </w:p>
    <w:p w:rsidR="00B363BD" w:rsidRDefault="00D35BB5" w:rsidP="00F7622F">
      <w:pPr>
        <w:pStyle w:val="2"/>
      </w:pPr>
      <w:bookmarkStart w:id="10" w:name="_Toc45103466"/>
      <w:r>
        <w:rPr>
          <w:rFonts w:hint="eastAsia"/>
        </w:rPr>
        <w:t>BGP</w:t>
      </w:r>
      <w:r>
        <w:rPr>
          <w:rFonts w:hint="eastAsia"/>
        </w:rPr>
        <w:t>的特点</w:t>
      </w:r>
      <w:bookmarkEnd w:id="10"/>
    </w:p>
    <w:p w:rsidR="006B1CFD" w:rsidRPr="00594BEB" w:rsidRDefault="006B1CFD" w:rsidP="00F7622F">
      <w:r w:rsidRPr="00594BEB">
        <w:t>BGP</w:t>
      </w:r>
      <w:r>
        <w:rPr>
          <w:rFonts w:hint="eastAsia"/>
        </w:rPr>
        <w:t>具有如下特点</w:t>
      </w:r>
      <w:r w:rsidRPr="00594BEB">
        <w:rPr>
          <w:rFonts w:hint="eastAsia"/>
        </w:rPr>
        <w:t>：</w:t>
      </w:r>
    </w:p>
    <w:p w:rsidR="006B1CFD" w:rsidRPr="00594BEB" w:rsidRDefault="006B1CFD" w:rsidP="00F7622F">
      <w:pPr>
        <w:pStyle w:val="ItemList"/>
      </w:pPr>
      <w:r w:rsidRPr="00594BEB">
        <w:t>BGP</w:t>
      </w:r>
      <w:r w:rsidRPr="00594BEB">
        <w:rPr>
          <w:rFonts w:hint="eastAsia"/>
        </w:rPr>
        <w:t>是一种</w:t>
      </w:r>
      <w:r w:rsidRPr="00594BEB">
        <w:rPr>
          <w:rFonts w:hint="eastAsia"/>
        </w:rPr>
        <w:t>EGP</w:t>
      </w:r>
      <w:r w:rsidRPr="00594BEB">
        <w:rPr>
          <w:rFonts w:hint="eastAsia"/>
        </w:rPr>
        <w:t>（</w:t>
      </w:r>
      <w:r w:rsidRPr="00594BEB">
        <w:rPr>
          <w:rFonts w:hint="eastAsia"/>
        </w:rPr>
        <w:t>Exterior Gateway Protocol</w:t>
      </w:r>
      <w:r w:rsidRPr="00594BEB">
        <w:rPr>
          <w:rFonts w:hint="eastAsia"/>
        </w:rPr>
        <w:t>，外部网关协议），与</w:t>
      </w:r>
      <w:r w:rsidRPr="00594BEB">
        <w:t>OSPF</w:t>
      </w:r>
      <w:r w:rsidRPr="00594BEB">
        <w:rPr>
          <w:rFonts w:hint="eastAsia"/>
        </w:rPr>
        <w:t>、</w:t>
      </w:r>
      <w:r w:rsidRPr="00594BEB">
        <w:t>RIP</w:t>
      </w:r>
      <w:r w:rsidRPr="00594BEB">
        <w:rPr>
          <w:rFonts w:hint="eastAsia"/>
        </w:rPr>
        <w:t>等</w:t>
      </w:r>
      <w:r w:rsidRPr="00594BEB">
        <w:rPr>
          <w:rFonts w:hint="eastAsia"/>
        </w:rPr>
        <w:t>IGP</w:t>
      </w:r>
      <w:r w:rsidRPr="00594BEB">
        <w:rPr>
          <w:rFonts w:hint="eastAsia"/>
        </w:rPr>
        <w:t>（</w:t>
      </w:r>
      <w:r w:rsidRPr="00594BEB">
        <w:rPr>
          <w:rFonts w:hint="eastAsia"/>
        </w:rPr>
        <w:t>Interior Gateway Protocol</w:t>
      </w:r>
      <w:r w:rsidRPr="00594BEB">
        <w:rPr>
          <w:rFonts w:hint="eastAsia"/>
        </w:rPr>
        <w:t>，内部网关协议）不同，其着眼点不在于发现和计算路由，而在于控制路由的传播和选择最佳路由。</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使用</w:t>
      </w:r>
      <w:r w:rsidRPr="001B1E09">
        <w:rPr>
          <w:lang w:eastAsia="zh-CN"/>
        </w:rPr>
        <w:t>TCP</w:t>
      </w:r>
      <w:r w:rsidRPr="001B1E09">
        <w:rPr>
          <w:rFonts w:hint="eastAsia"/>
          <w:lang w:eastAsia="zh-CN"/>
        </w:rPr>
        <w:t>作为其传输层协议（端口号</w:t>
      </w:r>
      <w:r w:rsidRPr="001B1E09">
        <w:rPr>
          <w:rFonts w:hint="eastAsia"/>
          <w:lang w:eastAsia="zh-CN"/>
        </w:rPr>
        <w:t>179</w:t>
      </w:r>
      <w:r w:rsidRPr="001B1E09">
        <w:rPr>
          <w:rFonts w:hint="eastAsia"/>
          <w:lang w:eastAsia="zh-CN"/>
        </w:rPr>
        <w:t>），提高了协议的可靠性。</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是一种路径矢量（</w:t>
      </w:r>
      <w:r w:rsidRPr="001B1E09">
        <w:rPr>
          <w:rFonts w:hint="eastAsia"/>
          <w:lang w:eastAsia="zh-CN"/>
        </w:rPr>
        <w:t>Path-Vector</w:t>
      </w:r>
      <w:r w:rsidRPr="001B1E09">
        <w:rPr>
          <w:rFonts w:hint="eastAsia"/>
          <w:lang w:eastAsia="zh-CN"/>
        </w:rPr>
        <w:t>）路由协议，它采用到达目的地址所经过的</w:t>
      </w:r>
      <w:r w:rsidRPr="001B1E09">
        <w:rPr>
          <w:rFonts w:hint="eastAsia"/>
          <w:lang w:eastAsia="zh-CN"/>
        </w:rPr>
        <w:t>AS</w:t>
      </w:r>
      <w:r w:rsidRPr="001B1E09">
        <w:rPr>
          <w:rFonts w:hint="eastAsia"/>
          <w:lang w:eastAsia="zh-CN"/>
        </w:rPr>
        <w:t>列表来衡量到达目的地址的距离。</w:t>
      </w:r>
    </w:p>
    <w:p w:rsidR="006B1CFD" w:rsidRPr="00594BEB" w:rsidRDefault="006B1CFD" w:rsidP="00F7622F">
      <w:pPr>
        <w:pStyle w:val="ItemList"/>
      </w:pPr>
      <w:r w:rsidRPr="00594BEB">
        <w:t>BGP</w:t>
      </w:r>
      <w:r w:rsidRPr="00594BEB">
        <w:rPr>
          <w:rFonts w:hint="eastAsia"/>
        </w:rPr>
        <w:t>支持</w:t>
      </w:r>
      <w:r w:rsidRPr="00594BEB">
        <w:t>CIDR</w:t>
      </w:r>
      <w:r w:rsidRPr="00594BEB">
        <w:rPr>
          <w:rFonts w:hint="eastAsia"/>
        </w:rPr>
        <w:t>（</w:t>
      </w:r>
      <w:r w:rsidRPr="00594BEB">
        <w:t>Classless Inter</w:t>
      </w:r>
      <w:r w:rsidRPr="00594BEB">
        <w:rPr>
          <w:rFonts w:hint="eastAsia"/>
        </w:rPr>
        <w:t>-</w:t>
      </w:r>
      <w:r w:rsidRPr="00594BEB">
        <w:t>Domain Routing</w:t>
      </w:r>
      <w:r w:rsidRPr="00594BEB">
        <w:rPr>
          <w:rFonts w:hint="eastAsia"/>
        </w:rPr>
        <w:t>，无类域间路由）。</w:t>
      </w:r>
    </w:p>
    <w:p w:rsidR="006B1CFD" w:rsidRPr="001B1E09" w:rsidRDefault="006B1CFD" w:rsidP="00F7622F">
      <w:pPr>
        <w:pStyle w:val="ItemList"/>
        <w:rPr>
          <w:lang w:eastAsia="zh-CN"/>
        </w:rPr>
      </w:pPr>
      <w:r w:rsidRPr="001B1E09">
        <w:rPr>
          <w:rFonts w:hint="eastAsia"/>
          <w:lang w:eastAsia="zh-CN"/>
        </w:rPr>
        <w:t>路由更新时，</w:t>
      </w:r>
      <w:r w:rsidRPr="001B1E09">
        <w:rPr>
          <w:lang w:eastAsia="zh-CN"/>
        </w:rPr>
        <w:t>BGP</w:t>
      </w:r>
      <w:r w:rsidRPr="001B1E09">
        <w:rPr>
          <w:rFonts w:hint="eastAsia"/>
          <w:lang w:eastAsia="zh-CN"/>
        </w:rPr>
        <w:t>只发送更新的路由，大大减少了</w:t>
      </w:r>
      <w:r w:rsidRPr="001B1E09">
        <w:rPr>
          <w:lang w:eastAsia="zh-CN"/>
        </w:rPr>
        <w:t>BGP</w:t>
      </w:r>
      <w:r w:rsidRPr="001B1E09">
        <w:rPr>
          <w:rFonts w:hint="eastAsia"/>
          <w:lang w:eastAsia="zh-CN"/>
        </w:rPr>
        <w:t>传播路由所占用的带宽，适用于在</w:t>
      </w:r>
      <w:r w:rsidRPr="001B1E09">
        <w:rPr>
          <w:lang w:eastAsia="zh-CN"/>
        </w:rPr>
        <w:t>Internet</w:t>
      </w:r>
      <w:r w:rsidRPr="001B1E09">
        <w:rPr>
          <w:rFonts w:hint="eastAsia"/>
          <w:lang w:eastAsia="zh-CN"/>
        </w:rPr>
        <w:t>上传播大量的路由信息。</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路由通过携带</w:t>
      </w:r>
      <w:r w:rsidRPr="001B1E09">
        <w:rPr>
          <w:lang w:eastAsia="zh-CN"/>
        </w:rPr>
        <w:t>AS</w:t>
      </w:r>
      <w:r w:rsidRPr="001B1E09">
        <w:rPr>
          <w:rFonts w:hint="eastAsia"/>
          <w:lang w:eastAsia="zh-CN"/>
        </w:rPr>
        <w:t>路径信息彻底解决路由环路问题。</w:t>
      </w:r>
    </w:p>
    <w:p w:rsidR="006B1CFD" w:rsidRPr="001B1E09" w:rsidRDefault="006B1CFD" w:rsidP="00F7622F">
      <w:pPr>
        <w:pStyle w:val="ItemList"/>
        <w:rPr>
          <w:lang w:eastAsia="zh-CN"/>
        </w:rPr>
      </w:pPr>
      <w:r w:rsidRPr="001B1E09">
        <w:rPr>
          <w:lang w:eastAsia="zh-CN"/>
        </w:rPr>
        <w:t>BGP</w:t>
      </w:r>
      <w:r w:rsidRPr="001B1E09">
        <w:rPr>
          <w:rFonts w:hint="eastAsia"/>
          <w:lang w:eastAsia="zh-CN"/>
        </w:rPr>
        <w:t>提供了丰富的路由策略，能够对路由实现灵活的过滤和选择。</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易于扩展，能够适应网络新的发展。</w:t>
      </w:r>
    </w:p>
    <w:p w:rsidR="006B1CFD" w:rsidRDefault="006B1CFD" w:rsidP="00F7622F">
      <w:pPr>
        <w:pStyle w:val="2"/>
      </w:pPr>
      <w:bookmarkStart w:id="11" w:name="_Toc299193133"/>
      <w:bookmarkStart w:id="12" w:name="_Toc45103467"/>
      <w:r>
        <w:rPr>
          <w:rFonts w:hint="eastAsia"/>
        </w:rPr>
        <w:t>BGP</w:t>
      </w:r>
      <w:r>
        <w:rPr>
          <w:rFonts w:hint="eastAsia"/>
        </w:rPr>
        <w:t>发言者和</w:t>
      </w:r>
      <w:r>
        <w:rPr>
          <w:rFonts w:hint="eastAsia"/>
        </w:rPr>
        <w:t>BGP</w:t>
      </w:r>
      <w:r>
        <w:rPr>
          <w:rFonts w:hint="eastAsia"/>
        </w:rPr>
        <w:t>对等体</w:t>
      </w:r>
      <w:bookmarkEnd w:id="11"/>
      <w:bookmarkEnd w:id="12"/>
    </w:p>
    <w:p w:rsidR="006B1CFD" w:rsidRPr="00594BEB" w:rsidRDefault="006B1CFD" w:rsidP="00F7622F">
      <w:r>
        <w:rPr>
          <w:rFonts w:hint="eastAsia"/>
        </w:rPr>
        <w:t>运行</w:t>
      </w:r>
      <w:r>
        <w:rPr>
          <w:rFonts w:hint="eastAsia"/>
        </w:rPr>
        <w:t>BGP</w:t>
      </w:r>
      <w:r>
        <w:rPr>
          <w:rFonts w:hint="eastAsia"/>
        </w:rPr>
        <w:t>协议的路由器称为</w:t>
      </w:r>
      <w:r>
        <w:rPr>
          <w:rFonts w:hint="eastAsia"/>
        </w:rPr>
        <w:t>BGP</w:t>
      </w:r>
      <w:r>
        <w:rPr>
          <w:rFonts w:hint="eastAsia"/>
        </w:rPr>
        <w:t>发言者。</w:t>
      </w:r>
      <w:r w:rsidRPr="00594BEB">
        <w:t>BGP</w:t>
      </w:r>
      <w:r w:rsidRPr="00594BEB">
        <w:rPr>
          <w:rFonts w:hint="eastAsia"/>
        </w:rPr>
        <w:t>发言者接收或产生路由信息，并</w:t>
      </w:r>
      <w:r>
        <w:rPr>
          <w:rFonts w:hint="eastAsia"/>
        </w:rPr>
        <w:t>将路由信息</w:t>
      </w:r>
      <w:r w:rsidRPr="00594BEB">
        <w:rPr>
          <w:rFonts w:hint="eastAsia"/>
        </w:rPr>
        <w:t>发布给其它</w:t>
      </w:r>
      <w:r w:rsidRPr="00594BEB">
        <w:t>BGP</w:t>
      </w:r>
      <w:r w:rsidRPr="00594BEB">
        <w:rPr>
          <w:rFonts w:hint="eastAsia"/>
        </w:rPr>
        <w:t>发言者。</w:t>
      </w:r>
    </w:p>
    <w:p w:rsidR="00E334AD" w:rsidRDefault="006B1CFD" w:rsidP="00F7622F">
      <w:r>
        <w:rPr>
          <w:rFonts w:hint="eastAsia"/>
        </w:rPr>
        <w:t>相互之间存在</w:t>
      </w:r>
      <w:r>
        <w:rPr>
          <w:rFonts w:hint="eastAsia"/>
        </w:rPr>
        <w:t>TCP</w:t>
      </w:r>
      <w:r>
        <w:rPr>
          <w:rFonts w:hint="eastAsia"/>
        </w:rPr>
        <w:t>连接、相互交换路由信息的</w:t>
      </w:r>
      <w:r>
        <w:rPr>
          <w:rFonts w:hint="eastAsia"/>
        </w:rPr>
        <w:t>BGP</w:t>
      </w:r>
      <w:r>
        <w:rPr>
          <w:rFonts w:hint="eastAsia"/>
        </w:rPr>
        <w:t>发言者互为</w:t>
      </w:r>
      <w:r>
        <w:rPr>
          <w:rFonts w:hint="eastAsia"/>
        </w:rPr>
        <w:t>BGP</w:t>
      </w:r>
      <w:r>
        <w:rPr>
          <w:rFonts w:hint="eastAsia"/>
        </w:rPr>
        <w:t>对等体。</w:t>
      </w:r>
    </w:p>
    <w:p w:rsidR="006B1CFD" w:rsidRDefault="006B1CFD" w:rsidP="00F7622F">
      <w:r w:rsidRPr="00594BEB">
        <w:rPr>
          <w:rFonts w:hint="eastAsia"/>
        </w:rPr>
        <w:t>根据对等体所在的</w:t>
      </w:r>
      <w:r w:rsidRPr="00594BEB">
        <w:rPr>
          <w:rFonts w:hint="eastAsia"/>
        </w:rPr>
        <w:t>AS</w:t>
      </w:r>
      <w:r>
        <w:rPr>
          <w:rFonts w:hint="eastAsia"/>
        </w:rPr>
        <w:t>，</w:t>
      </w:r>
      <w:r w:rsidR="00E334AD">
        <w:rPr>
          <w:rFonts w:hint="eastAsia"/>
        </w:rPr>
        <w:t>可以将对等体分为以下两种</w:t>
      </w:r>
      <w:r>
        <w:rPr>
          <w:rFonts w:hint="eastAsia"/>
        </w:rPr>
        <w:t>：</w:t>
      </w:r>
    </w:p>
    <w:p w:rsidR="006B1CFD" w:rsidRPr="001B1E09" w:rsidRDefault="006B1CFD" w:rsidP="00F7622F">
      <w:pPr>
        <w:pStyle w:val="ItemList"/>
        <w:rPr>
          <w:lang w:eastAsia="zh-CN"/>
        </w:rPr>
      </w:pPr>
      <w:r w:rsidRPr="001B1E09">
        <w:rPr>
          <w:rFonts w:hint="eastAsia"/>
          <w:lang w:eastAsia="zh-CN"/>
        </w:rPr>
        <w:t>IBGP</w:t>
      </w:r>
      <w:r w:rsidRPr="001B1E09">
        <w:rPr>
          <w:rFonts w:hint="eastAsia"/>
          <w:lang w:eastAsia="zh-CN"/>
        </w:rPr>
        <w:t>对等体：对等体与本地路由器位于同一</w:t>
      </w:r>
      <w:r w:rsidRPr="001B1E09">
        <w:rPr>
          <w:rFonts w:hint="eastAsia"/>
          <w:lang w:eastAsia="zh-CN"/>
        </w:rPr>
        <w:t>AS</w:t>
      </w:r>
      <w:r w:rsidRPr="001B1E09">
        <w:rPr>
          <w:rFonts w:hint="eastAsia"/>
          <w:lang w:eastAsia="zh-CN"/>
        </w:rPr>
        <w:t>。</w:t>
      </w:r>
    </w:p>
    <w:p w:rsidR="00E334AD" w:rsidRDefault="006B1CFD" w:rsidP="00E334AD">
      <w:pPr>
        <w:pStyle w:val="ItemList"/>
        <w:rPr>
          <w:lang w:eastAsia="zh-CN"/>
        </w:rPr>
      </w:pPr>
      <w:r w:rsidRPr="001B1E09">
        <w:rPr>
          <w:rFonts w:hint="eastAsia"/>
          <w:lang w:eastAsia="zh-CN"/>
        </w:rPr>
        <w:t>EBGP</w:t>
      </w:r>
      <w:r w:rsidRPr="001B1E09">
        <w:rPr>
          <w:rFonts w:hint="eastAsia"/>
          <w:lang w:eastAsia="zh-CN"/>
        </w:rPr>
        <w:t>对等体：对等体与本地路由器位于不同</w:t>
      </w:r>
      <w:r w:rsidRPr="001B1E09">
        <w:rPr>
          <w:rFonts w:hint="eastAsia"/>
          <w:lang w:eastAsia="zh-CN"/>
        </w:rPr>
        <w:t>AS</w:t>
      </w:r>
      <w:r w:rsidRPr="001B1E09">
        <w:rPr>
          <w:rFonts w:hint="eastAsia"/>
          <w:lang w:eastAsia="zh-CN"/>
        </w:rPr>
        <w:t>。</w:t>
      </w:r>
    </w:p>
    <w:p w:rsidR="00E334AD" w:rsidRDefault="00E334AD" w:rsidP="00E334AD">
      <w:r>
        <w:rPr>
          <w:rFonts w:hint="eastAsia"/>
        </w:rPr>
        <w:t>根据对等体的</w:t>
      </w:r>
      <w:r>
        <w:rPr>
          <w:rFonts w:hint="eastAsia"/>
        </w:rPr>
        <w:t>IP</w:t>
      </w:r>
      <w:r>
        <w:rPr>
          <w:rFonts w:hint="eastAsia"/>
        </w:rPr>
        <w:t>地址类型，</w:t>
      </w:r>
      <w:r w:rsidRPr="00F82962">
        <w:rPr>
          <w:rFonts w:hint="eastAsia"/>
        </w:rPr>
        <w:t>可以将对等体分为以下两种</w:t>
      </w:r>
      <w:r>
        <w:rPr>
          <w:rFonts w:hint="eastAsia"/>
        </w:rPr>
        <w:t>：</w:t>
      </w:r>
    </w:p>
    <w:p w:rsidR="00E334AD" w:rsidRPr="00C875DE" w:rsidRDefault="00E334AD" w:rsidP="00E334AD">
      <w:pPr>
        <w:pStyle w:val="ItemList"/>
        <w:rPr>
          <w:lang w:eastAsia="zh-CN"/>
        </w:rPr>
      </w:pPr>
      <w:r w:rsidRPr="00C875DE">
        <w:rPr>
          <w:rFonts w:hint="eastAsia"/>
          <w:lang w:eastAsia="zh-CN"/>
        </w:rPr>
        <w:t>IPv4</w:t>
      </w:r>
      <w:r w:rsidRPr="00C875DE">
        <w:rPr>
          <w:rFonts w:hint="eastAsia"/>
          <w:lang w:eastAsia="zh-CN"/>
        </w:rPr>
        <w:t>对等体：通过</w:t>
      </w:r>
      <w:r w:rsidRPr="00C875DE">
        <w:rPr>
          <w:rFonts w:hint="eastAsia"/>
          <w:lang w:eastAsia="zh-CN"/>
        </w:rPr>
        <w:t>IPv4</w:t>
      </w:r>
      <w:r w:rsidRPr="00C875DE">
        <w:rPr>
          <w:rFonts w:hint="eastAsia"/>
          <w:lang w:eastAsia="zh-CN"/>
        </w:rPr>
        <w:t>地址创建的对等体。</w:t>
      </w:r>
    </w:p>
    <w:p w:rsidR="006B1CFD" w:rsidRPr="001B1E09" w:rsidRDefault="00E334AD" w:rsidP="00E334AD">
      <w:pPr>
        <w:pStyle w:val="ItemList"/>
        <w:rPr>
          <w:lang w:eastAsia="zh-CN"/>
        </w:rPr>
      </w:pPr>
      <w:r w:rsidRPr="00C875DE">
        <w:rPr>
          <w:rFonts w:hint="eastAsia"/>
          <w:lang w:eastAsia="zh-CN"/>
        </w:rPr>
        <w:t>IPv6</w:t>
      </w:r>
      <w:r w:rsidRPr="00C875DE">
        <w:rPr>
          <w:rFonts w:hint="eastAsia"/>
          <w:lang w:eastAsia="zh-CN"/>
        </w:rPr>
        <w:t>对等体：通过</w:t>
      </w:r>
      <w:r w:rsidRPr="00C875DE">
        <w:rPr>
          <w:rFonts w:hint="eastAsia"/>
          <w:lang w:eastAsia="zh-CN"/>
        </w:rPr>
        <w:t>IPv6</w:t>
      </w:r>
      <w:r w:rsidRPr="00C875DE">
        <w:rPr>
          <w:rFonts w:hint="eastAsia"/>
          <w:lang w:eastAsia="zh-CN"/>
        </w:rPr>
        <w:t>地址创建的对等体。</w:t>
      </w:r>
    </w:p>
    <w:p w:rsidR="006B1CFD" w:rsidRPr="00594BEB" w:rsidRDefault="006B1CFD" w:rsidP="00F7622F">
      <w:pPr>
        <w:pStyle w:val="2"/>
      </w:pPr>
      <w:bookmarkStart w:id="13" w:name="_Toc299631976"/>
      <w:bookmarkStart w:id="14" w:name="_Toc299615341"/>
      <w:bookmarkStart w:id="15" w:name="_Toc299551296"/>
      <w:bookmarkStart w:id="16" w:name="_Toc299547881"/>
      <w:bookmarkStart w:id="17" w:name="_Toc299547566"/>
      <w:bookmarkStart w:id="18" w:name="_Toc299547252"/>
      <w:bookmarkStart w:id="19" w:name="_Toc299453228"/>
      <w:bookmarkStart w:id="20" w:name="_Toc299193136"/>
      <w:bookmarkStart w:id="21" w:name="_Toc297795662"/>
      <w:bookmarkStart w:id="22" w:name="_Toc297642182"/>
      <w:bookmarkStart w:id="23" w:name="_Toc299631975"/>
      <w:bookmarkStart w:id="24" w:name="_Toc299615340"/>
      <w:bookmarkStart w:id="25" w:name="_Toc299551295"/>
      <w:bookmarkStart w:id="26" w:name="_Toc299547880"/>
      <w:bookmarkStart w:id="27" w:name="_Toc299547565"/>
      <w:bookmarkStart w:id="28" w:name="_Toc299547251"/>
      <w:bookmarkStart w:id="29" w:name="_Toc299453227"/>
      <w:bookmarkStart w:id="30" w:name="_Toc299193135"/>
      <w:bookmarkStart w:id="31" w:name="_Toc297795661"/>
      <w:bookmarkStart w:id="32" w:name="_Toc297642181"/>
      <w:bookmarkStart w:id="33" w:name="_Toc299631974"/>
      <w:bookmarkStart w:id="34" w:name="_Toc299615339"/>
      <w:bookmarkStart w:id="35" w:name="_Toc299551294"/>
      <w:bookmarkStart w:id="36" w:name="_Toc299547879"/>
      <w:bookmarkStart w:id="37" w:name="_Toc299547564"/>
      <w:bookmarkStart w:id="38" w:name="_Toc299547250"/>
      <w:bookmarkStart w:id="39" w:name="_Toc299453226"/>
      <w:bookmarkStart w:id="40" w:name="_Toc299193134"/>
      <w:bookmarkStart w:id="41" w:name="_Toc297795660"/>
      <w:bookmarkStart w:id="42" w:name="_Toc297642180"/>
      <w:bookmarkStart w:id="43" w:name="_Toc299193137"/>
      <w:bookmarkStart w:id="44" w:name="_Toc4510346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594BEB">
        <w:rPr>
          <w:rFonts w:hint="eastAsia"/>
        </w:rPr>
        <w:t>BGP</w:t>
      </w:r>
      <w:r w:rsidRPr="00594BEB">
        <w:rPr>
          <w:rFonts w:hint="eastAsia"/>
        </w:rPr>
        <w:t>的消息类型</w:t>
      </w:r>
      <w:bookmarkEnd w:id="43"/>
      <w:bookmarkEnd w:id="44"/>
    </w:p>
    <w:p w:rsidR="006B1CFD" w:rsidRDefault="006B1CFD" w:rsidP="00F7622F">
      <w:r w:rsidRPr="00594BEB">
        <w:t>BGP</w:t>
      </w:r>
      <w:r>
        <w:rPr>
          <w:rFonts w:hint="eastAsia"/>
        </w:rPr>
        <w:t>定义了以下几</w:t>
      </w:r>
      <w:r w:rsidRPr="00594BEB">
        <w:rPr>
          <w:rFonts w:hint="eastAsia"/>
        </w:rPr>
        <w:t>种消息类型：</w:t>
      </w:r>
    </w:p>
    <w:p w:rsidR="006B1CFD" w:rsidRPr="001B1E09" w:rsidRDefault="006B1CFD" w:rsidP="00F7622F">
      <w:pPr>
        <w:pStyle w:val="ItemList"/>
        <w:rPr>
          <w:lang w:eastAsia="zh-CN"/>
        </w:rPr>
      </w:pPr>
      <w:r w:rsidRPr="001B1E09">
        <w:rPr>
          <w:rFonts w:hint="eastAsia"/>
          <w:lang w:eastAsia="zh-CN"/>
        </w:rPr>
        <w:t>Open</w:t>
      </w:r>
      <w:r w:rsidRPr="001B1E09">
        <w:rPr>
          <w:rFonts w:hint="eastAsia"/>
          <w:lang w:eastAsia="zh-CN"/>
        </w:rPr>
        <w:t>：</w:t>
      </w:r>
      <w:r w:rsidRPr="001B1E09">
        <w:rPr>
          <w:rFonts w:hint="eastAsia"/>
          <w:lang w:eastAsia="zh-CN"/>
        </w:rPr>
        <w:t>TCP</w:t>
      </w:r>
      <w:r w:rsidRPr="001B1E09">
        <w:rPr>
          <w:rFonts w:hint="eastAsia"/>
          <w:lang w:eastAsia="zh-CN"/>
        </w:rPr>
        <w:t>连接建立后发送的第一个消息，用于在</w:t>
      </w:r>
      <w:r w:rsidRPr="001B1E09">
        <w:rPr>
          <w:lang w:eastAsia="zh-CN"/>
        </w:rPr>
        <w:t>BGP</w:t>
      </w:r>
      <w:r w:rsidRPr="001B1E09">
        <w:rPr>
          <w:rFonts w:hint="eastAsia"/>
          <w:lang w:eastAsia="zh-CN"/>
        </w:rPr>
        <w:t>对等体之间建立会话。</w:t>
      </w:r>
    </w:p>
    <w:p w:rsidR="006B1CFD" w:rsidRPr="001B1E09" w:rsidRDefault="006B1CFD" w:rsidP="00F7622F">
      <w:pPr>
        <w:pStyle w:val="ItemList"/>
        <w:rPr>
          <w:lang w:eastAsia="zh-CN"/>
        </w:rPr>
      </w:pPr>
      <w:r w:rsidRPr="001B1E09">
        <w:rPr>
          <w:rFonts w:hint="eastAsia"/>
          <w:lang w:eastAsia="zh-CN"/>
        </w:rPr>
        <w:t>Update</w:t>
      </w:r>
      <w:r w:rsidRPr="001B1E09">
        <w:rPr>
          <w:rFonts w:hint="eastAsia"/>
          <w:lang w:eastAsia="zh-CN"/>
        </w:rPr>
        <w:t>：用于在对等体之间交换路由信息。一条</w:t>
      </w:r>
      <w:r w:rsidRPr="001B1E09">
        <w:rPr>
          <w:rFonts w:hint="eastAsia"/>
          <w:lang w:eastAsia="zh-CN"/>
        </w:rPr>
        <w:t>Update</w:t>
      </w:r>
      <w:r w:rsidRPr="001B1E09">
        <w:rPr>
          <w:rFonts w:hint="eastAsia"/>
          <w:lang w:eastAsia="zh-CN"/>
        </w:rPr>
        <w:t>消息可以发布具有相同路径属性的多条可达路由，也可以同时撤销多条不可达路由。</w:t>
      </w:r>
    </w:p>
    <w:p w:rsidR="006B1CFD" w:rsidRDefault="006B1CFD" w:rsidP="00F7622F">
      <w:pPr>
        <w:pStyle w:val="ItemList"/>
      </w:pPr>
      <w:r w:rsidRPr="00594BEB">
        <w:rPr>
          <w:rFonts w:hint="eastAsia"/>
        </w:rPr>
        <w:t>Keepalive</w:t>
      </w:r>
      <w:r>
        <w:rPr>
          <w:rFonts w:hint="eastAsia"/>
        </w:rPr>
        <w:t>：</w:t>
      </w:r>
      <w:r w:rsidRPr="00594BEB">
        <w:rPr>
          <w:rFonts w:hint="eastAsia"/>
        </w:rPr>
        <w:t>BGP</w:t>
      </w:r>
      <w:r w:rsidRPr="00594BEB">
        <w:rPr>
          <w:rFonts w:hint="eastAsia"/>
        </w:rPr>
        <w:t>周期性地向对等体</w:t>
      </w:r>
      <w:r>
        <w:rPr>
          <w:rFonts w:hint="eastAsia"/>
        </w:rPr>
        <w:t>发送</w:t>
      </w:r>
      <w:r w:rsidRPr="00594BEB">
        <w:rPr>
          <w:rFonts w:hint="eastAsia"/>
        </w:rPr>
        <w:t>Keepalive</w:t>
      </w:r>
      <w:r w:rsidRPr="00594BEB">
        <w:rPr>
          <w:rFonts w:hint="eastAsia"/>
        </w:rPr>
        <w:t>消息，</w:t>
      </w:r>
      <w:r>
        <w:rPr>
          <w:rFonts w:hint="eastAsia"/>
        </w:rPr>
        <w:t>以</w:t>
      </w:r>
      <w:r w:rsidRPr="00594BEB">
        <w:rPr>
          <w:rFonts w:hint="eastAsia"/>
        </w:rPr>
        <w:t>保持</w:t>
      </w:r>
      <w:r>
        <w:rPr>
          <w:rFonts w:hint="eastAsia"/>
        </w:rPr>
        <w:t>会话</w:t>
      </w:r>
      <w:r w:rsidRPr="00594BEB">
        <w:rPr>
          <w:rFonts w:hint="eastAsia"/>
        </w:rPr>
        <w:t>的有效性。</w:t>
      </w:r>
    </w:p>
    <w:p w:rsidR="006B1CFD" w:rsidRPr="007414CA" w:rsidRDefault="006B1CFD" w:rsidP="00F7622F">
      <w:pPr>
        <w:pStyle w:val="ItemList"/>
      </w:pPr>
      <w:r w:rsidRPr="00594BEB">
        <w:rPr>
          <w:rFonts w:hint="eastAsia"/>
        </w:rPr>
        <w:t>Route-refresh</w:t>
      </w:r>
      <w:r>
        <w:rPr>
          <w:rFonts w:hint="eastAsia"/>
        </w:rPr>
        <w:t>：</w:t>
      </w:r>
      <w:r w:rsidRPr="00594BEB">
        <w:rPr>
          <w:rFonts w:hint="eastAsia"/>
        </w:rPr>
        <w:t>用来要求对等体重新发送指定地址族的路由信息。</w:t>
      </w:r>
      <w:r w:rsidR="00114746" w:rsidRPr="007414CA">
        <w:fldChar w:fldCharType="begin"/>
      </w:r>
      <w:r w:rsidRPr="007414CA">
        <w:instrText xml:space="preserve">  \h \* MERGEFORMAT </w:instrText>
      </w:r>
      <w:r w:rsidR="00114746" w:rsidRPr="007414CA">
        <w:fldChar w:fldCharType="end"/>
      </w:r>
      <w:r w:rsidR="00114746" w:rsidRPr="007414CA">
        <w:fldChar w:fldCharType="begin"/>
      </w:r>
      <w:r w:rsidRPr="007414CA">
        <w:instrText xml:space="preserve">  \h \* MERGEFORMAT </w:instrText>
      </w:r>
      <w:r w:rsidR="00114746" w:rsidRPr="007414CA">
        <w:fldChar w:fldCharType="end"/>
      </w:r>
    </w:p>
    <w:p w:rsidR="00C90219" w:rsidRPr="00C90219" w:rsidRDefault="006B1CFD" w:rsidP="00F7622F">
      <w:pPr>
        <w:pStyle w:val="ItemList"/>
      </w:pPr>
      <w:r w:rsidRPr="00594BEB">
        <w:rPr>
          <w:rFonts w:hint="eastAsia"/>
        </w:rPr>
        <w:t>Notification</w:t>
      </w:r>
      <w:r>
        <w:rPr>
          <w:rFonts w:hint="eastAsia"/>
        </w:rPr>
        <w:t>：</w:t>
      </w:r>
      <w:r w:rsidRPr="00594BEB">
        <w:rPr>
          <w:rFonts w:hint="eastAsia"/>
        </w:rPr>
        <w:t>当</w:t>
      </w:r>
      <w:r w:rsidRPr="00594BEB">
        <w:rPr>
          <w:rFonts w:hint="eastAsia"/>
        </w:rPr>
        <w:t>BGP</w:t>
      </w:r>
      <w:r w:rsidRPr="00594BEB">
        <w:rPr>
          <w:rFonts w:hint="eastAsia"/>
        </w:rPr>
        <w:t>检测到错误状态时，就向对等体发出</w:t>
      </w:r>
      <w:r w:rsidRPr="00594BEB">
        <w:rPr>
          <w:rFonts w:hint="eastAsia"/>
        </w:rPr>
        <w:t>Notification</w:t>
      </w:r>
      <w:r w:rsidRPr="00594BEB">
        <w:rPr>
          <w:rFonts w:hint="eastAsia"/>
        </w:rPr>
        <w:t>消息，之后</w:t>
      </w:r>
      <w:r w:rsidRPr="00594BEB">
        <w:rPr>
          <w:rFonts w:hint="eastAsia"/>
        </w:rPr>
        <w:t>BGP</w:t>
      </w:r>
      <w:r>
        <w:rPr>
          <w:rFonts w:hint="eastAsia"/>
        </w:rPr>
        <w:t>会话</w:t>
      </w:r>
      <w:r w:rsidRPr="00594BEB">
        <w:rPr>
          <w:rFonts w:hint="eastAsia"/>
        </w:rPr>
        <w:t>会立即中断。</w:t>
      </w:r>
    </w:p>
    <w:bookmarkStart w:id="45" w:name="_Toc299631983"/>
    <w:bookmarkStart w:id="46" w:name="_Toc299615348"/>
    <w:bookmarkStart w:id="47" w:name="_Toc299551303"/>
    <w:bookmarkStart w:id="48" w:name="_Toc299547888"/>
    <w:bookmarkStart w:id="49" w:name="_Toc299547573"/>
    <w:bookmarkStart w:id="50" w:name="_Toc299547259"/>
    <w:bookmarkStart w:id="51" w:name="_Toc299453235"/>
    <w:bookmarkStart w:id="52" w:name="_Toc299193143"/>
    <w:bookmarkStart w:id="53" w:name="_Toc297795669"/>
    <w:bookmarkStart w:id="54" w:name="_Toc297642189"/>
    <w:bookmarkStart w:id="55" w:name="_Toc299631982"/>
    <w:bookmarkStart w:id="56" w:name="_Toc299615347"/>
    <w:bookmarkStart w:id="57" w:name="_Toc299551302"/>
    <w:bookmarkStart w:id="58" w:name="_Toc299547887"/>
    <w:bookmarkStart w:id="59" w:name="_Toc299547572"/>
    <w:bookmarkStart w:id="60" w:name="_Toc299547258"/>
    <w:bookmarkStart w:id="61" w:name="_Toc299453234"/>
    <w:bookmarkStart w:id="62" w:name="_Toc299193142"/>
    <w:bookmarkStart w:id="63" w:name="_Toc297795668"/>
    <w:bookmarkStart w:id="64" w:name="_Toc297642188"/>
    <w:bookmarkStart w:id="65" w:name="_Toc299631981"/>
    <w:bookmarkStart w:id="66" w:name="_Toc299615346"/>
    <w:bookmarkStart w:id="67" w:name="_Toc299551301"/>
    <w:bookmarkStart w:id="68" w:name="_Toc299547886"/>
    <w:bookmarkStart w:id="69" w:name="_Toc299547571"/>
    <w:bookmarkStart w:id="70" w:name="_Toc299547257"/>
    <w:bookmarkStart w:id="71" w:name="_Toc299453233"/>
    <w:bookmarkStart w:id="72" w:name="_Toc299193141"/>
    <w:bookmarkStart w:id="73" w:name="_Toc297795667"/>
    <w:bookmarkStart w:id="74" w:name="_Toc297642187"/>
    <w:bookmarkStart w:id="75" w:name="_Toc299631980"/>
    <w:bookmarkStart w:id="76" w:name="_Toc299615345"/>
    <w:bookmarkStart w:id="77" w:name="_Toc299551300"/>
    <w:bookmarkStart w:id="78" w:name="_Toc299547885"/>
    <w:bookmarkStart w:id="79" w:name="_Toc299547570"/>
    <w:bookmarkStart w:id="80" w:name="_Toc299547256"/>
    <w:bookmarkStart w:id="81" w:name="_Toc299453232"/>
    <w:bookmarkStart w:id="82" w:name="_Toc299193140"/>
    <w:bookmarkStart w:id="83" w:name="_Toc297795666"/>
    <w:bookmarkStart w:id="84" w:name="_Toc297642186"/>
    <w:bookmarkStart w:id="85" w:name="_Toc299631979"/>
    <w:bookmarkStart w:id="86" w:name="_Toc299615344"/>
    <w:bookmarkStart w:id="87" w:name="_Toc299551299"/>
    <w:bookmarkStart w:id="88" w:name="_Toc299547884"/>
    <w:bookmarkStart w:id="89" w:name="_Toc299547569"/>
    <w:bookmarkStart w:id="90" w:name="_Toc299547255"/>
    <w:bookmarkStart w:id="91" w:name="_Toc299453231"/>
    <w:bookmarkStart w:id="92" w:name="_Toc299193139"/>
    <w:bookmarkStart w:id="93" w:name="_Toc297795665"/>
    <w:bookmarkStart w:id="94" w:name="_Toc297642185"/>
    <w:bookmarkStart w:id="95" w:name="_Toc299631978"/>
    <w:bookmarkStart w:id="96" w:name="_Toc299615343"/>
    <w:bookmarkStart w:id="97" w:name="_Toc299551298"/>
    <w:bookmarkStart w:id="98" w:name="_Toc299547883"/>
    <w:bookmarkStart w:id="99" w:name="_Toc299547568"/>
    <w:bookmarkStart w:id="100" w:name="_Toc299547254"/>
    <w:bookmarkStart w:id="101" w:name="_Toc299453230"/>
    <w:bookmarkStart w:id="102" w:name="_Toc299193138"/>
    <w:bookmarkStart w:id="103" w:name="_Toc297795664"/>
    <w:bookmarkStart w:id="104" w:name="_Toc297642184"/>
    <w:bookmarkStart w:id="105" w:name="_Toc301335367"/>
    <w:bookmarkStart w:id="106" w:name="_Toc300910427"/>
    <w:bookmarkStart w:id="107" w:name="_Toc300908354"/>
    <w:bookmarkStart w:id="108" w:name="_Toc301335366"/>
    <w:bookmarkStart w:id="109" w:name="_Toc300910426"/>
    <w:bookmarkStart w:id="110" w:name="_Toc30090835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6B1CFD" w:rsidRPr="00594BEB" w:rsidRDefault="00114746" w:rsidP="00F7622F">
      <w:pPr>
        <w:pStyle w:val="2"/>
      </w:pPr>
      <w:r w:rsidRPr="005B3F02">
        <w:fldChar w:fldCharType="begin"/>
      </w:r>
      <w:r w:rsidR="006B1CFD" w:rsidRPr="005B3F02">
        <w:instrText xml:space="preserve">  \h \* MERGEFORMAT </w:instrText>
      </w:r>
      <w:r w:rsidRPr="005B3F02">
        <w:fldChar w:fldCharType="end"/>
      </w:r>
      <w:bookmarkStart w:id="111" w:name="_Toc297642190"/>
      <w:bookmarkStart w:id="112" w:name="_Toc297795670"/>
      <w:bookmarkStart w:id="113" w:name="_Toc299193144"/>
      <w:bookmarkStart w:id="114" w:name="_Toc299453236"/>
      <w:bookmarkStart w:id="115" w:name="_Toc299547260"/>
      <w:bookmarkStart w:id="116" w:name="_Toc299547574"/>
      <w:bookmarkStart w:id="117" w:name="_Toc299547889"/>
      <w:bookmarkStart w:id="118" w:name="_Toc299551304"/>
      <w:bookmarkStart w:id="119" w:name="_Toc299615349"/>
      <w:bookmarkStart w:id="120" w:name="_Toc299631984"/>
      <w:bookmarkStart w:id="121" w:name="_Toc297642191"/>
      <w:bookmarkStart w:id="122" w:name="_Toc297795671"/>
      <w:bookmarkStart w:id="123" w:name="_Toc299193145"/>
      <w:bookmarkStart w:id="124" w:name="_Toc299453237"/>
      <w:bookmarkStart w:id="125" w:name="_Toc299547261"/>
      <w:bookmarkStart w:id="126" w:name="_Toc299547575"/>
      <w:bookmarkStart w:id="127" w:name="_Toc299547890"/>
      <w:bookmarkStart w:id="128" w:name="_Toc299551305"/>
      <w:bookmarkStart w:id="129" w:name="_Toc299615350"/>
      <w:bookmarkStart w:id="130" w:name="_Toc299631985"/>
      <w:bookmarkStart w:id="131" w:name="_Toc297642192"/>
      <w:bookmarkStart w:id="132" w:name="_Toc297795672"/>
      <w:bookmarkStart w:id="133" w:name="_Toc299193146"/>
      <w:bookmarkStart w:id="134" w:name="_Toc299453238"/>
      <w:bookmarkStart w:id="135" w:name="_Toc299547262"/>
      <w:bookmarkStart w:id="136" w:name="_Toc299547576"/>
      <w:bookmarkStart w:id="137" w:name="_Toc299547891"/>
      <w:bookmarkStart w:id="138" w:name="_Toc299551306"/>
      <w:bookmarkStart w:id="139" w:name="_Toc299615351"/>
      <w:bookmarkStart w:id="140" w:name="_Toc299631986"/>
      <w:bookmarkStart w:id="141" w:name="_Toc297642193"/>
      <w:bookmarkStart w:id="142" w:name="_Toc297795673"/>
      <w:bookmarkStart w:id="143" w:name="_Toc299193147"/>
      <w:bookmarkStart w:id="144" w:name="_Toc299453239"/>
      <w:bookmarkStart w:id="145" w:name="_Toc299547263"/>
      <w:bookmarkStart w:id="146" w:name="_Toc299547577"/>
      <w:bookmarkStart w:id="147" w:name="_Toc299547892"/>
      <w:bookmarkStart w:id="148" w:name="_Toc299551307"/>
      <w:bookmarkStart w:id="149" w:name="_Toc299615352"/>
      <w:bookmarkStart w:id="150" w:name="_Toc299631987"/>
      <w:bookmarkStart w:id="151" w:name="_Toc297642194"/>
      <w:bookmarkStart w:id="152" w:name="_Toc297795674"/>
      <w:bookmarkStart w:id="153" w:name="_Toc299193148"/>
      <w:bookmarkStart w:id="154" w:name="_Toc299453240"/>
      <w:bookmarkStart w:id="155" w:name="_Toc299547264"/>
      <w:bookmarkStart w:id="156" w:name="_Toc299547578"/>
      <w:bookmarkStart w:id="157" w:name="_Toc299547893"/>
      <w:bookmarkStart w:id="158" w:name="_Toc299551308"/>
      <w:bookmarkStart w:id="159" w:name="_Toc299615353"/>
      <w:bookmarkStart w:id="160" w:name="_Toc299631988"/>
      <w:bookmarkStart w:id="161" w:name="_Toc297642195"/>
      <w:bookmarkStart w:id="162" w:name="_Toc297795675"/>
      <w:bookmarkStart w:id="163" w:name="_Toc299193149"/>
      <w:bookmarkStart w:id="164" w:name="_Toc299453241"/>
      <w:bookmarkStart w:id="165" w:name="_Toc299547265"/>
      <w:bookmarkStart w:id="166" w:name="_Toc299547579"/>
      <w:bookmarkStart w:id="167" w:name="_Toc299547894"/>
      <w:bookmarkStart w:id="168" w:name="_Toc299551309"/>
      <w:bookmarkStart w:id="169" w:name="_Toc299615354"/>
      <w:bookmarkStart w:id="170" w:name="_Toc299631989"/>
      <w:bookmarkStart w:id="171" w:name="_Toc297642196"/>
      <w:bookmarkStart w:id="172" w:name="_Toc297795676"/>
      <w:bookmarkStart w:id="173" w:name="_Toc299193150"/>
      <w:bookmarkStart w:id="174" w:name="_Toc299453242"/>
      <w:bookmarkStart w:id="175" w:name="_Toc299547266"/>
      <w:bookmarkStart w:id="176" w:name="_Toc299547580"/>
      <w:bookmarkStart w:id="177" w:name="_Toc299547895"/>
      <w:bookmarkStart w:id="178" w:name="_Toc299551310"/>
      <w:bookmarkStart w:id="179" w:name="_Toc299615355"/>
      <w:bookmarkStart w:id="180" w:name="_Toc299631990"/>
      <w:bookmarkStart w:id="181" w:name="_Toc297642197"/>
      <w:bookmarkStart w:id="182" w:name="_Toc297795677"/>
      <w:bookmarkStart w:id="183" w:name="_Toc299193151"/>
      <w:bookmarkStart w:id="184" w:name="_Toc299453243"/>
      <w:bookmarkStart w:id="185" w:name="_Toc299547267"/>
      <w:bookmarkStart w:id="186" w:name="_Toc299547581"/>
      <w:bookmarkStart w:id="187" w:name="_Toc299547896"/>
      <w:bookmarkStart w:id="188" w:name="_Toc299551311"/>
      <w:bookmarkStart w:id="189" w:name="_Toc299615356"/>
      <w:bookmarkStart w:id="190" w:name="_Toc299631991"/>
      <w:bookmarkStart w:id="191" w:name="_Toc297642198"/>
      <w:bookmarkStart w:id="192" w:name="_Toc297795678"/>
      <w:bookmarkStart w:id="193" w:name="_Toc299193152"/>
      <w:bookmarkStart w:id="194" w:name="_Toc299453244"/>
      <w:bookmarkStart w:id="195" w:name="_Toc299547268"/>
      <w:bookmarkStart w:id="196" w:name="_Toc299547582"/>
      <w:bookmarkStart w:id="197" w:name="_Toc299547897"/>
      <w:bookmarkStart w:id="198" w:name="_Toc299551312"/>
      <w:bookmarkStart w:id="199" w:name="_Toc299615357"/>
      <w:bookmarkStart w:id="200" w:name="_Toc299631992"/>
      <w:bookmarkStart w:id="201" w:name="_Toc297642199"/>
      <w:bookmarkStart w:id="202" w:name="_Toc297795679"/>
      <w:bookmarkStart w:id="203" w:name="_Toc299193153"/>
      <w:bookmarkStart w:id="204" w:name="_Toc299453245"/>
      <w:bookmarkStart w:id="205" w:name="_Toc299547269"/>
      <w:bookmarkStart w:id="206" w:name="_Toc299547583"/>
      <w:bookmarkStart w:id="207" w:name="_Toc299547898"/>
      <w:bookmarkStart w:id="208" w:name="_Toc299551313"/>
      <w:bookmarkStart w:id="209" w:name="_Toc299615358"/>
      <w:bookmarkStart w:id="210" w:name="_Toc299631993"/>
      <w:bookmarkStart w:id="211" w:name="_Toc297642200"/>
      <w:bookmarkStart w:id="212" w:name="_Toc297795680"/>
      <w:bookmarkStart w:id="213" w:name="_Toc299193154"/>
      <w:bookmarkStart w:id="214" w:name="_Toc299453246"/>
      <w:bookmarkStart w:id="215" w:name="_Toc299547270"/>
      <w:bookmarkStart w:id="216" w:name="_Toc299547584"/>
      <w:bookmarkStart w:id="217" w:name="_Toc299547899"/>
      <w:bookmarkStart w:id="218" w:name="_Toc299551314"/>
      <w:bookmarkStart w:id="219" w:name="_Toc299615359"/>
      <w:bookmarkStart w:id="220" w:name="_Toc299631994"/>
      <w:bookmarkStart w:id="221" w:name="_Toc297642201"/>
      <w:bookmarkStart w:id="222" w:name="_Toc297795681"/>
      <w:bookmarkStart w:id="223" w:name="_Toc299193155"/>
      <w:bookmarkStart w:id="224" w:name="_Toc299453247"/>
      <w:bookmarkStart w:id="225" w:name="_Toc299547271"/>
      <w:bookmarkStart w:id="226" w:name="_Toc299547585"/>
      <w:bookmarkStart w:id="227" w:name="_Toc299547900"/>
      <w:bookmarkStart w:id="228" w:name="_Toc299551315"/>
      <w:bookmarkStart w:id="229" w:name="_Toc299615360"/>
      <w:bookmarkStart w:id="230" w:name="_Toc299631995"/>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5B3F02">
        <w:fldChar w:fldCharType="begin"/>
      </w:r>
      <w:r w:rsidR="006B1CFD" w:rsidRPr="005B3F02">
        <w:instrText xml:space="preserve">  \h \* MERGEFORMAT </w:instrText>
      </w:r>
      <w:r w:rsidRPr="005B3F02">
        <w:fldChar w:fldCharType="end"/>
      </w:r>
      <w:bookmarkStart w:id="231" w:name="_Toc297642202"/>
      <w:bookmarkStart w:id="232" w:name="_Toc297795682"/>
      <w:bookmarkStart w:id="233" w:name="_Toc299193156"/>
      <w:bookmarkStart w:id="234" w:name="_Toc299453248"/>
      <w:bookmarkStart w:id="235" w:name="_Toc299547272"/>
      <w:bookmarkStart w:id="236" w:name="_Toc299547586"/>
      <w:bookmarkStart w:id="237" w:name="_Toc299547901"/>
      <w:bookmarkStart w:id="238" w:name="_Toc299551316"/>
      <w:bookmarkStart w:id="239" w:name="_Toc299615361"/>
      <w:bookmarkStart w:id="240" w:name="_Toc299631996"/>
      <w:bookmarkStart w:id="241" w:name="_Toc297642203"/>
      <w:bookmarkStart w:id="242" w:name="_Toc297795683"/>
      <w:bookmarkStart w:id="243" w:name="_Toc299193157"/>
      <w:bookmarkStart w:id="244" w:name="_Toc299453249"/>
      <w:bookmarkStart w:id="245" w:name="_Toc299547273"/>
      <w:bookmarkStart w:id="246" w:name="_Toc299547587"/>
      <w:bookmarkStart w:id="247" w:name="_Toc299547902"/>
      <w:bookmarkStart w:id="248" w:name="_Toc299551317"/>
      <w:bookmarkStart w:id="249" w:name="_Toc299615362"/>
      <w:bookmarkStart w:id="250" w:name="_Toc299631997"/>
      <w:bookmarkStart w:id="251" w:name="_Toc297642204"/>
      <w:bookmarkStart w:id="252" w:name="_Toc297795684"/>
      <w:bookmarkStart w:id="253" w:name="_Toc299193158"/>
      <w:bookmarkStart w:id="254" w:name="_Toc299453250"/>
      <w:bookmarkStart w:id="255" w:name="_Toc299547274"/>
      <w:bookmarkStart w:id="256" w:name="_Toc299547588"/>
      <w:bookmarkStart w:id="257" w:name="_Toc299547903"/>
      <w:bookmarkStart w:id="258" w:name="_Toc299551318"/>
      <w:bookmarkStart w:id="259" w:name="_Toc299615363"/>
      <w:bookmarkStart w:id="260" w:name="_Toc299631998"/>
      <w:bookmarkStart w:id="261" w:name="_Toc297642205"/>
      <w:bookmarkStart w:id="262" w:name="_Toc297795685"/>
      <w:bookmarkStart w:id="263" w:name="_Toc299193159"/>
      <w:bookmarkStart w:id="264" w:name="_Toc299453251"/>
      <w:bookmarkStart w:id="265" w:name="_Toc299547275"/>
      <w:bookmarkStart w:id="266" w:name="_Toc299547589"/>
      <w:bookmarkStart w:id="267" w:name="_Toc299547904"/>
      <w:bookmarkStart w:id="268" w:name="_Toc299551319"/>
      <w:bookmarkStart w:id="269" w:name="_Toc299615364"/>
      <w:bookmarkStart w:id="270" w:name="_Toc299631999"/>
      <w:bookmarkStart w:id="271" w:name="_Toc297642206"/>
      <w:bookmarkStart w:id="272" w:name="_Toc297795686"/>
      <w:bookmarkStart w:id="273" w:name="_Toc299193160"/>
      <w:bookmarkStart w:id="274" w:name="_Toc299453252"/>
      <w:bookmarkStart w:id="275" w:name="_Toc299547276"/>
      <w:bookmarkStart w:id="276" w:name="_Toc299547590"/>
      <w:bookmarkStart w:id="277" w:name="_Toc299547905"/>
      <w:bookmarkStart w:id="278" w:name="_Toc299551320"/>
      <w:bookmarkStart w:id="279" w:name="_Toc299615365"/>
      <w:bookmarkStart w:id="280" w:name="_Toc299632000"/>
      <w:bookmarkStart w:id="281" w:name="_Toc297642207"/>
      <w:bookmarkStart w:id="282" w:name="_Toc297795687"/>
      <w:bookmarkStart w:id="283" w:name="_Toc299193161"/>
      <w:bookmarkStart w:id="284" w:name="_Toc299453253"/>
      <w:bookmarkStart w:id="285" w:name="_Toc299547277"/>
      <w:bookmarkStart w:id="286" w:name="_Toc299547591"/>
      <w:bookmarkStart w:id="287" w:name="_Toc299547906"/>
      <w:bookmarkStart w:id="288" w:name="_Toc299551321"/>
      <w:bookmarkStart w:id="289" w:name="_Toc299615366"/>
      <w:bookmarkStart w:id="290" w:name="_Toc299632001"/>
      <w:bookmarkStart w:id="291" w:name="_Toc297642208"/>
      <w:bookmarkStart w:id="292" w:name="_Toc297795688"/>
      <w:bookmarkStart w:id="293" w:name="_Toc299193162"/>
      <w:bookmarkStart w:id="294" w:name="_Toc299453254"/>
      <w:bookmarkStart w:id="295" w:name="_Toc299547278"/>
      <w:bookmarkStart w:id="296" w:name="_Toc299547592"/>
      <w:bookmarkStart w:id="297" w:name="_Toc299547907"/>
      <w:bookmarkStart w:id="298" w:name="_Toc299551322"/>
      <w:bookmarkStart w:id="299" w:name="_Toc299615367"/>
      <w:bookmarkStart w:id="300" w:name="_Toc299632002"/>
      <w:bookmarkStart w:id="301" w:name="_Toc297642209"/>
      <w:bookmarkStart w:id="302" w:name="_Toc297795689"/>
      <w:bookmarkStart w:id="303" w:name="_Toc299193163"/>
      <w:bookmarkStart w:id="304" w:name="_Toc299453255"/>
      <w:bookmarkStart w:id="305" w:name="_Toc299547279"/>
      <w:bookmarkStart w:id="306" w:name="_Toc299547593"/>
      <w:bookmarkStart w:id="307" w:name="_Toc299547908"/>
      <w:bookmarkStart w:id="308" w:name="_Toc299551323"/>
      <w:bookmarkStart w:id="309" w:name="_Toc299615368"/>
      <w:bookmarkStart w:id="310" w:name="_Toc299632003"/>
      <w:bookmarkStart w:id="311" w:name="_Toc297642210"/>
      <w:bookmarkStart w:id="312" w:name="_Toc297795690"/>
      <w:bookmarkStart w:id="313" w:name="_Toc299193164"/>
      <w:bookmarkStart w:id="314" w:name="_Toc299453256"/>
      <w:bookmarkStart w:id="315" w:name="_Toc299547280"/>
      <w:bookmarkStart w:id="316" w:name="_Toc299547594"/>
      <w:bookmarkStart w:id="317" w:name="_Toc299547909"/>
      <w:bookmarkStart w:id="318" w:name="_Toc299551324"/>
      <w:bookmarkStart w:id="319" w:name="_Toc299615369"/>
      <w:bookmarkStart w:id="320" w:name="_Toc299632004"/>
      <w:bookmarkStart w:id="321" w:name="_Toc297642211"/>
      <w:bookmarkStart w:id="322" w:name="_Toc297795691"/>
      <w:bookmarkStart w:id="323" w:name="_Toc299193165"/>
      <w:bookmarkStart w:id="324" w:name="_Toc299453257"/>
      <w:bookmarkStart w:id="325" w:name="_Toc299547281"/>
      <w:bookmarkStart w:id="326" w:name="_Toc299547595"/>
      <w:bookmarkStart w:id="327" w:name="_Toc299547910"/>
      <w:bookmarkStart w:id="328" w:name="_Toc299551325"/>
      <w:bookmarkStart w:id="329" w:name="_Toc299615370"/>
      <w:bookmarkStart w:id="330" w:name="_Toc299632005"/>
      <w:bookmarkStart w:id="331" w:name="_Toc297642212"/>
      <w:bookmarkStart w:id="332" w:name="_Toc297795692"/>
      <w:bookmarkStart w:id="333" w:name="_Toc299193166"/>
      <w:bookmarkStart w:id="334" w:name="_Toc299453258"/>
      <w:bookmarkStart w:id="335" w:name="_Toc299547282"/>
      <w:bookmarkStart w:id="336" w:name="_Toc299547596"/>
      <w:bookmarkStart w:id="337" w:name="_Toc299547911"/>
      <w:bookmarkStart w:id="338" w:name="_Toc299551326"/>
      <w:bookmarkStart w:id="339" w:name="_Toc299615371"/>
      <w:bookmarkStart w:id="340" w:name="_Toc29963200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5B3F02">
        <w:fldChar w:fldCharType="begin"/>
      </w:r>
      <w:r w:rsidR="006B1CFD" w:rsidRPr="005B3F02">
        <w:instrText xml:space="preserve">  \h \* MERGEFORMAT </w:instrText>
      </w:r>
      <w:r w:rsidRPr="005B3F02">
        <w:fldChar w:fldCharType="end"/>
      </w:r>
      <w:bookmarkStart w:id="341" w:name="_Toc297642214"/>
      <w:bookmarkStart w:id="342" w:name="_Toc297795694"/>
      <w:bookmarkStart w:id="343" w:name="_Toc299193168"/>
      <w:bookmarkStart w:id="344" w:name="_Toc299453260"/>
      <w:bookmarkStart w:id="345" w:name="_Toc299547284"/>
      <w:bookmarkStart w:id="346" w:name="_Toc299547598"/>
      <w:bookmarkStart w:id="347" w:name="_Toc299547913"/>
      <w:bookmarkStart w:id="348" w:name="_Toc299551328"/>
      <w:bookmarkStart w:id="349" w:name="_Toc299615373"/>
      <w:bookmarkStart w:id="350" w:name="_Toc299632008"/>
      <w:bookmarkStart w:id="351" w:name="_Toc297642215"/>
      <w:bookmarkStart w:id="352" w:name="_Toc297795695"/>
      <w:bookmarkStart w:id="353" w:name="_Toc299193169"/>
      <w:bookmarkStart w:id="354" w:name="_Toc299453261"/>
      <w:bookmarkStart w:id="355" w:name="_Toc299547285"/>
      <w:bookmarkStart w:id="356" w:name="_Toc299547599"/>
      <w:bookmarkStart w:id="357" w:name="_Toc299547914"/>
      <w:bookmarkStart w:id="358" w:name="_Toc299551329"/>
      <w:bookmarkStart w:id="359" w:name="_Toc299615374"/>
      <w:bookmarkStart w:id="360" w:name="_Toc299632009"/>
      <w:bookmarkStart w:id="361" w:name="_Toc297642216"/>
      <w:bookmarkStart w:id="362" w:name="_Toc297795696"/>
      <w:bookmarkStart w:id="363" w:name="_Toc299193170"/>
      <w:bookmarkStart w:id="364" w:name="_Toc299453262"/>
      <w:bookmarkStart w:id="365" w:name="_Toc299547286"/>
      <w:bookmarkStart w:id="366" w:name="_Toc299547600"/>
      <w:bookmarkStart w:id="367" w:name="_Toc299547915"/>
      <w:bookmarkStart w:id="368" w:name="_Toc299551330"/>
      <w:bookmarkStart w:id="369" w:name="_Toc299615375"/>
      <w:bookmarkStart w:id="370" w:name="_Toc299632010"/>
      <w:bookmarkStart w:id="371" w:name="_Toc297642217"/>
      <w:bookmarkStart w:id="372" w:name="_Toc297795697"/>
      <w:bookmarkStart w:id="373" w:name="_Toc299193171"/>
      <w:bookmarkStart w:id="374" w:name="_Toc299453263"/>
      <w:bookmarkStart w:id="375" w:name="_Toc299547287"/>
      <w:bookmarkStart w:id="376" w:name="_Toc299547601"/>
      <w:bookmarkStart w:id="377" w:name="_Toc299547916"/>
      <w:bookmarkStart w:id="378" w:name="_Toc299551331"/>
      <w:bookmarkStart w:id="379" w:name="_Toc299615376"/>
      <w:bookmarkStart w:id="380" w:name="_Toc299632011"/>
      <w:bookmarkStart w:id="381" w:name="_Toc297642218"/>
      <w:bookmarkStart w:id="382" w:name="_Toc297795698"/>
      <w:bookmarkStart w:id="383" w:name="_Toc299193172"/>
      <w:bookmarkStart w:id="384" w:name="_Toc299453264"/>
      <w:bookmarkStart w:id="385" w:name="_Toc299547288"/>
      <w:bookmarkStart w:id="386" w:name="_Toc299547602"/>
      <w:bookmarkStart w:id="387" w:name="_Toc299547917"/>
      <w:bookmarkStart w:id="388" w:name="_Toc299551332"/>
      <w:bookmarkStart w:id="389" w:name="_Toc299615377"/>
      <w:bookmarkStart w:id="390" w:name="_Toc299632012"/>
      <w:bookmarkStart w:id="391" w:name="_Toc297642219"/>
      <w:bookmarkStart w:id="392" w:name="_Toc297795699"/>
      <w:bookmarkStart w:id="393" w:name="_Toc299193173"/>
      <w:bookmarkStart w:id="394" w:name="_Toc299453265"/>
      <w:bookmarkStart w:id="395" w:name="_Toc299547289"/>
      <w:bookmarkStart w:id="396" w:name="_Toc299547603"/>
      <w:bookmarkStart w:id="397" w:name="_Toc299547918"/>
      <w:bookmarkStart w:id="398" w:name="_Toc299551333"/>
      <w:bookmarkStart w:id="399" w:name="_Toc299615378"/>
      <w:bookmarkStart w:id="400" w:name="_Toc299632013"/>
      <w:bookmarkStart w:id="401" w:name="_Toc297642220"/>
      <w:bookmarkStart w:id="402" w:name="_Toc297795700"/>
      <w:bookmarkStart w:id="403" w:name="_Toc299193174"/>
      <w:bookmarkStart w:id="404" w:name="_Toc299453266"/>
      <w:bookmarkStart w:id="405" w:name="_Toc299547290"/>
      <w:bookmarkStart w:id="406" w:name="_Toc299547604"/>
      <w:bookmarkStart w:id="407" w:name="_Toc299547919"/>
      <w:bookmarkStart w:id="408" w:name="_Toc299551334"/>
      <w:bookmarkStart w:id="409" w:name="_Toc299615379"/>
      <w:bookmarkStart w:id="410" w:name="_Toc299632014"/>
      <w:bookmarkStart w:id="411" w:name="_Toc297642221"/>
      <w:bookmarkStart w:id="412" w:name="_Toc297795701"/>
      <w:bookmarkStart w:id="413" w:name="_Toc299193175"/>
      <w:bookmarkStart w:id="414" w:name="_Toc299453267"/>
      <w:bookmarkStart w:id="415" w:name="_Toc299547291"/>
      <w:bookmarkStart w:id="416" w:name="_Toc299547605"/>
      <w:bookmarkStart w:id="417" w:name="_Toc299547920"/>
      <w:bookmarkStart w:id="418" w:name="_Toc299551335"/>
      <w:bookmarkStart w:id="419" w:name="_Toc299615380"/>
      <w:bookmarkStart w:id="420" w:name="_Toc299632015"/>
      <w:bookmarkStart w:id="421" w:name="_Toc297642223"/>
      <w:bookmarkStart w:id="422" w:name="_Toc297795703"/>
      <w:bookmarkStart w:id="423" w:name="_Toc299193177"/>
      <w:bookmarkStart w:id="424" w:name="_Toc299453269"/>
      <w:bookmarkStart w:id="425" w:name="_Toc299547293"/>
      <w:bookmarkStart w:id="426" w:name="_Toc299547607"/>
      <w:bookmarkStart w:id="427" w:name="_Toc299547922"/>
      <w:bookmarkStart w:id="428" w:name="_Toc299551337"/>
      <w:bookmarkStart w:id="429" w:name="_Toc299615382"/>
      <w:bookmarkStart w:id="430" w:name="_Toc29963201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5B3F02">
        <w:fldChar w:fldCharType="begin"/>
      </w:r>
      <w:r w:rsidR="006B1CFD" w:rsidRPr="005B3F02">
        <w:instrText xml:space="preserve">  \h \* MERGEFORMAT </w:instrText>
      </w:r>
      <w:r w:rsidRPr="005B3F02">
        <w:fldChar w:fldCharType="end"/>
      </w:r>
      <w:bookmarkStart w:id="431" w:name="_Toc297642225"/>
      <w:bookmarkStart w:id="432" w:name="_Toc297795705"/>
      <w:bookmarkStart w:id="433" w:name="_Toc299193179"/>
      <w:bookmarkStart w:id="434" w:name="_Toc299453271"/>
      <w:bookmarkStart w:id="435" w:name="_Toc299547295"/>
      <w:bookmarkStart w:id="436" w:name="_Toc299547609"/>
      <w:bookmarkStart w:id="437" w:name="_Toc299547924"/>
      <w:bookmarkStart w:id="438" w:name="_Toc299551339"/>
      <w:bookmarkStart w:id="439" w:name="_Toc299615384"/>
      <w:bookmarkStart w:id="440" w:name="_Toc299632019"/>
      <w:bookmarkStart w:id="441" w:name="_Toc297642226"/>
      <w:bookmarkStart w:id="442" w:name="_Toc297795706"/>
      <w:bookmarkStart w:id="443" w:name="_Toc299193180"/>
      <w:bookmarkStart w:id="444" w:name="_Toc299453272"/>
      <w:bookmarkStart w:id="445" w:name="_Toc299547296"/>
      <w:bookmarkStart w:id="446" w:name="_Toc299547610"/>
      <w:bookmarkStart w:id="447" w:name="_Toc299547925"/>
      <w:bookmarkStart w:id="448" w:name="_Toc299551340"/>
      <w:bookmarkStart w:id="449" w:name="_Toc299615385"/>
      <w:bookmarkStart w:id="450" w:name="_Toc299632020"/>
      <w:bookmarkStart w:id="451" w:name="_Toc297642227"/>
      <w:bookmarkStart w:id="452" w:name="_Toc297795707"/>
      <w:bookmarkStart w:id="453" w:name="_Toc299193181"/>
      <w:bookmarkStart w:id="454" w:name="_Toc299453273"/>
      <w:bookmarkStart w:id="455" w:name="_Toc299547297"/>
      <w:bookmarkStart w:id="456" w:name="_Toc299547611"/>
      <w:bookmarkStart w:id="457" w:name="_Toc299547926"/>
      <w:bookmarkStart w:id="458" w:name="_Toc299551341"/>
      <w:bookmarkStart w:id="459" w:name="_Toc299615386"/>
      <w:bookmarkStart w:id="460" w:name="_Toc299632021"/>
      <w:bookmarkStart w:id="461" w:name="_Toc297642228"/>
      <w:bookmarkStart w:id="462" w:name="_Toc297795708"/>
      <w:bookmarkStart w:id="463" w:name="_Toc299193182"/>
      <w:bookmarkStart w:id="464" w:name="_Toc299453274"/>
      <w:bookmarkStart w:id="465" w:name="_Toc299547298"/>
      <w:bookmarkStart w:id="466" w:name="_Toc299547612"/>
      <w:bookmarkStart w:id="467" w:name="_Toc299547927"/>
      <w:bookmarkStart w:id="468" w:name="_Toc299551342"/>
      <w:bookmarkStart w:id="469" w:name="_Toc299615387"/>
      <w:bookmarkStart w:id="470" w:name="_Toc299632022"/>
      <w:bookmarkStart w:id="471" w:name="_Toc297642229"/>
      <w:bookmarkStart w:id="472" w:name="_Toc297795709"/>
      <w:bookmarkStart w:id="473" w:name="_Toc299193183"/>
      <w:bookmarkStart w:id="474" w:name="_Toc299453275"/>
      <w:bookmarkStart w:id="475" w:name="_Toc299547299"/>
      <w:bookmarkStart w:id="476" w:name="_Toc299547613"/>
      <w:bookmarkStart w:id="477" w:name="_Toc299547928"/>
      <w:bookmarkStart w:id="478" w:name="_Toc299551343"/>
      <w:bookmarkStart w:id="479" w:name="_Toc299615388"/>
      <w:bookmarkStart w:id="480" w:name="_Toc299632023"/>
      <w:bookmarkStart w:id="481" w:name="_Toc297642230"/>
      <w:bookmarkStart w:id="482" w:name="_Toc297795710"/>
      <w:bookmarkStart w:id="483" w:name="_Toc299193184"/>
      <w:bookmarkStart w:id="484" w:name="_Toc299453276"/>
      <w:bookmarkStart w:id="485" w:name="_Toc299547300"/>
      <w:bookmarkStart w:id="486" w:name="_Toc299547614"/>
      <w:bookmarkStart w:id="487" w:name="_Toc299547929"/>
      <w:bookmarkStart w:id="488" w:name="_Toc299551344"/>
      <w:bookmarkStart w:id="489" w:name="_Toc299615389"/>
      <w:bookmarkStart w:id="490" w:name="_Toc299632024"/>
      <w:bookmarkStart w:id="491" w:name="_Toc297642231"/>
      <w:bookmarkStart w:id="492" w:name="_Toc297795711"/>
      <w:bookmarkStart w:id="493" w:name="_Toc299193185"/>
      <w:bookmarkStart w:id="494" w:name="_Toc299453277"/>
      <w:bookmarkStart w:id="495" w:name="_Toc299547301"/>
      <w:bookmarkStart w:id="496" w:name="_Toc299547615"/>
      <w:bookmarkStart w:id="497" w:name="_Toc299547930"/>
      <w:bookmarkStart w:id="498" w:name="_Toc299551345"/>
      <w:bookmarkStart w:id="499" w:name="_Toc299615390"/>
      <w:bookmarkStart w:id="500" w:name="_Toc299632025"/>
      <w:bookmarkStart w:id="501" w:name="_Toc297642232"/>
      <w:bookmarkStart w:id="502" w:name="_Toc297795712"/>
      <w:bookmarkStart w:id="503" w:name="_Toc299193186"/>
      <w:bookmarkStart w:id="504" w:name="_Toc299453278"/>
      <w:bookmarkStart w:id="505" w:name="_Toc299547302"/>
      <w:bookmarkStart w:id="506" w:name="_Toc299547616"/>
      <w:bookmarkStart w:id="507" w:name="_Toc299547931"/>
      <w:bookmarkStart w:id="508" w:name="_Toc299551346"/>
      <w:bookmarkStart w:id="509" w:name="_Toc299615391"/>
      <w:bookmarkStart w:id="510" w:name="_Toc299632026"/>
      <w:bookmarkStart w:id="511" w:name="_Ref298421278"/>
      <w:bookmarkStart w:id="512" w:name="_Ref298421284"/>
      <w:bookmarkStart w:id="513" w:name="_Toc299193187"/>
      <w:bookmarkStart w:id="514" w:name="_Toc45103469"/>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006B1CFD" w:rsidRPr="00594BEB">
        <w:rPr>
          <w:rFonts w:hint="eastAsia"/>
        </w:rPr>
        <w:t>BGP</w:t>
      </w:r>
      <w:r w:rsidR="006B1CFD" w:rsidRPr="00594BEB">
        <w:rPr>
          <w:rFonts w:hint="eastAsia"/>
        </w:rPr>
        <w:t>的路由属性</w:t>
      </w:r>
      <w:bookmarkEnd w:id="511"/>
      <w:bookmarkEnd w:id="512"/>
      <w:bookmarkEnd w:id="513"/>
      <w:bookmarkEnd w:id="514"/>
    </w:p>
    <w:p w:rsidR="006B1CFD" w:rsidRPr="00594BEB" w:rsidRDefault="006B1CFD" w:rsidP="00F7622F">
      <w:r w:rsidRPr="00594BEB">
        <w:rPr>
          <w:rFonts w:hint="eastAsia"/>
        </w:rPr>
        <w:t>BGP</w:t>
      </w:r>
      <w:r w:rsidRPr="00594BEB">
        <w:rPr>
          <w:rFonts w:hint="eastAsia"/>
        </w:rPr>
        <w:t>路由属性是</w:t>
      </w:r>
      <w:r>
        <w:rPr>
          <w:rFonts w:hint="eastAsia"/>
        </w:rPr>
        <w:t>跟随路由一起发布出去的</w:t>
      </w:r>
      <w:r w:rsidRPr="00594BEB">
        <w:rPr>
          <w:rFonts w:hint="eastAsia"/>
        </w:rPr>
        <w:t>一组参数</w:t>
      </w:r>
      <w:r>
        <w:rPr>
          <w:rFonts w:hint="eastAsia"/>
        </w:rPr>
        <w:t>。</w:t>
      </w:r>
      <w:r w:rsidRPr="00594BEB">
        <w:rPr>
          <w:rFonts w:hint="eastAsia"/>
        </w:rPr>
        <w:t>它对特定的路由进行了进一步的描述，使得</w:t>
      </w:r>
      <w:r>
        <w:rPr>
          <w:rFonts w:hint="eastAsia"/>
        </w:rPr>
        <w:t>路由接收者能够根据路由属性值</w:t>
      </w:r>
      <w:r w:rsidRPr="00594BEB">
        <w:rPr>
          <w:rFonts w:hint="eastAsia"/>
        </w:rPr>
        <w:t>对路由进行过滤和选择。</w:t>
      </w:r>
      <w:r>
        <w:rPr>
          <w:rFonts w:hint="eastAsia"/>
        </w:rPr>
        <w:t>下面将介绍几种常见的路由属性。</w:t>
      </w:r>
    </w:p>
    <w:p w:rsidR="006B1CFD" w:rsidRPr="00594BEB" w:rsidRDefault="00114746" w:rsidP="00F7622F">
      <w:pPr>
        <w:pStyle w:val="4"/>
      </w:pPr>
      <w:r w:rsidRPr="005B3F02">
        <w:fldChar w:fldCharType="begin"/>
      </w:r>
      <w:r w:rsidR="006B1CFD" w:rsidRPr="005B3F02">
        <w:instrText xml:space="preserve">  \h \* MERGEFORMAT </w:instrText>
      </w:r>
      <w:r w:rsidRPr="005B3F02">
        <w:fldChar w:fldCharType="end"/>
      </w:r>
      <w:r w:rsidR="006B1CFD" w:rsidRPr="00594BEB">
        <w:rPr>
          <w:rFonts w:hint="eastAsia"/>
        </w:rPr>
        <w:t>源（</w:t>
      </w:r>
      <w:r w:rsidR="006B1CFD" w:rsidRPr="00594BEB">
        <w:rPr>
          <w:rFonts w:hint="eastAsia"/>
        </w:rPr>
        <w:t>ORIGIN</w:t>
      </w:r>
      <w:r w:rsidR="006B1CFD" w:rsidRPr="00594BEB">
        <w:rPr>
          <w:rFonts w:hint="eastAsia"/>
        </w:rPr>
        <w:t>）属性</w:t>
      </w:r>
    </w:p>
    <w:p w:rsidR="006B1CFD" w:rsidRPr="00594BEB" w:rsidRDefault="006B1CFD" w:rsidP="00F7622F">
      <w:r w:rsidRPr="00594BEB">
        <w:rPr>
          <w:rFonts w:hint="eastAsia"/>
        </w:rPr>
        <w:t>ORIGIN</w:t>
      </w:r>
      <w:r w:rsidRPr="00594BEB">
        <w:rPr>
          <w:rFonts w:hint="eastAsia"/>
        </w:rPr>
        <w:t>属性定义</w:t>
      </w:r>
      <w:r>
        <w:rPr>
          <w:rFonts w:hint="eastAsia"/>
        </w:rPr>
        <w:t>了</w:t>
      </w:r>
      <w:r w:rsidRPr="00594BEB">
        <w:rPr>
          <w:rFonts w:hint="eastAsia"/>
        </w:rPr>
        <w:t>路由信息的来源，标记一条</w:t>
      </w:r>
      <w:r>
        <w:rPr>
          <w:rFonts w:hint="eastAsia"/>
        </w:rPr>
        <w:t>BGP</w:t>
      </w:r>
      <w:r w:rsidRPr="00594BEB">
        <w:rPr>
          <w:rFonts w:hint="eastAsia"/>
        </w:rPr>
        <w:t>路由是怎么</w:t>
      </w:r>
      <w:r>
        <w:rPr>
          <w:rFonts w:hint="eastAsia"/>
        </w:rPr>
        <w:t>生成</w:t>
      </w:r>
      <w:r w:rsidRPr="00594BEB">
        <w:rPr>
          <w:rFonts w:hint="eastAsia"/>
        </w:rPr>
        <w:t>的。它有以下三种类型：</w:t>
      </w:r>
    </w:p>
    <w:p w:rsidR="006B1CFD" w:rsidRPr="001B1E09" w:rsidRDefault="006B1CFD" w:rsidP="00F7622F">
      <w:pPr>
        <w:pStyle w:val="ItemList"/>
        <w:rPr>
          <w:lang w:eastAsia="zh-CN"/>
        </w:rPr>
      </w:pPr>
      <w:r w:rsidRPr="001B1E09">
        <w:rPr>
          <w:rFonts w:hint="eastAsia"/>
          <w:lang w:eastAsia="zh-CN"/>
        </w:rPr>
        <w:t>IGP</w:t>
      </w:r>
      <w:r w:rsidRPr="001B1E09">
        <w:rPr>
          <w:rFonts w:hint="eastAsia"/>
          <w:lang w:eastAsia="zh-CN"/>
        </w:rPr>
        <w:t>：优先级最高，表示路由产生于本</w:t>
      </w:r>
      <w:r w:rsidRPr="001B1E09">
        <w:rPr>
          <w:rFonts w:hint="eastAsia"/>
          <w:lang w:eastAsia="zh-CN"/>
        </w:rPr>
        <w:t>AS</w:t>
      </w:r>
      <w:r w:rsidRPr="001B1E09">
        <w:rPr>
          <w:rFonts w:hint="eastAsia"/>
          <w:lang w:eastAsia="zh-CN"/>
        </w:rPr>
        <w:t>内。</w:t>
      </w:r>
    </w:p>
    <w:p w:rsidR="006B1CFD" w:rsidRPr="001B1E09" w:rsidRDefault="006B1CFD" w:rsidP="00F7622F">
      <w:pPr>
        <w:pStyle w:val="ItemList"/>
        <w:rPr>
          <w:lang w:eastAsia="zh-CN"/>
        </w:rPr>
      </w:pPr>
      <w:r w:rsidRPr="001B1E09">
        <w:rPr>
          <w:rFonts w:hint="eastAsia"/>
          <w:lang w:eastAsia="zh-CN"/>
        </w:rPr>
        <w:t>EGP</w:t>
      </w:r>
      <w:r w:rsidRPr="001B1E09">
        <w:rPr>
          <w:rFonts w:hint="eastAsia"/>
          <w:lang w:eastAsia="zh-CN"/>
        </w:rPr>
        <w:t>：优先级次之，表示路由通过</w:t>
      </w:r>
      <w:r w:rsidRPr="001B1E09">
        <w:rPr>
          <w:rFonts w:hint="eastAsia"/>
          <w:lang w:eastAsia="zh-CN"/>
        </w:rPr>
        <w:t>EGP</w:t>
      </w:r>
      <w:r w:rsidRPr="001B1E09">
        <w:rPr>
          <w:rFonts w:hint="eastAsia"/>
          <w:lang w:eastAsia="zh-CN"/>
        </w:rPr>
        <w:t>学到。</w:t>
      </w:r>
    </w:p>
    <w:p w:rsidR="006B1CFD" w:rsidRPr="00594BEB" w:rsidRDefault="006B1CFD" w:rsidP="00F7622F">
      <w:pPr>
        <w:pStyle w:val="ItemList"/>
      </w:pPr>
      <w:r>
        <w:rPr>
          <w:rFonts w:hint="eastAsia"/>
        </w:rPr>
        <w:t>I</w:t>
      </w:r>
      <w:r w:rsidRPr="00594BEB">
        <w:rPr>
          <w:rFonts w:hint="eastAsia"/>
        </w:rPr>
        <w:t>ncomplete</w:t>
      </w:r>
      <w:r w:rsidRPr="00594BEB">
        <w:rPr>
          <w:rFonts w:hint="eastAsia"/>
        </w:rPr>
        <w:t>：优先级最低，表示路由的来源无法确定。例如，</w:t>
      </w:r>
      <w:r>
        <w:rPr>
          <w:rFonts w:hint="eastAsia"/>
        </w:rPr>
        <w:t>从</w:t>
      </w:r>
      <w:r w:rsidRPr="00594BEB">
        <w:rPr>
          <w:rFonts w:hint="eastAsia"/>
        </w:rPr>
        <w:t>其它路由协议</w:t>
      </w:r>
      <w:r>
        <w:rPr>
          <w:rFonts w:hint="eastAsia"/>
        </w:rPr>
        <w:t>引入</w:t>
      </w:r>
      <w:r w:rsidRPr="00594BEB">
        <w:rPr>
          <w:rFonts w:hint="eastAsia"/>
        </w:rPr>
        <w:t>的路由信息。</w:t>
      </w:r>
    </w:p>
    <w:p w:rsidR="006B1CFD" w:rsidRPr="00594BEB" w:rsidRDefault="006B1CFD" w:rsidP="00F7622F">
      <w:pPr>
        <w:pStyle w:val="4"/>
      </w:pPr>
      <w:r w:rsidRPr="00594BEB">
        <w:rPr>
          <w:rFonts w:hint="eastAsia"/>
        </w:rPr>
        <w:t>AS</w:t>
      </w:r>
      <w:r w:rsidRPr="00594BEB">
        <w:rPr>
          <w:rFonts w:hint="eastAsia"/>
        </w:rPr>
        <w:t>路径（</w:t>
      </w:r>
      <w:r w:rsidRPr="00594BEB">
        <w:rPr>
          <w:rFonts w:hint="eastAsia"/>
        </w:rPr>
        <w:t>AS_PATH</w:t>
      </w:r>
      <w:r w:rsidRPr="00594BEB">
        <w:rPr>
          <w:rFonts w:hint="eastAsia"/>
        </w:rPr>
        <w:t>）属性</w:t>
      </w:r>
    </w:p>
    <w:p w:rsidR="006B1CFD" w:rsidRDefault="006B1CFD" w:rsidP="00F7622F">
      <w:r w:rsidRPr="00594BEB">
        <w:rPr>
          <w:rFonts w:hint="eastAsia"/>
        </w:rPr>
        <w:t>AS_PATH</w:t>
      </w:r>
      <w:r w:rsidRPr="00594BEB">
        <w:rPr>
          <w:rFonts w:hint="eastAsia"/>
        </w:rPr>
        <w:t>属性记录了某条路由从本地到目的地址所要经过的所有</w:t>
      </w:r>
      <w:r w:rsidRPr="00594BEB">
        <w:rPr>
          <w:rFonts w:hint="eastAsia"/>
        </w:rPr>
        <w:t>AS</w:t>
      </w:r>
      <w:r w:rsidRPr="00594BEB">
        <w:rPr>
          <w:rFonts w:hint="eastAsia"/>
        </w:rPr>
        <w:t>号。当</w:t>
      </w:r>
      <w:r w:rsidRPr="00594BEB">
        <w:rPr>
          <w:rFonts w:hint="eastAsia"/>
        </w:rPr>
        <w:t>BGP</w:t>
      </w:r>
      <w:r>
        <w:rPr>
          <w:rFonts w:hint="eastAsia"/>
        </w:rPr>
        <w:t>路由器</w:t>
      </w:r>
      <w:r w:rsidRPr="00594BEB">
        <w:rPr>
          <w:rFonts w:hint="eastAsia"/>
        </w:rPr>
        <w:t>将一条路由通告到其他</w:t>
      </w:r>
      <w:r w:rsidRPr="00594BEB">
        <w:rPr>
          <w:rFonts w:hint="eastAsia"/>
        </w:rPr>
        <w:t>AS</w:t>
      </w:r>
      <w:r w:rsidRPr="00594BEB">
        <w:rPr>
          <w:rFonts w:hint="eastAsia"/>
        </w:rPr>
        <w:t>时，会把本地</w:t>
      </w:r>
      <w:r w:rsidRPr="00594BEB">
        <w:rPr>
          <w:rFonts w:hint="eastAsia"/>
        </w:rPr>
        <w:t>AS</w:t>
      </w:r>
      <w:r w:rsidRPr="00594BEB">
        <w:rPr>
          <w:rFonts w:hint="eastAsia"/>
        </w:rPr>
        <w:t>号添加在</w:t>
      </w:r>
      <w:r w:rsidRPr="00594BEB">
        <w:rPr>
          <w:rFonts w:hint="eastAsia"/>
        </w:rPr>
        <w:t>AS_PATH</w:t>
      </w:r>
      <w:r w:rsidRPr="00594BEB">
        <w:rPr>
          <w:rFonts w:hint="eastAsia"/>
        </w:rPr>
        <w:t>列表</w:t>
      </w:r>
      <w:r>
        <w:rPr>
          <w:rFonts w:hint="eastAsia"/>
        </w:rPr>
        <w:t>中</w:t>
      </w:r>
      <w:r w:rsidRPr="00594BEB">
        <w:rPr>
          <w:rFonts w:hint="eastAsia"/>
        </w:rPr>
        <w:t>。收到此路由的</w:t>
      </w:r>
      <w:r w:rsidRPr="00594BEB">
        <w:rPr>
          <w:rFonts w:hint="eastAsia"/>
        </w:rPr>
        <w:t>BGP</w:t>
      </w:r>
      <w:r w:rsidRPr="00594BEB">
        <w:rPr>
          <w:rFonts w:hint="eastAsia"/>
        </w:rPr>
        <w:t>路由器根据</w:t>
      </w:r>
      <w:r w:rsidRPr="00594BEB">
        <w:rPr>
          <w:rFonts w:hint="eastAsia"/>
        </w:rPr>
        <w:t>AS_PATH</w:t>
      </w:r>
      <w:r w:rsidRPr="00594BEB">
        <w:rPr>
          <w:rFonts w:hint="eastAsia"/>
        </w:rPr>
        <w:t>属性就可以知道</w:t>
      </w:r>
      <w:r>
        <w:rPr>
          <w:rFonts w:hint="eastAsia"/>
        </w:rPr>
        <w:t>到达</w:t>
      </w:r>
      <w:r w:rsidRPr="00594BEB">
        <w:rPr>
          <w:rFonts w:hint="eastAsia"/>
        </w:rPr>
        <w:t>目的地址所要经过的</w:t>
      </w:r>
      <w:r w:rsidRPr="00594BEB">
        <w:rPr>
          <w:rFonts w:hint="eastAsia"/>
        </w:rPr>
        <w:t>AS</w:t>
      </w:r>
      <w:r w:rsidRPr="00594BEB">
        <w:rPr>
          <w:rFonts w:hint="eastAsia"/>
        </w:rPr>
        <w:t>。</w:t>
      </w:r>
    </w:p>
    <w:p w:rsidR="006B1CFD" w:rsidRDefault="006B1CFD" w:rsidP="00F7622F">
      <w:r w:rsidRPr="00594BEB">
        <w:rPr>
          <w:rFonts w:hint="eastAsia"/>
        </w:rPr>
        <w:t>AS_PATH</w:t>
      </w:r>
      <w:r w:rsidRPr="00594BEB">
        <w:rPr>
          <w:rFonts w:hint="eastAsia"/>
        </w:rPr>
        <w:t>属性</w:t>
      </w:r>
      <w:r>
        <w:rPr>
          <w:rFonts w:hint="eastAsia"/>
        </w:rPr>
        <w:t>有以下两种类型：</w:t>
      </w:r>
    </w:p>
    <w:p w:rsidR="006B1CFD" w:rsidRDefault="006B1CFD" w:rsidP="00F7622F">
      <w:pPr>
        <w:pStyle w:val="ItemList"/>
      </w:pPr>
      <w:r w:rsidRPr="00764F54">
        <w:t>AS_SEQUENCE</w:t>
      </w:r>
      <w:r>
        <w:rPr>
          <w:rFonts w:hint="eastAsia"/>
        </w:rPr>
        <w:t>：</w:t>
      </w:r>
      <w:r>
        <w:rPr>
          <w:rFonts w:hint="eastAsia"/>
        </w:rPr>
        <w:t>AS</w:t>
      </w:r>
      <w:r>
        <w:rPr>
          <w:rFonts w:hint="eastAsia"/>
        </w:rPr>
        <w:t>号按照一定的顺序排列。</w:t>
      </w:r>
      <w:r w:rsidRPr="00594BEB">
        <w:rPr>
          <w:rFonts w:hint="eastAsia"/>
        </w:rPr>
        <w:t>如</w:t>
      </w:r>
      <w:r w:rsidR="009B3B8A" w:rsidRPr="00F7622F">
        <w:rPr>
          <w:color w:val="0000FF"/>
          <w:u w:val="single"/>
        </w:rPr>
        <w:fldChar w:fldCharType="begin"/>
      </w:r>
      <w:r w:rsidR="009B3B8A" w:rsidRPr="00F7622F">
        <w:rPr>
          <w:color w:val="0000FF"/>
          <w:u w:val="single"/>
        </w:rPr>
        <w:instrText xml:space="preserve">  REF _Ref299522510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1-1</w:t>
      </w:r>
      <w:r w:rsidR="009B3B8A" w:rsidRPr="00F7622F">
        <w:rPr>
          <w:color w:val="0000FF"/>
          <w:u w:val="single"/>
        </w:rPr>
        <w:fldChar w:fldCharType="end"/>
      </w:r>
      <w:r w:rsidRPr="00594BEB">
        <w:rPr>
          <w:rFonts w:hint="eastAsia"/>
        </w:rPr>
        <w:t>所示</w:t>
      </w:r>
      <w:r>
        <w:rPr>
          <w:rFonts w:hint="eastAsia"/>
        </w:rPr>
        <w:t>，</w:t>
      </w:r>
      <w:r w:rsidRPr="00594BEB">
        <w:rPr>
          <w:rFonts w:hint="eastAsia"/>
        </w:rPr>
        <w:t>离本地</w:t>
      </w:r>
      <w:r w:rsidRPr="00594BEB">
        <w:rPr>
          <w:rFonts w:hint="eastAsia"/>
        </w:rPr>
        <w:t>AS</w:t>
      </w:r>
      <w:r w:rsidRPr="00594BEB">
        <w:rPr>
          <w:rFonts w:hint="eastAsia"/>
        </w:rPr>
        <w:t>最近的相邻</w:t>
      </w:r>
      <w:r w:rsidRPr="00594BEB">
        <w:rPr>
          <w:rFonts w:hint="eastAsia"/>
        </w:rPr>
        <w:t>AS</w:t>
      </w:r>
      <w:r w:rsidRPr="00594BEB">
        <w:rPr>
          <w:rFonts w:hint="eastAsia"/>
        </w:rPr>
        <w:t>号排在前面，其他</w:t>
      </w:r>
      <w:r w:rsidRPr="00594BEB">
        <w:rPr>
          <w:rFonts w:hint="eastAsia"/>
        </w:rPr>
        <w:t>AS</w:t>
      </w:r>
      <w:r w:rsidRPr="00594BEB">
        <w:rPr>
          <w:rFonts w:hint="eastAsia"/>
        </w:rPr>
        <w:t>号按顺序依次排列。</w:t>
      </w:r>
    </w:p>
    <w:p w:rsidR="006B1CFD" w:rsidRPr="001B1E09" w:rsidRDefault="006B1CFD" w:rsidP="00F7622F">
      <w:pPr>
        <w:pStyle w:val="ItemList"/>
        <w:rPr>
          <w:lang w:eastAsia="zh-CN"/>
        </w:rPr>
      </w:pPr>
      <w:r w:rsidRPr="001B1E09">
        <w:rPr>
          <w:rFonts w:hint="eastAsia"/>
          <w:lang w:eastAsia="zh-CN"/>
        </w:rPr>
        <w:t>AS_SET</w:t>
      </w:r>
      <w:r w:rsidRPr="001B1E09">
        <w:rPr>
          <w:rFonts w:hint="eastAsia"/>
          <w:lang w:eastAsia="zh-CN"/>
        </w:rPr>
        <w:t>：</w:t>
      </w:r>
      <w:r w:rsidRPr="001B1E09">
        <w:rPr>
          <w:rFonts w:hint="eastAsia"/>
          <w:lang w:eastAsia="zh-CN"/>
        </w:rPr>
        <w:t>AS</w:t>
      </w:r>
      <w:r w:rsidRPr="001B1E09">
        <w:rPr>
          <w:rFonts w:hint="eastAsia"/>
          <w:lang w:eastAsia="zh-CN"/>
        </w:rPr>
        <w:t>号只是经过的</w:t>
      </w:r>
      <w:r w:rsidRPr="001B1E09">
        <w:rPr>
          <w:rFonts w:hint="eastAsia"/>
          <w:lang w:eastAsia="zh-CN"/>
        </w:rPr>
        <w:t>AS</w:t>
      </w:r>
      <w:r w:rsidRPr="001B1E09">
        <w:rPr>
          <w:rFonts w:hint="eastAsia"/>
          <w:lang w:eastAsia="zh-CN"/>
        </w:rPr>
        <w:t>的简单罗列，没有顺序要求。</w:t>
      </w:r>
      <w:r w:rsidR="00114746" w:rsidRPr="001B1E09">
        <w:fldChar w:fldCharType="begin"/>
      </w:r>
      <w:r w:rsidRPr="001B1E09">
        <w:rPr>
          <w:lang w:eastAsia="zh-CN"/>
        </w:rPr>
        <w:instrText xml:space="preserve">  \h \* MERGEFORMAT </w:instrText>
      </w:r>
      <w:r w:rsidR="00114746" w:rsidRPr="001B1E09">
        <w:fldChar w:fldCharType="end"/>
      </w:r>
    </w:p>
    <w:p w:rsidR="006B1CFD" w:rsidRDefault="006B1CFD" w:rsidP="00F7622F">
      <w:pPr>
        <w:pStyle w:val="FigureDescription"/>
      </w:pPr>
      <w:bookmarkStart w:id="515" w:name="_Ref299522510"/>
      <w:r w:rsidRPr="00AD33C0">
        <w:rPr>
          <w:rFonts w:hint="eastAsia"/>
        </w:rPr>
        <w:t>AS_PATH</w:t>
      </w:r>
      <w:r w:rsidRPr="00AD33C0">
        <w:rPr>
          <w:rFonts w:hint="eastAsia"/>
        </w:rPr>
        <w:t>属性</w:t>
      </w:r>
      <w:bookmarkEnd w:id="515"/>
    </w:p>
    <w:p w:rsidR="006B1CFD" w:rsidRPr="00594BEB" w:rsidRDefault="006B1CFD" w:rsidP="00F7622F">
      <w:pPr>
        <w:pStyle w:val="Figure"/>
      </w:pPr>
      <w:r>
        <w:rPr>
          <w:noProof/>
        </w:rPr>
        <w:drawing>
          <wp:inline distT="0" distB="0" distL="0" distR="0" wp14:anchorId="21546CA2" wp14:editId="3ED849E2">
            <wp:extent cx="3028315" cy="3035935"/>
            <wp:effectExtent l="19050" t="0" r="635" b="0"/>
            <wp:docPr id="2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28315" cy="3035935"/>
                    </a:xfrm>
                    <a:prstGeom prst="rect">
                      <a:avLst/>
                    </a:prstGeom>
                    <a:noFill/>
                    <a:ln w="9525">
                      <a:noFill/>
                      <a:miter lim="800000"/>
                      <a:headEnd/>
                      <a:tailEnd/>
                    </a:ln>
                  </pic:spPr>
                </pic:pic>
              </a:graphicData>
            </a:graphic>
          </wp:inline>
        </w:drawing>
      </w:r>
    </w:p>
    <w:p w:rsidR="006B1CFD" w:rsidRPr="00AD33C0" w:rsidRDefault="006B1CFD" w:rsidP="00F7622F"/>
    <w:p w:rsidR="006B1CFD" w:rsidRDefault="006B1CFD" w:rsidP="00F7622F">
      <w:r w:rsidRPr="00594BEB">
        <w:rPr>
          <w:rFonts w:hint="eastAsia"/>
        </w:rPr>
        <w:t>AS_PATH</w:t>
      </w:r>
      <w:r>
        <w:rPr>
          <w:rFonts w:hint="eastAsia"/>
        </w:rPr>
        <w:t>属性具有如下用途：</w:t>
      </w:r>
    </w:p>
    <w:p w:rsidR="006B1CFD" w:rsidRPr="001B1E09" w:rsidRDefault="006B1CFD" w:rsidP="00F7622F">
      <w:pPr>
        <w:pStyle w:val="ItemList"/>
        <w:rPr>
          <w:lang w:eastAsia="zh-CN"/>
        </w:rPr>
      </w:pPr>
      <w:r w:rsidRPr="001B1E09">
        <w:rPr>
          <w:rFonts w:hint="eastAsia"/>
          <w:lang w:eastAsia="zh-CN"/>
        </w:rPr>
        <w:t>避免路由环路的形成：缺省情况下，如果</w:t>
      </w:r>
      <w:r w:rsidRPr="001B1E09">
        <w:rPr>
          <w:rFonts w:hint="eastAsia"/>
          <w:lang w:eastAsia="zh-CN"/>
        </w:rPr>
        <w:t>BGP</w:t>
      </w:r>
      <w:r w:rsidRPr="001B1E09">
        <w:rPr>
          <w:rFonts w:hint="eastAsia"/>
          <w:lang w:eastAsia="zh-CN"/>
        </w:rPr>
        <w:t>路由器接收到的路由的</w:t>
      </w:r>
      <w:r w:rsidRPr="001B1E09">
        <w:rPr>
          <w:rFonts w:hint="eastAsia"/>
          <w:lang w:eastAsia="zh-CN"/>
        </w:rPr>
        <w:t>AS_PATH</w:t>
      </w:r>
      <w:r w:rsidRPr="001B1E09">
        <w:rPr>
          <w:rFonts w:hint="eastAsia"/>
          <w:lang w:eastAsia="zh-CN"/>
        </w:rPr>
        <w:t>属性中已经包含了本地的</w:t>
      </w:r>
      <w:r w:rsidRPr="001B1E09">
        <w:rPr>
          <w:rFonts w:hint="eastAsia"/>
          <w:lang w:eastAsia="zh-CN"/>
        </w:rPr>
        <w:t>AS</w:t>
      </w:r>
      <w:r w:rsidRPr="001B1E09">
        <w:rPr>
          <w:rFonts w:hint="eastAsia"/>
          <w:lang w:eastAsia="zh-CN"/>
        </w:rPr>
        <w:t>号，则</w:t>
      </w:r>
      <w:r w:rsidRPr="001B1E09">
        <w:rPr>
          <w:rFonts w:hint="eastAsia"/>
          <w:lang w:eastAsia="zh-CN"/>
        </w:rPr>
        <w:t>BGP</w:t>
      </w:r>
      <w:r w:rsidRPr="001B1E09">
        <w:rPr>
          <w:rFonts w:hint="eastAsia"/>
          <w:lang w:eastAsia="zh-CN"/>
        </w:rPr>
        <w:t>路由器认为出现路由环路，不会接受该路由。</w:t>
      </w:r>
    </w:p>
    <w:p w:rsidR="006B1CFD" w:rsidRPr="001B1E09" w:rsidRDefault="006B1CFD" w:rsidP="00F7622F">
      <w:pPr>
        <w:pStyle w:val="ItemList"/>
        <w:rPr>
          <w:lang w:eastAsia="zh-CN"/>
        </w:rPr>
      </w:pPr>
      <w:r w:rsidRPr="001B1E09">
        <w:rPr>
          <w:rFonts w:hint="eastAsia"/>
          <w:lang w:eastAsia="zh-CN"/>
        </w:rPr>
        <w:t>影响路由的选择：在其他因素相同的情况下，</w:t>
      </w:r>
      <w:r w:rsidRPr="001B1E09">
        <w:rPr>
          <w:rFonts w:hint="eastAsia"/>
          <w:lang w:eastAsia="zh-CN"/>
        </w:rPr>
        <w:t>BGP</w:t>
      </w:r>
      <w:r w:rsidRPr="001B1E09">
        <w:rPr>
          <w:rFonts w:hint="eastAsia"/>
          <w:lang w:eastAsia="zh-CN"/>
        </w:rPr>
        <w:t>会优先选择路径较短的路由。比如在</w:t>
      </w:r>
      <w:r w:rsidR="009B3B8A" w:rsidRPr="00F7622F">
        <w:rPr>
          <w:color w:val="0000FF"/>
          <w:u w:val="single"/>
        </w:rPr>
        <w:fldChar w:fldCharType="begin"/>
      </w:r>
      <w:r w:rsidR="009B3B8A" w:rsidRPr="00F7622F">
        <w:rPr>
          <w:color w:val="0000FF"/>
          <w:u w:val="single"/>
          <w:lang w:eastAsia="zh-CN"/>
        </w:rPr>
        <w:instrText xml:space="preserve">  REF _Ref299522510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1-1</w:t>
      </w:r>
      <w:r w:rsidR="009B3B8A" w:rsidRPr="00F7622F">
        <w:rPr>
          <w:color w:val="0000FF"/>
          <w:u w:val="single"/>
        </w:rPr>
        <w:fldChar w:fldCharType="end"/>
      </w:r>
      <w:r w:rsidRPr="001B1E09">
        <w:rPr>
          <w:rFonts w:hint="eastAsia"/>
          <w:lang w:eastAsia="zh-CN"/>
        </w:rPr>
        <w:t>中，</w:t>
      </w:r>
      <w:r w:rsidRPr="001B1E09">
        <w:rPr>
          <w:rFonts w:hint="eastAsia"/>
          <w:lang w:eastAsia="zh-CN"/>
        </w:rPr>
        <w:t>AS 50</w:t>
      </w:r>
      <w:r w:rsidRPr="001B1E09">
        <w:rPr>
          <w:rFonts w:hint="eastAsia"/>
          <w:lang w:eastAsia="zh-CN"/>
        </w:rPr>
        <w:t>中的</w:t>
      </w:r>
      <w:r w:rsidRPr="001B1E09">
        <w:rPr>
          <w:rFonts w:hint="eastAsia"/>
          <w:lang w:eastAsia="zh-CN"/>
        </w:rPr>
        <w:t>BGP</w:t>
      </w:r>
      <w:r w:rsidRPr="001B1E09">
        <w:rPr>
          <w:rFonts w:hint="eastAsia"/>
          <w:lang w:eastAsia="zh-CN"/>
        </w:rPr>
        <w:t>路由器会选择经过</w:t>
      </w:r>
      <w:r w:rsidRPr="001B1E09">
        <w:rPr>
          <w:rFonts w:hint="eastAsia"/>
          <w:lang w:eastAsia="zh-CN"/>
        </w:rPr>
        <w:t>AS 40</w:t>
      </w:r>
      <w:r w:rsidRPr="001B1E09">
        <w:rPr>
          <w:rFonts w:hint="eastAsia"/>
          <w:lang w:eastAsia="zh-CN"/>
        </w:rPr>
        <w:t>的路径作为到目的地址</w:t>
      </w:r>
      <w:r w:rsidRPr="001B1E09">
        <w:rPr>
          <w:rFonts w:hint="eastAsia"/>
          <w:lang w:eastAsia="zh-CN"/>
        </w:rPr>
        <w:t>8.0.0.0</w:t>
      </w:r>
      <w:r w:rsidRPr="001B1E09">
        <w:rPr>
          <w:rFonts w:hint="eastAsia"/>
          <w:lang w:eastAsia="zh-CN"/>
        </w:rPr>
        <w:t>的最优路由。用户可以使用路由策略来人为地增加</w:t>
      </w:r>
      <w:r w:rsidRPr="001B1E09">
        <w:rPr>
          <w:rFonts w:hint="eastAsia"/>
          <w:lang w:eastAsia="zh-CN"/>
        </w:rPr>
        <w:t>AS</w:t>
      </w:r>
      <w:r w:rsidRPr="001B1E09">
        <w:rPr>
          <w:rFonts w:hint="eastAsia"/>
          <w:lang w:eastAsia="zh-CN"/>
        </w:rPr>
        <w:t>路径的长度，以便更为灵活地控制</w:t>
      </w:r>
      <w:r w:rsidRPr="001B1E09">
        <w:rPr>
          <w:rFonts w:hint="eastAsia"/>
          <w:lang w:eastAsia="zh-CN"/>
        </w:rPr>
        <w:t>BGP</w:t>
      </w:r>
      <w:r w:rsidRPr="001B1E09">
        <w:rPr>
          <w:rFonts w:hint="eastAsia"/>
          <w:lang w:eastAsia="zh-CN"/>
        </w:rPr>
        <w:t>路径的选择。路由策略的详细介绍，请参见“三层技术</w:t>
      </w:r>
      <w:r w:rsidRPr="001B1E09">
        <w:rPr>
          <w:rFonts w:hint="eastAsia"/>
          <w:lang w:eastAsia="zh-CN"/>
        </w:rPr>
        <w:t>-IP</w:t>
      </w:r>
      <w:r w:rsidRPr="001B1E09">
        <w:rPr>
          <w:rFonts w:hint="eastAsia"/>
          <w:lang w:eastAsia="zh-CN"/>
        </w:rPr>
        <w:t>路由配置指导”中的“路由策略”。</w:t>
      </w:r>
    </w:p>
    <w:p w:rsidR="006B1CFD" w:rsidRPr="001B1E09" w:rsidRDefault="006B1CFD" w:rsidP="00F7622F">
      <w:pPr>
        <w:pStyle w:val="ItemList"/>
        <w:rPr>
          <w:lang w:eastAsia="zh-CN"/>
        </w:rPr>
      </w:pPr>
      <w:r w:rsidRPr="001B1E09">
        <w:rPr>
          <w:rFonts w:hint="eastAsia"/>
          <w:lang w:eastAsia="zh-CN"/>
        </w:rPr>
        <w:t>对路由进行过滤：通过配置</w:t>
      </w:r>
      <w:r w:rsidRPr="001B1E09">
        <w:rPr>
          <w:rFonts w:hint="eastAsia"/>
          <w:lang w:eastAsia="zh-CN"/>
        </w:rPr>
        <w:t>AS</w:t>
      </w:r>
      <w:r w:rsidRPr="001B1E09">
        <w:rPr>
          <w:rFonts w:hint="eastAsia"/>
          <w:lang w:eastAsia="zh-CN"/>
        </w:rPr>
        <w:t>路径过滤列表，可以针对</w:t>
      </w:r>
      <w:r w:rsidRPr="001B1E09">
        <w:rPr>
          <w:rFonts w:hint="eastAsia"/>
          <w:lang w:eastAsia="zh-CN"/>
        </w:rPr>
        <w:t>AS_PATH</w:t>
      </w:r>
      <w:r w:rsidRPr="001B1E09">
        <w:rPr>
          <w:rFonts w:hint="eastAsia"/>
          <w:lang w:eastAsia="zh-CN"/>
        </w:rPr>
        <w:t>属性中所包含的</w:t>
      </w:r>
      <w:r w:rsidRPr="001B1E09">
        <w:rPr>
          <w:rFonts w:hint="eastAsia"/>
          <w:lang w:eastAsia="zh-CN"/>
        </w:rPr>
        <w:t>AS</w:t>
      </w:r>
      <w:r w:rsidRPr="001B1E09">
        <w:rPr>
          <w:rFonts w:hint="eastAsia"/>
          <w:lang w:eastAsia="zh-CN"/>
        </w:rPr>
        <w:t>号来对路由进行过滤。</w:t>
      </w:r>
      <w:r w:rsidRPr="001B1E09">
        <w:rPr>
          <w:rFonts w:hint="eastAsia"/>
          <w:lang w:eastAsia="zh-CN"/>
        </w:rPr>
        <w:t>AS</w:t>
      </w:r>
      <w:r w:rsidRPr="001B1E09">
        <w:rPr>
          <w:rFonts w:hint="eastAsia"/>
          <w:lang w:eastAsia="zh-CN"/>
        </w:rPr>
        <w:t>路径过滤列表的详细介绍，请参见“三层技术</w:t>
      </w:r>
      <w:r w:rsidRPr="001B1E09">
        <w:rPr>
          <w:rFonts w:hint="eastAsia"/>
          <w:lang w:eastAsia="zh-CN"/>
        </w:rPr>
        <w:t>-IP</w:t>
      </w:r>
      <w:r w:rsidRPr="001B1E09">
        <w:rPr>
          <w:rFonts w:hint="eastAsia"/>
          <w:lang w:eastAsia="zh-CN"/>
        </w:rPr>
        <w:t>路由配置指导”中的“路由策略”。</w:t>
      </w:r>
    </w:p>
    <w:p w:rsidR="006B1CFD" w:rsidRPr="00594BEB" w:rsidRDefault="006B1CFD" w:rsidP="00F7622F">
      <w:pPr>
        <w:pStyle w:val="4"/>
      </w:pPr>
      <w:r w:rsidRPr="00594BEB">
        <w:rPr>
          <w:rFonts w:hint="eastAsia"/>
        </w:rPr>
        <w:t>下一跳（</w:t>
      </w:r>
      <w:r w:rsidRPr="00594BEB">
        <w:rPr>
          <w:rFonts w:hint="eastAsia"/>
        </w:rPr>
        <w:t>NEXT_HOP</w:t>
      </w:r>
      <w:r w:rsidRPr="00594BEB">
        <w:rPr>
          <w:rFonts w:hint="eastAsia"/>
        </w:rPr>
        <w:t>）属性</w:t>
      </w:r>
    </w:p>
    <w:p w:rsidR="006B1CFD" w:rsidRPr="00594BEB" w:rsidRDefault="006B1CFD" w:rsidP="00F7622F">
      <w:r w:rsidRPr="00594BEB">
        <w:rPr>
          <w:rFonts w:hint="eastAsia"/>
        </w:rPr>
        <w:t>BGP</w:t>
      </w:r>
      <w:r w:rsidRPr="00594BEB">
        <w:rPr>
          <w:rFonts w:hint="eastAsia"/>
        </w:rPr>
        <w:t>的</w:t>
      </w:r>
      <w:r w:rsidRPr="00594BEB">
        <w:rPr>
          <w:rFonts w:hint="eastAsia"/>
        </w:rPr>
        <w:t>NEXT_HOP</w:t>
      </w:r>
      <w:r w:rsidRPr="00594BEB">
        <w:rPr>
          <w:rFonts w:hint="eastAsia"/>
        </w:rPr>
        <w:t>属性</w:t>
      </w:r>
      <w:r>
        <w:rPr>
          <w:rFonts w:hint="eastAsia"/>
        </w:rPr>
        <w:t>取值</w:t>
      </w:r>
      <w:r w:rsidRPr="00594BEB">
        <w:rPr>
          <w:rFonts w:hint="eastAsia"/>
        </w:rPr>
        <w:t>不一定是邻居路由器的</w:t>
      </w:r>
      <w:r w:rsidRPr="00594BEB">
        <w:rPr>
          <w:rFonts w:hint="eastAsia"/>
        </w:rPr>
        <w:t>IP</w:t>
      </w:r>
      <w:r w:rsidRPr="00594BEB">
        <w:rPr>
          <w:rFonts w:hint="eastAsia"/>
        </w:rPr>
        <w:t>地址。如</w:t>
      </w:r>
      <w:r w:rsidR="009B3B8A" w:rsidRPr="00F7622F">
        <w:rPr>
          <w:color w:val="0000FF"/>
          <w:u w:val="single"/>
        </w:rPr>
        <w:fldChar w:fldCharType="begin"/>
      </w:r>
      <w:r w:rsidR="009B3B8A" w:rsidRPr="00F7622F">
        <w:rPr>
          <w:color w:val="0000FF"/>
          <w:u w:val="single"/>
        </w:rPr>
        <w:instrText xml:space="preserve">  REF _Ref299522541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1-2</w:t>
      </w:r>
      <w:r w:rsidR="009B3B8A" w:rsidRPr="00F7622F">
        <w:rPr>
          <w:color w:val="0000FF"/>
          <w:u w:val="single"/>
        </w:rPr>
        <w:fldChar w:fldCharType="end"/>
      </w:r>
      <w:r w:rsidRPr="00594BEB">
        <w:rPr>
          <w:rFonts w:hint="eastAsia"/>
        </w:rPr>
        <w:t>所示</w:t>
      </w:r>
      <w:r>
        <w:rPr>
          <w:rFonts w:hint="eastAsia"/>
        </w:rPr>
        <w:t>，</w:t>
      </w:r>
      <w:r w:rsidRPr="00594BEB">
        <w:rPr>
          <w:rFonts w:hint="eastAsia"/>
        </w:rPr>
        <w:t>NEXT_HOP</w:t>
      </w:r>
      <w:r w:rsidRPr="00594BEB">
        <w:rPr>
          <w:rFonts w:hint="eastAsia"/>
        </w:rPr>
        <w:t>属性取值情况分为</w:t>
      </w:r>
      <w:r>
        <w:rPr>
          <w:rFonts w:hint="eastAsia"/>
        </w:rPr>
        <w:t>几种</w:t>
      </w:r>
      <w:r w:rsidR="00114746" w:rsidRPr="001B1E09">
        <w:fldChar w:fldCharType="begin"/>
      </w:r>
      <w:r w:rsidRPr="001B1E09">
        <w:instrText xml:space="preserve">  \h \* MERGEFORMAT </w:instrText>
      </w:r>
      <w:r w:rsidR="00114746" w:rsidRPr="001B1E09">
        <w:fldChar w:fldCharType="end"/>
      </w:r>
      <w:r>
        <w:rPr>
          <w:rFonts w:hint="eastAsia"/>
        </w:rPr>
        <w:t>：</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发言者把自己产生的路由发给所有邻居时，将该路由信息的</w:t>
      </w:r>
      <w:r w:rsidRPr="001B1E09">
        <w:rPr>
          <w:rFonts w:hint="eastAsia"/>
          <w:lang w:eastAsia="zh-CN"/>
        </w:rPr>
        <w:t>NEXT_HOP</w:t>
      </w:r>
      <w:r w:rsidRPr="001B1E09">
        <w:rPr>
          <w:rFonts w:hint="eastAsia"/>
          <w:lang w:eastAsia="zh-CN"/>
        </w:rPr>
        <w:t>属性设置为自己与对端连接的接口地址；</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发言者把接收到的路由发送给</w:t>
      </w:r>
      <w:r w:rsidRPr="001B1E09">
        <w:rPr>
          <w:rFonts w:hint="eastAsia"/>
          <w:lang w:eastAsia="zh-CN"/>
        </w:rPr>
        <w:t>EBGP</w:t>
      </w:r>
      <w:r w:rsidRPr="001B1E09">
        <w:rPr>
          <w:rFonts w:hint="eastAsia"/>
          <w:lang w:eastAsia="zh-CN"/>
        </w:rPr>
        <w:t>对等体时，将该路由信息的</w:t>
      </w:r>
      <w:r w:rsidRPr="001B1E09">
        <w:rPr>
          <w:rFonts w:hint="eastAsia"/>
          <w:lang w:eastAsia="zh-CN"/>
        </w:rPr>
        <w:t>NEXT_HOP</w:t>
      </w:r>
      <w:r w:rsidRPr="001B1E09">
        <w:rPr>
          <w:rFonts w:hint="eastAsia"/>
          <w:lang w:eastAsia="zh-CN"/>
        </w:rPr>
        <w:t>属性设置为自己与对端连接的接口地址；</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发言者把从</w:t>
      </w:r>
      <w:r w:rsidRPr="001B1E09">
        <w:rPr>
          <w:rFonts w:hint="eastAsia"/>
          <w:lang w:eastAsia="zh-CN"/>
        </w:rPr>
        <w:t>EBGP</w:t>
      </w:r>
      <w:r w:rsidRPr="001B1E09">
        <w:rPr>
          <w:rFonts w:hint="eastAsia"/>
          <w:lang w:eastAsia="zh-CN"/>
        </w:rPr>
        <w:t>邻居得到的路由发给</w:t>
      </w:r>
      <w:r w:rsidRPr="001B1E09">
        <w:rPr>
          <w:rFonts w:hint="eastAsia"/>
          <w:lang w:eastAsia="zh-CN"/>
        </w:rPr>
        <w:t>IBGP</w:t>
      </w:r>
      <w:r w:rsidRPr="001B1E09">
        <w:rPr>
          <w:rFonts w:hint="eastAsia"/>
          <w:lang w:eastAsia="zh-CN"/>
        </w:rPr>
        <w:t>邻居时，并不改变该路由信息的</w:t>
      </w:r>
      <w:r w:rsidRPr="001B1E09">
        <w:rPr>
          <w:rFonts w:hint="eastAsia"/>
          <w:lang w:eastAsia="zh-CN"/>
        </w:rPr>
        <w:t>NEXT_HOP</w:t>
      </w:r>
      <w:r w:rsidRPr="001B1E09">
        <w:rPr>
          <w:rFonts w:hint="eastAsia"/>
          <w:lang w:eastAsia="zh-CN"/>
        </w:rPr>
        <w:t>属性。如果配置了负载分担，等价路由被发给</w:t>
      </w:r>
      <w:r w:rsidRPr="001B1E09">
        <w:rPr>
          <w:rFonts w:hint="eastAsia"/>
          <w:lang w:eastAsia="zh-CN"/>
        </w:rPr>
        <w:t>IBGP</w:t>
      </w:r>
      <w:r w:rsidRPr="001B1E09">
        <w:rPr>
          <w:rFonts w:hint="eastAsia"/>
          <w:lang w:eastAsia="zh-CN"/>
        </w:rPr>
        <w:t>邻居时则会修改</w:t>
      </w:r>
      <w:r w:rsidRPr="001B1E09">
        <w:rPr>
          <w:rFonts w:hint="eastAsia"/>
          <w:lang w:eastAsia="zh-CN"/>
        </w:rPr>
        <w:t>NEXT_HOP</w:t>
      </w:r>
      <w:r w:rsidRPr="001B1E09">
        <w:rPr>
          <w:rFonts w:hint="eastAsia"/>
          <w:lang w:eastAsia="zh-CN"/>
        </w:rPr>
        <w:t>属性。关于“负载分担”的概念请参见“</w:t>
      </w:r>
      <w:r w:rsidR="00114746" w:rsidRPr="001B1E09">
        <w:fldChar w:fldCharType="begin"/>
      </w:r>
      <w:r w:rsidRPr="001B1E09">
        <w:rPr>
          <w:lang w:eastAsia="zh-CN"/>
        </w:rPr>
        <w:instrText xml:space="preserve">  \h \* MERGEFORMAT </w:instrText>
      </w:r>
      <w:r w:rsidR="00114746" w:rsidRPr="001B1E09">
        <w:fldChar w:fldCharType="end"/>
      </w:r>
      <w:r w:rsidR="00114746" w:rsidRPr="001B1E09">
        <w:fldChar w:fldCharType="begin"/>
      </w:r>
      <w:r w:rsidRPr="001B1E09">
        <w:rPr>
          <w:lang w:eastAsia="zh-CN"/>
        </w:rPr>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lang w:eastAsia="zh-CN"/>
        </w:rPr>
        <w:instrText xml:space="preserve">  REF _Ref301336343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Pr>
        <w:t xml:space="preserve">1.7  </w:t>
      </w:r>
      <w:r w:rsidR="009B3B8A" w:rsidRPr="00F7622F">
        <w:rPr>
          <w:color w:val="0000FF"/>
          <w:u w:val="single"/>
        </w:rPr>
        <w:fldChar w:fldCharType="end"/>
      </w:r>
      <w:r w:rsidR="009B3B8A" w:rsidRPr="00F7622F">
        <w:rPr>
          <w:color w:val="0000FF"/>
          <w:u w:val="single"/>
        </w:rPr>
        <w:fldChar w:fldCharType="begin"/>
      </w:r>
      <w:r w:rsidR="009B3B8A" w:rsidRPr="00F7622F">
        <w:rPr>
          <w:color w:val="0000FF"/>
          <w:u w:val="single"/>
          <w:lang w:eastAsia="zh-CN"/>
        </w:rPr>
        <w:instrText xml:space="preserve">  REF _Ref301336344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lang w:eastAsia="zh-CN"/>
        </w:rPr>
        <w:t>BGP</w:t>
      </w:r>
      <w:r w:rsidR="00CF657D" w:rsidRPr="00CF657D">
        <w:rPr>
          <w:rStyle w:val="Reference-R0G144B200"/>
          <w:rFonts w:hint="eastAsia"/>
          <w:lang w:eastAsia="zh-CN"/>
        </w:rPr>
        <w:t>负载分担</w:t>
      </w:r>
      <w:r w:rsidR="009B3B8A" w:rsidRPr="00F7622F">
        <w:rPr>
          <w:color w:val="0000FF"/>
          <w:u w:val="single"/>
        </w:rPr>
        <w:fldChar w:fldCharType="end"/>
      </w:r>
      <w:r w:rsidRPr="001B1E09">
        <w:rPr>
          <w:rFonts w:hint="eastAsia"/>
          <w:lang w:eastAsia="zh-CN"/>
        </w:rPr>
        <w:t>”。</w:t>
      </w:r>
    </w:p>
    <w:p w:rsidR="006B1CFD" w:rsidRDefault="006B1CFD" w:rsidP="00F7622F">
      <w:pPr>
        <w:pStyle w:val="FigureDescription"/>
      </w:pPr>
      <w:bookmarkStart w:id="516" w:name="_Ref299522541"/>
      <w:r w:rsidRPr="00594BEB">
        <w:rPr>
          <w:rFonts w:hint="eastAsia"/>
        </w:rPr>
        <w:t>NEXT_HOP</w:t>
      </w:r>
      <w:r w:rsidRPr="00AD33C0">
        <w:rPr>
          <w:rFonts w:hint="eastAsia"/>
        </w:rPr>
        <w:t>属性</w:t>
      </w:r>
      <w:bookmarkEnd w:id="516"/>
    </w:p>
    <w:p w:rsidR="006B1CFD" w:rsidRPr="00676935" w:rsidRDefault="006B1CFD" w:rsidP="00F7622F">
      <w:pPr>
        <w:pStyle w:val="Figure"/>
      </w:pPr>
      <w:r>
        <w:rPr>
          <w:noProof/>
        </w:rPr>
        <w:drawing>
          <wp:inline distT="0" distB="0" distL="0" distR="0" wp14:anchorId="0A974470" wp14:editId="68292E4A">
            <wp:extent cx="3211195" cy="2216785"/>
            <wp:effectExtent l="19050" t="0" r="0" b="0"/>
            <wp:docPr id="2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11195" cy="2216785"/>
                    </a:xfrm>
                    <a:prstGeom prst="rect">
                      <a:avLst/>
                    </a:prstGeom>
                    <a:noFill/>
                    <a:ln w="9525">
                      <a:noFill/>
                      <a:miter lim="800000"/>
                      <a:headEnd/>
                      <a:tailEnd/>
                    </a:ln>
                  </pic:spPr>
                </pic:pic>
              </a:graphicData>
            </a:graphic>
          </wp:inline>
        </w:drawing>
      </w:r>
    </w:p>
    <w:p w:rsidR="006B1CFD" w:rsidRPr="00AD33C0" w:rsidRDefault="006B1CFD" w:rsidP="00F7622F"/>
    <w:p w:rsidR="006B1CFD" w:rsidRPr="001B1E09" w:rsidRDefault="006B1CFD" w:rsidP="00F7622F">
      <w:pPr>
        <w:pStyle w:val="4"/>
      </w:pPr>
      <w:r w:rsidRPr="001B1E09">
        <w:rPr>
          <w:rFonts w:hint="eastAsia"/>
        </w:rPr>
        <w:t>MED</w:t>
      </w:r>
      <w:r>
        <w:rPr>
          <w:rFonts w:hint="eastAsia"/>
        </w:rPr>
        <w:t>（</w:t>
      </w:r>
      <w:r w:rsidRPr="00115DCE">
        <w:t>Multi-Exit</w:t>
      </w:r>
      <w:r>
        <w:rPr>
          <w:rFonts w:hint="eastAsia"/>
        </w:rPr>
        <w:t xml:space="preserve"> </w:t>
      </w:r>
      <w:r w:rsidRPr="00115DCE">
        <w:t>Discriminator</w:t>
      </w:r>
      <w:r>
        <w:rPr>
          <w:rFonts w:hint="eastAsia"/>
        </w:rPr>
        <w:t>，多出口区分）属性</w:t>
      </w:r>
    </w:p>
    <w:p w:rsidR="006B1CFD" w:rsidRPr="00594BEB" w:rsidRDefault="006B1CFD" w:rsidP="00F7622F">
      <w:r w:rsidRPr="00594BEB">
        <w:rPr>
          <w:rFonts w:hint="eastAsia"/>
        </w:rPr>
        <w:t>MED</w:t>
      </w:r>
      <w:r w:rsidRPr="00594BEB">
        <w:rPr>
          <w:rFonts w:hint="eastAsia"/>
        </w:rPr>
        <w:t>属性仅在相邻两个</w:t>
      </w:r>
      <w:r w:rsidRPr="00594BEB">
        <w:rPr>
          <w:rFonts w:hint="eastAsia"/>
        </w:rPr>
        <w:t>AS</w:t>
      </w:r>
      <w:r w:rsidRPr="00594BEB">
        <w:rPr>
          <w:rFonts w:hint="eastAsia"/>
        </w:rPr>
        <w:t>之间交换，收到此属性的</w:t>
      </w:r>
      <w:r w:rsidRPr="00594BEB">
        <w:rPr>
          <w:rFonts w:hint="eastAsia"/>
        </w:rPr>
        <w:t>AS</w:t>
      </w:r>
      <w:r w:rsidRPr="00594BEB">
        <w:rPr>
          <w:rFonts w:hint="eastAsia"/>
        </w:rPr>
        <w:t>不会再将其通告给其</w:t>
      </w:r>
      <w:r>
        <w:rPr>
          <w:rFonts w:hint="eastAsia"/>
        </w:rPr>
        <w:t>它</w:t>
      </w:r>
      <w:r w:rsidRPr="00594BEB">
        <w:rPr>
          <w:rFonts w:hint="eastAsia"/>
        </w:rPr>
        <w:t>AS</w:t>
      </w:r>
      <w:r w:rsidRPr="00594BEB">
        <w:rPr>
          <w:rFonts w:hint="eastAsia"/>
        </w:rPr>
        <w:t>。</w:t>
      </w:r>
    </w:p>
    <w:p w:rsidR="006B1CFD" w:rsidRPr="00594BEB" w:rsidRDefault="006B1CFD" w:rsidP="00F7622F">
      <w:r w:rsidRPr="00594BEB">
        <w:t>MED</w:t>
      </w:r>
      <w:r w:rsidRPr="00594BEB">
        <w:rPr>
          <w:rFonts w:hint="eastAsia"/>
        </w:rPr>
        <w:t>属性相当于</w:t>
      </w:r>
      <w:r w:rsidRPr="00594BEB">
        <w:rPr>
          <w:rFonts w:hint="eastAsia"/>
        </w:rPr>
        <w:t>IGP</w:t>
      </w:r>
      <w:r w:rsidRPr="00594BEB">
        <w:rPr>
          <w:rFonts w:hint="eastAsia"/>
        </w:rPr>
        <w:t>使用的度量值（</w:t>
      </w:r>
      <w:r w:rsidRPr="00594BEB">
        <w:rPr>
          <w:rFonts w:hint="eastAsia"/>
        </w:rPr>
        <w:t>metric</w:t>
      </w:r>
      <w:r w:rsidRPr="00594BEB">
        <w:rPr>
          <w:rFonts w:hint="eastAsia"/>
        </w:rPr>
        <w:t>），它用于判断流量进入</w:t>
      </w:r>
      <w:r w:rsidRPr="00594BEB">
        <w:rPr>
          <w:rFonts w:hint="eastAsia"/>
        </w:rPr>
        <w:t>AS</w:t>
      </w:r>
      <w:r w:rsidRPr="00594BEB">
        <w:rPr>
          <w:rFonts w:hint="eastAsia"/>
        </w:rPr>
        <w:t>时的最佳路由。当一个</w:t>
      </w:r>
      <w:r w:rsidRPr="00594BEB">
        <w:t>BGP</w:t>
      </w:r>
      <w:r w:rsidRPr="00594BEB">
        <w:rPr>
          <w:rFonts w:hint="eastAsia"/>
        </w:rPr>
        <w:t>路由器通过不同的</w:t>
      </w:r>
      <w:r w:rsidRPr="00594BEB">
        <w:rPr>
          <w:rFonts w:hint="eastAsia"/>
        </w:rPr>
        <w:t>EBGP</w:t>
      </w:r>
      <w:r w:rsidRPr="00594BEB">
        <w:rPr>
          <w:rFonts w:hint="eastAsia"/>
        </w:rPr>
        <w:t>对等体得到目的地址相同但下一跳不同的多条路由时，在其它条件相同的情况下，将优先选择</w:t>
      </w:r>
      <w:r w:rsidRPr="00594BEB">
        <w:t>MED</w:t>
      </w:r>
      <w:r w:rsidRPr="00594BEB">
        <w:rPr>
          <w:rFonts w:hint="eastAsia"/>
        </w:rPr>
        <w:t>值较小者作为最佳路由。如</w:t>
      </w:r>
      <w:r w:rsidR="00114746" w:rsidRPr="001B1E09">
        <w:fldChar w:fldCharType="begin"/>
      </w:r>
      <w:r w:rsidRPr="001B1E09">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rPr>
        <w:instrText xml:space="preserve">  REF _Ref299522623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1-3</w:t>
      </w:r>
      <w:r w:rsidR="009B3B8A" w:rsidRPr="00F7622F">
        <w:rPr>
          <w:color w:val="0000FF"/>
          <w:u w:val="single"/>
        </w:rPr>
        <w:fldChar w:fldCharType="end"/>
      </w:r>
      <w:r w:rsidRPr="00594BEB">
        <w:rPr>
          <w:rFonts w:hint="eastAsia"/>
        </w:rPr>
        <w:t>所示，从</w:t>
      </w:r>
      <w:r w:rsidRPr="00594BEB">
        <w:rPr>
          <w:rFonts w:hint="eastAsia"/>
        </w:rPr>
        <w:t>AS 10</w:t>
      </w:r>
      <w:r w:rsidRPr="00594BEB">
        <w:rPr>
          <w:rFonts w:hint="eastAsia"/>
        </w:rPr>
        <w:t>到</w:t>
      </w:r>
      <w:r w:rsidRPr="00594BEB">
        <w:rPr>
          <w:rFonts w:hint="eastAsia"/>
        </w:rPr>
        <w:t>AS 20</w:t>
      </w:r>
      <w:r w:rsidRPr="00594BEB">
        <w:rPr>
          <w:rFonts w:hint="eastAsia"/>
        </w:rPr>
        <w:t>的流量将选择</w:t>
      </w:r>
      <w:r w:rsidRPr="00594BEB">
        <w:rPr>
          <w:rFonts w:hint="eastAsia"/>
        </w:rPr>
        <w:t>Router B</w:t>
      </w:r>
      <w:r w:rsidRPr="00594BEB">
        <w:rPr>
          <w:rFonts w:hint="eastAsia"/>
        </w:rPr>
        <w:t>作为入口。</w:t>
      </w:r>
    </w:p>
    <w:p w:rsidR="006B1CFD" w:rsidRDefault="006B1CFD" w:rsidP="00F7622F">
      <w:pPr>
        <w:pStyle w:val="FigureDescription"/>
      </w:pPr>
      <w:bookmarkStart w:id="517" w:name="_Ref299522623"/>
      <w:r w:rsidRPr="00AD33C0">
        <w:rPr>
          <w:rFonts w:hint="eastAsia"/>
        </w:rPr>
        <w:t>MED</w:t>
      </w:r>
      <w:r w:rsidRPr="00AD33C0">
        <w:rPr>
          <w:rFonts w:hint="eastAsia"/>
        </w:rPr>
        <w:t>属性</w:t>
      </w:r>
      <w:bookmarkEnd w:id="517"/>
    </w:p>
    <w:p w:rsidR="006B1CFD" w:rsidRPr="003250EF" w:rsidRDefault="006B1CFD" w:rsidP="00F7622F">
      <w:pPr>
        <w:pStyle w:val="Figure"/>
      </w:pPr>
      <w:r>
        <w:rPr>
          <w:noProof/>
        </w:rPr>
        <w:drawing>
          <wp:inline distT="0" distB="0" distL="0" distR="0" wp14:anchorId="0EE1B02B" wp14:editId="03300896">
            <wp:extent cx="3898900" cy="3123565"/>
            <wp:effectExtent l="19050" t="0" r="6350" b="0"/>
            <wp:docPr id="2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898900" cy="3123565"/>
                    </a:xfrm>
                    <a:prstGeom prst="rect">
                      <a:avLst/>
                    </a:prstGeom>
                    <a:noFill/>
                    <a:ln w="9525">
                      <a:noFill/>
                      <a:miter lim="800000"/>
                      <a:headEnd/>
                      <a:tailEnd/>
                    </a:ln>
                  </pic:spPr>
                </pic:pic>
              </a:graphicData>
            </a:graphic>
          </wp:inline>
        </w:drawing>
      </w:r>
    </w:p>
    <w:p w:rsidR="006B1CFD" w:rsidRPr="00AD33C0" w:rsidRDefault="006B1CFD" w:rsidP="00F7622F"/>
    <w:p w:rsidR="006B1CFD" w:rsidRPr="00594BEB" w:rsidRDefault="006B1CFD" w:rsidP="00F7622F">
      <w:r w:rsidRPr="00594BEB">
        <w:rPr>
          <w:rFonts w:hint="eastAsia"/>
        </w:rPr>
        <w:t>通常情况下，</w:t>
      </w:r>
      <w:r w:rsidRPr="00594BEB">
        <w:rPr>
          <w:rFonts w:hint="eastAsia"/>
        </w:rPr>
        <w:t>BGP</w:t>
      </w:r>
      <w:r w:rsidRPr="00594BEB">
        <w:rPr>
          <w:rFonts w:hint="eastAsia"/>
        </w:rPr>
        <w:t>只比较来自同一个</w:t>
      </w:r>
      <w:r w:rsidRPr="00594BEB">
        <w:rPr>
          <w:rFonts w:hint="eastAsia"/>
        </w:rPr>
        <w:t>AS</w:t>
      </w:r>
      <w:r w:rsidRPr="00594BEB">
        <w:rPr>
          <w:rFonts w:hint="eastAsia"/>
        </w:rPr>
        <w:t>的路由的</w:t>
      </w:r>
      <w:r w:rsidRPr="00594BEB">
        <w:rPr>
          <w:rFonts w:hint="eastAsia"/>
        </w:rPr>
        <w:t>MED</w:t>
      </w:r>
      <w:r w:rsidRPr="00594BEB">
        <w:rPr>
          <w:rFonts w:hint="eastAsia"/>
        </w:rPr>
        <w:t>属性值。</w:t>
      </w:r>
      <w:r>
        <w:rPr>
          <w:rFonts w:hint="eastAsia"/>
        </w:rPr>
        <w:t>在某些特殊的应用中，用户也可以</w:t>
      </w:r>
      <w:r w:rsidRPr="00594BEB">
        <w:rPr>
          <w:rFonts w:hint="eastAsia"/>
        </w:rPr>
        <w:t>通过配置</w:t>
      </w:r>
      <w:r w:rsidRPr="00ED357B">
        <w:rPr>
          <w:rStyle w:val="commandkeywords"/>
        </w:rPr>
        <w:t>compare-different-as-med</w:t>
      </w:r>
      <w:r w:rsidRPr="00594BEB">
        <w:rPr>
          <w:rFonts w:hint="eastAsia"/>
        </w:rPr>
        <w:t>命令，强制</w:t>
      </w:r>
      <w:r w:rsidRPr="00594BEB">
        <w:rPr>
          <w:rFonts w:hint="eastAsia"/>
        </w:rPr>
        <w:t>BGP</w:t>
      </w:r>
      <w:r w:rsidRPr="00594BEB">
        <w:rPr>
          <w:rFonts w:hint="eastAsia"/>
        </w:rPr>
        <w:t>比较来自不同</w:t>
      </w:r>
      <w:r w:rsidRPr="00594BEB">
        <w:rPr>
          <w:rFonts w:hint="eastAsia"/>
        </w:rPr>
        <w:t>AS</w:t>
      </w:r>
      <w:r w:rsidRPr="00594BEB">
        <w:rPr>
          <w:rFonts w:hint="eastAsia"/>
        </w:rPr>
        <w:t>的路由的</w:t>
      </w:r>
      <w:r w:rsidRPr="00594BEB">
        <w:rPr>
          <w:rFonts w:hint="eastAsia"/>
        </w:rPr>
        <w:t>MED</w:t>
      </w:r>
      <w:r w:rsidRPr="00594BEB">
        <w:rPr>
          <w:rFonts w:hint="eastAsia"/>
        </w:rPr>
        <w:t>属性值。</w:t>
      </w:r>
    </w:p>
    <w:p w:rsidR="006B1CFD" w:rsidRPr="00594BEB" w:rsidRDefault="006B1CFD" w:rsidP="00F7622F">
      <w:pPr>
        <w:pStyle w:val="4"/>
      </w:pPr>
      <w:r w:rsidRPr="00594BEB">
        <w:rPr>
          <w:rFonts w:hint="eastAsia"/>
        </w:rPr>
        <w:t>本地优先（</w:t>
      </w:r>
      <w:r w:rsidRPr="00594BEB">
        <w:rPr>
          <w:rFonts w:hint="eastAsia"/>
        </w:rPr>
        <w:t>LOCAL_PREF</w:t>
      </w:r>
      <w:r w:rsidRPr="00594BEB">
        <w:rPr>
          <w:rFonts w:hint="eastAsia"/>
        </w:rPr>
        <w:t>）属性</w:t>
      </w:r>
    </w:p>
    <w:p w:rsidR="006B1CFD" w:rsidRPr="00594BEB" w:rsidRDefault="006B1CFD" w:rsidP="00F7622F">
      <w:r w:rsidRPr="00594BEB">
        <w:rPr>
          <w:rFonts w:hint="eastAsia"/>
        </w:rPr>
        <w:t>LOCAL_PREF</w:t>
      </w:r>
      <w:r w:rsidRPr="00594BEB">
        <w:rPr>
          <w:rFonts w:hint="eastAsia"/>
        </w:rPr>
        <w:t>属性仅在</w:t>
      </w:r>
      <w:r w:rsidRPr="00594BEB">
        <w:rPr>
          <w:rFonts w:hint="eastAsia"/>
        </w:rPr>
        <w:t>IBGP</w:t>
      </w:r>
      <w:r w:rsidRPr="00594BEB">
        <w:rPr>
          <w:rFonts w:hint="eastAsia"/>
        </w:rPr>
        <w:t>对等体之间交换，不通告给其他</w:t>
      </w:r>
      <w:r w:rsidRPr="00594BEB">
        <w:rPr>
          <w:rFonts w:hint="eastAsia"/>
        </w:rPr>
        <w:t>AS</w:t>
      </w:r>
      <w:r w:rsidRPr="00594BEB">
        <w:rPr>
          <w:rFonts w:hint="eastAsia"/>
        </w:rPr>
        <w:t>。它表明</w:t>
      </w:r>
      <w:r w:rsidRPr="00594BEB">
        <w:rPr>
          <w:rFonts w:hint="eastAsia"/>
        </w:rPr>
        <w:t>BGP</w:t>
      </w:r>
      <w:r w:rsidRPr="00594BEB">
        <w:rPr>
          <w:rFonts w:hint="eastAsia"/>
        </w:rPr>
        <w:t>路由器的优先级。</w:t>
      </w:r>
    </w:p>
    <w:p w:rsidR="006B1CFD" w:rsidRPr="00594BEB" w:rsidRDefault="006B1CFD" w:rsidP="00F7622F">
      <w:r w:rsidRPr="00594BEB">
        <w:rPr>
          <w:rFonts w:hint="eastAsia"/>
        </w:rPr>
        <w:t>LOCAL_PREF</w:t>
      </w:r>
      <w:r w:rsidRPr="00594BEB">
        <w:rPr>
          <w:rFonts w:hint="eastAsia"/>
        </w:rPr>
        <w:t>属性用于判断流量离开</w:t>
      </w:r>
      <w:r w:rsidRPr="00594BEB">
        <w:rPr>
          <w:rFonts w:hint="eastAsia"/>
        </w:rPr>
        <w:t>AS</w:t>
      </w:r>
      <w:r w:rsidRPr="00594BEB">
        <w:rPr>
          <w:rFonts w:hint="eastAsia"/>
        </w:rPr>
        <w:t>时的最佳路由。当</w:t>
      </w:r>
      <w:r w:rsidRPr="00594BEB">
        <w:t>BGP</w:t>
      </w:r>
      <w:r w:rsidRPr="00594BEB">
        <w:rPr>
          <w:rFonts w:hint="eastAsia"/>
        </w:rPr>
        <w:t>路由器通过不同的</w:t>
      </w:r>
      <w:r w:rsidRPr="00594BEB">
        <w:rPr>
          <w:rFonts w:hint="eastAsia"/>
        </w:rPr>
        <w:t>IBGP</w:t>
      </w:r>
      <w:r w:rsidRPr="00594BEB">
        <w:rPr>
          <w:rFonts w:hint="eastAsia"/>
        </w:rPr>
        <w:t>对等体得到目的地址相同但下一跳不同的多条路由时，将优先选择</w:t>
      </w:r>
      <w:r w:rsidRPr="00594BEB">
        <w:rPr>
          <w:rFonts w:hint="eastAsia"/>
        </w:rPr>
        <w:t>LOCAL_PREF</w:t>
      </w:r>
      <w:r w:rsidRPr="00594BEB">
        <w:rPr>
          <w:rFonts w:hint="eastAsia"/>
        </w:rPr>
        <w:t>属性值较高的路由。如</w:t>
      </w:r>
      <w:r w:rsidR="00114746" w:rsidRPr="001B1E09">
        <w:fldChar w:fldCharType="begin"/>
      </w:r>
      <w:r w:rsidRPr="001B1E09">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rPr>
        <w:instrText xml:space="preserve">  REF _Ref299522637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1-4</w:t>
      </w:r>
      <w:r w:rsidR="009B3B8A" w:rsidRPr="00F7622F">
        <w:rPr>
          <w:color w:val="0000FF"/>
          <w:u w:val="single"/>
        </w:rPr>
        <w:fldChar w:fldCharType="end"/>
      </w:r>
      <w:r w:rsidRPr="00594BEB">
        <w:rPr>
          <w:rFonts w:hint="eastAsia"/>
        </w:rPr>
        <w:t>所示，从</w:t>
      </w:r>
      <w:r w:rsidRPr="00594BEB">
        <w:rPr>
          <w:rFonts w:hint="eastAsia"/>
        </w:rPr>
        <w:t>AS 20</w:t>
      </w:r>
      <w:r w:rsidRPr="00594BEB">
        <w:rPr>
          <w:rFonts w:hint="eastAsia"/>
        </w:rPr>
        <w:t>到</w:t>
      </w:r>
      <w:r w:rsidRPr="00594BEB">
        <w:rPr>
          <w:rFonts w:hint="eastAsia"/>
        </w:rPr>
        <w:t>AS 10</w:t>
      </w:r>
      <w:r w:rsidRPr="00594BEB">
        <w:rPr>
          <w:rFonts w:hint="eastAsia"/>
        </w:rPr>
        <w:t>的流量将选择</w:t>
      </w:r>
      <w:r w:rsidRPr="00594BEB">
        <w:rPr>
          <w:rFonts w:hint="eastAsia"/>
        </w:rPr>
        <w:t>Router C</w:t>
      </w:r>
      <w:r w:rsidRPr="00594BEB">
        <w:rPr>
          <w:rFonts w:hint="eastAsia"/>
        </w:rPr>
        <w:t>作为出口。</w:t>
      </w:r>
    </w:p>
    <w:p w:rsidR="006B1CFD" w:rsidRDefault="006B1CFD" w:rsidP="00F7622F">
      <w:pPr>
        <w:pStyle w:val="FigureDescription"/>
      </w:pPr>
      <w:bookmarkStart w:id="518" w:name="_Ref299522637"/>
      <w:r w:rsidRPr="00AD33C0">
        <w:rPr>
          <w:rFonts w:hint="eastAsia"/>
        </w:rPr>
        <w:t>LOCAL_PREF</w:t>
      </w:r>
      <w:r w:rsidRPr="00AD33C0">
        <w:rPr>
          <w:rFonts w:hint="eastAsia"/>
        </w:rPr>
        <w:t>属性</w:t>
      </w:r>
      <w:bookmarkEnd w:id="518"/>
    </w:p>
    <w:p w:rsidR="006B1CFD" w:rsidRPr="00CB6DA4" w:rsidRDefault="006B1CFD" w:rsidP="00F7622F">
      <w:pPr>
        <w:pStyle w:val="Figure"/>
      </w:pPr>
      <w:r>
        <w:rPr>
          <w:noProof/>
        </w:rPr>
        <w:drawing>
          <wp:inline distT="0" distB="0" distL="0" distR="0" wp14:anchorId="64C62759" wp14:editId="20E07EC4">
            <wp:extent cx="3891915" cy="3123565"/>
            <wp:effectExtent l="19050" t="0" r="0" b="0"/>
            <wp:docPr id="2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891915" cy="3123565"/>
                    </a:xfrm>
                    <a:prstGeom prst="rect">
                      <a:avLst/>
                    </a:prstGeom>
                    <a:noFill/>
                    <a:ln w="9525">
                      <a:noFill/>
                      <a:miter lim="800000"/>
                      <a:headEnd/>
                      <a:tailEnd/>
                    </a:ln>
                  </pic:spPr>
                </pic:pic>
              </a:graphicData>
            </a:graphic>
          </wp:inline>
        </w:drawing>
      </w:r>
    </w:p>
    <w:p w:rsidR="006B1CFD" w:rsidRPr="00AD33C0" w:rsidRDefault="006B1CFD" w:rsidP="00F7622F"/>
    <w:p w:rsidR="006B1CFD" w:rsidRPr="00594BEB" w:rsidRDefault="006B1CFD" w:rsidP="00F7622F">
      <w:pPr>
        <w:pStyle w:val="4"/>
      </w:pPr>
      <w:bookmarkStart w:id="519" w:name="_Ref298421200"/>
      <w:r w:rsidRPr="00594BEB">
        <w:rPr>
          <w:rFonts w:hint="eastAsia"/>
        </w:rPr>
        <w:t>团体（</w:t>
      </w:r>
      <w:r w:rsidRPr="00594BEB">
        <w:rPr>
          <w:rFonts w:hint="eastAsia"/>
        </w:rPr>
        <w:t>COMMUNITY</w:t>
      </w:r>
      <w:r w:rsidRPr="00594BEB">
        <w:rPr>
          <w:rFonts w:hint="eastAsia"/>
        </w:rPr>
        <w:t>）属性</w:t>
      </w:r>
      <w:bookmarkEnd w:id="519"/>
    </w:p>
    <w:p w:rsidR="006B1CFD" w:rsidRDefault="006B1CFD" w:rsidP="00F7622F">
      <w:r>
        <w:rPr>
          <w:rFonts w:hint="eastAsia"/>
        </w:rPr>
        <w:t>BGP</w:t>
      </w:r>
      <w:r>
        <w:rPr>
          <w:rFonts w:hint="eastAsia"/>
        </w:rPr>
        <w:t>将具有相同特征的路由归为一组，称为一个团体，通过在路由中携带团体属性标识路由所属的团体。团体没有物理上的边界，不同</w:t>
      </w:r>
      <w:r>
        <w:rPr>
          <w:rFonts w:hint="eastAsia"/>
        </w:rPr>
        <w:t>AS</w:t>
      </w:r>
      <w:r>
        <w:rPr>
          <w:rFonts w:hint="eastAsia"/>
        </w:rPr>
        <w:t>的路由可以属于同一个团体。</w:t>
      </w:r>
    </w:p>
    <w:p w:rsidR="006B1CFD" w:rsidRDefault="006B1CFD" w:rsidP="00F7622F">
      <w:r>
        <w:rPr>
          <w:rFonts w:hint="eastAsia"/>
        </w:rPr>
        <w:t>根据需要，一条路由可以携带一个或多个团体属性值（每个团体属性值用一个四字节的整数表示）。接收到该路由的路由器可以通过比较团体属性值对路由作出适当的处理（比如决定是否发布该路由、在什么范围发布等），而不需要匹配复杂的过滤规则（如</w:t>
      </w:r>
      <w:r>
        <w:rPr>
          <w:rFonts w:hint="eastAsia"/>
        </w:rPr>
        <w:t>ACL</w:t>
      </w:r>
      <w:r>
        <w:rPr>
          <w:rFonts w:hint="eastAsia"/>
        </w:rPr>
        <w:t>），从而</w:t>
      </w:r>
      <w:r w:rsidRPr="00594BEB">
        <w:rPr>
          <w:rFonts w:hint="eastAsia"/>
        </w:rPr>
        <w:t>简化路由策略的应用和降低维护管理的难度。</w:t>
      </w:r>
    </w:p>
    <w:p w:rsidR="006B1CFD" w:rsidRPr="00594BEB" w:rsidRDefault="006B1CFD" w:rsidP="00F7622F">
      <w:r w:rsidRPr="00594BEB">
        <w:rPr>
          <w:rFonts w:hint="eastAsia"/>
        </w:rPr>
        <w:t>公认的团体属性有：</w:t>
      </w:r>
    </w:p>
    <w:p w:rsidR="006B1CFD" w:rsidRPr="00594BEB" w:rsidRDefault="006B1CFD" w:rsidP="00F7622F">
      <w:pPr>
        <w:pStyle w:val="ItemList"/>
      </w:pPr>
      <w:r w:rsidRPr="00594BEB">
        <w:rPr>
          <w:rFonts w:hint="eastAsia"/>
        </w:rPr>
        <w:t>INTERNET</w:t>
      </w:r>
      <w:r w:rsidRPr="00594BEB">
        <w:rPr>
          <w:rFonts w:hint="eastAsia"/>
        </w:rPr>
        <w:t>：缺省情况下，所有的路由都属于</w:t>
      </w:r>
      <w:r w:rsidRPr="00594BEB">
        <w:rPr>
          <w:rFonts w:hint="eastAsia"/>
        </w:rPr>
        <w:t>INTERNET</w:t>
      </w:r>
      <w:r w:rsidRPr="00594BEB">
        <w:rPr>
          <w:rFonts w:hint="eastAsia"/>
        </w:rPr>
        <w:t>团体。具有此属性的路由可以被通告给所有的</w:t>
      </w:r>
      <w:r w:rsidRPr="00594BEB">
        <w:rPr>
          <w:rFonts w:hint="eastAsia"/>
        </w:rPr>
        <w:t>BGP</w:t>
      </w:r>
      <w:r w:rsidRPr="00594BEB">
        <w:rPr>
          <w:rFonts w:hint="eastAsia"/>
        </w:rPr>
        <w:t>对等体。</w:t>
      </w:r>
    </w:p>
    <w:p w:rsidR="006B1CFD" w:rsidRPr="00594BEB" w:rsidRDefault="006B1CFD" w:rsidP="00F7622F">
      <w:pPr>
        <w:pStyle w:val="ItemList"/>
      </w:pPr>
      <w:r w:rsidRPr="001B1E09">
        <w:rPr>
          <w:rFonts w:hint="eastAsia"/>
          <w:lang w:eastAsia="zh-CN"/>
        </w:rPr>
        <w:t>NO_EXPORT</w:t>
      </w:r>
      <w:r w:rsidRPr="001B1E09">
        <w:rPr>
          <w:rFonts w:hint="eastAsia"/>
          <w:lang w:eastAsia="zh-CN"/>
        </w:rPr>
        <w:t>：具有此属性的路由在收到后，不能被发布到本地</w:t>
      </w:r>
      <w:r w:rsidRPr="001B1E09">
        <w:rPr>
          <w:rFonts w:hint="eastAsia"/>
          <w:lang w:eastAsia="zh-CN"/>
        </w:rPr>
        <w:t>AS</w:t>
      </w:r>
      <w:r w:rsidRPr="001B1E09">
        <w:rPr>
          <w:rFonts w:hint="eastAsia"/>
          <w:lang w:eastAsia="zh-CN"/>
        </w:rPr>
        <w:t>之外。如果使用了联盟，则不能被发布到联盟之外，但可以发布给联盟中的其他子</w:t>
      </w:r>
      <w:r w:rsidRPr="001B1E09">
        <w:rPr>
          <w:rFonts w:hint="eastAsia"/>
          <w:lang w:eastAsia="zh-CN"/>
        </w:rPr>
        <w:t>AS</w:t>
      </w:r>
      <w:r w:rsidRPr="001B1E09">
        <w:rPr>
          <w:rFonts w:hint="eastAsia"/>
          <w:lang w:eastAsia="zh-CN"/>
        </w:rPr>
        <w:t>（关于联盟的定义请参见“</w:t>
      </w:r>
      <w:r w:rsidR="00114746" w:rsidRPr="001B1E09">
        <w:fldChar w:fldCharType="begin"/>
      </w:r>
      <w:r w:rsidRPr="001B1E09">
        <w:rPr>
          <w:lang w:eastAsia="zh-CN"/>
        </w:rPr>
        <w:instrText xml:space="preserve">  \h \* MERGEFORMAT </w:instrText>
      </w:r>
      <w:r w:rsidR="00114746" w:rsidRPr="001B1E09">
        <w:fldChar w:fldCharType="end"/>
      </w:r>
      <w:r w:rsidR="00114746" w:rsidRPr="001B1E09">
        <w:fldChar w:fldCharType="begin"/>
      </w:r>
      <w:r w:rsidRPr="001B1E09">
        <w:rPr>
          <w:lang w:eastAsia="zh-CN"/>
        </w:rPr>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lang w:eastAsia="zh-CN"/>
        </w:rPr>
        <w:instrText xml:space="preserve">  REF _Ref299522651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Pr>
        <w:t xml:space="preserve">1.8  6. </w:t>
      </w:r>
      <w:r w:rsidR="009B3B8A" w:rsidRPr="00F7622F">
        <w:rPr>
          <w:color w:val="0000FF"/>
          <w:u w:val="single"/>
        </w:rPr>
        <w:fldChar w:fldCharType="end"/>
      </w:r>
      <w:r w:rsidR="009B3B8A" w:rsidRPr="00F7622F">
        <w:rPr>
          <w:color w:val="0000FF"/>
          <w:u w:val="single"/>
        </w:rPr>
        <w:fldChar w:fldCharType="begin"/>
      </w:r>
      <w:r w:rsidR="009B3B8A" w:rsidRPr="00F7622F">
        <w:rPr>
          <w:color w:val="0000FF"/>
          <w:u w:val="single"/>
          <w:lang w:eastAsia="zh-CN"/>
        </w:rPr>
        <w:instrText xml:space="preserve">  REF _Ref299522651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联盟</w:t>
      </w:r>
      <w:r w:rsidR="009B3B8A" w:rsidRPr="00F7622F">
        <w:rPr>
          <w:color w:val="0000FF"/>
          <w:u w:val="single"/>
        </w:rPr>
        <w:fldChar w:fldCharType="end"/>
      </w:r>
      <w:r w:rsidRPr="00594BEB">
        <w:rPr>
          <w:rFonts w:hint="eastAsia"/>
        </w:rPr>
        <w:t>”）。</w:t>
      </w:r>
    </w:p>
    <w:p w:rsidR="006B1CFD" w:rsidRPr="00594BEB" w:rsidRDefault="006B1CFD" w:rsidP="00F7622F">
      <w:pPr>
        <w:pStyle w:val="ItemList"/>
      </w:pPr>
      <w:r w:rsidRPr="00594BEB">
        <w:rPr>
          <w:rFonts w:hint="eastAsia"/>
        </w:rPr>
        <w:t>NO_ADVERTISE</w:t>
      </w:r>
      <w:r w:rsidRPr="00594BEB">
        <w:rPr>
          <w:rFonts w:hint="eastAsia"/>
        </w:rPr>
        <w:t>：具有此属性的路由被接收后，不能被通告给任何其他的</w:t>
      </w:r>
      <w:r w:rsidRPr="00594BEB">
        <w:rPr>
          <w:rFonts w:hint="eastAsia"/>
        </w:rPr>
        <w:t>BGP</w:t>
      </w:r>
      <w:r w:rsidRPr="00594BEB">
        <w:rPr>
          <w:rFonts w:hint="eastAsia"/>
        </w:rPr>
        <w:t>对等体。</w:t>
      </w:r>
    </w:p>
    <w:p w:rsidR="006B1CFD" w:rsidRDefault="006B1CFD" w:rsidP="00F7622F">
      <w:pPr>
        <w:pStyle w:val="ItemList"/>
      </w:pPr>
      <w:r w:rsidRPr="00594BEB">
        <w:rPr>
          <w:rFonts w:hint="eastAsia"/>
        </w:rPr>
        <w:t>NO_EXPORT_SUBCONFED</w:t>
      </w:r>
      <w:r w:rsidRPr="00594BEB">
        <w:rPr>
          <w:rFonts w:hint="eastAsia"/>
        </w:rPr>
        <w:t>：具有此属性的路由被接收后，不能被发布到本地</w:t>
      </w:r>
      <w:r w:rsidRPr="00594BEB">
        <w:rPr>
          <w:rFonts w:hint="eastAsia"/>
        </w:rPr>
        <w:t>AS</w:t>
      </w:r>
      <w:r w:rsidRPr="00594BEB">
        <w:rPr>
          <w:rFonts w:hint="eastAsia"/>
        </w:rPr>
        <w:t>之外，也不能发布到联盟中的其他子</w:t>
      </w:r>
      <w:r w:rsidRPr="00594BEB">
        <w:rPr>
          <w:rFonts w:hint="eastAsia"/>
        </w:rPr>
        <w:t>AS</w:t>
      </w:r>
      <w:r w:rsidRPr="00594BEB">
        <w:rPr>
          <w:rFonts w:hint="eastAsia"/>
        </w:rPr>
        <w:t>。</w:t>
      </w:r>
    </w:p>
    <w:p w:rsidR="006B1CFD" w:rsidRDefault="006B1CFD" w:rsidP="00F7622F">
      <w:r w:rsidRPr="00594BEB">
        <w:rPr>
          <w:rFonts w:hint="eastAsia"/>
        </w:rPr>
        <w:t>除了公认的团体属性外，用户还可以使用团体属性列表自定义团体属性，以便更为灵活地控制路由策略。</w:t>
      </w:r>
    </w:p>
    <w:p w:rsidR="006B1CFD" w:rsidRDefault="006B1CFD" w:rsidP="00F7622F">
      <w:pPr>
        <w:pStyle w:val="4"/>
      </w:pPr>
      <w:r>
        <w:rPr>
          <w:rFonts w:hint="eastAsia"/>
        </w:rPr>
        <w:t>扩展团体属性</w:t>
      </w:r>
    </w:p>
    <w:p w:rsidR="006B1CFD" w:rsidRDefault="006B1CFD" w:rsidP="00F7622F">
      <w:r>
        <w:rPr>
          <w:rFonts w:hint="eastAsia"/>
        </w:rPr>
        <w:t>随着团体属性的应用日益广泛，原有四字节的团体属性无法满足用户的需求。因此，</w:t>
      </w:r>
      <w:r>
        <w:rPr>
          <w:rFonts w:hint="eastAsia"/>
        </w:rPr>
        <w:t>BGP</w:t>
      </w:r>
      <w:r>
        <w:rPr>
          <w:rFonts w:hint="eastAsia"/>
        </w:rPr>
        <w:t>定义了新的路由属性——扩展团体属性。扩展团体属性与团体属性有如下不同：</w:t>
      </w:r>
    </w:p>
    <w:p w:rsidR="006B1CFD" w:rsidRPr="001B1E09" w:rsidRDefault="006B1CFD" w:rsidP="00F7622F">
      <w:pPr>
        <w:pStyle w:val="ItemList"/>
        <w:rPr>
          <w:lang w:eastAsia="zh-CN"/>
        </w:rPr>
      </w:pPr>
      <w:r w:rsidRPr="001B1E09">
        <w:rPr>
          <w:rFonts w:hint="eastAsia"/>
          <w:lang w:eastAsia="zh-CN"/>
        </w:rPr>
        <w:t>扩展团体属性为八字节，提供了更多的属性值。</w:t>
      </w:r>
    </w:p>
    <w:p w:rsidR="006B1CFD" w:rsidRPr="001B1E09" w:rsidRDefault="006B1CFD" w:rsidP="00F7622F">
      <w:pPr>
        <w:pStyle w:val="ItemList"/>
        <w:rPr>
          <w:lang w:eastAsia="zh-CN"/>
        </w:rPr>
      </w:pPr>
      <w:r w:rsidRPr="001B1E09">
        <w:rPr>
          <w:rFonts w:hint="eastAsia"/>
          <w:lang w:eastAsia="zh-CN"/>
        </w:rPr>
        <w:t>扩展团体属性可以划分类型。在不同的组网应用中，可以使用不同类型的扩展团体属性对路由进行过滤和控制。与不区分类型、统一使用同一个属性值空间的团体属性相比，扩展团体属性的配置和管理更为简单。</w:t>
      </w:r>
    </w:p>
    <w:p w:rsidR="006B1CFD" w:rsidRDefault="006B1CFD" w:rsidP="00F7622F">
      <w:r>
        <w:rPr>
          <w:rFonts w:hint="eastAsia"/>
        </w:rPr>
        <w:t>目前，设备支持的扩展团体属性有</w:t>
      </w:r>
      <w:r w:rsidRPr="007530E2">
        <w:rPr>
          <w:rFonts w:hint="eastAsia"/>
        </w:rPr>
        <w:t>VPN</w:t>
      </w:r>
      <w:r w:rsidRPr="007530E2">
        <w:t xml:space="preserve"> Target</w:t>
      </w:r>
      <w:r w:rsidRPr="007530E2">
        <w:rPr>
          <w:rFonts w:hint="eastAsia"/>
        </w:rPr>
        <w:t>属性</w:t>
      </w:r>
      <w:r w:rsidR="00747759">
        <w:rPr>
          <w:rFonts w:hint="eastAsia"/>
        </w:rPr>
        <w:t>、链路带宽属性</w:t>
      </w:r>
      <w:r w:rsidR="00E334AD">
        <w:rPr>
          <w:rFonts w:hint="eastAsia"/>
        </w:rPr>
        <w:t>、</w:t>
      </w:r>
      <w:r w:rsidR="00E334AD">
        <w:rPr>
          <w:rFonts w:hint="eastAsia"/>
        </w:rPr>
        <w:t>C</w:t>
      </w:r>
      <w:r w:rsidR="00E334AD">
        <w:t>olor</w:t>
      </w:r>
      <w:r w:rsidR="00E334AD">
        <w:rPr>
          <w:rFonts w:hint="eastAsia"/>
        </w:rPr>
        <w:t>属性</w:t>
      </w:r>
      <w:r>
        <w:rPr>
          <w:rFonts w:hint="eastAsia"/>
        </w:rPr>
        <w:t>和</w:t>
      </w:r>
      <w:r>
        <w:rPr>
          <w:rFonts w:hint="eastAsia"/>
        </w:rPr>
        <w:t>SoO</w:t>
      </w:r>
      <w:r>
        <w:rPr>
          <w:rFonts w:hint="eastAsia"/>
        </w:rPr>
        <w:t>（</w:t>
      </w:r>
      <w:r>
        <w:rPr>
          <w:rFonts w:hint="eastAsia"/>
        </w:rPr>
        <w:t>Site of Origin</w:t>
      </w:r>
      <w:r>
        <w:rPr>
          <w:rFonts w:hint="eastAsia"/>
        </w:rPr>
        <w:t>，源站点）属性。</w:t>
      </w:r>
      <w:r w:rsidRPr="007530E2">
        <w:rPr>
          <w:rFonts w:hint="eastAsia"/>
        </w:rPr>
        <w:t>VPN</w:t>
      </w:r>
      <w:r w:rsidRPr="007530E2">
        <w:t xml:space="preserve"> Target</w:t>
      </w:r>
      <w:r>
        <w:rPr>
          <w:rFonts w:hint="eastAsia"/>
        </w:rPr>
        <w:t>属性的详细介绍，请参见“</w:t>
      </w:r>
      <w:r>
        <w:rPr>
          <w:rFonts w:hint="eastAsia"/>
        </w:rPr>
        <w:t>MPLS</w:t>
      </w:r>
      <w:r>
        <w:rPr>
          <w:rFonts w:hint="eastAsia"/>
        </w:rPr>
        <w:t>配置指导”中的“</w:t>
      </w:r>
      <w:r>
        <w:rPr>
          <w:rFonts w:hint="eastAsia"/>
        </w:rPr>
        <w:t>MPLS L3VPN</w:t>
      </w:r>
      <w:r>
        <w:rPr>
          <w:rFonts w:hint="eastAsia"/>
        </w:rPr>
        <w:t>”。</w:t>
      </w:r>
      <w:r w:rsidR="00E334AD">
        <w:rPr>
          <w:rFonts w:hint="eastAsia"/>
        </w:rPr>
        <w:t>Color</w:t>
      </w:r>
      <w:r w:rsidR="00E334AD">
        <w:rPr>
          <w:rFonts w:hint="eastAsia"/>
        </w:rPr>
        <w:t>属性的详细介绍，请参见“</w:t>
      </w:r>
      <w:r w:rsidR="00E334AD">
        <w:rPr>
          <w:rFonts w:hint="eastAsia"/>
        </w:rPr>
        <w:t>Segment Routing</w:t>
      </w:r>
      <w:r w:rsidR="00E334AD">
        <w:rPr>
          <w:rFonts w:hint="eastAsia"/>
        </w:rPr>
        <w:t>配置指导”中的“</w:t>
      </w:r>
      <w:r w:rsidR="00E334AD">
        <w:rPr>
          <w:rFonts w:hint="eastAsia"/>
        </w:rPr>
        <w:t>SR Policy</w:t>
      </w:r>
      <w:r w:rsidR="00E334AD">
        <w:rPr>
          <w:rFonts w:hint="eastAsia"/>
        </w:rPr>
        <w:t>”。</w:t>
      </w:r>
    </w:p>
    <w:p w:rsidR="00747759" w:rsidRPr="00747759" w:rsidRDefault="00747759" w:rsidP="00F7622F">
      <w:r>
        <w:rPr>
          <w:rFonts w:hint="eastAsia"/>
        </w:rPr>
        <w:t>链路带宽属性用来标识与</w:t>
      </w:r>
      <w:r>
        <w:rPr>
          <w:rFonts w:hint="eastAsia"/>
        </w:rPr>
        <w:t>EBGP</w:t>
      </w:r>
      <w:r>
        <w:rPr>
          <w:rFonts w:hint="eastAsia"/>
        </w:rPr>
        <w:t>建立邻居的接口带宽，</w:t>
      </w:r>
      <w:r w:rsidRPr="004A32DB">
        <w:rPr>
          <w:rFonts w:hint="eastAsia"/>
        </w:rPr>
        <w:t>该链路带宽属性会</w:t>
      </w:r>
      <w:r>
        <w:rPr>
          <w:rFonts w:hint="eastAsia"/>
        </w:rPr>
        <w:t>随着路由的发布</w:t>
      </w:r>
      <w:r w:rsidRPr="004A32DB">
        <w:rPr>
          <w:rFonts w:hint="eastAsia"/>
        </w:rPr>
        <w:t>传递给</w:t>
      </w:r>
      <w:r w:rsidRPr="00A10538">
        <w:t>IBGP</w:t>
      </w:r>
      <w:r w:rsidRPr="004A32DB">
        <w:rPr>
          <w:rFonts w:hint="eastAsia"/>
        </w:rPr>
        <w:t>邻居</w:t>
      </w:r>
      <w:r>
        <w:rPr>
          <w:rFonts w:hint="eastAsia"/>
        </w:rPr>
        <w:t>。</w:t>
      </w:r>
    </w:p>
    <w:p w:rsidR="006B1CFD" w:rsidRDefault="006B1CFD" w:rsidP="00F7622F">
      <w:r>
        <w:rPr>
          <w:rFonts w:hint="eastAsia"/>
        </w:rPr>
        <w:t>SoO</w:t>
      </w:r>
      <w:r>
        <w:rPr>
          <w:rFonts w:hint="eastAsia"/>
        </w:rPr>
        <w:t>扩展团体属性用来标识路由的原始站点。路由器不会将带有</w:t>
      </w:r>
      <w:r>
        <w:rPr>
          <w:rFonts w:hint="eastAsia"/>
        </w:rPr>
        <w:t>SoO</w:t>
      </w:r>
      <w:r>
        <w:rPr>
          <w:rFonts w:hint="eastAsia"/>
        </w:rPr>
        <w:t>属性的路由发布给该</w:t>
      </w:r>
      <w:r>
        <w:rPr>
          <w:rFonts w:hint="eastAsia"/>
        </w:rPr>
        <w:t>SoO</w:t>
      </w:r>
      <w:r>
        <w:rPr>
          <w:rFonts w:hint="eastAsia"/>
        </w:rPr>
        <w:t>标识的站点，确保来自某个站点的路由不会再被发布到该站点，从而避免路由环路。在</w:t>
      </w:r>
      <w:r>
        <w:rPr>
          <w:rFonts w:hint="eastAsia"/>
        </w:rPr>
        <w:t>AS</w:t>
      </w:r>
      <w:r>
        <w:rPr>
          <w:rFonts w:hint="eastAsia"/>
        </w:rPr>
        <w:t>路径信息丢失时，可以通过</w:t>
      </w:r>
      <w:r>
        <w:rPr>
          <w:rFonts w:hint="eastAsia"/>
        </w:rPr>
        <w:t>SoO</w:t>
      </w:r>
      <w:r>
        <w:rPr>
          <w:rFonts w:hint="eastAsia"/>
        </w:rPr>
        <w:t>属性来避免发生环路。</w:t>
      </w:r>
    </w:p>
    <w:p w:rsidR="006B1CFD" w:rsidRDefault="006B1CFD" w:rsidP="00F7622F">
      <w:r>
        <w:rPr>
          <w:rFonts w:hint="eastAsia"/>
        </w:rPr>
        <w:t>SoO</w:t>
      </w:r>
      <w:r>
        <w:rPr>
          <w:rFonts w:hint="eastAsia"/>
        </w:rPr>
        <w:t>属性有</w:t>
      </w:r>
      <w:r w:rsidR="00747759">
        <w:rPr>
          <w:rFonts w:hint="eastAsia"/>
        </w:rPr>
        <w:t>五</w:t>
      </w:r>
      <w:r>
        <w:rPr>
          <w:rFonts w:hint="eastAsia"/>
        </w:rPr>
        <w:t>种格式：</w:t>
      </w:r>
    </w:p>
    <w:p w:rsidR="006B1CFD" w:rsidRPr="001B1E09" w:rsidRDefault="006B1CFD" w:rsidP="00F7622F">
      <w:pPr>
        <w:pStyle w:val="ItemList"/>
        <w:rPr>
          <w:lang w:eastAsia="zh-CN"/>
        </w:rPr>
      </w:pPr>
      <w:r w:rsidRPr="001B1E09">
        <w:rPr>
          <w:lang w:eastAsia="zh-CN"/>
        </w:rPr>
        <w:t>16</w:t>
      </w:r>
      <w:r w:rsidRPr="001B1E09">
        <w:rPr>
          <w:rFonts w:hint="eastAsia"/>
          <w:lang w:eastAsia="zh-CN"/>
        </w:rPr>
        <w:t>位自治系统号</w:t>
      </w:r>
      <w:r w:rsidRPr="001B1E09">
        <w:rPr>
          <w:lang w:eastAsia="zh-CN"/>
        </w:rPr>
        <w:t>:32</w:t>
      </w:r>
      <w:r w:rsidRPr="001B1E09">
        <w:rPr>
          <w:rFonts w:hint="eastAsia"/>
          <w:lang w:eastAsia="zh-CN"/>
        </w:rPr>
        <w:t>位用户自定义数，例如：</w:t>
      </w:r>
      <w:r w:rsidRPr="001B1E09">
        <w:rPr>
          <w:lang w:eastAsia="zh-CN"/>
        </w:rPr>
        <w:t>101:3</w:t>
      </w:r>
      <w:r w:rsidRPr="001B1E09">
        <w:rPr>
          <w:rFonts w:hint="eastAsia"/>
          <w:lang w:eastAsia="zh-CN"/>
        </w:rPr>
        <w:t>。</w:t>
      </w:r>
    </w:p>
    <w:p w:rsidR="006B1CFD" w:rsidRPr="001B1E09" w:rsidRDefault="006B1CFD" w:rsidP="00F7622F">
      <w:pPr>
        <w:pStyle w:val="ItemList"/>
        <w:rPr>
          <w:lang w:eastAsia="zh-CN"/>
        </w:rPr>
      </w:pPr>
      <w:r w:rsidRPr="001B1E09">
        <w:rPr>
          <w:lang w:eastAsia="zh-CN"/>
        </w:rPr>
        <w:t>32</w:t>
      </w:r>
      <w:r w:rsidRPr="001B1E09">
        <w:rPr>
          <w:rFonts w:hint="eastAsia"/>
          <w:lang w:eastAsia="zh-CN"/>
        </w:rPr>
        <w:t>位</w:t>
      </w:r>
      <w:r w:rsidRPr="001B1E09">
        <w:rPr>
          <w:lang w:eastAsia="zh-CN"/>
        </w:rPr>
        <w:t>IP</w:t>
      </w:r>
      <w:r w:rsidRPr="001B1E09">
        <w:rPr>
          <w:rFonts w:hint="eastAsia"/>
          <w:lang w:eastAsia="zh-CN"/>
        </w:rPr>
        <w:t>地址</w:t>
      </w:r>
      <w:r w:rsidRPr="001B1E09">
        <w:rPr>
          <w:lang w:eastAsia="zh-CN"/>
        </w:rPr>
        <w:t>:16</w:t>
      </w:r>
      <w:r w:rsidRPr="001B1E09">
        <w:rPr>
          <w:rFonts w:hint="eastAsia"/>
          <w:lang w:eastAsia="zh-CN"/>
        </w:rPr>
        <w:t>位用户自定义数，例如：</w:t>
      </w:r>
      <w:r w:rsidRPr="001B1E09">
        <w:rPr>
          <w:lang w:eastAsia="zh-CN"/>
        </w:rPr>
        <w:t>192.168.122.15:1</w:t>
      </w:r>
      <w:r w:rsidRPr="001B1E09">
        <w:rPr>
          <w:rFonts w:hint="eastAsia"/>
          <w:lang w:eastAsia="zh-CN"/>
        </w:rPr>
        <w:t>。</w:t>
      </w:r>
    </w:p>
    <w:p w:rsidR="006B1CFD" w:rsidRDefault="006B1CFD" w:rsidP="00F7622F">
      <w:pPr>
        <w:pStyle w:val="ItemList"/>
      </w:pPr>
      <w:r w:rsidRPr="001B1E09">
        <w:rPr>
          <w:rFonts w:hint="eastAsia"/>
          <w:lang w:eastAsia="zh-CN"/>
        </w:rPr>
        <w:t>32</w:t>
      </w:r>
      <w:r w:rsidRPr="001B1E09">
        <w:rPr>
          <w:rFonts w:hint="eastAsia"/>
          <w:lang w:eastAsia="zh-CN"/>
        </w:rPr>
        <w:t>位自治系统号</w:t>
      </w:r>
      <w:r w:rsidRPr="001B1E09">
        <w:rPr>
          <w:rFonts w:hint="eastAsia"/>
          <w:lang w:eastAsia="zh-CN"/>
        </w:rPr>
        <w:t>:16</w:t>
      </w:r>
      <w:r w:rsidRPr="001B1E09">
        <w:rPr>
          <w:rFonts w:hint="eastAsia"/>
          <w:lang w:eastAsia="zh-CN"/>
        </w:rPr>
        <w:t>位用户自定义数，其中的自治系统号最小值为</w:t>
      </w:r>
      <w:r w:rsidRPr="001B1E09">
        <w:rPr>
          <w:rFonts w:hint="eastAsia"/>
          <w:lang w:eastAsia="zh-CN"/>
        </w:rPr>
        <w:t>65536</w:t>
      </w:r>
      <w:r w:rsidRPr="001B1E09">
        <w:rPr>
          <w:rFonts w:hint="eastAsia"/>
          <w:lang w:eastAsia="zh-CN"/>
        </w:rPr>
        <w:t>。</w:t>
      </w:r>
      <w:r w:rsidRPr="001B1E09">
        <w:rPr>
          <w:rFonts w:hint="eastAsia"/>
        </w:rPr>
        <w:t>例如：</w:t>
      </w:r>
      <w:r w:rsidRPr="001B1E09">
        <w:rPr>
          <w:rFonts w:hint="eastAsia"/>
        </w:rPr>
        <w:t>65536</w:t>
      </w:r>
      <w:r w:rsidRPr="001B1E09">
        <w:t>:1</w:t>
      </w:r>
      <w:r w:rsidRPr="001B1E09">
        <w:rPr>
          <w:rFonts w:hint="eastAsia"/>
        </w:rPr>
        <w:t>。</w:t>
      </w:r>
    </w:p>
    <w:p w:rsidR="00747759" w:rsidRPr="00192970" w:rsidRDefault="00747759" w:rsidP="00747759">
      <w:pPr>
        <w:pStyle w:val="ItemList"/>
        <w:rPr>
          <w:lang w:eastAsia="zh-CN"/>
        </w:rPr>
      </w:pPr>
      <w:r w:rsidRPr="00192970">
        <w:rPr>
          <w:lang w:eastAsia="zh-CN"/>
        </w:rPr>
        <w:t>32</w:t>
      </w:r>
      <w:r w:rsidRPr="00192970">
        <w:rPr>
          <w:rFonts w:hint="eastAsia"/>
          <w:lang w:eastAsia="zh-CN"/>
        </w:rPr>
        <w:t>位</w:t>
      </w:r>
      <w:r w:rsidRPr="00192970">
        <w:rPr>
          <w:rFonts w:hint="eastAsia"/>
          <w:lang w:eastAsia="zh-CN"/>
        </w:rPr>
        <w:t>IP</w:t>
      </w:r>
      <w:r w:rsidRPr="00192970">
        <w:rPr>
          <w:rFonts w:hint="eastAsia"/>
          <w:lang w:eastAsia="zh-CN"/>
        </w:rPr>
        <w:t>地址</w:t>
      </w:r>
      <w:r w:rsidRPr="00192970">
        <w:rPr>
          <w:rFonts w:hint="eastAsia"/>
          <w:lang w:eastAsia="zh-CN"/>
        </w:rPr>
        <w:t>/IPv4</w:t>
      </w:r>
      <w:r w:rsidRPr="00192970">
        <w:rPr>
          <w:lang w:eastAsia="zh-CN"/>
        </w:rPr>
        <w:t>地址掩码</w:t>
      </w:r>
      <w:r w:rsidRPr="00192970">
        <w:rPr>
          <w:lang w:eastAsia="zh-CN"/>
        </w:rPr>
        <w:t>:16</w:t>
      </w:r>
      <w:r w:rsidRPr="00192970">
        <w:rPr>
          <w:rFonts w:hint="eastAsia"/>
          <w:lang w:eastAsia="zh-CN"/>
        </w:rPr>
        <w:t>位用户自定义数，例如：</w:t>
      </w:r>
      <w:r w:rsidRPr="00192970">
        <w:rPr>
          <w:lang w:eastAsia="zh-CN"/>
        </w:rPr>
        <w:t>192.168.122.15</w:t>
      </w:r>
      <w:r w:rsidRPr="00192970">
        <w:rPr>
          <w:rFonts w:hint="eastAsia"/>
          <w:lang w:eastAsia="zh-CN"/>
        </w:rPr>
        <w:t>/24</w:t>
      </w:r>
      <w:r w:rsidRPr="00192970">
        <w:rPr>
          <w:lang w:eastAsia="zh-CN"/>
        </w:rPr>
        <w:t>:1</w:t>
      </w:r>
      <w:r w:rsidRPr="00192970">
        <w:rPr>
          <w:rFonts w:hint="eastAsia"/>
          <w:lang w:eastAsia="zh-CN"/>
        </w:rPr>
        <w:t>。</w:t>
      </w:r>
    </w:p>
    <w:p w:rsidR="00747759" w:rsidRDefault="00747759" w:rsidP="00747759">
      <w:pPr>
        <w:pStyle w:val="ItemList"/>
        <w:rPr>
          <w:lang w:eastAsia="zh-CN"/>
        </w:rPr>
      </w:pPr>
      <w:r w:rsidRPr="00192970">
        <w:rPr>
          <w:lang w:eastAsia="zh-CN"/>
        </w:rPr>
        <w:t>32</w:t>
      </w:r>
      <w:r w:rsidRPr="00192970">
        <w:rPr>
          <w:rFonts w:hint="eastAsia"/>
          <w:lang w:eastAsia="zh-CN"/>
        </w:rPr>
        <w:t>位自治系统号</w:t>
      </w:r>
      <w:r w:rsidRPr="00192970">
        <w:rPr>
          <w:lang w:eastAsia="zh-CN"/>
        </w:rPr>
        <w:t>的点分方式</w:t>
      </w:r>
      <w:r w:rsidRPr="00192970">
        <w:rPr>
          <w:lang w:eastAsia="zh-CN"/>
        </w:rPr>
        <w:t>:16</w:t>
      </w:r>
      <w:r w:rsidRPr="00192970">
        <w:rPr>
          <w:rFonts w:hint="eastAsia"/>
          <w:lang w:eastAsia="zh-CN"/>
        </w:rPr>
        <w:t>位用户自定义数，例如：</w:t>
      </w:r>
      <w:r w:rsidRPr="00192970">
        <w:rPr>
          <w:rFonts w:hint="eastAsia"/>
          <w:lang w:eastAsia="zh-CN"/>
        </w:rPr>
        <w:t>65535.65535</w:t>
      </w:r>
      <w:r w:rsidRPr="00192970">
        <w:rPr>
          <w:lang w:eastAsia="zh-CN"/>
        </w:rPr>
        <w:t>:1</w:t>
      </w:r>
      <w:r w:rsidRPr="00192970">
        <w:rPr>
          <w:rFonts w:hint="eastAsia"/>
          <w:lang w:eastAsia="zh-CN"/>
        </w:rPr>
        <w:t>。</w:t>
      </w:r>
    </w:p>
    <w:p w:rsidR="006B1CFD" w:rsidRPr="00594BEB" w:rsidRDefault="006B1CFD" w:rsidP="00F7622F">
      <w:pPr>
        <w:pStyle w:val="2"/>
      </w:pPr>
      <w:bookmarkStart w:id="520" w:name="_Ref300903586"/>
      <w:bookmarkStart w:id="521" w:name="_Ref300903579"/>
      <w:bookmarkStart w:id="522" w:name="_Toc299193188"/>
      <w:bookmarkStart w:id="523" w:name="_Toc45103470"/>
      <w:r w:rsidRPr="00594BEB">
        <w:rPr>
          <w:rFonts w:hint="eastAsia"/>
        </w:rPr>
        <w:t>BGP</w:t>
      </w:r>
      <w:r w:rsidRPr="00594BEB">
        <w:rPr>
          <w:rFonts w:hint="eastAsia"/>
        </w:rPr>
        <w:t>的选路规则</w:t>
      </w:r>
      <w:bookmarkEnd w:id="520"/>
      <w:bookmarkEnd w:id="521"/>
      <w:bookmarkEnd w:id="522"/>
      <w:bookmarkEnd w:id="523"/>
    </w:p>
    <w:p w:rsidR="006B1CFD" w:rsidRPr="00594BEB" w:rsidRDefault="006B1CFD" w:rsidP="00F7622F">
      <w:r>
        <w:rPr>
          <w:rFonts w:hint="eastAsia"/>
        </w:rPr>
        <w:t>目前，</w:t>
      </w:r>
      <w:r w:rsidRPr="00594BEB">
        <w:t>BGP</w:t>
      </w:r>
      <w:r w:rsidRPr="00594BEB">
        <w:rPr>
          <w:rFonts w:hint="eastAsia"/>
        </w:rPr>
        <w:t>选择路由</w:t>
      </w:r>
      <w:r>
        <w:rPr>
          <w:rFonts w:hint="eastAsia"/>
        </w:rPr>
        <w:t>的过程为</w:t>
      </w:r>
      <w:r w:rsidRPr="00594BEB">
        <w:rPr>
          <w:rFonts w:hint="eastAsia"/>
        </w:rPr>
        <w:t>：</w:t>
      </w:r>
    </w:p>
    <w:p w:rsidR="006B1CFD" w:rsidRPr="00594BEB" w:rsidRDefault="006B1CFD" w:rsidP="00F7622F">
      <w:pPr>
        <w:pStyle w:val="ItemStep"/>
      </w:pPr>
      <w:r w:rsidRPr="00594BEB">
        <w:rPr>
          <w:rFonts w:hint="eastAsia"/>
        </w:rPr>
        <w:t>丢弃下一跳（</w:t>
      </w:r>
      <w:r w:rsidRPr="00594BEB">
        <w:rPr>
          <w:rFonts w:hint="eastAsia"/>
        </w:rPr>
        <w:t>NEXT_HOP</w:t>
      </w:r>
      <w:r w:rsidRPr="00594BEB">
        <w:rPr>
          <w:rFonts w:hint="eastAsia"/>
        </w:rPr>
        <w:t>）不可达的路由；</w:t>
      </w:r>
    </w:p>
    <w:p w:rsidR="006B1CFD" w:rsidRPr="00594BEB" w:rsidRDefault="006B1CFD" w:rsidP="00F7622F">
      <w:pPr>
        <w:pStyle w:val="ItemStep"/>
      </w:pPr>
      <w:r w:rsidRPr="00594BEB">
        <w:rPr>
          <w:rFonts w:hint="eastAsia"/>
        </w:rPr>
        <w:t>优选</w:t>
      </w:r>
      <w:r>
        <w:rPr>
          <w:rFonts w:hint="eastAsia"/>
        </w:rPr>
        <w:t>首选值（</w:t>
      </w:r>
      <w:r w:rsidRPr="00594BEB">
        <w:rPr>
          <w:rFonts w:hint="eastAsia"/>
        </w:rPr>
        <w:t>Preferred-value</w:t>
      </w:r>
      <w:r>
        <w:rPr>
          <w:rFonts w:hint="eastAsia"/>
        </w:rPr>
        <w:t>）</w:t>
      </w:r>
      <w:r w:rsidRPr="00594BEB">
        <w:rPr>
          <w:rFonts w:hint="eastAsia"/>
        </w:rPr>
        <w:t>最大的路由；</w:t>
      </w:r>
    </w:p>
    <w:p w:rsidR="006B1CFD" w:rsidRPr="00594BEB" w:rsidRDefault="006B1CFD" w:rsidP="00F7622F">
      <w:pPr>
        <w:pStyle w:val="ItemStep"/>
      </w:pPr>
      <w:r w:rsidRPr="00594BEB">
        <w:rPr>
          <w:rFonts w:hint="eastAsia"/>
        </w:rPr>
        <w:t>优选本地优先级（</w:t>
      </w:r>
      <w:r w:rsidRPr="00594BEB">
        <w:rPr>
          <w:rFonts w:hint="eastAsia"/>
        </w:rPr>
        <w:t>LOCAL_PREF</w:t>
      </w:r>
      <w:r w:rsidRPr="00594BEB">
        <w:rPr>
          <w:rFonts w:hint="eastAsia"/>
        </w:rPr>
        <w:t>）最高的路由；</w:t>
      </w:r>
    </w:p>
    <w:p w:rsidR="006B1CFD" w:rsidRDefault="006B1CFD" w:rsidP="00F7622F">
      <w:pPr>
        <w:pStyle w:val="ItemStep"/>
      </w:pPr>
      <w:r w:rsidRPr="001B1E09">
        <w:rPr>
          <w:rFonts w:hint="eastAsia"/>
        </w:rPr>
        <w:t>依次选择</w:t>
      </w:r>
      <w:r w:rsidRPr="00ED357B">
        <w:rPr>
          <w:rStyle w:val="commandkeywords"/>
          <w:rFonts w:hint="eastAsia"/>
        </w:rPr>
        <w:t>network</w:t>
      </w:r>
      <w:r w:rsidRPr="001B1E09">
        <w:rPr>
          <w:rFonts w:hint="eastAsia"/>
        </w:rPr>
        <w:t>命令生成的路由、</w:t>
      </w:r>
      <w:r w:rsidRPr="00ED357B">
        <w:rPr>
          <w:rStyle w:val="commandkeywords"/>
        </w:rPr>
        <w:t>import-route</w:t>
      </w:r>
      <w:r w:rsidRPr="00A164E1">
        <w:rPr>
          <w:rFonts w:hint="eastAsia"/>
        </w:rPr>
        <w:t>命令</w:t>
      </w:r>
      <w:r w:rsidRPr="001B1E09">
        <w:rPr>
          <w:rFonts w:hint="eastAsia"/>
        </w:rPr>
        <w:t>引入的路由、聚合路由</w:t>
      </w:r>
      <w:r w:rsidRPr="00594BEB">
        <w:rPr>
          <w:rFonts w:hint="eastAsia"/>
        </w:rPr>
        <w:t>；</w:t>
      </w:r>
    </w:p>
    <w:p w:rsidR="00211B74" w:rsidRPr="00594BEB" w:rsidRDefault="00211B74" w:rsidP="00F7622F">
      <w:pPr>
        <w:pStyle w:val="ItemStep"/>
        <w:rPr>
          <w:lang w:eastAsia="zh-CN"/>
        </w:rPr>
      </w:pPr>
      <w:r w:rsidRPr="00211B74">
        <w:rPr>
          <w:rFonts w:hint="eastAsia"/>
          <w:lang w:eastAsia="zh-CN"/>
        </w:rPr>
        <w:t>优选携带</w:t>
      </w:r>
      <w:r w:rsidRPr="00211B74">
        <w:rPr>
          <w:rFonts w:hint="eastAsia"/>
          <w:lang w:eastAsia="zh-CN"/>
        </w:rPr>
        <w:t>AIGP</w:t>
      </w:r>
      <w:r w:rsidRPr="00211B74">
        <w:rPr>
          <w:rFonts w:hint="eastAsia"/>
          <w:lang w:eastAsia="zh-CN"/>
        </w:rPr>
        <w:t>属性的路由，</w:t>
      </w:r>
      <w:r w:rsidRPr="00211B74">
        <w:rPr>
          <w:rFonts w:hint="eastAsia"/>
          <w:lang w:eastAsia="zh-CN"/>
        </w:rPr>
        <w:t>AIGP</w:t>
      </w:r>
      <w:r w:rsidRPr="00211B74">
        <w:rPr>
          <w:rFonts w:hint="eastAsia"/>
          <w:lang w:eastAsia="zh-CN"/>
        </w:rPr>
        <w:t>属性值越小优先级越高</w:t>
      </w:r>
      <w:r>
        <w:rPr>
          <w:rFonts w:hint="eastAsia"/>
          <w:lang w:eastAsia="zh-CN"/>
        </w:rPr>
        <w:t>；</w:t>
      </w:r>
    </w:p>
    <w:p w:rsidR="006B1CFD" w:rsidRPr="00594BEB" w:rsidRDefault="006B1CFD" w:rsidP="00F7622F">
      <w:pPr>
        <w:pStyle w:val="ItemStep"/>
      </w:pPr>
      <w:r w:rsidRPr="00594BEB">
        <w:rPr>
          <w:rFonts w:hint="eastAsia"/>
        </w:rPr>
        <w:t>优选</w:t>
      </w:r>
      <w:r w:rsidRPr="00594BEB">
        <w:t>AS</w:t>
      </w:r>
      <w:r w:rsidRPr="00594BEB">
        <w:rPr>
          <w:rFonts w:hint="eastAsia"/>
        </w:rPr>
        <w:t>路径（</w:t>
      </w:r>
      <w:r w:rsidRPr="00594BEB">
        <w:t>AS_PATH</w:t>
      </w:r>
      <w:r w:rsidRPr="00594BEB">
        <w:rPr>
          <w:rFonts w:hint="eastAsia"/>
        </w:rPr>
        <w:t>）最短的路由；</w:t>
      </w:r>
    </w:p>
    <w:p w:rsidR="006B1CFD" w:rsidRPr="00594BEB" w:rsidRDefault="006B1CFD" w:rsidP="00F7622F">
      <w:pPr>
        <w:pStyle w:val="ItemStep"/>
      </w:pPr>
      <w:r w:rsidRPr="00594BEB">
        <w:rPr>
          <w:rFonts w:hint="eastAsia"/>
        </w:rPr>
        <w:t>依次选择</w:t>
      </w:r>
      <w:r w:rsidRPr="00594BEB">
        <w:t>ORIGIN</w:t>
      </w:r>
      <w:r w:rsidRPr="00594BEB">
        <w:rPr>
          <w:rFonts w:hint="eastAsia"/>
        </w:rPr>
        <w:t>类型为</w:t>
      </w:r>
      <w:r w:rsidRPr="00594BEB">
        <w:rPr>
          <w:rFonts w:hint="eastAsia"/>
        </w:rPr>
        <w:t>IGP</w:t>
      </w:r>
      <w:r w:rsidRPr="00594BEB">
        <w:rPr>
          <w:rFonts w:hint="eastAsia"/>
        </w:rPr>
        <w:t>、</w:t>
      </w:r>
      <w:r w:rsidRPr="00594BEB">
        <w:rPr>
          <w:rFonts w:hint="eastAsia"/>
        </w:rPr>
        <w:t>EGP</w:t>
      </w:r>
      <w:r w:rsidRPr="00594BEB">
        <w:rPr>
          <w:rFonts w:hint="eastAsia"/>
        </w:rPr>
        <w:t>、</w:t>
      </w:r>
      <w:r w:rsidRPr="00594BEB">
        <w:rPr>
          <w:rFonts w:hint="eastAsia"/>
        </w:rPr>
        <w:t>Incomplete</w:t>
      </w:r>
      <w:r w:rsidRPr="00594BEB">
        <w:rPr>
          <w:rFonts w:hint="eastAsia"/>
        </w:rPr>
        <w:t>的路由；</w:t>
      </w:r>
    </w:p>
    <w:p w:rsidR="006B1CFD" w:rsidRPr="001B1E09" w:rsidRDefault="006B1CFD" w:rsidP="00F7622F">
      <w:pPr>
        <w:pStyle w:val="ItemStep"/>
        <w:rPr>
          <w:lang w:eastAsia="zh-CN"/>
        </w:rPr>
      </w:pPr>
      <w:r w:rsidRPr="001B1E09">
        <w:rPr>
          <w:rFonts w:hint="eastAsia"/>
          <w:lang w:eastAsia="zh-CN"/>
        </w:rPr>
        <w:t>优选</w:t>
      </w:r>
      <w:r w:rsidRPr="001B1E09">
        <w:rPr>
          <w:lang w:eastAsia="zh-CN"/>
        </w:rPr>
        <w:t>MED</w:t>
      </w:r>
      <w:r w:rsidRPr="001B1E09">
        <w:rPr>
          <w:rFonts w:hint="eastAsia"/>
          <w:lang w:eastAsia="zh-CN"/>
        </w:rPr>
        <w:t>值最低的路由；</w:t>
      </w:r>
    </w:p>
    <w:p w:rsidR="006B1CFD" w:rsidRPr="001B1E09" w:rsidRDefault="006B1CFD" w:rsidP="00F7622F">
      <w:pPr>
        <w:pStyle w:val="ItemStep"/>
        <w:rPr>
          <w:lang w:eastAsia="zh-CN"/>
        </w:rPr>
      </w:pPr>
      <w:r w:rsidRPr="001B1E09">
        <w:rPr>
          <w:rFonts w:hint="eastAsia"/>
          <w:lang w:eastAsia="zh-CN"/>
        </w:rPr>
        <w:t>依次选择从</w:t>
      </w:r>
      <w:r w:rsidRPr="001B1E09">
        <w:rPr>
          <w:lang w:eastAsia="zh-CN"/>
        </w:rPr>
        <w:t>EBGP</w:t>
      </w:r>
      <w:r w:rsidRPr="001B1E09">
        <w:rPr>
          <w:rFonts w:hint="eastAsia"/>
          <w:lang w:eastAsia="zh-CN"/>
        </w:rPr>
        <w:t>、联盟</w:t>
      </w:r>
      <w:r w:rsidRPr="001B1E09">
        <w:rPr>
          <w:rFonts w:hint="eastAsia"/>
          <w:lang w:eastAsia="zh-CN"/>
        </w:rPr>
        <w:t>EBGP</w:t>
      </w:r>
      <w:r w:rsidRPr="001B1E09">
        <w:rPr>
          <w:rFonts w:hint="eastAsia"/>
          <w:lang w:eastAsia="zh-CN"/>
        </w:rPr>
        <w:t>、联盟</w:t>
      </w:r>
      <w:r w:rsidRPr="001B1E09">
        <w:rPr>
          <w:rFonts w:hint="eastAsia"/>
          <w:lang w:eastAsia="zh-CN"/>
        </w:rPr>
        <w:t>IBGP</w:t>
      </w:r>
      <w:r w:rsidRPr="001B1E09">
        <w:rPr>
          <w:rFonts w:hint="eastAsia"/>
          <w:lang w:eastAsia="zh-CN"/>
        </w:rPr>
        <w:t>、</w:t>
      </w:r>
      <w:r w:rsidRPr="001B1E09">
        <w:rPr>
          <w:rFonts w:hint="eastAsia"/>
          <w:lang w:eastAsia="zh-CN"/>
        </w:rPr>
        <w:t>IBGP</w:t>
      </w:r>
      <w:r w:rsidRPr="001B1E09">
        <w:rPr>
          <w:rFonts w:hint="eastAsia"/>
          <w:lang w:eastAsia="zh-CN"/>
        </w:rPr>
        <w:t>学来的路由；</w:t>
      </w:r>
    </w:p>
    <w:p w:rsidR="006B1CFD" w:rsidRDefault="006B1CFD" w:rsidP="00F7622F">
      <w:pPr>
        <w:pStyle w:val="ItemStep"/>
      </w:pPr>
      <w:r w:rsidRPr="00594BEB">
        <w:rPr>
          <w:rFonts w:hint="eastAsia"/>
        </w:rPr>
        <w:t>优选</w:t>
      </w:r>
      <w:r w:rsidRPr="00F570B3">
        <w:rPr>
          <w:rFonts w:hint="eastAsia"/>
        </w:rPr>
        <w:t>IGP Metric</w:t>
      </w:r>
      <w:r w:rsidRPr="00F570B3">
        <w:rPr>
          <w:rFonts w:hint="eastAsia"/>
        </w:rPr>
        <w:t>值最小的路由</w:t>
      </w:r>
      <w:r w:rsidRPr="00594BEB">
        <w:rPr>
          <w:rFonts w:hint="eastAsia"/>
        </w:rPr>
        <w:t>；</w:t>
      </w:r>
    </w:p>
    <w:p w:rsidR="006B1CFD" w:rsidRDefault="006B1CFD" w:rsidP="00F7622F">
      <w:pPr>
        <w:pStyle w:val="ItemStep"/>
        <w:rPr>
          <w:lang w:eastAsia="zh-CN"/>
        </w:rPr>
      </w:pPr>
      <w:r>
        <w:rPr>
          <w:rFonts w:hint="eastAsia"/>
          <w:lang w:eastAsia="zh-CN"/>
        </w:rPr>
        <w:t>优选迭代深度值小的路由</w:t>
      </w:r>
      <w:r w:rsidRPr="00594BEB">
        <w:rPr>
          <w:rFonts w:hint="eastAsia"/>
          <w:lang w:eastAsia="zh-CN"/>
        </w:rPr>
        <w:t>；</w:t>
      </w:r>
    </w:p>
    <w:p w:rsidR="006B1CFD" w:rsidRDefault="00343057" w:rsidP="00F7622F">
      <w:pPr>
        <w:pStyle w:val="ItemStep"/>
        <w:rPr>
          <w:lang w:eastAsia="zh-CN"/>
        </w:rPr>
      </w:pPr>
      <w:r w:rsidRPr="00343057">
        <w:rPr>
          <w:rFonts w:hint="eastAsia"/>
          <w:lang w:eastAsia="zh-CN"/>
        </w:rPr>
        <w:t>如果当前的最优路由为</w:t>
      </w:r>
      <w:r w:rsidRPr="00343057">
        <w:rPr>
          <w:lang w:eastAsia="zh-CN"/>
        </w:rPr>
        <w:t>EBGP</w:t>
      </w:r>
      <w:r w:rsidRPr="00343057">
        <w:rPr>
          <w:rFonts w:hint="eastAsia"/>
          <w:lang w:eastAsia="zh-CN"/>
        </w:rPr>
        <w:t>路由，则</w:t>
      </w:r>
      <w:r w:rsidRPr="00343057">
        <w:rPr>
          <w:lang w:eastAsia="zh-CN"/>
        </w:rPr>
        <w:t>BGP</w:t>
      </w:r>
      <w:r w:rsidRPr="00343057">
        <w:rPr>
          <w:rFonts w:hint="eastAsia"/>
          <w:lang w:eastAsia="zh-CN"/>
        </w:rPr>
        <w:t>路由器收到来自不同的</w:t>
      </w:r>
      <w:r w:rsidRPr="00343057">
        <w:rPr>
          <w:lang w:eastAsia="zh-CN"/>
        </w:rPr>
        <w:t>EBGP</w:t>
      </w:r>
      <w:r w:rsidRPr="00343057">
        <w:rPr>
          <w:rFonts w:hint="eastAsia"/>
          <w:lang w:eastAsia="zh-CN"/>
        </w:rPr>
        <w:t>邻居的路由后，</w:t>
      </w:r>
      <w:r>
        <w:rPr>
          <w:rFonts w:hint="eastAsia"/>
          <w:lang w:eastAsia="zh-CN"/>
        </w:rPr>
        <w:t>不会改变最优路由；</w:t>
      </w:r>
    </w:p>
    <w:p w:rsidR="006B1CFD" w:rsidRDefault="006B1CFD" w:rsidP="00F7622F">
      <w:pPr>
        <w:pStyle w:val="ItemStep"/>
      </w:pPr>
      <w:r w:rsidRPr="00594BEB">
        <w:rPr>
          <w:rFonts w:hint="eastAsia"/>
        </w:rPr>
        <w:t>优选</w:t>
      </w:r>
      <w:r w:rsidRPr="00594BEB">
        <w:rPr>
          <w:rFonts w:hint="eastAsia"/>
        </w:rPr>
        <w:t>Router</w:t>
      </w:r>
      <w:r w:rsidRPr="00594BEB">
        <w:t xml:space="preserve"> ID</w:t>
      </w:r>
      <w:r w:rsidRPr="00594BEB">
        <w:rPr>
          <w:rFonts w:hint="eastAsia"/>
        </w:rPr>
        <w:t>最小的路由器发布的路由</w:t>
      </w:r>
      <w:r w:rsidRPr="001B1E09">
        <w:rPr>
          <w:rFonts w:hint="eastAsia"/>
        </w:rPr>
        <w:t>。如果路由包含</w:t>
      </w:r>
      <w:r w:rsidRPr="001B1E09">
        <w:rPr>
          <w:rFonts w:hint="eastAsia"/>
        </w:rPr>
        <w:t>RR</w:t>
      </w:r>
      <w:r w:rsidRPr="001B1E09">
        <w:rPr>
          <w:rFonts w:hint="eastAsia"/>
        </w:rPr>
        <w:t>属性，那么在路由选择过程中，就用</w:t>
      </w:r>
      <w:r w:rsidRPr="00594BEB">
        <w:rPr>
          <w:rFonts w:hint="eastAsia"/>
        </w:rPr>
        <w:t>ORIGINATOR_ID</w:t>
      </w:r>
      <w:r w:rsidRPr="001B1E09">
        <w:rPr>
          <w:rFonts w:hint="eastAsia"/>
        </w:rPr>
        <w:t>来替代</w:t>
      </w:r>
      <w:r w:rsidRPr="001B1E09">
        <w:rPr>
          <w:rFonts w:hint="eastAsia"/>
        </w:rPr>
        <w:t>Router ID</w:t>
      </w:r>
      <w:r w:rsidRPr="00594BEB">
        <w:rPr>
          <w:rFonts w:hint="eastAsia"/>
        </w:rPr>
        <w:t>；</w:t>
      </w:r>
    </w:p>
    <w:p w:rsidR="006B1CFD" w:rsidRPr="00594BEB" w:rsidRDefault="006B1CFD" w:rsidP="00F7622F">
      <w:pPr>
        <w:pStyle w:val="ItemStep"/>
      </w:pPr>
      <w:r w:rsidRPr="00594BEB">
        <w:rPr>
          <w:rFonts w:hint="eastAsia"/>
        </w:rPr>
        <w:t>优选</w:t>
      </w:r>
      <w:r w:rsidRPr="00594BEB">
        <w:rPr>
          <w:rFonts w:hint="eastAsia"/>
        </w:rPr>
        <w:t>CLUSTER_LIST</w:t>
      </w:r>
      <w:r w:rsidRPr="00594BEB">
        <w:rPr>
          <w:rFonts w:hint="eastAsia"/>
        </w:rPr>
        <w:t>长度最短的路由；</w:t>
      </w:r>
    </w:p>
    <w:p w:rsidR="006B1CFD" w:rsidRPr="001B1E09" w:rsidRDefault="006B1CFD" w:rsidP="00F7622F">
      <w:pPr>
        <w:pStyle w:val="ItemStep"/>
        <w:rPr>
          <w:lang w:eastAsia="zh-CN"/>
        </w:rPr>
      </w:pPr>
      <w:r w:rsidRPr="001B1E09">
        <w:rPr>
          <w:rFonts w:hint="eastAsia"/>
          <w:lang w:eastAsia="zh-CN"/>
        </w:rPr>
        <w:t>优选</w:t>
      </w:r>
      <w:r w:rsidRPr="001B1E09">
        <w:rPr>
          <w:rFonts w:hint="eastAsia"/>
          <w:lang w:eastAsia="zh-CN"/>
        </w:rPr>
        <w:t>IP</w:t>
      </w:r>
      <w:r w:rsidRPr="001B1E09">
        <w:rPr>
          <w:rFonts w:hint="eastAsia"/>
          <w:lang w:eastAsia="zh-CN"/>
        </w:rPr>
        <w:t>地址最小的对等体发布的路由。</w:t>
      </w:r>
    </w:p>
    <w:p w:rsidR="006B1CFD" w:rsidRPr="00594BEB" w:rsidRDefault="006B1CFD" w:rsidP="00F7622F">
      <w:pPr>
        <w:pStyle w:val="NotesHeading"/>
      </w:pPr>
      <w:r w:rsidRPr="006B1CFD">
        <w:rPr>
          <w:rFonts w:hint="eastAsia"/>
          <w:noProof/>
          <w:lang w:eastAsia="zh-CN"/>
        </w:rPr>
        <w:drawing>
          <wp:inline distT="0" distB="0" distL="0" distR="0" wp14:anchorId="25B0C759" wp14:editId="09DC6AEA">
            <wp:extent cx="592455" cy="241300"/>
            <wp:effectExtent l="19050" t="0" r="0" b="0"/>
            <wp:docPr id="212" name="图片 7"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说明"/>
                    <pic:cNvPicPr>
                      <a:picLocks noChangeAspect="1" noChangeArrowheads="1"/>
                    </pic:cNvPicPr>
                  </pic:nvPicPr>
                  <pic:blipFill>
                    <a:blip r:embed="rId15" cstate="print"/>
                    <a:srcRect/>
                    <a:stretch>
                      <a:fillRect/>
                    </a:stretch>
                  </pic:blipFill>
                  <pic:spPr bwMode="auto">
                    <a:xfrm>
                      <a:off x="0" y="0"/>
                      <a:ext cx="592455" cy="241300"/>
                    </a:xfrm>
                    <a:prstGeom prst="rect">
                      <a:avLst/>
                    </a:prstGeom>
                    <a:noFill/>
                    <a:ln w="9525">
                      <a:noFill/>
                      <a:miter lim="800000"/>
                      <a:headEnd/>
                      <a:tailEnd/>
                    </a:ln>
                  </pic:spPr>
                </pic:pic>
              </a:graphicData>
            </a:graphic>
          </wp:inline>
        </w:drawing>
      </w:r>
    </w:p>
    <w:p w:rsidR="006B1CFD" w:rsidRPr="00594BEB" w:rsidRDefault="006B1CFD" w:rsidP="00F7622F">
      <w:pPr>
        <w:pStyle w:val="NotesTextList"/>
      </w:pPr>
      <w:r w:rsidRPr="00594BEB">
        <w:rPr>
          <w:rFonts w:hint="eastAsia"/>
        </w:rPr>
        <w:t>CLUSTER_ID</w:t>
      </w:r>
      <w:r w:rsidRPr="00594BEB">
        <w:rPr>
          <w:rFonts w:hint="eastAsia"/>
        </w:rPr>
        <w:t>为路由反射器的集群</w:t>
      </w:r>
      <w:r w:rsidRPr="00594BEB">
        <w:t>ID</w:t>
      </w:r>
      <w:r w:rsidRPr="00594BEB">
        <w:rPr>
          <w:rFonts w:hint="eastAsia"/>
        </w:rPr>
        <w:t>，</w:t>
      </w:r>
      <w:r w:rsidRPr="00594BEB">
        <w:rPr>
          <w:rFonts w:hint="eastAsia"/>
        </w:rPr>
        <w:t>CLUSTER_LIST</w:t>
      </w:r>
      <w:r w:rsidRPr="00594BEB">
        <w:rPr>
          <w:rFonts w:hint="eastAsia"/>
        </w:rPr>
        <w:t>由</w:t>
      </w:r>
      <w:r w:rsidRPr="00594BEB">
        <w:rPr>
          <w:rFonts w:hint="eastAsia"/>
        </w:rPr>
        <w:t>CLUSTER_ID</w:t>
      </w:r>
      <w:r w:rsidRPr="00594BEB">
        <w:rPr>
          <w:rFonts w:hint="eastAsia"/>
        </w:rPr>
        <w:t>序列组成，</w:t>
      </w:r>
      <w:r>
        <w:rPr>
          <w:rFonts w:hint="eastAsia"/>
        </w:rPr>
        <w:t>路由</w:t>
      </w:r>
      <w:r w:rsidRPr="00594BEB">
        <w:rPr>
          <w:rFonts w:hint="eastAsia"/>
        </w:rPr>
        <w:t>反射器将自己的</w:t>
      </w:r>
      <w:r w:rsidRPr="00594BEB">
        <w:rPr>
          <w:rFonts w:hint="eastAsia"/>
        </w:rPr>
        <w:t>CLUSTER_ID</w:t>
      </w:r>
      <w:r w:rsidRPr="00594BEB">
        <w:rPr>
          <w:rFonts w:hint="eastAsia"/>
        </w:rPr>
        <w:t>加入</w:t>
      </w:r>
      <w:r w:rsidRPr="00594BEB">
        <w:rPr>
          <w:rFonts w:hint="eastAsia"/>
        </w:rPr>
        <w:t>CLUSTER_LIST</w:t>
      </w:r>
      <w:r w:rsidRPr="00594BEB">
        <w:rPr>
          <w:rFonts w:hint="eastAsia"/>
        </w:rPr>
        <w:t>中</w:t>
      </w:r>
      <w:r>
        <w:rPr>
          <w:rFonts w:hint="eastAsia"/>
        </w:rPr>
        <w:t>。</w:t>
      </w:r>
      <w:r w:rsidRPr="00594BEB">
        <w:rPr>
          <w:rFonts w:hint="eastAsia"/>
        </w:rPr>
        <w:t>若</w:t>
      </w:r>
      <w:r>
        <w:rPr>
          <w:rFonts w:hint="eastAsia"/>
        </w:rPr>
        <w:t>路由</w:t>
      </w:r>
      <w:r w:rsidRPr="00594BEB">
        <w:rPr>
          <w:rFonts w:hint="eastAsia"/>
        </w:rPr>
        <w:t>反射器收到路由中</w:t>
      </w:r>
      <w:r>
        <w:rPr>
          <w:rFonts w:hint="eastAsia"/>
        </w:rPr>
        <w:t>的</w:t>
      </w:r>
      <w:r w:rsidRPr="00594BEB">
        <w:rPr>
          <w:rFonts w:hint="eastAsia"/>
        </w:rPr>
        <w:t>CLUSTER_LIST</w:t>
      </w:r>
      <w:r w:rsidRPr="00594BEB">
        <w:rPr>
          <w:rFonts w:hint="eastAsia"/>
        </w:rPr>
        <w:t>包含自己的</w:t>
      </w:r>
      <w:r w:rsidRPr="00594BEB">
        <w:rPr>
          <w:rFonts w:hint="eastAsia"/>
        </w:rPr>
        <w:t>CLUSTER_ID</w:t>
      </w:r>
      <w:r w:rsidRPr="00594BEB">
        <w:rPr>
          <w:rFonts w:hint="eastAsia"/>
        </w:rPr>
        <w:t>，则丢弃该路由，从而避免</w:t>
      </w:r>
      <w:r>
        <w:rPr>
          <w:rFonts w:hint="eastAsia"/>
        </w:rPr>
        <w:t>集</w:t>
      </w:r>
      <w:r w:rsidRPr="00594BEB">
        <w:rPr>
          <w:rFonts w:hint="eastAsia"/>
        </w:rPr>
        <w:t>群内</w:t>
      </w:r>
      <w:r>
        <w:rPr>
          <w:rFonts w:hint="eastAsia"/>
        </w:rPr>
        <w:t>发生</w:t>
      </w:r>
      <w:r w:rsidRPr="00594BEB">
        <w:rPr>
          <w:rFonts w:hint="eastAsia"/>
        </w:rPr>
        <w:t>环路。</w:t>
      </w:r>
    </w:p>
    <w:p w:rsidR="006B1CFD" w:rsidRPr="001B1E09" w:rsidRDefault="006B1CFD" w:rsidP="00F7622F">
      <w:pPr>
        <w:pStyle w:val="NotesTextList"/>
        <w:rPr>
          <w:lang w:eastAsia="zh-CN"/>
        </w:rPr>
      </w:pPr>
      <w:r w:rsidRPr="001B1E09">
        <w:rPr>
          <w:rFonts w:hint="eastAsia"/>
          <w:lang w:eastAsia="zh-CN"/>
        </w:rPr>
        <w:t>如果配置了负载分担，并且有多条到达同一目的地的路由，则根据配置的路由条数选择多条路由进行负载分担。</w:t>
      </w:r>
    </w:p>
    <w:p w:rsidR="006B1CFD" w:rsidRPr="00594BEB" w:rsidRDefault="006B1CFD" w:rsidP="00F7622F"/>
    <w:p w:rsidR="006B1CFD" w:rsidRPr="00594BEB" w:rsidRDefault="006B1CFD" w:rsidP="00F7622F">
      <w:pPr>
        <w:pStyle w:val="2"/>
      </w:pPr>
      <w:bookmarkStart w:id="524" w:name="_Toc301335382"/>
      <w:bookmarkStart w:id="525" w:name="_Toc300910442"/>
      <w:bookmarkStart w:id="526" w:name="_Toc300908369"/>
      <w:bookmarkStart w:id="527" w:name="_Toc301335381"/>
      <w:bookmarkStart w:id="528" w:name="_Toc300910441"/>
      <w:bookmarkStart w:id="529" w:name="_Toc300908368"/>
      <w:bookmarkStart w:id="530" w:name="_Toc301335380"/>
      <w:bookmarkStart w:id="531" w:name="_Toc300910440"/>
      <w:bookmarkStart w:id="532" w:name="_Toc300908367"/>
      <w:bookmarkStart w:id="533" w:name="_Toc301335379"/>
      <w:bookmarkStart w:id="534" w:name="_Toc300910439"/>
      <w:bookmarkStart w:id="535" w:name="_Toc300908366"/>
      <w:bookmarkStart w:id="536" w:name="_Toc301335378"/>
      <w:bookmarkStart w:id="537" w:name="_Toc300910438"/>
      <w:bookmarkStart w:id="538" w:name="_Toc300908365"/>
      <w:bookmarkStart w:id="539" w:name="_Toc301335377"/>
      <w:bookmarkStart w:id="540" w:name="_Toc300910437"/>
      <w:bookmarkStart w:id="541" w:name="_Toc300908364"/>
      <w:bookmarkStart w:id="542" w:name="_Toc301335376"/>
      <w:bookmarkStart w:id="543" w:name="_Toc300910436"/>
      <w:bookmarkStart w:id="544" w:name="_Toc300908363"/>
      <w:bookmarkStart w:id="545" w:name="_Toc301335375"/>
      <w:bookmarkStart w:id="546" w:name="_Toc300910435"/>
      <w:bookmarkStart w:id="547" w:name="_Toc300908362"/>
      <w:bookmarkStart w:id="548" w:name="_Toc301335374"/>
      <w:bookmarkStart w:id="549" w:name="_Toc300910434"/>
      <w:bookmarkStart w:id="550" w:name="_Toc300908361"/>
      <w:bookmarkStart w:id="551" w:name="_Toc301335373"/>
      <w:bookmarkStart w:id="552" w:name="_Toc300910433"/>
      <w:bookmarkStart w:id="553" w:name="_Toc300908360"/>
      <w:bookmarkStart w:id="554" w:name="_Toc301335372"/>
      <w:bookmarkStart w:id="555" w:name="_Toc300910432"/>
      <w:bookmarkStart w:id="556" w:name="_Toc300908359"/>
      <w:bookmarkStart w:id="557" w:name="_Toc301335371"/>
      <w:bookmarkStart w:id="558" w:name="_Toc300910431"/>
      <w:bookmarkStart w:id="559" w:name="_Toc300908358"/>
      <w:bookmarkStart w:id="560" w:name="_Toc301335370"/>
      <w:bookmarkStart w:id="561" w:name="_Toc300910430"/>
      <w:bookmarkStart w:id="562" w:name="_Toc300908357"/>
      <w:bookmarkStart w:id="563" w:name="_Toc299193189"/>
      <w:bookmarkStart w:id="564" w:name="_Toc45103471"/>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594BEB">
        <w:rPr>
          <w:rFonts w:hint="eastAsia"/>
        </w:rPr>
        <w:t>BGP</w:t>
      </w:r>
      <w:r w:rsidRPr="00594BEB">
        <w:rPr>
          <w:rFonts w:hint="eastAsia"/>
        </w:rPr>
        <w:t>发布路由的策略</w:t>
      </w:r>
      <w:bookmarkEnd w:id="563"/>
      <w:bookmarkEnd w:id="564"/>
    </w:p>
    <w:p w:rsidR="006B1CFD" w:rsidRPr="00594BEB" w:rsidRDefault="006B1CFD" w:rsidP="00F7622F">
      <w:r w:rsidRPr="00594BEB">
        <w:t>BGP</w:t>
      </w:r>
      <w:r w:rsidRPr="00594BEB">
        <w:rPr>
          <w:rFonts w:hint="eastAsia"/>
        </w:rPr>
        <w:t>发布路由时采用如下策略：</w:t>
      </w:r>
    </w:p>
    <w:p w:rsidR="006B1CFD" w:rsidRPr="001B1E09" w:rsidRDefault="006B1CFD" w:rsidP="00F7622F">
      <w:pPr>
        <w:pStyle w:val="ItemList"/>
      </w:pPr>
      <w:r w:rsidRPr="001B1E09">
        <w:rPr>
          <w:rFonts w:hint="eastAsia"/>
          <w:lang w:eastAsia="zh-CN"/>
        </w:rPr>
        <w:t>存在多条有效路由时，</w:t>
      </w:r>
      <w:r w:rsidRPr="001B1E09">
        <w:rPr>
          <w:lang w:eastAsia="zh-CN"/>
        </w:rPr>
        <w:t>BGP</w:t>
      </w:r>
      <w:r w:rsidRPr="001B1E09">
        <w:rPr>
          <w:rFonts w:hint="eastAsia"/>
          <w:lang w:eastAsia="zh-CN"/>
        </w:rPr>
        <w:t>发言者只将最优路由发布给对等体。</w:t>
      </w:r>
      <w:r w:rsidRPr="001B1E09">
        <w:rPr>
          <w:rFonts w:hint="eastAsia"/>
        </w:rPr>
        <w:t>如果配置了</w:t>
      </w:r>
      <w:r w:rsidRPr="00ED357B">
        <w:rPr>
          <w:rStyle w:val="commandkeywords"/>
          <w:rFonts w:hint="eastAsia"/>
        </w:rPr>
        <w:t>advertise-rib-active</w:t>
      </w:r>
      <w:r w:rsidRPr="004A4CB0">
        <w:rPr>
          <w:rFonts w:hint="eastAsia"/>
        </w:rPr>
        <w:t>命令</w:t>
      </w:r>
      <w:r w:rsidRPr="001B1E09">
        <w:rPr>
          <w:rFonts w:hint="eastAsia"/>
        </w:rPr>
        <w:t>，则</w:t>
      </w:r>
      <w:r>
        <w:rPr>
          <w:rFonts w:hint="eastAsia"/>
        </w:rPr>
        <w:t>BGP</w:t>
      </w:r>
      <w:r w:rsidRPr="004A4CB0">
        <w:rPr>
          <w:rFonts w:hint="eastAsia"/>
        </w:rPr>
        <w:t>发布</w:t>
      </w:r>
      <w:r>
        <w:rPr>
          <w:rFonts w:hint="eastAsia"/>
        </w:rPr>
        <w:t>IP</w:t>
      </w:r>
      <w:r>
        <w:rPr>
          <w:rFonts w:hint="eastAsia"/>
        </w:rPr>
        <w:t>路由表中的</w:t>
      </w:r>
      <w:r w:rsidRPr="004A4CB0">
        <w:rPr>
          <w:rFonts w:hint="eastAsia"/>
        </w:rPr>
        <w:t>最优路由</w:t>
      </w:r>
      <w:r w:rsidRPr="001B1E09">
        <w:rPr>
          <w:rFonts w:hint="eastAsia"/>
        </w:rPr>
        <w:t>；否则，发布</w:t>
      </w:r>
      <w:r>
        <w:rPr>
          <w:rFonts w:hint="eastAsia"/>
        </w:rPr>
        <w:t>BGP</w:t>
      </w:r>
      <w:r>
        <w:rPr>
          <w:rFonts w:hint="eastAsia"/>
        </w:rPr>
        <w:t>路由表中的最优路由</w:t>
      </w:r>
      <w:r w:rsidRPr="001B1E09">
        <w:rPr>
          <w:rFonts w:hint="eastAsia"/>
        </w:rPr>
        <w:t>。</w:t>
      </w:r>
    </w:p>
    <w:p w:rsidR="006B1CFD" w:rsidRPr="001B1E09" w:rsidRDefault="006B1CFD" w:rsidP="00F7622F">
      <w:pPr>
        <w:pStyle w:val="ItemList"/>
        <w:rPr>
          <w:lang w:eastAsia="zh-CN"/>
        </w:rPr>
      </w:pPr>
      <w:r w:rsidRPr="001B1E09">
        <w:rPr>
          <w:lang w:eastAsia="zh-CN"/>
        </w:rPr>
        <w:t>BGP</w:t>
      </w:r>
      <w:r w:rsidRPr="001B1E09">
        <w:rPr>
          <w:rFonts w:hint="eastAsia"/>
          <w:lang w:eastAsia="zh-CN"/>
        </w:rPr>
        <w:t>发言者只把自己使用的路由发布给对等体。</w:t>
      </w:r>
    </w:p>
    <w:p w:rsidR="006B1CFD" w:rsidRPr="001B1E09" w:rsidRDefault="006B1CFD" w:rsidP="00F7622F">
      <w:pPr>
        <w:pStyle w:val="ItemList"/>
        <w:rPr>
          <w:lang w:eastAsia="zh-CN"/>
        </w:rPr>
      </w:pPr>
      <w:r w:rsidRPr="001B1E09">
        <w:rPr>
          <w:lang w:eastAsia="zh-CN"/>
        </w:rPr>
        <w:t>BGP</w:t>
      </w:r>
      <w:r w:rsidRPr="001B1E09">
        <w:rPr>
          <w:rFonts w:hint="eastAsia"/>
          <w:lang w:eastAsia="zh-CN"/>
        </w:rPr>
        <w:t>发言者会将从</w:t>
      </w:r>
      <w:r w:rsidRPr="001B1E09">
        <w:rPr>
          <w:lang w:eastAsia="zh-CN"/>
        </w:rPr>
        <w:t>EBGP</w:t>
      </w:r>
      <w:r w:rsidRPr="001B1E09">
        <w:rPr>
          <w:rFonts w:hint="eastAsia"/>
          <w:lang w:eastAsia="zh-CN"/>
        </w:rPr>
        <w:t>获得的路由发布给它的所有</w:t>
      </w:r>
      <w:r w:rsidRPr="001B1E09">
        <w:rPr>
          <w:lang w:eastAsia="zh-CN"/>
        </w:rPr>
        <w:t>BGP</w:t>
      </w:r>
      <w:r w:rsidRPr="001B1E09">
        <w:rPr>
          <w:rFonts w:hint="eastAsia"/>
          <w:lang w:eastAsia="zh-CN"/>
        </w:rPr>
        <w:t>对等体（包括</w:t>
      </w:r>
      <w:r w:rsidRPr="001B1E09">
        <w:rPr>
          <w:lang w:eastAsia="zh-CN"/>
        </w:rPr>
        <w:t>EBGP</w:t>
      </w:r>
      <w:r w:rsidRPr="001B1E09">
        <w:rPr>
          <w:rFonts w:hint="eastAsia"/>
          <w:lang w:eastAsia="zh-CN"/>
        </w:rPr>
        <w:t>对等体和</w:t>
      </w:r>
      <w:r w:rsidRPr="001B1E09">
        <w:rPr>
          <w:lang w:eastAsia="zh-CN"/>
        </w:rPr>
        <w:t>IBGP</w:t>
      </w:r>
      <w:r w:rsidRPr="001B1E09">
        <w:rPr>
          <w:rFonts w:hint="eastAsia"/>
          <w:lang w:eastAsia="zh-CN"/>
        </w:rPr>
        <w:t>对等体）。</w:t>
      </w:r>
    </w:p>
    <w:p w:rsidR="006B1CFD" w:rsidRPr="001B1E09" w:rsidRDefault="006B1CFD" w:rsidP="00F7622F">
      <w:pPr>
        <w:pStyle w:val="ItemList"/>
        <w:rPr>
          <w:lang w:eastAsia="zh-CN"/>
        </w:rPr>
      </w:pPr>
      <w:r w:rsidRPr="001B1E09">
        <w:rPr>
          <w:lang w:eastAsia="zh-CN"/>
        </w:rPr>
        <w:t>BGP</w:t>
      </w:r>
      <w:r w:rsidRPr="001B1E09">
        <w:rPr>
          <w:rFonts w:hint="eastAsia"/>
          <w:lang w:eastAsia="zh-CN"/>
        </w:rPr>
        <w:t>发言者会将从</w:t>
      </w:r>
      <w:r w:rsidRPr="001B1E09">
        <w:rPr>
          <w:lang w:eastAsia="zh-CN"/>
        </w:rPr>
        <w:t>IBGP</w:t>
      </w:r>
      <w:r w:rsidRPr="001B1E09">
        <w:rPr>
          <w:rFonts w:hint="eastAsia"/>
          <w:lang w:eastAsia="zh-CN"/>
        </w:rPr>
        <w:t>获得的路由发布给它的</w:t>
      </w:r>
      <w:r w:rsidRPr="001B1E09">
        <w:rPr>
          <w:lang w:eastAsia="zh-CN"/>
        </w:rPr>
        <w:t>EBGP</w:t>
      </w:r>
      <w:r w:rsidRPr="001B1E09">
        <w:rPr>
          <w:rFonts w:hint="eastAsia"/>
          <w:lang w:eastAsia="zh-CN"/>
        </w:rPr>
        <w:t>对等体，但不会发布给它的</w:t>
      </w:r>
      <w:r w:rsidRPr="001B1E09">
        <w:rPr>
          <w:lang w:eastAsia="zh-CN"/>
        </w:rPr>
        <w:t>IBGP</w:t>
      </w:r>
      <w:r w:rsidRPr="001B1E09">
        <w:rPr>
          <w:rFonts w:hint="eastAsia"/>
          <w:lang w:eastAsia="zh-CN"/>
        </w:rPr>
        <w:t>对等体。</w:t>
      </w:r>
    </w:p>
    <w:p w:rsidR="006B1CFD" w:rsidRPr="001B1E09" w:rsidRDefault="006B1CFD" w:rsidP="00F7622F">
      <w:pPr>
        <w:pStyle w:val="ItemList"/>
        <w:rPr>
          <w:lang w:eastAsia="zh-CN"/>
        </w:rPr>
      </w:pPr>
      <w:r w:rsidRPr="001B1E09">
        <w:rPr>
          <w:rFonts w:hint="eastAsia"/>
          <w:lang w:eastAsia="zh-CN"/>
        </w:rPr>
        <w:t>会话一旦建立，</w:t>
      </w:r>
      <w:r w:rsidRPr="001B1E09">
        <w:rPr>
          <w:lang w:eastAsia="zh-CN"/>
        </w:rPr>
        <w:t>BGP</w:t>
      </w:r>
      <w:r w:rsidRPr="001B1E09">
        <w:rPr>
          <w:rFonts w:hint="eastAsia"/>
          <w:lang w:eastAsia="zh-CN"/>
        </w:rPr>
        <w:t>发言者将把满足上述条件的所有</w:t>
      </w:r>
      <w:r w:rsidRPr="001B1E09">
        <w:rPr>
          <w:lang w:eastAsia="zh-CN"/>
        </w:rPr>
        <w:t>BGP</w:t>
      </w:r>
      <w:r w:rsidRPr="001B1E09">
        <w:rPr>
          <w:rFonts w:hint="eastAsia"/>
          <w:lang w:eastAsia="zh-CN"/>
        </w:rPr>
        <w:t>路由发布给新对等体。之后，</w:t>
      </w:r>
      <w:r w:rsidRPr="001B1E09">
        <w:rPr>
          <w:rFonts w:hint="eastAsia"/>
          <w:lang w:eastAsia="zh-CN"/>
        </w:rPr>
        <w:t>BGP</w:t>
      </w:r>
      <w:r w:rsidRPr="001B1E09">
        <w:rPr>
          <w:rFonts w:hint="eastAsia"/>
          <w:lang w:eastAsia="zh-CN"/>
        </w:rPr>
        <w:t>发言者只在路由变化时，向对等体发布更新的路由。</w:t>
      </w:r>
    </w:p>
    <w:p w:rsidR="006B1CFD" w:rsidRDefault="006B1CFD" w:rsidP="00F7622F">
      <w:pPr>
        <w:pStyle w:val="2"/>
      </w:pPr>
      <w:bookmarkStart w:id="565" w:name="_Ref301336344"/>
      <w:bookmarkStart w:id="566" w:name="_Ref301336343"/>
      <w:bookmarkStart w:id="567" w:name="_Toc45103472"/>
      <w:r w:rsidRPr="00594BEB">
        <w:rPr>
          <w:rFonts w:hint="eastAsia"/>
        </w:rPr>
        <w:t>BGP</w:t>
      </w:r>
      <w:r w:rsidRPr="00594BEB">
        <w:rPr>
          <w:rFonts w:hint="eastAsia"/>
        </w:rPr>
        <w:t>负载分担</w:t>
      </w:r>
      <w:bookmarkEnd w:id="565"/>
      <w:bookmarkEnd w:id="566"/>
      <w:bookmarkEnd w:id="567"/>
    </w:p>
    <w:p w:rsidR="006B1CFD" w:rsidRDefault="006B1CFD" w:rsidP="00F7622F">
      <w:r>
        <w:rPr>
          <w:rFonts w:hint="eastAsia"/>
        </w:rPr>
        <w:t>BGP</w:t>
      </w:r>
      <w:r>
        <w:rPr>
          <w:rFonts w:hint="eastAsia"/>
        </w:rPr>
        <w:t>可以通过如下两种方式实现负载分担：</w:t>
      </w:r>
    </w:p>
    <w:p w:rsidR="006B1CFD" w:rsidRPr="001B1E09" w:rsidRDefault="006B1CFD" w:rsidP="00F7622F">
      <w:pPr>
        <w:pStyle w:val="ItemList"/>
        <w:rPr>
          <w:lang w:eastAsia="zh-CN"/>
        </w:rPr>
      </w:pPr>
      <w:r w:rsidRPr="001B1E09">
        <w:rPr>
          <w:rFonts w:hint="eastAsia"/>
          <w:lang w:eastAsia="zh-CN"/>
        </w:rPr>
        <w:t>基于迭代路由实现负载分担</w:t>
      </w:r>
    </w:p>
    <w:p w:rsidR="006B1CFD" w:rsidRPr="001B1E09" w:rsidRDefault="006B1CFD" w:rsidP="00F7622F">
      <w:pPr>
        <w:pStyle w:val="ItemList"/>
        <w:rPr>
          <w:lang w:eastAsia="zh-CN"/>
        </w:rPr>
      </w:pPr>
      <w:r w:rsidRPr="001B1E09">
        <w:rPr>
          <w:rFonts w:hint="eastAsia"/>
          <w:lang w:eastAsia="zh-CN"/>
        </w:rPr>
        <w:t>通过改变</w:t>
      </w:r>
      <w:r w:rsidRPr="001B1E09">
        <w:rPr>
          <w:rFonts w:hint="eastAsia"/>
          <w:lang w:eastAsia="zh-CN"/>
        </w:rPr>
        <w:t>BGP</w:t>
      </w:r>
      <w:r w:rsidRPr="001B1E09">
        <w:rPr>
          <w:rFonts w:hint="eastAsia"/>
          <w:lang w:eastAsia="zh-CN"/>
        </w:rPr>
        <w:t>选路规则实现负载分担</w:t>
      </w:r>
    </w:p>
    <w:p w:rsidR="006B1CFD" w:rsidRPr="006120E7" w:rsidRDefault="006B1CFD" w:rsidP="00F7622F">
      <w:pPr>
        <w:pStyle w:val="4"/>
      </w:pPr>
      <w:r>
        <w:rPr>
          <w:rFonts w:hint="eastAsia"/>
        </w:rPr>
        <w:t>基于迭代路由实现</w:t>
      </w:r>
      <w:r>
        <w:rPr>
          <w:rFonts w:hint="eastAsia"/>
        </w:rPr>
        <w:t>BGP</w:t>
      </w:r>
      <w:r>
        <w:rPr>
          <w:rFonts w:hint="eastAsia"/>
        </w:rPr>
        <w:t>负载分担</w:t>
      </w:r>
    </w:p>
    <w:p w:rsidR="006B1CFD" w:rsidRPr="00594BEB" w:rsidRDefault="006B1CFD" w:rsidP="00F7622F">
      <w:r w:rsidRPr="00594BEB">
        <w:rPr>
          <w:rFonts w:hint="eastAsia"/>
        </w:rPr>
        <w:t>由于</w:t>
      </w:r>
      <w:r w:rsidRPr="00594BEB">
        <w:rPr>
          <w:rFonts w:hint="eastAsia"/>
        </w:rPr>
        <w:t>BGP</w:t>
      </w:r>
      <w:r w:rsidRPr="00594BEB">
        <w:rPr>
          <w:rFonts w:hint="eastAsia"/>
        </w:rPr>
        <w:t>协议本身的特殊性，它产生的路由的下一跳地址可能不是当前路由器直接相连的邻居。常见的一个原因是：</w:t>
      </w:r>
      <w:r w:rsidRPr="00594BEB">
        <w:rPr>
          <w:rFonts w:hint="eastAsia"/>
        </w:rPr>
        <w:t>IBGP</w:t>
      </w:r>
      <w:r w:rsidRPr="00594BEB">
        <w:rPr>
          <w:rFonts w:hint="eastAsia"/>
        </w:rPr>
        <w:t>之间发布路由信息时不改变下一跳。这种情况下，为了能够将报文正确转发出去，路由器必须先找到一个直接可达的地址（查找</w:t>
      </w:r>
      <w:r w:rsidRPr="00594BEB">
        <w:rPr>
          <w:rFonts w:hint="eastAsia"/>
        </w:rPr>
        <w:t>IGP</w:t>
      </w:r>
      <w:r w:rsidRPr="00594BEB">
        <w:rPr>
          <w:rFonts w:hint="eastAsia"/>
        </w:rPr>
        <w:t>建立的路由表项），通过这个地址到达路由表中指示的下一跳。在上述过程中，去往直接可达地址的路由被称为依赖路由，</w:t>
      </w:r>
      <w:r w:rsidRPr="00594BEB">
        <w:rPr>
          <w:rFonts w:hint="eastAsia"/>
        </w:rPr>
        <w:t>BGP</w:t>
      </w:r>
      <w:r w:rsidRPr="00594BEB">
        <w:rPr>
          <w:rFonts w:hint="eastAsia"/>
        </w:rPr>
        <w:t>路由依赖于这些路由指导报文转发。根据下一跳地址找到依赖路由的过程就是路由迭代。</w:t>
      </w:r>
    </w:p>
    <w:p w:rsidR="006B1CFD" w:rsidRDefault="006B1CFD" w:rsidP="00F7622F">
      <w:r w:rsidRPr="00594BEB">
        <w:rPr>
          <w:rFonts w:hint="eastAsia"/>
        </w:rPr>
        <w:t>目前系统支持基于迭代的</w:t>
      </w:r>
      <w:r w:rsidRPr="00594BEB">
        <w:rPr>
          <w:rFonts w:hint="eastAsia"/>
        </w:rPr>
        <w:t>BGP</w:t>
      </w:r>
      <w:r w:rsidRPr="00594BEB">
        <w:rPr>
          <w:rFonts w:hint="eastAsia"/>
        </w:rPr>
        <w:t>负载分担，即如果依赖路由本身是负载分担的（假设有三个下一跳地址），则</w:t>
      </w:r>
      <w:r w:rsidRPr="00594BEB">
        <w:rPr>
          <w:rFonts w:hint="eastAsia"/>
        </w:rPr>
        <w:t>BGP</w:t>
      </w:r>
      <w:r w:rsidRPr="00594BEB">
        <w:rPr>
          <w:rFonts w:hint="eastAsia"/>
        </w:rPr>
        <w:t>也会生成</w:t>
      </w:r>
      <w:r>
        <w:rPr>
          <w:rFonts w:hint="eastAsia"/>
        </w:rPr>
        <w:t>与依赖路由</w:t>
      </w:r>
      <w:r w:rsidRPr="00594BEB">
        <w:rPr>
          <w:rFonts w:hint="eastAsia"/>
        </w:rPr>
        <w:t>数量相同的下一跳地址来指导报文转发。需要说明的是，基于迭代的</w:t>
      </w:r>
      <w:r w:rsidRPr="00594BEB">
        <w:rPr>
          <w:rFonts w:hint="eastAsia"/>
        </w:rPr>
        <w:t>BGP</w:t>
      </w:r>
      <w:r w:rsidRPr="00594BEB">
        <w:rPr>
          <w:rFonts w:hint="eastAsia"/>
        </w:rPr>
        <w:t>负载分担并不需要命令配置，这一特性在系统上始终启用。</w:t>
      </w:r>
    </w:p>
    <w:p w:rsidR="006B1CFD" w:rsidRPr="00594BEB" w:rsidRDefault="006B1CFD" w:rsidP="00F7622F">
      <w:pPr>
        <w:pStyle w:val="4"/>
      </w:pPr>
      <w:r>
        <w:rPr>
          <w:rFonts w:hint="eastAsia"/>
        </w:rPr>
        <w:t>通过改变</w:t>
      </w:r>
      <w:r>
        <w:rPr>
          <w:rFonts w:hint="eastAsia"/>
        </w:rPr>
        <w:t>BGP</w:t>
      </w:r>
      <w:r>
        <w:rPr>
          <w:rFonts w:hint="eastAsia"/>
        </w:rPr>
        <w:t>选路规则实现负载分担</w:t>
      </w:r>
    </w:p>
    <w:p w:rsidR="006B1CFD" w:rsidRPr="00594BEB" w:rsidRDefault="006B1CFD" w:rsidP="00F7622F">
      <w:r w:rsidRPr="00594BEB">
        <w:rPr>
          <w:rFonts w:hint="eastAsia"/>
        </w:rPr>
        <w:t>在实现方法上，</w:t>
      </w:r>
      <w:r w:rsidRPr="00594BEB">
        <w:t>BGP</w:t>
      </w:r>
      <w:r w:rsidRPr="00594BEB">
        <w:rPr>
          <w:rFonts w:hint="eastAsia"/>
        </w:rPr>
        <w:t>的负载分担与</w:t>
      </w:r>
      <w:r w:rsidRPr="00594BEB">
        <w:t>IGP</w:t>
      </w:r>
      <w:r w:rsidRPr="00594BEB">
        <w:rPr>
          <w:rFonts w:hint="eastAsia"/>
        </w:rPr>
        <w:t>的负载分担有所不同：</w:t>
      </w:r>
    </w:p>
    <w:p w:rsidR="006B1CFD" w:rsidRPr="001B1E09" w:rsidRDefault="006B1CFD" w:rsidP="00F7622F">
      <w:pPr>
        <w:pStyle w:val="ItemList"/>
        <w:rPr>
          <w:lang w:eastAsia="zh-CN"/>
        </w:rPr>
      </w:pPr>
      <w:r w:rsidRPr="001B1E09">
        <w:rPr>
          <w:lang w:eastAsia="zh-CN"/>
        </w:rPr>
        <w:t>IGP</w:t>
      </w:r>
      <w:r w:rsidRPr="001B1E09">
        <w:rPr>
          <w:rFonts w:hint="eastAsia"/>
          <w:lang w:eastAsia="zh-CN"/>
        </w:rPr>
        <w:t>（如</w:t>
      </w:r>
      <w:r w:rsidRPr="001B1E09">
        <w:rPr>
          <w:lang w:eastAsia="zh-CN"/>
        </w:rPr>
        <w:t>RIP</w:t>
      </w:r>
      <w:r w:rsidRPr="001B1E09">
        <w:rPr>
          <w:rFonts w:hint="eastAsia"/>
          <w:lang w:eastAsia="zh-CN"/>
        </w:rPr>
        <w:t>、</w:t>
      </w:r>
      <w:r w:rsidRPr="001B1E09">
        <w:rPr>
          <w:lang w:eastAsia="zh-CN"/>
        </w:rPr>
        <w:t>OSPF</w:t>
      </w:r>
      <w:r w:rsidRPr="001B1E09">
        <w:rPr>
          <w:rFonts w:hint="eastAsia"/>
          <w:lang w:eastAsia="zh-CN"/>
        </w:rPr>
        <w:t>）是通过协议定义的路由算法，对到达同一目的地址的不同路由，根据计算结果，将度量值（</w:t>
      </w:r>
      <w:r w:rsidRPr="001B1E09">
        <w:rPr>
          <w:lang w:eastAsia="zh-CN"/>
        </w:rPr>
        <w:t>metric</w:t>
      </w:r>
      <w:r w:rsidRPr="001B1E09">
        <w:rPr>
          <w:rFonts w:hint="eastAsia"/>
          <w:lang w:eastAsia="zh-CN"/>
        </w:rPr>
        <w:t>）相等的路由进行负载分担，选择的标准很明确（按</w:t>
      </w:r>
      <w:r w:rsidRPr="001B1E09">
        <w:rPr>
          <w:rFonts w:hint="eastAsia"/>
          <w:lang w:eastAsia="zh-CN"/>
        </w:rPr>
        <w:t>metric</w:t>
      </w:r>
      <w:r w:rsidRPr="001B1E09">
        <w:rPr>
          <w:rFonts w:hint="eastAsia"/>
          <w:lang w:eastAsia="zh-CN"/>
        </w:rPr>
        <w:t>）。</w:t>
      </w:r>
    </w:p>
    <w:p w:rsidR="006B1CFD" w:rsidRPr="001B1E09" w:rsidRDefault="006B1CFD" w:rsidP="00F7622F">
      <w:pPr>
        <w:pStyle w:val="ItemList"/>
        <w:rPr>
          <w:lang w:eastAsia="zh-CN"/>
        </w:rPr>
      </w:pPr>
      <w:r w:rsidRPr="001B1E09">
        <w:rPr>
          <w:lang w:eastAsia="zh-CN"/>
        </w:rPr>
        <w:t>BGP</w:t>
      </w:r>
      <w:r w:rsidRPr="001B1E09">
        <w:rPr>
          <w:rFonts w:hint="eastAsia"/>
          <w:lang w:eastAsia="zh-CN"/>
        </w:rPr>
        <w:t>本身并没有路由计算的算法，它只是一个选路的路由协议，因此，不能根据一个明确的度量值决定是否对路由进行负载分担，但</w:t>
      </w:r>
      <w:r w:rsidRPr="001B1E09">
        <w:rPr>
          <w:lang w:eastAsia="zh-CN"/>
        </w:rPr>
        <w:t>BGP</w:t>
      </w:r>
      <w:r w:rsidRPr="001B1E09">
        <w:rPr>
          <w:rFonts w:hint="eastAsia"/>
          <w:lang w:eastAsia="zh-CN"/>
        </w:rPr>
        <w:t>有丰富的选路规则，可以在对路由进行一定的选择后，有条件地进行负载分担，也就是将负载分担加入到</w:t>
      </w:r>
      <w:r w:rsidRPr="001B1E09">
        <w:rPr>
          <w:lang w:eastAsia="zh-CN"/>
        </w:rPr>
        <w:t>BGP</w:t>
      </w:r>
      <w:r w:rsidRPr="001B1E09">
        <w:rPr>
          <w:rFonts w:hint="eastAsia"/>
          <w:lang w:eastAsia="zh-CN"/>
        </w:rPr>
        <w:t>的选路规则中去。</w:t>
      </w:r>
    </w:p>
    <w:p w:rsidR="006B1CFD" w:rsidRDefault="006B1CFD" w:rsidP="00F7622F">
      <w:r w:rsidRPr="00F034EE">
        <w:rPr>
          <w:rFonts w:hint="eastAsia"/>
        </w:rPr>
        <w:t>采用本方式进行负载分担时，</w:t>
      </w:r>
      <w:r w:rsidRPr="00F034EE">
        <w:rPr>
          <w:rFonts w:hint="eastAsia"/>
        </w:rPr>
        <w:t>BGP</w:t>
      </w:r>
      <w:r w:rsidRPr="00F034EE">
        <w:rPr>
          <w:rFonts w:hint="eastAsia"/>
        </w:rPr>
        <w:t>不再按照“</w:t>
      </w:r>
      <w:r w:rsidR="00CE2101" w:rsidRPr="00F7622F">
        <w:rPr>
          <w:color w:val="0000FF"/>
          <w:u w:val="single"/>
        </w:rPr>
        <w:fldChar w:fldCharType="begin"/>
      </w:r>
      <w:r w:rsidR="00CE2101" w:rsidRPr="00F7622F">
        <w:rPr>
          <w:color w:val="0000FF"/>
          <w:u w:val="single"/>
        </w:rPr>
        <w:instrText xml:space="preserve"> </w:instrText>
      </w:r>
      <w:r w:rsidR="00CE2101" w:rsidRPr="00F7622F">
        <w:rPr>
          <w:rFonts w:hint="eastAsia"/>
          <w:color w:val="0000FF"/>
          <w:u w:val="single"/>
        </w:rPr>
        <w:instrText>REF _Ref300903586 \r \h</w:instrText>
      </w:r>
      <w:r w:rsidR="00CE2101" w:rsidRPr="00F7622F">
        <w:rPr>
          <w:color w:val="0000FF"/>
          <w:u w:val="single"/>
        </w:rPr>
        <w:instrText xml:space="preserve"> </w:instrText>
      </w:r>
      <w:r w:rsidR="0009415B">
        <w:rPr>
          <w:color w:val="0000FF"/>
          <w:u w:val="single"/>
        </w:rPr>
        <w:instrText xml:space="preserve"> \* MERGEFORMAT </w:instrText>
      </w:r>
      <w:r w:rsidR="00CE2101" w:rsidRPr="00F7622F">
        <w:rPr>
          <w:color w:val="0000FF"/>
          <w:u w:val="single"/>
        </w:rPr>
      </w:r>
      <w:r w:rsidR="00CE2101" w:rsidRPr="00F7622F">
        <w:rPr>
          <w:color w:val="0000FF"/>
          <w:u w:val="single"/>
        </w:rPr>
        <w:fldChar w:fldCharType="separate"/>
      </w:r>
      <w:r w:rsidR="00CF657D">
        <w:rPr>
          <w:color w:val="0000FF"/>
          <w:u w:val="single"/>
        </w:rPr>
        <w:t xml:space="preserve">1.5  </w:t>
      </w:r>
      <w:r w:rsidR="00CE2101" w:rsidRPr="00F7622F">
        <w:rPr>
          <w:color w:val="0000FF"/>
          <w:u w:val="single"/>
        </w:rPr>
        <w:fldChar w:fldCharType="end"/>
      </w:r>
      <w:r w:rsidR="00CE2101" w:rsidRPr="00F7622F">
        <w:rPr>
          <w:color w:val="0000FF"/>
          <w:u w:val="single"/>
        </w:rPr>
        <w:fldChar w:fldCharType="begin"/>
      </w:r>
      <w:r w:rsidR="00CE2101" w:rsidRPr="00F7622F">
        <w:rPr>
          <w:color w:val="0000FF"/>
          <w:u w:val="single"/>
        </w:rPr>
        <w:instrText xml:space="preserve"> REF _Ref300903586 \h </w:instrText>
      </w:r>
      <w:r w:rsidR="0009415B">
        <w:rPr>
          <w:color w:val="0000FF"/>
          <w:u w:val="single"/>
        </w:rPr>
        <w:instrText xml:space="preserve"> \* MERGEFORMAT </w:instrText>
      </w:r>
      <w:r w:rsidR="00CE2101" w:rsidRPr="00F7622F">
        <w:rPr>
          <w:color w:val="0000FF"/>
          <w:u w:val="single"/>
        </w:rPr>
      </w:r>
      <w:r w:rsidR="00CE2101" w:rsidRPr="00F7622F">
        <w:rPr>
          <w:color w:val="0000FF"/>
          <w:u w:val="single"/>
        </w:rPr>
        <w:fldChar w:fldCharType="separate"/>
      </w:r>
      <w:r w:rsidR="00CF657D" w:rsidRPr="00CF657D">
        <w:rPr>
          <w:rFonts w:hint="eastAsia"/>
          <w:color w:val="0000FF"/>
          <w:u w:val="single"/>
        </w:rPr>
        <w:t>BGP</w:t>
      </w:r>
      <w:r w:rsidR="00CF657D" w:rsidRPr="00CF657D">
        <w:rPr>
          <w:rFonts w:hint="eastAsia"/>
          <w:color w:val="0000FF"/>
          <w:u w:val="single"/>
        </w:rPr>
        <w:t>的选路规则</w:t>
      </w:r>
      <w:r w:rsidR="00CE2101" w:rsidRPr="00F7622F">
        <w:rPr>
          <w:color w:val="0000FF"/>
          <w:u w:val="single"/>
        </w:rPr>
        <w:fldChar w:fldCharType="end"/>
      </w:r>
      <w:r w:rsidRPr="00F034EE">
        <w:rPr>
          <w:rFonts w:hint="eastAsia"/>
        </w:rPr>
        <w:t>”中的规则选择路由，当路由同时满足如下条件时，即在这些路由间进行负载分担：</w:t>
      </w:r>
    </w:p>
    <w:p w:rsidR="000A2212" w:rsidRDefault="006B1CFD" w:rsidP="00F7622F">
      <w:pPr>
        <w:pStyle w:val="ItemList"/>
      </w:pPr>
      <w:r>
        <w:rPr>
          <w:rFonts w:hint="eastAsia"/>
        </w:rPr>
        <w:t>ORIGIN</w:t>
      </w:r>
      <w:r>
        <w:rPr>
          <w:rFonts w:hint="eastAsia"/>
        </w:rPr>
        <w:t>属性、</w:t>
      </w:r>
      <w:r>
        <w:rPr>
          <w:rFonts w:hint="eastAsia"/>
        </w:rPr>
        <w:t>LOCAL_PREF</w:t>
      </w:r>
      <w:r>
        <w:rPr>
          <w:rFonts w:hint="eastAsia"/>
        </w:rPr>
        <w:t>属性</w:t>
      </w:r>
      <w:r w:rsidR="00211B74">
        <w:rPr>
          <w:rFonts w:hint="eastAsia"/>
        </w:rPr>
        <w:t>、</w:t>
      </w:r>
      <w:r w:rsidR="00211B74">
        <w:t>AIGP</w:t>
      </w:r>
      <w:r w:rsidR="00211B74">
        <w:t>属性</w:t>
      </w:r>
      <w:r>
        <w:rPr>
          <w:rFonts w:hint="eastAsia"/>
        </w:rPr>
        <w:t>和</w:t>
      </w:r>
      <w:r>
        <w:rPr>
          <w:rFonts w:hint="eastAsia"/>
        </w:rPr>
        <w:t>MED</w:t>
      </w:r>
      <w:r>
        <w:rPr>
          <w:rFonts w:hint="eastAsia"/>
        </w:rPr>
        <w:t>属性完全相同。</w:t>
      </w:r>
    </w:p>
    <w:p w:rsidR="000A2212" w:rsidRPr="00E777D5" w:rsidRDefault="000A2212" w:rsidP="00F7622F">
      <w:pPr>
        <w:pStyle w:val="ItemList"/>
      </w:pPr>
      <w:r w:rsidRPr="00E777D5">
        <w:rPr>
          <w:rFonts w:hint="eastAsia"/>
        </w:rPr>
        <w:t>对</w:t>
      </w:r>
      <w:r w:rsidRPr="00E777D5">
        <w:rPr>
          <w:rFonts w:hint="eastAsia"/>
        </w:rPr>
        <w:t>AS_PATH</w:t>
      </w:r>
      <w:r w:rsidRPr="00E777D5">
        <w:rPr>
          <w:rFonts w:hint="eastAsia"/>
        </w:rPr>
        <w:t>属性的要求为：</w:t>
      </w:r>
    </w:p>
    <w:p w:rsidR="000A2212" w:rsidRPr="00E777D5" w:rsidRDefault="000A2212" w:rsidP="00F7622F">
      <w:pPr>
        <w:pStyle w:val="ItemList2"/>
      </w:pPr>
      <w:r w:rsidRPr="00E777D5">
        <w:rPr>
          <w:rFonts w:hint="eastAsia"/>
        </w:rPr>
        <w:t>如果同时配置</w:t>
      </w:r>
      <w:r w:rsidRPr="000A2212">
        <w:rPr>
          <w:rStyle w:val="commandkeywords"/>
          <w:rFonts w:hint="eastAsia"/>
        </w:rPr>
        <w:t xml:space="preserve">balance </w:t>
      </w:r>
      <w:r w:rsidRPr="000A2212">
        <w:rPr>
          <w:rStyle w:val="commandkeywords"/>
        </w:rPr>
        <w:t>as-path-neglect</w:t>
      </w:r>
      <w:r w:rsidRPr="00E777D5">
        <w:rPr>
          <w:rFonts w:hint="eastAsia"/>
        </w:rPr>
        <w:t>和</w:t>
      </w:r>
      <w:r w:rsidRPr="000A2212">
        <w:rPr>
          <w:rStyle w:val="commandkeywords"/>
        </w:rPr>
        <w:t>balance</w:t>
      </w:r>
      <w:r w:rsidRPr="000A2212">
        <w:rPr>
          <w:rStyle w:val="commandkeywords"/>
          <w:rFonts w:hint="eastAsia"/>
        </w:rPr>
        <w:t xml:space="preserve"> </w:t>
      </w:r>
      <w:r w:rsidRPr="000A2212">
        <w:rPr>
          <w:rStyle w:val="commandkeywords"/>
        </w:rPr>
        <w:t>as-path-relax</w:t>
      </w:r>
      <w:r w:rsidRPr="00E777D5">
        <w:rPr>
          <w:rFonts w:hint="eastAsia"/>
        </w:rPr>
        <w:t>命令，或者仅配置</w:t>
      </w:r>
      <w:r w:rsidRPr="000A2212">
        <w:rPr>
          <w:rStyle w:val="commandkeywords"/>
          <w:rFonts w:hint="eastAsia"/>
        </w:rPr>
        <w:t xml:space="preserve">balance </w:t>
      </w:r>
      <w:r w:rsidRPr="000A2212">
        <w:rPr>
          <w:rStyle w:val="commandkeywords"/>
        </w:rPr>
        <w:t>as-path-neglect</w:t>
      </w:r>
      <w:r w:rsidRPr="00E777D5">
        <w:rPr>
          <w:rFonts w:hint="eastAsia"/>
        </w:rPr>
        <w:t>命令，则</w:t>
      </w:r>
      <w:r w:rsidRPr="00E777D5">
        <w:rPr>
          <w:rFonts w:hint="eastAsia"/>
        </w:rPr>
        <w:t>AS_PATH</w:t>
      </w:r>
      <w:r w:rsidRPr="00E777D5">
        <w:rPr>
          <w:rFonts w:hint="eastAsia"/>
        </w:rPr>
        <w:t>属性可以不同。</w:t>
      </w:r>
    </w:p>
    <w:p w:rsidR="000A2212" w:rsidRPr="00E777D5" w:rsidRDefault="000A2212" w:rsidP="00F7622F">
      <w:pPr>
        <w:pStyle w:val="ItemList2"/>
      </w:pPr>
      <w:r w:rsidRPr="00E777D5">
        <w:rPr>
          <w:rFonts w:hint="eastAsia"/>
        </w:rPr>
        <w:t>如果仅配置</w:t>
      </w:r>
      <w:r w:rsidRPr="000A2212">
        <w:rPr>
          <w:rStyle w:val="commandkeywords"/>
        </w:rPr>
        <w:t>balance</w:t>
      </w:r>
      <w:r w:rsidRPr="000A2212">
        <w:rPr>
          <w:rStyle w:val="commandkeywords"/>
          <w:rFonts w:hint="eastAsia"/>
        </w:rPr>
        <w:t xml:space="preserve"> </w:t>
      </w:r>
      <w:r w:rsidRPr="000A2212">
        <w:rPr>
          <w:rStyle w:val="commandkeywords"/>
        </w:rPr>
        <w:t>as-path-relax</w:t>
      </w:r>
      <w:r w:rsidRPr="00E777D5">
        <w:rPr>
          <w:rFonts w:hint="eastAsia"/>
        </w:rPr>
        <w:t>命令，则</w:t>
      </w:r>
      <w:r w:rsidRPr="00E777D5">
        <w:rPr>
          <w:rFonts w:hint="eastAsia"/>
        </w:rPr>
        <w:t>AS_PATH</w:t>
      </w:r>
      <w:r w:rsidRPr="00E777D5">
        <w:rPr>
          <w:rFonts w:hint="eastAsia"/>
        </w:rPr>
        <w:t>属性内容不同但长度相同的路由之间能够形成</w:t>
      </w:r>
      <w:r w:rsidRPr="00E777D5">
        <w:rPr>
          <w:rFonts w:hint="eastAsia"/>
        </w:rPr>
        <w:t>BGP</w:t>
      </w:r>
      <w:r w:rsidRPr="00E777D5">
        <w:rPr>
          <w:rFonts w:hint="eastAsia"/>
        </w:rPr>
        <w:t>负载分担。</w:t>
      </w:r>
    </w:p>
    <w:p w:rsidR="000A2212" w:rsidRPr="00E777D5" w:rsidRDefault="000A2212" w:rsidP="00F7622F">
      <w:pPr>
        <w:pStyle w:val="ItemList2"/>
      </w:pPr>
      <w:r w:rsidRPr="00E777D5">
        <w:rPr>
          <w:rFonts w:hint="eastAsia"/>
        </w:rPr>
        <w:t>如果未配置</w:t>
      </w:r>
      <w:r w:rsidRPr="000A2212">
        <w:rPr>
          <w:rStyle w:val="commandkeywords"/>
          <w:rFonts w:hint="eastAsia"/>
        </w:rPr>
        <w:t xml:space="preserve">balance </w:t>
      </w:r>
      <w:r w:rsidRPr="000A2212">
        <w:rPr>
          <w:rStyle w:val="commandkeywords"/>
        </w:rPr>
        <w:t>as-path-neglect</w:t>
      </w:r>
      <w:r w:rsidRPr="00E777D5">
        <w:rPr>
          <w:rFonts w:hint="eastAsia"/>
        </w:rPr>
        <w:t>和</w:t>
      </w:r>
      <w:r w:rsidRPr="000A2212">
        <w:rPr>
          <w:rStyle w:val="commandkeywords"/>
        </w:rPr>
        <w:t>balance</w:t>
      </w:r>
      <w:r w:rsidRPr="000A2212">
        <w:rPr>
          <w:rStyle w:val="commandkeywords"/>
          <w:rFonts w:hint="eastAsia"/>
        </w:rPr>
        <w:t xml:space="preserve"> </w:t>
      </w:r>
      <w:r w:rsidRPr="000A2212">
        <w:rPr>
          <w:rStyle w:val="commandkeywords"/>
        </w:rPr>
        <w:t>as-path-relax</w:t>
      </w:r>
      <w:r w:rsidRPr="00E777D5">
        <w:rPr>
          <w:rFonts w:hint="eastAsia"/>
        </w:rPr>
        <w:t>命令，则要求</w:t>
      </w:r>
      <w:r w:rsidRPr="00E777D5">
        <w:rPr>
          <w:rFonts w:hint="eastAsia"/>
        </w:rPr>
        <w:t>AS_PATH</w:t>
      </w:r>
      <w:r w:rsidRPr="00E777D5">
        <w:rPr>
          <w:rFonts w:hint="eastAsia"/>
        </w:rPr>
        <w:t>属性也必须相同。</w:t>
      </w:r>
    </w:p>
    <w:p w:rsidR="006B1CFD" w:rsidRPr="001B1E09" w:rsidRDefault="006B1CFD" w:rsidP="00F7622F">
      <w:pPr>
        <w:pStyle w:val="ItemList"/>
        <w:rPr>
          <w:lang w:eastAsia="zh-CN"/>
        </w:rPr>
      </w:pPr>
      <w:r w:rsidRPr="001B1E09">
        <w:rPr>
          <w:rFonts w:hint="eastAsia"/>
          <w:lang w:eastAsia="zh-CN"/>
        </w:rPr>
        <w:t>同为标签路由（具有对应</w:t>
      </w:r>
      <w:r w:rsidRPr="001B1E09">
        <w:rPr>
          <w:rFonts w:hint="eastAsia"/>
          <w:lang w:eastAsia="zh-CN"/>
        </w:rPr>
        <w:t>MPLS</w:t>
      </w:r>
      <w:r w:rsidRPr="001B1E09">
        <w:rPr>
          <w:rFonts w:hint="eastAsia"/>
          <w:lang w:eastAsia="zh-CN"/>
        </w:rPr>
        <w:t>标签值的路由）或同为非标签路由。</w:t>
      </w:r>
    </w:p>
    <w:p w:rsidR="006B1CFD" w:rsidRDefault="006B1CFD" w:rsidP="00F7622F">
      <w:pPr>
        <w:pStyle w:val="FigureDescription"/>
      </w:pPr>
      <w:bookmarkStart w:id="568" w:name="_Ref300924286"/>
      <w:r w:rsidRPr="00AD33C0">
        <w:rPr>
          <w:rFonts w:hint="eastAsia"/>
        </w:rPr>
        <w:t>BGP</w:t>
      </w:r>
      <w:r w:rsidRPr="00AD33C0">
        <w:rPr>
          <w:rFonts w:hint="eastAsia"/>
        </w:rPr>
        <w:t>负载分担示意图</w:t>
      </w:r>
      <w:bookmarkEnd w:id="568"/>
    </w:p>
    <w:p w:rsidR="006B1CFD" w:rsidRPr="00594BEB" w:rsidRDefault="006B1CFD" w:rsidP="00F7622F">
      <w:pPr>
        <w:pStyle w:val="Figure"/>
      </w:pPr>
      <w:r>
        <w:rPr>
          <w:noProof/>
        </w:rPr>
        <w:drawing>
          <wp:inline distT="0" distB="0" distL="0" distR="0" wp14:anchorId="67FE54B8" wp14:editId="2304FC26">
            <wp:extent cx="4820920" cy="2333625"/>
            <wp:effectExtent l="19050" t="0" r="0" b="0"/>
            <wp:docPr id="2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20920" cy="2333625"/>
                    </a:xfrm>
                    <a:prstGeom prst="rect">
                      <a:avLst/>
                    </a:prstGeom>
                    <a:noFill/>
                    <a:ln w="9525">
                      <a:noFill/>
                      <a:miter lim="800000"/>
                      <a:headEnd/>
                      <a:tailEnd/>
                    </a:ln>
                  </pic:spPr>
                </pic:pic>
              </a:graphicData>
            </a:graphic>
          </wp:inline>
        </w:drawing>
      </w:r>
    </w:p>
    <w:p w:rsidR="006B1CFD" w:rsidRDefault="006B1CFD" w:rsidP="00F7622F"/>
    <w:p w:rsidR="006B1CFD" w:rsidRDefault="006B1CFD" w:rsidP="00F7622F">
      <w:r w:rsidRPr="00594BEB">
        <w:rPr>
          <w:rFonts w:hint="eastAsia"/>
        </w:rPr>
        <w:t>在</w:t>
      </w:r>
      <w:r w:rsidR="00114746" w:rsidRPr="001B1E09">
        <w:fldChar w:fldCharType="begin"/>
      </w:r>
      <w:r w:rsidRPr="001B1E09">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rPr>
        <w:instrText xml:space="preserve">  REF _Ref300924286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1-5</w:t>
      </w:r>
      <w:r w:rsidR="009B3B8A" w:rsidRPr="00F7622F">
        <w:rPr>
          <w:color w:val="0000FF"/>
          <w:u w:val="single"/>
        </w:rPr>
        <w:fldChar w:fldCharType="end"/>
      </w:r>
      <w:r w:rsidRPr="00594BEB">
        <w:rPr>
          <w:rFonts w:hint="eastAsia"/>
        </w:rPr>
        <w:t>中，</w:t>
      </w:r>
      <w:r w:rsidRPr="00594BEB">
        <w:rPr>
          <w:rFonts w:hint="eastAsia"/>
        </w:rPr>
        <w:t xml:space="preserve">Router </w:t>
      </w:r>
      <w:r>
        <w:rPr>
          <w:rFonts w:hint="eastAsia"/>
        </w:rPr>
        <w:t>A</w:t>
      </w:r>
      <w:r w:rsidRPr="00594BEB">
        <w:rPr>
          <w:rFonts w:hint="eastAsia"/>
        </w:rPr>
        <w:t>和</w:t>
      </w:r>
      <w:r w:rsidRPr="00594BEB">
        <w:rPr>
          <w:rFonts w:hint="eastAsia"/>
        </w:rPr>
        <w:t xml:space="preserve">Router </w:t>
      </w:r>
      <w:r>
        <w:rPr>
          <w:rFonts w:hint="eastAsia"/>
        </w:rPr>
        <w:t>B</w:t>
      </w:r>
      <w:r w:rsidRPr="00594BEB">
        <w:rPr>
          <w:rFonts w:hint="eastAsia"/>
        </w:rPr>
        <w:t>是</w:t>
      </w:r>
      <w:r w:rsidRPr="00594BEB">
        <w:rPr>
          <w:rFonts w:hint="eastAsia"/>
        </w:rPr>
        <w:t>Router C</w:t>
      </w:r>
      <w:r w:rsidRPr="00594BEB">
        <w:rPr>
          <w:rFonts w:hint="eastAsia"/>
        </w:rPr>
        <w:t>的</w:t>
      </w:r>
      <w:r w:rsidRPr="00594BEB">
        <w:rPr>
          <w:rFonts w:hint="eastAsia"/>
        </w:rPr>
        <w:t>IBGP</w:t>
      </w:r>
      <w:r w:rsidRPr="00594BEB">
        <w:rPr>
          <w:rFonts w:hint="eastAsia"/>
        </w:rPr>
        <w:t>对等体。当</w:t>
      </w:r>
      <w:r w:rsidRPr="00594BEB">
        <w:t>R</w:t>
      </w:r>
      <w:r w:rsidRPr="00594BEB">
        <w:rPr>
          <w:rFonts w:hint="eastAsia"/>
        </w:rPr>
        <w:t xml:space="preserve">outer </w:t>
      </w:r>
      <w:r>
        <w:rPr>
          <w:rFonts w:hint="eastAsia"/>
        </w:rPr>
        <w:t>D</w:t>
      </w:r>
      <w:r w:rsidRPr="00594BEB">
        <w:rPr>
          <w:rFonts w:hint="eastAsia"/>
        </w:rPr>
        <w:t>和</w:t>
      </w:r>
      <w:r w:rsidRPr="00594BEB">
        <w:t>R</w:t>
      </w:r>
      <w:r w:rsidRPr="00594BEB">
        <w:rPr>
          <w:rFonts w:hint="eastAsia"/>
        </w:rPr>
        <w:t xml:space="preserve">outer </w:t>
      </w:r>
      <w:r>
        <w:rPr>
          <w:rFonts w:hint="eastAsia"/>
        </w:rPr>
        <w:t>E</w:t>
      </w:r>
      <w:r w:rsidRPr="00594BEB">
        <w:rPr>
          <w:rFonts w:hint="eastAsia"/>
        </w:rPr>
        <w:t>同时向</w:t>
      </w:r>
      <w:r w:rsidRPr="00594BEB">
        <w:t>R</w:t>
      </w:r>
      <w:r w:rsidRPr="00594BEB">
        <w:rPr>
          <w:rFonts w:hint="eastAsia"/>
        </w:rPr>
        <w:t>outer C</w:t>
      </w:r>
      <w:r w:rsidRPr="00594BEB">
        <w:rPr>
          <w:rFonts w:hint="eastAsia"/>
        </w:rPr>
        <w:t>通告到达同一目的地的路由时，如果用户在</w:t>
      </w:r>
      <w:r w:rsidRPr="00594BEB">
        <w:t>R</w:t>
      </w:r>
      <w:r w:rsidRPr="00594BEB">
        <w:rPr>
          <w:rFonts w:hint="eastAsia"/>
        </w:rPr>
        <w:t>outer C</w:t>
      </w:r>
      <w:r>
        <w:rPr>
          <w:rFonts w:hint="eastAsia"/>
        </w:rPr>
        <w:t>上</w:t>
      </w:r>
      <w:r w:rsidRPr="00594BEB">
        <w:rPr>
          <w:rFonts w:hint="eastAsia"/>
        </w:rPr>
        <w:t>配置了</w:t>
      </w:r>
      <w:r>
        <w:rPr>
          <w:rFonts w:hint="eastAsia"/>
        </w:rPr>
        <w:t>进行</w:t>
      </w:r>
      <w:r w:rsidRPr="00594BEB">
        <w:rPr>
          <w:rFonts w:hint="eastAsia"/>
        </w:rPr>
        <w:t>负载分担</w:t>
      </w:r>
      <w:r>
        <w:rPr>
          <w:rFonts w:hint="eastAsia"/>
        </w:rPr>
        <w:t>的</w:t>
      </w:r>
      <w:r>
        <w:rPr>
          <w:rFonts w:hint="eastAsia"/>
        </w:rPr>
        <w:t>BGP</w:t>
      </w:r>
      <w:r>
        <w:rPr>
          <w:rFonts w:hint="eastAsia"/>
        </w:rPr>
        <w:t>路由条数为</w:t>
      </w:r>
      <w:r>
        <w:rPr>
          <w:rFonts w:hint="eastAsia"/>
        </w:rPr>
        <w:t>2</w:t>
      </w:r>
      <w:r w:rsidRPr="00594BEB">
        <w:rPr>
          <w:rFonts w:hint="eastAsia"/>
        </w:rPr>
        <w:t>，则当</w:t>
      </w:r>
      <w:r>
        <w:rPr>
          <w:rFonts w:hint="eastAsia"/>
        </w:rPr>
        <w:t>这</w:t>
      </w:r>
      <w:r w:rsidRPr="00594BEB">
        <w:rPr>
          <w:rFonts w:hint="eastAsia"/>
        </w:rPr>
        <w:t>两条路由</w:t>
      </w:r>
      <w:r>
        <w:rPr>
          <w:rFonts w:hint="eastAsia"/>
        </w:rPr>
        <w:t>满足负载分担条件</w:t>
      </w:r>
      <w:r w:rsidRPr="00594BEB">
        <w:rPr>
          <w:rFonts w:hint="eastAsia"/>
        </w:rPr>
        <w:t>时，</w:t>
      </w:r>
      <w:r w:rsidRPr="00594BEB">
        <w:rPr>
          <w:rFonts w:hint="eastAsia"/>
        </w:rPr>
        <w:t>Router C</w:t>
      </w:r>
      <w:r w:rsidRPr="00594BEB">
        <w:rPr>
          <w:rFonts w:hint="eastAsia"/>
        </w:rPr>
        <w:t>就把</w:t>
      </w:r>
      <w:r>
        <w:rPr>
          <w:rFonts w:hint="eastAsia"/>
        </w:rPr>
        <w:t>这</w:t>
      </w:r>
      <w:r w:rsidRPr="00594BEB">
        <w:rPr>
          <w:rFonts w:hint="eastAsia"/>
        </w:rPr>
        <w:t>两条路由同时加入到转发表中，实现</w:t>
      </w:r>
      <w:r w:rsidRPr="00594BEB">
        <w:t>BGP</w:t>
      </w:r>
      <w:r w:rsidRPr="00594BEB">
        <w:rPr>
          <w:rFonts w:hint="eastAsia"/>
        </w:rPr>
        <w:t>路由的负载分担。</w:t>
      </w:r>
      <w:r w:rsidRPr="00594BEB">
        <w:t>R</w:t>
      </w:r>
      <w:r w:rsidRPr="00594BEB">
        <w:rPr>
          <w:rFonts w:hint="eastAsia"/>
        </w:rPr>
        <w:t>outer C</w:t>
      </w:r>
      <w:r w:rsidRPr="00594BEB">
        <w:rPr>
          <w:rFonts w:hint="eastAsia"/>
        </w:rPr>
        <w:t>只向</w:t>
      </w:r>
      <w:r w:rsidRPr="00594BEB">
        <w:t>R</w:t>
      </w:r>
      <w:r w:rsidRPr="00594BEB">
        <w:rPr>
          <w:rFonts w:hint="eastAsia"/>
        </w:rPr>
        <w:t xml:space="preserve">outer </w:t>
      </w:r>
      <w:r>
        <w:rPr>
          <w:rFonts w:hint="eastAsia"/>
        </w:rPr>
        <w:t>A</w:t>
      </w:r>
      <w:r w:rsidRPr="00594BEB">
        <w:rPr>
          <w:rFonts w:hint="eastAsia"/>
        </w:rPr>
        <w:t>和</w:t>
      </w:r>
      <w:r w:rsidRPr="00594BEB">
        <w:t>R</w:t>
      </w:r>
      <w:r w:rsidRPr="00594BEB">
        <w:rPr>
          <w:rFonts w:hint="eastAsia"/>
        </w:rPr>
        <w:t xml:space="preserve">outer </w:t>
      </w:r>
      <w:r>
        <w:rPr>
          <w:rFonts w:hint="eastAsia"/>
        </w:rPr>
        <w:t>B</w:t>
      </w:r>
      <w:r w:rsidRPr="00594BEB">
        <w:rPr>
          <w:rFonts w:hint="eastAsia"/>
        </w:rPr>
        <w:t>转发一次该路由，</w:t>
      </w:r>
      <w:r>
        <w:rPr>
          <w:rFonts w:hint="eastAsia"/>
        </w:rPr>
        <w:t>该路由的属性按照如下方法确定：</w:t>
      </w:r>
    </w:p>
    <w:p w:rsidR="006B1CFD" w:rsidRDefault="006B1CFD" w:rsidP="00F7622F">
      <w:pPr>
        <w:pStyle w:val="ItemList"/>
      </w:pPr>
      <w:r>
        <w:rPr>
          <w:rFonts w:hint="eastAsia"/>
        </w:rPr>
        <w:t>如果未配置</w:t>
      </w:r>
      <w:r w:rsidRPr="00E028CE">
        <w:rPr>
          <w:rStyle w:val="commandkeywords"/>
        </w:rPr>
        <w:t>balance as-path-neglect</w:t>
      </w:r>
      <w:r w:rsidR="000A2212" w:rsidRPr="00E777D5">
        <w:rPr>
          <w:rFonts w:hint="eastAsia"/>
        </w:rPr>
        <w:t>和</w:t>
      </w:r>
      <w:r w:rsidR="000A2212" w:rsidRPr="000A2212">
        <w:rPr>
          <w:rStyle w:val="commandkeywords"/>
        </w:rPr>
        <w:t>balance</w:t>
      </w:r>
      <w:r w:rsidR="000A2212" w:rsidRPr="000A2212">
        <w:rPr>
          <w:rStyle w:val="commandkeywords"/>
          <w:rFonts w:hint="eastAsia"/>
        </w:rPr>
        <w:t xml:space="preserve"> </w:t>
      </w:r>
      <w:r w:rsidR="000A2212" w:rsidRPr="000A2212">
        <w:rPr>
          <w:rStyle w:val="commandkeywords"/>
        </w:rPr>
        <w:t>as-path-relax</w:t>
      </w:r>
      <w:r>
        <w:rPr>
          <w:rFonts w:hint="eastAsia"/>
        </w:rPr>
        <w:t>命令，形成负载分担的路由的</w:t>
      </w:r>
      <w:r>
        <w:rPr>
          <w:rFonts w:hint="eastAsia"/>
        </w:rPr>
        <w:t>AS_PATH</w:t>
      </w:r>
      <w:r>
        <w:rPr>
          <w:rFonts w:hint="eastAsia"/>
        </w:rPr>
        <w:t>属性相同，则发布路由的</w:t>
      </w:r>
      <w:r>
        <w:rPr>
          <w:rFonts w:hint="eastAsia"/>
        </w:rPr>
        <w:t>AS_PATH</w:t>
      </w:r>
      <w:r>
        <w:rPr>
          <w:rFonts w:hint="eastAsia"/>
        </w:rPr>
        <w:t>属性就为该值；如果配置了</w:t>
      </w:r>
      <w:r w:rsidRPr="00E028CE">
        <w:rPr>
          <w:rStyle w:val="commandkeywords"/>
        </w:rPr>
        <w:t>balance as-path-neglect</w:t>
      </w:r>
      <w:r w:rsidR="000A2212">
        <w:rPr>
          <w:rFonts w:hint="eastAsia"/>
        </w:rPr>
        <w:t>或</w:t>
      </w:r>
      <w:r w:rsidR="000A2212" w:rsidRPr="000A2212">
        <w:rPr>
          <w:rStyle w:val="commandkeywords"/>
        </w:rPr>
        <w:t>balance</w:t>
      </w:r>
      <w:r w:rsidR="000A2212" w:rsidRPr="000A2212">
        <w:rPr>
          <w:rStyle w:val="commandkeywords"/>
          <w:rFonts w:hint="eastAsia"/>
        </w:rPr>
        <w:t xml:space="preserve"> </w:t>
      </w:r>
      <w:r w:rsidR="000A2212" w:rsidRPr="000A2212">
        <w:rPr>
          <w:rStyle w:val="commandkeywords"/>
        </w:rPr>
        <w:t>as-path-relax</w:t>
      </w:r>
      <w:r>
        <w:rPr>
          <w:rFonts w:hint="eastAsia"/>
        </w:rPr>
        <w:t>命令，形成负载分担的路由的</w:t>
      </w:r>
      <w:r>
        <w:rPr>
          <w:rFonts w:hint="eastAsia"/>
        </w:rPr>
        <w:t>AS_PATH</w:t>
      </w:r>
      <w:r>
        <w:rPr>
          <w:rFonts w:hint="eastAsia"/>
        </w:rPr>
        <w:t>属性不同，则发布路由的</w:t>
      </w:r>
      <w:r>
        <w:rPr>
          <w:rFonts w:hint="eastAsia"/>
        </w:rPr>
        <w:t>AS_PATH</w:t>
      </w:r>
      <w:r>
        <w:rPr>
          <w:rFonts w:hint="eastAsia"/>
        </w:rPr>
        <w:t>属性为最佳路由的</w:t>
      </w:r>
      <w:r>
        <w:rPr>
          <w:rFonts w:hint="eastAsia"/>
        </w:rPr>
        <w:t>AS_PATH</w:t>
      </w:r>
      <w:r>
        <w:rPr>
          <w:rFonts w:hint="eastAsia"/>
        </w:rPr>
        <w:t>属性。</w:t>
      </w:r>
    </w:p>
    <w:p w:rsidR="006B1CFD" w:rsidRDefault="006B1CFD" w:rsidP="00F7622F">
      <w:pPr>
        <w:pStyle w:val="ItemList"/>
      </w:pPr>
      <w:r>
        <w:rPr>
          <w:rFonts w:hint="eastAsia"/>
        </w:rPr>
        <w:t>NEXT_HOP</w:t>
      </w:r>
      <w:r>
        <w:rPr>
          <w:rFonts w:hint="eastAsia"/>
        </w:rPr>
        <w:t>属性改变为</w:t>
      </w:r>
      <w:r>
        <w:rPr>
          <w:rFonts w:hint="eastAsia"/>
        </w:rPr>
        <w:t>Router C</w:t>
      </w:r>
      <w:r>
        <w:rPr>
          <w:rFonts w:hint="eastAsia"/>
        </w:rPr>
        <w:t>的地址，而不是原来的</w:t>
      </w:r>
      <w:r>
        <w:rPr>
          <w:rFonts w:hint="eastAsia"/>
        </w:rPr>
        <w:t>EBGP</w:t>
      </w:r>
      <w:r>
        <w:rPr>
          <w:rFonts w:hint="eastAsia"/>
        </w:rPr>
        <w:t>对等体地址。</w:t>
      </w:r>
    </w:p>
    <w:p w:rsidR="006B1CFD" w:rsidRPr="001B1E09" w:rsidRDefault="006B1CFD" w:rsidP="00F7622F">
      <w:pPr>
        <w:pStyle w:val="ItemList"/>
        <w:rPr>
          <w:lang w:eastAsia="zh-CN"/>
        </w:rPr>
      </w:pPr>
      <w:r w:rsidRPr="001B1E09">
        <w:rPr>
          <w:rFonts w:hint="eastAsia"/>
          <w:lang w:eastAsia="zh-CN"/>
        </w:rPr>
        <w:t>其它的</w:t>
      </w:r>
      <w:r w:rsidRPr="001B1E09">
        <w:rPr>
          <w:rFonts w:hint="eastAsia"/>
          <w:lang w:eastAsia="zh-CN"/>
        </w:rPr>
        <w:t>BGP</w:t>
      </w:r>
      <w:r w:rsidRPr="001B1E09">
        <w:rPr>
          <w:rFonts w:hint="eastAsia"/>
          <w:lang w:eastAsia="zh-CN"/>
        </w:rPr>
        <w:t>路由属性为最佳路由的属性。</w:t>
      </w:r>
    </w:p>
    <w:p w:rsidR="006B1CFD" w:rsidRPr="00594BEB" w:rsidRDefault="006B1CFD" w:rsidP="00F7622F">
      <w:pPr>
        <w:pStyle w:val="NotesHeading"/>
      </w:pPr>
      <w:r w:rsidRPr="006B1CFD">
        <w:rPr>
          <w:rFonts w:hint="eastAsia"/>
          <w:noProof/>
          <w:lang w:eastAsia="zh-CN"/>
        </w:rPr>
        <w:drawing>
          <wp:inline distT="0" distB="0" distL="0" distR="0" wp14:anchorId="114A0776" wp14:editId="600D028C">
            <wp:extent cx="592455" cy="241300"/>
            <wp:effectExtent l="19050" t="0" r="0" b="0"/>
            <wp:docPr id="214" name="图片 9"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说明"/>
                    <pic:cNvPicPr>
                      <a:picLocks noChangeAspect="1" noChangeArrowheads="1"/>
                    </pic:cNvPicPr>
                  </pic:nvPicPr>
                  <pic:blipFill>
                    <a:blip r:embed="rId15" cstate="print"/>
                    <a:srcRect/>
                    <a:stretch>
                      <a:fillRect/>
                    </a:stretch>
                  </pic:blipFill>
                  <pic:spPr bwMode="auto">
                    <a:xfrm>
                      <a:off x="0" y="0"/>
                      <a:ext cx="592455" cy="241300"/>
                    </a:xfrm>
                    <a:prstGeom prst="rect">
                      <a:avLst/>
                    </a:prstGeom>
                    <a:noFill/>
                    <a:ln w="9525">
                      <a:noFill/>
                      <a:miter lim="800000"/>
                      <a:headEnd/>
                      <a:tailEnd/>
                    </a:ln>
                  </pic:spPr>
                </pic:pic>
              </a:graphicData>
            </a:graphic>
          </wp:inline>
        </w:drawing>
      </w:r>
    </w:p>
    <w:p w:rsidR="006B1CFD" w:rsidRPr="006B1CFD" w:rsidRDefault="006B1CFD" w:rsidP="00F7622F">
      <w:pPr>
        <w:pStyle w:val="NotesText"/>
        <w:rPr>
          <w:lang w:eastAsia="zh-CN"/>
        </w:rPr>
      </w:pPr>
      <w:r w:rsidRPr="001B1E09">
        <w:rPr>
          <w:rFonts w:hint="eastAsia"/>
          <w:lang w:eastAsia="zh-CN"/>
        </w:rPr>
        <w:t>BGP</w:t>
      </w:r>
      <w:r w:rsidRPr="001B1E09">
        <w:rPr>
          <w:rFonts w:hint="eastAsia"/>
          <w:lang w:eastAsia="zh-CN"/>
        </w:rPr>
        <w:t>负载分担特性适用于</w:t>
      </w:r>
      <w:r w:rsidRPr="001B1E09">
        <w:rPr>
          <w:rFonts w:hint="eastAsia"/>
          <w:lang w:eastAsia="zh-CN"/>
        </w:rPr>
        <w:t>EBGP</w:t>
      </w:r>
      <w:r w:rsidRPr="001B1E09">
        <w:rPr>
          <w:rFonts w:hint="eastAsia"/>
          <w:lang w:eastAsia="zh-CN"/>
        </w:rPr>
        <w:t>、</w:t>
      </w:r>
      <w:r w:rsidRPr="001B1E09">
        <w:rPr>
          <w:rFonts w:hint="eastAsia"/>
          <w:lang w:eastAsia="zh-CN"/>
        </w:rPr>
        <w:t>IBGP</w:t>
      </w:r>
      <w:r w:rsidRPr="001B1E09">
        <w:rPr>
          <w:rFonts w:hint="eastAsia"/>
          <w:lang w:eastAsia="zh-CN"/>
        </w:rPr>
        <w:t>以及联盟之间。</w:t>
      </w:r>
    </w:p>
    <w:p w:rsidR="006B1CFD" w:rsidRPr="00955B70" w:rsidRDefault="006B1CFD" w:rsidP="00F7622F"/>
    <w:p w:rsidR="006B1CFD" w:rsidRDefault="006B1CFD" w:rsidP="00F7622F">
      <w:pPr>
        <w:pStyle w:val="2"/>
      </w:pPr>
      <w:bookmarkStart w:id="569" w:name="_Toc299632030"/>
      <w:bookmarkStart w:id="570" w:name="_Toc299615395"/>
      <w:bookmarkStart w:id="571" w:name="_Toc299551350"/>
      <w:bookmarkStart w:id="572" w:name="_Toc299547935"/>
      <w:bookmarkStart w:id="573" w:name="_Toc299547620"/>
      <w:bookmarkStart w:id="574" w:name="_Toc299547306"/>
      <w:bookmarkStart w:id="575" w:name="_Toc299453282"/>
      <w:bookmarkStart w:id="576" w:name="_Toc299193190"/>
      <w:bookmarkStart w:id="577" w:name="_Toc297795716"/>
      <w:bookmarkStart w:id="578" w:name="_Toc299193191"/>
      <w:bookmarkStart w:id="579" w:name="_Toc45103473"/>
      <w:bookmarkEnd w:id="569"/>
      <w:bookmarkEnd w:id="570"/>
      <w:bookmarkEnd w:id="571"/>
      <w:bookmarkEnd w:id="572"/>
      <w:bookmarkEnd w:id="573"/>
      <w:bookmarkEnd w:id="574"/>
      <w:bookmarkEnd w:id="575"/>
      <w:bookmarkEnd w:id="576"/>
      <w:bookmarkEnd w:id="577"/>
      <w:r w:rsidRPr="00594BEB">
        <w:rPr>
          <w:rFonts w:hint="eastAsia"/>
        </w:rPr>
        <w:t>大规模</w:t>
      </w:r>
      <w:r w:rsidRPr="00594BEB">
        <w:rPr>
          <w:rFonts w:hint="eastAsia"/>
        </w:rPr>
        <w:t>BGP</w:t>
      </w:r>
      <w:r w:rsidRPr="00594BEB">
        <w:rPr>
          <w:rFonts w:hint="eastAsia"/>
        </w:rPr>
        <w:t>网络所遇问题</w:t>
      </w:r>
      <w:r>
        <w:rPr>
          <w:rFonts w:hint="eastAsia"/>
        </w:rPr>
        <w:t>的解决方法</w:t>
      </w:r>
      <w:bookmarkEnd w:id="578"/>
      <w:bookmarkEnd w:id="579"/>
    </w:p>
    <w:p w:rsidR="006B1CFD" w:rsidRPr="00484096" w:rsidRDefault="006B1CFD" w:rsidP="00F7622F">
      <w:r w:rsidRPr="00594BEB">
        <w:rPr>
          <w:rFonts w:hint="eastAsia"/>
        </w:rPr>
        <w:t>在大</w:t>
      </w:r>
      <w:r>
        <w:rPr>
          <w:rFonts w:hint="eastAsia"/>
        </w:rPr>
        <w:t>规模</w:t>
      </w:r>
      <w:r w:rsidRPr="00594BEB">
        <w:t>BGP</w:t>
      </w:r>
      <w:r w:rsidRPr="00594BEB">
        <w:rPr>
          <w:rFonts w:hint="eastAsia"/>
        </w:rPr>
        <w:t>网络中，对等体的数目众多，</w:t>
      </w:r>
      <w:r>
        <w:rPr>
          <w:rFonts w:hint="eastAsia"/>
        </w:rPr>
        <w:t>路由表庞大，</w:t>
      </w:r>
      <w:r w:rsidRPr="00594BEB">
        <w:rPr>
          <w:rFonts w:hint="eastAsia"/>
        </w:rPr>
        <w:t>配置和维护极为不便</w:t>
      </w:r>
      <w:r>
        <w:rPr>
          <w:rFonts w:hint="eastAsia"/>
        </w:rPr>
        <w:t>。通过如下方法，可以降低</w:t>
      </w:r>
      <w:r w:rsidRPr="00594BEB">
        <w:rPr>
          <w:rFonts w:hint="eastAsia"/>
        </w:rPr>
        <w:t>管理难度</w:t>
      </w:r>
      <w:r>
        <w:rPr>
          <w:rFonts w:hint="eastAsia"/>
        </w:rPr>
        <w:t>，</w:t>
      </w:r>
      <w:r w:rsidRPr="00594BEB">
        <w:rPr>
          <w:rFonts w:hint="eastAsia"/>
        </w:rPr>
        <w:t>提高路由发布效率</w:t>
      </w:r>
      <w:r>
        <w:rPr>
          <w:rFonts w:hint="eastAsia"/>
        </w:rPr>
        <w:t>。</w:t>
      </w:r>
    </w:p>
    <w:p w:rsidR="006B1CFD" w:rsidRPr="00594BEB" w:rsidRDefault="006B1CFD" w:rsidP="00F7622F">
      <w:pPr>
        <w:pStyle w:val="4"/>
      </w:pPr>
      <w:r w:rsidRPr="00594BEB">
        <w:rPr>
          <w:rFonts w:hint="eastAsia"/>
        </w:rPr>
        <w:t>路由聚合</w:t>
      </w:r>
    </w:p>
    <w:p w:rsidR="006B1CFD" w:rsidRPr="00594BEB" w:rsidRDefault="006B1CFD" w:rsidP="00F7622F">
      <w:r w:rsidRPr="00594BEB">
        <w:rPr>
          <w:rFonts w:hint="eastAsia"/>
        </w:rPr>
        <w:t>在大规模的网络中，</w:t>
      </w:r>
      <w:r w:rsidRPr="00594BEB">
        <w:rPr>
          <w:rFonts w:hint="eastAsia"/>
        </w:rPr>
        <w:t>BGP</w:t>
      </w:r>
      <w:r w:rsidRPr="00594BEB">
        <w:rPr>
          <w:rFonts w:hint="eastAsia"/>
        </w:rPr>
        <w:t>路由表十分庞大，使用路由聚合（</w:t>
      </w:r>
      <w:r w:rsidRPr="00594BEB">
        <w:t>Routes Aggregation</w:t>
      </w:r>
      <w:r w:rsidRPr="00594BEB">
        <w:rPr>
          <w:rFonts w:hint="eastAsia"/>
        </w:rPr>
        <w:t>）可以大大减小</w:t>
      </w:r>
      <w:r>
        <w:rPr>
          <w:rFonts w:hint="eastAsia"/>
        </w:rPr>
        <w:t>BGP</w:t>
      </w:r>
      <w:r w:rsidRPr="00594BEB">
        <w:rPr>
          <w:rFonts w:hint="eastAsia"/>
        </w:rPr>
        <w:t>路由表的规模。</w:t>
      </w:r>
    </w:p>
    <w:p w:rsidR="006B1CFD" w:rsidRPr="00594BEB" w:rsidRDefault="006B1CFD" w:rsidP="00F7622F">
      <w:r w:rsidRPr="00594BEB">
        <w:rPr>
          <w:rFonts w:hint="eastAsia"/>
        </w:rPr>
        <w:t>路由聚合实际上是将多条路由合并的过程。这样</w:t>
      </w:r>
      <w:r w:rsidRPr="00594BEB">
        <w:rPr>
          <w:rFonts w:hint="eastAsia"/>
        </w:rPr>
        <w:t>BGP</w:t>
      </w:r>
      <w:r w:rsidRPr="00594BEB">
        <w:rPr>
          <w:rFonts w:hint="eastAsia"/>
        </w:rPr>
        <w:t>在向对等体通告路由时，可以只通告聚合后的路由，而不是将所有的具体路由都通告出去。</w:t>
      </w:r>
    </w:p>
    <w:p w:rsidR="006B1CFD" w:rsidRDefault="006B1CFD" w:rsidP="00F7622F">
      <w:r w:rsidRPr="00594BEB">
        <w:rPr>
          <w:rFonts w:hint="eastAsia"/>
        </w:rPr>
        <w:t>目前系统支持自动聚合和手动聚合方式。使用后者还可以控制聚合路由的属性，以及决定是否发布具体路由。</w:t>
      </w:r>
    </w:p>
    <w:p w:rsidR="006B1CFD" w:rsidRDefault="006B1CFD" w:rsidP="00F7622F">
      <w:pPr>
        <w:pStyle w:val="4"/>
      </w:pPr>
      <w:r>
        <w:rPr>
          <w:rFonts w:hint="eastAsia"/>
        </w:rPr>
        <w:t>路由衰减</w:t>
      </w:r>
    </w:p>
    <w:p w:rsidR="006B1CFD" w:rsidRDefault="006B1CFD" w:rsidP="00F7622F">
      <w:r>
        <w:rPr>
          <w:rFonts w:hint="eastAsia"/>
        </w:rPr>
        <w:t>路由发生变化时，路由协议会向邻居发布路由更新，收到路由更新的路由器需要重新计算路由并修改路由表。如果发生路由</w:t>
      </w:r>
      <w:r w:rsidR="00971BD2">
        <w:rPr>
          <w:rFonts w:hint="eastAsia"/>
        </w:rPr>
        <w:t>震荡</w:t>
      </w:r>
      <w:r>
        <w:rPr>
          <w:rFonts w:hint="eastAsia"/>
        </w:rPr>
        <w:t>，即路由不稳定，路由表中的某条路由反复消失和重现，则会消耗大量的带宽资源和</w:t>
      </w:r>
      <w:r>
        <w:rPr>
          <w:rFonts w:hint="eastAsia"/>
        </w:rPr>
        <w:t>CPU</w:t>
      </w:r>
      <w:r>
        <w:rPr>
          <w:rFonts w:hint="eastAsia"/>
        </w:rPr>
        <w:t>资源，严重时会影响到网络的正常工作。</w:t>
      </w:r>
    </w:p>
    <w:p w:rsidR="006B1CFD" w:rsidRDefault="006B1CFD" w:rsidP="00F7622F">
      <w:r>
        <w:rPr>
          <w:rFonts w:hint="eastAsia"/>
        </w:rPr>
        <w:t>在多数情况下，</w:t>
      </w:r>
      <w:r>
        <w:rPr>
          <w:rFonts w:hint="eastAsia"/>
        </w:rPr>
        <w:t>BGP</w:t>
      </w:r>
      <w:r>
        <w:rPr>
          <w:rFonts w:hint="eastAsia"/>
        </w:rPr>
        <w:t>协议都应用于复杂的网络环境中，路由变化十分频繁。为了防止持续的路由</w:t>
      </w:r>
      <w:r w:rsidR="00971BD2">
        <w:rPr>
          <w:rFonts w:hint="eastAsia"/>
        </w:rPr>
        <w:t>震荡</w:t>
      </w:r>
      <w:r>
        <w:rPr>
          <w:rFonts w:hint="eastAsia"/>
        </w:rPr>
        <w:t>带来的不利影响，</w:t>
      </w:r>
      <w:r>
        <w:rPr>
          <w:rFonts w:hint="eastAsia"/>
        </w:rPr>
        <w:t>BGP</w:t>
      </w:r>
      <w:r>
        <w:rPr>
          <w:rFonts w:hint="eastAsia"/>
        </w:rPr>
        <w:t>使用衰减来抑制不稳定的路由。</w:t>
      </w:r>
    </w:p>
    <w:p w:rsidR="006B1CFD" w:rsidRDefault="006B1CFD" w:rsidP="00F7622F">
      <w:r>
        <w:rPr>
          <w:rFonts w:hint="eastAsia"/>
        </w:rPr>
        <w:t>BGP</w:t>
      </w:r>
      <w:r>
        <w:rPr>
          <w:rFonts w:hint="eastAsia"/>
        </w:rPr>
        <w:t>衰减使用惩罚值来衡量一条路由的稳定性，惩罚值越高说明路由越不稳定。如</w:t>
      </w:r>
      <w:r w:rsidR="009B3B8A" w:rsidRPr="00F7622F">
        <w:rPr>
          <w:color w:val="0000FF"/>
          <w:u w:val="single"/>
        </w:rPr>
        <w:fldChar w:fldCharType="begin"/>
      </w:r>
      <w:r w:rsidR="009B3B8A" w:rsidRPr="00F7622F">
        <w:rPr>
          <w:color w:val="0000FF"/>
          <w:u w:val="single"/>
        </w:rPr>
        <w:instrText xml:space="preserve"> REF _Ref418091098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1-6</w:t>
      </w:r>
      <w:r w:rsidR="009B3B8A" w:rsidRPr="00F7622F">
        <w:rPr>
          <w:color w:val="0000FF"/>
          <w:u w:val="single"/>
        </w:rPr>
        <w:fldChar w:fldCharType="end"/>
      </w:r>
      <w:r>
        <w:rPr>
          <w:rFonts w:hint="eastAsia"/>
        </w:rPr>
        <w:t>所示，路由每次从可达状态变为不可达状态，或者可达路由的属性每次发生变化时，</w:t>
      </w:r>
      <w:r>
        <w:rPr>
          <w:rFonts w:hint="eastAsia"/>
        </w:rPr>
        <w:t>BGP</w:t>
      </w:r>
      <w:r>
        <w:rPr>
          <w:rFonts w:hint="eastAsia"/>
        </w:rPr>
        <w:t>给此路由增加一定的惩罚值（系统固定为</w:t>
      </w:r>
      <w:r>
        <w:rPr>
          <w:rFonts w:hint="eastAsia"/>
        </w:rPr>
        <w:t>1000</w:t>
      </w:r>
      <w:r>
        <w:rPr>
          <w:rFonts w:hint="eastAsia"/>
        </w:rPr>
        <w:t>，不可修改）。当惩罚值超过抑制阈值时，此路由被抑制，不参与路由选择。惩罚值达到设置的上限后，不再继续增加。</w:t>
      </w:r>
    </w:p>
    <w:p w:rsidR="006B1CFD" w:rsidRDefault="006B1CFD" w:rsidP="00F7622F">
      <w:r>
        <w:rPr>
          <w:rFonts w:hint="eastAsia"/>
        </w:rPr>
        <w:t>发生</w:t>
      </w:r>
      <w:r w:rsidR="00971BD2">
        <w:rPr>
          <w:rFonts w:hint="eastAsia"/>
        </w:rPr>
        <w:t>震荡</w:t>
      </w:r>
      <w:r>
        <w:rPr>
          <w:rFonts w:hint="eastAsia"/>
        </w:rPr>
        <w:t>的路由如果没有再次</w:t>
      </w:r>
      <w:r w:rsidR="00971BD2">
        <w:rPr>
          <w:rFonts w:hint="eastAsia"/>
        </w:rPr>
        <w:t>震荡</w:t>
      </w:r>
      <w:r>
        <w:rPr>
          <w:rFonts w:hint="eastAsia"/>
        </w:rPr>
        <w:t>，则路由的惩罚值会逐渐减少。每经过一段时间，惩罚值便会减少一半，这个时间称为半衰期（</w:t>
      </w:r>
      <w:r>
        <w:rPr>
          <w:rFonts w:hint="eastAsia"/>
        </w:rPr>
        <w:t>Half-life</w:t>
      </w:r>
      <w:r>
        <w:rPr>
          <w:rFonts w:hint="eastAsia"/>
        </w:rPr>
        <w:t>）。当惩罚值低于再使用阈值时，此路由变为可用路由，参与路由选择。</w:t>
      </w:r>
    </w:p>
    <w:p w:rsidR="006B1CFD" w:rsidRDefault="006B1CFD" w:rsidP="00F7622F">
      <w:pPr>
        <w:pStyle w:val="FigureDescription"/>
      </w:pPr>
      <w:bookmarkStart w:id="580" w:name="_Ref418091098"/>
      <w:r>
        <w:rPr>
          <w:rFonts w:hint="eastAsia"/>
        </w:rPr>
        <w:t>BGP</w:t>
      </w:r>
      <w:r>
        <w:rPr>
          <w:rFonts w:hint="eastAsia"/>
        </w:rPr>
        <w:t>路由衰减示意图</w:t>
      </w:r>
      <w:bookmarkEnd w:id="580"/>
    </w:p>
    <w:p w:rsidR="006B1CFD" w:rsidRDefault="006B1CFD" w:rsidP="00F7622F">
      <w:pPr>
        <w:pStyle w:val="Figure"/>
      </w:pPr>
      <w:r>
        <w:rPr>
          <w:noProof/>
        </w:rPr>
        <w:drawing>
          <wp:inline distT="0" distB="0" distL="0" distR="0" wp14:anchorId="6E27960A" wp14:editId="7FB3EE06">
            <wp:extent cx="3172460" cy="2639695"/>
            <wp:effectExtent l="0" t="0" r="0" b="0"/>
            <wp:docPr id="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172460" cy="2639695"/>
                    </a:xfrm>
                    <a:prstGeom prst="rect">
                      <a:avLst/>
                    </a:prstGeom>
                    <a:noFill/>
                    <a:ln w="9525">
                      <a:noFill/>
                      <a:miter lim="800000"/>
                      <a:headEnd/>
                      <a:tailEnd/>
                    </a:ln>
                  </pic:spPr>
                </pic:pic>
              </a:graphicData>
            </a:graphic>
          </wp:inline>
        </w:drawing>
      </w:r>
    </w:p>
    <w:p w:rsidR="006B1CFD" w:rsidRDefault="006B1CFD" w:rsidP="00F7622F"/>
    <w:p w:rsidR="006B1CFD" w:rsidRPr="00594BEB" w:rsidRDefault="006B1CFD" w:rsidP="00F7622F">
      <w:pPr>
        <w:pStyle w:val="4"/>
      </w:pPr>
      <w:r w:rsidRPr="00594BEB">
        <w:rPr>
          <w:rFonts w:hint="eastAsia"/>
        </w:rPr>
        <w:t>对等体组</w:t>
      </w:r>
    </w:p>
    <w:p w:rsidR="006B1CFD" w:rsidRDefault="006B1CFD" w:rsidP="00F7622F">
      <w:r w:rsidRPr="00594BEB">
        <w:rPr>
          <w:rFonts w:hint="eastAsia"/>
        </w:rPr>
        <w:t>在大</w:t>
      </w:r>
      <w:r>
        <w:rPr>
          <w:rFonts w:hint="eastAsia"/>
        </w:rPr>
        <w:t>规模</w:t>
      </w:r>
      <w:r w:rsidRPr="00594BEB">
        <w:rPr>
          <w:rFonts w:hint="eastAsia"/>
        </w:rPr>
        <w:t>BGP</w:t>
      </w:r>
      <w:r w:rsidRPr="00594BEB">
        <w:rPr>
          <w:rFonts w:hint="eastAsia"/>
        </w:rPr>
        <w:t>网络中，对等体的数量很多，其中很多对等体具有相同的策略，在配置时会重复使用一些命令</w:t>
      </w:r>
      <w:r>
        <w:rPr>
          <w:rFonts w:hint="eastAsia"/>
        </w:rPr>
        <w:t>。此时，将这些对等体加入一个对等体组，</w:t>
      </w:r>
      <w:r w:rsidRPr="00594BEB">
        <w:rPr>
          <w:rFonts w:hint="eastAsia"/>
        </w:rPr>
        <w:t>可以简化配置。</w:t>
      </w:r>
    </w:p>
    <w:p w:rsidR="006B1CFD" w:rsidRPr="00594BEB" w:rsidRDefault="006B1CFD" w:rsidP="00F7622F">
      <w:r w:rsidRPr="00594BEB">
        <w:rPr>
          <w:rFonts w:hint="eastAsia"/>
        </w:rPr>
        <w:t>对等体组是具有某些相同属性的对等体的集合。当一个对等体加入对等体组时，此对等体将获得与所在对等体组相同的配置。当对等体组的配置改变时，组内成员的配置也相应改变。</w:t>
      </w:r>
    </w:p>
    <w:p w:rsidR="006B1CFD" w:rsidRPr="00594BEB" w:rsidRDefault="006B1CFD" w:rsidP="00F7622F">
      <w:pPr>
        <w:pStyle w:val="4"/>
      </w:pPr>
      <w:r w:rsidRPr="00594BEB">
        <w:rPr>
          <w:rFonts w:hint="eastAsia"/>
        </w:rPr>
        <w:t>团体</w:t>
      </w:r>
    </w:p>
    <w:p w:rsidR="006B1CFD" w:rsidRPr="00594BEB" w:rsidRDefault="006B1CFD" w:rsidP="00F7622F">
      <w:r>
        <w:rPr>
          <w:rFonts w:hint="eastAsia"/>
        </w:rPr>
        <w:t>在大规模的网络中，如果通过地址前缀列表、</w:t>
      </w:r>
      <w:r>
        <w:rPr>
          <w:rFonts w:hint="eastAsia"/>
        </w:rPr>
        <w:t>ACL</w:t>
      </w:r>
      <w:r>
        <w:rPr>
          <w:rFonts w:hint="eastAsia"/>
        </w:rPr>
        <w:t>、</w:t>
      </w:r>
      <w:r>
        <w:rPr>
          <w:rFonts w:hint="eastAsia"/>
        </w:rPr>
        <w:t>AS_PATH</w:t>
      </w:r>
      <w:r>
        <w:rPr>
          <w:rFonts w:hint="eastAsia"/>
        </w:rPr>
        <w:t>等实现对路由的控制，不仅配置复杂，而且不方便维护。利用团体属性和扩展团体属性，</w:t>
      </w:r>
      <w:r w:rsidRPr="009828BA">
        <w:rPr>
          <w:rFonts w:hint="eastAsia"/>
        </w:rPr>
        <w:t>可以提高路由策略配置的灵活度，</w:t>
      </w:r>
      <w:r w:rsidRPr="00594BEB">
        <w:rPr>
          <w:rFonts w:hint="eastAsia"/>
        </w:rPr>
        <w:t>简化路由策略的管理</w:t>
      </w:r>
      <w:r>
        <w:rPr>
          <w:rFonts w:hint="eastAsia"/>
        </w:rPr>
        <w:t>，从而降低维护管理的难度</w:t>
      </w:r>
      <w:r w:rsidRPr="00594BEB">
        <w:rPr>
          <w:rFonts w:hint="eastAsia"/>
        </w:rPr>
        <w:t>。</w:t>
      </w:r>
      <w:r>
        <w:rPr>
          <w:rFonts w:hint="eastAsia"/>
        </w:rPr>
        <w:t>团体属性和扩展团体属性的介绍请参见“</w:t>
      </w:r>
      <w:r w:rsidR="009B3B8A" w:rsidRPr="00F7622F">
        <w:rPr>
          <w:color w:val="0000FF"/>
          <w:u w:val="single"/>
        </w:rPr>
        <w:fldChar w:fldCharType="begin"/>
      </w:r>
      <w:r w:rsidR="009B3B8A" w:rsidRPr="00F7622F">
        <w:rPr>
          <w:color w:val="0000FF"/>
          <w:u w:val="single"/>
        </w:rPr>
        <w:instrText xml:space="preserve">  REF _Ref298421278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Pr>
        <w:t xml:space="preserve">1.4  </w:t>
      </w:r>
      <w:r w:rsidR="009B3B8A" w:rsidRPr="00F7622F">
        <w:rPr>
          <w:color w:val="0000FF"/>
          <w:u w:val="single"/>
        </w:rPr>
        <w:fldChar w:fldCharType="end"/>
      </w:r>
      <w:r w:rsidR="009B3B8A" w:rsidRPr="00F7622F">
        <w:rPr>
          <w:color w:val="0000FF"/>
          <w:u w:val="single"/>
        </w:rPr>
        <w:fldChar w:fldCharType="begin"/>
      </w:r>
      <w:r w:rsidR="009B3B8A" w:rsidRPr="00F7622F">
        <w:rPr>
          <w:color w:val="0000FF"/>
          <w:u w:val="single"/>
        </w:rPr>
        <w:instrText xml:space="preserve">  REF _Ref298421284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BGP</w:t>
      </w:r>
      <w:r w:rsidR="00CF657D" w:rsidRPr="00CF657D">
        <w:rPr>
          <w:rStyle w:val="Reference-R0G144B200"/>
          <w:rFonts w:hint="eastAsia"/>
        </w:rPr>
        <w:t>的路由属性</w:t>
      </w:r>
      <w:r w:rsidR="009B3B8A" w:rsidRPr="00F7622F">
        <w:rPr>
          <w:color w:val="0000FF"/>
          <w:u w:val="single"/>
        </w:rPr>
        <w:fldChar w:fldCharType="end"/>
      </w:r>
      <w:r>
        <w:rPr>
          <w:rFonts w:hint="eastAsia"/>
        </w:rPr>
        <w:t>”。</w:t>
      </w:r>
    </w:p>
    <w:p w:rsidR="006B1CFD" w:rsidRPr="00594BEB" w:rsidRDefault="006B1CFD" w:rsidP="00F7622F">
      <w:pPr>
        <w:pStyle w:val="4"/>
      </w:pPr>
      <w:r w:rsidRPr="00594BEB">
        <w:rPr>
          <w:rFonts w:hint="eastAsia"/>
        </w:rPr>
        <w:t>路由反射器</w:t>
      </w:r>
    </w:p>
    <w:p w:rsidR="006B1CFD" w:rsidRPr="00594BEB" w:rsidRDefault="006B1CFD" w:rsidP="00F7622F">
      <w:r w:rsidRPr="00594BEB">
        <w:rPr>
          <w:rFonts w:hint="eastAsia"/>
        </w:rPr>
        <w:t>为保证</w:t>
      </w:r>
      <w:r w:rsidRPr="00594BEB">
        <w:t>IBGP</w:t>
      </w:r>
      <w:r w:rsidRPr="00594BEB">
        <w:rPr>
          <w:rFonts w:hint="eastAsia"/>
        </w:rPr>
        <w:t>对等体之间的连通性，需要在</w:t>
      </w:r>
      <w:r w:rsidRPr="00594BEB">
        <w:t>IBGP</w:t>
      </w:r>
      <w:r w:rsidRPr="00594BEB">
        <w:rPr>
          <w:rFonts w:hint="eastAsia"/>
        </w:rPr>
        <w:t>对等体之间建立全连接关系。假设在一个</w:t>
      </w:r>
      <w:r w:rsidRPr="00594BEB">
        <w:rPr>
          <w:rFonts w:hint="eastAsia"/>
        </w:rPr>
        <w:t>AS</w:t>
      </w:r>
      <w:r w:rsidRPr="00594BEB">
        <w:rPr>
          <w:rFonts w:hint="eastAsia"/>
        </w:rPr>
        <w:t>内部有</w:t>
      </w:r>
      <w:r w:rsidRPr="00594BEB">
        <w:rPr>
          <w:rFonts w:hint="eastAsia"/>
        </w:rPr>
        <w:t>n</w:t>
      </w:r>
      <w:r w:rsidRPr="00594BEB">
        <w:rPr>
          <w:rFonts w:hint="eastAsia"/>
        </w:rPr>
        <w:t>台路由器，那么应该建立的</w:t>
      </w:r>
      <w:r w:rsidRPr="00594BEB">
        <w:rPr>
          <w:rFonts w:hint="eastAsia"/>
        </w:rPr>
        <w:t>IBGP</w:t>
      </w:r>
      <w:r w:rsidRPr="00594BEB">
        <w:rPr>
          <w:rFonts w:hint="eastAsia"/>
        </w:rPr>
        <w:t>连接数就为</w:t>
      </w:r>
      <w:r w:rsidRPr="00594BEB">
        <w:rPr>
          <w:rFonts w:hint="eastAsia"/>
        </w:rPr>
        <w:t>n(n-1)/2</w:t>
      </w:r>
      <w:r w:rsidRPr="00594BEB">
        <w:rPr>
          <w:rFonts w:hint="eastAsia"/>
        </w:rPr>
        <w:t>。当</w:t>
      </w:r>
      <w:r w:rsidRPr="00594BEB">
        <w:rPr>
          <w:rFonts w:hint="eastAsia"/>
        </w:rPr>
        <w:t>IBGP</w:t>
      </w:r>
      <w:r w:rsidRPr="00594BEB">
        <w:rPr>
          <w:rFonts w:hint="eastAsia"/>
        </w:rPr>
        <w:t>对等体数目很多时，对网络资源和</w:t>
      </w:r>
      <w:r w:rsidRPr="00594BEB">
        <w:rPr>
          <w:rFonts w:hint="eastAsia"/>
        </w:rPr>
        <w:t>CPU</w:t>
      </w:r>
      <w:r w:rsidRPr="00594BEB">
        <w:rPr>
          <w:rFonts w:hint="eastAsia"/>
        </w:rPr>
        <w:t>资源的消耗都很大。</w:t>
      </w:r>
    </w:p>
    <w:p w:rsidR="006B1CFD" w:rsidRPr="00594BEB" w:rsidRDefault="006B1CFD" w:rsidP="00F7622F">
      <w:r w:rsidRPr="00594BEB">
        <w:rPr>
          <w:rFonts w:hint="eastAsia"/>
        </w:rPr>
        <w:t>利用路由反射可以解决这一问题。在一个</w:t>
      </w:r>
      <w:r w:rsidRPr="00594BEB">
        <w:rPr>
          <w:rFonts w:hint="eastAsia"/>
        </w:rPr>
        <w:t>AS</w:t>
      </w:r>
      <w:r w:rsidRPr="00594BEB">
        <w:rPr>
          <w:rFonts w:hint="eastAsia"/>
        </w:rPr>
        <w:t>内，其中一台路由器作为</w:t>
      </w:r>
      <w:r w:rsidRPr="00594BEB">
        <w:rPr>
          <w:rFonts w:hint="eastAsia"/>
        </w:rPr>
        <w:t>RR</w:t>
      </w:r>
      <w:r w:rsidRPr="00594BEB">
        <w:rPr>
          <w:rFonts w:hint="eastAsia"/>
        </w:rPr>
        <w:t>（</w:t>
      </w:r>
      <w:r>
        <w:rPr>
          <w:rFonts w:hint="eastAsia"/>
        </w:rPr>
        <w:t>Route Reflector</w:t>
      </w:r>
      <w:r>
        <w:rPr>
          <w:rFonts w:hint="eastAsia"/>
        </w:rPr>
        <w:t>，</w:t>
      </w:r>
      <w:r w:rsidRPr="00594BEB">
        <w:rPr>
          <w:rFonts w:hint="eastAsia"/>
        </w:rPr>
        <w:t>路由反射器），</w:t>
      </w:r>
      <w:r>
        <w:rPr>
          <w:rFonts w:hint="eastAsia"/>
        </w:rPr>
        <w:t>作为</w:t>
      </w:r>
      <w:r w:rsidRPr="00594BEB">
        <w:rPr>
          <w:rFonts w:hint="eastAsia"/>
        </w:rPr>
        <w:t>客户机（</w:t>
      </w:r>
      <w:r w:rsidRPr="00594BEB">
        <w:rPr>
          <w:rFonts w:hint="eastAsia"/>
        </w:rPr>
        <w:t>Client</w:t>
      </w:r>
      <w:r w:rsidRPr="00594BEB">
        <w:rPr>
          <w:rFonts w:hint="eastAsia"/>
        </w:rPr>
        <w:t>）</w:t>
      </w:r>
      <w:r>
        <w:rPr>
          <w:rFonts w:hint="eastAsia"/>
        </w:rPr>
        <w:t>的</w:t>
      </w:r>
      <w:r w:rsidRPr="00594BEB">
        <w:rPr>
          <w:rFonts w:hint="eastAsia"/>
        </w:rPr>
        <w:t>路由器与路由反射器之间建立</w:t>
      </w:r>
      <w:r w:rsidRPr="00594BEB">
        <w:rPr>
          <w:rFonts w:hint="eastAsia"/>
        </w:rPr>
        <w:t>IBGP</w:t>
      </w:r>
      <w:r w:rsidRPr="00594BEB">
        <w:rPr>
          <w:rFonts w:hint="eastAsia"/>
        </w:rPr>
        <w:t>连接。路由反射器</w:t>
      </w:r>
      <w:r>
        <w:rPr>
          <w:rFonts w:hint="eastAsia"/>
        </w:rPr>
        <w:t>从客户机接收到路由后，将其传递</w:t>
      </w:r>
      <w:r w:rsidRPr="00594BEB">
        <w:rPr>
          <w:rFonts w:hint="eastAsia"/>
        </w:rPr>
        <w:t>（反射）</w:t>
      </w:r>
      <w:r>
        <w:rPr>
          <w:rFonts w:hint="eastAsia"/>
        </w:rPr>
        <w:t>给所有其他的</w:t>
      </w:r>
      <w:r w:rsidRPr="00594BEB">
        <w:rPr>
          <w:rFonts w:hint="eastAsia"/>
        </w:rPr>
        <w:t>客户机，</w:t>
      </w:r>
      <w:r>
        <w:rPr>
          <w:rFonts w:hint="eastAsia"/>
        </w:rPr>
        <w:t>从而保证</w:t>
      </w:r>
      <w:r w:rsidRPr="00594BEB">
        <w:rPr>
          <w:rFonts w:hint="eastAsia"/>
        </w:rPr>
        <w:t>客户机之间不需要建立</w:t>
      </w:r>
      <w:r w:rsidRPr="00594BEB">
        <w:rPr>
          <w:rFonts w:hint="eastAsia"/>
        </w:rPr>
        <w:t>BGP</w:t>
      </w:r>
      <w:r w:rsidRPr="00594BEB">
        <w:rPr>
          <w:rFonts w:hint="eastAsia"/>
        </w:rPr>
        <w:t>连接</w:t>
      </w:r>
      <w:r>
        <w:rPr>
          <w:rFonts w:hint="eastAsia"/>
        </w:rPr>
        <w:t>，就可以学习到彼此的路由</w:t>
      </w:r>
      <w:r w:rsidRPr="00594BEB">
        <w:rPr>
          <w:rFonts w:hint="eastAsia"/>
        </w:rPr>
        <w:t>。</w:t>
      </w:r>
    </w:p>
    <w:p w:rsidR="006B1CFD" w:rsidRPr="00594BEB" w:rsidRDefault="006B1CFD" w:rsidP="00F7622F">
      <w:r w:rsidRPr="00594BEB">
        <w:rPr>
          <w:rFonts w:hint="eastAsia"/>
        </w:rPr>
        <w:t>既不是</w:t>
      </w:r>
      <w:r>
        <w:rPr>
          <w:rFonts w:hint="eastAsia"/>
        </w:rPr>
        <w:t>路由</w:t>
      </w:r>
      <w:r w:rsidRPr="00594BEB">
        <w:rPr>
          <w:rFonts w:hint="eastAsia"/>
        </w:rPr>
        <w:t>反射器也不是客户机的</w:t>
      </w:r>
      <w:r w:rsidRPr="00594BEB">
        <w:rPr>
          <w:rFonts w:hint="eastAsia"/>
        </w:rPr>
        <w:t>BGP</w:t>
      </w:r>
      <w:r w:rsidRPr="00594BEB">
        <w:rPr>
          <w:rFonts w:hint="eastAsia"/>
        </w:rPr>
        <w:t>路由器被称为非客户机（</w:t>
      </w:r>
      <w:r w:rsidRPr="00594BEB">
        <w:rPr>
          <w:rFonts w:hint="eastAsia"/>
        </w:rPr>
        <w:t>Non-</w:t>
      </w:r>
      <w:r>
        <w:rPr>
          <w:rFonts w:hint="eastAsia"/>
        </w:rPr>
        <w:t>c</w:t>
      </w:r>
      <w:r w:rsidRPr="00594BEB">
        <w:rPr>
          <w:rFonts w:hint="eastAsia"/>
        </w:rPr>
        <w:t>lient</w:t>
      </w:r>
      <w:r w:rsidRPr="00594BEB">
        <w:rPr>
          <w:rFonts w:hint="eastAsia"/>
        </w:rPr>
        <w:t>）。非客户机与路由反射器之间，以及所有的非客户机之间仍然必须建立全连接关系。其示意图如</w:t>
      </w:r>
      <w:r w:rsidR="00114746" w:rsidRPr="001B1E09">
        <w:fldChar w:fldCharType="begin"/>
      </w:r>
      <w:r w:rsidRPr="001B1E09">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rPr>
        <w:instrText xml:space="preserve">  REF _Ref299522703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1-7</w:t>
      </w:r>
      <w:r w:rsidR="009B3B8A" w:rsidRPr="00F7622F">
        <w:rPr>
          <w:color w:val="0000FF"/>
          <w:u w:val="single"/>
        </w:rPr>
        <w:fldChar w:fldCharType="end"/>
      </w:r>
      <w:r w:rsidRPr="00594BEB">
        <w:rPr>
          <w:rFonts w:hint="eastAsia"/>
        </w:rPr>
        <w:t>所示。</w:t>
      </w:r>
    </w:p>
    <w:p w:rsidR="006B1CFD" w:rsidRDefault="006B1CFD" w:rsidP="00F7622F">
      <w:pPr>
        <w:pStyle w:val="FigureDescription"/>
      </w:pPr>
      <w:bookmarkStart w:id="581" w:name="_Ref299522703"/>
      <w:r w:rsidRPr="00AD33C0">
        <w:rPr>
          <w:rFonts w:hint="eastAsia"/>
        </w:rPr>
        <w:t>路由反射器示意图</w:t>
      </w:r>
      <w:bookmarkEnd w:id="581"/>
    </w:p>
    <w:p w:rsidR="006B1CFD" w:rsidRPr="00594BEB" w:rsidRDefault="006B1CFD" w:rsidP="00F7622F">
      <w:pPr>
        <w:pStyle w:val="Figure"/>
      </w:pPr>
      <w:r>
        <w:rPr>
          <w:noProof/>
        </w:rPr>
        <w:drawing>
          <wp:inline distT="0" distB="0" distL="0" distR="0" wp14:anchorId="34BF47B4" wp14:editId="292E910B">
            <wp:extent cx="4206240" cy="2048510"/>
            <wp:effectExtent l="19050" t="0" r="3810" b="0"/>
            <wp:docPr id="2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206240" cy="2048510"/>
                    </a:xfrm>
                    <a:prstGeom prst="rect">
                      <a:avLst/>
                    </a:prstGeom>
                    <a:noFill/>
                    <a:ln w="9525">
                      <a:noFill/>
                      <a:miter lim="800000"/>
                      <a:headEnd/>
                      <a:tailEnd/>
                    </a:ln>
                  </pic:spPr>
                </pic:pic>
              </a:graphicData>
            </a:graphic>
          </wp:inline>
        </w:drawing>
      </w:r>
    </w:p>
    <w:p w:rsidR="006B1CFD" w:rsidRPr="00AD33C0" w:rsidRDefault="006B1CFD" w:rsidP="00F7622F"/>
    <w:p w:rsidR="006B1CFD" w:rsidRPr="00594BEB" w:rsidRDefault="006B1CFD" w:rsidP="00F7622F">
      <w:r>
        <w:rPr>
          <w:rFonts w:hint="eastAsia"/>
        </w:rPr>
        <w:t>路由反射器及其客户机形成了一个集群。通常情况下，一个集群中只有一个路由反射器，该反射器的</w:t>
      </w:r>
      <w:r>
        <w:rPr>
          <w:rFonts w:hint="eastAsia"/>
        </w:rPr>
        <w:t>Router ID</w:t>
      </w:r>
      <w:r>
        <w:rPr>
          <w:rFonts w:hint="eastAsia"/>
        </w:rPr>
        <w:t>就作为集群</w:t>
      </w:r>
      <w:r>
        <w:rPr>
          <w:rFonts w:hint="eastAsia"/>
        </w:rPr>
        <w:t>ID</w:t>
      </w:r>
      <w:r>
        <w:rPr>
          <w:rFonts w:hint="eastAsia"/>
        </w:rPr>
        <w:t>，用于识别该群。</w:t>
      </w:r>
      <w:r w:rsidRPr="00594BEB">
        <w:rPr>
          <w:rFonts w:hint="eastAsia"/>
        </w:rPr>
        <w:t>如</w:t>
      </w:r>
      <w:r w:rsidR="009B3B8A" w:rsidRPr="00F7622F">
        <w:rPr>
          <w:color w:val="0000FF"/>
          <w:u w:val="single"/>
        </w:rPr>
        <w:fldChar w:fldCharType="begin"/>
      </w:r>
      <w:r w:rsidR="009B3B8A" w:rsidRPr="00F7622F">
        <w:rPr>
          <w:color w:val="0000FF"/>
          <w:u w:val="single"/>
        </w:rPr>
        <w:instrText xml:space="preserve">  REF _Ref299522712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1-8</w:t>
      </w:r>
      <w:r w:rsidR="009B3B8A" w:rsidRPr="00F7622F">
        <w:rPr>
          <w:color w:val="0000FF"/>
          <w:u w:val="single"/>
        </w:rPr>
        <w:fldChar w:fldCharType="end"/>
      </w:r>
      <w:r w:rsidRPr="00594BEB">
        <w:rPr>
          <w:rFonts w:hint="eastAsia"/>
        </w:rPr>
        <w:t>所示</w:t>
      </w:r>
      <w:r>
        <w:rPr>
          <w:rFonts w:hint="eastAsia"/>
        </w:rPr>
        <w:t>，为了提高网络的可靠性、避免单点故障，一个集群中可以设置多个路由反射器。此时，集群中所有路由反射器上都需要配置相同的集群</w:t>
      </w:r>
      <w:r>
        <w:rPr>
          <w:rFonts w:hint="eastAsia"/>
        </w:rPr>
        <w:t>ID</w:t>
      </w:r>
      <w:r>
        <w:rPr>
          <w:rFonts w:hint="eastAsia"/>
        </w:rPr>
        <w:t>，以便集群具有统一的标识，避免路由环路的产生</w:t>
      </w:r>
      <w:r w:rsidR="00114746" w:rsidRPr="001B1E09">
        <w:fldChar w:fldCharType="begin"/>
      </w:r>
      <w:r w:rsidRPr="001B1E09">
        <w:instrText xml:space="preserve">  \h \* MERGEFORMAT </w:instrText>
      </w:r>
      <w:r w:rsidR="00114746" w:rsidRPr="001B1E09">
        <w:fldChar w:fldCharType="end"/>
      </w:r>
      <w:r w:rsidRPr="00594BEB">
        <w:rPr>
          <w:rFonts w:hint="eastAsia"/>
        </w:rPr>
        <w:t>。</w:t>
      </w:r>
    </w:p>
    <w:p w:rsidR="006B1CFD" w:rsidRDefault="006B1CFD" w:rsidP="00F7622F">
      <w:pPr>
        <w:pStyle w:val="FigureDescription"/>
      </w:pPr>
      <w:bookmarkStart w:id="582" w:name="_Ref299522712"/>
      <w:r w:rsidRPr="00AD33C0">
        <w:rPr>
          <w:rFonts w:hint="eastAsia"/>
        </w:rPr>
        <w:t>多路由反射器</w:t>
      </w:r>
      <w:bookmarkEnd w:id="582"/>
    </w:p>
    <w:p w:rsidR="006B1CFD" w:rsidRPr="00594BEB" w:rsidRDefault="006B1CFD" w:rsidP="00F7622F">
      <w:pPr>
        <w:pStyle w:val="Figure"/>
      </w:pPr>
      <w:r>
        <w:rPr>
          <w:noProof/>
        </w:rPr>
        <w:drawing>
          <wp:inline distT="0" distB="0" distL="0" distR="0" wp14:anchorId="7A7F25DD" wp14:editId="7ADC8B70">
            <wp:extent cx="3482340" cy="2333625"/>
            <wp:effectExtent l="19050" t="0" r="3810" b="0"/>
            <wp:docPr id="2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482340" cy="2333625"/>
                    </a:xfrm>
                    <a:prstGeom prst="rect">
                      <a:avLst/>
                    </a:prstGeom>
                    <a:noFill/>
                    <a:ln w="9525">
                      <a:noFill/>
                      <a:miter lim="800000"/>
                      <a:headEnd/>
                      <a:tailEnd/>
                    </a:ln>
                  </pic:spPr>
                </pic:pic>
              </a:graphicData>
            </a:graphic>
          </wp:inline>
        </w:drawing>
      </w:r>
    </w:p>
    <w:p w:rsidR="006B1CFD" w:rsidRPr="00AD33C0" w:rsidRDefault="006B1CFD" w:rsidP="00F7622F"/>
    <w:p w:rsidR="006B1CFD" w:rsidRPr="00594BEB" w:rsidRDefault="006B1CFD" w:rsidP="00F7622F">
      <w:r>
        <w:rPr>
          <w:rFonts w:hint="eastAsia"/>
        </w:rPr>
        <w:t>如果配置了路由反射器后，由于组网需要在</w:t>
      </w:r>
      <w:r w:rsidRPr="00594BEB">
        <w:rPr>
          <w:rFonts w:hint="eastAsia"/>
        </w:rPr>
        <w:t>路由反射器的客户机之间</w:t>
      </w:r>
      <w:r>
        <w:rPr>
          <w:rFonts w:hint="eastAsia"/>
        </w:rPr>
        <w:t>又</w:t>
      </w:r>
      <w:r w:rsidRPr="00594BEB">
        <w:rPr>
          <w:rFonts w:hint="eastAsia"/>
        </w:rPr>
        <w:t>建立了全连接，</w:t>
      </w:r>
      <w:r>
        <w:rPr>
          <w:rFonts w:hint="eastAsia"/>
        </w:rPr>
        <w:t>则客户机之间</w:t>
      </w:r>
      <w:r w:rsidRPr="00594BEB">
        <w:rPr>
          <w:rFonts w:hint="eastAsia"/>
        </w:rPr>
        <w:t>可以直接交换路由信息，客户机到客户机之间的路由反射是没有必要的</w:t>
      </w:r>
      <w:r>
        <w:rPr>
          <w:rFonts w:hint="eastAsia"/>
        </w:rPr>
        <w:t>。此时，不需要修改网络配置或改变网络拓扑，只需在路由反射器上通过相关命令</w:t>
      </w:r>
      <w:r w:rsidRPr="00594BEB">
        <w:rPr>
          <w:rFonts w:hint="eastAsia"/>
        </w:rPr>
        <w:t>禁止</w:t>
      </w:r>
      <w:r>
        <w:rPr>
          <w:rFonts w:hint="eastAsia"/>
        </w:rPr>
        <w:t>其</w:t>
      </w:r>
      <w:r w:rsidRPr="00594BEB">
        <w:rPr>
          <w:rFonts w:hint="eastAsia"/>
        </w:rPr>
        <w:t>在客户机之间反射路由</w:t>
      </w:r>
      <w:r>
        <w:rPr>
          <w:rFonts w:hint="eastAsia"/>
        </w:rPr>
        <w:t>，就可以避免路由反射，减少</w:t>
      </w:r>
      <w:r w:rsidRPr="00594BEB">
        <w:rPr>
          <w:rFonts w:hint="eastAsia"/>
        </w:rPr>
        <w:t>占用</w:t>
      </w:r>
      <w:r>
        <w:rPr>
          <w:rFonts w:hint="eastAsia"/>
        </w:rPr>
        <w:t>的</w:t>
      </w:r>
      <w:r w:rsidRPr="00594BEB">
        <w:rPr>
          <w:rFonts w:hint="eastAsia"/>
        </w:rPr>
        <w:t>带宽资源。</w:t>
      </w:r>
    </w:p>
    <w:p w:rsidR="006B1CFD" w:rsidRPr="00594BEB" w:rsidRDefault="006B1CFD" w:rsidP="00F7622F">
      <w:pPr>
        <w:pStyle w:val="NotesHeading"/>
      </w:pPr>
      <w:r w:rsidRPr="006B1CFD">
        <w:rPr>
          <w:rFonts w:hint="eastAsia"/>
          <w:noProof/>
          <w:lang w:eastAsia="zh-CN"/>
        </w:rPr>
        <w:drawing>
          <wp:inline distT="0" distB="0" distL="0" distR="0" wp14:anchorId="79DE4723" wp14:editId="5F5C08DE">
            <wp:extent cx="592455" cy="241300"/>
            <wp:effectExtent l="19050" t="0" r="0" b="0"/>
            <wp:docPr id="218" name="图片 1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说明"/>
                    <pic:cNvPicPr>
                      <a:picLocks noChangeAspect="1" noChangeArrowheads="1"/>
                    </pic:cNvPicPr>
                  </pic:nvPicPr>
                  <pic:blipFill>
                    <a:blip r:embed="rId15" cstate="print"/>
                    <a:srcRect/>
                    <a:stretch>
                      <a:fillRect/>
                    </a:stretch>
                  </pic:blipFill>
                  <pic:spPr bwMode="auto">
                    <a:xfrm>
                      <a:off x="0" y="0"/>
                      <a:ext cx="592455" cy="241300"/>
                    </a:xfrm>
                    <a:prstGeom prst="rect">
                      <a:avLst/>
                    </a:prstGeom>
                    <a:noFill/>
                    <a:ln w="9525">
                      <a:noFill/>
                      <a:miter lim="800000"/>
                      <a:headEnd/>
                      <a:tailEnd/>
                    </a:ln>
                  </pic:spPr>
                </pic:pic>
              </a:graphicData>
            </a:graphic>
          </wp:inline>
        </w:drawing>
      </w:r>
    </w:p>
    <w:p w:rsidR="006B1CFD" w:rsidRPr="001B1E09" w:rsidRDefault="006B1CFD" w:rsidP="00F7622F">
      <w:pPr>
        <w:pStyle w:val="NotesText"/>
        <w:rPr>
          <w:lang w:eastAsia="zh-CN"/>
        </w:rPr>
      </w:pPr>
      <w:r w:rsidRPr="001B1E09">
        <w:rPr>
          <w:rFonts w:hint="eastAsia"/>
          <w:lang w:eastAsia="zh-CN"/>
        </w:rPr>
        <w:t>禁止客户机之间的路由反射后，客户机到非客户机之间的路由仍然可以被反射。</w:t>
      </w:r>
    </w:p>
    <w:p w:rsidR="006B1CFD" w:rsidRPr="00594BEB" w:rsidRDefault="006B1CFD" w:rsidP="00F7622F"/>
    <w:p w:rsidR="006B1CFD" w:rsidRPr="00594BEB" w:rsidRDefault="006B1CFD" w:rsidP="00F7622F">
      <w:pPr>
        <w:pStyle w:val="4"/>
      </w:pPr>
      <w:bookmarkStart w:id="583" w:name="_Ref299522651"/>
      <w:r w:rsidRPr="00594BEB">
        <w:rPr>
          <w:rFonts w:hint="eastAsia"/>
        </w:rPr>
        <w:t>联盟</w:t>
      </w:r>
      <w:bookmarkEnd w:id="583"/>
    </w:p>
    <w:p w:rsidR="006B1CFD" w:rsidRPr="00594BEB" w:rsidRDefault="006B1CFD" w:rsidP="00F7622F">
      <w:r w:rsidRPr="00594BEB">
        <w:rPr>
          <w:rFonts w:hint="eastAsia"/>
        </w:rPr>
        <w:t>联盟（</w:t>
      </w:r>
      <w:r w:rsidRPr="00594BEB">
        <w:rPr>
          <w:rFonts w:hint="eastAsia"/>
        </w:rPr>
        <w:t>Confederation</w:t>
      </w:r>
      <w:r w:rsidRPr="00594BEB">
        <w:rPr>
          <w:rFonts w:hint="eastAsia"/>
        </w:rPr>
        <w:t>）是处理</w:t>
      </w:r>
      <w:r>
        <w:rPr>
          <w:rFonts w:hint="eastAsia"/>
        </w:rPr>
        <w:t>自治系统</w:t>
      </w:r>
      <w:r w:rsidRPr="00594BEB">
        <w:rPr>
          <w:rFonts w:hint="eastAsia"/>
        </w:rPr>
        <w:t>内部的</w:t>
      </w:r>
      <w:r w:rsidRPr="00594BEB">
        <w:t>IBGP</w:t>
      </w:r>
      <w:r w:rsidRPr="00594BEB">
        <w:rPr>
          <w:rFonts w:hint="eastAsia"/>
        </w:rPr>
        <w:t>网络连接激增的另一种方法，它将一个自治系统划分为若干个子自治系统，每个子自治系统内部的</w:t>
      </w:r>
      <w:r w:rsidRPr="00594BEB">
        <w:t>IBGP</w:t>
      </w:r>
      <w:r w:rsidRPr="00594BEB">
        <w:rPr>
          <w:rFonts w:hint="eastAsia"/>
        </w:rPr>
        <w:t>对等体建立全连接关系，子自治系统之间建立</w:t>
      </w:r>
      <w:r>
        <w:rPr>
          <w:rFonts w:hint="eastAsia"/>
        </w:rPr>
        <w:t>联盟内部</w:t>
      </w:r>
      <w:r w:rsidRPr="00594BEB">
        <w:rPr>
          <w:rFonts w:hint="eastAsia"/>
        </w:rPr>
        <w:t>EBGP</w:t>
      </w:r>
      <w:r w:rsidRPr="00594BEB">
        <w:rPr>
          <w:rFonts w:hint="eastAsia"/>
        </w:rPr>
        <w:t>连接关系。其示意图如</w:t>
      </w:r>
      <w:r w:rsidR="00114746" w:rsidRPr="001B1E09">
        <w:fldChar w:fldCharType="begin"/>
      </w:r>
      <w:r w:rsidRPr="001B1E09">
        <w:instrText xml:space="preserve">  \h \* MERGEFORMAT </w:instrText>
      </w:r>
      <w:r w:rsidR="00114746" w:rsidRPr="001B1E09">
        <w:fldChar w:fldCharType="end"/>
      </w:r>
      <w:r w:rsidR="009B3B8A" w:rsidRPr="00F7622F">
        <w:rPr>
          <w:color w:val="0000FF"/>
          <w:u w:val="single"/>
        </w:rPr>
        <w:fldChar w:fldCharType="begin"/>
      </w:r>
      <w:r w:rsidR="009B3B8A" w:rsidRPr="00F7622F">
        <w:rPr>
          <w:color w:val="0000FF"/>
          <w:u w:val="single"/>
        </w:rPr>
        <w:instrText xml:space="preserve">  REF _Ref299522724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1-9</w:t>
      </w:r>
      <w:r w:rsidR="009B3B8A" w:rsidRPr="00F7622F">
        <w:rPr>
          <w:color w:val="0000FF"/>
          <w:u w:val="single"/>
        </w:rPr>
        <w:fldChar w:fldCharType="end"/>
      </w:r>
      <w:r w:rsidRPr="00594BEB">
        <w:rPr>
          <w:rFonts w:hint="eastAsia"/>
        </w:rPr>
        <w:t>所示。</w:t>
      </w:r>
    </w:p>
    <w:p w:rsidR="006B1CFD" w:rsidRDefault="006B1CFD" w:rsidP="00F7622F">
      <w:pPr>
        <w:pStyle w:val="FigureDescription"/>
      </w:pPr>
      <w:bookmarkStart w:id="584" w:name="_Ref299522724"/>
      <w:r w:rsidRPr="00AD33C0">
        <w:rPr>
          <w:rFonts w:hint="eastAsia"/>
        </w:rPr>
        <w:t>联盟示意图</w:t>
      </w:r>
      <w:bookmarkEnd w:id="584"/>
    </w:p>
    <w:p w:rsidR="006B1CFD" w:rsidRPr="00594BEB" w:rsidRDefault="006B1CFD" w:rsidP="00F7622F">
      <w:pPr>
        <w:pStyle w:val="Figure"/>
      </w:pPr>
      <w:r>
        <w:rPr>
          <w:noProof/>
        </w:rPr>
        <w:drawing>
          <wp:inline distT="0" distB="0" distL="0" distR="0" wp14:anchorId="68CD0FED" wp14:editId="1DE8EACA">
            <wp:extent cx="3379470" cy="2713990"/>
            <wp:effectExtent l="19050" t="0" r="0" b="0"/>
            <wp:docPr id="2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379470" cy="2713990"/>
                    </a:xfrm>
                    <a:prstGeom prst="rect">
                      <a:avLst/>
                    </a:prstGeom>
                    <a:noFill/>
                    <a:ln w="9525">
                      <a:noFill/>
                      <a:miter lim="800000"/>
                      <a:headEnd/>
                      <a:tailEnd/>
                    </a:ln>
                  </pic:spPr>
                </pic:pic>
              </a:graphicData>
            </a:graphic>
          </wp:inline>
        </w:drawing>
      </w:r>
    </w:p>
    <w:p w:rsidR="006B1CFD" w:rsidRPr="00AD33C0" w:rsidRDefault="006B1CFD" w:rsidP="00F7622F"/>
    <w:p w:rsidR="006B1CFD" w:rsidRPr="00594BEB" w:rsidRDefault="006B1CFD" w:rsidP="00F7622F">
      <w:r w:rsidRPr="00594BEB">
        <w:rPr>
          <w:rFonts w:hint="eastAsia"/>
        </w:rPr>
        <w:t>在不属于联盟的</w:t>
      </w:r>
      <w:r w:rsidRPr="00594BEB">
        <w:rPr>
          <w:rFonts w:hint="eastAsia"/>
        </w:rPr>
        <w:t>BGP</w:t>
      </w:r>
      <w:r w:rsidRPr="00594BEB">
        <w:rPr>
          <w:rFonts w:hint="eastAsia"/>
        </w:rPr>
        <w:t>发言者看来，属于同一个联盟的多个子自治系统是一个整体，外界不需要了解内部的子自治系统情况，联盟</w:t>
      </w:r>
      <w:r w:rsidRPr="00594BEB">
        <w:rPr>
          <w:rFonts w:hint="eastAsia"/>
        </w:rPr>
        <w:t>ID</w:t>
      </w:r>
      <w:r w:rsidRPr="00594BEB">
        <w:rPr>
          <w:rFonts w:hint="eastAsia"/>
        </w:rPr>
        <w:t>就是标识联盟这一整体的自治系统号，如上图中的</w:t>
      </w:r>
      <w:r w:rsidRPr="00594BEB">
        <w:rPr>
          <w:rFonts w:hint="eastAsia"/>
        </w:rPr>
        <w:t>AS 200</w:t>
      </w:r>
      <w:r w:rsidRPr="00594BEB">
        <w:rPr>
          <w:rFonts w:hint="eastAsia"/>
        </w:rPr>
        <w:t>就是联盟</w:t>
      </w:r>
      <w:r w:rsidRPr="00594BEB">
        <w:rPr>
          <w:rFonts w:hint="eastAsia"/>
        </w:rPr>
        <w:t>ID</w:t>
      </w:r>
      <w:r w:rsidRPr="00594BEB">
        <w:rPr>
          <w:rFonts w:hint="eastAsia"/>
        </w:rPr>
        <w:t>。</w:t>
      </w:r>
    </w:p>
    <w:p w:rsidR="006B1CFD" w:rsidRPr="00594BEB" w:rsidRDefault="006B1CFD" w:rsidP="00F7622F">
      <w:r w:rsidRPr="00594BEB">
        <w:rPr>
          <w:rFonts w:hint="eastAsia"/>
        </w:rPr>
        <w:t>联盟的缺陷是从非联盟方案向联盟方案转变时，要求路由器重新进行配置，逻辑拓扑也要改变。</w:t>
      </w:r>
    </w:p>
    <w:p w:rsidR="006B1CFD" w:rsidRDefault="006B1CFD" w:rsidP="00F7622F">
      <w:r w:rsidRPr="00594BEB">
        <w:rPr>
          <w:rFonts w:hint="eastAsia"/>
        </w:rPr>
        <w:t>在大型</w:t>
      </w:r>
      <w:r w:rsidRPr="00594BEB">
        <w:rPr>
          <w:rFonts w:hint="eastAsia"/>
        </w:rPr>
        <w:t>BGP</w:t>
      </w:r>
      <w:r w:rsidRPr="00594BEB">
        <w:rPr>
          <w:rFonts w:hint="eastAsia"/>
        </w:rPr>
        <w:t>网络中，路由反射器和联盟可以被同时使用。</w:t>
      </w:r>
    </w:p>
    <w:p w:rsidR="006B1CFD" w:rsidRPr="00594BEB" w:rsidRDefault="006B1CFD" w:rsidP="00F7622F">
      <w:pPr>
        <w:pStyle w:val="2"/>
      </w:pPr>
      <w:bookmarkStart w:id="585" w:name="_Toc312315320"/>
      <w:bookmarkStart w:id="586" w:name="_Toc261504002"/>
      <w:bookmarkStart w:id="587" w:name="_Toc180223893"/>
      <w:bookmarkStart w:id="588" w:name="_Toc45103474"/>
      <w:r w:rsidRPr="00594BEB">
        <w:rPr>
          <w:rFonts w:hint="eastAsia"/>
        </w:rPr>
        <w:t>MP-BGP</w:t>
      </w:r>
      <w:bookmarkEnd w:id="585"/>
      <w:bookmarkEnd w:id="586"/>
      <w:bookmarkEnd w:id="587"/>
      <w:bookmarkEnd w:id="588"/>
    </w:p>
    <w:p w:rsidR="006B1CFD" w:rsidRPr="00594BEB" w:rsidRDefault="006B1CFD" w:rsidP="00F7622F">
      <w:pPr>
        <w:pStyle w:val="4"/>
      </w:pPr>
      <w:r w:rsidRPr="00594BEB">
        <w:rPr>
          <w:rFonts w:hint="eastAsia"/>
        </w:rPr>
        <w:t>MP-BGP</w:t>
      </w:r>
      <w:r w:rsidR="00D35BB5">
        <w:rPr>
          <w:rFonts w:hint="eastAsia"/>
        </w:rPr>
        <w:t>支持的协议</w:t>
      </w:r>
    </w:p>
    <w:p w:rsidR="006B1CFD" w:rsidRPr="00594BEB" w:rsidRDefault="006B1CFD" w:rsidP="00F7622F">
      <w:r w:rsidRPr="00594BEB">
        <w:rPr>
          <w:rFonts w:hint="eastAsia"/>
        </w:rPr>
        <w:t>BGP-4</w:t>
      </w:r>
      <w:r w:rsidRPr="00594BEB">
        <w:rPr>
          <w:rFonts w:hint="eastAsia"/>
        </w:rPr>
        <w:t>只能</w:t>
      </w:r>
      <w:r>
        <w:rPr>
          <w:rFonts w:hint="eastAsia"/>
        </w:rPr>
        <w:t>传递</w:t>
      </w:r>
      <w:r w:rsidRPr="00594BEB">
        <w:rPr>
          <w:rFonts w:hint="eastAsia"/>
        </w:rPr>
        <w:t>IPv4</w:t>
      </w:r>
      <w:r>
        <w:rPr>
          <w:rFonts w:hint="eastAsia"/>
        </w:rPr>
        <w:t>单播</w:t>
      </w:r>
      <w:r w:rsidRPr="00594BEB">
        <w:rPr>
          <w:rFonts w:hint="eastAsia"/>
        </w:rPr>
        <w:t>的路由信息，</w:t>
      </w:r>
      <w:r>
        <w:rPr>
          <w:rFonts w:hint="eastAsia"/>
        </w:rPr>
        <w:t>不能传递</w:t>
      </w:r>
      <w:r w:rsidRPr="00594BEB">
        <w:rPr>
          <w:rFonts w:hint="eastAsia"/>
        </w:rPr>
        <w:t>其它网络层协议（如</w:t>
      </w:r>
      <w:r w:rsidRPr="00594BEB">
        <w:rPr>
          <w:rFonts w:hint="eastAsia"/>
        </w:rPr>
        <w:t>IPv6</w:t>
      </w:r>
      <w:r w:rsidRPr="00594BEB">
        <w:rPr>
          <w:rFonts w:hint="eastAsia"/>
        </w:rPr>
        <w:t>等）的</w:t>
      </w:r>
      <w:r>
        <w:rPr>
          <w:rFonts w:hint="eastAsia"/>
        </w:rPr>
        <w:t>路由信息</w:t>
      </w:r>
      <w:r w:rsidRPr="00594BEB">
        <w:rPr>
          <w:rFonts w:hint="eastAsia"/>
        </w:rPr>
        <w:t>。</w:t>
      </w:r>
    </w:p>
    <w:p w:rsidR="006B1CFD" w:rsidRDefault="006B1CFD" w:rsidP="00F7622F">
      <w:r w:rsidRPr="00594BEB">
        <w:rPr>
          <w:rFonts w:hint="eastAsia"/>
        </w:rPr>
        <w:t>为了提供对多种网络层协议的支持，</w:t>
      </w:r>
      <w:r w:rsidRPr="00594BEB">
        <w:rPr>
          <w:rFonts w:hint="eastAsia"/>
        </w:rPr>
        <w:t>IETF</w:t>
      </w:r>
      <w:r w:rsidRPr="00594BEB">
        <w:rPr>
          <w:rFonts w:hint="eastAsia"/>
        </w:rPr>
        <w:t>对</w:t>
      </w:r>
      <w:r w:rsidRPr="00594BEB">
        <w:rPr>
          <w:rFonts w:hint="eastAsia"/>
        </w:rPr>
        <w:t>BGP-4</w:t>
      </w:r>
      <w:r w:rsidRPr="00594BEB">
        <w:rPr>
          <w:rFonts w:hint="eastAsia"/>
        </w:rPr>
        <w:t>进行了扩展，形成</w:t>
      </w:r>
      <w:r w:rsidRPr="00594BEB">
        <w:rPr>
          <w:rFonts w:hint="eastAsia"/>
        </w:rPr>
        <w:t>MP-BGP</w:t>
      </w:r>
      <w:r>
        <w:rPr>
          <w:rFonts w:hint="eastAsia"/>
        </w:rPr>
        <w:t>（</w:t>
      </w:r>
      <w:r>
        <w:rPr>
          <w:rFonts w:hint="eastAsia"/>
        </w:rPr>
        <w:t xml:space="preserve">Multiprotocol </w:t>
      </w:r>
      <w:r w:rsidRPr="00594BEB">
        <w:t>Border Gateway Protocol</w:t>
      </w:r>
      <w:r>
        <w:rPr>
          <w:rFonts w:hint="eastAsia"/>
        </w:rPr>
        <w:t>，多协议</w:t>
      </w:r>
      <w:r w:rsidRPr="00594BEB">
        <w:rPr>
          <w:rFonts w:hint="eastAsia"/>
        </w:rPr>
        <w:t>边界网关协议</w:t>
      </w:r>
      <w:r>
        <w:rPr>
          <w:rFonts w:hint="eastAsia"/>
        </w:rPr>
        <w:t>）</w:t>
      </w:r>
      <w:r w:rsidRPr="00594BEB">
        <w:rPr>
          <w:rFonts w:hint="eastAsia"/>
        </w:rPr>
        <w:t>。</w:t>
      </w:r>
      <w:r>
        <w:rPr>
          <w:rFonts w:hint="eastAsia"/>
        </w:rPr>
        <w:t>MP-BGP</w:t>
      </w:r>
      <w:r>
        <w:rPr>
          <w:rFonts w:hint="eastAsia"/>
        </w:rPr>
        <w:t>可以为多种网络层协议传递路由信息。</w:t>
      </w:r>
    </w:p>
    <w:p w:rsidR="006B1CFD" w:rsidRDefault="006B1CFD" w:rsidP="00F7622F">
      <w:pPr>
        <w:pStyle w:val="ItemList"/>
      </w:pPr>
      <w:r w:rsidRPr="001B1E09">
        <w:rPr>
          <w:rFonts w:hint="eastAsia"/>
        </w:rPr>
        <w:t>IPv6</w:t>
      </w:r>
      <w:r w:rsidRPr="001B1E09">
        <w:rPr>
          <w:rFonts w:hint="eastAsia"/>
        </w:rPr>
        <w:t>单播</w:t>
      </w:r>
    </w:p>
    <w:p w:rsidR="006B1CFD" w:rsidRPr="001B1E09" w:rsidRDefault="006B1CFD" w:rsidP="00F7622F">
      <w:pPr>
        <w:pStyle w:val="ItemIndent1"/>
        <w:rPr>
          <w:lang w:eastAsia="zh-CN"/>
        </w:rPr>
      </w:pPr>
      <w:r w:rsidRPr="001B1E09">
        <w:rPr>
          <w:rFonts w:hint="eastAsia"/>
          <w:lang w:eastAsia="zh-CN"/>
        </w:rPr>
        <w:t>通过</w:t>
      </w:r>
      <w:r w:rsidRPr="001B1E09">
        <w:rPr>
          <w:rFonts w:hint="eastAsia"/>
          <w:lang w:eastAsia="zh-CN"/>
        </w:rPr>
        <w:t>MP-BGP</w:t>
      </w:r>
      <w:r w:rsidRPr="001B1E09">
        <w:rPr>
          <w:rFonts w:hint="eastAsia"/>
          <w:lang w:eastAsia="zh-CN"/>
        </w:rPr>
        <w:t>发布和维护</w:t>
      </w:r>
      <w:r w:rsidRPr="001B1E09">
        <w:rPr>
          <w:rFonts w:hint="eastAsia"/>
          <w:lang w:eastAsia="zh-CN"/>
        </w:rPr>
        <w:t>IPv6</w:t>
      </w:r>
      <w:r w:rsidRPr="001B1E09">
        <w:rPr>
          <w:rFonts w:hint="eastAsia"/>
          <w:lang w:eastAsia="zh-CN"/>
        </w:rPr>
        <w:t>单播路由前缀信息。</w:t>
      </w:r>
    </w:p>
    <w:p w:rsidR="006B1CFD" w:rsidRDefault="006B1CFD" w:rsidP="00F7622F">
      <w:pPr>
        <w:pStyle w:val="ItemList"/>
      </w:pPr>
      <w:r w:rsidRPr="001B1E09">
        <w:rPr>
          <w:rFonts w:hint="eastAsia"/>
        </w:rPr>
        <w:t>IPv4</w:t>
      </w:r>
      <w:r w:rsidRPr="001B1E09">
        <w:rPr>
          <w:rFonts w:hint="eastAsia"/>
        </w:rPr>
        <w:t>组播</w:t>
      </w:r>
      <w:r w:rsidRPr="001B1E09">
        <w:rPr>
          <w:rFonts w:hint="eastAsia"/>
        </w:rPr>
        <w:t>/IPv6</w:t>
      </w:r>
      <w:r w:rsidRPr="001B1E09">
        <w:rPr>
          <w:rFonts w:hint="eastAsia"/>
        </w:rPr>
        <w:t>组播</w:t>
      </w:r>
    </w:p>
    <w:p w:rsidR="006B1CFD" w:rsidRPr="001B1E09" w:rsidRDefault="006B1CFD" w:rsidP="00F7622F">
      <w:pPr>
        <w:pStyle w:val="ItemIndent1"/>
        <w:rPr>
          <w:lang w:eastAsia="zh-CN"/>
        </w:rPr>
      </w:pPr>
      <w:r w:rsidRPr="001B1E09">
        <w:rPr>
          <w:rFonts w:hint="eastAsia"/>
        </w:rPr>
        <w:t>组播路由协议</w:t>
      </w:r>
      <w:r>
        <w:rPr>
          <w:rFonts w:hint="eastAsia"/>
        </w:rPr>
        <w:t>PIM</w:t>
      </w:r>
      <w:r>
        <w:rPr>
          <w:rFonts w:hint="eastAsia"/>
        </w:rPr>
        <w:t>（</w:t>
      </w:r>
      <w:r>
        <w:rPr>
          <w:rFonts w:hint="eastAsia"/>
        </w:rPr>
        <w:t>Protocol Independent Multicast</w:t>
      </w:r>
      <w:r>
        <w:rPr>
          <w:rFonts w:hint="eastAsia"/>
        </w:rPr>
        <w:t>，协议无关组播）</w:t>
      </w:r>
      <w:r w:rsidRPr="001B1E09">
        <w:rPr>
          <w:rFonts w:hint="eastAsia"/>
        </w:rPr>
        <w:t>根据</w:t>
      </w:r>
      <w:r>
        <w:rPr>
          <w:rFonts w:hint="eastAsia"/>
        </w:rPr>
        <w:t>单播静态路由或者任意单播路由协议（包括</w:t>
      </w:r>
      <w:r>
        <w:rPr>
          <w:rFonts w:hint="eastAsia"/>
        </w:rPr>
        <w:t>RIP</w:t>
      </w:r>
      <w:r>
        <w:rPr>
          <w:rFonts w:hint="eastAsia"/>
        </w:rPr>
        <w:t>、</w:t>
      </w:r>
      <w:r>
        <w:rPr>
          <w:rFonts w:hint="eastAsia"/>
        </w:rPr>
        <w:t>OSPF</w:t>
      </w:r>
      <w:r>
        <w:rPr>
          <w:rFonts w:hint="eastAsia"/>
        </w:rPr>
        <w:t>、</w:t>
      </w:r>
      <w:r>
        <w:rPr>
          <w:rFonts w:hint="eastAsia"/>
        </w:rPr>
        <w:t>IS-IS</w:t>
      </w:r>
      <w:r>
        <w:rPr>
          <w:rFonts w:hint="eastAsia"/>
        </w:rPr>
        <w:t>、</w:t>
      </w:r>
      <w:r>
        <w:rPr>
          <w:rFonts w:hint="eastAsia"/>
        </w:rPr>
        <w:t>BGP</w:t>
      </w:r>
      <w:r>
        <w:rPr>
          <w:rFonts w:hint="eastAsia"/>
        </w:rPr>
        <w:t>等）所生成的单播路由表</w:t>
      </w:r>
      <w:r w:rsidRPr="001B1E09">
        <w:rPr>
          <w:rFonts w:hint="eastAsia"/>
        </w:rPr>
        <w:t>进行</w:t>
      </w:r>
      <w:r>
        <w:rPr>
          <w:rFonts w:hint="eastAsia"/>
        </w:rPr>
        <w:t>RPF</w:t>
      </w:r>
      <w:r>
        <w:rPr>
          <w:rFonts w:hint="eastAsia"/>
        </w:rPr>
        <w:t>（</w:t>
      </w:r>
      <w:r>
        <w:rPr>
          <w:rFonts w:hint="eastAsia"/>
        </w:rPr>
        <w:t>Reverse Path Forwarding</w:t>
      </w:r>
      <w:r>
        <w:rPr>
          <w:rFonts w:hint="eastAsia"/>
        </w:rPr>
        <w:t>，逆向路径转发）</w:t>
      </w:r>
      <w:r w:rsidRPr="001B1E09">
        <w:rPr>
          <w:rFonts w:hint="eastAsia"/>
        </w:rPr>
        <w:t>检查，以创建组播路由表项</w:t>
      </w:r>
      <w:r>
        <w:rPr>
          <w:rFonts w:hint="eastAsia"/>
        </w:rPr>
        <w:t>，从而进行组播报文的转发。</w:t>
      </w:r>
      <w:r w:rsidRPr="001B1E09">
        <w:rPr>
          <w:rFonts w:hint="eastAsia"/>
          <w:lang w:eastAsia="zh-CN"/>
        </w:rPr>
        <w:t>组播转发路径与单播转发路径是一致的。但是，在某些情况下，组播网络拓扑和单播网络拓扑有可能不同；有些用户希望组播转发路径不同于单播转发路径，以便分别对组播流量和单播流量进行管理和控制。</w:t>
      </w:r>
    </w:p>
    <w:p w:rsidR="006B1CFD" w:rsidRPr="001B1E09" w:rsidRDefault="006B1CFD" w:rsidP="00F7622F">
      <w:pPr>
        <w:pStyle w:val="ItemIndent1"/>
        <w:rPr>
          <w:lang w:eastAsia="zh-CN"/>
        </w:rPr>
      </w:pPr>
      <w:r w:rsidRPr="001B1E09">
        <w:rPr>
          <w:rFonts w:hint="eastAsia"/>
          <w:lang w:eastAsia="zh-CN"/>
        </w:rPr>
        <w:t>MP-BGP</w:t>
      </w:r>
      <w:r w:rsidRPr="001B1E09">
        <w:rPr>
          <w:rFonts w:hint="eastAsia"/>
          <w:lang w:eastAsia="zh-CN"/>
        </w:rPr>
        <w:t>对</w:t>
      </w:r>
      <w:r w:rsidRPr="001B1E09">
        <w:rPr>
          <w:rFonts w:hint="eastAsia"/>
          <w:lang w:eastAsia="zh-CN"/>
        </w:rPr>
        <w:t>IPv4</w:t>
      </w:r>
      <w:r w:rsidRPr="001B1E09">
        <w:rPr>
          <w:rFonts w:hint="eastAsia"/>
          <w:lang w:eastAsia="zh-CN"/>
        </w:rPr>
        <w:t>组播</w:t>
      </w:r>
      <w:r w:rsidRPr="001B1E09">
        <w:rPr>
          <w:rFonts w:hint="eastAsia"/>
          <w:lang w:eastAsia="zh-CN"/>
        </w:rPr>
        <w:t>/IPv6</w:t>
      </w:r>
      <w:r w:rsidRPr="001B1E09">
        <w:rPr>
          <w:rFonts w:hint="eastAsia"/>
          <w:lang w:eastAsia="zh-CN"/>
        </w:rPr>
        <w:t>组播的扩展，称为</w:t>
      </w:r>
      <w:r w:rsidRPr="001B1E09">
        <w:rPr>
          <w:rFonts w:hint="eastAsia"/>
          <w:lang w:eastAsia="zh-CN"/>
        </w:rPr>
        <w:t>MBGP</w:t>
      </w:r>
      <w:r w:rsidRPr="001B1E09">
        <w:rPr>
          <w:rFonts w:hint="eastAsia"/>
          <w:lang w:eastAsia="zh-CN"/>
        </w:rPr>
        <w:t>（</w:t>
      </w:r>
      <w:r w:rsidRPr="001B1E09">
        <w:rPr>
          <w:rFonts w:hint="eastAsia"/>
          <w:lang w:eastAsia="zh-CN"/>
        </w:rPr>
        <w:t>Multicast BGP</w:t>
      </w:r>
      <w:r w:rsidRPr="001B1E09">
        <w:rPr>
          <w:rFonts w:hint="eastAsia"/>
          <w:lang w:eastAsia="zh-CN"/>
        </w:rPr>
        <w:t>，组播</w:t>
      </w:r>
      <w:r w:rsidRPr="001B1E09">
        <w:rPr>
          <w:rFonts w:hint="eastAsia"/>
          <w:lang w:eastAsia="zh-CN"/>
        </w:rPr>
        <w:t>BGP</w:t>
      </w:r>
      <w:r w:rsidRPr="001B1E09">
        <w:rPr>
          <w:rFonts w:hint="eastAsia"/>
          <w:lang w:eastAsia="zh-CN"/>
        </w:rPr>
        <w:t>），它通过</w:t>
      </w:r>
      <w:r w:rsidRPr="001B1E09">
        <w:rPr>
          <w:rFonts w:hint="eastAsia"/>
          <w:lang w:eastAsia="zh-CN"/>
        </w:rPr>
        <w:t>MP-BGP</w:t>
      </w:r>
      <w:r w:rsidRPr="001B1E09">
        <w:rPr>
          <w:rFonts w:hint="eastAsia"/>
          <w:lang w:eastAsia="zh-CN"/>
        </w:rPr>
        <w:t>传递用于</w:t>
      </w:r>
      <w:r w:rsidRPr="001B1E09">
        <w:rPr>
          <w:rFonts w:hint="eastAsia"/>
          <w:lang w:eastAsia="zh-CN"/>
        </w:rPr>
        <w:t>RPF</w:t>
      </w:r>
      <w:r w:rsidRPr="001B1E09">
        <w:rPr>
          <w:rFonts w:hint="eastAsia"/>
          <w:lang w:eastAsia="zh-CN"/>
        </w:rPr>
        <w:t>检查的路由信息，并将该信息保存在独立的组播</w:t>
      </w:r>
      <w:r w:rsidRPr="001B1E09">
        <w:rPr>
          <w:rFonts w:hint="eastAsia"/>
          <w:lang w:eastAsia="zh-CN"/>
        </w:rPr>
        <w:t>BGP</w:t>
      </w:r>
      <w:r w:rsidRPr="001B1E09">
        <w:rPr>
          <w:rFonts w:hint="eastAsia"/>
          <w:lang w:eastAsia="zh-CN"/>
        </w:rPr>
        <w:t>路由表中，以实现单播转发和组播转发的隔离，使得组播转发路径可以不同于单播转发路径。</w:t>
      </w:r>
    </w:p>
    <w:p w:rsidR="006B1CFD" w:rsidRPr="001B1E09" w:rsidRDefault="006B1CFD" w:rsidP="00F7622F">
      <w:pPr>
        <w:pStyle w:val="ItemIndent1"/>
        <w:rPr>
          <w:lang w:eastAsia="zh-CN"/>
        </w:rPr>
      </w:pPr>
      <w:r w:rsidRPr="001B1E09">
        <w:rPr>
          <w:rFonts w:hint="eastAsia"/>
          <w:lang w:eastAsia="zh-CN"/>
        </w:rPr>
        <w:t>有关组播、</w:t>
      </w:r>
      <w:r w:rsidRPr="001B1E09">
        <w:rPr>
          <w:rFonts w:hint="eastAsia"/>
          <w:lang w:eastAsia="zh-CN"/>
        </w:rPr>
        <w:t>PIM</w:t>
      </w:r>
      <w:r w:rsidRPr="001B1E09">
        <w:rPr>
          <w:rFonts w:hint="eastAsia"/>
          <w:lang w:eastAsia="zh-CN"/>
        </w:rPr>
        <w:t>和</w:t>
      </w:r>
      <w:r w:rsidRPr="001B1E09">
        <w:rPr>
          <w:rFonts w:hint="eastAsia"/>
          <w:lang w:eastAsia="zh-CN"/>
        </w:rPr>
        <w:t>RPF</w:t>
      </w:r>
      <w:r w:rsidRPr="001B1E09">
        <w:rPr>
          <w:rFonts w:hint="eastAsia"/>
          <w:lang w:eastAsia="zh-CN"/>
        </w:rPr>
        <w:t>检查的详细介绍，请参见“</w:t>
      </w:r>
      <w:r w:rsidRPr="001B1E09">
        <w:rPr>
          <w:rFonts w:hint="eastAsia"/>
          <w:lang w:eastAsia="zh-CN"/>
        </w:rPr>
        <w:t>IP</w:t>
      </w:r>
      <w:r w:rsidRPr="001B1E09">
        <w:rPr>
          <w:rFonts w:hint="eastAsia"/>
          <w:lang w:eastAsia="zh-CN"/>
        </w:rPr>
        <w:t>组播配置指导”。</w:t>
      </w:r>
    </w:p>
    <w:p w:rsidR="006B1CFD" w:rsidRDefault="006B1CFD" w:rsidP="00F7622F">
      <w:pPr>
        <w:pStyle w:val="ItemList"/>
      </w:pPr>
      <w:r>
        <w:rPr>
          <w:rFonts w:hint="eastAsia"/>
        </w:rPr>
        <w:t>VPNv4</w:t>
      </w:r>
      <w:r w:rsidRPr="001B1E09">
        <w:rPr>
          <w:rFonts w:hint="eastAsia"/>
        </w:rPr>
        <w:t>/</w:t>
      </w:r>
      <w:r>
        <w:rPr>
          <w:rFonts w:hint="eastAsia"/>
        </w:rPr>
        <w:t>VPNv6</w:t>
      </w:r>
    </w:p>
    <w:p w:rsidR="006B1CFD" w:rsidRPr="001B1E09" w:rsidRDefault="006B1CFD" w:rsidP="00F7622F">
      <w:pPr>
        <w:pStyle w:val="ItemIndent1"/>
        <w:rPr>
          <w:lang w:eastAsia="zh-CN"/>
        </w:rPr>
      </w:pPr>
      <w:r w:rsidRPr="001B1E09">
        <w:rPr>
          <w:rFonts w:hint="eastAsia"/>
          <w:lang w:eastAsia="zh-CN"/>
        </w:rPr>
        <w:t>通过</w:t>
      </w:r>
      <w:r w:rsidRPr="001B1E09">
        <w:rPr>
          <w:rFonts w:hint="eastAsia"/>
          <w:lang w:eastAsia="zh-CN"/>
        </w:rPr>
        <w:t>MP-BGP</w:t>
      </w:r>
      <w:r w:rsidRPr="001B1E09">
        <w:rPr>
          <w:rFonts w:hint="eastAsia"/>
          <w:lang w:eastAsia="zh-CN"/>
        </w:rPr>
        <w:t>发布和维护</w:t>
      </w:r>
      <w:r w:rsidRPr="001B1E09">
        <w:rPr>
          <w:rFonts w:hint="eastAsia"/>
          <w:lang w:eastAsia="zh-CN"/>
        </w:rPr>
        <w:t>VPNv4/VPNv6</w:t>
      </w:r>
      <w:r w:rsidRPr="001B1E09">
        <w:rPr>
          <w:rFonts w:hint="eastAsia"/>
          <w:lang w:eastAsia="zh-CN"/>
        </w:rPr>
        <w:t>路由前缀信息，详细介绍请参见“</w:t>
      </w:r>
      <w:r w:rsidRPr="001B1E09">
        <w:rPr>
          <w:rFonts w:hint="eastAsia"/>
          <w:lang w:eastAsia="zh-CN"/>
        </w:rPr>
        <w:t>MPLS</w:t>
      </w:r>
      <w:r w:rsidRPr="001B1E09">
        <w:rPr>
          <w:rFonts w:hint="eastAsia"/>
          <w:lang w:eastAsia="zh-CN"/>
        </w:rPr>
        <w:t>配置指导”中的“</w:t>
      </w:r>
      <w:r w:rsidRPr="001B1E09">
        <w:rPr>
          <w:rFonts w:hint="eastAsia"/>
          <w:lang w:eastAsia="zh-CN"/>
        </w:rPr>
        <w:t>MPLS L3VPN</w:t>
      </w:r>
      <w:r w:rsidRPr="001B1E09">
        <w:rPr>
          <w:rFonts w:hint="eastAsia"/>
          <w:lang w:eastAsia="zh-CN"/>
        </w:rPr>
        <w:t>”和“</w:t>
      </w:r>
      <w:r w:rsidRPr="001B1E09">
        <w:rPr>
          <w:rFonts w:hint="eastAsia"/>
          <w:lang w:eastAsia="zh-CN"/>
        </w:rPr>
        <w:t>IPv6 MPLS L3VPN</w:t>
      </w:r>
      <w:r w:rsidRPr="001B1E09">
        <w:rPr>
          <w:rFonts w:hint="eastAsia"/>
          <w:lang w:eastAsia="zh-CN"/>
        </w:rPr>
        <w:t>”。</w:t>
      </w:r>
    </w:p>
    <w:p w:rsidR="006B1CFD" w:rsidRPr="001B1E09" w:rsidRDefault="006B1CFD" w:rsidP="00F7622F">
      <w:pPr>
        <w:pStyle w:val="ItemList"/>
        <w:rPr>
          <w:lang w:eastAsia="zh-CN"/>
        </w:rPr>
      </w:pPr>
      <w:r w:rsidRPr="001B1E09">
        <w:rPr>
          <w:rFonts w:hint="eastAsia"/>
          <w:lang w:eastAsia="zh-CN"/>
        </w:rPr>
        <w:t>带标签的</w:t>
      </w:r>
      <w:r w:rsidRPr="001B1E09">
        <w:rPr>
          <w:rFonts w:hint="eastAsia"/>
          <w:lang w:eastAsia="zh-CN"/>
        </w:rPr>
        <w:t>IPv4</w:t>
      </w:r>
      <w:r w:rsidRPr="001B1E09">
        <w:rPr>
          <w:rFonts w:hint="eastAsia"/>
          <w:lang w:eastAsia="zh-CN"/>
        </w:rPr>
        <w:t>单播</w:t>
      </w:r>
      <w:r w:rsidRPr="001B1E09">
        <w:rPr>
          <w:rFonts w:hint="eastAsia"/>
          <w:lang w:eastAsia="zh-CN"/>
        </w:rPr>
        <w:t>/IPv6</w:t>
      </w:r>
      <w:r w:rsidRPr="001B1E09">
        <w:rPr>
          <w:rFonts w:hint="eastAsia"/>
          <w:lang w:eastAsia="zh-CN"/>
        </w:rPr>
        <w:t>单播</w:t>
      </w:r>
    </w:p>
    <w:p w:rsidR="006B1CFD" w:rsidRPr="001B1E09" w:rsidRDefault="006B1CFD" w:rsidP="00F7622F">
      <w:pPr>
        <w:pStyle w:val="ItemIndent1"/>
      </w:pPr>
      <w:r w:rsidRPr="001B1E09">
        <w:rPr>
          <w:rFonts w:hint="eastAsia"/>
          <w:lang w:eastAsia="zh-CN"/>
        </w:rPr>
        <w:t>通过</w:t>
      </w:r>
      <w:r w:rsidRPr="001B1E09">
        <w:rPr>
          <w:rFonts w:hint="eastAsia"/>
          <w:lang w:eastAsia="zh-CN"/>
        </w:rPr>
        <w:t>MP-BGP</w:t>
      </w:r>
      <w:r w:rsidRPr="001B1E09">
        <w:rPr>
          <w:rFonts w:hint="eastAsia"/>
          <w:lang w:eastAsia="zh-CN"/>
        </w:rPr>
        <w:t>发布和维护</w:t>
      </w:r>
      <w:r w:rsidRPr="001B1E09">
        <w:rPr>
          <w:rFonts w:hint="eastAsia"/>
          <w:lang w:eastAsia="zh-CN"/>
        </w:rPr>
        <w:t>IPv4</w:t>
      </w:r>
      <w:r w:rsidRPr="001B1E09">
        <w:rPr>
          <w:rFonts w:hint="eastAsia"/>
          <w:lang w:eastAsia="zh-CN"/>
        </w:rPr>
        <w:t>单播</w:t>
      </w:r>
      <w:r w:rsidRPr="001B1E09">
        <w:rPr>
          <w:rFonts w:hint="eastAsia"/>
          <w:lang w:eastAsia="zh-CN"/>
        </w:rPr>
        <w:t>/IPv6</w:t>
      </w:r>
      <w:r w:rsidRPr="001B1E09">
        <w:rPr>
          <w:rFonts w:hint="eastAsia"/>
          <w:lang w:eastAsia="zh-CN"/>
        </w:rPr>
        <w:t>单播路由前缀的同时，还发布为该路由前缀分配的</w:t>
      </w:r>
      <w:r w:rsidRPr="001B1E09">
        <w:rPr>
          <w:rFonts w:hint="eastAsia"/>
          <w:lang w:eastAsia="zh-CN"/>
        </w:rPr>
        <w:t>MPLS</w:t>
      </w:r>
      <w:r w:rsidRPr="001B1E09">
        <w:rPr>
          <w:rFonts w:hint="eastAsia"/>
          <w:lang w:eastAsia="zh-CN"/>
        </w:rPr>
        <w:t>标签。带标签的</w:t>
      </w:r>
      <w:r w:rsidRPr="001B1E09">
        <w:rPr>
          <w:rFonts w:hint="eastAsia"/>
          <w:lang w:eastAsia="zh-CN"/>
        </w:rPr>
        <w:t>IPv4</w:t>
      </w:r>
      <w:r w:rsidRPr="001B1E09">
        <w:rPr>
          <w:rFonts w:hint="eastAsia"/>
          <w:lang w:eastAsia="zh-CN"/>
        </w:rPr>
        <w:t>单播路由主要应用于</w:t>
      </w:r>
      <w:r w:rsidRPr="001B1E09">
        <w:rPr>
          <w:rFonts w:hint="eastAsia"/>
          <w:lang w:eastAsia="zh-CN"/>
        </w:rPr>
        <w:t>MPLS L3VPN</w:t>
      </w:r>
      <w:r w:rsidRPr="001B1E09">
        <w:rPr>
          <w:rFonts w:hint="eastAsia"/>
          <w:lang w:eastAsia="zh-CN"/>
        </w:rPr>
        <w:t>的跨域</w:t>
      </w:r>
      <w:r w:rsidRPr="001B1E09">
        <w:rPr>
          <w:rFonts w:hint="eastAsia"/>
          <w:lang w:eastAsia="zh-CN"/>
        </w:rPr>
        <w:t>VPN-OptionC</w:t>
      </w:r>
      <w:r w:rsidRPr="001B1E09">
        <w:rPr>
          <w:rFonts w:hint="eastAsia"/>
          <w:lang w:eastAsia="zh-CN"/>
        </w:rPr>
        <w:t>组网中；带标签的</w:t>
      </w:r>
      <w:r w:rsidRPr="001B1E09">
        <w:rPr>
          <w:rFonts w:hint="eastAsia"/>
          <w:lang w:eastAsia="zh-CN"/>
        </w:rPr>
        <w:t>IPv6</w:t>
      </w:r>
      <w:r w:rsidRPr="001B1E09">
        <w:rPr>
          <w:rFonts w:hint="eastAsia"/>
          <w:lang w:eastAsia="zh-CN"/>
        </w:rPr>
        <w:t>单播路由主要应用于</w:t>
      </w:r>
      <w:r w:rsidRPr="001B1E09">
        <w:rPr>
          <w:rFonts w:hint="eastAsia"/>
          <w:lang w:eastAsia="zh-CN"/>
        </w:rPr>
        <w:t>6PE</w:t>
      </w:r>
      <w:r w:rsidRPr="001B1E09">
        <w:rPr>
          <w:rFonts w:hint="eastAsia"/>
          <w:lang w:eastAsia="zh-CN"/>
        </w:rPr>
        <w:t>和</w:t>
      </w:r>
      <w:r w:rsidRPr="001B1E09">
        <w:rPr>
          <w:rFonts w:hint="eastAsia"/>
          <w:lang w:eastAsia="zh-CN"/>
        </w:rPr>
        <w:t>MPLS L3VPN</w:t>
      </w:r>
      <w:r w:rsidRPr="001B1E09">
        <w:rPr>
          <w:rFonts w:hint="eastAsia"/>
          <w:lang w:eastAsia="zh-CN"/>
        </w:rPr>
        <w:t>的跨域</w:t>
      </w:r>
      <w:r w:rsidRPr="001B1E09">
        <w:rPr>
          <w:rFonts w:hint="eastAsia"/>
          <w:lang w:eastAsia="zh-CN"/>
        </w:rPr>
        <w:t>VPN-OptionC</w:t>
      </w:r>
      <w:r w:rsidRPr="001B1E09">
        <w:rPr>
          <w:rFonts w:hint="eastAsia"/>
          <w:lang w:eastAsia="zh-CN"/>
        </w:rPr>
        <w:t>组网中。</w:t>
      </w:r>
      <w:r w:rsidRPr="001B1E09">
        <w:rPr>
          <w:rFonts w:hint="eastAsia"/>
        </w:rPr>
        <w:t>跨域</w:t>
      </w:r>
      <w:r w:rsidRPr="001B1E09">
        <w:rPr>
          <w:rFonts w:hint="eastAsia"/>
        </w:rPr>
        <w:t>VPN-OptionC</w:t>
      </w:r>
      <w:r w:rsidRPr="001B1E09">
        <w:rPr>
          <w:rFonts w:hint="eastAsia"/>
        </w:rPr>
        <w:t>组网的详细介绍，请参见“</w:t>
      </w:r>
      <w:r w:rsidRPr="001B1E09">
        <w:rPr>
          <w:rFonts w:hint="eastAsia"/>
        </w:rPr>
        <w:t>MPLS</w:t>
      </w:r>
      <w:r w:rsidRPr="001B1E09">
        <w:rPr>
          <w:rFonts w:hint="eastAsia"/>
        </w:rPr>
        <w:t>配置指导”中的“</w:t>
      </w:r>
      <w:r w:rsidRPr="001B1E09">
        <w:rPr>
          <w:rFonts w:hint="eastAsia"/>
        </w:rPr>
        <w:t>MPLS L3VPN</w:t>
      </w:r>
      <w:r w:rsidRPr="001B1E09">
        <w:rPr>
          <w:rFonts w:hint="eastAsia"/>
        </w:rPr>
        <w:t>”。</w:t>
      </w:r>
    </w:p>
    <w:p w:rsidR="006B1CFD" w:rsidRDefault="006B1CFD" w:rsidP="00F7622F">
      <w:pPr>
        <w:pStyle w:val="ItemList"/>
      </w:pPr>
      <w:r>
        <w:rPr>
          <w:rFonts w:hint="eastAsia"/>
        </w:rPr>
        <w:t>L2VPN</w:t>
      </w:r>
    </w:p>
    <w:p w:rsidR="006B1CFD" w:rsidRDefault="006B1CFD" w:rsidP="00F7622F">
      <w:pPr>
        <w:pStyle w:val="ItemIndent1"/>
        <w:rPr>
          <w:lang w:eastAsia="zh-CN"/>
        </w:rPr>
      </w:pPr>
      <w:r w:rsidRPr="001B1E09">
        <w:rPr>
          <w:rFonts w:hint="eastAsia"/>
          <w:lang w:eastAsia="zh-CN"/>
        </w:rPr>
        <w:t>通过</w:t>
      </w:r>
      <w:r w:rsidRPr="001B1E09">
        <w:rPr>
          <w:rFonts w:hint="eastAsia"/>
          <w:lang w:eastAsia="zh-CN"/>
        </w:rPr>
        <w:t>MP-BGP</w:t>
      </w:r>
      <w:r w:rsidRPr="001B1E09">
        <w:rPr>
          <w:rFonts w:hint="eastAsia"/>
          <w:lang w:eastAsia="zh-CN"/>
        </w:rPr>
        <w:t>发布和维护标签块信息和远端邻居信息，详细介绍请参见“</w:t>
      </w:r>
      <w:r w:rsidRPr="001B1E09">
        <w:rPr>
          <w:rFonts w:hint="eastAsia"/>
          <w:lang w:eastAsia="zh-CN"/>
        </w:rPr>
        <w:t>MPLS</w:t>
      </w:r>
      <w:r w:rsidRPr="001B1E09">
        <w:rPr>
          <w:rFonts w:hint="eastAsia"/>
          <w:lang w:eastAsia="zh-CN"/>
        </w:rPr>
        <w:t>配置指导”中的“</w:t>
      </w:r>
      <w:r w:rsidRPr="001B1E09">
        <w:rPr>
          <w:rFonts w:hint="eastAsia"/>
          <w:lang w:eastAsia="zh-CN"/>
        </w:rPr>
        <w:t>MPLS L2VPN</w:t>
      </w:r>
      <w:r w:rsidRPr="001B1E09">
        <w:rPr>
          <w:rFonts w:hint="eastAsia"/>
          <w:lang w:eastAsia="zh-CN"/>
        </w:rPr>
        <w:t>”和“</w:t>
      </w:r>
      <w:r w:rsidRPr="001B1E09">
        <w:rPr>
          <w:rFonts w:hint="eastAsia"/>
          <w:lang w:eastAsia="zh-CN"/>
        </w:rPr>
        <w:t>VPLS</w:t>
      </w:r>
      <w:r w:rsidRPr="001B1E09">
        <w:rPr>
          <w:rFonts w:hint="eastAsia"/>
          <w:lang w:eastAsia="zh-CN"/>
        </w:rPr>
        <w:t>”。</w:t>
      </w:r>
    </w:p>
    <w:p w:rsidR="00E718E8" w:rsidRDefault="00E718E8" w:rsidP="00F7622F">
      <w:pPr>
        <w:pStyle w:val="ItemList"/>
      </w:pPr>
      <w:commentRangeStart w:id="589"/>
      <w:r>
        <w:rPr>
          <w:rFonts w:hint="eastAsia"/>
        </w:rPr>
        <w:t>EVPN</w:t>
      </w:r>
    </w:p>
    <w:p w:rsidR="00E718E8" w:rsidRPr="001B1E09" w:rsidRDefault="00E718E8" w:rsidP="00F7622F">
      <w:pPr>
        <w:pStyle w:val="ItemIndent1"/>
        <w:rPr>
          <w:lang w:eastAsia="zh-CN"/>
        </w:rPr>
      </w:pPr>
      <w:r w:rsidRPr="001B1E09">
        <w:rPr>
          <w:rFonts w:hint="eastAsia"/>
          <w:lang w:eastAsia="zh-CN"/>
        </w:rPr>
        <w:t>通过</w:t>
      </w:r>
      <w:r w:rsidRPr="001B1E09">
        <w:rPr>
          <w:rFonts w:hint="eastAsia"/>
          <w:lang w:eastAsia="zh-CN"/>
        </w:rPr>
        <w:t>MP-BGP</w:t>
      </w:r>
      <w:r w:rsidRPr="001B1E09">
        <w:rPr>
          <w:rFonts w:hint="eastAsia"/>
          <w:lang w:eastAsia="zh-CN"/>
        </w:rPr>
        <w:t>发布和维护</w:t>
      </w:r>
      <w:r>
        <w:rPr>
          <w:rFonts w:hint="eastAsia"/>
          <w:lang w:eastAsia="zh-CN"/>
        </w:rPr>
        <w:t>EVPN</w:t>
      </w:r>
      <w:r>
        <w:rPr>
          <w:rFonts w:hint="eastAsia"/>
          <w:lang w:eastAsia="zh-CN"/>
        </w:rPr>
        <w:t>路由信息，以实现自动发现</w:t>
      </w:r>
      <w:r>
        <w:rPr>
          <w:rFonts w:hint="eastAsia"/>
          <w:lang w:eastAsia="zh-CN"/>
        </w:rPr>
        <w:t>VTEP</w:t>
      </w:r>
      <w:r>
        <w:rPr>
          <w:rFonts w:hint="eastAsia"/>
          <w:lang w:eastAsia="zh-CN"/>
        </w:rPr>
        <w:t>、自动建立和关联</w:t>
      </w:r>
      <w:r>
        <w:rPr>
          <w:rFonts w:hint="eastAsia"/>
          <w:lang w:eastAsia="zh-CN"/>
        </w:rPr>
        <w:t>VXLAN</w:t>
      </w:r>
      <w:r>
        <w:rPr>
          <w:rFonts w:hint="eastAsia"/>
          <w:lang w:eastAsia="zh-CN"/>
        </w:rPr>
        <w:t>隧道、通告</w:t>
      </w:r>
      <w:r>
        <w:rPr>
          <w:rFonts w:hint="eastAsia"/>
          <w:lang w:eastAsia="zh-CN"/>
        </w:rPr>
        <w:t>MAC</w:t>
      </w:r>
      <w:r>
        <w:rPr>
          <w:rFonts w:hint="eastAsia"/>
          <w:lang w:eastAsia="zh-CN"/>
        </w:rPr>
        <w:t>地址和</w:t>
      </w:r>
      <w:r>
        <w:rPr>
          <w:rFonts w:hint="eastAsia"/>
          <w:lang w:eastAsia="zh-CN"/>
        </w:rPr>
        <w:t>ARP</w:t>
      </w:r>
      <w:r>
        <w:rPr>
          <w:rFonts w:hint="eastAsia"/>
          <w:lang w:eastAsia="zh-CN"/>
        </w:rPr>
        <w:t>信息。详细介绍请参见“</w:t>
      </w:r>
      <w:r>
        <w:rPr>
          <w:rFonts w:hint="eastAsia"/>
          <w:lang w:eastAsia="zh-CN"/>
        </w:rPr>
        <w:t>EVPN</w:t>
      </w:r>
      <w:r>
        <w:rPr>
          <w:rFonts w:hint="eastAsia"/>
          <w:lang w:eastAsia="zh-CN"/>
        </w:rPr>
        <w:t>配置指导”中的“</w:t>
      </w:r>
      <w:r>
        <w:rPr>
          <w:rFonts w:hint="eastAsia"/>
          <w:lang w:eastAsia="zh-CN"/>
        </w:rPr>
        <w:t>EVPN</w:t>
      </w:r>
      <w:r>
        <w:rPr>
          <w:rFonts w:hint="eastAsia"/>
          <w:lang w:eastAsia="zh-CN"/>
        </w:rPr>
        <w:t>”。</w:t>
      </w:r>
      <w:commentRangeEnd w:id="589"/>
      <w:r w:rsidR="00294B68">
        <w:rPr>
          <w:rStyle w:val="ab"/>
          <w:color w:val="auto"/>
          <w:kern w:val="2"/>
          <w:lang w:eastAsia="zh-CN"/>
        </w:rPr>
        <w:commentReference w:id="589"/>
      </w:r>
    </w:p>
    <w:p w:rsidR="006B1CFD" w:rsidRPr="001B1E09" w:rsidRDefault="006B1CFD" w:rsidP="00F7622F">
      <w:pPr>
        <w:pStyle w:val="ItemList"/>
      </w:pPr>
      <w:r w:rsidRPr="001B1E09">
        <w:rPr>
          <w:rFonts w:hint="eastAsia"/>
        </w:rPr>
        <w:t>IPv4 MDT</w:t>
      </w:r>
    </w:p>
    <w:p w:rsidR="006B1CFD" w:rsidRDefault="006B1CFD" w:rsidP="00F7622F">
      <w:pPr>
        <w:pStyle w:val="ItemIndent1"/>
        <w:rPr>
          <w:lang w:eastAsia="zh-CN"/>
        </w:rPr>
      </w:pPr>
      <w:r w:rsidRPr="001B1E09">
        <w:rPr>
          <w:rFonts w:hint="eastAsia"/>
        </w:rPr>
        <w:t>通过</w:t>
      </w:r>
      <w:r w:rsidRPr="001B1E09">
        <w:rPr>
          <w:rFonts w:hint="eastAsia"/>
        </w:rPr>
        <w:t>MP-BGP</w:t>
      </w:r>
      <w:r w:rsidRPr="001B1E09">
        <w:rPr>
          <w:rFonts w:hint="eastAsia"/>
        </w:rPr>
        <w:t>发布和维护包含</w:t>
      </w:r>
      <w:r w:rsidRPr="001B1E09">
        <w:rPr>
          <w:rFonts w:hint="eastAsia"/>
        </w:rPr>
        <w:t>PE</w:t>
      </w:r>
      <w:r w:rsidRPr="001B1E09">
        <w:rPr>
          <w:rFonts w:hint="eastAsia"/>
        </w:rPr>
        <w:t>地址及</w:t>
      </w:r>
      <w:r w:rsidRPr="001B1E09">
        <w:rPr>
          <w:rFonts w:hint="eastAsia"/>
        </w:rPr>
        <w:t>PE</w:t>
      </w:r>
      <w:r w:rsidRPr="001B1E09">
        <w:rPr>
          <w:rFonts w:hint="eastAsia"/>
        </w:rPr>
        <w:t>所在的</w:t>
      </w:r>
      <w:r w:rsidRPr="001B1E09">
        <w:rPr>
          <w:rFonts w:hint="eastAsia"/>
        </w:rPr>
        <w:t>Default-group</w:t>
      </w:r>
      <w:r w:rsidRPr="001B1E09">
        <w:rPr>
          <w:rFonts w:hint="eastAsia"/>
        </w:rPr>
        <w:t>等信息的</w:t>
      </w:r>
      <w:r w:rsidRPr="001B1E09">
        <w:rPr>
          <w:rFonts w:hint="eastAsia"/>
        </w:rPr>
        <w:t>MDT</w:t>
      </w:r>
      <w:r w:rsidRPr="001B1E09">
        <w:rPr>
          <w:rFonts w:hint="eastAsia"/>
        </w:rPr>
        <w:t>信息，以便</w:t>
      </w:r>
      <w:r>
        <w:rPr>
          <w:rFonts w:hint="eastAsia"/>
        </w:rPr>
        <w:t>组播</w:t>
      </w:r>
      <w:r>
        <w:rPr>
          <w:rFonts w:hint="eastAsia"/>
        </w:rPr>
        <w:t>VPN</w:t>
      </w:r>
      <w:r>
        <w:rPr>
          <w:rFonts w:hint="eastAsia"/>
        </w:rPr>
        <w:t>根据</w:t>
      </w:r>
      <w:r>
        <w:rPr>
          <w:rFonts w:hint="eastAsia"/>
        </w:rPr>
        <w:t>MDT</w:t>
      </w:r>
      <w:r>
        <w:rPr>
          <w:rFonts w:hint="eastAsia"/>
        </w:rPr>
        <w:t>信息在公网上建立以</w:t>
      </w:r>
      <w:r>
        <w:rPr>
          <w:rFonts w:hint="eastAsia"/>
        </w:rPr>
        <w:t>PE</w:t>
      </w:r>
      <w:r>
        <w:rPr>
          <w:rFonts w:hint="eastAsia"/>
        </w:rPr>
        <w:t>为根（即组播源）的</w:t>
      </w:r>
      <w:r>
        <w:rPr>
          <w:rFonts w:hint="eastAsia"/>
        </w:rPr>
        <w:t>Default-MDT</w:t>
      </w:r>
      <w:r w:rsidRPr="001B1E09">
        <w:rPr>
          <w:rFonts w:hint="eastAsia"/>
        </w:rPr>
        <w:t>。</w:t>
      </w:r>
      <w:r w:rsidRPr="001B1E09">
        <w:rPr>
          <w:rFonts w:hint="eastAsia"/>
          <w:lang w:eastAsia="zh-CN"/>
        </w:rPr>
        <w:t>详细介绍请参见“</w:t>
      </w:r>
      <w:r w:rsidRPr="001B1E09">
        <w:rPr>
          <w:rFonts w:hint="eastAsia"/>
          <w:lang w:eastAsia="zh-CN"/>
        </w:rPr>
        <w:t>IP</w:t>
      </w:r>
      <w:r w:rsidRPr="001B1E09">
        <w:rPr>
          <w:rFonts w:hint="eastAsia"/>
          <w:lang w:eastAsia="zh-CN"/>
        </w:rPr>
        <w:t>组播配置指导”中的“组播</w:t>
      </w:r>
      <w:r w:rsidRPr="001B1E09">
        <w:rPr>
          <w:rFonts w:hint="eastAsia"/>
          <w:lang w:eastAsia="zh-CN"/>
        </w:rPr>
        <w:t>VPN</w:t>
      </w:r>
      <w:r w:rsidRPr="001B1E09">
        <w:rPr>
          <w:rFonts w:hint="eastAsia"/>
          <w:lang w:eastAsia="zh-CN"/>
        </w:rPr>
        <w:t>”。</w:t>
      </w:r>
    </w:p>
    <w:p w:rsidR="00526936" w:rsidRPr="0030385B" w:rsidRDefault="00526936" w:rsidP="00526936">
      <w:pPr>
        <w:pStyle w:val="ItemList"/>
      </w:pPr>
      <w:commentRangeStart w:id="590"/>
      <w:r>
        <w:rPr>
          <w:rFonts w:hint="eastAsia"/>
        </w:rPr>
        <w:t>MVPN</w:t>
      </w:r>
    </w:p>
    <w:p w:rsidR="00526936" w:rsidRPr="0030385B" w:rsidRDefault="00526936" w:rsidP="00526936">
      <w:pPr>
        <w:pStyle w:val="ItemIndent1"/>
        <w:rPr>
          <w:lang w:eastAsia="zh-CN"/>
        </w:rPr>
      </w:pPr>
      <w:r w:rsidRPr="0030385B">
        <w:rPr>
          <w:rFonts w:hint="eastAsia"/>
          <w:lang w:eastAsia="zh-CN"/>
        </w:rPr>
        <w:t>通过</w:t>
      </w:r>
      <w:r w:rsidRPr="0030385B">
        <w:rPr>
          <w:rFonts w:hint="eastAsia"/>
          <w:lang w:eastAsia="zh-CN"/>
        </w:rPr>
        <w:t>MP-BGP</w:t>
      </w:r>
      <w:r w:rsidRPr="0030385B">
        <w:rPr>
          <w:rFonts w:hint="eastAsia"/>
          <w:lang w:eastAsia="zh-CN"/>
        </w:rPr>
        <w:t>发布和维护</w:t>
      </w:r>
      <w:r w:rsidRPr="0030385B">
        <w:rPr>
          <w:rFonts w:hint="eastAsia"/>
          <w:lang w:eastAsia="zh-CN"/>
        </w:rPr>
        <w:t>MVPN</w:t>
      </w:r>
      <w:r w:rsidRPr="0030385B">
        <w:rPr>
          <w:rFonts w:hint="eastAsia"/>
          <w:lang w:eastAsia="zh-CN"/>
        </w:rPr>
        <w:t>路由信息。在组播</w:t>
      </w:r>
      <w:r w:rsidRPr="0030385B">
        <w:rPr>
          <w:rFonts w:hint="eastAsia"/>
          <w:lang w:eastAsia="zh-CN"/>
        </w:rPr>
        <w:t>VPN</w:t>
      </w:r>
      <w:r w:rsidRPr="0030385B">
        <w:rPr>
          <w:rFonts w:hint="eastAsia"/>
          <w:lang w:eastAsia="zh-CN"/>
        </w:rPr>
        <w:t>的</w:t>
      </w:r>
      <w:r w:rsidRPr="0030385B">
        <w:rPr>
          <w:rFonts w:hint="eastAsia"/>
          <w:lang w:eastAsia="zh-CN"/>
        </w:rPr>
        <w:t>RSVP-TE</w:t>
      </w:r>
      <w:r w:rsidRPr="0030385B">
        <w:rPr>
          <w:rFonts w:hint="eastAsia"/>
          <w:lang w:eastAsia="zh-CN"/>
        </w:rPr>
        <w:t>模式中，设备根据</w:t>
      </w:r>
      <w:r w:rsidRPr="0030385B">
        <w:rPr>
          <w:rFonts w:hint="eastAsia"/>
          <w:lang w:eastAsia="zh-CN"/>
        </w:rPr>
        <w:t>MVPN</w:t>
      </w:r>
      <w:r w:rsidRPr="0030385B">
        <w:rPr>
          <w:rFonts w:hint="eastAsia"/>
          <w:lang w:eastAsia="zh-CN"/>
        </w:rPr>
        <w:t>路由信息建立相容性隧道和选择性隧道，详细介绍请参见“</w:t>
      </w:r>
      <w:r w:rsidRPr="0030385B">
        <w:rPr>
          <w:rFonts w:hint="eastAsia"/>
          <w:lang w:eastAsia="zh-CN"/>
        </w:rPr>
        <w:t>IP</w:t>
      </w:r>
      <w:r w:rsidRPr="0030385B">
        <w:rPr>
          <w:rFonts w:hint="eastAsia"/>
          <w:lang w:eastAsia="zh-CN"/>
        </w:rPr>
        <w:t>组播配置指导”中的“组播</w:t>
      </w:r>
      <w:r w:rsidRPr="0030385B">
        <w:rPr>
          <w:rFonts w:hint="eastAsia"/>
          <w:lang w:eastAsia="zh-CN"/>
        </w:rPr>
        <w:t>VPN</w:t>
      </w:r>
      <w:r w:rsidRPr="0030385B">
        <w:rPr>
          <w:rFonts w:hint="eastAsia"/>
          <w:lang w:eastAsia="zh-CN"/>
        </w:rPr>
        <w:t>”。</w:t>
      </w:r>
      <w:commentRangeEnd w:id="590"/>
      <w:r w:rsidR="00294B68">
        <w:rPr>
          <w:rStyle w:val="ab"/>
          <w:color w:val="auto"/>
          <w:kern w:val="2"/>
          <w:lang w:eastAsia="zh-CN"/>
        </w:rPr>
        <w:commentReference w:id="590"/>
      </w:r>
    </w:p>
    <w:p w:rsidR="006B1CFD" w:rsidRPr="00594BEB" w:rsidRDefault="006B1CFD" w:rsidP="00F7622F">
      <w:pPr>
        <w:pStyle w:val="4"/>
      </w:pPr>
      <w:r w:rsidRPr="00594BEB">
        <w:rPr>
          <w:rFonts w:hint="eastAsia"/>
        </w:rPr>
        <w:t>MP-BGP</w:t>
      </w:r>
      <w:r w:rsidRPr="00594BEB">
        <w:rPr>
          <w:rFonts w:hint="eastAsia"/>
        </w:rPr>
        <w:t>的扩展属性</w:t>
      </w:r>
    </w:p>
    <w:p w:rsidR="006B1CFD" w:rsidRDefault="006B1CFD" w:rsidP="00F7622F">
      <w:r>
        <w:rPr>
          <w:rFonts w:hint="eastAsia"/>
        </w:rPr>
        <w:t>路由信息中与网络层协议相关的关键信息包括路由前缀和下一跳地址。</w:t>
      </w:r>
      <w:r w:rsidRPr="00594BEB">
        <w:rPr>
          <w:rFonts w:hint="eastAsia"/>
        </w:rPr>
        <w:t>BGP-4</w:t>
      </w:r>
      <w:r>
        <w:rPr>
          <w:rFonts w:hint="eastAsia"/>
        </w:rPr>
        <w:t>通过</w:t>
      </w:r>
      <w:r>
        <w:rPr>
          <w:rFonts w:hint="eastAsia"/>
        </w:rPr>
        <w:t>Update</w:t>
      </w:r>
      <w:r>
        <w:rPr>
          <w:rFonts w:hint="eastAsia"/>
        </w:rPr>
        <w:t>消息中的</w:t>
      </w:r>
      <w:r w:rsidRPr="00594BEB">
        <w:rPr>
          <w:rFonts w:hint="eastAsia"/>
        </w:rPr>
        <w:t>NLRI</w:t>
      </w:r>
      <w:r w:rsidRPr="00594BEB">
        <w:rPr>
          <w:rFonts w:hint="eastAsia"/>
        </w:rPr>
        <w:t>（</w:t>
      </w:r>
      <w:r w:rsidRPr="00594BEB">
        <w:rPr>
          <w:rFonts w:hint="eastAsia"/>
        </w:rPr>
        <w:t xml:space="preserve">Network Layer </w:t>
      </w:r>
      <w:r w:rsidRPr="007B3C4F">
        <w:t>Reachability</w:t>
      </w:r>
      <w:r w:rsidRPr="00594BEB">
        <w:rPr>
          <w:rFonts w:hint="eastAsia"/>
        </w:rPr>
        <w:t xml:space="preserve"> Information</w:t>
      </w:r>
      <w:r w:rsidRPr="00594BEB">
        <w:rPr>
          <w:rFonts w:hint="eastAsia"/>
        </w:rPr>
        <w:t>，网络层可达</w:t>
      </w:r>
      <w:r>
        <w:rPr>
          <w:rFonts w:hint="eastAsia"/>
        </w:rPr>
        <w:t>性</w:t>
      </w:r>
      <w:r w:rsidRPr="00594BEB">
        <w:rPr>
          <w:rFonts w:hint="eastAsia"/>
        </w:rPr>
        <w:t>信息）字段</w:t>
      </w:r>
      <w:r>
        <w:rPr>
          <w:rFonts w:hint="eastAsia"/>
        </w:rPr>
        <w:t>携带可达路由的前缀信息，</w:t>
      </w:r>
      <w:r w:rsidRPr="00594BEB">
        <w:rPr>
          <w:rFonts w:hint="eastAsia"/>
        </w:rPr>
        <w:t>Withdrawn Routes</w:t>
      </w:r>
      <w:r w:rsidRPr="00594BEB">
        <w:rPr>
          <w:rFonts w:hint="eastAsia"/>
        </w:rPr>
        <w:t>字段</w:t>
      </w:r>
      <w:r>
        <w:rPr>
          <w:rFonts w:hint="eastAsia"/>
        </w:rPr>
        <w:t>携带不可达路由的前缀信息，</w:t>
      </w:r>
      <w:r w:rsidRPr="00594BEB">
        <w:rPr>
          <w:rFonts w:hint="eastAsia"/>
        </w:rPr>
        <w:t>NEXT_HOP</w:t>
      </w:r>
      <w:r w:rsidRPr="00594BEB">
        <w:rPr>
          <w:rFonts w:hint="eastAsia"/>
        </w:rPr>
        <w:t>属性</w:t>
      </w:r>
      <w:r>
        <w:rPr>
          <w:rFonts w:hint="eastAsia"/>
        </w:rPr>
        <w:t>携带下一跳地址信息。</w:t>
      </w:r>
      <w:r w:rsidRPr="00594BEB">
        <w:rPr>
          <w:rFonts w:hint="eastAsia"/>
        </w:rPr>
        <w:t>NLRI</w:t>
      </w:r>
      <w:r>
        <w:rPr>
          <w:rFonts w:hint="eastAsia"/>
        </w:rPr>
        <w:t>字段、</w:t>
      </w:r>
      <w:r w:rsidRPr="00594BEB">
        <w:rPr>
          <w:rFonts w:hint="eastAsia"/>
        </w:rPr>
        <w:t>Withdrawn Routes</w:t>
      </w:r>
      <w:r w:rsidRPr="00594BEB">
        <w:rPr>
          <w:rFonts w:hint="eastAsia"/>
        </w:rPr>
        <w:t>字段</w:t>
      </w:r>
      <w:r>
        <w:rPr>
          <w:rFonts w:hint="eastAsia"/>
        </w:rPr>
        <w:t>和</w:t>
      </w:r>
      <w:r w:rsidRPr="00594BEB">
        <w:rPr>
          <w:rFonts w:hint="eastAsia"/>
        </w:rPr>
        <w:t>NEXT_HOP</w:t>
      </w:r>
      <w:r w:rsidRPr="00594BEB">
        <w:rPr>
          <w:rFonts w:hint="eastAsia"/>
        </w:rPr>
        <w:t>属性</w:t>
      </w:r>
      <w:r>
        <w:rPr>
          <w:rFonts w:hint="eastAsia"/>
        </w:rPr>
        <w:t>不易于扩展，无法携带多种网络层协议的信息。</w:t>
      </w:r>
    </w:p>
    <w:p w:rsidR="006B1CFD" w:rsidRPr="00594BEB" w:rsidRDefault="006B1CFD" w:rsidP="00F7622F">
      <w:r w:rsidRPr="00594BEB">
        <w:rPr>
          <w:rFonts w:hint="eastAsia"/>
        </w:rPr>
        <w:t>为实现对多种网络层协议的支持，</w:t>
      </w:r>
      <w:r w:rsidRPr="00594BEB">
        <w:rPr>
          <w:rFonts w:hint="eastAsia"/>
        </w:rPr>
        <w:t>MP-BGP</w:t>
      </w:r>
      <w:r>
        <w:rPr>
          <w:rFonts w:hint="eastAsia"/>
        </w:rPr>
        <w:t>定义</w:t>
      </w:r>
      <w:r w:rsidRPr="00594BEB">
        <w:rPr>
          <w:rFonts w:hint="eastAsia"/>
        </w:rPr>
        <w:t>了两个新的路径属性：</w:t>
      </w:r>
    </w:p>
    <w:p w:rsidR="006B1CFD" w:rsidRPr="00594BEB" w:rsidRDefault="006B1CFD" w:rsidP="00F7622F">
      <w:pPr>
        <w:pStyle w:val="ItemList"/>
      </w:pPr>
      <w:r w:rsidRPr="00594BEB">
        <w:rPr>
          <w:rFonts w:hint="eastAsia"/>
        </w:rPr>
        <w:t>MP_REACH_NLRI</w:t>
      </w:r>
      <w:r>
        <w:rPr>
          <w:rFonts w:hint="eastAsia"/>
        </w:rPr>
        <w:t>（</w:t>
      </w:r>
      <w:r w:rsidRPr="00594BEB">
        <w:rPr>
          <w:rFonts w:hint="eastAsia"/>
        </w:rPr>
        <w:t>Multiprotocol Reachable NLRI</w:t>
      </w:r>
      <w:r w:rsidRPr="00594BEB">
        <w:rPr>
          <w:rFonts w:hint="eastAsia"/>
        </w:rPr>
        <w:t>，多协议可达</w:t>
      </w:r>
      <w:r w:rsidRPr="00594BEB">
        <w:rPr>
          <w:rFonts w:hint="eastAsia"/>
        </w:rPr>
        <w:t>NLRI</w:t>
      </w:r>
      <w:r>
        <w:rPr>
          <w:rFonts w:hint="eastAsia"/>
        </w:rPr>
        <w:t>）</w:t>
      </w:r>
      <w:r w:rsidRPr="00594BEB">
        <w:rPr>
          <w:rFonts w:hint="eastAsia"/>
        </w:rPr>
        <w:t>：用于</w:t>
      </w:r>
      <w:r>
        <w:rPr>
          <w:rFonts w:hint="eastAsia"/>
        </w:rPr>
        <w:t>携带多种网络层协议的</w:t>
      </w:r>
      <w:r w:rsidRPr="00594BEB">
        <w:rPr>
          <w:rFonts w:hint="eastAsia"/>
        </w:rPr>
        <w:t>可达路由</w:t>
      </w:r>
      <w:r>
        <w:rPr>
          <w:rFonts w:hint="eastAsia"/>
        </w:rPr>
        <w:t>前缀</w:t>
      </w:r>
      <w:r w:rsidRPr="00594BEB">
        <w:rPr>
          <w:rFonts w:hint="eastAsia"/>
        </w:rPr>
        <w:t>及下一跳</w:t>
      </w:r>
      <w:r>
        <w:rPr>
          <w:rFonts w:hint="eastAsia"/>
        </w:rPr>
        <w:t>地址</w:t>
      </w:r>
      <w:r w:rsidRPr="00594BEB">
        <w:rPr>
          <w:rFonts w:hint="eastAsia"/>
        </w:rPr>
        <w:t>信息</w:t>
      </w:r>
      <w:r>
        <w:rPr>
          <w:rFonts w:hint="eastAsia"/>
        </w:rPr>
        <w:t>，以便向邻居发布该路由</w:t>
      </w:r>
      <w:r w:rsidRPr="00594BEB">
        <w:rPr>
          <w:rFonts w:hint="eastAsia"/>
        </w:rPr>
        <w:t>。</w:t>
      </w:r>
    </w:p>
    <w:p w:rsidR="006B1CFD" w:rsidRPr="00594BEB" w:rsidRDefault="006B1CFD" w:rsidP="00F7622F">
      <w:pPr>
        <w:pStyle w:val="ItemList"/>
      </w:pPr>
      <w:r w:rsidRPr="00594BEB">
        <w:rPr>
          <w:rFonts w:hint="eastAsia"/>
        </w:rPr>
        <w:t>MP_UNREACH_NLRI</w:t>
      </w:r>
      <w:r>
        <w:rPr>
          <w:rFonts w:hint="eastAsia"/>
        </w:rPr>
        <w:t>（</w:t>
      </w:r>
      <w:r w:rsidRPr="00594BEB">
        <w:rPr>
          <w:rFonts w:hint="eastAsia"/>
        </w:rPr>
        <w:t>Multiprotocol Unreachable NLRI</w:t>
      </w:r>
      <w:r w:rsidRPr="00594BEB">
        <w:rPr>
          <w:rFonts w:hint="eastAsia"/>
        </w:rPr>
        <w:t>，多协议不可达</w:t>
      </w:r>
      <w:r w:rsidRPr="00594BEB">
        <w:rPr>
          <w:rFonts w:hint="eastAsia"/>
        </w:rPr>
        <w:t>NLRI</w:t>
      </w:r>
      <w:r>
        <w:rPr>
          <w:rFonts w:hint="eastAsia"/>
        </w:rPr>
        <w:t>）</w:t>
      </w:r>
      <w:r w:rsidRPr="00594BEB">
        <w:rPr>
          <w:rFonts w:hint="eastAsia"/>
        </w:rPr>
        <w:t>：用于</w:t>
      </w:r>
      <w:r>
        <w:rPr>
          <w:rFonts w:hint="eastAsia"/>
        </w:rPr>
        <w:t>携带多种网络层协议的</w:t>
      </w:r>
      <w:r w:rsidRPr="00594BEB">
        <w:rPr>
          <w:rFonts w:hint="eastAsia"/>
        </w:rPr>
        <w:t>不可达路由</w:t>
      </w:r>
      <w:bookmarkStart w:id="591" w:name="_Hlt13471594"/>
      <w:bookmarkEnd w:id="591"/>
      <w:r>
        <w:rPr>
          <w:rFonts w:hint="eastAsia"/>
        </w:rPr>
        <w:t>前缀信息，以便撤销该路由</w:t>
      </w:r>
      <w:r w:rsidRPr="00594BEB">
        <w:rPr>
          <w:rFonts w:hint="eastAsia"/>
        </w:rPr>
        <w:t>。</w:t>
      </w:r>
    </w:p>
    <w:p w:rsidR="006B1CFD" w:rsidRPr="00A67C6E" w:rsidRDefault="006B1CFD" w:rsidP="00F7622F">
      <w:r>
        <w:rPr>
          <w:rFonts w:hint="eastAsia"/>
        </w:rPr>
        <w:t>MP-BGP</w:t>
      </w:r>
      <w:r>
        <w:rPr>
          <w:rFonts w:hint="eastAsia"/>
        </w:rPr>
        <w:t>通过上述两个路径属性传递不同网络层协议的可达路由和不可达路由信息。</w:t>
      </w:r>
      <w:r w:rsidRPr="00594BEB">
        <w:rPr>
          <w:rFonts w:hint="eastAsia"/>
        </w:rPr>
        <w:t>不</w:t>
      </w:r>
      <w:r>
        <w:rPr>
          <w:rFonts w:hint="eastAsia"/>
        </w:rPr>
        <w:t>支持</w:t>
      </w:r>
      <w:r>
        <w:rPr>
          <w:rFonts w:hint="eastAsia"/>
        </w:rPr>
        <w:t>MP-BGP</w:t>
      </w:r>
      <w:r w:rsidRPr="00594BEB">
        <w:rPr>
          <w:rFonts w:hint="eastAsia"/>
        </w:rPr>
        <w:t>的</w:t>
      </w:r>
      <w:r w:rsidRPr="00594BEB">
        <w:rPr>
          <w:rFonts w:hint="eastAsia"/>
        </w:rPr>
        <w:t>BGP</w:t>
      </w:r>
      <w:r w:rsidRPr="00594BEB">
        <w:rPr>
          <w:rFonts w:hint="eastAsia"/>
        </w:rPr>
        <w:t>发言者</w:t>
      </w:r>
      <w:r>
        <w:rPr>
          <w:rFonts w:hint="eastAsia"/>
        </w:rPr>
        <w:t>接收到带有这两个属性的</w:t>
      </w:r>
      <w:r>
        <w:rPr>
          <w:rFonts w:hint="eastAsia"/>
        </w:rPr>
        <w:t>Update</w:t>
      </w:r>
      <w:r>
        <w:rPr>
          <w:rFonts w:hint="eastAsia"/>
        </w:rPr>
        <w:t>消息后，</w:t>
      </w:r>
      <w:r w:rsidRPr="00594BEB">
        <w:rPr>
          <w:rFonts w:hint="eastAsia"/>
        </w:rPr>
        <w:t>忽略这两个属性，不把它们传递给其它邻居。</w:t>
      </w:r>
    </w:p>
    <w:p w:rsidR="006B1CFD" w:rsidRPr="00594BEB" w:rsidRDefault="006B1CFD" w:rsidP="00F7622F">
      <w:pPr>
        <w:pStyle w:val="4"/>
      </w:pPr>
      <w:r w:rsidRPr="00594BEB">
        <w:rPr>
          <w:rFonts w:hint="eastAsia"/>
        </w:rPr>
        <w:t>地址族</w:t>
      </w:r>
    </w:p>
    <w:p w:rsidR="00E334AD" w:rsidRDefault="006B1CFD" w:rsidP="00E334AD">
      <w:r w:rsidRPr="00594BEB">
        <w:rPr>
          <w:rFonts w:hint="eastAsia"/>
        </w:rPr>
        <w:t>MP-BGP</w:t>
      </w:r>
      <w:r w:rsidRPr="00594BEB">
        <w:rPr>
          <w:rFonts w:hint="eastAsia"/>
        </w:rPr>
        <w:t>采用地址族（</w:t>
      </w:r>
      <w:r w:rsidRPr="00594BEB">
        <w:rPr>
          <w:rFonts w:hint="eastAsia"/>
        </w:rPr>
        <w:t>Address Family</w:t>
      </w:r>
      <w:r w:rsidRPr="00594BEB">
        <w:rPr>
          <w:rFonts w:hint="eastAsia"/>
        </w:rPr>
        <w:t>）</w:t>
      </w:r>
      <w:r>
        <w:rPr>
          <w:rFonts w:hint="eastAsia"/>
        </w:rPr>
        <w:t>和子地址族（</w:t>
      </w:r>
      <w:r>
        <w:rPr>
          <w:rFonts w:hint="eastAsia"/>
        </w:rPr>
        <w:t xml:space="preserve">Subsequent </w:t>
      </w:r>
      <w:r w:rsidRPr="00594BEB">
        <w:rPr>
          <w:rFonts w:hint="eastAsia"/>
        </w:rPr>
        <w:t>Address Family</w:t>
      </w:r>
      <w:r>
        <w:rPr>
          <w:rFonts w:hint="eastAsia"/>
        </w:rPr>
        <w:t>）</w:t>
      </w:r>
      <w:r w:rsidRPr="00594BEB">
        <w:rPr>
          <w:rFonts w:hint="eastAsia"/>
        </w:rPr>
        <w:t>来区分</w:t>
      </w:r>
      <w:r w:rsidRPr="00594BEB">
        <w:rPr>
          <w:rFonts w:hint="eastAsia"/>
        </w:rPr>
        <w:t>MP_REACH_NLRI</w:t>
      </w:r>
      <w:r>
        <w:rPr>
          <w:rFonts w:hint="eastAsia"/>
        </w:rPr>
        <w:t>属性、</w:t>
      </w:r>
      <w:r w:rsidRPr="00594BEB">
        <w:rPr>
          <w:rFonts w:hint="eastAsia"/>
        </w:rPr>
        <w:t>MP_UNREACH_NLRI</w:t>
      </w:r>
      <w:r>
        <w:rPr>
          <w:rFonts w:hint="eastAsia"/>
        </w:rPr>
        <w:t>属性中携带路由信息所属的</w:t>
      </w:r>
      <w:r w:rsidRPr="00594BEB">
        <w:rPr>
          <w:rFonts w:hint="eastAsia"/>
        </w:rPr>
        <w:t>网络层协议</w:t>
      </w:r>
      <w:r>
        <w:rPr>
          <w:rFonts w:hint="eastAsia"/>
        </w:rPr>
        <w:t>。例如，如果</w:t>
      </w:r>
      <w:r w:rsidRPr="00594BEB">
        <w:rPr>
          <w:rFonts w:hint="eastAsia"/>
        </w:rPr>
        <w:t>MP_REACH_NLRI</w:t>
      </w:r>
      <w:r>
        <w:rPr>
          <w:rFonts w:hint="eastAsia"/>
        </w:rPr>
        <w:t>属性中</w:t>
      </w:r>
      <w:r>
        <w:rPr>
          <w:rFonts w:hint="eastAsia"/>
        </w:rPr>
        <w:t>AFI</w:t>
      </w:r>
      <w:r>
        <w:rPr>
          <w:rFonts w:hint="eastAsia"/>
        </w:rPr>
        <w:t>（</w:t>
      </w:r>
      <w:r w:rsidRPr="00594BEB">
        <w:rPr>
          <w:rFonts w:hint="eastAsia"/>
        </w:rPr>
        <w:t>Address Family</w:t>
      </w:r>
      <w:r>
        <w:rPr>
          <w:rFonts w:hint="eastAsia"/>
        </w:rPr>
        <w:t xml:space="preserve"> Identifier</w:t>
      </w:r>
      <w:r>
        <w:rPr>
          <w:rFonts w:hint="eastAsia"/>
        </w:rPr>
        <w:t>，地址族标识符）为</w:t>
      </w:r>
      <w:r>
        <w:rPr>
          <w:rFonts w:hint="eastAsia"/>
        </w:rPr>
        <w:t>2</w:t>
      </w:r>
      <w:r>
        <w:rPr>
          <w:rFonts w:hint="eastAsia"/>
        </w:rPr>
        <w:t>、</w:t>
      </w:r>
      <w:r>
        <w:rPr>
          <w:rFonts w:hint="eastAsia"/>
        </w:rPr>
        <w:t>SAFI</w:t>
      </w:r>
      <w:r>
        <w:rPr>
          <w:rFonts w:hint="eastAsia"/>
        </w:rPr>
        <w:t>（</w:t>
      </w:r>
      <w:r>
        <w:rPr>
          <w:rFonts w:hint="eastAsia"/>
        </w:rPr>
        <w:t xml:space="preserve">Subsequent </w:t>
      </w:r>
      <w:r w:rsidRPr="00594BEB">
        <w:rPr>
          <w:rFonts w:hint="eastAsia"/>
        </w:rPr>
        <w:t>Address Family</w:t>
      </w:r>
      <w:r>
        <w:rPr>
          <w:rFonts w:hint="eastAsia"/>
        </w:rPr>
        <w:t xml:space="preserve"> Identifier</w:t>
      </w:r>
      <w:r>
        <w:rPr>
          <w:rFonts w:hint="eastAsia"/>
        </w:rPr>
        <w:t>，子地址族标识符）为</w:t>
      </w:r>
      <w:r>
        <w:rPr>
          <w:rFonts w:hint="eastAsia"/>
        </w:rPr>
        <w:t>1</w:t>
      </w:r>
      <w:r>
        <w:rPr>
          <w:rFonts w:hint="eastAsia"/>
        </w:rPr>
        <w:t>，则表示该属性中携带的是</w:t>
      </w:r>
      <w:r>
        <w:rPr>
          <w:rFonts w:hint="eastAsia"/>
        </w:rPr>
        <w:t>IPv6</w:t>
      </w:r>
      <w:r>
        <w:rPr>
          <w:rFonts w:hint="eastAsia"/>
        </w:rPr>
        <w:t>单播路由信息。</w:t>
      </w:r>
      <w:r w:rsidRPr="00594BEB">
        <w:rPr>
          <w:rFonts w:hint="eastAsia"/>
        </w:rPr>
        <w:t>关于地址族的一些取值可以参考</w:t>
      </w:r>
      <w:r w:rsidRPr="00594BEB">
        <w:rPr>
          <w:rFonts w:hint="eastAsia"/>
        </w:rPr>
        <w:t>RFC 1700</w:t>
      </w:r>
      <w:r w:rsidRPr="00594BEB">
        <w:rPr>
          <w:rFonts w:hint="eastAsia"/>
        </w:rPr>
        <w:t>。</w:t>
      </w:r>
    </w:p>
    <w:p w:rsidR="00E334AD" w:rsidRDefault="00E334AD" w:rsidP="00E334AD">
      <w:pPr>
        <w:pStyle w:val="4"/>
      </w:pPr>
      <w:r>
        <w:rPr>
          <w:rFonts w:hint="eastAsia"/>
        </w:rPr>
        <w:t>MP-BGP</w:t>
      </w:r>
      <w:r>
        <w:rPr>
          <w:rFonts w:hint="eastAsia"/>
        </w:rPr>
        <w:t>支持</w:t>
      </w:r>
      <w:r>
        <w:rPr>
          <w:rFonts w:hint="eastAsia"/>
        </w:rPr>
        <w:t>BGP IPvX</w:t>
      </w:r>
      <w:r>
        <w:rPr>
          <w:rFonts w:hint="eastAsia"/>
        </w:rPr>
        <w:t>会话承载</w:t>
      </w:r>
      <w:r>
        <w:rPr>
          <w:rFonts w:hint="eastAsia"/>
        </w:rPr>
        <w:t>IPv4</w:t>
      </w:r>
      <w:r>
        <w:rPr>
          <w:rFonts w:hint="eastAsia"/>
        </w:rPr>
        <w:t>和</w:t>
      </w:r>
      <w:r>
        <w:rPr>
          <w:rFonts w:hint="eastAsia"/>
        </w:rPr>
        <w:t>IPv6</w:t>
      </w:r>
      <w:r>
        <w:rPr>
          <w:rFonts w:hint="eastAsia"/>
        </w:rPr>
        <w:t>路由</w:t>
      </w:r>
    </w:p>
    <w:p w:rsidR="00E334AD" w:rsidRDefault="00E334AD" w:rsidP="00E334AD">
      <w:r>
        <w:rPr>
          <w:rFonts w:hint="eastAsia"/>
        </w:rPr>
        <w:t>MP-BGP</w:t>
      </w:r>
      <w:r>
        <w:rPr>
          <w:rFonts w:hint="eastAsia"/>
        </w:rPr>
        <w:t>支持</w:t>
      </w:r>
      <w:r>
        <w:rPr>
          <w:rFonts w:hint="eastAsia"/>
        </w:rPr>
        <w:t>IPvX</w:t>
      </w:r>
      <w:r>
        <w:rPr>
          <w:rFonts w:hint="eastAsia"/>
        </w:rPr>
        <w:t>（</w:t>
      </w:r>
      <w:r>
        <w:rPr>
          <w:rFonts w:hint="eastAsia"/>
        </w:rPr>
        <w:t>X</w:t>
      </w:r>
      <w:r>
        <w:rPr>
          <w:rFonts w:hint="eastAsia"/>
        </w:rPr>
        <w:t>可以为</w:t>
      </w:r>
      <w:r>
        <w:rPr>
          <w:rFonts w:hint="eastAsia"/>
        </w:rPr>
        <w:t>4</w:t>
      </w:r>
      <w:r>
        <w:rPr>
          <w:rFonts w:hint="eastAsia"/>
        </w:rPr>
        <w:t>或</w:t>
      </w:r>
      <w:r>
        <w:rPr>
          <w:rFonts w:hint="eastAsia"/>
        </w:rPr>
        <w:t>6</w:t>
      </w:r>
      <w:r>
        <w:rPr>
          <w:rFonts w:hint="eastAsia"/>
        </w:rPr>
        <w:t>）对等体之间交互</w:t>
      </w:r>
      <w:r>
        <w:rPr>
          <w:rFonts w:hint="eastAsia"/>
        </w:rPr>
        <w:t>IPv4</w:t>
      </w:r>
      <w:r>
        <w:rPr>
          <w:rFonts w:hint="eastAsia"/>
        </w:rPr>
        <w:t>和</w:t>
      </w:r>
      <w:r>
        <w:rPr>
          <w:rFonts w:hint="eastAsia"/>
        </w:rPr>
        <w:t>IPv6</w:t>
      </w:r>
      <w:r>
        <w:rPr>
          <w:rFonts w:hint="eastAsia"/>
        </w:rPr>
        <w:t>路由，即</w:t>
      </w:r>
      <w:r>
        <w:rPr>
          <w:rFonts w:hint="eastAsia"/>
        </w:rPr>
        <w:t>IPv4</w:t>
      </w:r>
      <w:r>
        <w:rPr>
          <w:rFonts w:hint="eastAsia"/>
        </w:rPr>
        <w:t>对等体之间除了交互</w:t>
      </w:r>
      <w:r>
        <w:rPr>
          <w:rFonts w:hint="eastAsia"/>
        </w:rPr>
        <w:t>IPv4</w:t>
      </w:r>
      <w:r>
        <w:rPr>
          <w:rFonts w:hint="eastAsia"/>
        </w:rPr>
        <w:t>路由以外还可以交互</w:t>
      </w:r>
      <w:r>
        <w:rPr>
          <w:rFonts w:hint="eastAsia"/>
        </w:rPr>
        <w:t>IPv6</w:t>
      </w:r>
      <w:r>
        <w:rPr>
          <w:rFonts w:hint="eastAsia"/>
        </w:rPr>
        <w:t>路由，</w:t>
      </w:r>
      <w:r>
        <w:rPr>
          <w:rFonts w:hint="eastAsia"/>
        </w:rPr>
        <w:t>IPv6</w:t>
      </w:r>
      <w:r>
        <w:rPr>
          <w:rFonts w:hint="eastAsia"/>
        </w:rPr>
        <w:t>对等体之间除了交互</w:t>
      </w:r>
      <w:r>
        <w:rPr>
          <w:rFonts w:hint="eastAsia"/>
        </w:rPr>
        <w:t>IPv6</w:t>
      </w:r>
      <w:r>
        <w:rPr>
          <w:rFonts w:hint="eastAsia"/>
        </w:rPr>
        <w:t>路由以外还可以交互</w:t>
      </w:r>
      <w:r>
        <w:rPr>
          <w:rFonts w:hint="eastAsia"/>
        </w:rPr>
        <w:t>IPv4</w:t>
      </w:r>
      <w:r>
        <w:rPr>
          <w:rFonts w:hint="eastAsia"/>
        </w:rPr>
        <w:t>路由：</w:t>
      </w:r>
    </w:p>
    <w:p w:rsidR="00E334AD" w:rsidRDefault="00E334AD" w:rsidP="00E334AD">
      <w:pPr>
        <w:pStyle w:val="ItemList"/>
        <w:rPr>
          <w:lang w:eastAsia="zh-CN"/>
        </w:rPr>
      </w:pPr>
      <w:r>
        <w:rPr>
          <w:rFonts w:hint="eastAsia"/>
          <w:lang w:eastAsia="zh-CN"/>
        </w:rPr>
        <w:t>IPv6</w:t>
      </w:r>
      <w:r>
        <w:rPr>
          <w:rFonts w:hint="eastAsia"/>
          <w:lang w:eastAsia="zh-CN"/>
        </w:rPr>
        <w:t>路由的下一跳为</w:t>
      </w:r>
      <w:r>
        <w:rPr>
          <w:rFonts w:hint="eastAsia"/>
          <w:lang w:eastAsia="zh-CN"/>
        </w:rPr>
        <w:t>IPv4</w:t>
      </w:r>
      <w:r>
        <w:rPr>
          <w:rFonts w:hint="eastAsia"/>
          <w:lang w:eastAsia="zh-CN"/>
        </w:rPr>
        <w:t>地址时，</w:t>
      </w:r>
      <w:r>
        <w:rPr>
          <w:rFonts w:hint="eastAsia"/>
          <w:lang w:eastAsia="zh-CN"/>
        </w:rPr>
        <w:t>MP-BGP</w:t>
      </w:r>
      <w:r>
        <w:rPr>
          <w:rFonts w:hint="eastAsia"/>
          <w:lang w:eastAsia="zh-CN"/>
        </w:rPr>
        <w:t>将此</w:t>
      </w:r>
      <w:r>
        <w:rPr>
          <w:rFonts w:hint="eastAsia"/>
          <w:lang w:eastAsia="zh-CN"/>
        </w:rPr>
        <w:t>IPv4</w:t>
      </w:r>
      <w:r>
        <w:rPr>
          <w:rFonts w:hint="eastAsia"/>
          <w:lang w:eastAsia="zh-CN"/>
        </w:rPr>
        <w:t>地址映射为</w:t>
      </w:r>
      <w:r>
        <w:rPr>
          <w:rFonts w:hint="eastAsia"/>
          <w:lang w:eastAsia="zh-CN"/>
        </w:rPr>
        <w:t>IPv6</w:t>
      </w:r>
      <w:r>
        <w:rPr>
          <w:rFonts w:hint="eastAsia"/>
          <w:lang w:eastAsia="zh-CN"/>
        </w:rPr>
        <w:t>地址封装在</w:t>
      </w:r>
      <w:r>
        <w:rPr>
          <w:rFonts w:hint="eastAsia"/>
          <w:lang w:eastAsia="zh-CN"/>
        </w:rPr>
        <w:t>Update</w:t>
      </w:r>
      <w:r>
        <w:rPr>
          <w:rFonts w:hint="eastAsia"/>
          <w:lang w:eastAsia="zh-CN"/>
        </w:rPr>
        <w:t>报文的</w:t>
      </w:r>
      <w:r>
        <w:rPr>
          <w:rFonts w:hint="eastAsia"/>
          <w:lang w:eastAsia="zh-CN"/>
        </w:rPr>
        <w:t>Next-Hop</w:t>
      </w:r>
      <w:r>
        <w:rPr>
          <w:rFonts w:hint="eastAsia"/>
          <w:lang w:eastAsia="zh-CN"/>
        </w:rPr>
        <w:t>属性中。</w:t>
      </w:r>
      <w:r w:rsidRPr="00014CE9">
        <w:rPr>
          <w:rFonts w:hint="eastAsia"/>
          <w:lang w:eastAsia="zh-CN"/>
        </w:rPr>
        <w:t>此时，需要配置路由策略，将</w:t>
      </w:r>
      <w:r w:rsidRPr="00014CE9">
        <w:rPr>
          <w:rFonts w:hint="eastAsia"/>
          <w:lang w:eastAsia="zh-CN"/>
        </w:rPr>
        <w:t>IPv6</w:t>
      </w:r>
      <w:r w:rsidRPr="00014CE9">
        <w:rPr>
          <w:rFonts w:hint="eastAsia"/>
          <w:lang w:eastAsia="zh-CN"/>
        </w:rPr>
        <w:t>路由的下一跳地址修改为对端设备的</w:t>
      </w:r>
      <w:r w:rsidRPr="00014CE9">
        <w:rPr>
          <w:rFonts w:hint="eastAsia"/>
          <w:lang w:eastAsia="zh-CN"/>
        </w:rPr>
        <w:t>IPv6</w:t>
      </w:r>
      <w:r w:rsidRPr="00014CE9">
        <w:rPr>
          <w:rFonts w:hint="eastAsia"/>
          <w:lang w:eastAsia="zh-CN"/>
        </w:rPr>
        <w:t>地址，否则无法正常进行路由迭代。</w:t>
      </w:r>
    </w:p>
    <w:p w:rsidR="00E334AD" w:rsidRDefault="00E334AD" w:rsidP="00E334AD">
      <w:pPr>
        <w:pStyle w:val="ItemList"/>
        <w:rPr>
          <w:lang w:eastAsia="zh-CN"/>
        </w:rPr>
      </w:pPr>
      <w:r>
        <w:rPr>
          <w:rFonts w:hint="eastAsia"/>
          <w:lang w:eastAsia="zh-CN"/>
        </w:rPr>
        <w:t>IPv4</w:t>
      </w:r>
      <w:r>
        <w:rPr>
          <w:rFonts w:hint="eastAsia"/>
          <w:lang w:eastAsia="zh-CN"/>
        </w:rPr>
        <w:t>路由的下一跳为</w:t>
      </w:r>
      <w:r>
        <w:rPr>
          <w:rFonts w:hint="eastAsia"/>
          <w:lang w:eastAsia="zh-CN"/>
        </w:rPr>
        <w:t>IPv6</w:t>
      </w:r>
      <w:r>
        <w:rPr>
          <w:rFonts w:hint="eastAsia"/>
          <w:lang w:eastAsia="zh-CN"/>
        </w:rPr>
        <w:t>地址时，需要</w:t>
      </w:r>
      <w:r>
        <w:rPr>
          <w:rFonts w:hint="eastAsia"/>
          <w:lang w:eastAsia="zh-CN"/>
        </w:rPr>
        <w:t>BGP</w:t>
      </w:r>
      <w:r>
        <w:rPr>
          <w:rFonts w:hint="eastAsia"/>
          <w:lang w:eastAsia="zh-CN"/>
        </w:rPr>
        <w:t>会话协商支持扩展</w:t>
      </w:r>
      <w:r>
        <w:rPr>
          <w:rFonts w:hint="eastAsia"/>
          <w:lang w:eastAsia="zh-CN"/>
        </w:rPr>
        <w:t>IPv6</w:t>
      </w:r>
      <w:r>
        <w:rPr>
          <w:rFonts w:hint="eastAsia"/>
          <w:lang w:eastAsia="zh-CN"/>
        </w:rPr>
        <w:t>下一跳能力，将</w:t>
      </w:r>
      <w:r>
        <w:rPr>
          <w:rFonts w:hint="eastAsia"/>
          <w:lang w:eastAsia="zh-CN"/>
        </w:rPr>
        <w:t>IPv4 NLRI</w:t>
      </w:r>
      <w:r>
        <w:rPr>
          <w:rFonts w:hint="eastAsia"/>
          <w:lang w:eastAsia="zh-CN"/>
        </w:rPr>
        <w:t>封装在</w:t>
      </w:r>
      <w:r w:rsidRPr="00594BEB">
        <w:rPr>
          <w:rFonts w:hint="eastAsia"/>
          <w:lang w:eastAsia="zh-CN"/>
        </w:rPr>
        <w:t>MP_REACH_NLRI</w:t>
      </w:r>
      <w:r>
        <w:rPr>
          <w:rFonts w:hint="eastAsia"/>
          <w:lang w:eastAsia="zh-CN"/>
        </w:rPr>
        <w:t>属性中。</w:t>
      </w:r>
      <w:r w:rsidRPr="00014CE9">
        <w:rPr>
          <w:rFonts w:hint="eastAsia"/>
          <w:lang w:eastAsia="zh-CN"/>
        </w:rPr>
        <w:t>此时，需要配置路由策略，将</w:t>
      </w:r>
      <w:r w:rsidRPr="00014CE9">
        <w:rPr>
          <w:rFonts w:hint="eastAsia"/>
          <w:lang w:eastAsia="zh-CN"/>
        </w:rPr>
        <w:t>IPv4</w:t>
      </w:r>
      <w:r w:rsidRPr="00014CE9">
        <w:rPr>
          <w:rFonts w:hint="eastAsia"/>
          <w:lang w:eastAsia="zh-CN"/>
        </w:rPr>
        <w:t>路由的下一跳地址修改为对端设备的</w:t>
      </w:r>
      <w:r w:rsidRPr="00014CE9">
        <w:rPr>
          <w:rFonts w:hint="eastAsia"/>
          <w:lang w:eastAsia="zh-CN"/>
        </w:rPr>
        <w:t>IPv4</w:t>
      </w:r>
      <w:r w:rsidRPr="00014CE9">
        <w:rPr>
          <w:rFonts w:hint="eastAsia"/>
          <w:lang w:eastAsia="zh-CN"/>
        </w:rPr>
        <w:t>地址，否则无法正常进行路由迭代。</w:t>
      </w:r>
    </w:p>
    <w:p w:rsidR="00E334AD" w:rsidRDefault="00E334AD" w:rsidP="00E334AD">
      <w:pPr>
        <w:pStyle w:val="FigureDescription"/>
      </w:pPr>
      <w:bookmarkStart w:id="592" w:name="_Ref14770564"/>
      <w:r w:rsidRPr="001663CF">
        <w:rPr>
          <w:rFonts w:hint="eastAsia"/>
        </w:rPr>
        <w:t>MP-BGP</w:t>
      </w:r>
      <w:r w:rsidRPr="001663CF">
        <w:rPr>
          <w:rFonts w:hint="eastAsia"/>
        </w:rPr>
        <w:t>支持</w:t>
      </w:r>
      <w:r w:rsidRPr="001663CF">
        <w:rPr>
          <w:rFonts w:hint="eastAsia"/>
        </w:rPr>
        <w:t>BGP IPvX</w:t>
      </w:r>
      <w:r w:rsidRPr="001663CF">
        <w:rPr>
          <w:rFonts w:hint="eastAsia"/>
        </w:rPr>
        <w:t>会话承载</w:t>
      </w:r>
      <w:r w:rsidRPr="001663CF">
        <w:rPr>
          <w:rFonts w:hint="eastAsia"/>
        </w:rPr>
        <w:t>IPv4</w:t>
      </w:r>
      <w:r w:rsidRPr="001663CF">
        <w:rPr>
          <w:rFonts w:hint="eastAsia"/>
        </w:rPr>
        <w:t>和</w:t>
      </w:r>
      <w:r w:rsidRPr="001663CF">
        <w:rPr>
          <w:rFonts w:hint="eastAsia"/>
        </w:rPr>
        <w:t>IPv6</w:t>
      </w:r>
      <w:r w:rsidRPr="001663CF">
        <w:rPr>
          <w:rFonts w:hint="eastAsia"/>
        </w:rPr>
        <w:t>路由</w:t>
      </w:r>
      <w:bookmarkEnd w:id="592"/>
    </w:p>
    <w:p w:rsidR="00E334AD" w:rsidRDefault="00E334AD" w:rsidP="00E334AD">
      <w:pPr>
        <w:pStyle w:val="Figure"/>
      </w:pPr>
      <w:r w:rsidRPr="00331D86">
        <w:rPr>
          <w:noProof/>
        </w:rPr>
        <w:drawing>
          <wp:inline distT="0" distB="0" distL="0" distR="0" wp14:anchorId="7D07ADD6" wp14:editId="2AA4E0C2">
            <wp:extent cx="3479800" cy="10731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800" cy="1073150"/>
                    </a:xfrm>
                    <a:prstGeom prst="rect">
                      <a:avLst/>
                    </a:prstGeom>
                    <a:noFill/>
                    <a:ln>
                      <a:noFill/>
                    </a:ln>
                  </pic:spPr>
                </pic:pic>
              </a:graphicData>
            </a:graphic>
          </wp:inline>
        </w:drawing>
      </w:r>
    </w:p>
    <w:p w:rsidR="00E334AD" w:rsidRPr="00CE3962" w:rsidRDefault="00E334AD" w:rsidP="00E334AD"/>
    <w:p w:rsidR="006B1CFD" w:rsidRDefault="00E334AD" w:rsidP="00E334AD">
      <w:r>
        <w:rPr>
          <w:rFonts w:hint="eastAsia"/>
        </w:rPr>
        <w:t>以</w:t>
      </w:r>
      <w:r w:rsidR="00A0084C" w:rsidRPr="00A0084C">
        <w:rPr>
          <w:color w:val="0000FF"/>
          <w:u w:val="single"/>
        </w:rPr>
        <w:fldChar w:fldCharType="begin"/>
      </w:r>
      <w:r w:rsidR="00A0084C" w:rsidRPr="00A0084C">
        <w:rPr>
          <w:color w:val="0000FF"/>
          <w:u w:val="single"/>
        </w:rPr>
        <w:instrText xml:space="preserve">  REF _Ref14770564 \r \h  \* MERGEFORMAT </w:instrText>
      </w:r>
      <w:r w:rsidR="00A0084C" w:rsidRPr="00A0084C">
        <w:rPr>
          <w:color w:val="0000FF"/>
          <w:u w:val="single"/>
        </w:rPr>
      </w:r>
      <w:r w:rsidR="00A0084C" w:rsidRPr="00A0084C">
        <w:rPr>
          <w:color w:val="0000FF"/>
          <w:u w:val="single"/>
        </w:rPr>
        <w:fldChar w:fldCharType="separate"/>
      </w:r>
      <w:r w:rsidR="00CF657D">
        <w:rPr>
          <w:rFonts w:hint="eastAsia"/>
          <w:color w:val="0000FF"/>
          <w:u w:val="single"/>
        </w:rPr>
        <w:t>图</w:t>
      </w:r>
      <w:r w:rsidR="00CF657D">
        <w:rPr>
          <w:rFonts w:hint="eastAsia"/>
          <w:color w:val="0000FF"/>
          <w:u w:val="single"/>
        </w:rPr>
        <w:t>1-10</w:t>
      </w:r>
      <w:r w:rsidR="00A0084C" w:rsidRPr="00A0084C">
        <w:rPr>
          <w:color w:val="0000FF"/>
          <w:u w:val="single"/>
        </w:rPr>
        <w:fldChar w:fldCharType="end"/>
      </w:r>
      <w:r>
        <w:rPr>
          <w:rFonts w:hint="eastAsia"/>
        </w:rPr>
        <w:t>为例，</w:t>
      </w:r>
      <w:r>
        <w:rPr>
          <w:rFonts w:hint="eastAsia"/>
        </w:rPr>
        <w:t>Device B</w:t>
      </w:r>
      <w:r>
        <w:rPr>
          <w:rFonts w:hint="eastAsia"/>
        </w:rPr>
        <w:t>和</w:t>
      </w:r>
      <w:r>
        <w:rPr>
          <w:rFonts w:hint="eastAsia"/>
        </w:rPr>
        <w:t>Device C</w:t>
      </w:r>
      <w:r>
        <w:rPr>
          <w:rFonts w:hint="eastAsia"/>
        </w:rPr>
        <w:t>之间仅建立</w:t>
      </w:r>
      <w:r>
        <w:rPr>
          <w:rFonts w:hint="eastAsia"/>
        </w:rPr>
        <w:t>BGP IPv6</w:t>
      </w:r>
      <w:r>
        <w:rPr>
          <w:rFonts w:hint="eastAsia"/>
        </w:rPr>
        <w:t>会话，</w:t>
      </w:r>
      <w:r>
        <w:rPr>
          <w:rFonts w:hint="eastAsia"/>
        </w:rPr>
        <w:t>Device A</w:t>
      </w:r>
      <w:r>
        <w:rPr>
          <w:rFonts w:hint="eastAsia"/>
        </w:rPr>
        <w:t>和</w:t>
      </w:r>
      <w:r>
        <w:rPr>
          <w:rFonts w:hint="eastAsia"/>
        </w:rPr>
        <w:t>DeviceB</w:t>
      </w:r>
      <w:r>
        <w:rPr>
          <w:rFonts w:hint="eastAsia"/>
        </w:rPr>
        <w:t>、</w:t>
      </w:r>
      <w:r>
        <w:rPr>
          <w:rFonts w:hint="eastAsia"/>
        </w:rPr>
        <w:t>Device C</w:t>
      </w:r>
      <w:r>
        <w:rPr>
          <w:rFonts w:hint="eastAsia"/>
        </w:rPr>
        <w:t>和</w:t>
      </w:r>
      <w:r>
        <w:rPr>
          <w:rFonts w:hint="eastAsia"/>
        </w:rPr>
        <w:t>Device D</w:t>
      </w:r>
      <w:r>
        <w:rPr>
          <w:rFonts w:hint="eastAsia"/>
        </w:rPr>
        <w:t>之间同时建立</w:t>
      </w:r>
      <w:r>
        <w:rPr>
          <w:rFonts w:hint="eastAsia"/>
        </w:rPr>
        <w:t>BGP IPv4</w:t>
      </w:r>
      <w:r>
        <w:rPr>
          <w:rFonts w:hint="eastAsia"/>
        </w:rPr>
        <w:t>和</w:t>
      </w:r>
      <w:r>
        <w:rPr>
          <w:rFonts w:hint="eastAsia"/>
        </w:rPr>
        <w:t>BGP IPv6</w:t>
      </w:r>
      <w:r>
        <w:rPr>
          <w:rFonts w:hint="eastAsia"/>
        </w:rPr>
        <w:t>会话，</w:t>
      </w:r>
      <w:r>
        <w:rPr>
          <w:rFonts w:hint="eastAsia"/>
        </w:rPr>
        <w:t>Device A</w:t>
      </w:r>
      <w:r>
        <w:rPr>
          <w:rFonts w:hint="eastAsia"/>
        </w:rPr>
        <w:t>和</w:t>
      </w:r>
      <w:r>
        <w:rPr>
          <w:rFonts w:hint="eastAsia"/>
        </w:rPr>
        <w:t>Device D</w:t>
      </w:r>
      <w:r>
        <w:rPr>
          <w:rFonts w:hint="eastAsia"/>
        </w:rPr>
        <w:t>可以学习到对方的</w:t>
      </w:r>
      <w:r>
        <w:rPr>
          <w:rFonts w:hint="eastAsia"/>
        </w:rPr>
        <w:t>IPv4</w:t>
      </w:r>
      <w:r>
        <w:rPr>
          <w:rFonts w:hint="eastAsia"/>
        </w:rPr>
        <w:t>和</w:t>
      </w:r>
      <w:r>
        <w:rPr>
          <w:rFonts w:hint="eastAsia"/>
        </w:rPr>
        <w:t>IPv6</w:t>
      </w:r>
      <w:r>
        <w:rPr>
          <w:rFonts w:hint="eastAsia"/>
        </w:rPr>
        <w:t>路由并且两个地址族下的流量都能正常互通。当</w:t>
      </w:r>
      <w:r>
        <w:rPr>
          <w:rFonts w:hint="eastAsia"/>
        </w:rPr>
        <w:t>Device C</w:t>
      </w:r>
      <w:r>
        <w:rPr>
          <w:rFonts w:hint="eastAsia"/>
        </w:rPr>
        <w:t>收到</w:t>
      </w:r>
      <w:r>
        <w:rPr>
          <w:rFonts w:hint="eastAsia"/>
        </w:rPr>
        <w:t>Device B</w:t>
      </w:r>
      <w:r>
        <w:rPr>
          <w:rFonts w:hint="eastAsia"/>
        </w:rPr>
        <w:t>发布的</w:t>
      </w:r>
      <w:r>
        <w:rPr>
          <w:rFonts w:hint="eastAsia"/>
        </w:rPr>
        <w:t>IPv4</w:t>
      </w:r>
      <w:r>
        <w:rPr>
          <w:rFonts w:hint="eastAsia"/>
        </w:rPr>
        <w:t>路由时，下一跳为</w:t>
      </w:r>
      <w:r>
        <w:rPr>
          <w:rFonts w:hint="eastAsia"/>
        </w:rPr>
        <w:t>Device B</w:t>
      </w:r>
      <w:r>
        <w:rPr>
          <w:rFonts w:hint="eastAsia"/>
        </w:rPr>
        <w:t>的</w:t>
      </w:r>
      <w:r>
        <w:rPr>
          <w:rFonts w:hint="eastAsia"/>
        </w:rPr>
        <w:t>IPv6</w:t>
      </w:r>
      <w:r>
        <w:rPr>
          <w:rFonts w:hint="eastAsia"/>
        </w:rPr>
        <w:t>地址，需要在</w:t>
      </w:r>
      <w:r>
        <w:rPr>
          <w:rFonts w:hint="eastAsia"/>
        </w:rPr>
        <w:t>Device C</w:t>
      </w:r>
      <w:r>
        <w:rPr>
          <w:rFonts w:hint="eastAsia"/>
        </w:rPr>
        <w:t>上配置路由策略将这类路由的下一跳属性修改为</w:t>
      </w:r>
      <w:r>
        <w:rPr>
          <w:rFonts w:hint="eastAsia"/>
        </w:rPr>
        <w:t>Device B</w:t>
      </w:r>
      <w:r>
        <w:rPr>
          <w:rFonts w:hint="eastAsia"/>
        </w:rPr>
        <w:t>上出接口</w:t>
      </w:r>
      <w:r>
        <w:rPr>
          <w:rFonts w:hint="eastAsia"/>
        </w:rPr>
        <w:t>Port A</w:t>
      </w:r>
      <w:r>
        <w:rPr>
          <w:rFonts w:hint="eastAsia"/>
        </w:rPr>
        <w:t>的</w:t>
      </w:r>
      <w:r>
        <w:rPr>
          <w:rFonts w:hint="eastAsia"/>
        </w:rPr>
        <w:t>IPv4</w:t>
      </w:r>
      <w:r>
        <w:rPr>
          <w:rFonts w:hint="eastAsia"/>
        </w:rPr>
        <w:t>地址</w:t>
      </w:r>
      <w:r>
        <w:rPr>
          <w:rFonts w:hint="eastAsia"/>
        </w:rPr>
        <w:t>10.1.1.1/24</w:t>
      </w:r>
      <w:r>
        <w:rPr>
          <w:rFonts w:hint="eastAsia"/>
        </w:rPr>
        <w:t>，反之同理。</w:t>
      </w:r>
    </w:p>
    <w:p w:rsidR="006B1CFD" w:rsidRDefault="006B1CFD" w:rsidP="00F7622F">
      <w:pPr>
        <w:pStyle w:val="2"/>
      </w:pPr>
      <w:bookmarkStart w:id="593" w:name="_Toc45103475"/>
      <w:r>
        <w:rPr>
          <w:rFonts w:hint="eastAsia"/>
        </w:rPr>
        <w:t>BGP</w:t>
      </w:r>
      <w:r>
        <w:rPr>
          <w:rFonts w:hint="eastAsia"/>
        </w:rPr>
        <w:t>多进程</w:t>
      </w:r>
      <w:bookmarkEnd w:id="593"/>
    </w:p>
    <w:p w:rsidR="006B1CFD" w:rsidRDefault="006B1CFD" w:rsidP="00F7622F">
      <w:r>
        <w:rPr>
          <w:rFonts w:hint="eastAsia"/>
        </w:rPr>
        <w:t>一台</w:t>
      </w:r>
      <w:r>
        <w:rPr>
          <w:rFonts w:hint="eastAsia"/>
        </w:rPr>
        <w:t>BGP</w:t>
      </w:r>
      <w:r>
        <w:rPr>
          <w:rFonts w:hint="eastAsia"/>
        </w:rPr>
        <w:t>路由器上可以同时启动多个</w:t>
      </w:r>
      <w:r>
        <w:rPr>
          <w:rFonts w:hint="eastAsia"/>
        </w:rPr>
        <w:t>BGP</w:t>
      </w:r>
      <w:r>
        <w:rPr>
          <w:rFonts w:hint="eastAsia"/>
        </w:rPr>
        <w:t>进程，每个</w:t>
      </w:r>
      <w:r>
        <w:rPr>
          <w:rFonts w:hint="eastAsia"/>
        </w:rPr>
        <w:t>BGP</w:t>
      </w:r>
      <w:r>
        <w:rPr>
          <w:rFonts w:hint="eastAsia"/>
        </w:rPr>
        <w:t>进程对应一个</w:t>
      </w:r>
      <w:r>
        <w:rPr>
          <w:rFonts w:hint="eastAsia"/>
        </w:rPr>
        <w:t>BGP</w:t>
      </w:r>
      <w:r>
        <w:rPr>
          <w:rFonts w:hint="eastAsia"/>
        </w:rPr>
        <w:t>实例。</w:t>
      </w:r>
      <w:r>
        <w:rPr>
          <w:rFonts w:hint="eastAsia"/>
        </w:rPr>
        <w:t>BGP</w:t>
      </w:r>
      <w:r>
        <w:rPr>
          <w:rFonts w:hint="eastAsia"/>
        </w:rPr>
        <w:t>为不同的</w:t>
      </w:r>
      <w:r>
        <w:rPr>
          <w:rFonts w:hint="eastAsia"/>
        </w:rPr>
        <w:t>BGP</w:t>
      </w:r>
      <w:r>
        <w:rPr>
          <w:rFonts w:hint="eastAsia"/>
        </w:rPr>
        <w:t>实例维护独立的路由表。</w:t>
      </w:r>
    </w:p>
    <w:p w:rsidR="006B1CFD" w:rsidRDefault="006B1CFD" w:rsidP="00F7622F">
      <w:pPr>
        <w:pStyle w:val="2"/>
      </w:pPr>
      <w:bookmarkStart w:id="594" w:name="_Toc301797260"/>
      <w:bookmarkStart w:id="595" w:name="_Toc301793386"/>
      <w:bookmarkStart w:id="596" w:name="_Toc301790703"/>
      <w:bookmarkStart w:id="597" w:name="_Toc301773239"/>
      <w:bookmarkStart w:id="598" w:name="_Toc301445042"/>
      <w:bookmarkStart w:id="599" w:name="_Toc301797259"/>
      <w:bookmarkStart w:id="600" w:name="_Toc301793385"/>
      <w:bookmarkStart w:id="601" w:name="_Toc301790702"/>
      <w:bookmarkStart w:id="602" w:name="_Toc301773238"/>
      <w:bookmarkStart w:id="603" w:name="_Toc301445041"/>
      <w:bookmarkStart w:id="604" w:name="_Toc301797258"/>
      <w:bookmarkStart w:id="605" w:name="_Toc301793384"/>
      <w:bookmarkStart w:id="606" w:name="_Toc301790701"/>
      <w:bookmarkStart w:id="607" w:name="_Toc301773237"/>
      <w:bookmarkStart w:id="608" w:name="_Toc301445040"/>
      <w:bookmarkStart w:id="609" w:name="_Toc301797257"/>
      <w:bookmarkStart w:id="610" w:name="_Toc301793383"/>
      <w:bookmarkStart w:id="611" w:name="_Toc301790700"/>
      <w:bookmarkStart w:id="612" w:name="_Toc301773236"/>
      <w:bookmarkStart w:id="613" w:name="_Toc301445039"/>
      <w:bookmarkStart w:id="614" w:name="_Toc301797256"/>
      <w:bookmarkStart w:id="615" w:name="_Toc301793382"/>
      <w:bookmarkStart w:id="616" w:name="_Toc301790699"/>
      <w:bookmarkStart w:id="617" w:name="_Toc301773235"/>
      <w:bookmarkStart w:id="618" w:name="_Toc301445038"/>
      <w:bookmarkStart w:id="619" w:name="_Toc301797255"/>
      <w:bookmarkStart w:id="620" w:name="_Toc301793381"/>
      <w:bookmarkStart w:id="621" w:name="_Toc301790698"/>
      <w:bookmarkStart w:id="622" w:name="_Toc301773234"/>
      <w:bookmarkStart w:id="623" w:name="_Toc301445037"/>
      <w:bookmarkStart w:id="624" w:name="_Hlt13885601"/>
      <w:bookmarkStart w:id="625" w:name="_Toc312315321"/>
      <w:bookmarkStart w:id="626" w:name="_Toc45103476"/>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rFonts w:hint="eastAsia"/>
        </w:rPr>
        <w:t>BGP</w:t>
      </w:r>
      <w:r>
        <w:rPr>
          <w:rFonts w:hint="eastAsia"/>
        </w:rPr>
        <w:t>相关视图介绍</w:t>
      </w:r>
      <w:bookmarkEnd w:id="625"/>
      <w:bookmarkEnd w:id="626"/>
    </w:p>
    <w:p w:rsidR="006B1CFD" w:rsidRDefault="006B1CFD" w:rsidP="00F7622F">
      <w:r>
        <w:rPr>
          <w:rFonts w:hint="eastAsia"/>
        </w:rPr>
        <w:t>设备为</w:t>
      </w:r>
      <w:r>
        <w:rPr>
          <w:rFonts w:hint="eastAsia"/>
        </w:rPr>
        <w:t>BGP</w:t>
      </w:r>
      <w:r>
        <w:rPr>
          <w:rFonts w:hint="eastAsia"/>
        </w:rPr>
        <w:t>定义了多种视图，分别用来管理不同</w:t>
      </w:r>
      <w:r>
        <w:rPr>
          <w:rFonts w:hint="eastAsia"/>
        </w:rPr>
        <w:t>BGP</w:t>
      </w:r>
      <w:r>
        <w:rPr>
          <w:rFonts w:hint="eastAsia"/>
        </w:rPr>
        <w:t>实例、不同地址族及不同</w:t>
      </w:r>
      <w:r>
        <w:rPr>
          <w:rFonts w:hint="eastAsia"/>
        </w:rPr>
        <w:t>VPN</w:t>
      </w:r>
      <w:r>
        <w:rPr>
          <w:rFonts w:hint="eastAsia"/>
        </w:rPr>
        <w:t>实例的路由信息。</w:t>
      </w:r>
      <w:r>
        <w:rPr>
          <w:rFonts w:hint="eastAsia"/>
        </w:rPr>
        <w:t>BGP</w:t>
      </w:r>
      <w:r>
        <w:rPr>
          <w:rFonts w:hint="eastAsia"/>
        </w:rPr>
        <w:t>支持</w:t>
      </w:r>
      <w:r>
        <w:rPr>
          <w:rFonts w:hint="eastAsia"/>
        </w:rPr>
        <w:t>VPN</w:t>
      </w:r>
      <w:r>
        <w:rPr>
          <w:rFonts w:hint="eastAsia"/>
        </w:rPr>
        <w:t>多实例，可以为不同的</w:t>
      </w:r>
      <w:r>
        <w:rPr>
          <w:rFonts w:hint="eastAsia"/>
        </w:rPr>
        <w:t>VPN</w:t>
      </w:r>
      <w:r>
        <w:rPr>
          <w:rFonts w:hint="eastAsia"/>
        </w:rPr>
        <w:t>实例维护独立的路由表。</w:t>
      </w:r>
    </w:p>
    <w:p w:rsidR="006B1CFD" w:rsidRDefault="006B1CFD" w:rsidP="00F7622F">
      <w:r>
        <w:rPr>
          <w:rFonts w:hint="eastAsia"/>
        </w:rPr>
        <w:t>大多数</w:t>
      </w:r>
      <w:r>
        <w:rPr>
          <w:rFonts w:hint="eastAsia"/>
        </w:rPr>
        <w:t>BGP</w:t>
      </w:r>
      <w:r>
        <w:rPr>
          <w:rFonts w:hint="eastAsia"/>
        </w:rPr>
        <w:t>配置命令可以在多个视图下执行，不同视图下命令的作用范围有所不同，详细介绍如</w:t>
      </w:r>
      <w:r w:rsidR="009B3B8A" w:rsidRPr="00F7622F">
        <w:rPr>
          <w:color w:val="0000FF"/>
          <w:u w:val="single"/>
        </w:rPr>
        <w:fldChar w:fldCharType="begin"/>
      </w:r>
      <w:r w:rsidR="009B3B8A" w:rsidRPr="00F7622F">
        <w:rPr>
          <w:color w:val="0000FF"/>
          <w:u w:val="single"/>
        </w:rPr>
        <w:instrText xml:space="preserve">  REF _Ref301425879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表</w:t>
      </w:r>
      <w:r w:rsidR="00CF657D" w:rsidRPr="00CF657D">
        <w:rPr>
          <w:rStyle w:val="Reference-R0G144B200"/>
          <w:rFonts w:hint="eastAsia"/>
        </w:rPr>
        <w:t>1-1</w:t>
      </w:r>
      <w:r w:rsidR="009B3B8A" w:rsidRPr="00F7622F">
        <w:rPr>
          <w:color w:val="0000FF"/>
          <w:u w:val="single"/>
        </w:rPr>
        <w:fldChar w:fldCharType="end"/>
      </w:r>
      <w:r>
        <w:rPr>
          <w:rFonts w:hint="eastAsia"/>
        </w:rPr>
        <w:t>所示。</w:t>
      </w:r>
    </w:p>
    <w:p w:rsidR="006B1CFD" w:rsidRDefault="006B1CFD" w:rsidP="00F7622F">
      <w:pPr>
        <w:pStyle w:val="TableDescription"/>
      </w:pPr>
      <w:bookmarkStart w:id="627" w:name="_Ref301425879"/>
      <w:r>
        <w:rPr>
          <w:rFonts w:hint="eastAsia"/>
        </w:rPr>
        <w:t>BGP</w:t>
      </w:r>
      <w:r>
        <w:rPr>
          <w:rFonts w:hint="eastAsia"/>
        </w:rPr>
        <w:t>相关视图介绍</w:t>
      </w:r>
      <w:bookmarkEnd w:id="627"/>
    </w:p>
    <w:tbl>
      <w:tblPr>
        <w:tblStyle w:val="Table"/>
        <w:tblW w:w="9014" w:type="dxa"/>
        <w:tblLayout w:type="fixed"/>
        <w:tblLook w:val="04A0" w:firstRow="1" w:lastRow="0" w:firstColumn="1" w:lastColumn="0" w:noHBand="0" w:noVBand="1"/>
      </w:tblPr>
      <w:tblGrid>
        <w:gridCol w:w="2360"/>
        <w:gridCol w:w="3705"/>
        <w:gridCol w:w="2949"/>
      </w:tblGrid>
      <w:tr w:rsidR="006B1CFD" w:rsidRPr="0066454D" w:rsidTr="00526936">
        <w:trPr>
          <w:cnfStyle w:val="100000000000" w:firstRow="1" w:lastRow="0" w:firstColumn="0" w:lastColumn="0" w:oddVBand="0" w:evenVBand="0" w:oddHBand="0" w:evenHBand="0" w:firstRowFirstColumn="0" w:firstRowLastColumn="0" w:lastRowFirstColumn="0" w:lastRowLastColumn="0"/>
          <w:trHeight w:val="68"/>
          <w:tblHeader/>
        </w:trPr>
        <w:tc>
          <w:tcPr>
            <w:tcW w:w="23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B1CFD" w:rsidRPr="006B1CFD" w:rsidRDefault="006B1CFD" w:rsidP="00F7622F">
            <w:pPr>
              <w:pStyle w:val="TableHeading"/>
            </w:pPr>
            <w:r>
              <w:rPr>
                <w:rFonts w:hint="eastAsia"/>
              </w:rPr>
              <w:t>视图名称</w:t>
            </w:r>
          </w:p>
        </w:tc>
        <w:tc>
          <w:tcPr>
            <w:tcW w:w="37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B1CFD" w:rsidRPr="006B1CFD" w:rsidRDefault="006B1CFD" w:rsidP="00F7622F">
            <w:pPr>
              <w:pStyle w:val="TableHeading"/>
            </w:pPr>
            <w:r>
              <w:rPr>
                <w:rFonts w:hint="eastAsia"/>
              </w:rPr>
              <w:t>进入视图方法</w:t>
            </w:r>
          </w:p>
        </w:tc>
        <w:tc>
          <w:tcPr>
            <w:tcW w:w="29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B1CFD" w:rsidRPr="006B1CFD" w:rsidRDefault="006B1CFD" w:rsidP="00F7622F">
            <w:pPr>
              <w:pStyle w:val="TableHeading"/>
            </w:pPr>
            <w:r w:rsidRPr="00594BEB">
              <w:rPr>
                <w:rFonts w:hint="eastAsia"/>
              </w:rPr>
              <w:t>说明</w:t>
            </w:r>
          </w:p>
        </w:tc>
      </w:tr>
      <w:tr w:rsidR="006B1CFD" w:rsidRPr="00594BEB" w:rsidTr="00526936">
        <w:trPr>
          <w:trHeight w:val="68"/>
        </w:trPr>
        <w:tc>
          <w:tcPr>
            <w:tcW w:w="2360" w:type="dxa"/>
          </w:tcPr>
          <w:p w:rsidR="006B1CFD" w:rsidRPr="006B1CFD" w:rsidRDefault="006B1CFD" w:rsidP="00F7622F">
            <w:pPr>
              <w:pStyle w:val="TableText"/>
            </w:pPr>
            <w:r>
              <w:rPr>
                <w:rFonts w:hint="eastAsia"/>
              </w:rPr>
              <w:t>BGP</w:t>
            </w:r>
            <w:r>
              <w:rPr>
                <w:rFonts w:hint="eastAsia"/>
              </w:rPr>
              <w:t>实例视图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Fonts w:hint="eastAsia"/>
              </w:rPr>
              <w:t>[</w:t>
            </w:r>
            <w:r w:rsidRPr="00A164E1">
              <w:rPr>
                <w:rFonts w:hint="eastAsia"/>
              </w:rPr>
              <w:t>Sysname</w:t>
            </w:r>
            <w:r w:rsidRPr="009672EB">
              <w:rPr>
                <w:rStyle w:val="commandtext"/>
                <w:rFonts w:hint="eastAsia"/>
              </w:rPr>
              <w:t>]</w:t>
            </w:r>
            <w:r w:rsidRPr="00A164E1">
              <w:rPr>
                <w:rFonts w:hint="eastAsia"/>
              </w:rPr>
              <w:t xml:space="preserve"> bgp 100</w:t>
            </w:r>
            <w:r w:rsidRPr="006B1CFD">
              <w:rPr>
                <w:rFonts w:hint="eastAsia"/>
              </w:rPr>
              <w:t xml:space="preserve"> instance abc</w:t>
            </w:r>
          </w:p>
          <w:p w:rsidR="006B1CFD" w:rsidRPr="006B1CFD" w:rsidRDefault="006B1CFD" w:rsidP="00F7622F">
            <w:pPr>
              <w:pStyle w:val="TerminalDisplayinTable"/>
            </w:pPr>
            <w:r w:rsidRPr="009672EB">
              <w:rPr>
                <w:rStyle w:val="commandtext"/>
                <w:rFonts w:hint="eastAsia"/>
              </w:rPr>
              <w:t>[</w:t>
            </w:r>
            <w:r w:rsidRPr="00A164E1">
              <w:rPr>
                <w:rFonts w:hint="eastAsia"/>
              </w:rPr>
              <w:t>Sysname-bgp</w:t>
            </w:r>
            <w:r w:rsidRPr="006B1CFD">
              <w:rPr>
                <w:rFonts w:hint="eastAsia"/>
              </w:rPr>
              <w:t>-abc</w:t>
            </w:r>
            <w:r w:rsidRPr="009672EB">
              <w:rPr>
                <w:rStyle w:val="commandtext"/>
                <w:rFonts w:hint="eastAsia"/>
              </w:rPr>
              <w:t>]</w:t>
            </w:r>
          </w:p>
        </w:tc>
        <w:tc>
          <w:tcPr>
            <w:tcW w:w="2949" w:type="dxa"/>
          </w:tcPr>
          <w:p w:rsidR="006B1CFD" w:rsidRPr="006B1CFD" w:rsidRDefault="006B1CFD" w:rsidP="00F7622F">
            <w:pPr>
              <w:pStyle w:val="TableText"/>
            </w:pPr>
            <w:r>
              <w:rPr>
                <w:rFonts w:hint="eastAsia"/>
              </w:rPr>
              <w:t>执行</w:t>
            </w:r>
            <w:r w:rsidRPr="00ED357B">
              <w:rPr>
                <w:rStyle w:val="commandkeywords"/>
                <w:rFonts w:hint="eastAsia"/>
              </w:rPr>
              <w:t>bgp</w:t>
            </w:r>
            <w:r w:rsidRPr="006B1CFD">
              <w:rPr>
                <w:rFonts w:hint="eastAsia"/>
              </w:rPr>
              <w:t>命令时，可以通过</w:t>
            </w:r>
            <w:r w:rsidRPr="00ED357B">
              <w:rPr>
                <w:rStyle w:val="commandkeywords"/>
                <w:rFonts w:hint="eastAsia"/>
              </w:rPr>
              <w:t>instance</w:t>
            </w:r>
            <w:r w:rsidRPr="006B1CFD">
              <w:rPr>
                <w:rFonts w:hint="eastAsia"/>
              </w:rPr>
              <w:t>参数指定</w:t>
            </w:r>
            <w:r w:rsidRPr="006B1CFD">
              <w:rPr>
                <w:rFonts w:hint="eastAsia"/>
              </w:rPr>
              <w:t>BGP</w:t>
            </w:r>
            <w:r w:rsidRPr="006B1CFD">
              <w:rPr>
                <w:rFonts w:hint="eastAsia"/>
              </w:rPr>
              <w:t>实例名称，以便进入指定</w:t>
            </w:r>
            <w:r w:rsidRPr="006B1CFD">
              <w:rPr>
                <w:rFonts w:hint="eastAsia"/>
              </w:rPr>
              <w:t>BGP</w:t>
            </w:r>
            <w:r w:rsidRPr="006B1CFD">
              <w:rPr>
                <w:rFonts w:hint="eastAsia"/>
              </w:rPr>
              <w:t>实例的视图，该视图下有些配置对指定</w:t>
            </w:r>
            <w:r w:rsidRPr="006B1CFD">
              <w:rPr>
                <w:rFonts w:hint="eastAsia"/>
              </w:rPr>
              <w:t>BGP</w:t>
            </w:r>
            <w:r w:rsidRPr="006B1CFD">
              <w:rPr>
                <w:rFonts w:hint="eastAsia"/>
              </w:rPr>
              <w:t>实例的公网和所有</w:t>
            </w:r>
            <w:r w:rsidRPr="006B1CFD">
              <w:t>VPN</w:t>
            </w:r>
            <w:r w:rsidRPr="006B1CFD">
              <w:rPr>
                <w:rFonts w:hint="eastAsia"/>
              </w:rPr>
              <w:t>实例内所有地址族的路由和对等体生效（如联盟、</w:t>
            </w:r>
            <w:r w:rsidRPr="006B1CFD">
              <w:t>GR</w:t>
            </w:r>
            <w:r w:rsidRPr="006B1CFD">
              <w:rPr>
                <w:rFonts w:hint="eastAsia"/>
              </w:rPr>
              <w:t>、日志功能的配置等），有些配置只对指定</w:t>
            </w:r>
            <w:r w:rsidRPr="006B1CFD">
              <w:rPr>
                <w:rFonts w:hint="eastAsia"/>
              </w:rPr>
              <w:t>BGP</w:t>
            </w:r>
            <w:r w:rsidRPr="006B1CFD">
              <w:rPr>
                <w:rFonts w:hint="eastAsia"/>
              </w:rPr>
              <w:t>实例的公网内所有地址族的路由和对等体生效</w:t>
            </w:r>
          </w:p>
        </w:tc>
      </w:tr>
      <w:tr w:rsidR="006B1CFD" w:rsidRPr="00594BEB" w:rsidTr="00526936">
        <w:trPr>
          <w:trHeight w:val="68"/>
        </w:trPr>
        <w:tc>
          <w:tcPr>
            <w:tcW w:w="2360" w:type="dxa"/>
          </w:tcPr>
          <w:p w:rsidR="006B1CFD" w:rsidRPr="006B1CFD" w:rsidRDefault="006B1CFD" w:rsidP="00F7622F">
            <w:pPr>
              <w:pStyle w:val="TableText"/>
            </w:pPr>
            <w:r>
              <w:rPr>
                <w:rFonts w:hint="eastAsia"/>
              </w:rPr>
              <w:t xml:space="preserve">BGP </w:t>
            </w:r>
            <w:r w:rsidRPr="006B1CFD">
              <w:rPr>
                <w:rFonts w:hint="eastAsia"/>
              </w:rPr>
              <w:t>IPv4</w:t>
            </w:r>
            <w:r w:rsidRPr="006B1CFD">
              <w:rPr>
                <w:rFonts w:hint="eastAsia"/>
              </w:rPr>
              <w:t>单播地址族视图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rsidRPr="006B1CFD">
              <w:rPr>
                <w:rFonts w:hint="eastAsia"/>
              </w:rPr>
              <w:t xml:space="preserve"> </w:t>
            </w:r>
            <w:r w:rsidRPr="006B1CFD">
              <w:t>bgp 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rPr>
                <w:rFonts w:hint="eastAsia"/>
              </w:rPr>
              <w:t xml:space="preserve"> </w:t>
            </w:r>
            <w:r w:rsidRPr="006B1CFD">
              <w:t>address-family ipv4 unicast</w:t>
            </w:r>
          </w:p>
          <w:p w:rsidR="006B1CFD" w:rsidRPr="006B1CFD" w:rsidRDefault="006B1CFD" w:rsidP="00F7622F">
            <w:pPr>
              <w:pStyle w:val="TerminalDisplayinTable"/>
            </w:pPr>
            <w:r w:rsidRPr="009672EB">
              <w:rPr>
                <w:rStyle w:val="commandtext"/>
              </w:rPr>
              <w:t>[</w:t>
            </w:r>
            <w:r>
              <w:t>Sysname-</w:t>
            </w:r>
            <w:r w:rsidRPr="006B1CFD">
              <w:t>bgp-abc-ipv4</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实例的公网内的</w:t>
            </w:r>
            <w:r w:rsidRPr="006B1CFD">
              <w:rPr>
                <w:rFonts w:hint="eastAsia"/>
              </w:rPr>
              <w:t>IPv4</w:t>
            </w:r>
            <w:r w:rsidRPr="006B1CFD">
              <w:rPr>
                <w:rFonts w:hint="eastAsia"/>
              </w:rPr>
              <w:t>单播路由和对等体生效</w:t>
            </w:r>
          </w:p>
        </w:tc>
      </w:tr>
      <w:tr w:rsidR="006B1CFD" w:rsidRPr="004C70A7" w:rsidTr="00526936">
        <w:trPr>
          <w:trHeight w:val="68"/>
        </w:trPr>
        <w:tc>
          <w:tcPr>
            <w:tcW w:w="2360" w:type="dxa"/>
          </w:tcPr>
          <w:p w:rsidR="006B1CFD" w:rsidRPr="006B1CFD" w:rsidRDefault="006B1CFD" w:rsidP="00F7622F">
            <w:pPr>
              <w:pStyle w:val="TableText"/>
            </w:pPr>
            <w:r>
              <w:rPr>
                <w:rFonts w:hint="eastAsia"/>
              </w:rPr>
              <w:t xml:space="preserve">BGP </w:t>
            </w:r>
            <w:r w:rsidRPr="006B1CFD">
              <w:rPr>
                <w:rFonts w:hint="eastAsia"/>
              </w:rPr>
              <w:t>IPv6</w:t>
            </w:r>
            <w:r w:rsidRPr="006B1CFD">
              <w:rPr>
                <w:rFonts w:hint="eastAsia"/>
              </w:rPr>
              <w:t>单播地址族视图</w:t>
            </w:r>
          </w:p>
        </w:tc>
        <w:tc>
          <w:tcPr>
            <w:tcW w:w="3705" w:type="dxa"/>
          </w:tcPr>
          <w:p w:rsidR="006B1CFD" w:rsidRPr="006B1CFD" w:rsidRDefault="006B1CFD" w:rsidP="00F7622F">
            <w:pPr>
              <w:pStyle w:val="TerminalDisplayinTable"/>
            </w:pPr>
            <w:r w:rsidRPr="001E7D72">
              <w:t>&lt;Sysname&gt; system-view</w:t>
            </w:r>
          </w:p>
          <w:p w:rsidR="006B1CFD" w:rsidRPr="006B1CFD" w:rsidRDefault="006B1CFD" w:rsidP="00F7622F">
            <w:pPr>
              <w:pStyle w:val="TerminalDisplayinTable"/>
            </w:pPr>
            <w:r w:rsidRPr="009672EB">
              <w:rPr>
                <w:rStyle w:val="commandtext"/>
              </w:rPr>
              <w:t>[</w:t>
            </w:r>
            <w:r w:rsidRPr="001E7D72">
              <w:t>Sysname</w:t>
            </w:r>
            <w:r w:rsidRPr="009672EB">
              <w:rPr>
                <w:rStyle w:val="commandtext"/>
              </w:rPr>
              <w:t>]</w:t>
            </w:r>
            <w:r w:rsidRPr="001E7D72">
              <w:t xml:space="preserve"> bgp </w:t>
            </w:r>
            <w:r w:rsidRPr="006B1CFD">
              <w:t>100 instance abc</w:t>
            </w:r>
          </w:p>
          <w:p w:rsidR="006B1CFD" w:rsidRPr="006B1CFD" w:rsidRDefault="006B1CFD" w:rsidP="00F7622F">
            <w:pPr>
              <w:pStyle w:val="TerminalDisplayinTable"/>
            </w:pPr>
            <w:r w:rsidRPr="009672EB">
              <w:rPr>
                <w:rStyle w:val="commandtext"/>
              </w:rPr>
              <w:t>[</w:t>
            </w:r>
            <w:r w:rsidRPr="001E7D72">
              <w:t>Sysname-</w:t>
            </w:r>
            <w:r w:rsidRPr="006B1CFD">
              <w:t>bgp-abc</w:t>
            </w:r>
            <w:r w:rsidRPr="009672EB">
              <w:rPr>
                <w:rStyle w:val="commandtext"/>
              </w:rPr>
              <w:t>]</w:t>
            </w:r>
            <w:r w:rsidRPr="006B1CFD">
              <w:t xml:space="preserve"> address-family ipv6</w:t>
            </w:r>
            <w:r w:rsidRPr="006B1CFD">
              <w:rPr>
                <w:rFonts w:hint="eastAsia"/>
              </w:rPr>
              <w:t xml:space="preserve"> unicast</w:t>
            </w:r>
          </w:p>
          <w:p w:rsidR="006B1CFD" w:rsidRPr="006B1CFD" w:rsidRDefault="006B1CFD" w:rsidP="00F7622F">
            <w:pPr>
              <w:pStyle w:val="TerminalDisplayinTable"/>
            </w:pPr>
            <w:r w:rsidRPr="009672EB">
              <w:rPr>
                <w:rStyle w:val="commandtext"/>
              </w:rPr>
              <w:t>[</w:t>
            </w:r>
            <w:r w:rsidRPr="001E7D72">
              <w:t>Sysname-</w:t>
            </w:r>
            <w:r w:rsidRPr="006B1CFD">
              <w:t>bgp-abc-ipv6</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实例的公网内的</w:t>
            </w:r>
            <w:r w:rsidRPr="006B1CFD">
              <w:rPr>
                <w:rFonts w:hint="eastAsia"/>
              </w:rPr>
              <w:t>IPv6</w:t>
            </w:r>
            <w:r w:rsidRPr="006B1CFD">
              <w:rPr>
                <w:rFonts w:hint="eastAsia"/>
              </w:rPr>
              <w:t>单播路由和对等体生效</w:t>
            </w:r>
          </w:p>
        </w:tc>
      </w:tr>
      <w:tr w:rsidR="006B1CFD" w:rsidTr="00526936">
        <w:trPr>
          <w:trHeight w:val="68"/>
        </w:trPr>
        <w:tc>
          <w:tcPr>
            <w:tcW w:w="2360" w:type="dxa"/>
          </w:tcPr>
          <w:p w:rsidR="006B1CFD" w:rsidRPr="006B1CFD" w:rsidRDefault="006B1CFD" w:rsidP="00F7622F">
            <w:pPr>
              <w:pStyle w:val="TableText"/>
            </w:pPr>
            <w:r>
              <w:rPr>
                <w:rFonts w:hint="eastAsia"/>
              </w:rPr>
              <w:t>BGP IPv4</w:t>
            </w:r>
            <w:r>
              <w:rPr>
                <w:rFonts w:hint="eastAsia"/>
              </w:rPr>
              <w:t>组播地址族视图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rsidRPr="006B1CFD">
              <w:rPr>
                <w:rFonts w:hint="eastAsia"/>
              </w:rPr>
              <w:t xml:space="preserve"> </w:t>
            </w:r>
            <w:r w:rsidRPr="006B1CFD">
              <w:t>bgp 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rPr>
                <w:rFonts w:hint="eastAsia"/>
              </w:rPr>
              <w:t xml:space="preserve"> </w:t>
            </w:r>
            <w:r w:rsidRPr="006B1CFD">
              <w:t xml:space="preserve">address-family ipv4 </w:t>
            </w:r>
            <w:r w:rsidRPr="006B1CFD">
              <w:rPr>
                <w:rFonts w:hint="eastAsia"/>
              </w:rPr>
              <w:t>multicast</w:t>
            </w:r>
          </w:p>
          <w:p w:rsidR="006B1CFD" w:rsidRPr="006B1CFD" w:rsidRDefault="006B1CFD" w:rsidP="00F7622F">
            <w:pPr>
              <w:pStyle w:val="TerminalDisplayinTable"/>
            </w:pPr>
            <w:r w:rsidRPr="009672EB">
              <w:rPr>
                <w:rStyle w:val="commandtext"/>
              </w:rPr>
              <w:t>[</w:t>
            </w:r>
            <w:r>
              <w:t>Sysname-</w:t>
            </w:r>
            <w:r w:rsidRPr="006B1CFD">
              <w:t>bgp-abc-mul-ipv4</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w:t>
            </w:r>
            <w:r w:rsidRPr="006B1CFD">
              <w:rPr>
                <w:rFonts w:hint="eastAsia"/>
              </w:rPr>
              <w:t>IPv4</w:t>
            </w:r>
            <w:r w:rsidRPr="006B1CFD">
              <w:rPr>
                <w:rFonts w:hint="eastAsia"/>
              </w:rPr>
              <w:t>组播路由和对等体生效</w:t>
            </w:r>
          </w:p>
        </w:tc>
      </w:tr>
      <w:tr w:rsidR="006B1CFD" w:rsidTr="00526936">
        <w:trPr>
          <w:trHeight w:val="68"/>
        </w:trPr>
        <w:tc>
          <w:tcPr>
            <w:tcW w:w="2360" w:type="dxa"/>
          </w:tcPr>
          <w:p w:rsidR="006B1CFD" w:rsidRPr="006B1CFD" w:rsidRDefault="006B1CFD" w:rsidP="00F7622F">
            <w:pPr>
              <w:pStyle w:val="TableText"/>
            </w:pPr>
            <w:r>
              <w:rPr>
                <w:rFonts w:hint="eastAsia"/>
              </w:rPr>
              <w:t>BGP IPv6</w:t>
            </w:r>
            <w:r>
              <w:rPr>
                <w:rFonts w:hint="eastAsia"/>
              </w:rPr>
              <w:t>组播地址族视图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rsidRPr="006B1CFD">
              <w:rPr>
                <w:rFonts w:hint="eastAsia"/>
              </w:rPr>
              <w:t xml:space="preserve"> </w:t>
            </w:r>
            <w:r w:rsidRPr="006B1CFD">
              <w:t>bgp 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rPr>
                <w:rFonts w:hint="eastAsia"/>
              </w:rPr>
              <w:t xml:space="preserve"> </w:t>
            </w:r>
            <w:r w:rsidRPr="006B1CFD">
              <w:t>address-family ipv</w:t>
            </w:r>
            <w:r w:rsidRPr="006B1CFD">
              <w:rPr>
                <w:rFonts w:hint="eastAsia"/>
              </w:rPr>
              <w:t>6</w:t>
            </w:r>
            <w:r w:rsidRPr="006B1CFD">
              <w:t xml:space="preserve"> </w:t>
            </w:r>
            <w:r w:rsidRPr="006B1CFD">
              <w:rPr>
                <w:rFonts w:hint="eastAsia"/>
              </w:rPr>
              <w:t>multicast</w:t>
            </w:r>
          </w:p>
          <w:p w:rsidR="006B1CFD" w:rsidRPr="006B1CFD" w:rsidRDefault="006B1CFD" w:rsidP="00F7622F">
            <w:pPr>
              <w:pStyle w:val="TerminalDisplayinTable"/>
            </w:pPr>
            <w:r w:rsidRPr="009672EB">
              <w:rPr>
                <w:rStyle w:val="commandtext"/>
              </w:rPr>
              <w:t>[</w:t>
            </w:r>
            <w:r>
              <w:t>Sysname-</w:t>
            </w:r>
            <w:r w:rsidRPr="006B1CFD">
              <w:t>bgp-abc-mul-ipv</w:t>
            </w:r>
            <w:r w:rsidRPr="006B1CFD">
              <w:rPr>
                <w:rFonts w:hint="eastAsia"/>
              </w:rPr>
              <w:t>6</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w:t>
            </w:r>
            <w:r w:rsidRPr="006B1CFD">
              <w:rPr>
                <w:rFonts w:hint="eastAsia"/>
              </w:rPr>
              <w:t>IPv6</w:t>
            </w:r>
            <w:r w:rsidRPr="006B1CFD">
              <w:rPr>
                <w:rFonts w:hint="eastAsia"/>
              </w:rPr>
              <w:t>组播路由和对等体生效</w:t>
            </w:r>
          </w:p>
        </w:tc>
      </w:tr>
      <w:tr w:rsidR="006B1CFD" w:rsidRPr="00594BEB" w:rsidTr="00526936">
        <w:trPr>
          <w:trHeight w:val="68"/>
        </w:trPr>
        <w:tc>
          <w:tcPr>
            <w:tcW w:w="2360" w:type="dxa"/>
          </w:tcPr>
          <w:p w:rsidR="006B1CFD" w:rsidRPr="006B1CFD" w:rsidRDefault="006B1CFD" w:rsidP="00F7622F">
            <w:pPr>
              <w:pStyle w:val="TableText"/>
            </w:pPr>
            <w:r w:rsidRPr="00471E50">
              <w:t>BGP</w:t>
            </w:r>
            <w:r w:rsidRPr="006B1CFD">
              <w:rPr>
                <w:rFonts w:hint="eastAsia"/>
              </w:rPr>
              <w:t xml:space="preserve"> </w:t>
            </w:r>
            <w:r w:rsidRPr="006B1CFD">
              <w:t>VPNv4</w:t>
            </w:r>
            <w:r w:rsidRPr="006B1CFD">
              <w:rPr>
                <w:rFonts w:hint="eastAsia"/>
              </w:rPr>
              <w:t>地址族</w:t>
            </w:r>
            <w:r w:rsidRPr="006B1CFD">
              <w:t>视图</w:t>
            </w:r>
          </w:p>
        </w:tc>
        <w:tc>
          <w:tcPr>
            <w:tcW w:w="3705" w:type="dxa"/>
          </w:tcPr>
          <w:p w:rsidR="006B1CFD" w:rsidRPr="006B1CFD" w:rsidRDefault="006B1CFD" w:rsidP="00F7622F">
            <w:pPr>
              <w:pStyle w:val="TerminalDisplayinTable"/>
            </w:pPr>
            <w: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t xml:space="preserve"> bgp </w:t>
            </w:r>
            <w:r w:rsidRPr="006B1CFD">
              <w:t>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t xml:space="preserve"> address-family vpnv4</w:t>
            </w:r>
          </w:p>
          <w:p w:rsidR="006B1CFD" w:rsidRPr="006B1CFD" w:rsidRDefault="006B1CFD" w:rsidP="00F7622F">
            <w:pPr>
              <w:pStyle w:val="TerminalDisplayinTable"/>
            </w:pPr>
            <w:r w:rsidRPr="009672EB">
              <w:rPr>
                <w:rStyle w:val="commandtext"/>
              </w:rPr>
              <w:t>[</w:t>
            </w:r>
            <w:r>
              <w:t>Sysname-</w:t>
            </w:r>
            <w:r w:rsidRPr="006B1CFD">
              <w:t>bgp-abc-vpnv4</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w:t>
            </w:r>
            <w:r w:rsidRPr="006B1CFD">
              <w:rPr>
                <w:rFonts w:hint="eastAsia"/>
              </w:rPr>
              <w:t>VPNv4</w:t>
            </w:r>
            <w:r w:rsidRPr="006B1CFD">
              <w:rPr>
                <w:rFonts w:hint="eastAsia"/>
              </w:rPr>
              <w:t>路由和对等体生效</w:t>
            </w:r>
          </w:p>
          <w:p w:rsidR="006B1CFD" w:rsidRPr="006B1CFD" w:rsidRDefault="006B1CFD" w:rsidP="00F7622F">
            <w:pPr>
              <w:pStyle w:val="TableText"/>
            </w:pPr>
            <w:r w:rsidRPr="00471E50">
              <w:t>BGP</w:t>
            </w:r>
            <w:r w:rsidRPr="006B1CFD">
              <w:rPr>
                <w:rFonts w:hint="eastAsia"/>
              </w:rPr>
              <w:t xml:space="preserve"> </w:t>
            </w:r>
            <w:r w:rsidRPr="006B1CFD">
              <w:t>VPNv4</w:t>
            </w:r>
            <w:r w:rsidRPr="006B1CFD">
              <w:rPr>
                <w:rFonts w:hint="eastAsia"/>
              </w:rPr>
              <w:t>地址族</w:t>
            </w:r>
            <w:r w:rsidRPr="006B1CFD">
              <w:t>视图</w:t>
            </w:r>
            <w:r w:rsidRPr="006B1CFD">
              <w:rPr>
                <w:rFonts w:hint="eastAsia"/>
              </w:rPr>
              <w:t>的配置请参见“</w:t>
            </w:r>
            <w:r w:rsidRPr="006B1CFD">
              <w:rPr>
                <w:rFonts w:hint="eastAsia"/>
              </w:rPr>
              <w:t>MPLS</w:t>
            </w:r>
            <w:r w:rsidRPr="006B1CFD">
              <w:rPr>
                <w:rFonts w:hint="eastAsia"/>
              </w:rPr>
              <w:t>配置指导”中的“</w:t>
            </w:r>
            <w:r w:rsidRPr="006B1CFD">
              <w:rPr>
                <w:rFonts w:hint="eastAsia"/>
              </w:rPr>
              <w:t>MPLS L3VPN</w:t>
            </w:r>
            <w:r w:rsidRPr="006B1CFD">
              <w:rPr>
                <w:rFonts w:hint="eastAsia"/>
              </w:rPr>
              <w:t>”</w:t>
            </w:r>
          </w:p>
        </w:tc>
      </w:tr>
      <w:tr w:rsidR="006B1CFD" w:rsidRPr="00594BEB" w:rsidTr="00526936">
        <w:trPr>
          <w:trHeight w:val="68"/>
        </w:trPr>
        <w:tc>
          <w:tcPr>
            <w:tcW w:w="2360" w:type="dxa"/>
          </w:tcPr>
          <w:p w:rsidR="006B1CFD" w:rsidRPr="006B1CFD" w:rsidRDefault="006B1CFD" w:rsidP="00F7622F">
            <w:pPr>
              <w:pStyle w:val="TableText"/>
            </w:pPr>
            <w:r>
              <w:rPr>
                <w:rFonts w:hint="eastAsia"/>
              </w:rPr>
              <w:t>B</w:t>
            </w:r>
            <w:r w:rsidRPr="006B1CFD">
              <w:rPr>
                <w:rFonts w:hint="eastAsia"/>
              </w:rPr>
              <w:t>GP VPNv6</w:t>
            </w:r>
            <w:r w:rsidRPr="006B1CFD">
              <w:rPr>
                <w:rFonts w:hint="eastAsia"/>
              </w:rPr>
              <w:t>地址族视图</w:t>
            </w:r>
          </w:p>
        </w:tc>
        <w:tc>
          <w:tcPr>
            <w:tcW w:w="3705" w:type="dxa"/>
          </w:tcPr>
          <w:p w:rsidR="006B1CFD" w:rsidRPr="006B1CFD" w:rsidRDefault="006B1CFD" w:rsidP="00F7622F">
            <w:pPr>
              <w:pStyle w:val="TerminalDisplayinTable"/>
            </w:pPr>
            <w: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t xml:space="preserve"> bgp </w:t>
            </w:r>
            <w:r w:rsidRPr="006B1CFD">
              <w:t>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t xml:space="preserve"> address-family vpnv6</w:t>
            </w:r>
          </w:p>
          <w:p w:rsidR="006B1CFD" w:rsidRPr="006B1CFD" w:rsidRDefault="006B1CFD" w:rsidP="00F7622F">
            <w:pPr>
              <w:pStyle w:val="TerminalDisplayinTable"/>
            </w:pPr>
            <w:r w:rsidRPr="009672EB">
              <w:rPr>
                <w:rStyle w:val="commandtext"/>
              </w:rPr>
              <w:t>[</w:t>
            </w:r>
            <w:r>
              <w:t>Sysname-</w:t>
            </w:r>
            <w:r w:rsidRPr="006B1CFD">
              <w:t>bgp-abc-vpnv6</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w:t>
            </w:r>
            <w:r w:rsidRPr="006B1CFD">
              <w:rPr>
                <w:rFonts w:hint="eastAsia"/>
              </w:rPr>
              <w:t>VPNv6</w:t>
            </w:r>
            <w:r w:rsidRPr="006B1CFD">
              <w:rPr>
                <w:rFonts w:hint="eastAsia"/>
              </w:rPr>
              <w:t>路由和对等体生效</w:t>
            </w:r>
          </w:p>
          <w:p w:rsidR="006B1CFD" w:rsidRPr="006B1CFD" w:rsidRDefault="006B1CFD" w:rsidP="00F7622F">
            <w:pPr>
              <w:pStyle w:val="TableText"/>
            </w:pPr>
            <w:r>
              <w:rPr>
                <w:rFonts w:hint="eastAsia"/>
              </w:rPr>
              <w:t>BGP VPNv6</w:t>
            </w:r>
            <w:r w:rsidRPr="006B1CFD">
              <w:rPr>
                <w:rFonts w:hint="eastAsia"/>
              </w:rPr>
              <w:t>地址族视图的配置请参见“</w:t>
            </w:r>
            <w:r w:rsidRPr="006B1CFD">
              <w:rPr>
                <w:rFonts w:hint="eastAsia"/>
              </w:rPr>
              <w:t>MPLS</w:t>
            </w:r>
            <w:r w:rsidRPr="006B1CFD">
              <w:rPr>
                <w:rFonts w:hint="eastAsia"/>
              </w:rPr>
              <w:t>配置指导”中的“</w:t>
            </w:r>
            <w:r w:rsidRPr="006B1CFD">
              <w:rPr>
                <w:rFonts w:hint="eastAsia"/>
              </w:rPr>
              <w:t>IPv6 MPLS L3VPN</w:t>
            </w:r>
            <w:r w:rsidRPr="006B1CFD">
              <w:rPr>
                <w:rFonts w:hint="eastAsia"/>
              </w:rPr>
              <w:t>”</w:t>
            </w:r>
          </w:p>
        </w:tc>
      </w:tr>
      <w:tr w:rsidR="006B1CFD" w:rsidRPr="00594BEB" w:rsidTr="00526936">
        <w:trPr>
          <w:trHeight w:val="68"/>
        </w:trPr>
        <w:tc>
          <w:tcPr>
            <w:tcW w:w="2360" w:type="dxa"/>
          </w:tcPr>
          <w:p w:rsidR="006B1CFD" w:rsidRPr="006B1CFD" w:rsidRDefault="006B1CFD" w:rsidP="00F7622F">
            <w:pPr>
              <w:pStyle w:val="TableText"/>
            </w:pPr>
            <w:r w:rsidRPr="00F22E7D">
              <w:rPr>
                <w:rFonts w:hint="eastAsia"/>
              </w:rPr>
              <w:t>BGP L2VPN</w:t>
            </w:r>
            <w:r w:rsidRPr="00F22E7D">
              <w:rPr>
                <w:rFonts w:hint="eastAsia"/>
              </w:rPr>
              <w:t>地址族视图</w:t>
            </w:r>
          </w:p>
        </w:tc>
        <w:tc>
          <w:tcPr>
            <w:tcW w:w="3705" w:type="dxa"/>
          </w:tcPr>
          <w:p w:rsidR="006B1CFD" w:rsidRPr="006B1CFD" w:rsidRDefault="006B1CFD" w:rsidP="00F7622F">
            <w:pPr>
              <w:pStyle w:val="TerminalDisplayinTable"/>
            </w:pPr>
            <w:r>
              <w:t xml:space="preserve">&lt;Sysname&gt; </w:t>
            </w:r>
            <w:r w:rsidRPr="006B1CFD">
              <w:t>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t xml:space="preserve"> bgp </w:t>
            </w:r>
            <w:r w:rsidRPr="006B1CFD">
              <w:t>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t xml:space="preserve"> address-family l2vpn</w:t>
            </w:r>
          </w:p>
          <w:p w:rsidR="006B1CFD" w:rsidRPr="006B1CFD" w:rsidRDefault="006B1CFD" w:rsidP="00F7622F">
            <w:pPr>
              <w:pStyle w:val="TerminalDisplayinTable"/>
            </w:pPr>
            <w:r w:rsidRPr="009672EB">
              <w:rPr>
                <w:rStyle w:val="commandtext"/>
              </w:rPr>
              <w:t>[</w:t>
            </w:r>
            <w:r>
              <w:t>Sysname-</w:t>
            </w:r>
            <w:r w:rsidRPr="006B1CFD">
              <w:t>bgp-abc-l2vpn</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w:t>
            </w:r>
            <w:r w:rsidRPr="006B1CFD">
              <w:rPr>
                <w:rFonts w:hint="eastAsia"/>
              </w:rPr>
              <w:t>L2VPN</w:t>
            </w:r>
            <w:r w:rsidRPr="006B1CFD">
              <w:rPr>
                <w:rFonts w:hint="eastAsia"/>
              </w:rPr>
              <w:t>对等体和</w:t>
            </w:r>
            <w:r w:rsidRPr="006B1CFD">
              <w:rPr>
                <w:rFonts w:hint="eastAsia"/>
              </w:rPr>
              <w:t>L2VPN</w:t>
            </w:r>
            <w:r w:rsidRPr="006B1CFD">
              <w:rPr>
                <w:rFonts w:hint="eastAsia"/>
              </w:rPr>
              <w:t>信息生效</w:t>
            </w:r>
          </w:p>
          <w:p w:rsidR="006B1CFD" w:rsidRPr="006B1CFD" w:rsidRDefault="006B1CFD" w:rsidP="00F7622F">
            <w:pPr>
              <w:pStyle w:val="TableText"/>
            </w:pPr>
            <w:r>
              <w:rPr>
                <w:rFonts w:hint="eastAsia"/>
              </w:rPr>
              <w:t>BGP L2VPN</w:t>
            </w:r>
            <w:r>
              <w:rPr>
                <w:rFonts w:hint="eastAsia"/>
              </w:rPr>
              <w:t>地址族视图的配置请参见“</w:t>
            </w:r>
            <w:r>
              <w:rPr>
                <w:rFonts w:hint="eastAsia"/>
              </w:rPr>
              <w:t>MPLS</w:t>
            </w:r>
            <w:r>
              <w:rPr>
                <w:rFonts w:hint="eastAsia"/>
              </w:rPr>
              <w:t>配置指导”中的“</w:t>
            </w:r>
            <w:r>
              <w:rPr>
                <w:rFonts w:hint="eastAsia"/>
              </w:rPr>
              <w:t>MPLS L2VPN</w:t>
            </w:r>
            <w:r>
              <w:rPr>
                <w:rFonts w:hint="eastAsia"/>
              </w:rPr>
              <w:t>”和“</w:t>
            </w:r>
            <w:r>
              <w:rPr>
                <w:rFonts w:hint="eastAsia"/>
              </w:rPr>
              <w:t>VPLS</w:t>
            </w:r>
            <w:r>
              <w:rPr>
                <w:rFonts w:hint="eastAsia"/>
              </w:rPr>
              <w:t>”</w:t>
            </w:r>
          </w:p>
        </w:tc>
      </w:tr>
      <w:tr w:rsidR="00E718E8" w:rsidRPr="00CA605B" w:rsidTr="00526936">
        <w:trPr>
          <w:trHeight w:val="68"/>
        </w:trPr>
        <w:tc>
          <w:tcPr>
            <w:tcW w:w="2360" w:type="dxa"/>
          </w:tcPr>
          <w:p w:rsidR="00E718E8" w:rsidRPr="00E718E8" w:rsidRDefault="00E718E8" w:rsidP="00F7622F">
            <w:pPr>
              <w:pStyle w:val="TableText"/>
            </w:pPr>
            <w:commentRangeStart w:id="628"/>
            <w:r>
              <w:rPr>
                <w:rFonts w:hint="eastAsia"/>
              </w:rPr>
              <w:t>BGP EVPN</w:t>
            </w:r>
            <w:r>
              <w:rPr>
                <w:rFonts w:hint="eastAsia"/>
              </w:rPr>
              <w:t>地址族视图</w:t>
            </w:r>
          </w:p>
        </w:tc>
        <w:tc>
          <w:tcPr>
            <w:tcW w:w="3705" w:type="dxa"/>
          </w:tcPr>
          <w:p w:rsidR="00E718E8" w:rsidRPr="00E718E8" w:rsidRDefault="00E718E8" w:rsidP="00F7622F">
            <w:pPr>
              <w:pStyle w:val="TerminalDisplayinTable"/>
            </w:pPr>
            <w:r>
              <w:t>&lt;Sysname&gt; system-view</w:t>
            </w:r>
          </w:p>
          <w:p w:rsidR="00E718E8" w:rsidRPr="00E718E8" w:rsidRDefault="00E718E8" w:rsidP="00F7622F">
            <w:pPr>
              <w:pStyle w:val="TerminalDisplayinTable"/>
            </w:pPr>
            <w:r w:rsidRPr="009672EB">
              <w:rPr>
                <w:rStyle w:val="commandtext"/>
              </w:rPr>
              <w:t>[</w:t>
            </w:r>
            <w:r>
              <w:t>Sysname</w:t>
            </w:r>
            <w:r w:rsidRPr="009672EB">
              <w:rPr>
                <w:rStyle w:val="commandtext"/>
              </w:rPr>
              <w:t>]</w:t>
            </w:r>
            <w:r>
              <w:t xml:space="preserve"> bgp </w:t>
            </w:r>
            <w:r w:rsidRPr="00E718E8">
              <w:t>100 instance abc</w:t>
            </w:r>
          </w:p>
          <w:p w:rsidR="00E718E8" w:rsidRPr="00E718E8" w:rsidRDefault="00E718E8" w:rsidP="00F7622F">
            <w:pPr>
              <w:pStyle w:val="TerminalDisplayinTable"/>
            </w:pPr>
            <w:r w:rsidRPr="009672EB">
              <w:rPr>
                <w:rStyle w:val="commandtext"/>
              </w:rPr>
              <w:t>[</w:t>
            </w:r>
            <w:r>
              <w:t>Sysname-</w:t>
            </w:r>
            <w:r w:rsidRPr="00E718E8">
              <w:t>bgp-abc</w:t>
            </w:r>
            <w:r w:rsidRPr="009672EB">
              <w:rPr>
                <w:rStyle w:val="commandtext"/>
              </w:rPr>
              <w:t>]</w:t>
            </w:r>
            <w:r w:rsidRPr="00E718E8">
              <w:t xml:space="preserve"> address-family </w:t>
            </w:r>
            <w:r w:rsidRPr="00E718E8">
              <w:rPr>
                <w:rFonts w:hint="eastAsia"/>
              </w:rPr>
              <w:t>l2vpn evpn</w:t>
            </w:r>
          </w:p>
          <w:p w:rsidR="00E718E8" w:rsidRPr="00E718E8" w:rsidRDefault="00E718E8" w:rsidP="00F7622F">
            <w:pPr>
              <w:pStyle w:val="TerminalDisplayinTable"/>
            </w:pPr>
            <w:r w:rsidRPr="009672EB">
              <w:rPr>
                <w:rStyle w:val="commandtext"/>
              </w:rPr>
              <w:t>[</w:t>
            </w:r>
            <w:r>
              <w:t>Sysname-</w:t>
            </w:r>
            <w:r w:rsidRPr="00E718E8">
              <w:t>bgp-abc-</w:t>
            </w:r>
            <w:r w:rsidRPr="00E718E8">
              <w:rPr>
                <w:rFonts w:hint="eastAsia"/>
              </w:rPr>
              <w:t>evpn</w:t>
            </w:r>
            <w:r w:rsidRPr="009672EB">
              <w:rPr>
                <w:rStyle w:val="commandtext"/>
              </w:rPr>
              <w:t>]</w:t>
            </w:r>
          </w:p>
        </w:tc>
        <w:tc>
          <w:tcPr>
            <w:tcW w:w="2949" w:type="dxa"/>
          </w:tcPr>
          <w:p w:rsidR="00E718E8" w:rsidRPr="00E718E8" w:rsidRDefault="00E718E8" w:rsidP="00F7622F">
            <w:pPr>
              <w:pStyle w:val="TableText"/>
            </w:pPr>
            <w:r w:rsidRPr="00CA605B">
              <w:rPr>
                <w:rFonts w:hint="eastAsia"/>
              </w:rPr>
              <w:t>该视图下的配置</w:t>
            </w:r>
            <w:r w:rsidRPr="00E718E8">
              <w:rPr>
                <w:rFonts w:hint="eastAsia"/>
              </w:rPr>
              <w:t>对指定</w:t>
            </w:r>
            <w:r w:rsidRPr="00E718E8">
              <w:rPr>
                <w:rFonts w:hint="eastAsia"/>
              </w:rPr>
              <w:t>BGP</w:t>
            </w:r>
            <w:r w:rsidRPr="00E718E8">
              <w:rPr>
                <w:rFonts w:hint="eastAsia"/>
              </w:rPr>
              <w:t>实例的</w:t>
            </w:r>
            <w:r w:rsidRPr="00E718E8">
              <w:rPr>
                <w:rFonts w:hint="eastAsia"/>
              </w:rPr>
              <w:t>EVPN</w:t>
            </w:r>
            <w:r w:rsidRPr="00E718E8">
              <w:rPr>
                <w:rFonts w:hint="eastAsia"/>
              </w:rPr>
              <w:t>路由和对等体生效</w:t>
            </w:r>
          </w:p>
          <w:p w:rsidR="00E718E8" w:rsidRPr="00E718E8" w:rsidRDefault="00E718E8" w:rsidP="00F7622F">
            <w:pPr>
              <w:pStyle w:val="TableText"/>
            </w:pPr>
            <w:r>
              <w:rPr>
                <w:rFonts w:hint="eastAsia"/>
              </w:rPr>
              <w:t xml:space="preserve">BGP </w:t>
            </w:r>
            <w:r w:rsidRPr="00E718E8">
              <w:rPr>
                <w:rFonts w:hint="eastAsia"/>
              </w:rPr>
              <w:t>EVPN</w:t>
            </w:r>
            <w:r w:rsidRPr="00E718E8">
              <w:rPr>
                <w:rFonts w:hint="eastAsia"/>
              </w:rPr>
              <w:t>地址族的配置请参见“</w:t>
            </w:r>
            <w:r w:rsidRPr="00E718E8">
              <w:rPr>
                <w:rFonts w:hint="eastAsia"/>
              </w:rPr>
              <w:t>EVPN</w:t>
            </w:r>
            <w:r w:rsidRPr="00E718E8">
              <w:rPr>
                <w:rFonts w:hint="eastAsia"/>
              </w:rPr>
              <w:t>配置指导”中的“</w:t>
            </w:r>
            <w:r w:rsidRPr="00E718E8">
              <w:rPr>
                <w:rFonts w:hint="eastAsia"/>
              </w:rPr>
              <w:t>EVPN</w:t>
            </w:r>
            <w:r w:rsidRPr="00E718E8">
              <w:rPr>
                <w:rFonts w:hint="eastAsia"/>
              </w:rPr>
              <w:t>”</w:t>
            </w:r>
            <w:commentRangeEnd w:id="628"/>
            <w:r w:rsidR="00294B68">
              <w:rPr>
                <w:rStyle w:val="ab"/>
                <w:rFonts w:cs="Arial"/>
                <w:kern w:val="2"/>
              </w:rPr>
              <w:commentReference w:id="628"/>
            </w:r>
          </w:p>
        </w:tc>
      </w:tr>
      <w:tr w:rsidR="006B1CFD" w:rsidRPr="00594BEB" w:rsidTr="00526936">
        <w:trPr>
          <w:trHeight w:val="68"/>
        </w:trPr>
        <w:tc>
          <w:tcPr>
            <w:tcW w:w="2360" w:type="dxa"/>
          </w:tcPr>
          <w:p w:rsidR="006B1CFD" w:rsidRPr="006B1CFD" w:rsidRDefault="006B1CFD" w:rsidP="00F7622F">
            <w:pPr>
              <w:pStyle w:val="TableText"/>
            </w:pPr>
            <w:r>
              <w:t>BGP-VPN</w:t>
            </w:r>
            <w:r>
              <w:t>实例视图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Fonts w:hint="eastAsia"/>
              </w:rPr>
              <w:t>[</w:t>
            </w:r>
            <w:r w:rsidRPr="00A164E1">
              <w:rPr>
                <w:rFonts w:hint="eastAsia"/>
              </w:rPr>
              <w:t>Sysname</w:t>
            </w:r>
            <w:r w:rsidRPr="009672EB">
              <w:rPr>
                <w:rStyle w:val="commandtext"/>
                <w:rFonts w:hint="eastAsia"/>
              </w:rPr>
              <w:t>]</w:t>
            </w:r>
            <w:r w:rsidRPr="00A164E1">
              <w:rPr>
                <w:rFonts w:hint="eastAsia"/>
              </w:rPr>
              <w:t xml:space="preserve"> bgp </w:t>
            </w:r>
            <w:r w:rsidRPr="006B1CFD">
              <w:rPr>
                <w:rFonts w:hint="eastAsia"/>
              </w:rPr>
              <w:t>100 instance abc</w:t>
            </w:r>
          </w:p>
          <w:p w:rsidR="006B1CFD" w:rsidRPr="006B1CFD" w:rsidRDefault="006B1CFD" w:rsidP="00F7622F">
            <w:pPr>
              <w:pStyle w:val="TerminalDisplayinTable"/>
            </w:pPr>
            <w:r w:rsidRPr="009672EB">
              <w:rPr>
                <w:rStyle w:val="commandtext"/>
                <w:rFonts w:hint="eastAsia"/>
              </w:rPr>
              <w:t>[</w:t>
            </w:r>
            <w:r w:rsidRPr="00A164E1">
              <w:rPr>
                <w:rFonts w:hint="eastAsia"/>
              </w:rPr>
              <w:t>Sysname-</w:t>
            </w:r>
            <w:r w:rsidRPr="006B1CFD">
              <w:rPr>
                <w:rFonts w:hint="eastAsia"/>
              </w:rPr>
              <w:t>bgp-abc</w:t>
            </w:r>
            <w:r w:rsidRPr="009672EB">
              <w:rPr>
                <w:rStyle w:val="commandtext"/>
                <w:rFonts w:hint="eastAsia"/>
              </w:rPr>
              <w:t>]</w:t>
            </w:r>
            <w:r w:rsidRPr="006B1CFD">
              <w:rPr>
                <w:rFonts w:hint="eastAsia"/>
              </w:rPr>
              <w:t xml:space="preserve"> ip vpn-instance vpn1</w:t>
            </w:r>
          </w:p>
          <w:p w:rsidR="006B1CFD" w:rsidRPr="006B1CFD" w:rsidRDefault="006B1CFD" w:rsidP="00F7622F">
            <w:pPr>
              <w:pStyle w:val="TerminalDisplayinTable"/>
            </w:pPr>
            <w:r w:rsidRPr="009672EB">
              <w:rPr>
                <w:rStyle w:val="commandtext"/>
              </w:rPr>
              <w:t>[</w:t>
            </w:r>
            <w:r w:rsidRPr="006B1CFD">
              <w:t>Sysname-bgp-abc-vpn1</w:t>
            </w:r>
            <w:r w:rsidRPr="009672EB">
              <w:rPr>
                <w:rStyle w:val="commandtext"/>
              </w:rPr>
              <w:t>]</w:t>
            </w:r>
          </w:p>
        </w:tc>
        <w:tc>
          <w:tcPr>
            <w:tcW w:w="2949" w:type="dxa"/>
          </w:tcPr>
          <w:p w:rsid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实例的指定</w:t>
            </w:r>
            <w:r w:rsidRPr="006B1CFD">
              <w:rPr>
                <w:rFonts w:hint="eastAsia"/>
              </w:rPr>
              <w:t>VPN</w:t>
            </w:r>
            <w:r w:rsidRPr="006B1CFD">
              <w:rPr>
                <w:rFonts w:hint="eastAsia"/>
              </w:rPr>
              <w:t>实例内所有地址族的路由和对等体生效</w:t>
            </w:r>
          </w:p>
          <w:p w:rsidR="007449C8" w:rsidRPr="006B1CFD" w:rsidRDefault="007449C8" w:rsidP="00F7622F">
            <w:pPr>
              <w:pStyle w:val="TableText"/>
            </w:pPr>
            <w:r w:rsidRPr="007449C8">
              <w:rPr>
                <w:rFonts w:hint="eastAsia"/>
              </w:rPr>
              <w:t>VPN</w:t>
            </w:r>
            <w:r w:rsidRPr="007449C8">
              <w:rPr>
                <w:rFonts w:hint="eastAsia"/>
              </w:rPr>
              <w:t>实例的详细介绍，请参见“</w:t>
            </w:r>
            <w:r w:rsidRPr="007449C8">
              <w:rPr>
                <w:rFonts w:hint="eastAsia"/>
              </w:rPr>
              <w:t>MPLS</w:t>
            </w:r>
            <w:r w:rsidRPr="007449C8">
              <w:rPr>
                <w:rFonts w:hint="eastAsia"/>
              </w:rPr>
              <w:t>配置指导”中的“</w:t>
            </w:r>
            <w:r w:rsidRPr="007449C8">
              <w:rPr>
                <w:rFonts w:hint="eastAsia"/>
              </w:rPr>
              <w:t>MPLS L3VPN</w:t>
            </w:r>
            <w:r w:rsidRPr="007449C8">
              <w:rPr>
                <w:rFonts w:hint="eastAsia"/>
              </w:rPr>
              <w:t>”</w:t>
            </w:r>
          </w:p>
        </w:tc>
      </w:tr>
      <w:tr w:rsidR="006B1CFD" w:rsidRPr="00594BEB" w:rsidTr="00526936">
        <w:trPr>
          <w:trHeight w:val="68"/>
        </w:trPr>
        <w:tc>
          <w:tcPr>
            <w:tcW w:w="2360" w:type="dxa"/>
          </w:tcPr>
          <w:p w:rsidR="006B1CFD" w:rsidRPr="006B1CFD" w:rsidRDefault="006B1CFD" w:rsidP="00F7622F">
            <w:pPr>
              <w:pStyle w:val="TableText"/>
            </w:pPr>
            <w:r>
              <w:rPr>
                <w:rFonts w:hint="eastAsia"/>
              </w:rPr>
              <w:t xml:space="preserve">BGP-VPN </w:t>
            </w:r>
            <w:r w:rsidRPr="006B1CFD">
              <w:rPr>
                <w:rFonts w:hint="eastAsia"/>
              </w:rPr>
              <w:t>IPv4</w:t>
            </w:r>
            <w:r w:rsidRPr="006B1CFD">
              <w:rPr>
                <w:rFonts w:hint="eastAsia"/>
              </w:rPr>
              <w:t>单播地址族视图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rsidRPr="006B1CFD">
              <w:rPr>
                <w:rFonts w:hint="eastAsia"/>
              </w:rPr>
              <w:t xml:space="preserve"> </w:t>
            </w:r>
            <w:r w:rsidRPr="006B1CFD">
              <w:t>bgp 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rPr>
                <w:rFonts w:hint="eastAsia"/>
              </w:rPr>
              <w:t xml:space="preserve"> </w:t>
            </w:r>
            <w:r w:rsidRPr="006B1CFD">
              <w:t>ip vpn-instance vpn1</w:t>
            </w:r>
          </w:p>
          <w:p w:rsidR="006B1CFD" w:rsidRPr="006B1CFD" w:rsidRDefault="006B1CFD" w:rsidP="00F7622F">
            <w:pPr>
              <w:pStyle w:val="TerminalDisplayinTable"/>
            </w:pPr>
            <w:r w:rsidRPr="009672EB">
              <w:rPr>
                <w:rStyle w:val="commandtext"/>
              </w:rPr>
              <w:t>[</w:t>
            </w:r>
            <w:r>
              <w:t>Sysname-</w:t>
            </w:r>
            <w:r w:rsidRPr="006B1CFD">
              <w:t>bgp-abc-vpn1</w:t>
            </w:r>
            <w:r w:rsidRPr="009672EB">
              <w:rPr>
                <w:rStyle w:val="commandtext"/>
              </w:rPr>
              <w:t>]</w:t>
            </w:r>
            <w:r w:rsidRPr="006B1CFD">
              <w:rPr>
                <w:rFonts w:hint="eastAsia"/>
              </w:rPr>
              <w:t xml:space="preserve"> </w:t>
            </w:r>
            <w:r w:rsidRPr="006B1CFD">
              <w:t>address-family ipv4 unicast</w:t>
            </w:r>
          </w:p>
          <w:p w:rsidR="006B1CFD" w:rsidRPr="006B1CFD" w:rsidRDefault="006B1CFD" w:rsidP="00F7622F">
            <w:pPr>
              <w:pStyle w:val="TerminalDisplayinTable"/>
            </w:pPr>
            <w:r w:rsidRPr="009672EB">
              <w:rPr>
                <w:rStyle w:val="commandtext"/>
              </w:rPr>
              <w:t>[</w:t>
            </w:r>
            <w:r>
              <w:t>Sysname-</w:t>
            </w:r>
            <w:r w:rsidRPr="006B1CFD">
              <w:t>bgp-abc-ipv4-vpn1</w:t>
            </w:r>
            <w:r w:rsidRPr="009672EB">
              <w:rPr>
                <w:rStyle w:val="commandtext"/>
              </w:rPr>
              <w:t>]</w:t>
            </w:r>
          </w:p>
        </w:tc>
        <w:tc>
          <w:tcPr>
            <w:tcW w:w="2949" w:type="dxa"/>
          </w:tcPr>
          <w:p w:rsid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实例的指定</w:t>
            </w:r>
            <w:r w:rsidRPr="006B1CFD">
              <w:rPr>
                <w:rFonts w:hint="eastAsia"/>
              </w:rPr>
              <w:t>VPN</w:t>
            </w:r>
            <w:r w:rsidRPr="006B1CFD">
              <w:rPr>
                <w:rFonts w:hint="eastAsia"/>
              </w:rPr>
              <w:t>实例内的</w:t>
            </w:r>
            <w:r w:rsidRPr="006B1CFD">
              <w:rPr>
                <w:rFonts w:hint="eastAsia"/>
              </w:rPr>
              <w:t>IPv4</w:t>
            </w:r>
            <w:r w:rsidRPr="006B1CFD">
              <w:rPr>
                <w:rFonts w:hint="eastAsia"/>
              </w:rPr>
              <w:t>单播路由和对等体生效</w:t>
            </w:r>
          </w:p>
          <w:p w:rsidR="007449C8" w:rsidRPr="006B1CFD" w:rsidRDefault="007449C8" w:rsidP="00F7622F">
            <w:pPr>
              <w:pStyle w:val="TableText"/>
            </w:pPr>
            <w:r w:rsidRPr="007449C8">
              <w:rPr>
                <w:rFonts w:hint="eastAsia"/>
              </w:rPr>
              <w:t>VPN</w:t>
            </w:r>
            <w:r w:rsidRPr="007449C8">
              <w:rPr>
                <w:rFonts w:hint="eastAsia"/>
              </w:rPr>
              <w:t>实例的详细介绍，请参见“</w:t>
            </w:r>
            <w:r w:rsidRPr="007449C8">
              <w:rPr>
                <w:rFonts w:hint="eastAsia"/>
              </w:rPr>
              <w:t>MPLS</w:t>
            </w:r>
            <w:r w:rsidRPr="007449C8">
              <w:rPr>
                <w:rFonts w:hint="eastAsia"/>
              </w:rPr>
              <w:t>配置指导”中的“</w:t>
            </w:r>
            <w:r w:rsidRPr="007449C8">
              <w:rPr>
                <w:rFonts w:hint="eastAsia"/>
              </w:rPr>
              <w:t>MPLS L3VPN</w:t>
            </w:r>
            <w:r w:rsidRPr="007449C8">
              <w:rPr>
                <w:rFonts w:hint="eastAsia"/>
              </w:rPr>
              <w:t>”</w:t>
            </w:r>
          </w:p>
        </w:tc>
      </w:tr>
      <w:tr w:rsidR="006B1CFD" w:rsidRPr="00594BEB" w:rsidTr="00526936">
        <w:trPr>
          <w:trHeight w:val="68"/>
        </w:trPr>
        <w:tc>
          <w:tcPr>
            <w:tcW w:w="2360" w:type="dxa"/>
          </w:tcPr>
          <w:p w:rsidR="006B1CFD" w:rsidRPr="006B1CFD" w:rsidRDefault="006B1CFD" w:rsidP="00F7622F">
            <w:pPr>
              <w:pStyle w:val="TableText"/>
            </w:pPr>
            <w:r>
              <w:rPr>
                <w:rFonts w:hint="eastAsia"/>
              </w:rPr>
              <w:t xml:space="preserve">BGP-VPN </w:t>
            </w:r>
            <w:r w:rsidRPr="006B1CFD">
              <w:rPr>
                <w:rFonts w:hint="eastAsia"/>
              </w:rPr>
              <w:t>IPv6</w:t>
            </w:r>
            <w:r w:rsidRPr="006B1CFD">
              <w:rPr>
                <w:rFonts w:hint="eastAsia"/>
              </w:rPr>
              <w:t>单播地址族视图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rsidRPr="006B1CFD">
              <w:rPr>
                <w:rFonts w:hint="eastAsia"/>
              </w:rPr>
              <w:t xml:space="preserve"> </w:t>
            </w:r>
            <w:r w:rsidRPr="006B1CFD">
              <w:t>bgp 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rPr>
                <w:rFonts w:hint="eastAsia"/>
              </w:rPr>
              <w:t xml:space="preserve"> </w:t>
            </w:r>
            <w:r w:rsidRPr="006B1CFD">
              <w:t>ip vpn-instance vpn1</w:t>
            </w:r>
          </w:p>
          <w:p w:rsidR="006B1CFD" w:rsidRPr="006B1CFD" w:rsidRDefault="006B1CFD" w:rsidP="00F7622F">
            <w:pPr>
              <w:pStyle w:val="TerminalDisplayinTable"/>
            </w:pPr>
            <w:r w:rsidRPr="009672EB">
              <w:rPr>
                <w:rStyle w:val="commandtext"/>
              </w:rPr>
              <w:t>[</w:t>
            </w:r>
            <w:r>
              <w:t>Sysname-</w:t>
            </w:r>
            <w:r w:rsidRPr="006B1CFD">
              <w:t>bgp-abc-vpn1</w:t>
            </w:r>
            <w:r w:rsidRPr="009672EB">
              <w:rPr>
                <w:rStyle w:val="commandtext"/>
              </w:rPr>
              <w:t>]</w:t>
            </w:r>
            <w:r w:rsidRPr="006B1CFD">
              <w:rPr>
                <w:rFonts w:hint="eastAsia"/>
              </w:rPr>
              <w:t xml:space="preserve"> </w:t>
            </w:r>
            <w:r w:rsidRPr="006B1CFD">
              <w:t>address-family ipv6 unicast</w:t>
            </w:r>
          </w:p>
          <w:p w:rsidR="006B1CFD" w:rsidRPr="006B1CFD" w:rsidRDefault="006B1CFD" w:rsidP="00F7622F">
            <w:pPr>
              <w:pStyle w:val="TerminalDisplayinTable"/>
            </w:pPr>
            <w:r w:rsidRPr="009672EB">
              <w:rPr>
                <w:rStyle w:val="commandtext"/>
              </w:rPr>
              <w:t>[</w:t>
            </w:r>
            <w:r>
              <w:t>Sysname-</w:t>
            </w:r>
            <w:r w:rsidRPr="006B1CFD">
              <w:t>bgp-abc-ipv</w:t>
            </w:r>
            <w:r w:rsidRPr="006B1CFD">
              <w:rPr>
                <w:rFonts w:hint="eastAsia"/>
              </w:rPr>
              <w:t>6</w:t>
            </w:r>
            <w:r w:rsidRPr="006B1CFD">
              <w:t>-vpn1</w:t>
            </w:r>
            <w:r w:rsidRPr="009672EB">
              <w:rPr>
                <w:rStyle w:val="commandtext"/>
              </w:rPr>
              <w:t>]</w:t>
            </w:r>
          </w:p>
        </w:tc>
        <w:tc>
          <w:tcPr>
            <w:tcW w:w="2949" w:type="dxa"/>
          </w:tcPr>
          <w:p w:rsid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实例的指定</w:t>
            </w:r>
            <w:r w:rsidRPr="006B1CFD">
              <w:rPr>
                <w:rFonts w:hint="eastAsia"/>
              </w:rPr>
              <w:t>VPN</w:t>
            </w:r>
            <w:r w:rsidRPr="006B1CFD">
              <w:rPr>
                <w:rFonts w:hint="eastAsia"/>
              </w:rPr>
              <w:t>实例内的</w:t>
            </w:r>
            <w:r w:rsidRPr="006B1CFD">
              <w:rPr>
                <w:rFonts w:hint="eastAsia"/>
              </w:rPr>
              <w:t>IPv6</w:t>
            </w:r>
            <w:r w:rsidRPr="006B1CFD">
              <w:rPr>
                <w:rFonts w:hint="eastAsia"/>
              </w:rPr>
              <w:t>单播路由和对等体生效</w:t>
            </w:r>
          </w:p>
          <w:p w:rsidR="007449C8" w:rsidRPr="006B1CFD" w:rsidRDefault="007449C8" w:rsidP="00F7622F">
            <w:pPr>
              <w:pStyle w:val="TableText"/>
            </w:pPr>
            <w:r w:rsidRPr="007449C8">
              <w:rPr>
                <w:rFonts w:hint="eastAsia"/>
              </w:rPr>
              <w:t>VPN</w:t>
            </w:r>
            <w:r w:rsidRPr="007449C8">
              <w:rPr>
                <w:rFonts w:hint="eastAsia"/>
              </w:rPr>
              <w:t>实例的详细介绍，请参见“</w:t>
            </w:r>
            <w:r w:rsidRPr="007449C8">
              <w:rPr>
                <w:rFonts w:hint="eastAsia"/>
              </w:rPr>
              <w:t>MPLS</w:t>
            </w:r>
            <w:r w:rsidRPr="007449C8">
              <w:rPr>
                <w:rFonts w:hint="eastAsia"/>
              </w:rPr>
              <w:t>配置指导”中的“</w:t>
            </w:r>
            <w:r w:rsidRPr="007449C8">
              <w:rPr>
                <w:rFonts w:hint="eastAsia"/>
              </w:rPr>
              <w:t>MPLS L3VPN</w:t>
            </w:r>
            <w:r w:rsidRPr="007449C8">
              <w:rPr>
                <w:rFonts w:hint="eastAsia"/>
              </w:rPr>
              <w:t>”</w:t>
            </w:r>
          </w:p>
        </w:tc>
      </w:tr>
      <w:tr w:rsidR="006B1CFD" w:rsidRPr="00594BEB" w:rsidTr="00526936">
        <w:trPr>
          <w:trHeight w:val="68"/>
        </w:trPr>
        <w:tc>
          <w:tcPr>
            <w:tcW w:w="2360" w:type="dxa"/>
          </w:tcPr>
          <w:p w:rsidR="006B1CFD" w:rsidRPr="006B1CFD" w:rsidRDefault="006B1CFD" w:rsidP="00F7622F">
            <w:pPr>
              <w:pStyle w:val="TableText"/>
            </w:pPr>
            <w:r>
              <w:rPr>
                <w:rFonts w:hint="eastAsia"/>
              </w:rPr>
              <w:t>BGP-VPN VPNv4</w:t>
            </w:r>
            <w:r w:rsidRPr="006B1CFD">
              <w:rPr>
                <w:rFonts w:hint="eastAsia"/>
              </w:rPr>
              <w:t>地址族视图</w:t>
            </w:r>
          </w:p>
        </w:tc>
        <w:tc>
          <w:tcPr>
            <w:tcW w:w="3705" w:type="dxa"/>
          </w:tcPr>
          <w:p w:rsidR="006B1CFD" w:rsidRPr="006B1CFD" w:rsidRDefault="006B1CFD" w:rsidP="00F7622F">
            <w:pPr>
              <w:pStyle w:val="TerminalDisplayinTable"/>
            </w:pPr>
            <w:r w:rsidRPr="00A164E1">
              <w:rPr>
                <w:rFonts w:hint="eastAsia"/>
              </w:rP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rsidRPr="006B1CFD">
              <w:rPr>
                <w:rFonts w:hint="eastAsia"/>
              </w:rPr>
              <w:t xml:space="preserve"> </w:t>
            </w:r>
            <w:r w:rsidRPr="006B1CFD">
              <w:t>bgp 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rPr>
                <w:rFonts w:hint="eastAsia"/>
              </w:rPr>
              <w:t xml:space="preserve"> </w:t>
            </w:r>
            <w:r w:rsidRPr="006B1CFD">
              <w:t>ip vpn-instance vpn1</w:t>
            </w:r>
          </w:p>
          <w:p w:rsidR="006B1CFD" w:rsidRPr="006B1CFD" w:rsidRDefault="006B1CFD" w:rsidP="00F7622F">
            <w:pPr>
              <w:pStyle w:val="TerminalDisplayinTable"/>
            </w:pPr>
            <w:r w:rsidRPr="009672EB">
              <w:rPr>
                <w:rStyle w:val="commandtext"/>
              </w:rPr>
              <w:t>[</w:t>
            </w:r>
            <w:r>
              <w:t>Sysname-</w:t>
            </w:r>
            <w:r w:rsidRPr="006B1CFD">
              <w:t>bgp-abc-vpn1</w:t>
            </w:r>
            <w:r w:rsidRPr="009672EB">
              <w:rPr>
                <w:rStyle w:val="commandtext"/>
              </w:rPr>
              <w:t>]</w:t>
            </w:r>
            <w:r w:rsidRPr="006B1CFD">
              <w:rPr>
                <w:rFonts w:hint="eastAsia"/>
              </w:rPr>
              <w:t xml:space="preserve"> </w:t>
            </w:r>
            <w:r w:rsidRPr="006B1CFD">
              <w:t>address-family vpnv4</w:t>
            </w:r>
          </w:p>
          <w:p w:rsidR="006B1CFD" w:rsidRPr="006B1CFD" w:rsidRDefault="006B1CFD" w:rsidP="00F7622F">
            <w:pPr>
              <w:pStyle w:val="TerminalDisplayinTable"/>
            </w:pPr>
            <w:r w:rsidRPr="009672EB">
              <w:rPr>
                <w:rStyle w:val="commandtext"/>
              </w:rPr>
              <w:t>[</w:t>
            </w:r>
            <w:r>
              <w:t>Sysname-</w:t>
            </w:r>
            <w:r w:rsidRPr="006B1CFD">
              <w:t>bgp-abc-vpnv4-vpn1</w:t>
            </w:r>
            <w:r w:rsidRPr="009672EB">
              <w:rPr>
                <w:rStyle w:val="commandtext"/>
              </w:rPr>
              <w:t>]</w:t>
            </w:r>
          </w:p>
        </w:tc>
        <w:tc>
          <w:tcPr>
            <w:tcW w:w="2949" w:type="dxa"/>
          </w:tcPr>
          <w:p w:rsidR="006B1CFD" w:rsidRPr="006B1CFD" w:rsidRDefault="006B1CFD" w:rsidP="00F7622F">
            <w:pPr>
              <w:pStyle w:val="TableText"/>
            </w:pPr>
            <w:r>
              <w:rPr>
                <w:rFonts w:hint="eastAsia"/>
              </w:rPr>
              <w:t>该视图下的配置</w:t>
            </w:r>
            <w:r w:rsidRPr="006B1CFD">
              <w:rPr>
                <w:rFonts w:hint="eastAsia"/>
              </w:rPr>
              <w:t>对指定</w:t>
            </w:r>
            <w:r w:rsidRPr="006B1CFD">
              <w:rPr>
                <w:rFonts w:hint="eastAsia"/>
              </w:rPr>
              <w:t>BGP</w:t>
            </w:r>
            <w:r w:rsidRPr="006B1CFD">
              <w:rPr>
                <w:rFonts w:hint="eastAsia"/>
              </w:rPr>
              <w:t>实例的指定</w:t>
            </w:r>
            <w:r w:rsidRPr="006B1CFD">
              <w:rPr>
                <w:rFonts w:hint="eastAsia"/>
              </w:rPr>
              <w:t>VPN</w:t>
            </w:r>
            <w:r w:rsidRPr="006B1CFD">
              <w:rPr>
                <w:rFonts w:hint="eastAsia"/>
              </w:rPr>
              <w:t>实例内的</w:t>
            </w:r>
            <w:r w:rsidRPr="006B1CFD">
              <w:rPr>
                <w:rFonts w:hint="eastAsia"/>
              </w:rPr>
              <w:t>VPNv4</w:t>
            </w:r>
            <w:r w:rsidRPr="006B1CFD">
              <w:rPr>
                <w:rFonts w:hint="eastAsia"/>
              </w:rPr>
              <w:t>路由和对等体生效</w:t>
            </w:r>
          </w:p>
          <w:p w:rsidR="006B1CFD" w:rsidRPr="006B1CFD" w:rsidRDefault="006B1CFD" w:rsidP="00F7622F">
            <w:pPr>
              <w:pStyle w:val="TableText"/>
            </w:pPr>
            <w:r>
              <w:rPr>
                <w:rFonts w:hint="eastAsia"/>
              </w:rPr>
              <w:t>BGP-VPN VPNv4</w:t>
            </w:r>
            <w:r w:rsidRPr="006B1CFD">
              <w:rPr>
                <w:rFonts w:hint="eastAsia"/>
              </w:rPr>
              <w:t>地址族视图的配置请参见“</w:t>
            </w:r>
            <w:r w:rsidRPr="006B1CFD">
              <w:rPr>
                <w:rFonts w:hint="eastAsia"/>
              </w:rPr>
              <w:t>MPLS</w:t>
            </w:r>
            <w:r w:rsidRPr="006B1CFD">
              <w:rPr>
                <w:rFonts w:hint="eastAsia"/>
              </w:rPr>
              <w:t>配置指导”中的“</w:t>
            </w:r>
            <w:r w:rsidRPr="006B1CFD">
              <w:rPr>
                <w:rFonts w:hint="eastAsia"/>
              </w:rPr>
              <w:t>MPLS L3VPN</w:t>
            </w:r>
            <w:r w:rsidRPr="006B1CFD">
              <w:rPr>
                <w:rFonts w:hint="eastAsia"/>
              </w:rPr>
              <w:t>”</w:t>
            </w:r>
          </w:p>
        </w:tc>
      </w:tr>
      <w:tr w:rsidR="006B1CFD" w:rsidRPr="00594BEB" w:rsidTr="00526936">
        <w:trPr>
          <w:trHeight w:val="68"/>
        </w:trPr>
        <w:tc>
          <w:tcPr>
            <w:tcW w:w="2360" w:type="dxa"/>
          </w:tcPr>
          <w:p w:rsidR="006B1CFD" w:rsidRPr="006B1CFD" w:rsidRDefault="006B1CFD" w:rsidP="00F7622F">
            <w:pPr>
              <w:pStyle w:val="TableText"/>
            </w:pPr>
            <w:r w:rsidRPr="00CA605B">
              <w:rPr>
                <w:rFonts w:hint="eastAsia"/>
              </w:rPr>
              <w:t>BGP MDT</w:t>
            </w:r>
            <w:r w:rsidRPr="00CA605B">
              <w:rPr>
                <w:rFonts w:hint="eastAsia"/>
              </w:rPr>
              <w:t>地址族视图</w:t>
            </w:r>
          </w:p>
        </w:tc>
        <w:tc>
          <w:tcPr>
            <w:tcW w:w="3705" w:type="dxa"/>
          </w:tcPr>
          <w:p w:rsidR="006B1CFD" w:rsidRPr="006B1CFD" w:rsidRDefault="006B1CFD" w:rsidP="00F7622F">
            <w:pPr>
              <w:pStyle w:val="TerminalDisplayinTable"/>
            </w:pPr>
            <w:r>
              <w:t>&lt;Sysname&gt; system-view</w:t>
            </w:r>
          </w:p>
          <w:p w:rsidR="006B1CFD" w:rsidRPr="006B1CFD" w:rsidRDefault="006B1CFD" w:rsidP="00F7622F">
            <w:pPr>
              <w:pStyle w:val="TerminalDisplayinTable"/>
            </w:pPr>
            <w:r w:rsidRPr="009672EB">
              <w:rPr>
                <w:rStyle w:val="commandtext"/>
              </w:rPr>
              <w:t>[</w:t>
            </w:r>
            <w:r>
              <w:t>Sysname</w:t>
            </w:r>
            <w:r w:rsidRPr="009672EB">
              <w:rPr>
                <w:rStyle w:val="commandtext"/>
              </w:rPr>
              <w:t>]</w:t>
            </w:r>
            <w:r>
              <w:t xml:space="preserve"> bgp </w:t>
            </w:r>
            <w:r w:rsidRPr="006B1CFD">
              <w:t>100 instance abc</w:t>
            </w:r>
          </w:p>
          <w:p w:rsidR="006B1CFD" w:rsidRPr="006B1CFD" w:rsidRDefault="006B1CFD" w:rsidP="00F7622F">
            <w:pPr>
              <w:pStyle w:val="TerminalDisplayinTable"/>
            </w:pPr>
            <w:r w:rsidRPr="009672EB">
              <w:rPr>
                <w:rStyle w:val="commandtext"/>
              </w:rPr>
              <w:t>[</w:t>
            </w:r>
            <w:r>
              <w:t>Sysname-</w:t>
            </w:r>
            <w:r w:rsidRPr="006B1CFD">
              <w:t>bgp-abc</w:t>
            </w:r>
            <w:r w:rsidRPr="009672EB">
              <w:rPr>
                <w:rStyle w:val="commandtext"/>
              </w:rPr>
              <w:t>]</w:t>
            </w:r>
            <w:r w:rsidRPr="006B1CFD">
              <w:t xml:space="preserve"> address-family ipv4 mdt</w:t>
            </w:r>
          </w:p>
          <w:p w:rsidR="006B1CFD" w:rsidRPr="006B1CFD" w:rsidRDefault="006B1CFD" w:rsidP="00F7622F">
            <w:pPr>
              <w:pStyle w:val="TerminalDisplayinTable"/>
            </w:pPr>
            <w:r w:rsidRPr="009672EB">
              <w:rPr>
                <w:rStyle w:val="commandtext"/>
              </w:rPr>
              <w:t>[</w:t>
            </w:r>
            <w:r>
              <w:t>Sysname-</w:t>
            </w:r>
            <w:r w:rsidRPr="006B1CFD">
              <w:t>bgp-abc-mdt</w:t>
            </w:r>
            <w:r w:rsidRPr="009672EB">
              <w:rPr>
                <w:rStyle w:val="commandtext"/>
              </w:rPr>
              <w:t>]</w:t>
            </w:r>
          </w:p>
        </w:tc>
        <w:tc>
          <w:tcPr>
            <w:tcW w:w="2949" w:type="dxa"/>
          </w:tcPr>
          <w:p w:rsidR="006B1CFD" w:rsidRPr="006B1CFD" w:rsidRDefault="006B1CFD" w:rsidP="00F7622F">
            <w:pPr>
              <w:pStyle w:val="TableText"/>
            </w:pPr>
            <w:r w:rsidRPr="00CA605B">
              <w:rPr>
                <w:rFonts w:hint="eastAsia"/>
              </w:rPr>
              <w:t>该视图下的配置</w:t>
            </w:r>
            <w:r w:rsidRPr="006B1CFD">
              <w:rPr>
                <w:rFonts w:hint="eastAsia"/>
              </w:rPr>
              <w:t>对指定</w:t>
            </w:r>
            <w:r w:rsidRPr="006B1CFD">
              <w:rPr>
                <w:rFonts w:hint="eastAsia"/>
              </w:rPr>
              <w:t>BGP</w:t>
            </w:r>
            <w:r w:rsidRPr="006B1CFD">
              <w:rPr>
                <w:rFonts w:hint="eastAsia"/>
              </w:rPr>
              <w:t>实例的</w:t>
            </w:r>
            <w:r w:rsidRPr="006B1CFD">
              <w:rPr>
                <w:rFonts w:hint="eastAsia"/>
              </w:rPr>
              <w:t>MDT</w:t>
            </w:r>
            <w:r w:rsidRPr="006B1CFD">
              <w:rPr>
                <w:rFonts w:hint="eastAsia"/>
              </w:rPr>
              <w:t>路由和对等体生效</w:t>
            </w:r>
          </w:p>
          <w:p w:rsidR="006B1CFD" w:rsidRPr="006B1CFD" w:rsidRDefault="006B1CFD" w:rsidP="00F7622F">
            <w:pPr>
              <w:pStyle w:val="TableText"/>
            </w:pPr>
            <w:r>
              <w:rPr>
                <w:rFonts w:hint="eastAsia"/>
              </w:rPr>
              <w:t>BGP MDT</w:t>
            </w:r>
            <w:r>
              <w:rPr>
                <w:rFonts w:hint="eastAsia"/>
              </w:rPr>
              <w:t>地址族的配置请参见“</w:t>
            </w:r>
            <w:r>
              <w:rPr>
                <w:rFonts w:hint="eastAsia"/>
              </w:rPr>
              <w:t>IP</w:t>
            </w:r>
            <w:r w:rsidRPr="006B1CFD">
              <w:rPr>
                <w:rFonts w:hint="eastAsia"/>
              </w:rPr>
              <w:t>组播配置指导”中的“组播</w:t>
            </w:r>
            <w:r w:rsidRPr="006B1CFD">
              <w:rPr>
                <w:rFonts w:hint="eastAsia"/>
              </w:rPr>
              <w:t>VPN</w:t>
            </w:r>
            <w:r w:rsidRPr="006B1CFD">
              <w:rPr>
                <w:rFonts w:hint="eastAsia"/>
              </w:rPr>
              <w:t>”</w:t>
            </w:r>
          </w:p>
        </w:tc>
      </w:tr>
      <w:tr w:rsidR="00526936" w:rsidRPr="00594BEB" w:rsidTr="00526936">
        <w:trPr>
          <w:trHeight w:val="68"/>
        </w:trPr>
        <w:tc>
          <w:tcPr>
            <w:tcW w:w="2360" w:type="dxa"/>
          </w:tcPr>
          <w:p w:rsidR="00526936" w:rsidRPr="00CA605B" w:rsidRDefault="00526936" w:rsidP="00F7622F">
            <w:pPr>
              <w:pStyle w:val="TableText"/>
            </w:pPr>
            <w:commentRangeStart w:id="629"/>
            <w:r w:rsidRPr="004C4739">
              <w:rPr>
                <w:rFonts w:hint="eastAsia"/>
              </w:rPr>
              <w:t xml:space="preserve">BGP </w:t>
            </w:r>
            <w:r w:rsidRPr="004C4739">
              <w:t>IPv4 MVPN</w:t>
            </w:r>
            <w:r w:rsidRPr="004C4739">
              <w:rPr>
                <w:rFonts w:hint="eastAsia"/>
              </w:rPr>
              <w:t>地址族视图</w:t>
            </w:r>
          </w:p>
        </w:tc>
        <w:tc>
          <w:tcPr>
            <w:tcW w:w="3705" w:type="dxa"/>
          </w:tcPr>
          <w:p w:rsidR="00526936" w:rsidRPr="0030385B" w:rsidRDefault="00526936" w:rsidP="00526936">
            <w:pPr>
              <w:pStyle w:val="TerminalDisplayinTable"/>
            </w:pPr>
            <w:r w:rsidRPr="00AA0512">
              <w:rPr>
                <w:rFonts w:hint="eastAsia"/>
              </w:rPr>
              <w:t>&lt;Sysname&gt; system-view</w:t>
            </w:r>
          </w:p>
          <w:p w:rsidR="00526936" w:rsidRPr="0030385B" w:rsidRDefault="00526936" w:rsidP="00526936">
            <w:pPr>
              <w:pStyle w:val="TerminalDisplayinTable"/>
            </w:pPr>
            <w:r w:rsidRPr="00AA0512">
              <w:rPr>
                <w:rFonts w:hint="eastAsia"/>
              </w:rPr>
              <w:t>[Sysname]</w:t>
            </w:r>
            <w:r w:rsidRPr="0030385B">
              <w:t xml:space="preserve"> </w:t>
            </w:r>
            <w:r w:rsidRPr="0030385B">
              <w:rPr>
                <w:rFonts w:hint="eastAsia"/>
              </w:rPr>
              <w:t>bgp 100 instance abc</w:t>
            </w:r>
          </w:p>
          <w:p w:rsidR="00526936" w:rsidRPr="0030385B" w:rsidRDefault="00526936" w:rsidP="00526936">
            <w:pPr>
              <w:pStyle w:val="TerminalDisplayinTable"/>
            </w:pPr>
            <w:r w:rsidRPr="00AA0512">
              <w:rPr>
                <w:rFonts w:hint="eastAsia"/>
              </w:rPr>
              <w:t>[Sysname-bgp-</w:t>
            </w:r>
            <w:r w:rsidRPr="0030385B">
              <w:rPr>
                <w:rFonts w:hint="eastAsia"/>
              </w:rPr>
              <w:t>abc] address-family ipv4 mvpn</w:t>
            </w:r>
          </w:p>
          <w:p w:rsidR="00526936" w:rsidRDefault="00526936" w:rsidP="00F7622F">
            <w:pPr>
              <w:pStyle w:val="TerminalDisplayinTable"/>
            </w:pPr>
            <w:r w:rsidRPr="00AA0512">
              <w:rPr>
                <w:rFonts w:hint="eastAsia"/>
              </w:rPr>
              <w:t>[Sysname-bgp-</w:t>
            </w:r>
            <w:r>
              <w:rPr>
                <w:rFonts w:hint="eastAsia"/>
              </w:rPr>
              <w:t>abc</w:t>
            </w:r>
            <w:r w:rsidRPr="00AA0512">
              <w:rPr>
                <w:rFonts w:hint="eastAsia"/>
              </w:rPr>
              <w:t>-mvpn]</w:t>
            </w:r>
          </w:p>
        </w:tc>
        <w:tc>
          <w:tcPr>
            <w:tcW w:w="2949" w:type="dxa"/>
          </w:tcPr>
          <w:p w:rsidR="00526936" w:rsidRPr="0030385B" w:rsidRDefault="00526936" w:rsidP="00526936">
            <w:pPr>
              <w:pStyle w:val="TableText"/>
            </w:pPr>
            <w:r>
              <w:rPr>
                <w:rFonts w:hint="eastAsia"/>
              </w:rPr>
              <w:t>该视图下的配置</w:t>
            </w:r>
            <w:r w:rsidRPr="0030385B">
              <w:rPr>
                <w:rFonts w:hint="eastAsia"/>
              </w:rPr>
              <w:t>对指定</w:t>
            </w:r>
            <w:r w:rsidRPr="0030385B">
              <w:rPr>
                <w:rFonts w:hint="eastAsia"/>
              </w:rPr>
              <w:t>BGP</w:t>
            </w:r>
            <w:r w:rsidRPr="0030385B">
              <w:rPr>
                <w:rFonts w:hint="eastAsia"/>
              </w:rPr>
              <w:t>实例的</w:t>
            </w:r>
            <w:r w:rsidRPr="0030385B">
              <w:rPr>
                <w:rFonts w:hint="eastAsia"/>
              </w:rPr>
              <w:t>MVPN</w:t>
            </w:r>
            <w:r w:rsidRPr="0030385B">
              <w:rPr>
                <w:rFonts w:hint="eastAsia"/>
              </w:rPr>
              <w:t>路由和对等体生效</w:t>
            </w:r>
          </w:p>
          <w:p w:rsidR="00526936" w:rsidRPr="00CA605B" w:rsidRDefault="00526936" w:rsidP="00F7622F">
            <w:pPr>
              <w:pStyle w:val="TableText"/>
            </w:pPr>
            <w:r w:rsidRPr="004C4739">
              <w:rPr>
                <w:rFonts w:hint="eastAsia"/>
              </w:rPr>
              <w:t xml:space="preserve">BGP </w:t>
            </w:r>
            <w:r w:rsidRPr="004C4739">
              <w:t>IPv4 MVPN</w:t>
            </w:r>
            <w:r w:rsidRPr="004C4739">
              <w:rPr>
                <w:rFonts w:hint="eastAsia"/>
              </w:rPr>
              <w:t>地址族</w:t>
            </w:r>
            <w:r>
              <w:rPr>
                <w:rFonts w:hint="eastAsia"/>
              </w:rPr>
              <w:t>的配置请参见“</w:t>
            </w:r>
            <w:r>
              <w:rPr>
                <w:rFonts w:hint="eastAsia"/>
              </w:rPr>
              <w:t>IP</w:t>
            </w:r>
            <w:r w:rsidRPr="006B1CFD">
              <w:rPr>
                <w:rFonts w:hint="eastAsia"/>
              </w:rPr>
              <w:t>组播配置指导”中的“组播</w:t>
            </w:r>
            <w:r w:rsidRPr="006B1CFD">
              <w:rPr>
                <w:rFonts w:hint="eastAsia"/>
              </w:rPr>
              <w:t>VPN</w:t>
            </w:r>
            <w:r w:rsidRPr="006B1CFD">
              <w:rPr>
                <w:rFonts w:hint="eastAsia"/>
              </w:rPr>
              <w:t>”</w:t>
            </w:r>
            <w:commentRangeEnd w:id="629"/>
            <w:r w:rsidR="00294B68">
              <w:rPr>
                <w:rStyle w:val="ab"/>
                <w:rFonts w:cs="Arial"/>
                <w:kern w:val="2"/>
              </w:rPr>
              <w:commentReference w:id="629"/>
            </w:r>
          </w:p>
        </w:tc>
      </w:tr>
      <w:tr w:rsidR="00526936" w:rsidRPr="00594BEB" w:rsidTr="00526936">
        <w:trPr>
          <w:trHeight w:val="68"/>
        </w:trPr>
        <w:tc>
          <w:tcPr>
            <w:tcW w:w="2360" w:type="dxa"/>
          </w:tcPr>
          <w:p w:rsidR="00526936" w:rsidRPr="009F2D2B" w:rsidRDefault="00526936" w:rsidP="00F7622F">
            <w:pPr>
              <w:pStyle w:val="TableText"/>
            </w:pPr>
            <w:r w:rsidRPr="00CA605B">
              <w:rPr>
                <w:rFonts w:hint="eastAsia"/>
              </w:rPr>
              <w:t xml:space="preserve">BGP </w:t>
            </w:r>
            <w:r w:rsidRPr="009F2D2B">
              <w:rPr>
                <w:rFonts w:hint="eastAsia"/>
              </w:rPr>
              <w:t>LS</w:t>
            </w:r>
            <w:r w:rsidRPr="009F2D2B">
              <w:rPr>
                <w:rFonts w:hint="eastAsia"/>
              </w:rPr>
              <w:t>地址族视图</w:t>
            </w:r>
          </w:p>
        </w:tc>
        <w:tc>
          <w:tcPr>
            <w:tcW w:w="3705" w:type="dxa"/>
          </w:tcPr>
          <w:p w:rsidR="00526936" w:rsidRPr="009F2D2B" w:rsidRDefault="00526936" w:rsidP="00F7622F">
            <w:pPr>
              <w:pStyle w:val="TerminalDisplayinTable"/>
            </w:pPr>
            <w:r>
              <w:t>&lt;Sysname&gt; system-view</w:t>
            </w:r>
          </w:p>
          <w:p w:rsidR="00526936" w:rsidRPr="009F2D2B" w:rsidRDefault="00526936" w:rsidP="00F7622F">
            <w:pPr>
              <w:pStyle w:val="TerminalDisplayinTable"/>
            </w:pPr>
            <w:r w:rsidRPr="009672EB">
              <w:rPr>
                <w:rStyle w:val="commandtext"/>
              </w:rPr>
              <w:t>[</w:t>
            </w:r>
            <w:r>
              <w:t>Sysname</w:t>
            </w:r>
            <w:r w:rsidRPr="009672EB">
              <w:rPr>
                <w:rStyle w:val="commandtext"/>
              </w:rPr>
              <w:t>]</w:t>
            </w:r>
            <w:r>
              <w:t xml:space="preserve"> bgp </w:t>
            </w:r>
            <w:r w:rsidRPr="009F2D2B">
              <w:t>100 instance abc</w:t>
            </w:r>
          </w:p>
          <w:p w:rsidR="00526936" w:rsidRPr="009F2D2B" w:rsidRDefault="00526936" w:rsidP="00F7622F">
            <w:pPr>
              <w:pStyle w:val="TerminalDisplayinTable"/>
            </w:pPr>
            <w:r w:rsidRPr="009672EB">
              <w:rPr>
                <w:rStyle w:val="commandtext"/>
              </w:rPr>
              <w:t>[</w:t>
            </w:r>
            <w:r>
              <w:t>Sysname-</w:t>
            </w:r>
            <w:r w:rsidRPr="009F2D2B">
              <w:t>bgp-abc</w:t>
            </w:r>
            <w:r w:rsidRPr="009672EB">
              <w:rPr>
                <w:rStyle w:val="commandtext"/>
              </w:rPr>
              <w:t>]</w:t>
            </w:r>
            <w:r w:rsidRPr="009F2D2B">
              <w:t xml:space="preserve"> address-family </w:t>
            </w:r>
            <w:r w:rsidRPr="009F2D2B">
              <w:rPr>
                <w:rFonts w:hint="eastAsia"/>
              </w:rPr>
              <w:t>link-state</w:t>
            </w:r>
          </w:p>
          <w:p w:rsidR="00526936" w:rsidRPr="009F2D2B" w:rsidRDefault="00526936" w:rsidP="00F7622F">
            <w:pPr>
              <w:pStyle w:val="TerminalDisplayinTable"/>
            </w:pPr>
            <w:r w:rsidRPr="009672EB">
              <w:rPr>
                <w:rStyle w:val="commandtext"/>
              </w:rPr>
              <w:t>[</w:t>
            </w:r>
            <w:r>
              <w:t>Sysname-</w:t>
            </w:r>
            <w:r w:rsidRPr="009F2D2B">
              <w:t>bgp-abc-</w:t>
            </w:r>
            <w:r w:rsidRPr="009F2D2B">
              <w:rPr>
                <w:rFonts w:hint="eastAsia"/>
              </w:rPr>
              <w:t>ls</w:t>
            </w:r>
            <w:r w:rsidRPr="009672EB">
              <w:rPr>
                <w:rStyle w:val="commandtext"/>
              </w:rPr>
              <w:t>]</w:t>
            </w:r>
          </w:p>
        </w:tc>
        <w:tc>
          <w:tcPr>
            <w:tcW w:w="2949" w:type="dxa"/>
          </w:tcPr>
          <w:p w:rsidR="00526936" w:rsidRPr="009F2D2B" w:rsidRDefault="00526936" w:rsidP="00F7622F">
            <w:pPr>
              <w:pStyle w:val="TableText"/>
            </w:pPr>
            <w:r>
              <w:rPr>
                <w:rFonts w:hint="eastAsia"/>
              </w:rPr>
              <w:t>该视图下的配置</w:t>
            </w:r>
            <w:r w:rsidRPr="009F2D2B">
              <w:rPr>
                <w:rFonts w:hint="eastAsia"/>
              </w:rPr>
              <w:t>对指定</w:t>
            </w:r>
            <w:r w:rsidRPr="009F2D2B">
              <w:rPr>
                <w:rFonts w:hint="eastAsia"/>
              </w:rPr>
              <w:t>BGP</w:t>
            </w:r>
            <w:r w:rsidRPr="009F2D2B">
              <w:rPr>
                <w:rFonts w:hint="eastAsia"/>
              </w:rPr>
              <w:t>实例的</w:t>
            </w:r>
            <w:r w:rsidRPr="009F2D2B">
              <w:rPr>
                <w:rFonts w:hint="eastAsia"/>
              </w:rPr>
              <w:t>LS</w:t>
            </w:r>
            <w:r w:rsidRPr="009F2D2B">
              <w:rPr>
                <w:rFonts w:hint="eastAsia"/>
              </w:rPr>
              <w:t>信息和对等体生效</w:t>
            </w:r>
          </w:p>
        </w:tc>
      </w:tr>
      <w:tr w:rsidR="00526936" w:rsidRPr="00594BEB" w:rsidTr="00526936">
        <w:trPr>
          <w:trHeight w:val="68"/>
        </w:trPr>
        <w:tc>
          <w:tcPr>
            <w:tcW w:w="2360" w:type="dxa"/>
          </w:tcPr>
          <w:p w:rsidR="00526936" w:rsidRPr="0046323D" w:rsidRDefault="00526936" w:rsidP="00F7622F">
            <w:pPr>
              <w:pStyle w:val="TableText"/>
            </w:pPr>
            <w:r w:rsidRPr="0046323D">
              <w:t>BGP IPv</w:t>
            </w:r>
            <w:r w:rsidRPr="0046323D">
              <w:rPr>
                <w:rFonts w:hint="eastAsia"/>
              </w:rPr>
              <w:t>4 RT-Filter</w:t>
            </w:r>
            <w:r w:rsidRPr="0046323D">
              <w:rPr>
                <w:rFonts w:hint="eastAsia"/>
              </w:rPr>
              <w:t>地址族视图</w:t>
            </w:r>
          </w:p>
        </w:tc>
        <w:tc>
          <w:tcPr>
            <w:tcW w:w="3705" w:type="dxa"/>
          </w:tcPr>
          <w:p w:rsidR="00526936" w:rsidRPr="0046323D" w:rsidRDefault="00526936" w:rsidP="00F7622F">
            <w:pPr>
              <w:pStyle w:val="TerminalDisplayinTable"/>
            </w:pPr>
            <w:r>
              <w:t>&lt;Sysname&gt; system-view</w:t>
            </w:r>
          </w:p>
          <w:p w:rsidR="00526936" w:rsidRPr="0046323D" w:rsidRDefault="00526936" w:rsidP="00F7622F">
            <w:pPr>
              <w:pStyle w:val="TerminalDisplayinTable"/>
            </w:pPr>
            <w:r w:rsidRPr="009672EB">
              <w:rPr>
                <w:rStyle w:val="commandtext"/>
              </w:rPr>
              <w:t>[</w:t>
            </w:r>
            <w:r>
              <w:t>Sysname</w:t>
            </w:r>
            <w:r w:rsidRPr="009672EB">
              <w:rPr>
                <w:rStyle w:val="commandtext"/>
              </w:rPr>
              <w:t>]</w:t>
            </w:r>
            <w:r>
              <w:t xml:space="preserve"> bgp </w:t>
            </w:r>
            <w:r w:rsidRPr="0046323D">
              <w:t>100 instance abc</w:t>
            </w:r>
          </w:p>
          <w:p w:rsidR="00526936" w:rsidRPr="0046323D" w:rsidRDefault="00526936" w:rsidP="00F7622F">
            <w:pPr>
              <w:pStyle w:val="TerminalDisplayinTable"/>
            </w:pPr>
            <w:r w:rsidRPr="009672EB">
              <w:rPr>
                <w:rStyle w:val="commandtext"/>
              </w:rPr>
              <w:t>[</w:t>
            </w:r>
            <w:r>
              <w:t>Sysname-</w:t>
            </w:r>
            <w:r w:rsidRPr="0046323D">
              <w:t>bgp-abc</w:t>
            </w:r>
            <w:r w:rsidRPr="009672EB">
              <w:rPr>
                <w:rStyle w:val="commandtext"/>
              </w:rPr>
              <w:t>]</w:t>
            </w:r>
            <w:r w:rsidRPr="0046323D">
              <w:t xml:space="preserve"> address-family </w:t>
            </w:r>
            <w:r w:rsidRPr="006B1CFD">
              <w:t>ipv4</w:t>
            </w:r>
            <w:r>
              <w:rPr>
                <w:rFonts w:hint="eastAsia"/>
              </w:rPr>
              <w:t xml:space="preserve"> rtfilter</w:t>
            </w:r>
          </w:p>
          <w:p w:rsidR="00526936" w:rsidRPr="0046323D" w:rsidRDefault="00526936" w:rsidP="00F7622F">
            <w:pPr>
              <w:pStyle w:val="TerminalDisplayinTable"/>
            </w:pPr>
            <w:r w:rsidRPr="009672EB">
              <w:rPr>
                <w:rStyle w:val="commandtext"/>
              </w:rPr>
              <w:t>[</w:t>
            </w:r>
            <w:r>
              <w:t>Sysname-</w:t>
            </w:r>
            <w:r w:rsidRPr="0046323D">
              <w:t>bgp-abc-rtf-ipv4</w:t>
            </w:r>
            <w:r w:rsidRPr="009672EB">
              <w:rPr>
                <w:rStyle w:val="commandtext"/>
              </w:rPr>
              <w:t>]</w:t>
            </w:r>
          </w:p>
        </w:tc>
        <w:tc>
          <w:tcPr>
            <w:tcW w:w="2949" w:type="dxa"/>
          </w:tcPr>
          <w:p w:rsidR="00526936" w:rsidRDefault="00526936" w:rsidP="00F7622F">
            <w:pPr>
              <w:pStyle w:val="TableText"/>
            </w:pPr>
            <w:r>
              <w:rPr>
                <w:rFonts w:hint="eastAsia"/>
              </w:rPr>
              <w:t>该视图下的配置</w:t>
            </w:r>
            <w:r w:rsidRPr="0046323D">
              <w:rPr>
                <w:rFonts w:hint="eastAsia"/>
              </w:rPr>
              <w:t>对指定</w:t>
            </w:r>
            <w:r w:rsidRPr="0046323D">
              <w:rPr>
                <w:rFonts w:hint="eastAsia"/>
              </w:rPr>
              <w:t>BGP</w:t>
            </w:r>
            <w:r w:rsidRPr="0046323D">
              <w:rPr>
                <w:rFonts w:hint="eastAsia"/>
              </w:rPr>
              <w:t>实例的</w:t>
            </w:r>
            <w:r w:rsidRPr="0046323D">
              <w:t>IPv</w:t>
            </w:r>
            <w:r w:rsidRPr="0046323D">
              <w:rPr>
                <w:rFonts w:hint="eastAsia"/>
              </w:rPr>
              <w:t>4 RT-Filter</w:t>
            </w:r>
            <w:r>
              <w:rPr>
                <w:rFonts w:hint="eastAsia"/>
              </w:rPr>
              <w:t>路由</w:t>
            </w:r>
            <w:r w:rsidRPr="0046323D">
              <w:rPr>
                <w:rFonts w:hint="eastAsia"/>
              </w:rPr>
              <w:t>和对等体生效</w:t>
            </w:r>
          </w:p>
          <w:p w:rsidR="00526936" w:rsidRPr="0046323D" w:rsidRDefault="00526936" w:rsidP="00F7622F">
            <w:pPr>
              <w:pStyle w:val="TableText"/>
            </w:pPr>
            <w:r w:rsidRPr="00B87844">
              <w:t>BGP IPv</w:t>
            </w:r>
            <w:r w:rsidRPr="00B87844">
              <w:rPr>
                <w:rFonts w:hint="eastAsia"/>
              </w:rPr>
              <w:t>4 RT-Filter</w:t>
            </w:r>
            <w:r w:rsidRPr="00B87844">
              <w:rPr>
                <w:rFonts w:hint="eastAsia"/>
              </w:rPr>
              <w:t>地址族视图的配置请参见“</w:t>
            </w:r>
            <w:r w:rsidRPr="00B87844">
              <w:rPr>
                <w:rFonts w:hint="eastAsia"/>
              </w:rPr>
              <w:t>MPLS</w:t>
            </w:r>
            <w:r w:rsidRPr="00B87844">
              <w:rPr>
                <w:rFonts w:hint="eastAsia"/>
              </w:rPr>
              <w:t>配置指导”中的“</w:t>
            </w:r>
            <w:r w:rsidRPr="00B87844">
              <w:rPr>
                <w:rFonts w:hint="eastAsia"/>
              </w:rPr>
              <w:t>MPLS L3VPN</w:t>
            </w:r>
            <w:r w:rsidRPr="00B87844">
              <w:rPr>
                <w:rFonts w:hint="eastAsia"/>
              </w:rPr>
              <w:t>”</w:t>
            </w:r>
          </w:p>
        </w:tc>
      </w:tr>
      <w:tr w:rsidR="00E334AD" w:rsidRPr="00766283" w:rsidTr="00182FB4">
        <w:trPr>
          <w:trHeight w:val="68"/>
        </w:trPr>
        <w:tc>
          <w:tcPr>
            <w:tcW w:w="2360" w:type="dxa"/>
          </w:tcPr>
          <w:p w:rsidR="00E334AD" w:rsidRPr="00766283" w:rsidRDefault="00E334AD" w:rsidP="00182FB4">
            <w:pPr>
              <w:pStyle w:val="TableText"/>
            </w:pPr>
            <w:r w:rsidRPr="00766283">
              <w:t>BGP IPv</w:t>
            </w:r>
            <w:r w:rsidRPr="00766283">
              <w:rPr>
                <w:rFonts w:hint="eastAsia"/>
              </w:rPr>
              <w:t xml:space="preserve">4 </w:t>
            </w:r>
            <w:r w:rsidRPr="00766283">
              <w:rPr>
                <w:rStyle w:val="commandkeywords"/>
                <w:rFonts w:ascii="Arial" w:hAnsi="Arial"/>
                <w:b w:val="0"/>
                <w:szCs w:val="18"/>
              </w:rPr>
              <w:t>SR Policy</w:t>
            </w:r>
            <w:r w:rsidRPr="00766283">
              <w:rPr>
                <w:rStyle w:val="commandtext"/>
                <w:rFonts w:ascii="Arial" w:hAnsi="Arial" w:cs="Arial Narrow" w:hint="eastAsia"/>
              </w:rPr>
              <w:t>地址族</w:t>
            </w:r>
            <w:r w:rsidRPr="00766283">
              <w:rPr>
                <w:rFonts w:hint="eastAsia"/>
              </w:rPr>
              <w:t>视图</w:t>
            </w:r>
          </w:p>
        </w:tc>
        <w:tc>
          <w:tcPr>
            <w:tcW w:w="3705" w:type="dxa"/>
          </w:tcPr>
          <w:p w:rsidR="00E334AD" w:rsidRPr="00766283" w:rsidRDefault="00E334AD" w:rsidP="00182FB4">
            <w:pPr>
              <w:pStyle w:val="TerminalDisplayinTable"/>
            </w:pPr>
            <w:r>
              <w:t xml:space="preserve">&lt;Sysname&gt; </w:t>
            </w:r>
            <w:r w:rsidRPr="00766283">
              <w:t>system-view</w:t>
            </w:r>
          </w:p>
          <w:p w:rsidR="00E334AD" w:rsidRPr="00766283" w:rsidRDefault="00E334AD" w:rsidP="00182FB4">
            <w:pPr>
              <w:pStyle w:val="TerminalDisplayinTable"/>
            </w:pPr>
            <w:r w:rsidRPr="009672EB">
              <w:rPr>
                <w:rStyle w:val="commandtext"/>
              </w:rPr>
              <w:t>[</w:t>
            </w:r>
            <w:r w:rsidRPr="00766283">
              <w:t>Sysname</w:t>
            </w:r>
            <w:r w:rsidRPr="00766283">
              <w:rPr>
                <w:rStyle w:val="commandtext"/>
              </w:rPr>
              <w:t>]</w:t>
            </w:r>
            <w:r w:rsidRPr="00766283">
              <w:t xml:space="preserve"> bgp 100 instance abc</w:t>
            </w:r>
          </w:p>
          <w:p w:rsidR="00E334AD" w:rsidRPr="00766283" w:rsidRDefault="00E334AD" w:rsidP="00182FB4">
            <w:pPr>
              <w:pStyle w:val="TerminalDisplayinTable"/>
              <w:rPr>
                <w:rStyle w:val="commandtext"/>
              </w:rPr>
            </w:pPr>
            <w:r w:rsidRPr="009672EB">
              <w:rPr>
                <w:rStyle w:val="commandtext"/>
              </w:rPr>
              <w:t>[</w:t>
            </w:r>
            <w:r w:rsidRPr="00766283">
              <w:t>Sysname-bgp-abc</w:t>
            </w:r>
            <w:r w:rsidRPr="00766283">
              <w:rPr>
                <w:rStyle w:val="commandtext"/>
              </w:rPr>
              <w:t>]</w:t>
            </w:r>
            <w:r w:rsidRPr="00766283">
              <w:t xml:space="preserve"> address-family ipv4 sr-policy</w:t>
            </w:r>
          </w:p>
          <w:p w:rsidR="00E334AD" w:rsidRDefault="00E334AD" w:rsidP="00182FB4">
            <w:pPr>
              <w:pStyle w:val="TerminalDisplayinTable"/>
            </w:pPr>
            <w:r w:rsidRPr="009672EB">
              <w:rPr>
                <w:rStyle w:val="commandtext"/>
              </w:rPr>
              <w:t>[</w:t>
            </w:r>
            <w:r w:rsidRPr="0030385B">
              <w:t>Sysname-bgp-abc-</w:t>
            </w:r>
            <w:r w:rsidRPr="00550060">
              <w:t>srpolicy-ipv4</w:t>
            </w:r>
            <w:r w:rsidRPr="0030385B">
              <w:rPr>
                <w:rStyle w:val="commandtext"/>
              </w:rPr>
              <w:t>]</w:t>
            </w:r>
          </w:p>
        </w:tc>
        <w:tc>
          <w:tcPr>
            <w:tcW w:w="2949" w:type="dxa"/>
          </w:tcPr>
          <w:p w:rsidR="00E334AD" w:rsidRPr="00766283" w:rsidRDefault="00E334AD" w:rsidP="00182FB4">
            <w:pPr>
              <w:pStyle w:val="TableText"/>
            </w:pPr>
            <w:r w:rsidRPr="00766283">
              <w:rPr>
                <w:rFonts w:hint="eastAsia"/>
              </w:rPr>
              <w:t>该视图下的配置对指定</w:t>
            </w:r>
            <w:r w:rsidRPr="00766283">
              <w:rPr>
                <w:rFonts w:hint="eastAsia"/>
              </w:rPr>
              <w:t>BGP</w:t>
            </w:r>
            <w:r w:rsidRPr="00766283">
              <w:rPr>
                <w:rFonts w:hint="eastAsia"/>
              </w:rPr>
              <w:t>实例的</w:t>
            </w:r>
            <w:r w:rsidRPr="00766283">
              <w:t>IPv</w:t>
            </w:r>
            <w:r w:rsidRPr="00766283">
              <w:rPr>
                <w:rFonts w:hint="eastAsia"/>
              </w:rPr>
              <w:t xml:space="preserve">4 </w:t>
            </w:r>
            <w:r w:rsidRPr="00766283">
              <w:rPr>
                <w:rStyle w:val="commandkeywords"/>
                <w:rFonts w:ascii="Arial" w:hAnsi="Arial"/>
                <w:b w:val="0"/>
                <w:szCs w:val="18"/>
              </w:rPr>
              <w:t>SR Policy</w:t>
            </w:r>
            <w:r w:rsidRPr="00766283">
              <w:rPr>
                <w:rFonts w:hint="eastAsia"/>
              </w:rPr>
              <w:t>路由和对等体生效</w:t>
            </w:r>
          </w:p>
        </w:tc>
      </w:tr>
      <w:tr w:rsidR="00D909BF" w:rsidRPr="001F2237" w:rsidTr="00C01CD3">
        <w:trPr>
          <w:trHeight w:val="68"/>
        </w:trPr>
        <w:tc>
          <w:tcPr>
            <w:tcW w:w="2360" w:type="dxa"/>
          </w:tcPr>
          <w:p w:rsidR="00D909BF" w:rsidRPr="001F2237" w:rsidRDefault="00D909BF" w:rsidP="00C01CD3">
            <w:pPr>
              <w:pStyle w:val="TableText"/>
            </w:pPr>
            <w:r w:rsidRPr="001F2237">
              <w:t>BGP IPv</w:t>
            </w:r>
            <w:r>
              <w:rPr>
                <w:rFonts w:hint="eastAsia"/>
              </w:rPr>
              <w:t>6</w:t>
            </w:r>
            <w:r w:rsidRPr="001F2237">
              <w:rPr>
                <w:rFonts w:hint="eastAsia"/>
              </w:rPr>
              <w:t xml:space="preserve"> </w:t>
            </w:r>
            <w:r w:rsidRPr="001F2237">
              <w:t>SR Policy</w:t>
            </w:r>
            <w:r w:rsidRPr="001F2237">
              <w:rPr>
                <w:rFonts w:hint="eastAsia"/>
              </w:rPr>
              <w:t>地址族视图</w:t>
            </w:r>
          </w:p>
        </w:tc>
        <w:tc>
          <w:tcPr>
            <w:tcW w:w="3705" w:type="dxa"/>
          </w:tcPr>
          <w:p w:rsidR="00D909BF" w:rsidRPr="001F2237" w:rsidRDefault="00D909BF" w:rsidP="00C01CD3">
            <w:pPr>
              <w:pStyle w:val="TerminalDisplayinTable"/>
            </w:pPr>
            <w:r w:rsidRPr="001F2237">
              <w:t>&lt;Sysname&gt; system-view</w:t>
            </w:r>
          </w:p>
          <w:p w:rsidR="00D909BF" w:rsidRPr="001F2237" w:rsidRDefault="00D909BF" w:rsidP="00C01CD3">
            <w:pPr>
              <w:pStyle w:val="TerminalDisplayinTable"/>
            </w:pPr>
            <w:fldSimple w:instr=" DOCVARIABLE  varglobal_77768  \* MERGEFORMAT " w:fldLock="1">
              <w:r w:rsidRPr="001F2237">
                <w:t>[</w:t>
              </w:r>
            </w:fldSimple>
            <w:r w:rsidRPr="001F2237">
              <w:t>Sysname] bgp 100 instance abc</w:t>
            </w:r>
          </w:p>
          <w:p w:rsidR="00D909BF" w:rsidRPr="001F2237" w:rsidRDefault="00D909BF" w:rsidP="00C01CD3">
            <w:pPr>
              <w:pStyle w:val="TerminalDisplayinTable"/>
            </w:pPr>
            <w:fldSimple w:instr=" DOCVARIABLE  varglobal_77768  \* MERGEFORMAT " w:fldLock="1">
              <w:r w:rsidRPr="001F2237">
                <w:t>[</w:t>
              </w:r>
            </w:fldSimple>
            <w:r w:rsidRPr="001F2237">
              <w:t>Sysname-bgp-abc] address-family ipv</w:t>
            </w:r>
            <w:r>
              <w:rPr>
                <w:rFonts w:hint="eastAsia"/>
              </w:rPr>
              <w:t>6</w:t>
            </w:r>
            <w:r w:rsidRPr="001F2237">
              <w:t xml:space="preserve"> sr-policy</w:t>
            </w:r>
          </w:p>
          <w:p w:rsidR="00D909BF" w:rsidRDefault="00D909BF" w:rsidP="00C01CD3">
            <w:pPr>
              <w:pStyle w:val="TerminalDisplayinTable"/>
            </w:pPr>
            <w:fldSimple w:instr=" DOCVARIABLE  varglobal_77768  \* MERGEFORMAT " w:fldLock="1">
              <w:r w:rsidRPr="001F2237">
                <w:t>[</w:t>
              </w:r>
            </w:fldSimple>
            <w:r w:rsidRPr="001F2237">
              <w:t>Sysname-bgp-abc-srpolicy-ipv</w:t>
            </w:r>
            <w:r>
              <w:rPr>
                <w:rFonts w:hint="eastAsia"/>
              </w:rPr>
              <w:t>6</w:t>
            </w:r>
            <w:r w:rsidRPr="001F2237">
              <w:t>]</w:t>
            </w:r>
          </w:p>
        </w:tc>
        <w:tc>
          <w:tcPr>
            <w:tcW w:w="2949" w:type="dxa"/>
          </w:tcPr>
          <w:p w:rsidR="00D909BF" w:rsidRPr="001F2237" w:rsidRDefault="00D909BF" w:rsidP="00C01CD3">
            <w:pPr>
              <w:pStyle w:val="TableText"/>
            </w:pPr>
            <w:r w:rsidRPr="001F2237">
              <w:rPr>
                <w:rFonts w:hint="eastAsia"/>
              </w:rPr>
              <w:t>该视图下的配置对指定</w:t>
            </w:r>
            <w:r w:rsidRPr="001F2237">
              <w:rPr>
                <w:rFonts w:hint="eastAsia"/>
              </w:rPr>
              <w:t>BGP</w:t>
            </w:r>
            <w:r w:rsidRPr="001F2237">
              <w:rPr>
                <w:rFonts w:hint="eastAsia"/>
              </w:rPr>
              <w:t>实例的</w:t>
            </w:r>
            <w:r w:rsidRPr="001F2237">
              <w:t>IPv</w:t>
            </w:r>
            <w:r>
              <w:rPr>
                <w:rFonts w:hint="eastAsia"/>
              </w:rPr>
              <w:t>6</w:t>
            </w:r>
            <w:r w:rsidRPr="001F2237">
              <w:rPr>
                <w:rFonts w:hint="eastAsia"/>
              </w:rPr>
              <w:t xml:space="preserve"> </w:t>
            </w:r>
            <w:r w:rsidRPr="001F2237">
              <w:t>SR Policy</w:t>
            </w:r>
            <w:r w:rsidRPr="001F2237">
              <w:rPr>
                <w:rFonts w:hint="eastAsia"/>
              </w:rPr>
              <w:t>路由和对等体生效</w:t>
            </w:r>
          </w:p>
        </w:tc>
      </w:tr>
    </w:tbl>
    <w:p w:rsidR="006B1CFD" w:rsidRDefault="006B1CFD" w:rsidP="00F7622F"/>
    <w:p w:rsidR="006B1CFD" w:rsidRPr="00594BEB" w:rsidRDefault="006B1CFD" w:rsidP="00F7622F">
      <w:pPr>
        <w:pStyle w:val="2"/>
      </w:pPr>
      <w:bookmarkStart w:id="630" w:name="_Toc299193194"/>
      <w:bookmarkStart w:id="631" w:name="_Toc45103477"/>
      <w:r w:rsidRPr="00594BEB">
        <w:rPr>
          <w:rFonts w:hint="eastAsia"/>
        </w:rPr>
        <w:t>协议规范</w:t>
      </w:r>
      <w:bookmarkEnd w:id="630"/>
      <w:bookmarkEnd w:id="631"/>
    </w:p>
    <w:p w:rsidR="006B1CFD" w:rsidRPr="00594BEB" w:rsidRDefault="006B1CFD" w:rsidP="00F7622F">
      <w:r w:rsidRPr="00594BEB">
        <w:rPr>
          <w:rFonts w:hint="eastAsia"/>
        </w:rPr>
        <w:t>与</w:t>
      </w:r>
      <w:r w:rsidRPr="00594BEB">
        <w:rPr>
          <w:rFonts w:hint="eastAsia"/>
        </w:rPr>
        <w:t>BGP</w:t>
      </w:r>
      <w:r w:rsidRPr="00594BEB">
        <w:rPr>
          <w:rFonts w:hint="eastAsia"/>
        </w:rPr>
        <w:t>相关的协议规范有：</w:t>
      </w:r>
    </w:p>
    <w:p w:rsidR="006B1CFD" w:rsidRDefault="006B1CFD" w:rsidP="00F7622F">
      <w:pPr>
        <w:pStyle w:val="ItemList"/>
      </w:pPr>
      <w:r w:rsidRPr="00594BEB">
        <w:rPr>
          <w:rFonts w:hint="eastAsia"/>
        </w:rPr>
        <w:t>RFC 1700</w:t>
      </w:r>
      <w:r>
        <w:rPr>
          <w:rFonts w:hint="eastAsia"/>
        </w:rPr>
        <w:t>：</w:t>
      </w:r>
      <w:r w:rsidRPr="0013127C">
        <w:t>ASSIGNED NUMBERS</w:t>
      </w:r>
    </w:p>
    <w:p w:rsidR="006B1CFD" w:rsidRPr="005B228D" w:rsidRDefault="006B1CFD" w:rsidP="00F7622F">
      <w:pPr>
        <w:pStyle w:val="ItemList"/>
      </w:pPr>
      <w:r w:rsidRPr="001B1E09">
        <w:rPr>
          <w:rFonts w:hint="eastAsia"/>
        </w:rPr>
        <w:t xml:space="preserve">RFC </w:t>
      </w:r>
      <w:r w:rsidRPr="001B1E09">
        <w:t>1997</w:t>
      </w:r>
      <w:r w:rsidRPr="001B1E09">
        <w:rPr>
          <w:rFonts w:hint="eastAsia"/>
        </w:rPr>
        <w:t>：</w:t>
      </w:r>
      <w:r w:rsidRPr="001B1E09">
        <w:t>BGP Communities Attribute</w:t>
      </w:r>
    </w:p>
    <w:p w:rsidR="006B1CFD" w:rsidRDefault="006B1CFD" w:rsidP="00F7622F">
      <w:pPr>
        <w:pStyle w:val="ItemList"/>
      </w:pPr>
      <w:r w:rsidRPr="00594BEB">
        <w:t>RFC</w:t>
      </w:r>
      <w:r>
        <w:rPr>
          <w:rFonts w:hint="eastAsia"/>
        </w:rPr>
        <w:t xml:space="preserve"> </w:t>
      </w:r>
      <w:r w:rsidRPr="00594BEB">
        <w:t>2439</w:t>
      </w:r>
      <w:r w:rsidRPr="00594BEB">
        <w:rPr>
          <w:rFonts w:hint="eastAsia"/>
        </w:rPr>
        <w:t>：</w:t>
      </w:r>
      <w:r w:rsidRPr="00594BEB">
        <w:t>BGP Route Flap Damping</w:t>
      </w:r>
    </w:p>
    <w:p w:rsidR="00C97DF6" w:rsidRDefault="00C97DF6" w:rsidP="00C97DF6">
      <w:pPr>
        <w:pStyle w:val="ItemList"/>
      </w:pPr>
      <w:r w:rsidRPr="00C97DF6">
        <w:t>RFC</w:t>
      </w:r>
      <w:r w:rsidRPr="00C97DF6">
        <w:rPr>
          <w:rFonts w:hint="eastAsia"/>
        </w:rPr>
        <w:t xml:space="preserve"> </w:t>
      </w:r>
      <w:r w:rsidRPr="00C97DF6">
        <w:t>2545</w:t>
      </w:r>
      <w:r w:rsidRPr="00C97DF6">
        <w:rPr>
          <w:rFonts w:hint="eastAsia"/>
        </w:rPr>
        <w:t>：</w:t>
      </w:r>
      <w:r w:rsidRPr="00C97DF6">
        <w:t>Use of BGP-4 Multiprotocol Extensions for IPv6 Inter-Domain Routing</w:t>
      </w:r>
    </w:p>
    <w:p w:rsidR="006B1CFD" w:rsidRDefault="006B1CFD" w:rsidP="00F7622F">
      <w:pPr>
        <w:pStyle w:val="ItemList"/>
      </w:pPr>
      <w:r w:rsidRPr="00594BEB">
        <w:rPr>
          <w:rFonts w:hint="eastAsia"/>
        </w:rPr>
        <w:t>RFC</w:t>
      </w:r>
      <w:r>
        <w:rPr>
          <w:rFonts w:hint="eastAsia"/>
        </w:rPr>
        <w:t xml:space="preserve"> </w:t>
      </w:r>
      <w:r w:rsidRPr="00594BEB">
        <w:t>2918</w:t>
      </w:r>
      <w:r w:rsidRPr="00594BEB">
        <w:rPr>
          <w:rFonts w:hint="eastAsia"/>
        </w:rPr>
        <w:t>：</w:t>
      </w:r>
      <w:r w:rsidRPr="00594BEB">
        <w:t>Route Refresh Capability for BGP-4</w:t>
      </w:r>
    </w:p>
    <w:p w:rsidR="00C97DF6" w:rsidRPr="001B1E09" w:rsidRDefault="00C97DF6" w:rsidP="00C97DF6">
      <w:pPr>
        <w:pStyle w:val="ItemList"/>
      </w:pPr>
      <w:r w:rsidRPr="00C97DF6">
        <w:rPr>
          <w:rFonts w:hint="eastAsia"/>
        </w:rPr>
        <w:t xml:space="preserve">RFC </w:t>
      </w:r>
      <w:r w:rsidRPr="00C97DF6">
        <w:t>3107</w:t>
      </w:r>
      <w:r w:rsidRPr="00C97DF6">
        <w:rPr>
          <w:rFonts w:hint="eastAsia"/>
        </w:rPr>
        <w:t>：</w:t>
      </w:r>
      <w:r w:rsidRPr="00C97DF6">
        <w:t>Carrying Label Information in BGP-4</w:t>
      </w:r>
    </w:p>
    <w:p w:rsidR="006B1CFD" w:rsidRDefault="006B1CFD" w:rsidP="00F7622F">
      <w:pPr>
        <w:pStyle w:val="ItemList"/>
      </w:pPr>
      <w:r w:rsidRPr="001B1E09">
        <w:t>RFC 4271</w:t>
      </w:r>
      <w:r w:rsidRPr="001B1E09">
        <w:rPr>
          <w:rFonts w:hint="eastAsia"/>
        </w:rPr>
        <w:t>：</w:t>
      </w:r>
      <w:r w:rsidRPr="001B1E09">
        <w:t>A Bo</w:t>
      </w:r>
      <w:r w:rsidRPr="009A33D7">
        <w:t>rder Gateway Protocol 4 (BGP-4)</w:t>
      </w:r>
    </w:p>
    <w:p w:rsidR="00C97DF6" w:rsidRDefault="00C97DF6" w:rsidP="00C97DF6">
      <w:pPr>
        <w:pStyle w:val="ItemList"/>
      </w:pPr>
      <w:r w:rsidRPr="00C97DF6">
        <w:t>RFC 4275</w:t>
      </w:r>
      <w:r w:rsidRPr="00C97DF6">
        <w:rPr>
          <w:rFonts w:hint="eastAsia"/>
        </w:rPr>
        <w:t>：</w:t>
      </w:r>
      <w:r w:rsidRPr="00C97DF6">
        <w:t>BGP-4 MIB Implementation Survey</w:t>
      </w:r>
    </w:p>
    <w:p w:rsidR="00C97DF6" w:rsidRDefault="00C97DF6" w:rsidP="00C97DF6">
      <w:pPr>
        <w:pStyle w:val="ItemList"/>
      </w:pPr>
      <w:r w:rsidRPr="00C97DF6">
        <w:t>RFC 4277</w:t>
      </w:r>
      <w:r w:rsidRPr="00C97DF6">
        <w:rPr>
          <w:rFonts w:hint="eastAsia"/>
        </w:rPr>
        <w:t>：</w:t>
      </w:r>
      <w:r w:rsidRPr="00C97DF6">
        <w:t>Experience with the BGP-4 Protocol</w:t>
      </w:r>
    </w:p>
    <w:p w:rsidR="006B1CFD" w:rsidRDefault="006B1CFD" w:rsidP="00F7622F">
      <w:pPr>
        <w:pStyle w:val="ItemList"/>
      </w:pPr>
      <w:r>
        <w:rPr>
          <w:rFonts w:hint="eastAsia"/>
        </w:rPr>
        <w:t>RFC 4360</w:t>
      </w:r>
      <w:r>
        <w:rPr>
          <w:rFonts w:hint="eastAsia"/>
        </w:rPr>
        <w:t>：</w:t>
      </w:r>
      <w:r w:rsidRPr="005C6DA1">
        <w:t>BGP Extended Communities Attribute</w:t>
      </w:r>
    </w:p>
    <w:p w:rsidR="00C97DF6" w:rsidRDefault="00C97DF6" w:rsidP="00C97DF6">
      <w:pPr>
        <w:pStyle w:val="ItemList"/>
      </w:pPr>
      <w:r w:rsidRPr="00C97DF6">
        <w:rPr>
          <w:rFonts w:hint="eastAsia"/>
        </w:rPr>
        <w:t xml:space="preserve">RFC </w:t>
      </w:r>
      <w:r w:rsidRPr="00C97DF6">
        <w:t>4364</w:t>
      </w:r>
      <w:r w:rsidRPr="00C97DF6">
        <w:rPr>
          <w:rFonts w:hint="eastAsia"/>
        </w:rPr>
        <w:t>：</w:t>
      </w:r>
      <w:r w:rsidRPr="00C97DF6">
        <w:t>BGP/MPLS IP Virtual Private Networks (VPNs)</w:t>
      </w:r>
    </w:p>
    <w:p w:rsidR="00C97DF6" w:rsidRDefault="00C97DF6" w:rsidP="00C97DF6">
      <w:pPr>
        <w:pStyle w:val="ItemList"/>
      </w:pPr>
      <w:r w:rsidRPr="00C97DF6">
        <w:rPr>
          <w:rFonts w:hint="eastAsia"/>
        </w:rPr>
        <w:t xml:space="preserve">RFC </w:t>
      </w:r>
      <w:r w:rsidRPr="00C97DF6">
        <w:t>4382</w:t>
      </w:r>
      <w:r w:rsidRPr="00C97DF6">
        <w:rPr>
          <w:rFonts w:hint="eastAsia"/>
        </w:rPr>
        <w:t>：</w:t>
      </w:r>
      <w:r w:rsidRPr="00C97DF6">
        <w:t>MPLS/BGP Layer 3 Virtual Private Network (VPN) Management</w:t>
      </w:r>
    </w:p>
    <w:p w:rsidR="00C97DF6" w:rsidRDefault="00C97DF6" w:rsidP="00C97DF6">
      <w:pPr>
        <w:pStyle w:val="ItemList"/>
      </w:pPr>
      <w:r w:rsidRPr="00C97DF6">
        <w:rPr>
          <w:rFonts w:hint="eastAsia"/>
        </w:rPr>
        <w:t xml:space="preserve">RFC </w:t>
      </w:r>
      <w:r w:rsidRPr="00C97DF6">
        <w:t>4451</w:t>
      </w:r>
      <w:r w:rsidRPr="00C97DF6">
        <w:rPr>
          <w:rFonts w:hint="eastAsia"/>
        </w:rPr>
        <w:t>：</w:t>
      </w:r>
      <w:r w:rsidRPr="00C97DF6">
        <w:t>BGP MULTI_EXIT_DISC (MED) Considerations</w:t>
      </w:r>
    </w:p>
    <w:p w:rsidR="00C97DF6" w:rsidRDefault="00C97DF6" w:rsidP="00C97DF6">
      <w:pPr>
        <w:pStyle w:val="ItemList"/>
      </w:pPr>
      <w:r w:rsidRPr="00C97DF6">
        <w:rPr>
          <w:rFonts w:hint="eastAsia"/>
        </w:rPr>
        <w:t xml:space="preserve">RFC </w:t>
      </w:r>
      <w:r w:rsidRPr="00C97DF6">
        <w:t>4456</w:t>
      </w:r>
      <w:r w:rsidRPr="00C97DF6">
        <w:rPr>
          <w:rFonts w:hint="eastAsia"/>
        </w:rPr>
        <w:t>：</w:t>
      </w:r>
      <w:r w:rsidRPr="00C97DF6">
        <w:t>BGP Route Reflection: An Alternative to Full Mesh Internal BGP</w:t>
      </w:r>
    </w:p>
    <w:p w:rsidR="00C97DF6" w:rsidRDefault="00C97DF6" w:rsidP="00C97DF6">
      <w:pPr>
        <w:pStyle w:val="ItemList"/>
      </w:pPr>
      <w:r w:rsidRPr="00C97DF6">
        <w:rPr>
          <w:rFonts w:hint="eastAsia"/>
        </w:rPr>
        <w:t xml:space="preserve">RFC </w:t>
      </w:r>
      <w:r w:rsidRPr="00C97DF6">
        <w:t>4486</w:t>
      </w:r>
      <w:r w:rsidRPr="00C97DF6">
        <w:rPr>
          <w:rFonts w:hint="eastAsia"/>
        </w:rPr>
        <w:t>：</w:t>
      </w:r>
      <w:r w:rsidRPr="00C97DF6">
        <w:t>Subcodes for BGP Cease Notification Message</w:t>
      </w:r>
    </w:p>
    <w:p w:rsidR="00C97DF6" w:rsidRDefault="00C97DF6" w:rsidP="00C97DF6">
      <w:pPr>
        <w:pStyle w:val="ItemList"/>
      </w:pPr>
      <w:r w:rsidRPr="00C97DF6">
        <w:rPr>
          <w:rFonts w:hint="eastAsia"/>
        </w:rPr>
        <w:t xml:space="preserve">RFC </w:t>
      </w:r>
      <w:r w:rsidRPr="00C97DF6">
        <w:t>4659</w:t>
      </w:r>
      <w:r w:rsidRPr="00C97DF6">
        <w:rPr>
          <w:rFonts w:hint="eastAsia"/>
        </w:rPr>
        <w:t>：</w:t>
      </w:r>
      <w:r w:rsidRPr="00C97DF6">
        <w:t>BGP-MPLS IP Virtual Private Network (VPN) Extension for IPv6 VPN</w:t>
      </w:r>
    </w:p>
    <w:p w:rsidR="00C97DF6" w:rsidRDefault="00C97DF6" w:rsidP="00C97DF6">
      <w:pPr>
        <w:pStyle w:val="ItemList"/>
      </w:pPr>
      <w:r w:rsidRPr="00C97DF6">
        <w:rPr>
          <w:rFonts w:hint="eastAsia"/>
        </w:rPr>
        <w:t xml:space="preserve">RFC </w:t>
      </w:r>
      <w:r w:rsidRPr="00C97DF6">
        <w:t>4684</w:t>
      </w:r>
      <w:r w:rsidRPr="00C97DF6">
        <w:rPr>
          <w:rFonts w:hint="eastAsia"/>
        </w:rPr>
        <w:t>：</w:t>
      </w:r>
      <w:r w:rsidRPr="00C97DF6">
        <w:t>Constrained Route Distribution for Border Gateway Protocol/MultiProtocol Label Switching (BGP/MPLS) Internet Protocol (IP) Virtual Private Networks (VPNs)</w:t>
      </w:r>
    </w:p>
    <w:p w:rsidR="006B1CFD" w:rsidRDefault="006B1CFD" w:rsidP="00F7622F">
      <w:pPr>
        <w:pStyle w:val="ItemList"/>
      </w:pPr>
      <w:r w:rsidRPr="0054725F">
        <w:rPr>
          <w:rFonts w:hint="eastAsia"/>
        </w:rPr>
        <w:t>RFC 4724</w:t>
      </w:r>
      <w:r w:rsidRPr="0054725F">
        <w:rPr>
          <w:rFonts w:hint="eastAsia"/>
        </w:rPr>
        <w:t>：</w:t>
      </w:r>
      <w:r w:rsidRPr="0054725F">
        <w:rPr>
          <w:rFonts w:hint="eastAsia"/>
        </w:rPr>
        <w:t>Graceful Restart Mechanism for BGP</w:t>
      </w:r>
    </w:p>
    <w:p w:rsidR="006B1CFD" w:rsidRDefault="006B1CFD" w:rsidP="00F7622F">
      <w:pPr>
        <w:pStyle w:val="ItemList"/>
      </w:pPr>
      <w:r>
        <w:rPr>
          <w:rFonts w:hint="eastAsia"/>
        </w:rPr>
        <w:t>RFC 4760</w:t>
      </w:r>
      <w:r>
        <w:rPr>
          <w:rFonts w:hint="eastAsia"/>
        </w:rPr>
        <w:t>：</w:t>
      </w:r>
      <w:r w:rsidRPr="009B6034">
        <w:t>Multiprotocol Extensions for BGP-4</w:t>
      </w:r>
    </w:p>
    <w:p w:rsidR="00C97DF6" w:rsidRDefault="00C97DF6" w:rsidP="00C97DF6">
      <w:pPr>
        <w:pStyle w:val="ItemList"/>
      </w:pPr>
      <w:r w:rsidRPr="00C97DF6">
        <w:rPr>
          <w:rFonts w:hint="eastAsia"/>
        </w:rPr>
        <w:t xml:space="preserve">RFC </w:t>
      </w:r>
      <w:r w:rsidRPr="00C97DF6">
        <w:t>4781</w:t>
      </w:r>
      <w:r w:rsidRPr="00C97DF6">
        <w:rPr>
          <w:rFonts w:hint="eastAsia"/>
        </w:rPr>
        <w:t>：</w:t>
      </w:r>
      <w:r w:rsidRPr="00C97DF6">
        <w:t>Graceful Restart Mechanism for BGP with MPLS</w:t>
      </w:r>
    </w:p>
    <w:p w:rsidR="00615388" w:rsidRDefault="00615388" w:rsidP="00C97DF6">
      <w:pPr>
        <w:pStyle w:val="ItemList"/>
      </w:pPr>
      <w:r w:rsidRPr="00615388">
        <w:t>RFC 5004</w:t>
      </w:r>
      <w:r w:rsidRPr="00615388">
        <w:rPr>
          <w:rFonts w:hint="eastAsia"/>
        </w:rPr>
        <w:t>：</w:t>
      </w:r>
      <w:r w:rsidRPr="00615388">
        <w:t>Avoid BGP Best Path Transitions from One External to Another</w:t>
      </w:r>
    </w:p>
    <w:p w:rsidR="00C97DF6" w:rsidRDefault="00C97DF6" w:rsidP="00C97DF6">
      <w:pPr>
        <w:pStyle w:val="ItemList"/>
      </w:pPr>
      <w:r w:rsidRPr="00C97DF6">
        <w:rPr>
          <w:rFonts w:hint="eastAsia"/>
        </w:rPr>
        <w:t xml:space="preserve">RFC </w:t>
      </w:r>
      <w:r w:rsidRPr="00C97DF6">
        <w:t>5065</w:t>
      </w:r>
      <w:r w:rsidRPr="00C97DF6">
        <w:rPr>
          <w:rFonts w:hint="eastAsia"/>
        </w:rPr>
        <w:t>：</w:t>
      </w:r>
      <w:r w:rsidRPr="00C97DF6">
        <w:t>Autonomous System Confederations for BGP</w:t>
      </w:r>
    </w:p>
    <w:p w:rsidR="001856A4" w:rsidRPr="00196101" w:rsidRDefault="001856A4" w:rsidP="001856A4">
      <w:pPr>
        <w:pStyle w:val="ItemList"/>
      </w:pPr>
      <w:r w:rsidRPr="00196101">
        <w:rPr>
          <w:rFonts w:hint="eastAsia"/>
        </w:rPr>
        <w:t>RFC 5291</w:t>
      </w:r>
      <w:r w:rsidRPr="00196101">
        <w:rPr>
          <w:rFonts w:hint="eastAsia"/>
        </w:rPr>
        <w:t>：</w:t>
      </w:r>
      <w:r w:rsidRPr="00196101">
        <w:rPr>
          <w:rFonts w:hint="eastAsia"/>
        </w:rPr>
        <w:t>Outbound Route Filtering Capability for BGP-4</w:t>
      </w:r>
    </w:p>
    <w:p w:rsidR="001856A4" w:rsidRPr="00196101" w:rsidRDefault="001856A4" w:rsidP="001856A4">
      <w:pPr>
        <w:pStyle w:val="ItemList"/>
      </w:pPr>
      <w:r w:rsidRPr="00196101">
        <w:rPr>
          <w:rFonts w:hint="eastAsia"/>
        </w:rPr>
        <w:t>RFC 5292</w:t>
      </w:r>
      <w:r w:rsidRPr="00196101">
        <w:rPr>
          <w:rFonts w:hint="eastAsia"/>
        </w:rPr>
        <w:t>：</w:t>
      </w:r>
      <w:r w:rsidRPr="00196101">
        <w:rPr>
          <w:rFonts w:hint="eastAsia"/>
        </w:rPr>
        <w:t>Address-Prefix-Based Outbound Route Filter for BGP-4</w:t>
      </w:r>
    </w:p>
    <w:p w:rsidR="00E334AD" w:rsidRDefault="001856A4" w:rsidP="00E334AD">
      <w:pPr>
        <w:pStyle w:val="ItemList"/>
      </w:pPr>
      <w:r w:rsidRPr="00196101">
        <w:rPr>
          <w:rFonts w:hint="eastAsia"/>
        </w:rPr>
        <w:t>RFC 5492</w:t>
      </w:r>
      <w:r w:rsidRPr="00196101">
        <w:rPr>
          <w:rFonts w:hint="eastAsia"/>
        </w:rPr>
        <w:t>：</w:t>
      </w:r>
      <w:r w:rsidRPr="00196101">
        <w:rPr>
          <w:rFonts w:hint="eastAsia"/>
        </w:rPr>
        <w:t>Capabilities Advertisement with BGP-4</w:t>
      </w:r>
    </w:p>
    <w:p w:rsidR="001856A4" w:rsidRDefault="00E334AD" w:rsidP="00E334AD">
      <w:pPr>
        <w:pStyle w:val="ItemList"/>
      </w:pPr>
      <w:r w:rsidRPr="002D1CB2">
        <w:rPr>
          <w:rFonts w:hint="eastAsia"/>
        </w:rPr>
        <w:t xml:space="preserve">RFC </w:t>
      </w:r>
      <w:r w:rsidRPr="002D1CB2">
        <w:t>5</w:t>
      </w:r>
      <w:r w:rsidRPr="00D02BCF">
        <w:rPr>
          <w:rFonts w:hint="eastAsia"/>
        </w:rPr>
        <w:t>549</w:t>
      </w:r>
      <w:r w:rsidRPr="002D1CB2">
        <w:rPr>
          <w:rFonts w:hint="eastAsia"/>
        </w:rPr>
        <w:t>：</w:t>
      </w:r>
      <w:r w:rsidRPr="001663CF">
        <w:t>Advertising IPv4 Network Layer Reachability Information</w:t>
      </w:r>
      <w:r w:rsidRPr="001663CF">
        <w:rPr>
          <w:rFonts w:hint="eastAsia"/>
        </w:rPr>
        <w:t xml:space="preserve"> </w:t>
      </w:r>
      <w:r w:rsidRPr="001663CF">
        <w:t>with an IPv6 Next Hop</w:t>
      </w:r>
    </w:p>
    <w:p w:rsidR="00C97DF6" w:rsidRDefault="00C97DF6" w:rsidP="00C97DF6">
      <w:pPr>
        <w:pStyle w:val="ItemList"/>
      </w:pPr>
      <w:r w:rsidRPr="00C97DF6">
        <w:rPr>
          <w:rFonts w:hint="eastAsia"/>
        </w:rPr>
        <w:t xml:space="preserve">RFC </w:t>
      </w:r>
      <w:r w:rsidRPr="00C97DF6">
        <w:t>5668</w:t>
      </w:r>
      <w:r w:rsidRPr="00C97DF6">
        <w:rPr>
          <w:rFonts w:hint="eastAsia"/>
        </w:rPr>
        <w:t>：</w:t>
      </w:r>
      <w:r w:rsidRPr="00C97DF6">
        <w:t>4-Octet AS Specific BGP Extended Community</w:t>
      </w:r>
    </w:p>
    <w:p w:rsidR="009B7C86" w:rsidRDefault="00C97DF6" w:rsidP="00F7622F">
      <w:pPr>
        <w:pStyle w:val="ItemList"/>
      </w:pPr>
      <w:r w:rsidRPr="00C97DF6">
        <w:rPr>
          <w:rFonts w:hint="eastAsia"/>
        </w:rPr>
        <w:t xml:space="preserve">RFC </w:t>
      </w:r>
      <w:r w:rsidR="006B1CFD" w:rsidRPr="00F567A1">
        <w:rPr>
          <w:rFonts w:hint="eastAsia"/>
        </w:rPr>
        <w:t>6037</w:t>
      </w:r>
      <w:r w:rsidR="006B1CFD" w:rsidRPr="00F567A1">
        <w:rPr>
          <w:rFonts w:hint="eastAsia"/>
        </w:rPr>
        <w:t>：</w:t>
      </w:r>
      <w:r w:rsidR="006B1CFD" w:rsidRPr="00F567A1">
        <w:rPr>
          <w:rFonts w:hint="eastAsia"/>
        </w:rPr>
        <w:t>Cisco Systems' Solution for Multicast in BGP MPLS IP VPNs</w:t>
      </w:r>
    </w:p>
    <w:p w:rsidR="001856A4" w:rsidRDefault="001856A4" w:rsidP="001856A4">
      <w:pPr>
        <w:pStyle w:val="ItemList"/>
      </w:pPr>
      <w:r w:rsidRPr="00196101">
        <w:rPr>
          <w:rFonts w:hint="eastAsia"/>
        </w:rPr>
        <w:t>RFC 6198</w:t>
      </w:r>
      <w:r w:rsidRPr="00196101">
        <w:rPr>
          <w:rFonts w:hint="eastAsia"/>
        </w:rPr>
        <w:t>：</w:t>
      </w:r>
      <w:r w:rsidRPr="00196101">
        <w:rPr>
          <w:rFonts w:hint="eastAsia"/>
        </w:rPr>
        <w:t>Requirements for the Graceful Shutdown of BGP Sessions</w:t>
      </w:r>
    </w:p>
    <w:p w:rsidR="00C97DF6" w:rsidRDefault="00FC3D39" w:rsidP="00FC3D39">
      <w:pPr>
        <w:pStyle w:val="ItemList"/>
      </w:pPr>
      <w:r w:rsidRPr="00FC3D39">
        <w:rPr>
          <w:rFonts w:hint="eastAsia"/>
        </w:rPr>
        <w:t xml:space="preserve">RFC </w:t>
      </w:r>
      <w:r w:rsidRPr="00FC3D39">
        <w:t>6368</w:t>
      </w:r>
      <w:r w:rsidRPr="00FC3D39">
        <w:rPr>
          <w:rFonts w:hint="eastAsia"/>
        </w:rPr>
        <w:t>：</w:t>
      </w:r>
      <w:r w:rsidRPr="00FC3D39">
        <w:t>Internal BGP as the Provider/Customer Edge Protocol for BGP/MPLS IP</w:t>
      </w:r>
    </w:p>
    <w:p w:rsidR="001856A4" w:rsidRPr="00196101" w:rsidRDefault="001856A4" w:rsidP="001856A4">
      <w:pPr>
        <w:pStyle w:val="ItemList"/>
      </w:pPr>
      <w:r w:rsidRPr="00196101">
        <w:rPr>
          <w:rFonts w:hint="eastAsia"/>
        </w:rPr>
        <w:t>RFC 6513</w:t>
      </w:r>
      <w:r w:rsidRPr="00196101">
        <w:rPr>
          <w:rFonts w:hint="eastAsia"/>
        </w:rPr>
        <w:t>：</w:t>
      </w:r>
      <w:r w:rsidRPr="00196101">
        <w:rPr>
          <w:rFonts w:hint="eastAsia"/>
        </w:rPr>
        <w:t>Multicast in MPLS/BGP IP VPNs</w:t>
      </w:r>
    </w:p>
    <w:p w:rsidR="001856A4" w:rsidRPr="00196101" w:rsidRDefault="001856A4" w:rsidP="001856A4">
      <w:pPr>
        <w:pStyle w:val="ItemList"/>
      </w:pPr>
      <w:r w:rsidRPr="00196101">
        <w:rPr>
          <w:rFonts w:hint="eastAsia"/>
        </w:rPr>
        <w:t>RFC 6514</w:t>
      </w:r>
      <w:r w:rsidRPr="00196101">
        <w:rPr>
          <w:rFonts w:hint="eastAsia"/>
        </w:rPr>
        <w:t>：</w:t>
      </w:r>
      <w:r w:rsidRPr="00196101">
        <w:rPr>
          <w:rFonts w:hint="eastAsia"/>
        </w:rPr>
        <w:t>BGP Encodings and Procedures for Multicast in MPLS/BGP IP VPNs</w:t>
      </w:r>
    </w:p>
    <w:p w:rsidR="001856A4" w:rsidRDefault="001856A4" w:rsidP="001856A4">
      <w:pPr>
        <w:pStyle w:val="ItemList"/>
      </w:pPr>
      <w:r w:rsidRPr="00196101">
        <w:rPr>
          <w:rFonts w:hint="eastAsia"/>
        </w:rPr>
        <w:t>RFC 6515</w:t>
      </w:r>
      <w:r w:rsidRPr="00196101">
        <w:rPr>
          <w:rFonts w:hint="eastAsia"/>
        </w:rPr>
        <w:t>：</w:t>
      </w:r>
      <w:r w:rsidRPr="00196101">
        <w:rPr>
          <w:rFonts w:hint="eastAsia"/>
        </w:rPr>
        <w:t>IPv4 and IPv6 Infrastructure Addresses in BGP Updates for Multicast VPN</w:t>
      </w:r>
    </w:p>
    <w:p w:rsidR="00FC3D39" w:rsidRDefault="00FC3D39" w:rsidP="00FC3D39">
      <w:pPr>
        <w:pStyle w:val="ItemList"/>
      </w:pPr>
      <w:r w:rsidRPr="00FC3D39">
        <w:rPr>
          <w:rFonts w:hint="eastAsia"/>
        </w:rPr>
        <w:t xml:space="preserve">RFC </w:t>
      </w:r>
      <w:r w:rsidRPr="00FC3D39">
        <w:t>6608</w:t>
      </w:r>
      <w:r w:rsidRPr="00FC3D39">
        <w:rPr>
          <w:rFonts w:hint="eastAsia"/>
        </w:rPr>
        <w:t>：</w:t>
      </w:r>
      <w:r w:rsidRPr="00FC3D39">
        <w:t>Subcodes for BGP Finite State Machine Error</w:t>
      </w:r>
    </w:p>
    <w:p w:rsidR="00FC3D39" w:rsidRDefault="00FC3D39" w:rsidP="00FC3D39">
      <w:pPr>
        <w:pStyle w:val="ItemList"/>
      </w:pPr>
      <w:r w:rsidRPr="00FC3D39">
        <w:rPr>
          <w:rFonts w:hint="eastAsia"/>
        </w:rPr>
        <w:t xml:space="preserve">RFC </w:t>
      </w:r>
      <w:r w:rsidRPr="00FC3D39">
        <w:t>6624</w:t>
      </w:r>
      <w:r w:rsidRPr="00FC3D39">
        <w:rPr>
          <w:rFonts w:hint="eastAsia"/>
        </w:rPr>
        <w:t>：</w:t>
      </w:r>
      <w:r w:rsidRPr="00FC3D39">
        <w:t>Layer 2 Virtual Private Networks Using BGP for Auto-Discovery and Signaling</w:t>
      </w:r>
    </w:p>
    <w:p w:rsidR="00FC3D39" w:rsidRDefault="00FC3D39" w:rsidP="00FC3D39">
      <w:pPr>
        <w:pStyle w:val="ItemList"/>
      </w:pPr>
      <w:r w:rsidRPr="00FC3D39">
        <w:rPr>
          <w:rFonts w:hint="eastAsia"/>
        </w:rPr>
        <w:t xml:space="preserve">RFC </w:t>
      </w:r>
      <w:r w:rsidRPr="00FC3D39">
        <w:t>6793</w:t>
      </w:r>
      <w:r w:rsidRPr="00FC3D39">
        <w:rPr>
          <w:rFonts w:hint="eastAsia"/>
        </w:rPr>
        <w:t>：</w:t>
      </w:r>
      <w:r w:rsidRPr="00FC3D39">
        <w:t>BGP Support for Four-Octet Autonomous System (AS) Number Space</w:t>
      </w:r>
    </w:p>
    <w:p w:rsidR="00FC3D39" w:rsidRDefault="00FC3D39" w:rsidP="00FC3D39">
      <w:pPr>
        <w:pStyle w:val="ItemList"/>
      </w:pPr>
      <w:r w:rsidRPr="00FC3D39">
        <w:rPr>
          <w:rFonts w:hint="eastAsia"/>
        </w:rPr>
        <w:t xml:space="preserve">RFC </w:t>
      </w:r>
      <w:r w:rsidRPr="00FC3D39">
        <w:t>6811</w:t>
      </w:r>
      <w:r w:rsidRPr="00FC3D39">
        <w:rPr>
          <w:rFonts w:hint="eastAsia"/>
        </w:rPr>
        <w:t>：</w:t>
      </w:r>
      <w:r w:rsidRPr="00FC3D39">
        <w:t>BGP Prefix Origin Validation</w:t>
      </w:r>
    </w:p>
    <w:p w:rsidR="00FC3D39" w:rsidRDefault="00FC3D39" w:rsidP="00FC3D39">
      <w:pPr>
        <w:pStyle w:val="ItemList"/>
      </w:pPr>
      <w:r w:rsidRPr="00FC3D39">
        <w:rPr>
          <w:rFonts w:hint="eastAsia"/>
        </w:rPr>
        <w:t xml:space="preserve">RFC </w:t>
      </w:r>
      <w:r w:rsidRPr="00FC3D39">
        <w:t>7311</w:t>
      </w:r>
      <w:r w:rsidRPr="00FC3D39">
        <w:rPr>
          <w:rFonts w:hint="eastAsia"/>
        </w:rPr>
        <w:t>：</w:t>
      </w:r>
      <w:r w:rsidRPr="00FC3D39">
        <w:t>The Accumulated IGP Metric Attribute for BGP</w:t>
      </w:r>
    </w:p>
    <w:p w:rsidR="00FC3D39" w:rsidRDefault="00FC3D39" w:rsidP="00FC3D39">
      <w:pPr>
        <w:pStyle w:val="ItemList"/>
      </w:pPr>
      <w:r w:rsidRPr="00FC3D39">
        <w:rPr>
          <w:rFonts w:hint="eastAsia"/>
        </w:rPr>
        <w:t xml:space="preserve">RFC </w:t>
      </w:r>
      <w:r w:rsidRPr="00FC3D39">
        <w:t>7432</w:t>
      </w:r>
      <w:r w:rsidRPr="00FC3D39">
        <w:rPr>
          <w:rFonts w:hint="eastAsia"/>
        </w:rPr>
        <w:t>：</w:t>
      </w:r>
      <w:r w:rsidRPr="00FC3D39">
        <w:t>BGP MPLS-Based Ethernet VPN</w:t>
      </w:r>
    </w:p>
    <w:p w:rsidR="00FC3D39" w:rsidRDefault="00FC3D39" w:rsidP="00FC3D39">
      <w:pPr>
        <w:pStyle w:val="ItemList"/>
      </w:pPr>
      <w:r w:rsidRPr="00FC3D39">
        <w:rPr>
          <w:rFonts w:hint="eastAsia"/>
        </w:rPr>
        <w:t xml:space="preserve">RFC </w:t>
      </w:r>
      <w:r w:rsidRPr="00FC3D39">
        <w:t>7752</w:t>
      </w:r>
      <w:r w:rsidRPr="00FC3D39">
        <w:rPr>
          <w:rFonts w:hint="eastAsia"/>
        </w:rPr>
        <w:t>：</w:t>
      </w:r>
      <w:r w:rsidRPr="00FC3D39">
        <w:t>North-Bound Distribution of Link-State and Traffic Engineering (TE) Information Using BGP</w:t>
      </w:r>
    </w:p>
    <w:p w:rsidR="00FC3D39" w:rsidRDefault="00FC3D39" w:rsidP="00FC3D39">
      <w:pPr>
        <w:pStyle w:val="ItemList"/>
      </w:pPr>
      <w:r w:rsidRPr="00FC3D39">
        <w:rPr>
          <w:rFonts w:hint="eastAsia"/>
        </w:rPr>
        <w:t xml:space="preserve">RFC </w:t>
      </w:r>
      <w:r w:rsidRPr="00FC3D39">
        <w:t>7854</w:t>
      </w:r>
      <w:r w:rsidRPr="00FC3D39">
        <w:rPr>
          <w:rFonts w:hint="eastAsia"/>
        </w:rPr>
        <w:t>：</w:t>
      </w:r>
      <w:r w:rsidRPr="00FC3D39">
        <w:t>BGP Monitoring Protocol (BMP)</w:t>
      </w:r>
    </w:p>
    <w:p w:rsidR="00FC3D39" w:rsidRDefault="00FC3D39" w:rsidP="00FC3D39">
      <w:pPr>
        <w:pStyle w:val="ItemList"/>
      </w:pPr>
      <w:r w:rsidRPr="00FC3D39">
        <w:rPr>
          <w:rFonts w:hint="eastAsia"/>
        </w:rPr>
        <w:t xml:space="preserve">RFC </w:t>
      </w:r>
      <w:r w:rsidRPr="00FC3D39">
        <w:t>7911</w:t>
      </w:r>
      <w:r w:rsidRPr="00FC3D39">
        <w:rPr>
          <w:rFonts w:hint="eastAsia"/>
        </w:rPr>
        <w:t>：</w:t>
      </w:r>
      <w:r w:rsidRPr="00FC3D39">
        <w:t>Advertisement of Multiple Paths in BGP</w:t>
      </w:r>
    </w:p>
    <w:p w:rsidR="00C97DF6" w:rsidRDefault="00C97DF6" w:rsidP="00211B74">
      <w:pPr>
        <w:pStyle w:val="ItemList"/>
        <w:numPr>
          <w:ilvl w:val="0"/>
          <w:numId w:val="0"/>
        </w:numPr>
        <w:ind w:left="1134" w:hanging="510"/>
        <w:sectPr w:rsidR="00C97DF6" w:rsidSect="00A0084C">
          <w:headerReference w:type="even" r:id="rId23"/>
          <w:headerReference w:type="default" r:id="rId24"/>
          <w:footerReference w:type="default" r:id="rId25"/>
          <w:pgSz w:w="11906" w:h="16157" w:code="9"/>
          <w:pgMar w:top="1247" w:right="1134" w:bottom="1247" w:left="1134" w:header="850" w:footer="850" w:gutter="0"/>
          <w:pgNumType w:start="1" w:chapStyle="1"/>
          <w:cols w:space="425"/>
          <w:docGrid w:type="lines" w:linePitch="317"/>
        </w:sectPr>
      </w:pPr>
    </w:p>
    <w:p w:rsidR="006B1CFD" w:rsidRDefault="006B1CFD" w:rsidP="00F7622F"/>
    <w:p w:rsidR="00444B3B" w:rsidRDefault="00444B3B" w:rsidP="00F7622F">
      <w:pPr>
        <w:pStyle w:val="1"/>
      </w:pPr>
      <w:bookmarkStart w:id="632" w:name="_Toc45103478"/>
      <w:r>
        <w:rPr>
          <w:rFonts w:hint="eastAsia"/>
        </w:rPr>
        <w:t>搭建基本</w:t>
      </w:r>
      <w:r>
        <w:rPr>
          <w:rFonts w:hint="eastAsia"/>
        </w:rPr>
        <w:t>BGP</w:t>
      </w:r>
      <w:r>
        <w:rPr>
          <w:rFonts w:hint="eastAsia"/>
        </w:rPr>
        <w:t>网络</w:t>
      </w:r>
      <w:bookmarkEnd w:id="632"/>
    </w:p>
    <w:p w:rsidR="00F6183F" w:rsidRDefault="00F6183F" w:rsidP="00F7622F">
      <w:pPr>
        <w:pStyle w:val="2"/>
      </w:pPr>
      <w:bookmarkStart w:id="633" w:name="_Toc162773373"/>
      <w:bookmarkStart w:id="634" w:name="_Toc162148614"/>
      <w:bookmarkStart w:id="635" w:name="_Toc162773372"/>
      <w:bookmarkStart w:id="636" w:name="_Toc162148613"/>
      <w:bookmarkStart w:id="637" w:name="_Toc162773371"/>
      <w:bookmarkStart w:id="638" w:name="_Toc162148612"/>
      <w:bookmarkStart w:id="639" w:name="_Toc299632036"/>
      <w:bookmarkStart w:id="640" w:name="_Toc299615401"/>
      <w:bookmarkStart w:id="641" w:name="_Toc299551356"/>
      <w:bookmarkStart w:id="642" w:name="_Toc299547941"/>
      <w:bookmarkStart w:id="643" w:name="_Toc299547626"/>
      <w:bookmarkStart w:id="644" w:name="_Toc299547312"/>
      <w:bookmarkStart w:id="645" w:name="_Toc299453288"/>
      <w:bookmarkStart w:id="646" w:name="_Toc299632035"/>
      <w:bookmarkStart w:id="647" w:name="_Toc299615400"/>
      <w:bookmarkStart w:id="648" w:name="_Toc299551355"/>
      <w:bookmarkStart w:id="649" w:name="_Toc299547940"/>
      <w:bookmarkStart w:id="650" w:name="_Toc299547625"/>
      <w:bookmarkStart w:id="651" w:name="_Toc299547311"/>
      <w:bookmarkStart w:id="652" w:name="_Toc299453287"/>
      <w:bookmarkStart w:id="653" w:name="_Toc299632034"/>
      <w:bookmarkStart w:id="654" w:name="_Toc299615399"/>
      <w:bookmarkStart w:id="655" w:name="_Toc299551354"/>
      <w:bookmarkStart w:id="656" w:name="_Toc299547939"/>
      <w:bookmarkStart w:id="657" w:name="_Toc299547624"/>
      <w:bookmarkStart w:id="658" w:name="_Toc299547310"/>
      <w:bookmarkStart w:id="659" w:name="_Toc299453286"/>
      <w:bookmarkStart w:id="660" w:name="_Toc261504004"/>
      <w:bookmarkStart w:id="661" w:name="_Toc180223895"/>
      <w:bookmarkStart w:id="662" w:name="_Toc138238265"/>
      <w:bookmarkStart w:id="663" w:name="_Toc107905514"/>
      <w:bookmarkStart w:id="664" w:name="_Toc29805288"/>
      <w:bookmarkStart w:id="665" w:name="_Toc20794874"/>
      <w:bookmarkStart w:id="666" w:name="_Toc45103479"/>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Pr>
          <w:rFonts w:hint="eastAsia"/>
        </w:rPr>
        <w:t>BGP</w:t>
      </w:r>
      <w:r>
        <w:rPr>
          <w:rFonts w:hint="eastAsia"/>
        </w:rPr>
        <w:t>配置限制和指导</w:t>
      </w:r>
      <w:bookmarkEnd w:id="666"/>
    </w:p>
    <w:p w:rsidR="00F6183F" w:rsidRDefault="00F6183F" w:rsidP="00F7622F">
      <w:r>
        <w:rPr>
          <w:rFonts w:hint="eastAsia"/>
        </w:rPr>
        <w:t>BGP</w:t>
      </w:r>
      <w:r>
        <w:rPr>
          <w:rFonts w:hint="eastAsia"/>
        </w:rPr>
        <w:t>对</w:t>
      </w:r>
      <w:r>
        <w:rPr>
          <w:rFonts w:hint="eastAsia"/>
        </w:rPr>
        <w:t>BGP</w:t>
      </w:r>
      <w:r>
        <w:rPr>
          <w:rFonts w:hint="eastAsia"/>
        </w:rPr>
        <w:t>实例具有如下要求：</w:t>
      </w:r>
    </w:p>
    <w:p w:rsidR="00F6183F" w:rsidRPr="00A1307C" w:rsidRDefault="00F6183F" w:rsidP="00F7622F">
      <w:pPr>
        <w:pStyle w:val="ItemList"/>
        <w:rPr>
          <w:lang w:eastAsia="zh-CN"/>
        </w:rPr>
      </w:pPr>
      <w:r w:rsidRPr="00A1307C">
        <w:rPr>
          <w:rFonts w:hint="eastAsia"/>
          <w:lang w:eastAsia="zh-CN"/>
        </w:rPr>
        <w:t>一个</w:t>
      </w:r>
      <w:r w:rsidRPr="00A1307C">
        <w:rPr>
          <w:rFonts w:hint="eastAsia"/>
          <w:lang w:eastAsia="zh-CN"/>
        </w:rPr>
        <w:t>BGP</w:t>
      </w:r>
      <w:r w:rsidRPr="00A1307C">
        <w:rPr>
          <w:rFonts w:hint="eastAsia"/>
          <w:lang w:eastAsia="zh-CN"/>
        </w:rPr>
        <w:t>实例下可以创建多个公网地址族，但不同</w:t>
      </w:r>
      <w:r w:rsidRPr="00A1307C">
        <w:rPr>
          <w:rFonts w:hint="eastAsia"/>
          <w:lang w:eastAsia="zh-CN"/>
        </w:rPr>
        <w:t>BGP</w:t>
      </w:r>
      <w:r w:rsidRPr="00A1307C">
        <w:rPr>
          <w:rFonts w:hint="eastAsia"/>
          <w:lang w:eastAsia="zh-CN"/>
        </w:rPr>
        <w:t>实例下不能创建相同的公网地址族（</w:t>
      </w:r>
      <w:r w:rsidR="00E10B06">
        <w:rPr>
          <w:rFonts w:hint="eastAsia"/>
          <w:lang w:eastAsia="zh-CN"/>
        </w:rPr>
        <w:t>公网</w:t>
      </w:r>
      <w:r w:rsidR="00E10B06">
        <w:rPr>
          <w:rFonts w:hint="eastAsia"/>
          <w:lang w:eastAsia="zh-CN"/>
        </w:rPr>
        <w:t>IPv4</w:t>
      </w:r>
      <w:r w:rsidR="00E10B06">
        <w:rPr>
          <w:rFonts w:hint="eastAsia"/>
          <w:lang w:eastAsia="zh-CN"/>
        </w:rPr>
        <w:t>地址族、</w:t>
      </w:r>
      <w:r w:rsidRPr="00A1307C">
        <w:rPr>
          <w:rFonts w:hint="eastAsia"/>
          <w:lang w:eastAsia="zh-CN"/>
        </w:rPr>
        <w:t>公网</w:t>
      </w:r>
      <w:r w:rsidRPr="00A1307C">
        <w:rPr>
          <w:rFonts w:hint="eastAsia"/>
          <w:lang w:eastAsia="zh-CN"/>
        </w:rPr>
        <w:t>VPNv4</w:t>
      </w:r>
      <w:r w:rsidRPr="00A1307C">
        <w:rPr>
          <w:rFonts w:hint="eastAsia"/>
          <w:lang w:eastAsia="zh-CN"/>
        </w:rPr>
        <w:t>和公网</w:t>
      </w:r>
      <w:r w:rsidRPr="00A1307C">
        <w:rPr>
          <w:rFonts w:hint="eastAsia"/>
          <w:lang w:eastAsia="zh-CN"/>
        </w:rPr>
        <w:t>VPNv6</w:t>
      </w:r>
      <w:r w:rsidRPr="00A1307C">
        <w:rPr>
          <w:rFonts w:hint="eastAsia"/>
          <w:lang w:eastAsia="zh-CN"/>
        </w:rPr>
        <w:t>地址族除外）。</w:t>
      </w:r>
    </w:p>
    <w:p w:rsidR="00F6183F" w:rsidRDefault="00F6183F" w:rsidP="00F7622F">
      <w:pPr>
        <w:pStyle w:val="ItemList"/>
        <w:rPr>
          <w:lang w:eastAsia="zh-CN"/>
        </w:rPr>
      </w:pPr>
      <w:r w:rsidRPr="00A1307C">
        <w:rPr>
          <w:rFonts w:hint="eastAsia"/>
          <w:lang w:eastAsia="zh-CN"/>
        </w:rPr>
        <w:t>一个</w:t>
      </w:r>
      <w:r w:rsidRPr="00A1307C">
        <w:rPr>
          <w:rFonts w:hint="eastAsia"/>
          <w:lang w:eastAsia="zh-CN"/>
        </w:rPr>
        <w:t>BGP</w:t>
      </w:r>
      <w:r w:rsidRPr="00A1307C">
        <w:rPr>
          <w:rFonts w:hint="eastAsia"/>
          <w:lang w:eastAsia="zh-CN"/>
        </w:rPr>
        <w:t>实例下可以创建多个</w:t>
      </w:r>
      <w:r w:rsidRPr="00A1307C">
        <w:rPr>
          <w:rFonts w:hint="eastAsia"/>
          <w:lang w:eastAsia="zh-CN"/>
        </w:rPr>
        <w:t>VPN</w:t>
      </w:r>
      <w:r w:rsidRPr="00A1307C">
        <w:rPr>
          <w:rFonts w:hint="eastAsia"/>
          <w:lang w:eastAsia="zh-CN"/>
        </w:rPr>
        <w:t>实例，每个</w:t>
      </w:r>
      <w:r w:rsidRPr="00A1307C">
        <w:rPr>
          <w:rFonts w:hint="eastAsia"/>
          <w:lang w:eastAsia="zh-CN"/>
        </w:rPr>
        <w:t>VPN</w:t>
      </w:r>
      <w:r w:rsidRPr="00A1307C">
        <w:rPr>
          <w:rFonts w:hint="eastAsia"/>
          <w:lang w:eastAsia="zh-CN"/>
        </w:rPr>
        <w:t>实例下可以创建多个地址族，但不同</w:t>
      </w:r>
      <w:r w:rsidRPr="00A1307C">
        <w:rPr>
          <w:rFonts w:hint="eastAsia"/>
          <w:lang w:eastAsia="zh-CN"/>
        </w:rPr>
        <w:t>BGP</w:t>
      </w:r>
      <w:r w:rsidRPr="00A1307C">
        <w:rPr>
          <w:rFonts w:hint="eastAsia"/>
          <w:lang w:eastAsia="zh-CN"/>
        </w:rPr>
        <w:t>实例下不能创建相同的</w:t>
      </w:r>
      <w:r w:rsidRPr="00A1307C">
        <w:rPr>
          <w:rFonts w:hint="eastAsia"/>
          <w:lang w:eastAsia="zh-CN"/>
        </w:rPr>
        <w:t>VPN</w:t>
      </w:r>
      <w:r w:rsidRPr="00A1307C">
        <w:rPr>
          <w:rFonts w:hint="eastAsia"/>
          <w:lang w:eastAsia="zh-CN"/>
        </w:rPr>
        <w:t>实例。</w:t>
      </w:r>
    </w:p>
    <w:p w:rsidR="0045260D" w:rsidRPr="00A1307C" w:rsidRDefault="0045260D" w:rsidP="00F7622F">
      <w:pPr>
        <w:pStyle w:val="ItemList"/>
        <w:rPr>
          <w:lang w:eastAsia="zh-CN"/>
        </w:rPr>
      </w:pPr>
      <w:r w:rsidRPr="0045260D">
        <w:rPr>
          <w:lang w:eastAsia="zh-CN"/>
        </w:rPr>
        <w:t>BGP</w:t>
      </w:r>
      <w:r w:rsidRPr="0045260D">
        <w:rPr>
          <w:lang w:eastAsia="zh-CN"/>
        </w:rPr>
        <w:t>不同实例的相同地址族</w:t>
      </w:r>
      <w:r>
        <w:rPr>
          <w:rFonts w:hint="eastAsia"/>
          <w:lang w:eastAsia="zh-CN"/>
        </w:rPr>
        <w:t>下</w:t>
      </w:r>
      <w:r w:rsidRPr="0045260D">
        <w:rPr>
          <w:lang w:eastAsia="zh-CN"/>
        </w:rPr>
        <w:t>不能配置相同地址的邻居</w:t>
      </w:r>
      <w:r>
        <w:rPr>
          <w:rFonts w:hint="eastAsia"/>
          <w:lang w:eastAsia="zh-CN"/>
        </w:rPr>
        <w:t>。</w:t>
      </w:r>
    </w:p>
    <w:p w:rsidR="00F6183F" w:rsidRDefault="00F6183F" w:rsidP="00F7622F">
      <w:pPr>
        <w:pStyle w:val="ItemList"/>
        <w:rPr>
          <w:lang w:eastAsia="zh-CN"/>
        </w:rPr>
      </w:pPr>
      <w:r w:rsidRPr="00A1307C">
        <w:rPr>
          <w:rFonts w:hint="eastAsia"/>
          <w:lang w:eastAsia="zh-CN"/>
        </w:rPr>
        <w:t>不同</w:t>
      </w:r>
      <w:r w:rsidRPr="00A1307C">
        <w:rPr>
          <w:rFonts w:hint="eastAsia"/>
          <w:lang w:eastAsia="zh-CN"/>
        </w:rPr>
        <w:t>BGP</w:t>
      </w:r>
      <w:r w:rsidRPr="00A1307C">
        <w:rPr>
          <w:rFonts w:hint="eastAsia"/>
          <w:lang w:eastAsia="zh-CN"/>
        </w:rPr>
        <w:t>实例对应的</w:t>
      </w:r>
      <w:r w:rsidRPr="00A1307C">
        <w:rPr>
          <w:rFonts w:hint="eastAsia"/>
          <w:lang w:eastAsia="zh-CN"/>
        </w:rPr>
        <w:t>AS</w:t>
      </w:r>
      <w:r w:rsidRPr="00A1307C">
        <w:rPr>
          <w:rFonts w:hint="eastAsia"/>
          <w:lang w:eastAsia="zh-CN"/>
        </w:rPr>
        <w:t>号可以相同，不同</w:t>
      </w:r>
      <w:r w:rsidRPr="00A1307C">
        <w:rPr>
          <w:rFonts w:hint="eastAsia"/>
          <w:lang w:eastAsia="zh-CN"/>
        </w:rPr>
        <w:t>BGP</w:t>
      </w:r>
      <w:r w:rsidRPr="00A1307C">
        <w:rPr>
          <w:rFonts w:hint="eastAsia"/>
          <w:lang w:eastAsia="zh-CN"/>
        </w:rPr>
        <w:t>实例的实例名称不能相同。</w:t>
      </w:r>
    </w:p>
    <w:p w:rsidR="006B1CFD" w:rsidRPr="00FB68F6" w:rsidRDefault="00F6183F" w:rsidP="00F7622F">
      <w:pPr>
        <w:pStyle w:val="2"/>
      </w:pPr>
      <w:bookmarkStart w:id="667" w:name="_Toc45103480"/>
      <w:r>
        <w:rPr>
          <w:rFonts w:hint="eastAsia"/>
        </w:rPr>
        <w:t>搭建基本</w:t>
      </w:r>
      <w:r w:rsidRPr="00FB68F6">
        <w:rPr>
          <w:rFonts w:hint="eastAsia"/>
        </w:rPr>
        <w:t>BGP</w:t>
      </w:r>
      <w:r>
        <w:rPr>
          <w:rFonts w:hint="eastAsia"/>
        </w:rPr>
        <w:t>网络</w:t>
      </w:r>
      <w:r w:rsidRPr="00FB68F6">
        <w:rPr>
          <w:rFonts w:hint="eastAsia"/>
        </w:rPr>
        <w:t>配置任务简介</w:t>
      </w:r>
      <w:bookmarkEnd w:id="660"/>
      <w:bookmarkEnd w:id="661"/>
      <w:bookmarkEnd w:id="662"/>
      <w:bookmarkEnd w:id="663"/>
      <w:r w:rsidRPr="005E0656">
        <w:rPr>
          <w:rFonts w:hint="eastAsia"/>
        </w:rPr>
        <w:t>（</w:t>
      </w:r>
      <w:r w:rsidRPr="005E0656">
        <w:rPr>
          <w:rFonts w:hint="eastAsia"/>
        </w:rPr>
        <w:t>IPv4</w:t>
      </w:r>
      <w:r w:rsidRPr="005E0656">
        <w:rPr>
          <w:rFonts w:hint="eastAsia"/>
        </w:rPr>
        <w:t>单播</w:t>
      </w:r>
      <w:r w:rsidRPr="005E0656">
        <w:rPr>
          <w:rFonts w:hint="eastAsia"/>
        </w:rPr>
        <w:t>/IPv4</w:t>
      </w:r>
      <w:r w:rsidRPr="005E0656">
        <w:rPr>
          <w:rFonts w:hint="eastAsia"/>
        </w:rPr>
        <w:t>组播）</w:t>
      </w:r>
      <w:bookmarkEnd w:id="667"/>
    </w:p>
    <w:p w:rsidR="00FE1BB2" w:rsidRDefault="00D74D3E" w:rsidP="00F7622F">
      <w:r w:rsidRPr="00FE1BB2">
        <w:rPr>
          <w:rFonts w:hint="eastAsia"/>
        </w:rPr>
        <w:t>IPv4</w:t>
      </w:r>
      <w:r w:rsidRPr="00FE1BB2">
        <w:rPr>
          <w:rFonts w:hint="eastAsia"/>
        </w:rPr>
        <w:t>单播</w:t>
      </w:r>
      <w:r w:rsidRPr="00FE1BB2">
        <w:rPr>
          <w:rFonts w:hint="eastAsia"/>
        </w:rPr>
        <w:t>/IPv4</w:t>
      </w:r>
      <w:r w:rsidRPr="00FE1BB2">
        <w:rPr>
          <w:rFonts w:hint="eastAsia"/>
        </w:rPr>
        <w:t>组播</w:t>
      </w:r>
      <w:r>
        <w:rPr>
          <w:rFonts w:hint="eastAsia"/>
        </w:rPr>
        <w:t>的</w:t>
      </w:r>
      <w:r w:rsidR="00FE1BB2">
        <w:rPr>
          <w:rFonts w:hint="eastAsia"/>
        </w:rPr>
        <w:t>BGP</w:t>
      </w:r>
      <w:r>
        <w:rPr>
          <w:rFonts w:hint="eastAsia"/>
        </w:rPr>
        <w:t>配置任务如下</w:t>
      </w:r>
      <w:r w:rsidR="005E0656">
        <w:rPr>
          <w:rFonts w:hint="eastAsia"/>
        </w:rPr>
        <w:t>：</w:t>
      </w:r>
    </w:p>
    <w:p w:rsidR="000C6110" w:rsidRPr="00F7622F" w:rsidRDefault="000C6110" w:rsidP="00576AE3">
      <w:pPr>
        <w:pStyle w:val="ItemStep"/>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_Ref474403601 \h</w:instrText>
      </w:r>
      <w:r w:rsidRPr="00F7622F">
        <w:rPr>
          <w:rStyle w:val="Reference-R0G144B200"/>
        </w:rPr>
        <w:instrText xml:space="preserve"> </w:instrText>
      </w:r>
      <w:r w:rsidR="00730EC1"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基本功能</w:t>
      </w:r>
      <w:r w:rsidRPr="00F7622F">
        <w:rPr>
          <w:rStyle w:val="Reference-R0G144B200"/>
        </w:rPr>
        <w:fldChar w:fldCharType="end"/>
      </w:r>
    </w:p>
    <w:p w:rsidR="000C6110" w:rsidRPr="00F7622F" w:rsidRDefault="000C6110" w:rsidP="00576AE3">
      <w:pPr>
        <w:pStyle w:val="ItemStep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_Ref299443634 \h</w:instrText>
      </w:r>
      <w:r w:rsidRPr="00F7622F">
        <w:rPr>
          <w:rStyle w:val="Reference-R0G144B200"/>
        </w:rPr>
        <w:instrText xml:space="preserve">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启动</w:t>
      </w:r>
      <w:r w:rsidR="00CF657D" w:rsidRPr="00CF657D">
        <w:rPr>
          <w:rStyle w:val="Reference-R0G144B200"/>
          <w:rFonts w:hint="eastAsia"/>
        </w:rPr>
        <w:t>BGP</w:t>
      </w:r>
      <w:r w:rsidRPr="00F7622F">
        <w:rPr>
          <w:rStyle w:val="Reference-R0G144B200"/>
        </w:rPr>
        <w:fldChar w:fldCharType="end"/>
      </w:r>
    </w:p>
    <w:p w:rsidR="00FE1BB2" w:rsidRPr="00F7622F" w:rsidRDefault="00FE1BB2" w:rsidP="00576AE3">
      <w:pPr>
        <w:pStyle w:val="ItemStep2"/>
        <w:rPr>
          <w:rStyle w:val="Reference-R0G144B200"/>
        </w:rPr>
      </w:pPr>
      <w:r w:rsidRPr="00F7622F">
        <w:rPr>
          <w:rStyle w:val="Reference-R0G144B200"/>
        </w:rPr>
        <w:fldChar w:fldCharType="begin"/>
      </w:r>
      <w:r w:rsidRPr="00F7622F">
        <w:rPr>
          <w:rStyle w:val="Reference-R0G144B200"/>
        </w:rPr>
        <w:instrText xml:space="preserve"> REF _Ref299547873 \h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手工创建</w:t>
      </w:r>
      <w:r w:rsidR="00CF657D" w:rsidRPr="00CF657D">
        <w:rPr>
          <w:rStyle w:val="Reference-R0G144B200"/>
          <w:rFonts w:hint="eastAsia"/>
        </w:rPr>
        <w:t>BGP</w:t>
      </w:r>
      <w:r w:rsidR="00CF657D" w:rsidRPr="00CF657D">
        <w:rPr>
          <w:rStyle w:val="Reference-R0G144B200"/>
          <w:rFonts w:hint="eastAsia"/>
        </w:rPr>
        <w:t>对等体</w:t>
      </w:r>
      <w:r w:rsidRPr="00F7622F">
        <w:rPr>
          <w:rStyle w:val="Reference-R0G144B200"/>
        </w:rPr>
        <w:fldChar w:fldCharType="end"/>
      </w:r>
    </w:p>
    <w:p w:rsidR="00FE1BB2" w:rsidRPr="00F7622F" w:rsidRDefault="002240D0" w:rsidP="00576AE3">
      <w:pPr>
        <w:pStyle w:val="ItemStep2"/>
        <w:rPr>
          <w:rStyle w:val="Reference-R0G144B200"/>
        </w:rPr>
      </w:pPr>
      <w:r w:rsidRPr="00F7622F">
        <w:rPr>
          <w:rStyle w:val="Reference-R0G144B200"/>
        </w:rPr>
        <w:fldChar w:fldCharType="begin"/>
      </w:r>
      <w:r w:rsidRPr="00F7622F">
        <w:rPr>
          <w:rStyle w:val="Reference-R0G144B200"/>
        </w:rPr>
        <w:instrText xml:space="preserve"> REF _Ref372013047 \h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动态创建</w:t>
      </w:r>
      <w:r w:rsidR="00CF657D" w:rsidRPr="00CF657D">
        <w:rPr>
          <w:rStyle w:val="Reference-R0G144B200"/>
          <w:rFonts w:hint="eastAsia"/>
        </w:rPr>
        <w:t>BGP</w:t>
      </w:r>
      <w:r w:rsidR="00CF657D" w:rsidRPr="00CF657D">
        <w:rPr>
          <w:rStyle w:val="Reference-R0G144B200"/>
          <w:rFonts w:hint="eastAsia"/>
        </w:rPr>
        <w:t>对等体</w:t>
      </w:r>
      <w:r w:rsidRPr="00F7622F">
        <w:rPr>
          <w:rStyle w:val="Reference-R0G144B200"/>
        </w:rPr>
        <w:fldChar w:fldCharType="end"/>
      </w:r>
    </w:p>
    <w:p w:rsidR="002240D0" w:rsidRPr="00F7622F" w:rsidRDefault="002240D0" w:rsidP="00576AE3">
      <w:pPr>
        <w:pStyle w:val="ItemStep2"/>
        <w:rPr>
          <w:rStyle w:val="Reference-R0G144B200"/>
        </w:rPr>
      </w:pPr>
      <w:r w:rsidRPr="00F7622F">
        <w:rPr>
          <w:rStyle w:val="Reference-R0G144B200"/>
        </w:rPr>
        <w:fldChar w:fldCharType="begin"/>
      </w:r>
      <w:r w:rsidRPr="00F7622F">
        <w:rPr>
          <w:rStyle w:val="Reference-R0G144B200"/>
        </w:rPr>
        <w:instrText xml:space="preserve"> REF _Ref451870613 \h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IBGP</w:t>
      </w:r>
      <w:r w:rsidR="00CF657D" w:rsidRPr="00CF657D">
        <w:rPr>
          <w:rStyle w:val="Reference-R0G144B200"/>
          <w:rFonts w:hint="eastAsia"/>
        </w:rPr>
        <w:t>对等体组</w:t>
      </w:r>
      <w:r w:rsidRPr="00F7622F">
        <w:rPr>
          <w:rStyle w:val="Reference-R0G144B200"/>
        </w:rPr>
        <w:fldChar w:fldCharType="end"/>
      </w:r>
    </w:p>
    <w:p w:rsidR="00B460B0" w:rsidRPr="00730EC1" w:rsidRDefault="00B460B0" w:rsidP="00F7622F">
      <w:pPr>
        <w:pStyle w:val="ItemIndent2"/>
        <w:rPr>
          <w:rStyle w:val="Reference-R0G144B200"/>
          <w:lang w:eastAsia="zh-CN"/>
        </w:rPr>
      </w:pPr>
      <w:r w:rsidRPr="000C6110">
        <w:rPr>
          <w:rFonts w:hint="eastAsia"/>
          <w:lang w:eastAsia="zh-CN"/>
        </w:rPr>
        <w:t>在大规模的</w:t>
      </w:r>
      <w:r w:rsidRPr="000C6110">
        <w:rPr>
          <w:rFonts w:hint="eastAsia"/>
          <w:lang w:eastAsia="zh-CN"/>
        </w:rPr>
        <w:t>BGP</w:t>
      </w:r>
      <w:r w:rsidRPr="000C6110">
        <w:rPr>
          <w:rFonts w:hint="eastAsia"/>
          <w:lang w:eastAsia="zh-CN"/>
        </w:rPr>
        <w:t>网络中可通过配置</w:t>
      </w:r>
      <w:r w:rsidRPr="000C6110">
        <w:rPr>
          <w:rFonts w:hint="eastAsia"/>
          <w:lang w:eastAsia="zh-CN"/>
        </w:rPr>
        <w:t>BGP</w:t>
      </w:r>
      <w:r w:rsidRPr="000C6110">
        <w:rPr>
          <w:rFonts w:hint="eastAsia"/>
          <w:lang w:eastAsia="zh-CN"/>
        </w:rPr>
        <w:t>对等体组简化配置。</w:t>
      </w:r>
    </w:p>
    <w:p w:rsidR="002240D0" w:rsidRPr="00F7622F" w:rsidRDefault="002240D0" w:rsidP="00576AE3">
      <w:pPr>
        <w:pStyle w:val="ItemStep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_Ref451870602 \h</w:instrText>
      </w:r>
      <w:r w:rsidRPr="00F7622F">
        <w:rPr>
          <w:rStyle w:val="Reference-R0G144B200"/>
        </w:rPr>
        <w:instrText xml:space="preserve"> </w:instrText>
      </w:r>
      <w:r w:rsidR="00730EC1"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EBGP</w:t>
      </w:r>
      <w:r w:rsidR="00CF657D" w:rsidRPr="00CF657D">
        <w:rPr>
          <w:rStyle w:val="Reference-R0G144B200"/>
          <w:rFonts w:hint="eastAsia"/>
        </w:rPr>
        <w:t>对等体组</w:t>
      </w:r>
      <w:r w:rsidRPr="00F7622F">
        <w:rPr>
          <w:rStyle w:val="Reference-R0G144B200"/>
        </w:rPr>
        <w:fldChar w:fldCharType="end"/>
      </w:r>
    </w:p>
    <w:p w:rsidR="0032342F" w:rsidRPr="00730EC1" w:rsidRDefault="00B460B0" w:rsidP="00F7622F">
      <w:pPr>
        <w:pStyle w:val="ItemIndent2"/>
        <w:rPr>
          <w:rStyle w:val="Reference-R0G144B200"/>
          <w:lang w:eastAsia="zh-CN"/>
        </w:rPr>
      </w:pPr>
      <w:r w:rsidRPr="000C6110">
        <w:rPr>
          <w:rFonts w:hint="eastAsia"/>
          <w:lang w:eastAsia="zh-CN"/>
        </w:rPr>
        <w:t>在大规模的</w:t>
      </w:r>
      <w:r w:rsidRPr="000C6110">
        <w:rPr>
          <w:rFonts w:hint="eastAsia"/>
          <w:lang w:eastAsia="zh-CN"/>
        </w:rPr>
        <w:t>BGP</w:t>
      </w:r>
      <w:r w:rsidRPr="000C6110">
        <w:rPr>
          <w:rFonts w:hint="eastAsia"/>
          <w:lang w:eastAsia="zh-CN"/>
        </w:rPr>
        <w:t>网络中可通过配置</w:t>
      </w:r>
      <w:r w:rsidRPr="000C6110">
        <w:rPr>
          <w:rFonts w:hint="eastAsia"/>
          <w:lang w:eastAsia="zh-CN"/>
        </w:rPr>
        <w:t>BGP</w:t>
      </w:r>
      <w:r w:rsidRPr="000C6110">
        <w:rPr>
          <w:rFonts w:hint="eastAsia"/>
          <w:lang w:eastAsia="zh-CN"/>
        </w:rPr>
        <w:t>对等体组简化配置。</w:t>
      </w:r>
    </w:p>
    <w:p w:rsidR="002240D0" w:rsidRDefault="000C6110" w:rsidP="00576AE3">
      <w:pPr>
        <w:pStyle w:val="ItemStep2"/>
        <w:rPr>
          <w:lang w:eastAsia="zh-CN"/>
        </w:rPr>
      </w:pPr>
      <w:r w:rsidRPr="000C6110">
        <w:rPr>
          <w:rFonts w:hint="eastAsia"/>
          <w:lang w:eastAsia="zh-CN"/>
        </w:rPr>
        <w:t>（可选）</w:t>
      </w:r>
      <w:r w:rsidR="002240D0" w:rsidRPr="00F7622F">
        <w:rPr>
          <w:rStyle w:val="Reference-R0G144B200"/>
        </w:rPr>
        <w:fldChar w:fldCharType="begin"/>
      </w:r>
      <w:r w:rsidR="002240D0" w:rsidRPr="00F7622F">
        <w:rPr>
          <w:rStyle w:val="Reference-R0G144B200"/>
          <w:lang w:eastAsia="zh-CN"/>
        </w:rPr>
        <w:instrText xml:space="preserve"> REF _Ref474402787 \h </w:instrText>
      </w:r>
      <w:r w:rsidR="00730EC1" w:rsidRPr="00F7622F">
        <w:rPr>
          <w:rStyle w:val="Reference-R0G144B200"/>
          <w:lang w:eastAsia="zh-CN"/>
        </w:rPr>
        <w:instrText xml:space="preserve"> \* MERGEFORMAT </w:instrText>
      </w:r>
      <w:r w:rsidR="002240D0" w:rsidRPr="00F7622F">
        <w:rPr>
          <w:rStyle w:val="Reference-R0G144B200"/>
        </w:rPr>
      </w:r>
      <w:r w:rsidR="002240D0" w:rsidRPr="00F7622F">
        <w:rPr>
          <w:rStyle w:val="Reference-R0G144B200"/>
        </w:rPr>
        <w:fldChar w:fldCharType="separate"/>
      </w:r>
      <w:r w:rsidR="00CF657D" w:rsidRPr="00CF657D">
        <w:rPr>
          <w:rStyle w:val="Reference-R0G144B200"/>
          <w:rFonts w:hint="eastAsia"/>
          <w:lang w:eastAsia="zh-CN"/>
        </w:rPr>
        <w:t>配置建立</w:t>
      </w:r>
      <w:r w:rsidR="00CF657D" w:rsidRPr="00CF657D">
        <w:rPr>
          <w:rStyle w:val="Reference-R0G144B200"/>
          <w:rFonts w:hint="eastAsia"/>
          <w:lang w:eastAsia="zh-CN"/>
        </w:rPr>
        <w:t>TCP</w:t>
      </w:r>
      <w:r w:rsidR="00CF657D" w:rsidRPr="00CF657D">
        <w:rPr>
          <w:rStyle w:val="Reference-R0G144B200"/>
          <w:rFonts w:hint="eastAsia"/>
          <w:lang w:eastAsia="zh-CN"/>
        </w:rPr>
        <w:t>连接使用的源地址</w:t>
      </w:r>
      <w:r w:rsidR="002240D0" w:rsidRPr="00F7622F">
        <w:rPr>
          <w:rStyle w:val="Reference-R0G144B200"/>
        </w:rPr>
        <w:fldChar w:fldCharType="end"/>
      </w:r>
    </w:p>
    <w:p w:rsidR="002240D0" w:rsidRPr="00F7622F" w:rsidRDefault="00F06838" w:rsidP="00576AE3">
      <w:pPr>
        <w:pStyle w:val="ItemStep"/>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_Ref477102857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控制</w:t>
      </w:r>
      <w:r w:rsidR="00CF657D" w:rsidRPr="00CF657D">
        <w:rPr>
          <w:rStyle w:val="Reference-R0G144B200"/>
          <w:rFonts w:hint="eastAsia"/>
          <w:lang w:eastAsia="zh-CN"/>
        </w:rPr>
        <w:t>BGP</w:t>
      </w:r>
      <w:r w:rsidR="00CF657D" w:rsidRPr="00CF657D">
        <w:rPr>
          <w:rStyle w:val="Reference-R0G144B200"/>
          <w:rFonts w:hint="eastAsia"/>
          <w:lang w:eastAsia="zh-CN"/>
        </w:rPr>
        <w:t>路由信息的生成、发布与接收</w:t>
      </w:r>
      <w:r w:rsidRPr="00F7622F">
        <w:rPr>
          <w:rStyle w:val="Reference-R0G144B200"/>
        </w:rPr>
        <w:fldChar w:fldCharType="end"/>
      </w:r>
    </w:p>
    <w:p w:rsidR="006B344C" w:rsidRPr="00C411BC" w:rsidRDefault="006B344C" w:rsidP="00F7622F">
      <w:pPr>
        <w:pStyle w:val="ItemIndent1"/>
        <w:rPr>
          <w:lang w:eastAsia="zh-CN"/>
        </w:rPr>
      </w:pPr>
      <w:r w:rsidRPr="00C411BC">
        <w:rPr>
          <w:rFonts w:hint="eastAsia"/>
          <w:lang w:eastAsia="zh-CN"/>
        </w:rPr>
        <w:t>配置</w:t>
      </w:r>
      <w:r w:rsidRPr="00C411BC">
        <w:rPr>
          <w:lang w:eastAsia="zh-CN"/>
        </w:rPr>
        <w:t>BGP</w:t>
      </w:r>
      <w:r w:rsidRPr="00C411BC">
        <w:rPr>
          <w:rFonts w:hint="eastAsia"/>
          <w:lang w:eastAsia="zh-CN"/>
        </w:rPr>
        <w:t>发布本地网段路由和配置</w:t>
      </w:r>
      <w:r w:rsidRPr="00C411BC">
        <w:rPr>
          <w:lang w:eastAsia="zh-CN"/>
        </w:rPr>
        <w:t>BGP</w:t>
      </w:r>
      <w:r w:rsidRPr="00C411BC">
        <w:rPr>
          <w:rFonts w:hint="eastAsia"/>
          <w:lang w:eastAsia="zh-CN"/>
        </w:rPr>
        <w:t>引入</w:t>
      </w:r>
      <w:r w:rsidRPr="00C411BC">
        <w:rPr>
          <w:lang w:eastAsia="zh-CN"/>
        </w:rPr>
        <w:t>IGP</w:t>
      </w:r>
      <w:r w:rsidRPr="00C411BC">
        <w:rPr>
          <w:rFonts w:hint="eastAsia"/>
          <w:lang w:eastAsia="zh-CN"/>
        </w:rPr>
        <w:t>路由协议的路由用于控制</w:t>
      </w:r>
      <w:r w:rsidRPr="00C411BC">
        <w:rPr>
          <w:lang w:eastAsia="zh-CN"/>
        </w:rPr>
        <w:t>BGP</w:t>
      </w:r>
      <w:r w:rsidRPr="00C411BC">
        <w:rPr>
          <w:rFonts w:hint="eastAsia"/>
          <w:lang w:eastAsia="zh-CN"/>
        </w:rPr>
        <w:t>路由信息的生成，请至少选择其中一项任务进行配置。</w:t>
      </w:r>
    </w:p>
    <w:p w:rsidR="002240D0" w:rsidRPr="00F7622F" w:rsidRDefault="002240D0"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_Ref474402813 \h </w:instrText>
      </w:r>
      <w:r w:rsidR="005E0656"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发布本地网段路由</w:t>
      </w:r>
      <w:r w:rsidRPr="00F7622F">
        <w:rPr>
          <w:rStyle w:val="Reference-R0G144B200"/>
        </w:rPr>
        <w:fldChar w:fldCharType="end"/>
      </w:r>
    </w:p>
    <w:p w:rsidR="002240D0" w:rsidRPr="00F7622F" w:rsidRDefault="002240D0"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_Ref474402817 \h </w:instrText>
      </w:r>
      <w:r w:rsidR="005E0656"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引入</w:t>
      </w:r>
      <w:r w:rsidR="00CF657D" w:rsidRPr="00CF657D">
        <w:rPr>
          <w:rStyle w:val="Reference-R0G144B200"/>
          <w:rFonts w:hint="eastAsia"/>
          <w:lang w:eastAsia="zh-CN"/>
        </w:rPr>
        <w:t>IGP</w:t>
      </w:r>
      <w:r w:rsidR="00CF657D" w:rsidRPr="00CF657D">
        <w:rPr>
          <w:rStyle w:val="Reference-R0G144B200"/>
          <w:rFonts w:hint="eastAsia"/>
          <w:lang w:eastAsia="zh-CN"/>
        </w:rPr>
        <w:t>路由协议的路由</w:t>
      </w:r>
      <w:r w:rsidRPr="00F7622F">
        <w:rPr>
          <w:rStyle w:val="Reference-R0G144B200"/>
        </w:rPr>
        <w:fldChar w:fldCharType="end"/>
      </w:r>
    </w:p>
    <w:p w:rsidR="002240D0" w:rsidRPr="005E0656" w:rsidRDefault="009441CC" w:rsidP="00F7622F">
      <w:pPr>
        <w:pStyle w:val="ItemList2"/>
        <w:rPr>
          <w:rStyle w:val="Reference-R0G144B200"/>
          <w:lang w:eastAsia="zh-CN"/>
        </w:rPr>
      </w:pPr>
      <w:r w:rsidRPr="000C6110">
        <w:rPr>
          <w:rFonts w:hint="eastAsia"/>
          <w:lang w:eastAsia="zh-CN"/>
        </w:rPr>
        <w:t>（可选）</w:t>
      </w:r>
      <w:r w:rsidR="002240D0" w:rsidRPr="00F7622F">
        <w:rPr>
          <w:rStyle w:val="Reference-R0G144B200"/>
        </w:rPr>
        <w:fldChar w:fldCharType="begin"/>
      </w:r>
      <w:r w:rsidR="002240D0" w:rsidRPr="00F7622F">
        <w:rPr>
          <w:rStyle w:val="Reference-R0G144B200"/>
          <w:lang w:eastAsia="zh-CN"/>
        </w:rPr>
        <w:instrText xml:space="preserve"> REF _Ref474402823 \h </w:instrText>
      </w:r>
      <w:r w:rsidR="005E0656" w:rsidRPr="00F7622F">
        <w:rPr>
          <w:rStyle w:val="Reference-R0G144B200"/>
          <w:lang w:eastAsia="zh-CN"/>
        </w:rPr>
        <w:instrText xml:space="preserve"> \* MERGEFORMAT </w:instrText>
      </w:r>
      <w:r w:rsidR="002240D0" w:rsidRPr="00F7622F">
        <w:rPr>
          <w:rStyle w:val="Reference-R0G144B200"/>
        </w:rPr>
      </w:r>
      <w:r w:rsidR="002240D0"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lang w:eastAsia="zh-CN"/>
        </w:rPr>
        <w:t>BGP</w:t>
      </w:r>
      <w:r w:rsidR="00CF657D" w:rsidRPr="00CF657D">
        <w:rPr>
          <w:rStyle w:val="Reference-R0G144B200"/>
          <w:rFonts w:hint="eastAsia"/>
          <w:lang w:eastAsia="zh-CN"/>
        </w:rPr>
        <w:t>路由聚合</w:t>
      </w:r>
      <w:r w:rsidR="002240D0" w:rsidRPr="00F7622F">
        <w:rPr>
          <w:rStyle w:val="Reference-R0G144B200"/>
        </w:rPr>
        <w:fldChar w:fldCharType="end"/>
      </w:r>
    </w:p>
    <w:p w:rsidR="002240D0" w:rsidRPr="005E0656" w:rsidRDefault="009441CC" w:rsidP="00F7622F">
      <w:pPr>
        <w:pStyle w:val="ItemList2"/>
        <w:rPr>
          <w:rStyle w:val="Reference-R0G144B200"/>
          <w:lang w:eastAsia="zh-CN"/>
        </w:rPr>
      </w:pPr>
      <w:r w:rsidRPr="000C6110">
        <w:rPr>
          <w:rFonts w:hint="eastAsia"/>
          <w:lang w:eastAsia="zh-CN"/>
        </w:rPr>
        <w:t>（可选）</w:t>
      </w:r>
      <w:r w:rsidR="002240D0" w:rsidRPr="00F7622F">
        <w:rPr>
          <w:rStyle w:val="Reference-R0G144B200"/>
        </w:rPr>
        <w:fldChar w:fldCharType="begin"/>
      </w:r>
      <w:r w:rsidR="002240D0" w:rsidRPr="00F7622F">
        <w:rPr>
          <w:rStyle w:val="Reference-R0G144B200"/>
          <w:lang w:eastAsia="zh-CN"/>
        </w:rPr>
        <w:instrText xml:space="preserve"> REF _Ref299548208 \h </w:instrText>
      </w:r>
      <w:r w:rsidR="005E0656" w:rsidRPr="00F7622F">
        <w:rPr>
          <w:rStyle w:val="Reference-R0G144B200"/>
          <w:lang w:eastAsia="zh-CN"/>
        </w:rPr>
        <w:instrText xml:space="preserve"> \* MERGEFORMAT </w:instrText>
      </w:r>
      <w:r w:rsidR="002240D0" w:rsidRPr="00F7622F">
        <w:rPr>
          <w:rStyle w:val="Reference-R0G144B200"/>
        </w:rPr>
      </w:r>
      <w:r w:rsidR="002240D0" w:rsidRPr="00F7622F">
        <w:rPr>
          <w:rStyle w:val="Reference-R0G144B200"/>
        </w:rPr>
        <w:fldChar w:fldCharType="separate"/>
      </w:r>
      <w:r w:rsidR="00CF657D" w:rsidRPr="00CF657D">
        <w:rPr>
          <w:rStyle w:val="Reference-R0G144B200"/>
          <w:rFonts w:hint="eastAsia"/>
          <w:lang w:eastAsia="zh-CN"/>
        </w:rPr>
        <w:t>配置发布</w:t>
      </w:r>
      <w:r w:rsidR="00CF657D" w:rsidRPr="00CF657D">
        <w:rPr>
          <w:rStyle w:val="Reference-R0G144B200"/>
          <w:rFonts w:hint="eastAsia"/>
          <w:lang w:eastAsia="zh-CN"/>
        </w:rPr>
        <w:t>IP</w:t>
      </w:r>
      <w:r w:rsidR="00CF657D" w:rsidRPr="00CF657D">
        <w:rPr>
          <w:rStyle w:val="Reference-R0G144B200"/>
          <w:rFonts w:hint="eastAsia"/>
          <w:lang w:eastAsia="zh-CN"/>
        </w:rPr>
        <w:t>路由表中的最优路由</w:t>
      </w:r>
      <w:r w:rsidR="002240D0" w:rsidRPr="00F7622F">
        <w:rPr>
          <w:rStyle w:val="Reference-R0G144B200"/>
        </w:rPr>
        <w:fldChar w:fldCharType="end"/>
      </w:r>
    </w:p>
    <w:p w:rsidR="0028098F" w:rsidRDefault="0028098F" w:rsidP="00F7622F">
      <w:pPr>
        <w:pStyle w:val="ItemIndent2"/>
        <w:rPr>
          <w:lang w:eastAsia="zh-CN"/>
        </w:rPr>
      </w:pPr>
      <w:r w:rsidRPr="0028098F">
        <w:rPr>
          <w:rFonts w:hint="eastAsia"/>
          <w:lang w:eastAsia="zh-CN"/>
        </w:rPr>
        <w:t>IPv4</w:t>
      </w:r>
      <w:r w:rsidRPr="0028098F">
        <w:rPr>
          <w:rFonts w:hint="eastAsia"/>
          <w:lang w:eastAsia="zh-CN"/>
        </w:rPr>
        <w:t>组播不支持配置发布</w:t>
      </w:r>
      <w:r w:rsidRPr="0028098F">
        <w:rPr>
          <w:rFonts w:hint="eastAsia"/>
          <w:lang w:eastAsia="zh-CN"/>
        </w:rPr>
        <w:t>IP</w:t>
      </w:r>
      <w:r w:rsidRPr="0028098F">
        <w:rPr>
          <w:rFonts w:hint="eastAsia"/>
          <w:lang w:eastAsia="zh-CN"/>
        </w:rPr>
        <w:t>路由表中的最优路由。</w:t>
      </w:r>
    </w:p>
    <w:p w:rsidR="002240D0" w:rsidRPr="005E0656" w:rsidRDefault="009441CC" w:rsidP="00F7622F">
      <w:pPr>
        <w:pStyle w:val="ItemList2"/>
        <w:rPr>
          <w:rStyle w:val="Reference-R0G144B200"/>
          <w:lang w:eastAsia="zh-CN"/>
        </w:rPr>
      </w:pPr>
      <w:r w:rsidRPr="000C6110">
        <w:rPr>
          <w:rFonts w:hint="eastAsia"/>
          <w:lang w:eastAsia="zh-CN"/>
        </w:rPr>
        <w:t>（可选）</w:t>
      </w:r>
      <w:r w:rsidR="002240D0" w:rsidRPr="00F7622F">
        <w:rPr>
          <w:rStyle w:val="Reference-R0G144B200"/>
        </w:rPr>
        <w:fldChar w:fldCharType="begin"/>
      </w:r>
      <w:r w:rsidR="002240D0" w:rsidRPr="00F7622F">
        <w:rPr>
          <w:rStyle w:val="Reference-R0G144B200"/>
          <w:lang w:eastAsia="zh-CN"/>
        </w:rPr>
        <w:instrText xml:space="preserve"> REF _Ref474402836 \h </w:instrText>
      </w:r>
      <w:r w:rsidR="005E0656" w:rsidRPr="00F7622F">
        <w:rPr>
          <w:rStyle w:val="Reference-R0G144B200"/>
          <w:lang w:eastAsia="zh-CN"/>
        </w:rPr>
        <w:instrText xml:space="preserve"> \* MERGEFORMAT </w:instrText>
      </w:r>
      <w:r w:rsidR="002240D0" w:rsidRPr="00F7622F">
        <w:rPr>
          <w:rStyle w:val="Reference-R0G144B200"/>
        </w:rPr>
      </w:r>
      <w:r w:rsidR="002240D0" w:rsidRPr="00F7622F">
        <w:rPr>
          <w:rStyle w:val="Reference-R0G144B200"/>
        </w:rPr>
        <w:fldChar w:fldCharType="separate"/>
      </w:r>
      <w:r w:rsidR="00CF657D" w:rsidRPr="00CF657D">
        <w:rPr>
          <w:rStyle w:val="Reference-R0G144B200"/>
          <w:rFonts w:hint="eastAsia"/>
          <w:lang w:eastAsia="zh-CN"/>
        </w:rPr>
        <w:t>配置向对等体</w:t>
      </w:r>
      <w:r w:rsidR="00CF657D" w:rsidRPr="00CF657D">
        <w:rPr>
          <w:rStyle w:val="Reference-R0G144B200"/>
          <w:rFonts w:hint="eastAsia"/>
          <w:lang w:eastAsia="zh-CN"/>
        </w:rPr>
        <w:t>/</w:t>
      </w:r>
      <w:r w:rsidR="00CF657D" w:rsidRPr="00CF657D">
        <w:rPr>
          <w:rStyle w:val="Reference-R0G144B200"/>
          <w:rFonts w:hint="eastAsia"/>
          <w:lang w:eastAsia="zh-CN"/>
        </w:rPr>
        <w:t>对等体组发送缺省路由</w:t>
      </w:r>
      <w:r w:rsidR="002240D0" w:rsidRPr="00F7622F">
        <w:rPr>
          <w:rStyle w:val="Reference-R0G144B200"/>
        </w:rPr>
        <w:fldChar w:fldCharType="end"/>
      </w:r>
    </w:p>
    <w:p w:rsidR="0033342A" w:rsidRDefault="0033342A" w:rsidP="00F7622F">
      <w:pPr>
        <w:pStyle w:val="ItemList2"/>
        <w:rPr>
          <w:rStyle w:val="Reference-R0G144B200"/>
          <w:lang w:eastAsia="zh-CN"/>
        </w:rPr>
      </w:pPr>
      <w:r w:rsidRPr="000C6110">
        <w:rPr>
          <w:rFonts w:hint="eastAsia"/>
          <w:lang w:eastAsia="zh-CN"/>
        </w:rPr>
        <w:t>（可选）</w:t>
      </w:r>
      <w:r w:rsidR="002240D0" w:rsidRPr="00F7622F">
        <w:rPr>
          <w:rStyle w:val="Reference-R0G144B200"/>
          <w:lang w:eastAsia="zh-CN"/>
        </w:rPr>
        <w:fldChar w:fldCharType="begin"/>
      </w:r>
      <w:r w:rsidR="002240D0" w:rsidRPr="00F7622F">
        <w:rPr>
          <w:rStyle w:val="Reference-R0G144B200"/>
          <w:lang w:eastAsia="zh-CN"/>
        </w:rPr>
        <w:instrText xml:space="preserve"> REF _Ref474402841 \h </w:instrText>
      </w:r>
      <w:r w:rsidR="005E0656" w:rsidRPr="00F7622F">
        <w:rPr>
          <w:rStyle w:val="Reference-R0G144B200"/>
          <w:lang w:eastAsia="zh-CN"/>
        </w:rPr>
        <w:instrText xml:space="preserve"> \* MERGEFORMAT </w:instrText>
      </w:r>
      <w:r w:rsidR="002240D0" w:rsidRPr="00F7622F">
        <w:rPr>
          <w:rStyle w:val="Reference-R0G144B200"/>
          <w:lang w:eastAsia="zh-CN"/>
        </w:rPr>
      </w:r>
      <w:r w:rsidR="002240D0" w:rsidRPr="00F7622F">
        <w:rPr>
          <w:rStyle w:val="Reference-R0G144B200"/>
          <w:lang w:eastAsia="zh-CN"/>
        </w:rPr>
        <w:fldChar w:fldCharType="separate"/>
      </w:r>
      <w:r w:rsidR="00CF657D" w:rsidRPr="00CF657D">
        <w:rPr>
          <w:rStyle w:val="Reference-R0G144B200"/>
          <w:rFonts w:hint="eastAsia"/>
          <w:lang w:eastAsia="zh-CN"/>
        </w:rPr>
        <w:t>限制从</w:t>
      </w:r>
      <w:r w:rsidR="00CF657D" w:rsidRPr="00CF657D">
        <w:rPr>
          <w:rStyle w:val="Reference-R0G144B200"/>
          <w:rFonts w:hint="eastAsia"/>
          <w:lang w:eastAsia="zh-CN"/>
        </w:rPr>
        <w:t>BGP</w:t>
      </w:r>
      <w:r w:rsidR="00CF657D" w:rsidRPr="00CF657D">
        <w:rPr>
          <w:rStyle w:val="Reference-R0G144B200"/>
          <w:rFonts w:hint="eastAsia"/>
          <w:lang w:eastAsia="zh-CN"/>
        </w:rPr>
        <w:t>对等体</w:t>
      </w:r>
      <w:r w:rsidR="00CF657D" w:rsidRPr="00CF657D">
        <w:rPr>
          <w:rStyle w:val="Reference-R0G144B200"/>
          <w:rFonts w:hint="eastAsia"/>
          <w:lang w:eastAsia="zh-CN"/>
        </w:rPr>
        <w:t>/</w:t>
      </w:r>
      <w:r w:rsidR="00CF657D" w:rsidRPr="00CF657D">
        <w:rPr>
          <w:rStyle w:val="Reference-R0G144B200"/>
          <w:rFonts w:hint="eastAsia"/>
          <w:lang w:eastAsia="zh-CN"/>
        </w:rPr>
        <w:t>对等体组接收的路由数量</w:t>
      </w:r>
      <w:r w:rsidR="002240D0" w:rsidRPr="00F7622F">
        <w:rPr>
          <w:rStyle w:val="Reference-R0G144B200"/>
          <w:lang w:eastAsia="zh-CN"/>
        </w:rPr>
        <w:fldChar w:fldCharType="end"/>
      </w:r>
    </w:p>
    <w:p w:rsidR="0033342A" w:rsidRPr="000D5608" w:rsidRDefault="0033342A" w:rsidP="00F7622F">
      <w:pPr>
        <w:pStyle w:val="ItemList2"/>
        <w:rPr>
          <w:rStyle w:val="Reference-R0G144B200"/>
          <w:lang w:eastAsia="zh-CN"/>
        </w:rPr>
      </w:pPr>
      <w:r w:rsidRPr="000C6110">
        <w:rPr>
          <w:rFonts w:hint="eastAsia"/>
          <w:lang w:eastAsia="zh-CN"/>
        </w:rPr>
        <w:t>（可选）</w:t>
      </w:r>
      <w:r w:rsidRPr="000D5608">
        <w:rPr>
          <w:rStyle w:val="Reference-R0G144B200"/>
          <w:lang w:eastAsia="zh-CN"/>
        </w:rPr>
        <w:fldChar w:fldCharType="begin"/>
      </w:r>
      <w:r w:rsidRPr="000D5608">
        <w:rPr>
          <w:rStyle w:val="Reference-R0G144B200"/>
          <w:lang w:eastAsia="zh-CN"/>
        </w:rPr>
        <w:instrText xml:space="preserve"> </w:instrText>
      </w:r>
      <w:r w:rsidRPr="000D5608">
        <w:rPr>
          <w:rStyle w:val="Reference-R0G144B200"/>
          <w:rFonts w:hint="eastAsia"/>
          <w:lang w:eastAsia="zh-CN"/>
        </w:rPr>
        <w:instrText>REF _Ref498606195 \h</w:instrText>
      </w:r>
      <w:r w:rsidRPr="000D5608">
        <w:rPr>
          <w:rStyle w:val="Reference-R0G144B200"/>
          <w:lang w:eastAsia="zh-CN"/>
        </w:rPr>
        <w:instrText xml:space="preserve"> </w:instrText>
      </w:r>
      <w:r>
        <w:rPr>
          <w:rStyle w:val="Reference-R0G144B200"/>
          <w:lang w:eastAsia="zh-CN"/>
        </w:rPr>
        <w:instrText xml:space="preserve"> \* MERGEFORMAT </w:instrText>
      </w:r>
      <w:r w:rsidRPr="000D5608">
        <w:rPr>
          <w:rStyle w:val="Reference-R0G144B200"/>
          <w:lang w:eastAsia="zh-CN"/>
        </w:rPr>
      </w:r>
      <w:r w:rsidRPr="000D5608">
        <w:rPr>
          <w:rStyle w:val="Reference-R0G144B200"/>
          <w:lang w:eastAsia="zh-CN"/>
        </w:rPr>
        <w:fldChar w:fldCharType="separate"/>
      </w:r>
      <w:r w:rsidR="00CF657D" w:rsidRPr="00CF657D">
        <w:rPr>
          <w:rStyle w:val="Reference-R0G144B200"/>
          <w:rFonts w:hint="eastAsia"/>
          <w:lang w:eastAsia="zh-CN"/>
        </w:rPr>
        <w:t>配置优先发送缺省路由的撤销消息</w:t>
      </w:r>
      <w:r w:rsidRPr="000D5608">
        <w:rPr>
          <w:rStyle w:val="Reference-R0G144B200"/>
          <w:lang w:eastAsia="zh-CN"/>
        </w:rPr>
        <w:fldChar w:fldCharType="end"/>
      </w:r>
    </w:p>
    <w:p w:rsidR="0033342A" w:rsidRPr="000D5608" w:rsidRDefault="0033342A" w:rsidP="00F7622F">
      <w:pPr>
        <w:pStyle w:val="ItemList2"/>
        <w:rPr>
          <w:rStyle w:val="Reference-R0G144B200"/>
          <w:lang w:eastAsia="zh-CN"/>
        </w:rPr>
      </w:pPr>
      <w:r w:rsidRPr="000C6110">
        <w:rPr>
          <w:rFonts w:hint="eastAsia"/>
          <w:lang w:eastAsia="zh-CN"/>
        </w:rPr>
        <w:t>（可选）</w:t>
      </w:r>
      <w:r w:rsidRPr="000D5608">
        <w:rPr>
          <w:rStyle w:val="Reference-R0G144B200"/>
          <w:lang w:eastAsia="zh-CN"/>
        </w:rPr>
        <w:fldChar w:fldCharType="begin"/>
      </w:r>
      <w:r w:rsidRPr="000D5608">
        <w:rPr>
          <w:rStyle w:val="Reference-R0G144B200"/>
          <w:lang w:eastAsia="zh-CN"/>
        </w:rPr>
        <w:instrText xml:space="preserve"> </w:instrText>
      </w:r>
      <w:r w:rsidRPr="000D5608">
        <w:rPr>
          <w:rStyle w:val="Reference-R0G144B200"/>
          <w:rFonts w:hint="eastAsia"/>
          <w:lang w:eastAsia="zh-CN"/>
        </w:rPr>
        <w:instrText>REF _Ref495996568 \h</w:instrText>
      </w:r>
      <w:r w:rsidRPr="000D5608">
        <w:rPr>
          <w:rStyle w:val="Reference-R0G144B200"/>
          <w:lang w:eastAsia="zh-CN"/>
        </w:rPr>
        <w:instrText xml:space="preserve"> </w:instrText>
      </w:r>
      <w:r>
        <w:rPr>
          <w:rStyle w:val="Reference-R0G144B200"/>
          <w:lang w:eastAsia="zh-CN"/>
        </w:rPr>
        <w:instrText xml:space="preserve"> \* MERGEFORMAT </w:instrText>
      </w:r>
      <w:r w:rsidRPr="000D5608">
        <w:rPr>
          <w:rStyle w:val="Reference-R0G144B200"/>
          <w:lang w:eastAsia="zh-CN"/>
        </w:rPr>
      </w:r>
      <w:r w:rsidRPr="000D5608">
        <w:rPr>
          <w:rStyle w:val="Reference-R0G144B200"/>
          <w:lang w:eastAsia="zh-CN"/>
        </w:rPr>
        <w:fldChar w:fldCharType="separate"/>
      </w:r>
      <w:r w:rsidR="00CF657D" w:rsidRPr="00CF657D">
        <w:rPr>
          <w:rStyle w:val="Reference-R0G144B200"/>
          <w:rFonts w:hint="eastAsia"/>
          <w:lang w:eastAsia="zh-CN"/>
        </w:rPr>
        <w:t>配置优先发送指定路由的撤销消息</w:t>
      </w:r>
      <w:r w:rsidRPr="000D5608">
        <w:rPr>
          <w:rStyle w:val="Reference-R0G144B200"/>
          <w:lang w:eastAsia="zh-CN"/>
        </w:rPr>
        <w:fldChar w:fldCharType="end"/>
      </w:r>
    </w:p>
    <w:p w:rsidR="0033342A" w:rsidRPr="000D5608" w:rsidRDefault="0033342A" w:rsidP="00F7622F">
      <w:pPr>
        <w:pStyle w:val="ItemList2"/>
        <w:rPr>
          <w:rStyle w:val="Reference-R0G144B200"/>
          <w:lang w:eastAsia="zh-CN"/>
        </w:rPr>
      </w:pPr>
      <w:r w:rsidRPr="000C6110">
        <w:rPr>
          <w:rFonts w:hint="eastAsia"/>
          <w:lang w:eastAsia="zh-CN"/>
        </w:rPr>
        <w:t>（可选）</w:t>
      </w:r>
      <w:r w:rsidRPr="000D5608">
        <w:rPr>
          <w:rStyle w:val="Reference-R0G144B200"/>
        </w:rPr>
        <w:fldChar w:fldCharType="begin"/>
      </w:r>
      <w:r w:rsidRPr="000D5608">
        <w:rPr>
          <w:rStyle w:val="Reference-R0G144B200"/>
          <w:lang w:eastAsia="zh-CN"/>
        </w:rPr>
        <w:instrText xml:space="preserve"> </w:instrText>
      </w:r>
      <w:r w:rsidRPr="000D5608">
        <w:rPr>
          <w:rStyle w:val="Reference-R0G144B200"/>
          <w:rFonts w:hint="eastAsia"/>
          <w:lang w:eastAsia="zh-CN"/>
        </w:rPr>
        <w:instrText>REF _Ref531351095 \h</w:instrText>
      </w:r>
      <w:r w:rsidRPr="000D5608">
        <w:rPr>
          <w:rStyle w:val="Reference-R0G144B200"/>
          <w:lang w:eastAsia="zh-CN"/>
        </w:rPr>
        <w:instrText xml:space="preserve">  \* MERGEFORMAT </w:instrText>
      </w:r>
      <w:r w:rsidRPr="000D5608">
        <w:rPr>
          <w:rStyle w:val="Reference-R0G144B200"/>
        </w:rPr>
      </w:r>
      <w:r w:rsidRPr="000D5608">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路由信息的发布策略</w:t>
      </w:r>
      <w:r w:rsidRPr="000D5608">
        <w:rPr>
          <w:rStyle w:val="Reference-R0G144B200"/>
        </w:rPr>
        <w:fldChar w:fldCharType="end"/>
      </w:r>
    </w:p>
    <w:p w:rsidR="007415FE" w:rsidRDefault="0033342A" w:rsidP="0033342A">
      <w:pPr>
        <w:pStyle w:val="ItemList2"/>
        <w:rPr>
          <w:rStyle w:val="Reference-R0G144B200"/>
          <w:lang w:eastAsia="zh-CN"/>
        </w:rPr>
      </w:pPr>
      <w:r w:rsidRPr="000C6110">
        <w:rPr>
          <w:rFonts w:hint="eastAsia"/>
          <w:lang w:eastAsia="zh-CN"/>
        </w:rPr>
        <w:t>（</w:t>
      </w:r>
      <w:r w:rsidR="007415FE" w:rsidRPr="007415FE">
        <w:rPr>
          <w:rFonts w:hint="eastAsia"/>
          <w:lang w:eastAsia="zh-CN"/>
        </w:rPr>
        <w:t>可选）</w:t>
      </w:r>
      <w:r w:rsidR="007415FE" w:rsidRPr="007415FE">
        <w:rPr>
          <w:rStyle w:val="Reference-R0G144B200"/>
        </w:rPr>
        <w:fldChar w:fldCharType="begin"/>
      </w:r>
      <w:r w:rsidR="007415FE" w:rsidRPr="00576AE3">
        <w:rPr>
          <w:rStyle w:val="Reference-R0G144B200"/>
          <w:lang w:eastAsia="zh-CN"/>
        </w:rPr>
        <w:instrText xml:space="preserve"> REF _Ref482799875 \h </w:instrText>
      </w:r>
      <w:r w:rsidR="007415FE">
        <w:rPr>
          <w:rStyle w:val="Reference-R0G144B200"/>
          <w:lang w:eastAsia="zh-CN"/>
        </w:rPr>
        <w:instrText xml:space="preserve"> \* MERGEFORMAT </w:instrText>
      </w:r>
      <w:r w:rsidR="007415FE" w:rsidRPr="007415FE">
        <w:rPr>
          <w:rStyle w:val="Reference-R0G144B200"/>
        </w:rPr>
      </w:r>
      <w:r w:rsidR="007415FE" w:rsidRPr="007415FE">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新增路由发布速率</w:t>
      </w:r>
      <w:r w:rsidR="007415FE" w:rsidRPr="007415FE">
        <w:rPr>
          <w:rStyle w:val="Reference-R0G144B200"/>
        </w:rPr>
        <w:fldChar w:fldCharType="end"/>
      </w:r>
    </w:p>
    <w:p w:rsidR="00576AE3" w:rsidRPr="005E0656" w:rsidRDefault="00576AE3" w:rsidP="00854744">
      <w:pPr>
        <w:pStyle w:val="ItemIndent2"/>
        <w:rPr>
          <w:rStyle w:val="Reference-R0G144B200"/>
          <w:lang w:eastAsia="zh-CN"/>
        </w:rPr>
      </w:pPr>
      <w:r>
        <w:rPr>
          <w:rFonts w:hint="eastAsia"/>
          <w:lang w:eastAsia="zh-CN"/>
        </w:rPr>
        <w:t>仅对</w:t>
      </w:r>
      <w:r>
        <w:rPr>
          <w:rFonts w:hint="eastAsia"/>
          <w:lang w:eastAsia="zh-CN"/>
        </w:rPr>
        <w:t>IPv4</w:t>
      </w:r>
      <w:r>
        <w:rPr>
          <w:rFonts w:hint="eastAsia"/>
          <w:lang w:eastAsia="zh-CN"/>
        </w:rPr>
        <w:t>单播路由生效。</w:t>
      </w:r>
    </w:p>
    <w:p w:rsidR="002240D0" w:rsidRPr="005E0656" w:rsidRDefault="009441CC" w:rsidP="00F7622F">
      <w:pPr>
        <w:pStyle w:val="ItemList2"/>
        <w:rPr>
          <w:rStyle w:val="Reference-R0G144B200"/>
          <w:lang w:eastAsia="zh-CN"/>
        </w:rPr>
      </w:pPr>
      <w:r w:rsidRPr="000C6110">
        <w:rPr>
          <w:rFonts w:hint="eastAsia"/>
          <w:lang w:eastAsia="zh-CN"/>
        </w:rPr>
        <w:t>（可选）</w:t>
      </w:r>
      <w:r w:rsidR="002240D0" w:rsidRPr="00F7622F">
        <w:rPr>
          <w:rStyle w:val="Reference-R0G144B200"/>
        </w:rPr>
        <w:fldChar w:fldCharType="begin"/>
      </w:r>
      <w:r w:rsidR="002240D0" w:rsidRPr="00F7622F">
        <w:rPr>
          <w:rStyle w:val="Reference-R0G144B200"/>
          <w:lang w:eastAsia="zh-CN"/>
        </w:rPr>
        <w:instrText xml:space="preserve"> REF _Ref451871015 \h </w:instrText>
      </w:r>
      <w:r w:rsidR="005E0656" w:rsidRPr="00F7622F">
        <w:rPr>
          <w:rStyle w:val="Reference-R0G144B200"/>
          <w:lang w:eastAsia="zh-CN"/>
        </w:rPr>
        <w:instrText xml:space="preserve"> \* MERGEFORMAT </w:instrText>
      </w:r>
      <w:r w:rsidR="002240D0" w:rsidRPr="00F7622F">
        <w:rPr>
          <w:rStyle w:val="Reference-R0G144B200"/>
        </w:rPr>
      </w:r>
      <w:r w:rsidR="002240D0"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lang w:eastAsia="zh-CN"/>
        </w:rPr>
        <w:t>BGP</w:t>
      </w:r>
      <w:r w:rsidR="00CF657D" w:rsidRPr="00CF657D">
        <w:rPr>
          <w:rStyle w:val="Reference-R0G144B200"/>
          <w:rFonts w:hint="eastAsia"/>
          <w:lang w:eastAsia="zh-CN"/>
        </w:rPr>
        <w:t>路由信息的接收策略</w:t>
      </w:r>
      <w:r w:rsidR="002240D0" w:rsidRPr="00F7622F">
        <w:rPr>
          <w:rStyle w:val="Reference-R0G144B200"/>
        </w:rPr>
        <w:fldChar w:fldCharType="end"/>
      </w:r>
    </w:p>
    <w:p w:rsidR="002240D0" w:rsidRDefault="009441CC" w:rsidP="00F7622F">
      <w:pPr>
        <w:pStyle w:val="ItemList2"/>
        <w:rPr>
          <w:rStyle w:val="Reference-R0G144B200"/>
          <w:lang w:eastAsia="zh-CN"/>
        </w:rPr>
      </w:pPr>
      <w:r w:rsidRPr="000C6110">
        <w:rPr>
          <w:rFonts w:hint="eastAsia"/>
          <w:lang w:eastAsia="zh-CN"/>
        </w:rPr>
        <w:t>（可选）</w:t>
      </w:r>
      <w:r w:rsidR="002240D0" w:rsidRPr="00F7622F">
        <w:rPr>
          <w:rStyle w:val="Reference-R0G144B200"/>
        </w:rPr>
        <w:fldChar w:fldCharType="begin"/>
      </w:r>
      <w:r w:rsidR="002240D0" w:rsidRPr="00F7622F">
        <w:rPr>
          <w:rStyle w:val="Reference-R0G144B200"/>
          <w:lang w:eastAsia="zh-CN"/>
        </w:rPr>
        <w:instrText xml:space="preserve"> REF _Ref415495693 \h </w:instrText>
      </w:r>
      <w:r w:rsidR="005E0656" w:rsidRPr="00F7622F">
        <w:rPr>
          <w:rStyle w:val="Reference-R0G144B200"/>
          <w:lang w:eastAsia="zh-CN"/>
        </w:rPr>
        <w:instrText xml:space="preserve"> \* MERGEFORMAT </w:instrText>
      </w:r>
      <w:r w:rsidR="002240D0" w:rsidRPr="00F7622F">
        <w:rPr>
          <w:rStyle w:val="Reference-R0G144B200"/>
        </w:rPr>
      </w:r>
      <w:r w:rsidR="002240D0"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延迟发布</w:t>
      </w:r>
      <w:r w:rsidR="002240D0" w:rsidRPr="00F7622F">
        <w:rPr>
          <w:rStyle w:val="Reference-R0G144B200"/>
        </w:rPr>
        <w:fldChar w:fldCharType="end"/>
      </w:r>
    </w:p>
    <w:p w:rsidR="000D5608" w:rsidRDefault="000D5608" w:rsidP="00F7622F">
      <w:pPr>
        <w:pStyle w:val="ItemList2"/>
        <w:rPr>
          <w:rStyle w:val="Reference-R0G144B200"/>
          <w:lang w:eastAsia="zh-CN"/>
        </w:rPr>
      </w:pPr>
      <w:r w:rsidRPr="00CA3EDB">
        <w:rPr>
          <w:rFonts w:hint="eastAsia"/>
          <w:lang w:eastAsia="zh-CN"/>
        </w:rPr>
        <w:t>（可选）</w:t>
      </w:r>
      <w:r w:rsidRPr="00F1758C">
        <w:rPr>
          <w:rStyle w:val="Reference-R0G144B200"/>
          <w:lang w:eastAsia="zh-CN"/>
        </w:rPr>
        <w:fldChar w:fldCharType="begin"/>
      </w:r>
      <w:r w:rsidRPr="00CA3EDB">
        <w:rPr>
          <w:rStyle w:val="Reference-R0G144B200"/>
          <w:lang w:eastAsia="zh-CN"/>
        </w:rPr>
        <w:instrText xml:space="preserve"> REF _Ref478203815 \h  \* MERGEFORMAT </w:instrText>
      </w:r>
      <w:r w:rsidRPr="00F1758C">
        <w:rPr>
          <w:rStyle w:val="Reference-R0G144B200"/>
          <w:lang w:eastAsia="zh-CN"/>
        </w:rPr>
      </w:r>
      <w:r w:rsidRPr="00F1758C">
        <w:rPr>
          <w:rStyle w:val="Reference-R0G144B200"/>
          <w:lang w:eastAsia="zh-CN"/>
        </w:rPr>
        <w:fldChar w:fldCharType="separate"/>
      </w:r>
      <w:r w:rsidR="00CF657D" w:rsidRPr="00CF657D">
        <w:rPr>
          <w:rStyle w:val="Reference-R0G144B200"/>
          <w:rFonts w:hint="eastAsia"/>
          <w:lang w:eastAsia="zh-CN"/>
        </w:rPr>
        <w:t>配置设备启动时为</w:t>
      </w:r>
      <w:r w:rsidR="00CF657D" w:rsidRPr="00CF657D">
        <w:rPr>
          <w:rStyle w:val="Reference-R0G144B200"/>
          <w:rFonts w:hint="eastAsia"/>
          <w:lang w:eastAsia="zh-CN"/>
        </w:rPr>
        <w:t>BGP</w:t>
      </w:r>
      <w:r w:rsidR="00CF657D" w:rsidRPr="00CF657D">
        <w:rPr>
          <w:rStyle w:val="Reference-R0G144B200"/>
          <w:rFonts w:hint="eastAsia"/>
          <w:lang w:eastAsia="zh-CN"/>
        </w:rPr>
        <w:t>路由应用启动策略</w:t>
      </w:r>
      <w:r w:rsidRPr="00F1758C">
        <w:rPr>
          <w:rStyle w:val="Reference-R0G144B200"/>
          <w:lang w:eastAsia="zh-CN"/>
        </w:rPr>
        <w:fldChar w:fldCharType="end"/>
      </w:r>
    </w:p>
    <w:p w:rsidR="000D5608" w:rsidRDefault="000D5608" w:rsidP="00F7622F">
      <w:pPr>
        <w:pStyle w:val="ItemList2"/>
        <w:rPr>
          <w:rStyle w:val="Reference-R0G144B200"/>
          <w:lang w:eastAsia="zh-CN"/>
        </w:rPr>
      </w:pPr>
      <w:r w:rsidRPr="00CA3EDB">
        <w:rPr>
          <w:rFonts w:hint="eastAsia"/>
          <w:lang w:eastAsia="zh-CN"/>
        </w:rPr>
        <w:t>（可选）</w:t>
      </w:r>
      <w:r>
        <w:rPr>
          <w:rStyle w:val="Reference-R0G144B200"/>
          <w:lang w:eastAsia="zh-CN"/>
        </w:rPr>
        <w:fldChar w:fldCharType="begin"/>
      </w:r>
      <w:r>
        <w:rPr>
          <w:rStyle w:val="Reference-R0G144B200"/>
          <w:lang w:eastAsia="zh-CN"/>
        </w:rPr>
        <w:instrText xml:space="preserve"> </w:instrText>
      </w:r>
      <w:r>
        <w:rPr>
          <w:rStyle w:val="Reference-R0G144B200"/>
          <w:rFonts w:hint="eastAsia"/>
          <w:lang w:eastAsia="zh-CN"/>
        </w:rPr>
        <w:instrText>REF _Ref531351951 \h</w:instrText>
      </w:r>
      <w:r>
        <w:rPr>
          <w:rStyle w:val="Reference-R0G144B200"/>
          <w:lang w:eastAsia="zh-CN"/>
        </w:rPr>
        <w:instrText xml:space="preserve">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SoO</w:t>
      </w:r>
      <w:r w:rsidR="00CF657D" w:rsidRPr="00CF657D">
        <w:rPr>
          <w:rStyle w:val="Reference-R0G144B200"/>
          <w:rFonts w:hint="eastAsia"/>
          <w:lang w:eastAsia="zh-CN"/>
        </w:rPr>
        <w:t>属性</w:t>
      </w:r>
      <w:r>
        <w:rPr>
          <w:rStyle w:val="Reference-R0G144B200"/>
          <w:lang w:eastAsia="zh-CN"/>
        </w:rPr>
        <w:fldChar w:fldCharType="end"/>
      </w:r>
    </w:p>
    <w:p w:rsidR="00747759" w:rsidRDefault="00747759" w:rsidP="00F7622F">
      <w:pPr>
        <w:pStyle w:val="ItemList2"/>
        <w:rPr>
          <w:rStyle w:val="Reference-R0G144B200"/>
          <w:lang w:eastAsia="zh-CN"/>
        </w:rPr>
      </w:pPr>
      <w:r w:rsidRPr="004925A1">
        <w:rPr>
          <w:rFonts w:hint="eastAsia"/>
          <w:lang w:eastAsia="zh-CN"/>
        </w:rPr>
        <w:t>（可选）</w:t>
      </w:r>
      <w:r w:rsidR="00A0084C" w:rsidRPr="00A0084C">
        <w:rPr>
          <w:color w:val="0000FF"/>
          <w:u w:val="single"/>
        </w:rPr>
        <w:fldChar w:fldCharType="begin"/>
      </w:r>
      <w:r w:rsidR="00A0084C" w:rsidRPr="00A0084C">
        <w:rPr>
          <w:color w:val="0000FF"/>
          <w:u w:val="single"/>
          <w:lang w:eastAsia="zh-CN"/>
        </w:rPr>
        <w:instrText xml:space="preserve">  REF _Ref530490281 \h  \* MERGEFORMAT </w:instrText>
      </w:r>
      <w:r w:rsidR="00A0084C" w:rsidRPr="00A0084C">
        <w:rPr>
          <w:color w:val="0000FF"/>
          <w:u w:val="single"/>
        </w:rPr>
      </w:r>
      <w:r w:rsidR="00A0084C" w:rsidRPr="00A0084C">
        <w:rPr>
          <w:color w:val="0000FF"/>
          <w:u w:val="single"/>
        </w:rPr>
        <w:fldChar w:fldCharType="separate"/>
      </w:r>
      <w:r w:rsidR="00CF657D" w:rsidRPr="00CF657D">
        <w:rPr>
          <w:rFonts w:hint="eastAsia"/>
          <w:color w:val="0000FF"/>
          <w:u w:val="single"/>
          <w:lang w:eastAsia="zh-CN"/>
        </w:rPr>
        <w:t>配置链路带宽属性</w:t>
      </w:r>
      <w:r w:rsidR="00A0084C" w:rsidRPr="00A0084C">
        <w:rPr>
          <w:color w:val="0000FF"/>
          <w:u w:val="single"/>
        </w:rPr>
        <w:fldChar w:fldCharType="end"/>
      </w:r>
    </w:p>
    <w:p w:rsidR="00450E0A" w:rsidRDefault="00450E0A" w:rsidP="00F7622F">
      <w:pPr>
        <w:pStyle w:val="ItemStep"/>
        <w:rPr>
          <w:rStyle w:val="Reference-R0G144B200"/>
          <w:lang w:eastAsia="zh-CN"/>
        </w:rPr>
      </w:pPr>
      <w:r w:rsidRPr="000C6110">
        <w:rPr>
          <w:rFonts w:hint="eastAsia"/>
          <w:lang w:eastAsia="zh-CN"/>
        </w:rPr>
        <w:t>（可选）</w:t>
      </w:r>
      <w:r w:rsidRPr="00F7622F">
        <w:rPr>
          <w:rStyle w:val="Reference-R0G144B200"/>
        </w:rPr>
        <w:fldChar w:fldCharType="begin"/>
      </w:r>
      <w:r w:rsidRPr="00F7622F">
        <w:rPr>
          <w:rStyle w:val="Reference-R0G144B200"/>
          <w:lang w:eastAsia="zh-CN"/>
        </w:rPr>
        <w:instrText xml:space="preserve"> REF _Ref474402999 \h </w:instrText>
      </w:r>
      <w:r w:rsidR="00476487"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定时器</w:t>
      </w:r>
      <w:r w:rsidRPr="00F7622F">
        <w:rPr>
          <w:rStyle w:val="Reference-R0G144B200"/>
        </w:rPr>
        <w:fldChar w:fldCharType="end"/>
      </w:r>
    </w:p>
    <w:p w:rsidR="00042111" w:rsidRDefault="00042111"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_Ref474403002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会话的存活时间间隔与保持时间</w:t>
      </w:r>
      <w:r w:rsidRPr="00F7622F">
        <w:rPr>
          <w:rStyle w:val="Reference-R0G144B200"/>
        </w:rPr>
        <w:fldChar w:fldCharType="end"/>
      </w:r>
    </w:p>
    <w:p w:rsidR="000D5608" w:rsidRDefault="000D5608" w:rsidP="00F7622F">
      <w:pPr>
        <w:pStyle w:val="ItemList2"/>
        <w:rPr>
          <w:rStyle w:val="Reference-R0G144B200"/>
          <w:lang w:eastAsia="zh-CN"/>
        </w:rPr>
      </w:pPr>
      <w:r w:rsidRPr="00F1758C">
        <w:rPr>
          <w:rStyle w:val="Reference-R0G144B200"/>
          <w:lang w:eastAsia="zh-CN"/>
        </w:rPr>
        <w:fldChar w:fldCharType="begin"/>
      </w:r>
      <w:r w:rsidRPr="00CA3EDB">
        <w:rPr>
          <w:rStyle w:val="Reference-R0G144B200"/>
          <w:lang w:eastAsia="zh-CN"/>
        </w:rPr>
        <w:instrText xml:space="preserve"> REF _Ref479673303 \h  \* MERGEFORMAT </w:instrText>
      </w:r>
      <w:r w:rsidRPr="00F1758C">
        <w:rPr>
          <w:rStyle w:val="Reference-R0G144B200"/>
          <w:lang w:eastAsia="zh-CN"/>
        </w:rPr>
      </w:r>
      <w:r w:rsidRPr="00F1758C">
        <w:rPr>
          <w:rStyle w:val="Reference-R0G144B200"/>
          <w:lang w:eastAsia="zh-CN"/>
        </w:rPr>
        <w:fldChar w:fldCharType="separate"/>
      </w:r>
      <w:r w:rsidR="00CF657D" w:rsidRPr="00CF657D">
        <w:rPr>
          <w:rStyle w:val="Reference-R0G144B200"/>
          <w:rFonts w:hint="eastAsia"/>
          <w:lang w:eastAsia="zh-CN"/>
        </w:rPr>
        <w:t>配置重新建立</w:t>
      </w:r>
      <w:r w:rsidR="00CF657D" w:rsidRPr="00CF657D">
        <w:rPr>
          <w:rStyle w:val="Reference-R0G144B200"/>
          <w:rFonts w:hint="eastAsia"/>
          <w:lang w:eastAsia="zh-CN"/>
        </w:rPr>
        <w:t>BGP</w:t>
      </w:r>
      <w:r w:rsidR="00CF657D" w:rsidRPr="00CF657D">
        <w:rPr>
          <w:rStyle w:val="Reference-R0G144B200"/>
          <w:rFonts w:hint="eastAsia"/>
          <w:lang w:eastAsia="zh-CN"/>
        </w:rPr>
        <w:t>会话的时间间隔</w:t>
      </w:r>
      <w:r w:rsidRPr="00F1758C">
        <w:rPr>
          <w:rStyle w:val="Reference-R0G144B200"/>
          <w:lang w:eastAsia="zh-CN"/>
        </w:rPr>
        <w:fldChar w:fldCharType="end"/>
      </w:r>
    </w:p>
    <w:p w:rsidR="00786FDB" w:rsidRDefault="000D5608" w:rsidP="00786FDB">
      <w:pPr>
        <w:pStyle w:val="ItemList2"/>
        <w:rPr>
          <w:rStyle w:val="Reference-R0G144B200"/>
          <w:lang w:eastAsia="zh-CN"/>
        </w:rPr>
      </w:pPr>
      <w:r>
        <w:rPr>
          <w:rStyle w:val="Reference-R0G144B200"/>
          <w:lang w:eastAsia="zh-CN"/>
        </w:rPr>
        <w:fldChar w:fldCharType="begin"/>
      </w:r>
      <w:r>
        <w:rPr>
          <w:rStyle w:val="Reference-R0G144B200"/>
          <w:lang w:eastAsia="zh-CN"/>
        </w:rPr>
        <w:instrText xml:space="preserve"> </w:instrText>
      </w:r>
      <w:r>
        <w:rPr>
          <w:rStyle w:val="Reference-R0G144B200"/>
          <w:rFonts w:hint="eastAsia"/>
          <w:lang w:eastAsia="zh-CN"/>
        </w:rPr>
        <w:instrText>REF _Ref531352807 \h</w:instrText>
      </w:r>
      <w:r>
        <w:rPr>
          <w:rStyle w:val="Reference-R0G144B200"/>
          <w:lang w:eastAsia="zh-CN"/>
        </w:rPr>
        <w:instrText xml:space="preserve">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配置发布同一路由的时间间隔</w:t>
      </w:r>
      <w:r>
        <w:rPr>
          <w:rStyle w:val="Reference-R0G144B200"/>
          <w:lang w:eastAsia="zh-CN"/>
        </w:rPr>
        <w:fldChar w:fldCharType="end"/>
      </w:r>
    </w:p>
    <w:p w:rsidR="000D5608" w:rsidRDefault="00786FDB" w:rsidP="00786FDB">
      <w:pPr>
        <w:pStyle w:val="ItemList2"/>
        <w:rPr>
          <w:rStyle w:val="Reference-R0G144B200"/>
          <w:lang w:eastAsia="zh-CN"/>
        </w:rPr>
      </w:pPr>
      <w:r w:rsidRPr="00340F82">
        <w:rPr>
          <w:rStyle w:val="Reference-R0G144B200"/>
        </w:rPr>
        <w:fldChar w:fldCharType="begin"/>
      </w:r>
      <w:r w:rsidRPr="00340F82">
        <w:rPr>
          <w:rStyle w:val="Reference-R0G144B200"/>
          <w:lang w:eastAsia="zh-CN"/>
        </w:rPr>
        <w:instrText xml:space="preserve"> REF _Ref25161781 \h </w:instrText>
      </w:r>
      <w:r>
        <w:rPr>
          <w:rStyle w:val="Reference-R0G144B200"/>
          <w:lang w:eastAsia="zh-CN"/>
        </w:rPr>
        <w:instrText xml:space="preserve"> \* MERGEFORMAT </w:instrText>
      </w:r>
      <w:r w:rsidRPr="00340F82">
        <w:rPr>
          <w:rStyle w:val="Reference-R0G144B200"/>
        </w:rPr>
      </w:r>
      <w:r w:rsidRPr="00340F82">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Refresh</w:t>
      </w:r>
      <w:r w:rsidR="00CF657D" w:rsidRPr="00CF657D">
        <w:rPr>
          <w:rStyle w:val="Reference-R0G144B200"/>
          <w:rFonts w:hint="eastAsia"/>
          <w:lang w:eastAsia="zh-CN"/>
        </w:rPr>
        <w:t>路由的延迟发布时间</w:t>
      </w:r>
      <w:r w:rsidRPr="00340F82">
        <w:rPr>
          <w:rStyle w:val="Reference-R0G144B200"/>
        </w:rPr>
        <w:fldChar w:fldCharType="end"/>
      </w:r>
    </w:p>
    <w:p w:rsidR="000D5608" w:rsidRDefault="000D5608"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_Ref474403010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配置删除本地标签的延迟时间</w:t>
      </w:r>
      <w:r w:rsidRPr="00F7622F">
        <w:rPr>
          <w:rStyle w:val="Reference-R0G144B200"/>
        </w:rPr>
        <w:fldChar w:fldCharType="end"/>
      </w:r>
    </w:p>
    <w:p w:rsidR="00450E0A" w:rsidRDefault="00450E0A" w:rsidP="00F7622F">
      <w:pPr>
        <w:pStyle w:val="ItemStep"/>
        <w:rPr>
          <w:rStyle w:val="Reference-R0G144B200"/>
          <w:lang w:eastAsia="zh-CN"/>
        </w:rPr>
      </w:pPr>
      <w:r w:rsidRPr="000C6110">
        <w:rPr>
          <w:rFonts w:hint="eastAsia"/>
          <w:lang w:eastAsia="zh-CN"/>
        </w:rPr>
        <w:t>（可选）</w:t>
      </w:r>
      <w:r w:rsidRPr="00F7622F">
        <w:rPr>
          <w:rStyle w:val="Reference-R0G144B200"/>
        </w:rPr>
        <w:fldChar w:fldCharType="begin"/>
      </w:r>
      <w:r w:rsidRPr="00F7622F">
        <w:rPr>
          <w:rStyle w:val="Reference-R0G144B200"/>
          <w:lang w:eastAsia="zh-CN"/>
        </w:rPr>
        <w:instrText xml:space="preserve"> REF _Ref474403252 \h </w:instrText>
      </w:r>
      <w:r w:rsidR="00476487"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日志和告警功能</w:t>
      </w:r>
      <w:r w:rsidRPr="00F7622F">
        <w:rPr>
          <w:rStyle w:val="Reference-R0G144B200"/>
        </w:rPr>
        <w:fldChar w:fldCharType="end"/>
      </w:r>
    </w:p>
    <w:p w:rsidR="00042111" w:rsidRPr="00F7622F" w:rsidRDefault="00042111"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_Ref477102860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使能</w:t>
      </w:r>
      <w:r w:rsidR="00CF657D" w:rsidRPr="00CF657D">
        <w:rPr>
          <w:rStyle w:val="Reference-R0G144B200"/>
          <w:rFonts w:hint="eastAsia"/>
        </w:rPr>
        <w:t>BGP</w:t>
      </w:r>
      <w:r w:rsidR="00CF657D" w:rsidRPr="00CF657D">
        <w:rPr>
          <w:rStyle w:val="Reference-R0G144B200"/>
          <w:rFonts w:hint="eastAsia"/>
        </w:rPr>
        <w:t>日志功能</w:t>
      </w:r>
      <w:r w:rsidRPr="00F7622F">
        <w:rPr>
          <w:rStyle w:val="Reference-R0G144B200"/>
        </w:rPr>
        <w:fldChar w:fldCharType="end"/>
      </w:r>
    </w:p>
    <w:p w:rsidR="00042111" w:rsidRPr="00F7622F" w:rsidRDefault="00042111"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_Ref477102861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使能</w:t>
      </w:r>
      <w:r w:rsidR="00CF657D" w:rsidRPr="00CF657D">
        <w:rPr>
          <w:rStyle w:val="Reference-R0G144B200"/>
          <w:rFonts w:hint="eastAsia"/>
          <w:lang w:eastAsia="zh-CN"/>
        </w:rPr>
        <w:t>B</w:t>
      </w:r>
      <w:r w:rsidR="00CF657D" w:rsidRPr="00CF657D">
        <w:rPr>
          <w:rStyle w:val="Reference-R0G144B200"/>
          <w:lang w:eastAsia="zh-CN"/>
        </w:rPr>
        <w:t>GP</w:t>
      </w:r>
      <w:r w:rsidR="00CF657D" w:rsidRPr="00CF657D">
        <w:rPr>
          <w:rStyle w:val="Reference-R0G144B200"/>
          <w:rFonts w:hint="eastAsia"/>
          <w:lang w:eastAsia="zh-CN"/>
        </w:rPr>
        <w:t>的路由抖动日志记录功能</w:t>
      </w:r>
      <w:r w:rsidRPr="00F7622F">
        <w:rPr>
          <w:rStyle w:val="Reference-R0G144B200"/>
        </w:rPr>
        <w:fldChar w:fldCharType="end"/>
      </w:r>
    </w:p>
    <w:p w:rsidR="00042111" w:rsidRPr="00F7622F" w:rsidRDefault="00042111"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_Ref477102862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网管功能</w:t>
      </w:r>
      <w:r w:rsidRPr="00F7622F">
        <w:rPr>
          <w:rStyle w:val="Reference-R0G144B200"/>
        </w:rPr>
        <w:fldChar w:fldCharType="end"/>
      </w:r>
    </w:p>
    <w:p w:rsidR="005E0656" w:rsidRDefault="00F6183F" w:rsidP="00F7622F">
      <w:pPr>
        <w:pStyle w:val="2"/>
      </w:pPr>
      <w:bookmarkStart w:id="668" w:name="_Toc45103481"/>
      <w:r>
        <w:rPr>
          <w:rFonts w:hint="eastAsia"/>
        </w:rPr>
        <w:t>搭建基本</w:t>
      </w:r>
      <w:r w:rsidRPr="005E0656">
        <w:rPr>
          <w:rFonts w:hint="eastAsia"/>
        </w:rPr>
        <w:t>BGP</w:t>
      </w:r>
      <w:r>
        <w:rPr>
          <w:rFonts w:hint="eastAsia"/>
        </w:rPr>
        <w:t>网络</w:t>
      </w:r>
      <w:r w:rsidRPr="005E0656">
        <w:rPr>
          <w:rFonts w:hint="eastAsia"/>
        </w:rPr>
        <w:t>配置任务</w:t>
      </w:r>
      <w:r>
        <w:rPr>
          <w:rFonts w:hint="eastAsia"/>
        </w:rPr>
        <w:t>简介</w:t>
      </w:r>
      <w:r w:rsidRPr="005E0656">
        <w:rPr>
          <w:rFonts w:hint="eastAsia"/>
        </w:rPr>
        <w:t>（</w:t>
      </w:r>
      <w:r w:rsidRPr="005E0656">
        <w:rPr>
          <w:rFonts w:hint="eastAsia"/>
        </w:rPr>
        <w:t>IPv</w:t>
      </w:r>
      <w:r>
        <w:rPr>
          <w:rFonts w:hint="eastAsia"/>
        </w:rPr>
        <w:t>6</w:t>
      </w:r>
      <w:r w:rsidRPr="005E0656">
        <w:rPr>
          <w:rFonts w:hint="eastAsia"/>
        </w:rPr>
        <w:t>单播</w:t>
      </w:r>
      <w:r w:rsidRPr="005E0656">
        <w:rPr>
          <w:rFonts w:hint="eastAsia"/>
        </w:rPr>
        <w:t>/IPv</w:t>
      </w:r>
      <w:r>
        <w:rPr>
          <w:rFonts w:hint="eastAsia"/>
        </w:rPr>
        <w:t>6</w:t>
      </w:r>
      <w:r w:rsidRPr="005E0656">
        <w:rPr>
          <w:rFonts w:hint="eastAsia"/>
        </w:rPr>
        <w:t>组播）</w:t>
      </w:r>
      <w:bookmarkEnd w:id="668"/>
    </w:p>
    <w:p w:rsidR="00E34A5C" w:rsidRDefault="00FF3C18" w:rsidP="00F7622F">
      <w:r>
        <w:rPr>
          <w:rFonts w:hint="eastAsia"/>
        </w:rPr>
        <w:t>I</w:t>
      </w:r>
      <w:r w:rsidRPr="00FE1BB2">
        <w:rPr>
          <w:rFonts w:hint="eastAsia"/>
        </w:rPr>
        <w:t>Pv</w:t>
      </w:r>
      <w:r>
        <w:rPr>
          <w:rFonts w:hint="eastAsia"/>
        </w:rPr>
        <w:t>6</w:t>
      </w:r>
      <w:r w:rsidRPr="00FE1BB2">
        <w:rPr>
          <w:rFonts w:hint="eastAsia"/>
        </w:rPr>
        <w:t>单播</w:t>
      </w:r>
      <w:r w:rsidRPr="00FE1BB2">
        <w:rPr>
          <w:rFonts w:hint="eastAsia"/>
        </w:rPr>
        <w:t>/IPv</w:t>
      </w:r>
      <w:r>
        <w:rPr>
          <w:rFonts w:hint="eastAsia"/>
        </w:rPr>
        <w:t>6</w:t>
      </w:r>
      <w:r w:rsidRPr="00FE1BB2">
        <w:rPr>
          <w:rFonts w:hint="eastAsia"/>
        </w:rPr>
        <w:t>组播</w:t>
      </w:r>
      <w:r>
        <w:rPr>
          <w:rFonts w:hint="eastAsia"/>
        </w:rPr>
        <w:t>的</w:t>
      </w:r>
      <w:r>
        <w:rPr>
          <w:rFonts w:hint="eastAsia"/>
        </w:rPr>
        <w:t>BGP</w:t>
      </w:r>
      <w:r>
        <w:rPr>
          <w:rFonts w:hint="eastAsia"/>
        </w:rPr>
        <w:t>配置任务如下</w:t>
      </w:r>
      <w:r w:rsidR="00E34A5C" w:rsidRPr="00E34A5C">
        <w:rPr>
          <w:rFonts w:hint="eastAsia"/>
        </w:rPr>
        <w:t>：</w:t>
      </w:r>
    </w:p>
    <w:p w:rsidR="00E34A5C" w:rsidRPr="00576AE3" w:rsidRDefault="00E34A5C" w:rsidP="00576AE3">
      <w:pPr>
        <w:pStyle w:val="ItemStep"/>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_Ref474403601 \h</w:instrText>
      </w:r>
      <w:r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基本功能</w:t>
      </w:r>
      <w:r w:rsidRPr="00F7622F">
        <w:rPr>
          <w:rStyle w:val="Reference-R0G144B200"/>
        </w:rPr>
        <w:fldChar w:fldCharType="end"/>
      </w:r>
    </w:p>
    <w:p w:rsidR="00E34A5C" w:rsidRPr="00F7622F" w:rsidRDefault="00E34A5C" w:rsidP="00576AE3">
      <w:pPr>
        <w:pStyle w:val="ItemStep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_Ref299443634 \h</w:instrText>
      </w:r>
      <w:r w:rsidRPr="00F7622F">
        <w:rPr>
          <w:rStyle w:val="Reference-R0G144B200"/>
        </w:rPr>
        <w:instrText xml:space="preserve">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启动</w:t>
      </w:r>
      <w:r w:rsidR="00CF657D" w:rsidRPr="00CF657D">
        <w:rPr>
          <w:rStyle w:val="Reference-R0G144B200"/>
          <w:rFonts w:hint="eastAsia"/>
        </w:rPr>
        <w:t>BGP</w:t>
      </w:r>
      <w:r w:rsidRPr="00F7622F">
        <w:rPr>
          <w:rStyle w:val="Reference-R0G144B200"/>
        </w:rPr>
        <w:fldChar w:fldCharType="end"/>
      </w:r>
    </w:p>
    <w:p w:rsidR="00E34A5C" w:rsidRPr="00F7622F" w:rsidRDefault="00E34A5C" w:rsidP="00576AE3">
      <w:pPr>
        <w:pStyle w:val="ItemStep2"/>
        <w:rPr>
          <w:rStyle w:val="Reference-R0G144B200"/>
        </w:rPr>
      </w:pPr>
      <w:r w:rsidRPr="00F7622F">
        <w:rPr>
          <w:rStyle w:val="Reference-R0G144B200"/>
        </w:rPr>
        <w:fldChar w:fldCharType="begin"/>
      </w:r>
      <w:r w:rsidRPr="00F7622F">
        <w:rPr>
          <w:rStyle w:val="Reference-R0G144B200"/>
        </w:rPr>
        <w:instrText xml:space="preserve"> REF _Ref299547873 \h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手工创建</w:t>
      </w:r>
      <w:r w:rsidR="00CF657D" w:rsidRPr="00CF657D">
        <w:rPr>
          <w:rStyle w:val="Reference-R0G144B200"/>
          <w:rFonts w:hint="eastAsia"/>
        </w:rPr>
        <w:t>BGP</w:t>
      </w:r>
      <w:r w:rsidR="00CF657D" w:rsidRPr="00CF657D">
        <w:rPr>
          <w:rStyle w:val="Reference-R0G144B200"/>
          <w:rFonts w:hint="eastAsia"/>
        </w:rPr>
        <w:t>对等体</w:t>
      </w:r>
      <w:r w:rsidRPr="00F7622F">
        <w:rPr>
          <w:rStyle w:val="Reference-R0G144B200"/>
        </w:rPr>
        <w:fldChar w:fldCharType="end"/>
      </w:r>
    </w:p>
    <w:p w:rsidR="00E34A5C" w:rsidRPr="00F7622F" w:rsidRDefault="00E34A5C" w:rsidP="00576AE3">
      <w:pPr>
        <w:pStyle w:val="ItemStep2"/>
        <w:rPr>
          <w:rStyle w:val="Reference-R0G144B200"/>
        </w:rPr>
      </w:pPr>
      <w:r w:rsidRPr="00F7622F">
        <w:rPr>
          <w:rStyle w:val="Reference-R0G144B200"/>
        </w:rPr>
        <w:fldChar w:fldCharType="begin"/>
      </w:r>
      <w:r w:rsidRPr="00F7622F">
        <w:rPr>
          <w:rStyle w:val="Reference-R0G144B200"/>
        </w:rPr>
        <w:instrText xml:space="preserve"> REF _Ref372013047 \h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动态创建</w:t>
      </w:r>
      <w:r w:rsidR="00CF657D" w:rsidRPr="00CF657D">
        <w:rPr>
          <w:rStyle w:val="Reference-R0G144B200"/>
          <w:rFonts w:hint="eastAsia"/>
        </w:rPr>
        <w:t>BGP</w:t>
      </w:r>
      <w:r w:rsidR="00CF657D" w:rsidRPr="00CF657D">
        <w:rPr>
          <w:rStyle w:val="Reference-R0G144B200"/>
          <w:rFonts w:hint="eastAsia"/>
        </w:rPr>
        <w:t>对等体</w:t>
      </w:r>
      <w:r w:rsidRPr="00F7622F">
        <w:rPr>
          <w:rStyle w:val="Reference-R0G144B200"/>
        </w:rPr>
        <w:fldChar w:fldCharType="end"/>
      </w:r>
    </w:p>
    <w:p w:rsidR="00E34A5C" w:rsidRPr="00F7622F" w:rsidRDefault="00E34A5C" w:rsidP="00576AE3">
      <w:pPr>
        <w:pStyle w:val="ItemStep2"/>
        <w:rPr>
          <w:rStyle w:val="Reference-R0G144B200"/>
        </w:rPr>
      </w:pPr>
      <w:r w:rsidRPr="00F7622F">
        <w:rPr>
          <w:rStyle w:val="Reference-R0G144B200"/>
        </w:rPr>
        <w:fldChar w:fldCharType="begin"/>
      </w:r>
      <w:r w:rsidRPr="00F7622F">
        <w:rPr>
          <w:rStyle w:val="Reference-R0G144B200"/>
        </w:rPr>
        <w:instrText xml:space="preserve"> REF _Ref451870613 \h </w:instrText>
      </w:r>
      <w:r w:rsidR="00C9419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IBGP</w:t>
      </w:r>
      <w:r w:rsidR="00CF657D" w:rsidRPr="00CF657D">
        <w:rPr>
          <w:rStyle w:val="Reference-R0G144B200"/>
          <w:rFonts w:hint="eastAsia"/>
        </w:rPr>
        <w:t>对等体组</w:t>
      </w:r>
      <w:r w:rsidRPr="00F7622F">
        <w:rPr>
          <w:rStyle w:val="Reference-R0G144B200"/>
        </w:rPr>
        <w:fldChar w:fldCharType="end"/>
      </w:r>
    </w:p>
    <w:p w:rsidR="00C9419F" w:rsidRPr="00E34A5C" w:rsidRDefault="00C9419F" w:rsidP="00F7622F">
      <w:pPr>
        <w:pStyle w:val="ItemIndent2"/>
        <w:rPr>
          <w:rStyle w:val="Reference-R0G144B200"/>
          <w:lang w:eastAsia="zh-CN"/>
        </w:rPr>
      </w:pPr>
      <w:r w:rsidRPr="00E34A5C">
        <w:rPr>
          <w:rFonts w:hint="eastAsia"/>
          <w:lang w:eastAsia="zh-CN"/>
        </w:rPr>
        <w:t>在大规模的</w:t>
      </w:r>
      <w:r w:rsidRPr="00E34A5C">
        <w:rPr>
          <w:rFonts w:hint="eastAsia"/>
          <w:lang w:eastAsia="zh-CN"/>
        </w:rPr>
        <w:t>BGP</w:t>
      </w:r>
      <w:r w:rsidRPr="00E34A5C">
        <w:rPr>
          <w:rFonts w:hint="eastAsia"/>
          <w:lang w:eastAsia="zh-CN"/>
        </w:rPr>
        <w:t>网络中可通过配置</w:t>
      </w:r>
      <w:r w:rsidRPr="00E34A5C">
        <w:rPr>
          <w:rFonts w:hint="eastAsia"/>
          <w:lang w:eastAsia="zh-CN"/>
        </w:rPr>
        <w:t>BGP</w:t>
      </w:r>
      <w:r w:rsidRPr="00E34A5C">
        <w:rPr>
          <w:rFonts w:hint="eastAsia"/>
          <w:lang w:eastAsia="zh-CN"/>
        </w:rPr>
        <w:t>对等体组简化配置。</w:t>
      </w:r>
    </w:p>
    <w:p w:rsidR="00E34A5C" w:rsidRPr="00F7622F" w:rsidRDefault="00E34A5C" w:rsidP="00576AE3">
      <w:pPr>
        <w:pStyle w:val="ItemStep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_Ref451870602 \h</w:instrText>
      </w:r>
      <w:r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EBGP</w:t>
      </w:r>
      <w:r w:rsidR="00CF657D" w:rsidRPr="00CF657D">
        <w:rPr>
          <w:rStyle w:val="Reference-R0G144B200"/>
          <w:rFonts w:hint="eastAsia"/>
        </w:rPr>
        <w:t>对等体组</w:t>
      </w:r>
      <w:r w:rsidRPr="00F7622F">
        <w:rPr>
          <w:rStyle w:val="Reference-R0G144B200"/>
        </w:rPr>
        <w:fldChar w:fldCharType="end"/>
      </w:r>
    </w:p>
    <w:p w:rsidR="00C9419F" w:rsidRPr="00E34A5C" w:rsidRDefault="00C9419F" w:rsidP="00F7622F">
      <w:pPr>
        <w:pStyle w:val="ItemIndent2"/>
        <w:rPr>
          <w:rStyle w:val="Reference-R0G144B200"/>
          <w:lang w:eastAsia="zh-CN"/>
        </w:rPr>
      </w:pPr>
      <w:r w:rsidRPr="00E34A5C">
        <w:rPr>
          <w:rFonts w:hint="eastAsia"/>
          <w:lang w:eastAsia="zh-CN"/>
        </w:rPr>
        <w:t>在大规模的</w:t>
      </w:r>
      <w:r w:rsidRPr="00E34A5C">
        <w:rPr>
          <w:rFonts w:hint="eastAsia"/>
          <w:lang w:eastAsia="zh-CN"/>
        </w:rPr>
        <w:t>BGP</w:t>
      </w:r>
      <w:r w:rsidRPr="00E34A5C">
        <w:rPr>
          <w:rFonts w:hint="eastAsia"/>
          <w:lang w:eastAsia="zh-CN"/>
        </w:rPr>
        <w:t>网络中可通过配置</w:t>
      </w:r>
      <w:r w:rsidRPr="00E34A5C">
        <w:rPr>
          <w:rFonts w:hint="eastAsia"/>
          <w:lang w:eastAsia="zh-CN"/>
        </w:rPr>
        <w:t>BGP</w:t>
      </w:r>
      <w:r w:rsidRPr="00E34A5C">
        <w:rPr>
          <w:rFonts w:hint="eastAsia"/>
          <w:lang w:eastAsia="zh-CN"/>
        </w:rPr>
        <w:t>对等体组简化配置。</w:t>
      </w:r>
    </w:p>
    <w:p w:rsidR="00E34A5C" w:rsidRPr="00E34A5C" w:rsidRDefault="00E34A5C" w:rsidP="00F7622F">
      <w:pPr>
        <w:pStyle w:val="ItemStep2"/>
        <w:rPr>
          <w:lang w:eastAsia="zh-CN"/>
        </w:rPr>
      </w:pPr>
      <w:r w:rsidRPr="00E34A5C">
        <w:rPr>
          <w:rFonts w:hint="eastAsia"/>
          <w:lang w:eastAsia="zh-CN"/>
        </w:rPr>
        <w:t>（可选）</w:t>
      </w:r>
      <w:r w:rsidRPr="00F7622F">
        <w:rPr>
          <w:rStyle w:val="Reference-R0G144B200"/>
        </w:rPr>
        <w:fldChar w:fldCharType="begin"/>
      </w:r>
      <w:r w:rsidRPr="00F7622F">
        <w:rPr>
          <w:rStyle w:val="Reference-R0G144B200"/>
          <w:lang w:eastAsia="zh-CN"/>
        </w:rPr>
        <w:instrText xml:space="preserve"> REF _Ref474402787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配置建立</w:t>
      </w:r>
      <w:r w:rsidR="00CF657D" w:rsidRPr="00CF657D">
        <w:rPr>
          <w:rStyle w:val="Reference-R0G144B200"/>
          <w:rFonts w:hint="eastAsia"/>
          <w:lang w:eastAsia="zh-CN"/>
        </w:rPr>
        <w:t>TCP</w:t>
      </w:r>
      <w:r w:rsidR="00CF657D" w:rsidRPr="00CF657D">
        <w:rPr>
          <w:rStyle w:val="Reference-R0G144B200"/>
          <w:rFonts w:hint="eastAsia"/>
          <w:lang w:eastAsia="zh-CN"/>
        </w:rPr>
        <w:t>连接使用的源地址</w:t>
      </w:r>
      <w:r w:rsidRPr="00F7622F">
        <w:rPr>
          <w:rStyle w:val="Reference-R0G144B200"/>
        </w:rPr>
        <w:fldChar w:fldCharType="end"/>
      </w:r>
    </w:p>
    <w:p w:rsidR="00E34A5C" w:rsidRPr="00F7622F" w:rsidRDefault="00E34A5C" w:rsidP="00576AE3">
      <w:pPr>
        <w:pStyle w:val="ItemStep"/>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_Ref474402798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控制</w:t>
      </w:r>
      <w:r w:rsidR="00CF657D" w:rsidRPr="00CF657D">
        <w:rPr>
          <w:rStyle w:val="Reference-R0G144B200"/>
          <w:rFonts w:hint="eastAsia"/>
          <w:lang w:eastAsia="zh-CN"/>
        </w:rPr>
        <w:t>BGP</w:t>
      </w:r>
      <w:r w:rsidR="00CF657D" w:rsidRPr="00CF657D">
        <w:rPr>
          <w:rStyle w:val="Reference-R0G144B200"/>
          <w:rFonts w:hint="eastAsia"/>
          <w:lang w:eastAsia="zh-CN"/>
        </w:rPr>
        <w:t>路由信息的生成、发布与接收</w:t>
      </w:r>
      <w:r w:rsidRPr="00F7622F">
        <w:rPr>
          <w:rStyle w:val="Reference-R0G144B200"/>
        </w:rPr>
        <w:fldChar w:fldCharType="end"/>
      </w:r>
    </w:p>
    <w:p w:rsidR="00E34A5C" w:rsidRPr="00785E0D" w:rsidRDefault="00E34A5C" w:rsidP="00F7622F">
      <w:pPr>
        <w:pStyle w:val="ItemIndent1"/>
        <w:rPr>
          <w:lang w:eastAsia="zh-CN"/>
        </w:rPr>
      </w:pPr>
      <w:r w:rsidRPr="00785E0D">
        <w:rPr>
          <w:rFonts w:hint="eastAsia"/>
          <w:lang w:eastAsia="zh-CN"/>
        </w:rPr>
        <w:t>配置</w:t>
      </w:r>
      <w:r w:rsidRPr="00785E0D">
        <w:rPr>
          <w:rFonts w:hint="eastAsia"/>
          <w:lang w:eastAsia="zh-CN"/>
        </w:rPr>
        <w:t>BGP</w:t>
      </w:r>
      <w:r w:rsidRPr="00785E0D">
        <w:rPr>
          <w:rFonts w:hint="eastAsia"/>
          <w:lang w:eastAsia="zh-CN"/>
        </w:rPr>
        <w:t>发布本地网段路由和配置</w:t>
      </w:r>
      <w:r w:rsidRPr="00785E0D">
        <w:rPr>
          <w:rFonts w:hint="eastAsia"/>
          <w:lang w:eastAsia="zh-CN"/>
        </w:rPr>
        <w:t>BGP</w:t>
      </w:r>
      <w:r w:rsidRPr="00785E0D">
        <w:rPr>
          <w:rFonts w:hint="eastAsia"/>
          <w:lang w:eastAsia="zh-CN"/>
        </w:rPr>
        <w:t>引入</w:t>
      </w:r>
      <w:r w:rsidRPr="00785E0D">
        <w:rPr>
          <w:rFonts w:hint="eastAsia"/>
          <w:lang w:eastAsia="zh-CN"/>
        </w:rPr>
        <w:t>IGP</w:t>
      </w:r>
      <w:r w:rsidRPr="00785E0D">
        <w:rPr>
          <w:rFonts w:hint="eastAsia"/>
          <w:lang w:eastAsia="zh-CN"/>
        </w:rPr>
        <w:t>路由协议的路由用于控制</w:t>
      </w:r>
      <w:r w:rsidRPr="00785E0D">
        <w:rPr>
          <w:rFonts w:hint="eastAsia"/>
          <w:lang w:eastAsia="zh-CN"/>
        </w:rPr>
        <w:t>BGPl</w:t>
      </w:r>
      <w:r w:rsidRPr="00785E0D">
        <w:rPr>
          <w:rFonts w:hint="eastAsia"/>
          <w:lang w:eastAsia="zh-CN"/>
        </w:rPr>
        <w:t>路由信息的生成，请至少选择其中一项任务进行配置。</w:t>
      </w:r>
    </w:p>
    <w:p w:rsidR="00E34A5C" w:rsidRPr="00F7622F" w:rsidRDefault="00E34A5C"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_Ref474402813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发布本地网段路由</w:t>
      </w:r>
      <w:r w:rsidRPr="00F7622F">
        <w:rPr>
          <w:rStyle w:val="Reference-R0G144B200"/>
        </w:rPr>
        <w:fldChar w:fldCharType="end"/>
      </w:r>
    </w:p>
    <w:p w:rsidR="00E34A5C" w:rsidRPr="00F7622F" w:rsidRDefault="00E34A5C"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_Ref474402817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引入</w:t>
      </w:r>
      <w:r w:rsidR="00CF657D" w:rsidRPr="00CF657D">
        <w:rPr>
          <w:rStyle w:val="Reference-R0G144B200"/>
          <w:rFonts w:hint="eastAsia"/>
          <w:lang w:eastAsia="zh-CN"/>
        </w:rPr>
        <w:t>IGP</w:t>
      </w:r>
      <w:r w:rsidR="00CF657D" w:rsidRPr="00CF657D">
        <w:rPr>
          <w:rStyle w:val="Reference-R0G144B200"/>
          <w:rFonts w:hint="eastAsia"/>
          <w:lang w:eastAsia="zh-CN"/>
        </w:rPr>
        <w:t>路由协议的路由</w:t>
      </w:r>
      <w:r w:rsidRPr="00F7622F">
        <w:rPr>
          <w:rStyle w:val="Reference-R0G144B200"/>
        </w:rPr>
        <w:fldChar w:fldCharType="end"/>
      </w:r>
    </w:p>
    <w:p w:rsidR="00E34A5C" w:rsidRPr="00E34A5C" w:rsidRDefault="000C2676" w:rsidP="00F7622F">
      <w:pPr>
        <w:pStyle w:val="ItemList2"/>
        <w:rPr>
          <w:rStyle w:val="Reference-R0G144B200"/>
          <w:lang w:eastAsia="zh-CN"/>
        </w:rPr>
      </w:pPr>
      <w:r w:rsidRPr="00E34A5C">
        <w:rPr>
          <w:rFonts w:hint="eastAsia"/>
          <w:lang w:eastAsia="zh-CN"/>
        </w:rPr>
        <w:t>（可选）</w:t>
      </w:r>
      <w:r w:rsidR="00E34A5C" w:rsidRPr="00F7622F">
        <w:rPr>
          <w:rStyle w:val="Reference-R0G144B200"/>
        </w:rPr>
        <w:fldChar w:fldCharType="begin"/>
      </w:r>
      <w:r w:rsidR="00E34A5C" w:rsidRPr="00F7622F">
        <w:rPr>
          <w:rStyle w:val="Reference-R0G144B200"/>
          <w:lang w:eastAsia="zh-CN"/>
        </w:rPr>
        <w:instrText xml:space="preserve"> REF _Ref474402823 \h  \* MERGEFORMAT </w:instrText>
      </w:r>
      <w:r w:rsidR="00E34A5C" w:rsidRPr="00F7622F">
        <w:rPr>
          <w:rStyle w:val="Reference-R0G144B200"/>
        </w:rPr>
      </w:r>
      <w:r w:rsidR="00E34A5C"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lang w:eastAsia="zh-CN"/>
        </w:rPr>
        <w:t>BGP</w:t>
      </w:r>
      <w:r w:rsidR="00CF657D" w:rsidRPr="00CF657D">
        <w:rPr>
          <w:rStyle w:val="Reference-R0G144B200"/>
          <w:rFonts w:hint="eastAsia"/>
          <w:lang w:eastAsia="zh-CN"/>
        </w:rPr>
        <w:t>路由聚合</w:t>
      </w:r>
      <w:r w:rsidR="00E34A5C" w:rsidRPr="00F7622F">
        <w:rPr>
          <w:rStyle w:val="Reference-R0G144B200"/>
        </w:rPr>
        <w:fldChar w:fldCharType="end"/>
      </w:r>
    </w:p>
    <w:p w:rsidR="00E34A5C" w:rsidRPr="00E34A5C" w:rsidRDefault="000C2676" w:rsidP="00F7622F">
      <w:pPr>
        <w:pStyle w:val="ItemList2"/>
        <w:rPr>
          <w:rStyle w:val="Reference-R0G144B200"/>
          <w:lang w:eastAsia="zh-CN"/>
        </w:rPr>
      </w:pPr>
      <w:r w:rsidRPr="00E34A5C">
        <w:rPr>
          <w:rFonts w:hint="eastAsia"/>
          <w:lang w:eastAsia="zh-CN"/>
        </w:rPr>
        <w:t>（可选）</w:t>
      </w:r>
      <w:r w:rsidR="00E34A5C" w:rsidRPr="00F7622F">
        <w:rPr>
          <w:rStyle w:val="Reference-R0G144B200"/>
        </w:rPr>
        <w:fldChar w:fldCharType="begin"/>
      </w:r>
      <w:r w:rsidR="00E34A5C" w:rsidRPr="00F7622F">
        <w:rPr>
          <w:rStyle w:val="Reference-R0G144B200"/>
          <w:lang w:eastAsia="zh-CN"/>
        </w:rPr>
        <w:instrText xml:space="preserve"> REF _Ref299548208 \h  \* MERGEFORMAT </w:instrText>
      </w:r>
      <w:r w:rsidR="00E34A5C" w:rsidRPr="00F7622F">
        <w:rPr>
          <w:rStyle w:val="Reference-R0G144B200"/>
        </w:rPr>
      </w:r>
      <w:r w:rsidR="00E34A5C" w:rsidRPr="00F7622F">
        <w:rPr>
          <w:rStyle w:val="Reference-R0G144B200"/>
        </w:rPr>
        <w:fldChar w:fldCharType="separate"/>
      </w:r>
      <w:r w:rsidR="00CF657D" w:rsidRPr="00CF657D">
        <w:rPr>
          <w:rStyle w:val="Reference-R0G144B200"/>
          <w:rFonts w:hint="eastAsia"/>
          <w:lang w:eastAsia="zh-CN"/>
        </w:rPr>
        <w:t>配置发布</w:t>
      </w:r>
      <w:r w:rsidR="00CF657D" w:rsidRPr="00CF657D">
        <w:rPr>
          <w:rStyle w:val="Reference-R0G144B200"/>
          <w:rFonts w:hint="eastAsia"/>
          <w:lang w:eastAsia="zh-CN"/>
        </w:rPr>
        <w:t>IP</w:t>
      </w:r>
      <w:r w:rsidR="00CF657D" w:rsidRPr="00CF657D">
        <w:rPr>
          <w:rStyle w:val="Reference-R0G144B200"/>
          <w:rFonts w:hint="eastAsia"/>
          <w:lang w:eastAsia="zh-CN"/>
        </w:rPr>
        <w:t>路由表中的最优路由</w:t>
      </w:r>
      <w:r w:rsidR="00E34A5C" w:rsidRPr="00F7622F">
        <w:rPr>
          <w:rStyle w:val="Reference-R0G144B200"/>
        </w:rPr>
        <w:fldChar w:fldCharType="end"/>
      </w:r>
    </w:p>
    <w:p w:rsidR="00E34A5C" w:rsidRPr="00E34A5C" w:rsidRDefault="00E34A5C" w:rsidP="00F7622F">
      <w:pPr>
        <w:pStyle w:val="ItemIndent2"/>
        <w:rPr>
          <w:lang w:eastAsia="zh-CN"/>
        </w:rPr>
      </w:pPr>
      <w:r w:rsidRPr="00E34A5C">
        <w:rPr>
          <w:rFonts w:hint="eastAsia"/>
          <w:lang w:eastAsia="zh-CN"/>
        </w:rPr>
        <w:t>IPv</w:t>
      </w:r>
      <w:r>
        <w:rPr>
          <w:rFonts w:hint="eastAsia"/>
          <w:lang w:eastAsia="zh-CN"/>
        </w:rPr>
        <w:t>6</w:t>
      </w:r>
      <w:r w:rsidRPr="00E34A5C">
        <w:rPr>
          <w:rFonts w:hint="eastAsia"/>
          <w:lang w:eastAsia="zh-CN"/>
        </w:rPr>
        <w:t>组播不支持配置发布</w:t>
      </w:r>
      <w:r w:rsidRPr="00E34A5C">
        <w:rPr>
          <w:rFonts w:hint="eastAsia"/>
          <w:lang w:eastAsia="zh-CN"/>
        </w:rPr>
        <w:t>IP</w:t>
      </w:r>
      <w:r w:rsidRPr="00E34A5C">
        <w:rPr>
          <w:rFonts w:hint="eastAsia"/>
          <w:lang w:eastAsia="zh-CN"/>
        </w:rPr>
        <w:t>路由表中的最优路由。</w:t>
      </w:r>
    </w:p>
    <w:p w:rsidR="00E34A5C" w:rsidRPr="00E34A5C" w:rsidRDefault="000C2676" w:rsidP="00F7622F">
      <w:pPr>
        <w:pStyle w:val="ItemList2"/>
        <w:rPr>
          <w:rStyle w:val="Reference-R0G144B200"/>
          <w:lang w:eastAsia="zh-CN"/>
        </w:rPr>
      </w:pPr>
      <w:r w:rsidRPr="00E34A5C">
        <w:rPr>
          <w:rFonts w:hint="eastAsia"/>
          <w:lang w:eastAsia="zh-CN"/>
        </w:rPr>
        <w:t>（可选）</w:t>
      </w:r>
      <w:r w:rsidR="00E34A5C" w:rsidRPr="00F7622F">
        <w:rPr>
          <w:rStyle w:val="Reference-R0G144B200"/>
        </w:rPr>
        <w:fldChar w:fldCharType="begin"/>
      </w:r>
      <w:r w:rsidR="00E34A5C" w:rsidRPr="00F7622F">
        <w:rPr>
          <w:rStyle w:val="Reference-R0G144B200"/>
          <w:lang w:eastAsia="zh-CN"/>
        </w:rPr>
        <w:instrText xml:space="preserve"> REF _Ref474402836 \h  \* MERGEFORMAT </w:instrText>
      </w:r>
      <w:r w:rsidR="00E34A5C" w:rsidRPr="00F7622F">
        <w:rPr>
          <w:rStyle w:val="Reference-R0G144B200"/>
        </w:rPr>
      </w:r>
      <w:r w:rsidR="00E34A5C" w:rsidRPr="00F7622F">
        <w:rPr>
          <w:rStyle w:val="Reference-R0G144B200"/>
        </w:rPr>
        <w:fldChar w:fldCharType="separate"/>
      </w:r>
      <w:r w:rsidR="00CF657D" w:rsidRPr="00CF657D">
        <w:rPr>
          <w:rStyle w:val="Reference-R0G144B200"/>
          <w:rFonts w:hint="eastAsia"/>
          <w:lang w:eastAsia="zh-CN"/>
        </w:rPr>
        <w:t>配置向对等体</w:t>
      </w:r>
      <w:r w:rsidR="00CF657D" w:rsidRPr="00CF657D">
        <w:rPr>
          <w:rStyle w:val="Reference-R0G144B200"/>
          <w:rFonts w:hint="eastAsia"/>
          <w:lang w:eastAsia="zh-CN"/>
        </w:rPr>
        <w:t>/</w:t>
      </w:r>
      <w:r w:rsidR="00CF657D" w:rsidRPr="00CF657D">
        <w:rPr>
          <w:rStyle w:val="Reference-R0G144B200"/>
          <w:rFonts w:hint="eastAsia"/>
          <w:lang w:eastAsia="zh-CN"/>
        </w:rPr>
        <w:t>对等体组发送缺省路由</w:t>
      </w:r>
      <w:r w:rsidR="00E34A5C" w:rsidRPr="00F7622F">
        <w:rPr>
          <w:rStyle w:val="Reference-R0G144B200"/>
        </w:rPr>
        <w:fldChar w:fldCharType="end"/>
      </w:r>
    </w:p>
    <w:p w:rsidR="00E34A5C" w:rsidRDefault="000C2676" w:rsidP="00F7622F">
      <w:pPr>
        <w:pStyle w:val="ItemList2"/>
        <w:rPr>
          <w:rStyle w:val="Reference-R0G144B200"/>
          <w:lang w:eastAsia="zh-CN"/>
        </w:rPr>
      </w:pPr>
      <w:r w:rsidRPr="00E34A5C">
        <w:rPr>
          <w:rFonts w:hint="eastAsia"/>
          <w:lang w:eastAsia="zh-CN"/>
        </w:rPr>
        <w:t>（可选）</w:t>
      </w:r>
      <w:r w:rsidR="00E34A5C" w:rsidRPr="00F7622F">
        <w:rPr>
          <w:rStyle w:val="Reference-R0G144B200"/>
        </w:rPr>
        <w:fldChar w:fldCharType="begin"/>
      </w:r>
      <w:r w:rsidR="00E34A5C" w:rsidRPr="00F7622F">
        <w:rPr>
          <w:rStyle w:val="Reference-R0G144B200"/>
          <w:lang w:eastAsia="zh-CN"/>
        </w:rPr>
        <w:instrText xml:space="preserve"> REF _Ref474402841 \h  \* MERGEFORMAT </w:instrText>
      </w:r>
      <w:r w:rsidR="00E34A5C" w:rsidRPr="00F7622F">
        <w:rPr>
          <w:rStyle w:val="Reference-R0G144B200"/>
        </w:rPr>
      </w:r>
      <w:r w:rsidR="00E34A5C" w:rsidRPr="00F7622F">
        <w:rPr>
          <w:rStyle w:val="Reference-R0G144B200"/>
        </w:rPr>
        <w:fldChar w:fldCharType="separate"/>
      </w:r>
      <w:r w:rsidR="00CF657D" w:rsidRPr="00CF657D">
        <w:rPr>
          <w:rStyle w:val="Reference-R0G144B200"/>
          <w:rFonts w:hint="eastAsia"/>
          <w:lang w:eastAsia="zh-CN"/>
        </w:rPr>
        <w:t>限制从</w:t>
      </w:r>
      <w:r w:rsidR="00CF657D" w:rsidRPr="00CF657D">
        <w:rPr>
          <w:rStyle w:val="Reference-R0G144B200"/>
          <w:rFonts w:hint="eastAsia"/>
          <w:lang w:eastAsia="zh-CN"/>
        </w:rPr>
        <w:t>BGP</w:t>
      </w:r>
      <w:r w:rsidR="00CF657D" w:rsidRPr="00CF657D">
        <w:rPr>
          <w:rStyle w:val="Reference-R0G144B200"/>
          <w:rFonts w:hint="eastAsia"/>
          <w:lang w:eastAsia="zh-CN"/>
        </w:rPr>
        <w:t>对等体</w:t>
      </w:r>
      <w:r w:rsidR="00CF657D" w:rsidRPr="00CF657D">
        <w:rPr>
          <w:rStyle w:val="Reference-R0G144B200"/>
          <w:rFonts w:hint="eastAsia"/>
          <w:lang w:eastAsia="zh-CN"/>
        </w:rPr>
        <w:t>/</w:t>
      </w:r>
      <w:r w:rsidR="00CF657D" w:rsidRPr="00CF657D">
        <w:rPr>
          <w:rStyle w:val="Reference-R0G144B200"/>
          <w:rFonts w:hint="eastAsia"/>
          <w:lang w:eastAsia="zh-CN"/>
        </w:rPr>
        <w:t>对等体组接收的路由数量</w:t>
      </w:r>
      <w:r w:rsidR="00E34A5C" w:rsidRPr="00F7622F">
        <w:rPr>
          <w:rStyle w:val="Reference-R0G144B200"/>
        </w:rPr>
        <w:fldChar w:fldCharType="end"/>
      </w:r>
    </w:p>
    <w:p w:rsidR="008676DE" w:rsidRPr="000D5608" w:rsidRDefault="008676DE" w:rsidP="008676DE">
      <w:pPr>
        <w:pStyle w:val="ItemList2"/>
        <w:rPr>
          <w:rStyle w:val="Reference-R0G144B200"/>
          <w:lang w:eastAsia="zh-CN"/>
        </w:rPr>
      </w:pPr>
      <w:r w:rsidRPr="000C6110">
        <w:rPr>
          <w:rFonts w:hint="eastAsia"/>
          <w:lang w:eastAsia="zh-CN"/>
        </w:rPr>
        <w:t>（可选）</w:t>
      </w:r>
      <w:r w:rsidRPr="000D5608">
        <w:rPr>
          <w:rStyle w:val="Reference-R0G144B200"/>
          <w:lang w:eastAsia="zh-CN"/>
        </w:rPr>
        <w:fldChar w:fldCharType="begin"/>
      </w:r>
      <w:r w:rsidRPr="000D5608">
        <w:rPr>
          <w:rStyle w:val="Reference-R0G144B200"/>
          <w:lang w:eastAsia="zh-CN"/>
        </w:rPr>
        <w:instrText xml:space="preserve"> </w:instrText>
      </w:r>
      <w:r w:rsidRPr="000D5608">
        <w:rPr>
          <w:rStyle w:val="Reference-R0G144B200"/>
          <w:rFonts w:hint="eastAsia"/>
          <w:lang w:eastAsia="zh-CN"/>
        </w:rPr>
        <w:instrText>REF _Ref498606195 \h</w:instrText>
      </w:r>
      <w:r w:rsidRPr="000D5608">
        <w:rPr>
          <w:rStyle w:val="Reference-R0G144B200"/>
          <w:lang w:eastAsia="zh-CN"/>
        </w:rPr>
        <w:instrText xml:space="preserve"> </w:instrText>
      </w:r>
      <w:r>
        <w:rPr>
          <w:rStyle w:val="Reference-R0G144B200"/>
          <w:lang w:eastAsia="zh-CN"/>
        </w:rPr>
        <w:instrText xml:space="preserve"> \* MERGEFORMAT </w:instrText>
      </w:r>
      <w:r w:rsidRPr="000D5608">
        <w:rPr>
          <w:rStyle w:val="Reference-R0G144B200"/>
          <w:lang w:eastAsia="zh-CN"/>
        </w:rPr>
      </w:r>
      <w:r w:rsidRPr="000D5608">
        <w:rPr>
          <w:rStyle w:val="Reference-R0G144B200"/>
          <w:lang w:eastAsia="zh-CN"/>
        </w:rPr>
        <w:fldChar w:fldCharType="separate"/>
      </w:r>
      <w:r w:rsidR="00CF657D" w:rsidRPr="00CF657D">
        <w:rPr>
          <w:rStyle w:val="Reference-R0G144B200"/>
          <w:rFonts w:hint="eastAsia"/>
          <w:lang w:eastAsia="zh-CN"/>
        </w:rPr>
        <w:t>配置优先发送缺省路由的撤销消息</w:t>
      </w:r>
      <w:r w:rsidRPr="000D5608">
        <w:rPr>
          <w:rStyle w:val="Reference-R0G144B200"/>
          <w:lang w:eastAsia="zh-CN"/>
        </w:rPr>
        <w:fldChar w:fldCharType="end"/>
      </w:r>
    </w:p>
    <w:p w:rsidR="008676DE" w:rsidRPr="00E34A5C" w:rsidRDefault="008676DE" w:rsidP="00F7622F">
      <w:pPr>
        <w:pStyle w:val="ItemList2"/>
        <w:rPr>
          <w:rStyle w:val="Reference-R0G144B200"/>
          <w:lang w:eastAsia="zh-CN"/>
        </w:rPr>
      </w:pPr>
      <w:r w:rsidRPr="000C6110">
        <w:rPr>
          <w:rFonts w:hint="eastAsia"/>
          <w:lang w:eastAsia="zh-CN"/>
        </w:rPr>
        <w:t>（可选）</w:t>
      </w:r>
      <w:r w:rsidRPr="000D5608">
        <w:rPr>
          <w:rStyle w:val="Reference-R0G144B200"/>
          <w:lang w:eastAsia="zh-CN"/>
        </w:rPr>
        <w:fldChar w:fldCharType="begin"/>
      </w:r>
      <w:r w:rsidRPr="000D5608">
        <w:rPr>
          <w:rStyle w:val="Reference-R0G144B200"/>
          <w:lang w:eastAsia="zh-CN"/>
        </w:rPr>
        <w:instrText xml:space="preserve"> </w:instrText>
      </w:r>
      <w:r w:rsidRPr="000D5608">
        <w:rPr>
          <w:rStyle w:val="Reference-R0G144B200"/>
          <w:rFonts w:hint="eastAsia"/>
          <w:lang w:eastAsia="zh-CN"/>
        </w:rPr>
        <w:instrText>REF _Ref495996568 \h</w:instrText>
      </w:r>
      <w:r w:rsidRPr="000D5608">
        <w:rPr>
          <w:rStyle w:val="Reference-R0G144B200"/>
          <w:lang w:eastAsia="zh-CN"/>
        </w:rPr>
        <w:instrText xml:space="preserve"> </w:instrText>
      </w:r>
      <w:r>
        <w:rPr>
          <w:rStyle w:val="Reference-R0G144B200"/>
          <w:lang w:eastAsia="zh-CN"/>
        </w:rPr>
        <w:instrText xml:space="preserve"> \* MERGEFORMAT </w:instrText>
      </w:r>
      <w:r w:rsidRPr="000D5608">
        <w:rPr>
          <w:rStyle w:val="Reference-R0G144B200"/>
          <w:lang w:eastAsia="zh-CN"/>
        </w:rPr>
      </w:r>
      <w:r w:rsidRPr="000D5608">
        <w:rPr>
          <w:rStyle w:val="Reference-R0G144B200"/>
          <w:lang w:eastAsia="zh-CN"/>
        </w:rPr>
        <w:fldChar w:fldCharType="separate"/>
      </w:r>
      <w:r w:rsidR="00CF657D" w:rsidRPr="00CF657D">
        <w:rPr>
          <w:rStyle w:val="Reference-R0G144B200"/>
          <w:rFonts w:hint="eastAsia"/>
          <w:lang w:eastAsia="zh-CN"/>
        </w:rPr>
        <w:t>配置优先发送指定路由的撤销消息</w:t>
      </w:r>
      <w:r w:rsidRPr="000D5608">
        <w:rPr>
          <w:rStyle w:val="Reference-R0G144B200"/>
          <w:lang w:eastAsia="zh-CN"/>
        </w:rPr>
        <w:fldChar w:fldCharType="end"/>
      </w:r>
    </w:p>
    <w:p w:rsidR="00E34A5C" w:rsidRDefault="0010100D" w:rsidP="000D5608">
      <w:pPr>
        <w:pStyle w:val="ItemList2"/>
        <w:rPr>
          <w:rStyle w:val="Reference-R0G144B200"/>
          <w:lang w:eastAsia="zh-CN"/>
        </w:rPr>
      </w:pPr>
      <w:r w:rsidRPr="00E34A5C">
        <w:rPr>
          <w:rFonts w:hint="eastAsia"/>
          <w:lang w:eastAsia="zh-CN"/>
        </w:rPr>
        <w:t>（可选）</w:t>
      </w:r>
      <w:r w:rsidRPr="000D5608">
        <w:rPr>
          <w:rStyle w:val="Reference-R0G144B200"/>
        </w:rPr>
        <w:fldChar w:fldCharType="begin"/>
      </w:r>
      <w:r w:rsidRPr="000D5608">
        <w:rPr>
          <w:rStyle w:val="Reference-R0G144B200"/>
          <w:lang w:eastAsia="zh-CN"/>
        </w:rPr>
        <w:instrText xml:space="preserve"> </w:instrText>
      </w:r>
      <w:r w:rsidRPr="000D5608">
        <w:rPr>
          <w:rStyle w:val="Reference-R0G144B200"/>
          <w:rFonts w:hint="eastAsia"/>
          <w:lang w:eastAsia="zh-CN"/>
        </w:rPr>
        <w:instrText>REF _Ref531351095 \h</w:instrText>
      </w:r>
      <w:r w:rsidRPr="000D5608">
        <w:rPr>
          <w:rStyle w:val="Reference-R0G144B200"/>
          <w:lang w:eastAsia="zh-CN"/>
        </w:rPr>
        <w:instrText xml:space="preserve">  \* MERGEFORMAT </w:instrText>
      </w:r>
      <w:r w:rsidRPr="000D5608">
        <w:rPr>
          <w:rStyle w:val="Reference-R0G144B200"/>
        </w:rPr>
      </w:r>
      <w:r w:rsidRPr="000D5608">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路由信息的发布策略</w:t>
      </w:r>
      <w:r w:rsidRPr="000D5608">
        <w:rPr>
          <w:rStyle w:val="Reference-R0G144B200"/>
        </w:rPr>
        <w:fldChar w:fldCharType="end"/>
      </w:r>
    </w:p>
    <w:p w:rsidR="007415FE" w:rsidRDefault="007415FE" w:rsidP="00F7622F">
      <w:pPr>
        <w:pStyle w:val="ItemList2"/>
        <w:rPr>
          <w:rStyle w:val="Reference-R0G144B200"/>
          <w:lang w:eastAsia="zh-CN"/>
        </w:rPr>
      </w:pPr>
      <w:r w:rsidRPr="007415FE">
        <w:rPr>
          <w:rFonts w:hint="eastAsia"/>
          <w:lang w:eastAsia="zh-CN"/>
        </w:rPr>
        <w:t>（可选）</w:t>
      </w:r>
      <w:r w:rsidRPr="00576AE3">
        <w:rPr>
          <w:rStyle w:val="Reference-R0G144B200"/>
        </w:rPr>
        <w:fldChar w:fldCharType="begin"/>
      </w:r>
      <w:r w:rsidRPr="00576AE3">
        <w:rPr>
          <w:rStyle w:val="Reference-R0G144B200"/>
          <w:lang w:eastAsia="zh-CN"/>
        </w:rPr>
        <w:instrText xml:space="preserve"> REF _Ref482799875 \h </w:instrText>
      </w:r>
      <w:r>
        <w:rPr>
          <w:rStyle w:val="Reference-R0G144B200"/>
          <w:lang w:eastAsia="zh-CN"/>
        </w:rPr>
        <w:instrText xml:space="preserve"> \* MERGEFORMAT </w:instrText>
      </w:r>
      <w:r w:rsidRPr="00576AE3">
        <w:rPr>
          <w:rStyle w:val="Reference-R0G144B200"/>
        </w:rPr>
      </w:r>
      <w:r w:rsidRPr="00576AE3">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新增路由发布速率</w:t>
      </w:r>
      <w:r w:rsidRPr="00576AE3">
        <w:rPr>
          <w:rStyle w:val="Reference-R0G144B200"/>
        </w:rPr>
        <w:fldChar w:fldCharType="end"/>
      </w:r>
    </w:p>
    <w:p w:rsidR="00576AE3" w:rsidRPr="00E34A5C" w:rsidRDefault="00576AE3" w:rsidP="00854744">
      <w:pPr>
        <w:pStyle w:val="ItemIndent2"/>
        <w:rPr>
          <w:rStyle w:val="Reference-R0G144B200"/>
          <w:lang w:eastAsia="zh-CN"/>
        </w:rPr>
      </w:pPr>
      <w:r>
        <w:rPr>
          <w:rFonts w:hint="eastAsia"/>
          <w:lang w:eastAsia="zh-CN"/>
        </w:rPr>
        <w:t>仅对</w:t>
      </w:r>
      <w:r>
        <w:rPr>
          <w:rFonts w:hint="eastAsia"/>
          <w:lang w:eastAsia="zh-CN"/>
        </w:rPr>
        <w:t>IPv6</w:t>
      </w:r>
      <w:r>
        <w:rPr>
          <w:rFonts w:hint="eastAsia"/>
          <w:lang w:eastAsia="zh-CN"/>
        </w:rPr>
        <w:t>单播路由生效。</w:t>
      </w:r>
    </w:p>
    <w:p w:rsidR="00E34A5C" w:rsidRPr="00E34A5C" w:rsidRDefault="000C2676" w:rsidP="00F7622F">
      <w:pPr>
        <w:pStyle w:val="ItemList2"/>
        <w:rPr>
          <w:rStyle w:val="Reference-R0G144B200"/>
          <w:lang w:eastAsia="zh-CN"/>
        </w:rPr>
      </w:pPr>
      <w:r w:rsidRPr="00E34A5C">
        <w:rPr>
          <w:rFonts w:hint="eastAsia"/>
          <w:lang w:eastAsia="zh-CN"/>
        </w:rPr>
        <w:t>（可选）</w:t>
      </w:r>
      <w:r w:rsidR="00E34A5C" w:rsidRPr="00F7622F">
        <w:rPr>
          <w:rStyle w:val="Reference-R0G144B200"/>
        </w:rPr>
        <w:fldChar w:fldCharType="begin"/>
      </w:r>
      <w:r w:rsidR="00E34A5C" w:rsidRPr="00F7622F">
        <w:rPr>
          <w:rStyle w:val="Reference-R0G144B200"/>
          <w:lang w:eastAsia="zh-CN"/>
        </w:rPr>
        <w:instrText xml:space="preserve"> REF _Ref451871015 \h  \* MERGEFORMAT </w:instrText>
      </w:r>
      <w:r w:rsidR="00E34A5C" w:rsidRPr="00F7622F">
        <w:rPr>
          <w:rStyle w:val="Reference-R0G144B200"/>
        </w:rPr>
      </w:r>
      <w:r w:rsidR="00E34A5C"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lang w:eastAsia="zh-CN"/>
        </w:rPr>
        <w:t>BGP</w:t>
      </w:r>
      <w:r w:rsidR="00CF657D" w:rsidRPr="00CF657D">
        <w:rPr>
          <w:rStyle w:val="Reference-R0G144B200"/>
          <w:rFonts w:hint="eastAsia"/>
          <w:lang w:eastAsia="zh-CN"/>
        </w:rPr>
        <w:t>路由信息的接收策略</w:t>
      </w:r>
      <w:r w:rsidR="00E34A5C" w:rsidRPr="00F7622F">
        <w:rPr>
          <w:rStyle w:val="Reference-R0G144B200"/>
        </w:rPr>
        <w:fldChar w:fldCharType="end"/>
      </w:r>
    </w:p>
    <w:p w:rsidR="00042111" w:rsidRDefault="000C2676" w:rsidP="00F7622F">
      <w:pPr>
        <w:pStyle w:val="ItemList2"/>
        <w:rPr>
          <w:rStyle w:val="Reference-R0G144B200"/>
          <w:lang w:eastAsia="zh-CN"/>
        </w:rPr>
      </w:pPr>
      <w:r w:rsidRPr="00E34A5C">
        <w:rPr>
          <w:rFonts w:hint="eastAsia"/>
          <w:lang w:eastAsia="zh-CN"/>
        </w:rPr>
        <w:t>（可选）</w:t>
      </w:r>
      <w:r w:rsidR="00042111" w:rsidRPr="00F7622F">
        <w:rPr>
          <w:rStyle w:val="Reference-R0G144B200"/>
        </w:rPr>
        <w:fldChar w:fldCharType="begin"/>
      </w:r>
      <w:r w:rsidR="00042111" w:rsidRPr="00F7622F">
        <w:rPr>
          <w:rStyle w:val="Reference-R0G144B200"/>
          <w:lang w:eastAsia="zh-CN"/>
        </w:rPr>
        <w:instrText xml:space="preserve"> </w:instrText>
      </w:r>
      <w:r w:rsidR="00042111" w:rsidRPr="00F7622F">
        <w:rPr>
          <w:rStyle w:val="Reference-R0G144B200"/>
          <w:rFonts w:hint="eastAsia"/>
          <w:lang w:eastAsia="zh-CN"/>
        </w:rPr>
        <w:instrText>REF _Ref415495693 \h</w:instrText>
      </w:r>
      <w:r w:rsidR="00042111" w:rsidRPr="00F7622F">
        <w:rPr>
          <w:rStyle w:val="Reference-R0G144B200"/>
          <w:lang w:eastAsia="zh-CN"/>
        </w:rPr>
        <w:instrText xml:space="preserve">  \* MERGEFORMAT </w:instrText>
      </w:r>
      <w:r w:rsidR="00042111" w:rsidRPr="00F7622F">
        <w:rPr>
          <w:rStyle w:val="Reference-R0G144B200"/>
        </w:rPr>
      </w:r>
      <w:r w:rsidR="00042111"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延迟发布</w:t>
      </w:r>
      <w:r w:rsidR="00042111" w:rsidRPr="00F7622F">
        <w:rPr>
          <w:rStyle w:val="Reference-R0G144B200"/>
        </w:rPr>
        <w:fldChar w:fldCharType="end"/>
      </w:r>
    </w:p>
    <w:p w:rsidR="008676DE" w:rsidRDefault="008676DE" w:rsidP="00F7622F">
      <w:pPr>
        <w:pStyle w:val="ItemList2"/>
        <w:rPr>
          <w:rStyle w:val="Reference-R0G144B200"/>
          <w:lang w:eastAsia="zh-CN"/>
        </w:rPr>
      </w:pPr>
      <w:r w:rsidRPr="00B83C42">
        <w:rPr>
          <w:rFonts w:hint="eastAsia"/>
          <w:lang w:eastAsia="zh-CN"/>
        </w:rPr>
        <w:t>（可选）</w:t>
      </w:r>
      <w:r w:rsidR="00A0084C" w:rsidRPr="00A0084C">
        <w:rPr>
          <w:color w:val="0000FF"/>
          <w:u w:val="single"/>
        </w:rPr>
        <w:fldChar w:fldCharType="begin"/>
      </w:r>
      <w:r w:rsidR="00A0084C" w:rsidRPr="00A0084C">
        <w:rPr>
          <w:color w:val="0000FF"/>
          <w:u w:val="single"/>
          <w:lang w:eastAsia="zh-CN"/>
        </w:rPr>
        <w:instrText xml:space="preserve">  REF _Ref478203815 \h  \* MERGEFORMAT </w:instrText>
      </w:r>
      <w:r w:rsidR="00A0084C" w:rsidRPr="00A0084C">
        <w:rPr>
          <w:color w:val="0000FF"/>
          <w:u w:val="single"/>
        </w:rPr>
      </w:r>
      <w:r w:rsidR="00A0084C" w:rsidRPr="00A0084C">
        <w:rPr>
          <w:color w:val="0000FF"/>
          <w:u w:val="single"/>
        </w:rPr>
        <w:fldChar w:fldCharType="separate"/>
      </w:r>
      <w:r w:rsidR="00CF657D" w:rsidRPr="00CF657D">
        <w:rPr>
          <w:rFonts w:hint="eastAsia"/>
          <w:color w:val="0000FF"/>
          <w:u w:val="single"/>
          <w:lang w:eastAsia="zh-CN"/>
        </w:rPr>
        <w:t>配置设备启动时为</w:t>
      </w:r>
      <w:r w:rsidR="00CF657D" w:rsidRPr="00CF657D">
        <w:rPr>
          <w:rFonts w:hint="eastAsia"/>
          <w:color w:val="0000FF"/>
          <w:u w:val="single"/>
          <w:lang w:eastAsia="zh-CN"/>
        </w:rPr>
        <w:t>BGP</w:t>
      </w:r>
      <w:r w:rsidR="00CF657D" w:rsidRPr="00CF657D">
        <w:rPr>
          <w:rFonts w:hint="eastAsia"/>
          <w:color w:val="0000FF"/>
          <w:u w:val="single"/>
          <w:lang w:eastAsia="zh-CN"/>
        </w:rPr>
        <w:t>路由应用启动策略</w:t>
      </w:r>
      <w:r w:rsidR="00A0084C" w:rsidRPr="00A0084C">
        <w:rPr>
          <w:color w:val="0000FF"/>
          <w:u w:val="single"/>
        </w:rPr>
        <w:fldChar w:fldCharType="end"/>
      </w:r>
    </w:p>
    <w:p w:rsidR="0010100D" w:rsidRDefault="0010100D" w:rsidP="00F7622F">
      <w:pPr>
        <w:pStyle w:val="ItemList2"/>
        <w:rPr>
          <w:rStyle w:val="Reference-R0G144B200"/>
          <w:lang w:eastAsia="zh-CN"/>
        </w:rPr>
      </w:pPr>
      <w:r w:rsidRPr="00CA3EDB">
        <w:rPr>
          <w:rFonts w:hint="eastAsia"/>
          <w:lang w:eastAsia="zh-CN"/>
        </w:rPr>
        <w:t>（可选）</w:t>
      </w:r>
      <w:r>
        <w:rPr>
          <w:rStyle w:val="Reference-R0G144B200"/>
          <w:lang w:eastAsia="zh-CN"/>
        </w:rPr>
        <w:fldChar w:fldCharType="begin"/>
      </w:r>
      <w:r>
        <w:rPr>
          <w:rStyle w:val="Reference-R0G144B200"/>
          <w:lang w:eastAsia="zh-CN"/>
        </w:rPr>
        <w:instrText xml:space="preserve"> </w:instrText>
      </w:r>
      <w:r>
        <w:rPr>
          <w:rStyle w:val="Reference-R0G144B200"/>
          <w:rFonts w:hint="eastAsia"/>
          <w:lang w:eastAsia="zh-CN"/>
        </w:rPr>
        <w:instrText>REF _Ref531351951 \h</w:instrText>
      </w:r>
      <w:r>
        <w:rPr>
          <w:rStyle w:val="Reference-R0G144B200"/>
          <w:lang w:eastAsia="zh-CN"/>
        </w:rPr>
        <w:instrText xml:space="preserve">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SoO</w:t>
      </w:r>
      <w:r w:rsidR="00CF657D" w:rsidRPr="00CF657D">
        <w:rPr>
          <w:rStyle w:val="Reference-R0G144B200"/>
          <w:rFonts w:hint="eastAsia"/>
          <w:lang w:eastAsia="zh-CN"/>
        </w:rPr>
        <w:t>属性</w:t>
      </w:r>
      <w:r>
        <w:rPr>
          <w:rStyle w:val="Reference-R0G144B200"/>
          <w:lang w:eastAsia="zh-CN"/>
        </w:rPr>
        <w:fldChar w:fldCharType="end"/>
      </w:r>
    </w:p>
    <w:p w:rsidR="00747759" w:rsidRDefault="00747759" w:rsidP="00F7622F">
      <w:pPr>
        <w:pStyle w:val="ItemList2"/>
        <w:rPr>
          <w:rStyle w:val="Reference-R0G144B200"/>
          <w:lang w:eastAsia="zh-CN"/>
        </w:rPr>
      </w:pPr>
      <w:r w:rsidRPr="004925A1">
        <w:rPr>
          <w:rFonts w:hint="eastAsia"/>
          <w:lang w:eastAsia="zh-CN"/>
        </w:rPr>
        <w:t>（可选）</w:t>
      </w:r>
      <w:r w:rsidR="00A0084C" w:rsidRPr="00A0084C">
        <w:rPr>
          <w:color w:val="0000FF"/>
          <w:u w:val="single"/>
        </w:rPr>
        <w:fldChar w:fldCharType="begin"/>
      </w:r>
      <w:r w:rsidR="00A0084C" w:rsidRPr="00A0084C">
        <w:rPr>
          <w:color w:val="0000FF"/>
          <w:u w:val="single"/>
          <w:lang w:eastAsia="zh-CN"/>
        </w:rPr>
        <w:instrText xml:space="preserve">  REF _Ref530490281 \h  \* MERGEFORMAT </w:instrText>
      </w:r>
      <w:r w:rsidR="00A0084C" w:rsidRPr="00A0084C">
        <w:rPr>
          <w:color w:val="0000FF"/>
          <w:u w:val="single"/>
        </w:rPr>
      </w:r>
      <w:r w:rsidR="00A0084C" w:rsidRPr="00A0084C">
        <w:rPr>
          <w:color w:val="0000FF"/>
          <w:u w:val="single"/>
        </w:rPr>
        <w:fldChar w:fldCharType="separate"/>
      </w:r>
      <w:r w:rsidR="00CF657D" w:rsidRPr="00CF657D">
        <w:rPr>
          <w:rFonts w:hint="eastAsia"/>
          <w:color w:val="0000FF"/>
          <w:u w:val="single"/>
          <w:lang w:eastAsia="zh-CN"/>
        </w:rPr>
        <w:t>配置链路带宽属性</w:t>
      </w:r>
      <w:r w:rsidR="00A0084C" w:rsidRPr="00A0084C">
        <w:rPr>
          <w:color w:val="0000FF"/>
          <w:u w:val="single"/>
        </w:rPr>
        <w:fldChar w:fldCharType="end"/>
      </w:r>
    </w:p>
    <w:p w:rsidR="000D5608" w:rsidRPr="0010100D" w:rsidRDefault="0010100D" w:rsidP="0010100D">
      <w:pPr>
        <w:pStyle w:val="ItemStep"/>
        <w:rPr>
          <w:rStyle w:val="Reference-R0G144B200"/>
          <w:rFonts w:cs="Arial"/>
          <w:kern w:val="2"/>
          <w:szCs w:val="20"/>
          <w:lang w:eastAsia="zh-CN"/>
        </w:rPr>
      </w:pPr>
      <w:r w:rsidRPr="00E34A5C">
        <w:rPr>
          <w:rFonts w:hint="eastAsia"/>
          <w:lang w:eastAsia="zh-CN"/>
        </w:rPr>
        <w:t>（可选）</w:t>
      </w:r>
      <w:r w:rsidR="000D5608" w:rsidRPr="0010100D">
        <w:rPr>
          <w:rStyle w:val="Reference-R0G144B200"/>
          <w:rFonts w:cs="Arial"/>
          <w:kern w:val="2"/>
          <w:szCs w:val="20"/>
          <w:lang w:eastAsia="zh-CN"/>
        </w:rPr>
        <w:fldChar w:fldCharType="begin"/>
      </w:r>
      <w:r w:rsidR="000D5608" w:rsidRPr="0010100D">
        <w:rPr>
          <w:rStyle w:val="Reference-R0G144B200"/>
          <w:rFonts w:cs="Arial"/>
          <w:kern w:val="2"/>
          <w:szCs w:val="20"/>
          <w:lang w:eastAsia="zh-CN"/>
        </w:rPr>
        <w:instrText xml:space="preserve"> REF _Ref474402999 \h </w:instrText>
      </w:r>
      <w:r>
        <w:rPr>
          <w:rStyle w:val="Reference-R0G144B200"/>
          <w:rFonts w:cs="Arial"/>
          <w:kern w:val="2"/>
          <w:szCs w:val="20"/>
          <w:lang w:eastAsia="zh-CN"/>
        </w:rPr>
        <w:instrText xml:space="preserve"> \* MERGEFORMAT </w:instrText>
      </w:r>
      <w:r w:rsidR="000D5608" w:rsidRPr="0010100D">
        <w:rPr>
          <w:rStyle w:val="Reference-R0G144B200"/>
          <w:rFonts w:cs="Arial"/>
          <w:kern w:val="2"/>
          <w:szCs w:val="20"/>
          <w:lang w:eastAsia="zh-CN"/>
        </w:rPr>
      </w:r>
      <w:r w:rsidR="000D5608" w:rsidRPr="0010100D">
        <w:rPr>
          <w:rStyle w:val="Reference-R0G144B200"/>
          <w:rFonts w:cs="Arial"/>
          <w:kern w:val="2"/>
          <w:szCs w:val="20"/>
          <w:lang w:eastAsia="zh-CN"/>
        </w:rPr>
        <w:fldChar w:fldCharType="separate"/>
      </w:r>
      <w:r w:rsidR="00CF657D" w:rsidRPr="00CF657D">
        <w:rPr>
          <w:rStyle w:val="Reference-R0G144B200"/>
          <w:rFonts w:cs="Arial" w:hint="eastAsia"/>
          <w:kern w:val="2"/>
          <w:szCs w:val="20"/>
          <w:lang w:eastAsia="zh-CN"/>
        </w:rPr>
        <w:t>配置</w:t>
      </w:r>
      <w:r w:rsidR="00CF657D" w:rsidRPr="00CF657D">
        <w:rPr>
          <w:rStyle w:val="Reference-R0G144B200"/>
          <w:rFonts w:cs="Arial" w:hint="eastAsia"/>
          <w:kern w:val="2"/>
          <w:szCs w:val="20"/>
          <w:lang w:eastAsia="zh-CN"/>
        </w:rPr>
        <w:t>BGP</w:t>
      </w:r>
      <w:r w:rsidR="00CF657D" w:rsidRPr="00CF657D">
        <w:rPr>
          <w:rStyle w:val="Reference-R0G144B200"/>
          <w:rFonts w:cs="Arial" w:hint="eastAsia"/>
          <w:kern w:val="2"/>
          <w:szCs w:val="20"/>
          <w:lang w:eastAsia="zh-CN"/>
        </w:rPr>
        <w:t>定时器</w:t>
      </w:r>
      <w:r w:rsidR="000D5608" w:rsidRPr="0010100D">
        <w:rPr>
          <w:rStyle w:val="Reference-R0G144B200"/>
          <w:rFonts w:cs="Arial"/>
          <w:kern w:val="2"/>
          <w:szCs w:val="20"/>
          <w:lang w:eastAsia="zh-CN"/>
        </w:rPr>
        <w:fldChar w:fldCharType="end"/>
      </w:r>
    </w:p>
    <w:p w:rsidR="000D5608" w:rsidRPr="0010100D" w:rsidRDefault="000D5608" w:rsidP="00F7622F">
      <w:pPr>
        <w:pStyle w:val="ItemList2"/>
        <w:rPr>
          <w:rStyle w:val="Reference-R0G144B200"/>
          <w:lang w:eastAsia="zh-CN"/>
        </w:rPr>
      </w:pPr>
      <w:r w:rsidRPr="0010100D">
        <w:rPr>
          <w:rStyle w:val="Reference-R0G144B200"/>
        </w:rPr>
        <w:fldChar w:fldCharType="begin"/>
      </w:r>
      <w:r w:rsidRPr="0010100D">
        <w:rPr>
          <w:rStyle w:val="Reference-R0G144B200"/>
          <w:lang w:eastAsia="zh-CN"/>
        </w:rPr>
        <w:instrText xml:space="preserve"> REF _Ref474403002 \h </w:instrText>
      </w:r>
      <w:r w:rsidR="0010100D">
        <w:rPr>
          <w:rStyle w:val="Reference-R0G144B200"/>
          <w:lang w:eastAsia="zh-CN"/>
        </w:rPr>
        <w:instrText xml:space="preserve"> \* MERGEFORMAT </w:instrText>
      </w:r>
      <w:r w:rsidRPr="0010100D">
        <w:rPr>
          <w:rStyle w:val="Reference-R0G144B200"/>
        </w:rPr>
      </w:r>
      <w:r w:rsidRPr="0010100D">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会话的存活时间间隔与保持时间</w:t>
      </w:r>
      <w:r w:rsidRPr="0010100D">
        <w:rPr>
          <w:rStyle w:val="Reference-R0G144B200"/>
        </w:rPr>
        <w:fldChar w:fldCharType="end"/>
      </w:r>
    </w:p>
    <w:p w:rsidR="0010100D" w:rsidRPr="0010100D" w:rsidRDefault="0010100D" w:rsidP="00F7622F">
      <w:pPr>
        <w:pStyle w:val="ItemList2"/>
        <w:rPr>
          <w:rStyle w:val="Reference-R0G144B200"/>
          <w:lang w:eastAsia="zh-CN"/>
        </w:rPr>
      </w:pPr>
      <w:r w:rsidRPr="0010100D">
        <w:rPr>
          <w:rStyle w:val="Reference-R0G144B200"/>
        </w:rPr>
        <w:fldChar w:fldCharType="begin"/>
      </w:r>
      <w:r w:rsidRPr="0010100D">
        <w:rPr>
          <w:rStyle w:val="Reference-R0G144B200"/>
          <w:lang w:eastAsia="zh-CN"/>
        </w:rPr>
        <w:instrText xml:space="preserve"> </w:instrText>
      </w:r>
      <w:r w:rsidRPr="0010100D">
        <w:rPr>
          <w:rStyle w:val="Reference-R0G144B200"/>
          <w:rFonts w:hint="eastAsia"/>
          <w:lang w:eastAsia="zh-CN"/>
        </w:rPr>
        <w:instrText>REF _Ref531353666 \h</w:instrText>
      </w:r>
      <w:r w:rsidRPr="0010100D">
        <w:rPr>
          <w:rStyle w:val="Reference-R0G144B200"/>
          <w:lang w:eastAsia="zh-CN"/>
        </w:rPr>
        <w:instrText xml:space="preserve"> </w:instrText>
      </w:r>
      <w:r>
        <w:rPr>
          <w:rStyle w:val="Reference-R0G144B200"/>
          <w:lang w:eastAsia="zh-CN"/>
        </w:rPr>
        <w:instrText xml:space="preserve"> \* MERGEFORMAT </w:instrText>
      </w:r>
      <w:r w:rsidRPr="0010100D">
        <w:rPr>
          <w:rStyle w:val="Reference-R0G144B200"/>
        </w:rPr>
      </w:r>
      <w:r w:rsidRPr="0010100D">
        <w:rPr>
          <w:rStyle w:val="Reference-R0G144B200"/>
        </w:rPr>
        <w:fldChar w:fldCharType="separate"/>
      </w:r>
      <w:r w:rsidR="00CF657D" w:rsidRPr="00CF657D">
        <w:rPr>
          <w:rStyle w:val="Reference-R0G144B200"/>
          <w:rFonts w:hint="eastAsia"/>
          <w:lang w:eastAsia="zh-CN"/>
        </w:rPr>
        <w:t>配置重新建立</w:t>
      </w:r>
      <w:r w:rsidR="00CF657D" w:rsidRPr="00CF657D">
        <w:rPr>
          <w:rStyle w:val="Reference-R0G144B200"/>
          <w:rFonts w:hint="eastAsia"/>
          <w:lang w:eastAsia="zh-CN"/>
        </w:rPr>
        <w:t>BGP</w:t>
      </w:r>
      <w:r w:rsidR="00CF657D" w:rsidRPr="00CF657D">
        <w:rPr>
          <w:rStyle w:val="Reference-R0G144B200"/>
          <w:rFonts w:hint="eastAsia"/>
          <w:lang w:eastAsia="zh-CN"/>
        </w:rPr>
        <w:t>会话的时间间隔</w:t>
      </w:r>
      <w:r w:rsidRPr="0010100D">
        <w:rPr>
          <w:rStyle w:val="Reference-R0G144B200"/>
        </w:rPr>
        <w:fldChar w:fldCharType="end"/>
      </w:r>
    </w:p>
    <w:p w:rsidR="000D5608" w:rsidRPr="0010100D" w:rsidRDefault="000D5608" w:rsidP="00F7622F">
      <w:pPr>
        <w:pStyle w:val="ItemList2"/>
        <w:rPr>
          <w:rStyle w:val="Reference-R0G144B200"/>
          <w:lang w:eastAsia="zh-CN"/>
        </w:rPr>
      </w:pPr>
      <w:r w:rsidRPr="0010100D">
        <w:rPr>
          <w:rStyle w:val="Reference-R0G144B200"/>
        </w:rPr>
        <w:fldChar w:fldCharType="begin"/>
      </w:r>
      <w:r w:rsidRPr="0010100D">
        <w:rPr>
          <w:rStyle w:val="Reference-R0G144B200"/>
          <w:lang w:eastAsia="zh-CN"/>
        </w:rPr>
        <w:instrText xml:space="preserve"> REF _Ref531352807 \h </w:instrText>
      </w:r>
      <w:r w:rsidR="0010100D">
        <w:rPr>
          <w:rStyle w:val="Reference-R0G144B200"/>
          <w:lang w:eastAsia="zh-CN"/>
        </w:rPr>
        <w:instrText xml:space="preserve"> \* MERGEFORMAT </w:instrText>
      </w:r>
      <w:r w:rsidRPr="0010100D">
        <w:rPr>
          <w:rStyle w:val="Reference-R0G144B200"/>
        </w:rPr>
      </w:r>
      <w:r w:rsidRPr="0010100D">
        <w:rPr>
          <w:rStyle w:val="Reference-R0G144B200"/>
        </w:rPr>
        <w:fldChar w:fldCharType="separate"/>
      </w:r>
      <w:r w:rsidR="00CF657D" w:rsidRPr="00CF657D">
        <w:rPr>
          <w:rStyle w:val="Reference-R0G144B200"/>
          <w:rFonts w:hint="eastAsia"/>
          <w:lang w:eastAsia="zh-CN"/>
        </w:rPr>
        <w:t>配置发布同一路由的时间间隔</w:t>
      </w:r>
      <w:r w:rsidRPr="0010100D">
        <w:rPr>
          <w:rStyle w:val="Reference-R0G144B200"/>
        </w:rPr>
        <w:fldChar w:fldCharType="end"/>
      </w:r>
    </w:p>
    <w:p w:rsidR="00042111" w:rsidRPr="00F7622F" w:rsidRDefault="00042111" w:rsidP="000D5608">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_Ref474403010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配置删除本地标签的延迟时间</w:t>
      </w:r>
      <w:r w:rsidRPr="00F7622F">
        <w:rPr>
          <w:rStyle w:val="Reference-R0G144B200"/>
        </w:rPr>
        <w:fldChar w:fldCharType="end"/>
      </w:r>
    </w:p>
    <w:p w:rsidR="00E34A5C" w:rsidRDefault="00F06838" w:rsidP="00F7622F">
      <w:pPr>
        <w:pStyle w:val="ItemStep"/>
        <w:rPr>
          <w:rStyle w:val="Reference-R0G144B200"/>
          <w:lang w:eastAsia="zh-CN"/>
        </w:rPr>
      </w:pPr>
      <w:r w:rsidRPr="000C6110">
        <w:rPr>
          <w:rFonts w:hint="eastAsia"/>
          <w:lang w:eastAsia="zh-CN"/>
        </w:rPr>
        <w:t>（可选）</w:t>
      </w:r>
      <w:r w:rsidRPr="00F7622F">
        <w:rPr>
          <w:rStyle w:val="Reference-R0G144B200"/>
        </w:rPr>
        <w:fldChar w:fldCharType="begin"/>
      </w:r>
      <w:r w:rsidRPr="00F7622F">
        <w:rPr>
          <w:rStyle w:val="Reference-R0G144B200"/>
          <w:lang w:eastAsia="zh-CN"/>
        </w:rPr>
        <w:instrText xml:space="preserve"> REF _Ref474403252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日志和告警功能</w:t>
      </w:r>
      <w:r w:rsidRPr="00F7622F">
        <w:rPr>
          <w:rStyle w:val="Reference-R0G144B200"/>
        </w:rPr>
        <w:fldChar w:fldCharType="end"/>
      </w:r>
    </w:p>
    <w:p w:rsidR="00042111" w:rsidRPr="00F7622F" w:rsidRDefault="00042111"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_Ref477102863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使能</w:t>
      </w:r>
      <w:r w:rsidR="00CF657D" w:rsidRPr="00CF657D">
        <w:rPr>
          <w:rStyle w:val="Reference-R0G144B200"/>
          <w:rFonts w:hint="eastAsia"/>
        </w:rPr>
        <w:t>BGP</w:t>
      </w:r>
      <w:r w:rsidR="00CF657D" w:rsidRPr="00CF657D">
        <w:rPr>
          <w:rStyle w:val="Reference-R0G144B200"/>
          <w:rFonts w:hint="eastAsia"/>
        </w:rPr>
        <w:t>日志功能</w:t>
      </w:r>
      <w:r w:rsidRPr="00F7622F">
        <w:rPr>
          <w:rStyle w:val="Reference-R0G144B200"/>
        </w:rPr>
        <w:fldChar w:fldCharType="end"/>
      </w:r>
    </w:p>
    <w:p w:rsidR="00042111" w:rsidRPr="00F7622F" w:rsidRDefault="00042111"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_Ref477102864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使能</w:t>
      </w:r>
      <w:r w:rsidR="00CF657D" w:rsidRPr="00CF657D">
        <w:rPr>
          <w:rStyle w:val="Reference-R0G144B200"/>
          <w:rFonts w:hint="eastAsia"/>
          <w:lang w:eastAsia="zh-CN"/>
        </w:rPr>
        <w:t>B</w:t>
      </w:r>
      <w:r w:rsidR="00CF657D" w:rsidRPr="00CF657D">
        <w:rPr>
          <w:rStyle w:val="Reference-R0G144B200"/>
          <w:lang w:eastAsia="zh-CN"/>
        </w:rPr>
        <w:t>GP</w:t>
      </w:r>
      <w:r w:rsidR="00CF657D" w:rsidRPr="00CF657D">
        <w:rPr>
          <w:rStyle w:val="Reference-R0G144B200"/>
          <w:rFonts w:hint="eastAsia"/>
          <w:lang w:eastAsia="zh-CN"/>
        </w:rPr>
        <w:t>的路由抖动日志记录功能</w:t>
      </w:r>
      <w:r w:rsidRPr="00F7622F">
        <w:rPr>
          <w:rStyle w:val="Reference-R0G144B200"/>
        </w:rPr>
        <w:fldChar w:fldCharType="end"/>
      </w:r>
    </w:p>
    <w:p w:rsidR="00042111" w:rsidRPr="00F7622F" w:rsidRDefault="00042111"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_Ref477102865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网管功能</w:t>
      </w:r>
      <w:r w:rsidRPr="00F7622F">
        <w:rPr>
          <w:rStyle w:val="Reference-R0G144B200"/>
        </w:rPr>
        <w:fldChar w:fldCharType="end"/>
      </w:r>
    </w:p>
    <w:p w:rsidR="006B1CFD" w:rsidRPr="00FB68F6" w:rsidRDefault="006B1CFD" w:rsidP="00F7622F">
      <w:pPr>
        <w:pStyle w:val="2"/>
      </w:pPr>
      <w:bookmarkStart w:id="669" w:name="_Toc474417407"/>
      <w:bookmarkStart w:id="670" w:name="_Toc475550427"/>
      <w:bookmarkStart w:id="671" w:name="_Toc475897139"/>
      <w:bookmarkStart w:id="672" w:name="_Toc475900850"/>
      <w:bookmarkStart w:id="673" w:name="_Toc475953669"/>
      <w:bookmarkStart w:id="674" w:name="_Toc477091670"/>
      <w:bookmarkStart w:id="675" w:name="_Toc477095458"/>
      <w:bookmarkStart w:id="676" w:name="_Toc477099247"/>
      <w:bookmarkStart w:id="677" w:name="_Toc474417417"/>
      <w:bookmarkStart w:id="678" w:name="_Toc475550437"/>
      <w:bookmarkStart w:id="679" w:name="_Toc475897149"/>
      <w:bookmarkStart w:id="680" w:name="_Toc475900860"/>
      <w:bookmarkStart w:id="681" w:name="_Toc475953679"/>
      <w:bookmarkStart w:id="682" w:name="_Toc477091680"/>
      <w:bookmarkStart w:id="683" w:name="_Toc477095468"/>
      <w:bookmarkStart w:id="684" w:name="_Toc477099257"/>
      <w:bookmarkStart w:id="685" w:name="_Toc477102898"/>
      <w:bookmarkStart w:id="686" w:name="_Toc477106527"/>
      <w:bookmarkStart w:id="687" w:name="_Toc477110156"/>
      <w:bookmarkStart w:id="688" w:name="_Toc477114103"/>
      <w:bookmarkStart w:id="689" w:name="_Toc477183223"/>
      <w:bookmarkStart w:id="690" w:name="_Toc477186851"/>
      <w:bookmarkStart w:id="691" w:name="_Toc477190480"/>
      <w:bookmarkStart w:id="692" w:name="_Toc477193976"/>
      <w:bookmarkStart w:id="693" w:name="_Toc477200972"/>
      <w:bookmarkStart w:id="694" w:name="_Toc477204472"/>
      <w:bookmarkStart w:id="695" w:name="_Toc474417423"/>
      <w:bookmarkStart w:id="696" w:name="_Toc475550443"/>
      <w:bookmarkStart w:id="697" w:name="_Toc475897155"/>
      <w:bookmarkStart w:id="698" w:name="_Toc475900866"/>
      <w:bookmarkStart w:id="699" w:name="_Toc475953685"/>
      <w:bookmarkStart w:id="700" w:name="_Toc477091686"/>
      <w:bookmarkStart w:id="701" w:name="_Toc477095474"/>
      <w:bookmarkStart w:id="702" w:name="_Toc477099263"/>
      <w:bookmarkStart w:id="703" w:name="_Toc477102904"/>
      <w:bookmarkStart w:id="704" w:name="_Toc477106533"/>
      <w:bookmarkStart w:id="705" w:name="_Toc477110162"/>
      <w:bookmarkStart w:id="706" w:name="_Toc477114109"/>
      <w:bookmarkStart w:id="707" w:name="_Toc477183229"/>
      <w:bookmarkStart w:id="708" w:name="_Toc477186857"/>
      <w:bookmarkStart w:id="709" w:name="_Toc477190486"/>
      <w:bookmarkStart w:id="710" w:name="_Toc477193982"/>
      <w:bookmarkStart w:id="711" w:name="_Toc477200978"/>
      <w:bookmarkStart w:id="712" w:name="_Toc477204478"/>
      <w:bookmarkStart w:id="713" w:name="_Toc474417428"/>
      <w:bookmarkStart w:id="714" w:name="_Toc475550448"/>
      <w:bookmarkStart w:id="715" w:name="_Toc475897160"/>
      <w:bookmarkStart w:id="716" w:name="_Toc475900871"/>
      <w:bookmarkStart w:id="717" w:name="_Toc475953690"/>
      <w:bookmarkStart w:id="718" w:name="_Toc477091691"/>
      <w:bookmarkStart w:id="719" w:name="_Toc477095479"/>
      <w:bookmarkStart w:id="720" w:name="_Toc477099268"/>
      <w:bookmarkStart w:id="721" w:name="_Toc477102909"/>
      <w:bookmarkStart w:id="722" w:name="_Toc477106538"/>
      <w:bookmarkStart w:id="723" w:name="_Toc477110167"/>
      <w:bookmarkStart w:id="724" w:name="_Toc477114114"/>
      <w:bookmarkStart w:id="725" w:name="_Toc477183234"/>
      <w:bookmarkStart w:id="726" w:name="_Toc477186862"/>
      <w:bookmarkStart w:id="727" w:name="_Toc477190491"/>
      <w:bookmarkStart w:id="728" w:name="_Toc477193987"/>
      <w:bookmarkStart w:id="729" w:name="_Toc477200983"/>
      <w:bookmarkStart w:id="730" w:name="_Toc477204483"/>
      <w:bookmarkStart w:id="731" w:name="_Toc474417433"/>
      <w:bookmarkStart w:id="732" w:name="_Toc475550453"/>
      <w:bookmarkStart w:id="733" w:name="_Toc475897165"/>
      <w:bookmarkStart w:id="734" w:name="_Toc475900876"/>
      <w:bookmarkStart w:id="735" w:name="_Toc475953695"/>
      <w:bookmarkStart w:id="736" w:name="_Toc477091696"/>
      <w:bookmarkStart w:id="737" w:name="_Toc477095484"/>
      <w:bookmarkStart w:id="738" w:name="_Toc477099273"/>
      <w:bookmarkStart w:id="739" w:name="_Toc477102914"/>
      <w:bookmarkStart w:id="740" w:name="_Toc477106543"/>
      <w:bookmarkStart w:id="741" w:name="_Toc477110172"/>
      <w:bookmarkStart w:id="742" w:name="_Toc477114119"/>
      <w:bookmarkStart w:id="743" w:name="_Toc477183239"/>
      <w:bookmarkStart w:id="744" w:name="_Toc477186867"/>
      <w:bookmarkStart w:id="745" w:name="_Toc477190496"/>
      <w:bookmarkStart w:id="746" w:name="_Toc477193992"/>
      <w:bookmarkStart w:id="747" w:name="_Toc477200988"/>
      <w:bookmarkStart w:id="748" w:name="_Toc477204488"/>
      <w:bookmarkStart w:id="749" w:name="_Toc474417438"/>
      <w:bookmarkStart w:id="750" w:name="_Toc475550458"/>
      <w:bookmarkStart w:id="751" w:name="_Toc475897170"/>
      <w:bookmarkStart w:id="752" w:name="_Toc475900881"/>
      <w:bookmarkStart w:id="753" w:name="_Toc475953700"/>
      <w:bookmarkStart w:id="754" w:name="_Toc477091701"/>
      <w:bookmarkStart w:id="755" w:name="_Toc477095489"/>
      <w:bookmarkStart w:id="756" w:name="_Toc477099278"/>
      <w:bookmarkStart w:id="757" w:name="_Toc477102919"/>
      <w:bookmarkStart w:id="758" w:name="_Toc477106548"/>
      <w:bookmarkStart w:id="759" w:name="_Toc477110177"/>
      <w:bookmarkStart w:id="760" w:name="_Toc477114124"/>
      <w:bookmarkStart w:id="761" w:name="_Toc477183244"/>
      <w:bookmarkStart w:id="762" w:name="_Toc477186872"/>
      <w:bookmarkStart w:id="763" w:name="_Toc477190501"/>
      <w:bookmarkStart w:id="764" w:name="_Toc477193997"/>
      <w:bookmarkStart w:id="765" w:name="_Toc477200993"/>
      <w:bookmarkStart w:id="766" w:name="_Toc477204493"/>
      <w:bookmarkStart w:id="767" w:name="_Toc474417448"/>
      <w:bookmarkStart w:id="768" w:name="_Toc475550468"/>
      <w:bookmarkStart w:id="769" w:name="_Toc475897180"/>
      <w:bookmarkStart w:id="770" w:name="_Toc475900891"/>
      <w:bookmarkStart w:id="771" w:name="_Toc475953710"/>
      <w:bookmarkStart w:id="772" w:name="_Toc477091711"/>
      <w:bookmarkStart w:id="773" w:name="_Toc477095499"/>
      <w:bookmarkStart w:id="774" w:name="_Toc477099288"/>
      <w:bookmarkStart w:id="775" w:name="_Toc477102929"/>
      <w:bookmarkStart w:id="776" w:name="_Toc477106558"/>
      <w:bookmarkStart w:id="777" w:name="_Toc477110187"/>
      <w:bookmarkStart w:id="778" w:name="_Toc477114134"/>
      <w:bookmarkStart w:id="779" w:name="_Toc477183254"/>
      <w:bookmarkStart w:id="780" w:name="_Toc477186882"/>
      <w:bookmarkStart w:id="781" w:name="_Toc477190511"/>
      <w:bookmarkStart w:id="782" w:name="_Toc477194007"/>
      <w:bookmarkStart w:id="783" w:name="_Toc477201003"/>
      <w:bookmarkStart w:id="784" w:name="_Toc477204503"/>
      <w:bookmarkStart w:id="785" w:name="_Toc474417459"/>
      <w:bookmarkStart w:id="786" w:name="_Toc475550479"/>
      <w:bookmarkStart w:id="787" w:name="_Toc475897191"/>
      <w:bookmarkStart w:id="788" w:name="_Toc475900902"/>
      <w:bookmarkStart w:id="789" w:name="_Toc475953721"/>
      <w:bookmarkStart w:id="790" w:name="_Toc477091722"/>
      <w:bookmarkStart w:id="791" w:name="_Toc477095510"/>
      <w:bookmarkStart w:id="792" w:name="_Toc477099299"/>
      <w:bookmarkStart w:id="793" w:name="_Toc477102940"/>
      <w:bookmarkStart w:id="794" w:name="_Toc477106569"/>
      <w:bookmarkStart w:id="795" w:name="_Toc477110198"/>
      <w:bookmarkStart w:id="796" w:name="_Toc477114145"/>
      <w:bookmarkStart w:id="797" w:name="_Toc477183265"/>
      <w:bookmarkStart w:id="798" w:name="_Toc477186893"/>
      <w:bookmarkStart w:id="799" w:name="_Toc477190522"/>
      <w:bookmarkStart w:id="800" w:name="_Toc477194018"/>
      <w:bookmarkStart w:id="801" w:name="_Toc477201014"/>
      <w:bookmarkStart w:id="802" w:name="_Toc477204514"/>
      <w:bookmarkStart w:id="803" w:name="_Toc474417464"/>
      <w:bookmarkStart w:id="804" w:name="_Toc475550484"/>
      <w:bookmarkStart w:id="805" w:name="_Toc475897196"/>
      <w:bookmarkStart w:id="806" w:name="_Toc475900907"/>
      <w:bookmarkStart w:id="807" w:name="_Toc475953726"/>
      <w:bookmarkStart w:id="808" w:name="_Toc477091727"/>
      <w:bookmarkStart w:id="809" w:name="_Toc477095515"/>
      <w:bookmarkStart w:id="810" w:name="_Toc477099304"/>
      <w:bookmarkStart w:id="811" w:name="_Toc477102945"/>
      <w:bookmarkStart w:id="812" w:name="_Toc477106574"/>
      <w:bookmarkStart w:id="813" w:name="_Toc477110203"/>
      <w:bookmarkStart w:id="814" w:name="_Toc477114150"/>
      <w:bookmarkStart w:id="815" w:name="_Toc477183270"/>
      <w:bookmarkStart w:id="816" w:name="_Toc477186898"/>
      <w:bookmarkStart w:id="817" w:name="_Toc477190527"/>
      <w:bookmarkStart w:id="818" w:name="_Toc477194023"/>
      <w:bookmarkStart w:id="819" w:name="_Toc477201019"/>
      <w:bookmarkStart w:id="820" w:name="_Toc477204519"/>
      <w:bookmarkStart w:id="821" w:name="_Toc474417469"/>
      <w:bookmarkStart w:id="822" w:name="_Toc475550489"/>
      <w:bookmarkStart w:id="823" w:name="_Toc475897201"/>
      <w:bookmarkStart w:id="824" w:name="_Toc475900912"/>
      <w:bookmarkStart w:id="825" w:name="_Toc475953731"/>
      <w:bookmarkStart w:id="826" w:name="_Toc477091732"/>
      <w:bookmarkStart w:id="827" w:name="_Toc477095520"/>
      <w:bookmarkStart w:id="828" w:name="_Toc477099309"/>
      <w:bookmarkStart w:id="829" w:name="_Toc477102950"/>
      <w:bookmarkStart w:id="830" w:name="_Toc477106579"/>
      <w:bookmarkStart w:id="831" w:name="_Toc477110208"/>
      <w:bookmarkStart w:id="832" w:name="_Toc477114155"/>
      <w:bookmarkStart w:id="833" w:name="_Toc477183275"/>
      <w:bookmarkStart w:id="834" w:name="_Toc477186903"/>
      <w:bookmarkStart w:id="835" w:name="_Toc477190532"/>
      <w:bookmarkStart w:id="836" w:name="_Toc477194028"/>
      <w:bookmarkStart w:id="837" w:name="_Toc477201024"/>
      <w:bookmarkStart w:id="838" w:name="_Toc477204524"/>
      <w:bookmarkStart w:id="839" w:name="_Toc474417474"/>
      <w:bookmarkStart w:id="840" w:name="_Toc475550494"/>
      <w:bookmarkStart w:id="841" w:name="_Toc475897206"/>
      <w:bookmarkStart w:id="842" w:name="_Toc475900917"/>
      <w:bookmarkStart w:id="843" w:name="_Toc475953736"/>
      <w:bookmarkStart w:id="844" w:name="_Toc477091737"/>
      <w:bookmarkStart w:id="845" w:name="_Toc477095525"/>
      <w:bookmarkStart w:id="846" w:name="_Toc477099314"/>
      <w:bookmarkStart w:id="847" w:name="_Toc477102955"/>
      <w:bookmarkStart w:id="848" w:name="_Toc477106584"/>
      <w:bookmarkStart w:id="849" w:name="_Toc477110213"/>
      <w:bookmarkStart w:id="850" w:name="_Toc477114160"/>
      <w:bookmarkStart w:id="851" w:name="_Toc477183280"/>
      <w:bookmarkStart w:id="852" w:name="_Toc477186908"/>
      <w:bookmarkStart w:id="853" w:name="_Toc477190537"/>
      <w:bookmarkStart w:id="854" w:name="_Toc477194033"/>
      <w:bookmarkStart w:id="855" w:name="_Toc477201029"/>
      <w:bookmarkStart w:id="856" w:name="_Toc477204529"/>
      <w:bookmarkStart w:id="857" w:name="_Toc474417479"/>
      <w:bookmarkStart w:id="858" w:name="_Toc475550499"/>
      <w:bookmarkStart w:id="859" w:name="_Toc475897211"/>
      <w:bookmarkStart w:id="860" w:name="_Toc475900922"/>
      <w:bookmarkStart w:id="861" w:name="_Toc475953741"/>
      <w:bookmarkStart w:id="862" w:name="_Toc477091742"/>
      <w:bookmarkStart w:id="863" w:name="_Toc477095530"/>
      <w:bookmarkStart w:id="864" w:name="_Toc477099319"/>
      <w:bookmarkStart w:id="865" w:name="_Toc477102960"/>
      <w:bookmarkStart w:id="866" w:name="_Toc477106589"/>
      <w:bookmarkStart w:id="867" w:name="_Toc477110218"/>
      <w:bookmarkStart w:id="868" w:name="_Toc477114165"/>
      <w:bookmarkStart w:id="869" w:name="_Toc477183285"/>
      <w:bookmarkStart w:id="870" w:name="_Toc477186913"/>
      <w:bookmarkStart w:id="871" w:name="_Toc477190542"/>
      <w:bookmarkStart w:id="872" w:name="_Toc477194038"/>
      <w:bookmarkStart w:id="873" w:name="_Toc477201034"/>
      <w:bookmarkStart w:id="874" w:name="_Toc477204534"/>
      <w:bookmarkStart w:id="875" w:name="_Toc474417484"/>
      <w:bookmarkStart w:id="876" w:name="_Toc475550504"/>
      <w:bookmarkStart w:id="877" w:name="_Toc475897216"/>
      <w:bookmarkStart w:id="878" w:name="_Toc475900927"/>
      <w:bookmarkStart w:id="879" w:name="_Toc475953746"/>
      <w:bookmarkStart w:id="880" w:name="_Toc477091747"/>
      <w:bookmarkStart w:id="881" w:name="_Toc477095535"/>
      <w:bookmarkStart w:id="882" w:name="_Toc477099324"/>
      <w:bookmarkStart w:id="883" w:name="_Toc477102965"/>
      <w:bookmarkStart w:id="884" w:name="_Toc477106594"/>
      <w:bookmarkStart w:id="885" w:name="_Toc477110223"/>
      <w:bookmarkStart w:id="886" w:name="_Toc477114170"/>
      <w:bookmarkStart w:id="887" w:name="_Toc477183290"/>
      <w:bookmarkStart w:id="888" w:name="_Toc477186918"/>
      <w:bookmarkStart w:id="889" w:name="_Toc477190547"/>
      <w:bookmarkStart w:id="890" w:name="_Toc477194043"/>
      <w:bookmarkStart w:id="891" w:name="_Toc477201039"/>
      <w:bookmarkStart w:id="892" w:name="_Toc477204539"/>
      <w:bookmarkStart w:id="893" w:name="_Toc474417489"/>
      <w:bookmarkStart w:id="894" w:name="_Toc475550509"/>
      <w:bookmarkStart w:id="895" w:name="_Toc475897221"/>
      <w:bookmarkStart w:id="896" w:name="_Toc475900932"/>
      <w:bookmarkStart w:id="897" w:name="_Toc475953751"/>
      <w:bookmarkStart w:id="898" w:name="_Toc477091752"/>
      <w:bookmarkStart w:id="899" w:name="_Toc477095540"/>
      <w:bookmarkStart w:id="900" w:name="_Toc477099329"/>
      <w:bookmarkStart w:id="901" w:name="_Toc477102970"/>
      <w:bookmarkStart w:id="902" w:name="_Toc477106599"/>
      <w:bookmarkStart w:id="903" w:name="_Toc477110228"/>
      <w:bookmarkStart w:id="904" w:name="_Toc477114175"/>
      <w:bookmarkStart w:id="905" w:name="_Toc477183295"/>
      <w:bookmarkStart w:id="906" w:name="_Toc477186923"/>
      <w:bookmarkStart w:id="907" w:name="_Toc477190552"/>
      <w:bookmarkStart w:id="908" w:name="_Toc477194048"/>
      <w:bookmarkStart w:id="909" w:name="_Toc477201044"/>
      <w:bookmarkStart w:id="910" w:name="_Toc477204544"/>
      <w:bookmarkStart w:id="911" w:name="_Toc474417499"/>
      <w:bookmarkStart w:id="912" w:name="_Toc475550519"/>
      <w:bookmarkStart w:id="913" w:name="_Toc475897231"/>
      <w:bookmarkStart w:id="914" w:name="_Toc475900942"/>
      <w:bookmarkStart w:id="915" w:name="_Toc475953761"/>
      <w:bookmarkStart w:id="916" w:name="_Toc477091762"/>
      <w:bookmarkStart w:id="917" w:name="_Toc477095550"/>
      <w:bookmarkStart w:id="918" w:name="_Toc477099339"/>
      <w:bookmarkStart w:id="919" w:name="_Toc477102980"/>
      <w:bookmarkStart w:id="920" w:name="_Toc477106609"/>
      <w:bookmarkStart w:id="921" w:name="_Toc477110238"/>
      <w:bookmarkStart w:id="922" w:name="_Toc477114185"/>
      <w:bookmarkStart w:id="923" w:name="_Toc477183305"/>
      <w:bookmarkStart w:id="924" w:name="_Toc477186933"/>
      <w:bookmarkStart w:id="925" w:name="_Toc477190562"/>
      <w:bookmarkStart w:id="926" w:name="_Toc477194058"/>
      <w:bookmarkStart w:id="927" w:name="_Toc477201054"/>
      <w:bookmarkStart w:id="928" w:name="_Toc477204554"/>
      <w:bookmarkStart w:id="929" w:name="_Toc474417504"/>
      <w:bookmarkStart w:id="930" w:name="_Toc475550524"/>
      <w:bookmarkStart w:id="931" w:name="_Toc475897236"/>
      <w:bookmarkStart w:id="932" w:name="_Toc475900947"/>
      <w:bookmarkStart w:id="933" w:name="_Toc475953766"/>
      <w:bookmarkStart w:id="934" w:name="_Toc477091767"/>
      <w:bookmarkStart w:id="935" w:name="_Toc477095555"/>
      <w:bookmarkStart w:id="936" w:name="_Toc477099344"/>
      <w:bookmarkStart w:id="937" w:name="_Toc477102985"/>
      <w:bookmarkStart w:id="938" w:name="_Toc477106614"/>
      <w:bookmarkStart w:id="939" w:name="_Toc477110243"/>
      <w:bookmarkStart w:id="940" w:name="_Toc477114190"/>
      <w:bookmarkStart w:id="941" w:name="_Toc477183310"/>
      <w:bookmarkStart w:id="942" w:name="_Toc477186938"/>
      <w:bookmarkStart w:id="943" w:name="_Toc477190567"/>
      <w:bookmarkStart w:id="944" w:name="_Toc477194063"/>
      <w:bookmarkStart w:id="945" w:name="_Toc477201059"/>
      <w:bookmarkStart w:id="946" w:name="_Toc477204559"/>
      <w:bookmarkStart w:id="947" w:name="_Toc474417509"/>
      <w:bookmarkStart w:id="948" w:name="_Toc475550529"/>
      <w:bookmarkStart w:id="949" w:name="_Toc475897241"/>
      <w:bookmarkStart w:id="950" w:name="_Toc475900952"/>
      <w:bookmarkStart w:id="951" w:name="_Toc475953771"/>
      <w:bookmarkStart w:id="952" w:name="_Toc477091772"/>
      <w:bookmarkStart w:id="953" w:name="_Toc477095560"/>
      <w:bookmarkStart w:id="954" w:name="_Toc477099349"/>
      <w:bookmarkStart w:id="955" w:name="_Toc477102990"/>
      <w:bookmarkStart w:id="956" w:name="_Toc477106619"/>
      <w:bookmarkStart w:id="957" w:name="_Toc477110248"/>
      <w:bookmarkStart w:id="958" w:name="_Toc477114195"/>
      <w:bookmarkStart w:id="959" w:name="_Toc477183315"/>
      <w:bookmarkStart w:id="960" w:name="_Toc477186943"/>
      <w:bookmarkStart w:id="961" w:name="_Toc477190572"/>
      <w:bookmarkStart w:id="962" w:name="_Toc477194068"/>
      <w:bookmarkStart w:id="963" w:name="_Toc477201064"/>
      <w:bookmarkStart w:id="964" w:name="_Toc477204564"/>
      <w:bookmarkStart w:id="965" w:name="_Toc474417514"/>
      <w:bookmarkStart w:id="966" w:name="_Toc475550534"/>
      <w:bookmarkStart w:id="967" w:name="_Toc475897246"/>
      <w:bookmarkStart w:id="968" w:name="_Toc475900957"/>
      <w:bookmarkStart w:id="969" w:name="_Toc475953776"/>
      <w:bookmarkStart w:id="970" w:name="_Toc477091777"/>
      <w:bookmarkStart w:id="971" w:name="_Toc477095565"/>
      <w:bookmarkStart w:id="972" w:name="_Toc477099354"/>
      <w:bookmarkStart w:id="973" w:name="_Toc477102995"/>
      <w:bookmarkStart w:id="974" w:name="_Toc477106624"/>
      <w:bookmarkStart w:id="975" w:name="_Toc477110253"/>
      <w:bookmarkStart w:id="976" w:name="_Toc477114200"/>
      <w:bookmarkStart w:id="977" w:name="_Toc477183320"/>
      <w:bookmarkStart w:id="978" w:name="_Toc477186948"/>
      <w:bookmarkStart w:id="979" w:name="_Toc477190577"/>
      <w:bookmarkStart w:id="980" w:name="_Toc477194073"/>
      <w:bookmarkStart w:id="981" w:name="_Toc477201069"/>
      <w:bookmarkStart w:id="982" w:name="_Toc477204569"/>
      <w:bookmarkStart w:id="983" w:name="_Toc474417519"/>
      <w:bookmarkStart w:id="984" w:name="_Toc475550539"/>
      <w:bookmarkStart w:id="985" w:name="_Toc475897251"/>
      <w:bookmarkStart w:id="986" w:name="_Toc475900962"/>
      <w:bookmarkStart w:id="987" w:name="_Toc475953781"/>
      <w:bookmarkStart w:id="988" w:name="_Toc477091782"/>
      <w:bookmarkStart w:id="989" w:name="_Toc477095570"/>
      <w:bookmarkStart w:id="990" w:name="_Toc477099359"/>
      <w:bookmarkStart w:id="991" w:name="_Toc477103000"/>
      <w:bookmarkStart w:id="992" w:name="_Toc477106629"/>
      <w:bookmarkStart w:id="993" w:name="_Toc477110258"/>
      <w:bookmarkStart w:id="994" w:name="_Toc477114205"/>
      <w:bookmarkStart w:id="995" w:name="_Toc477183325"/>
      <w:bookmarkStart w:id="996" w:name="_Toc477186953"/>
      <w:bookmarkStart w:id="997" w:name="_Toc477190582"/>
      <w:bookmarkStart w:id="998" w:name="_Toc477194078"/>
      <w:bookmarkStart w:id="999" w:name="_Toc477201074"/>
      <w:bookmarkStart w:id="1000" w:name="_Toc477204574"/>
      <w:bookmarkStart w:id="1001" w:name="_Toc474417524"/>
      <w:bookmarkStart w:id="1002" w:name="_Toc475550544"/>
      <w:bookmarkStart w:id="1003" w:name="_Toc475897256"/>
      <w:bookmarkStart w:id="1004" w:name="_Toc475900967"/>
      <w:bookmarkStart w:id="1005" w:name="_Toc475953786"/>
      <w:bookmarkStart w:id="1006" w:name="_Toc477091787"/>
      <w:bookmarkStart w:id="1007" w:name="_Toc477095575"/>
      <w:bookmarkStart w:id="1008" w:name="_Toc477099364"/>
      <w:bookmarkStart w:id="1009" w:name="_Toc477103005"/>
      <w:bookmarkStart w:id="1010" w:name="_Toc477106634"/>
      <w:bookmarkStart w:id="1011" w:name="_Toc477110263"/>
      <w:bookmarkStart w:id="1012" w:name="_Toc477114210"/>
      <w:bookmarkStart w:id="1013" w:name="_Toc477183330"/>
      <w:bookmarkStart w:id="1014" w:name="_Toc477186958"/>
      <w:bookmarkStart w:id="1015" w:name="_Toc477190587"/>
      <w:bookmarkStart w:id="1016" w:name="_Toc477194083"/>
      <w:bookmarkStart w:id="1017" w:name="_Toc477201079"/>
      <w:bookmarkStart w:id="1018" w:name="_Toc477204579"/>
      <w:bookmarkStart w:id="1019" w:name="_Toc474417529"/>
      <w:bookmarkStart w:id="1020" w:name="_Toc475550549"/>
      <w:bookmarkStart w:id="1021" w:name="_Toc475897261"/>
      <w:bookmarkStart w:id="1022" w:name="_Toc475900972"/>
      <w:bookmarkStart w:id="1023" w:name="_Toc475953791"/>
      <w:bookmarkStart w:id="1024" w:name="_Toc477091792"/>
      <w:bookmarkStart w:id="1025" w:name="_Toc477095580"/>
      <w:bookmarkStart w:id="1026" w:name="_Toc477099369"/>
      <w:bookmarkStart w:id="1027" w:name="_Toc477103010"/>
      <w:bookmarkStart w:id="1028" w:name="_Toc477106639"/>
      <w:bookmarkStart w:id="1029" w:name="_Toc477110268"/>
      <w:bookmarkStart w:id="1030" w:name="_Toc477114215"/>
      <w:bookmarkStart w:id="1031" w:name="_Toc477183335"/>
      <w:bookmarkStart w:id="1032" w:name="_Toc477186963"/>
      <w:bookmarkStart w:id="1033" w:name="_Toc477190592"/>
      <w:bookmarkStart w:id="1034" w:name="_Toc477194088"/>
      <w:bookmarkStart w:id="1035" w:name="_Toc477201084"/>
      <w:bookmarkStart w:id="1036" w:name="_Toc477204584"/>
      <w:bookmarkStart w:id="1037" w:name="_Toc474417539"/>
      <w:bookmarkStart w:id="1038" w:name="_Toc475550559"/>
      <w:bookmarkStart w:id="1039" w:name="_Toc475897271"/>
      <w:bookmarkStart w:id="1040" w:name="_Toc475900982"/>
      <w:bookmarkStart w:id="1041" w:name="_Toc475953801"/>
      <w:bookmarkStart w:id="1042" w:name="_Toc477091802"/>
      <w:bookmarkStart w:id="1043" w:name="_Toc477095590"/>
      <w:bookmarkStart w:id="1044" w:name="_Toc477099379"/>
      <w:bookmarkStart w:id="1045" w:name="_Toc477103020"/>
      <w:bookmarkStart w:id="1046" w:name="_Toc477106649"/>
      <w:bookmarkStart w:id="1047" w:name="_Toc477110278"/>
      <w:bookmarkStart w:id="1048" w:name="_Toc477114225"/>
      <w:bookmarkStart w:id="1049" w:name="_Toc477183345"/>
      <w:bookmarkStart w:id="1050" w:name="_Toc477186973"/>
      <w:bookmarkStart w:id="1051" w:name="_Toc477190602"/>
      <w:bookmarkStart w:id="1052" w:name="_Toc477194098"/>
      <w:bookmarkStart w:id="1053" w:name="_Toc477201094"/>
      <w:bookmarkStart w:id="1054" w:name="_Toc477204594"/>
      <w:bookmarkStart w:id="1055" w:name="_Toc474417544"/>
      <w:bookmarkStart w:id="1056" w:name="_Toc475550564"/>
      <w:bookmarkStart w:id="1057" w:name="_Toc475897276"/>
      <w:bookmarkStart w:id="1058" w:name="_Toc475900987"/>
      <w:bookmarkStart w:id="1059" w:name="_Toc475953806"/>
      <w:bookmarkStart w:id="1060" w:name="_Toc477091807"/>
      <w:bookmarkStart w:id="1061" w:name="_Toc477095595"/>
      <w:bookmarkStart w:id="1062" w:name="_Toc477099384"/>
      <w:bookmarkStart w:id="1063" w:name="_Toc477103025"/>
      <w:bookmarkStart w:id="1064" w:name="_Toc477106654"/>
      <w:bookmarkStart w:id="1065" w:name="_Toc477110283"/>
      <w:bookmarkStart w:id="1066" w:name="_Toc477114230"/>
      <w:bookmarkStart w:id="1067" w:name="_Toc477183350"/>
      <w:bookmarkStart w:id="1068" w:name="_Toc477186978"/>
      <w:bookmarkStart w:id="1069" w:name="_Toc477190607"/>
      <w:bookmarkStart w:id="1070" w:name="_Toc477194103"/>
      <w:bookmarkStart w:id="1071" w:name="_Toc477201099"/>
      <w:bookmarkStart w:id="1072" w:name="_Toc477204599"/>
      <w:bookmarkStart w:id="1073" w:name="_Toc474417549"/>
      <w:bookmarkStart w:id="1074" w:name="_Toc475550569"/>
      <w:bookmarkStart w:id="1075" w:name="_Toc475897281"/>
      <w:bookmarkStart w:id="1076" w:name="_Toc475900992"/>
      <w:bookmarkStart w:id="1077" w:name="_Toc475953811"/>
      <w:bookmarkStart w:id="1078" w:name="_Toc477091812"/>
      <w:bookmarkStart w:id="1079" w:name="_Toc477095600"/>
      <w:bookmarkStart w:id="1080" w:name="_Toc477099389"/>
      <w:bookmarkStart w:id="1081" w:name="_Toc477103030"/>
      <w:bookmarkStart w:id="1082" w:name="_Toc477106659"/>
      <w:bookmarkStart w:id="1083" w:name="_Toc477110288"/>
      <w:bookmarkStart w:id="1084" w:name="_Toc477114235"/>
      <w:bookmarkStart w:id="1085" w:name="_Toc477183355"/>
      <w:bookmarkStart w:id="1086" w:name="_Toc477186983"/>
      <w:bookmarkStart w:id="1087" w:name="_Toc477190612"/>
      <w:bookmarkStart w:id="1088" w:name="_Toc477194108"/>
      <w:bookmarkStart w:id="1089" w:name="_Toc477201104"/>
      <w:bookmarkStart w:id="1090" w:name="_Toc477204604"/>
      <w:bookmarkStart w:id="1091" w:name="_Toc474417554"/>
      <w:bookmarkStart w:id="1092" w:name="_Toc475550574"/>
      <w:bookmarkStart w:id="1093" w:name="_Toc475897286"/>
      <w:bookmarkStart w:id="1094" w:name="_Toc475900997"/>
      <w:bookmarkStart w:id="1095" w:name="_Toc475953816"/>
      <w:bookmarkStart w:id="1096" w:name="_Toc477091817"/>
      <w:bookmarkStart w:id="1097" w:name="_Toc477095605"/>
      <w:bookmarkStart w:id="1098" w:name="_Toc477099394"/>
      <w:bookmarkStart w:id="1099" w:name="_Toc477103035"/>
      <w:bookmarkStart w:id="1100" w:name="_Toc477106664"/>
      <w:bookmarkStart w:id="1101" w:name="_Toc477110293"/>
      <w:bookmarkStart w:id="1102" w:name="_Toc477114240"/>
      <w:bookmarkStart w:id="1103" w:name="_Toc477183360"/>
      <w:bookmarkStart w:id="1104" w:name="_Toc477186988"/>
      <w:bookmarkStart w:id="1105" w:name="_Toc477190617"/>
      <w:bookmarkStart w:id="1106" w:name="_Toc477194113"/>
      <w:bookmarkStart w:id="1107" w:name="_Toc477201109"/>
      <w:bookmarkStart w:id="1108" w:name="_Toc477204609"/>
      <w:bookmarkStart w:id="1109" w:name="_Toc474417559"/>
      <w:bookmarkStart w:id="1110" w:name="_Toc475550579"/>
      <w:bookmarkStart w:id="1111" w:name="_Toc475897291"/>
      <w:bookmarkStart w:id="1112" w:name="_Toc475901002"/>
      <w:bookmarkStart w:id="1113" w:name="_Toc475953821"/>
      <w:bookmarkStart w:id="1114" w:name="_Toc477091822"/>
      <w:bookmarkStart w:id="1115" w:name="_Toc477095610"/>
      <w:bookmarkStart w:id="1116" w:name="_Toc477099399"/>
      <w:bookmarkStart w:id="1117" w:name="_Toc477103040"/>
      <w:bookmarkStart w:id="1118" w:name="_Toc477106669"/>
      <w:bookmarkStart w:id="1119" w:name="_Toc477110298"/>
      <w:bookmarkStart w:id="1120" w:name="_Toc477114245"/>
      <w:bookmarkStart w:id="1121" w:name="_Toc477183365"/>
      <w:bookmarkStart w:id="1122" w:name="_Toc477186993"/>
      <w:bookmarkStart w:id="1123" w:name="_Toc477190622"/>
      <w:bookmarkStart w:id="1124" w:name="_Toc477194118"/>
      <w:bookmarkStart w:id="1125" w:name="_Toc477201114"/>
      <w:bookmarkStart w:id="1126" w:name="_Toc477204614"/>
      <w:bookmarkStart w:id="1127" w:name="_Toc474417564"/>
      <w:bookmarkStart w:id="1128" w:name="_Toc475550584"/>
      <w:bookmarkStart w:id="1129" w:name="_Toc475897296"/>
      <w:bookmarkStart w:id="1130" w:name="_Toc475901007"/>
      <w:bookmarkStart w:id="1131" w:name="_Toc475953826"/>
      <w:bookmarkStart w:id="1132" w:name="_Toc477091827"/>
      <w:bookmarkStart w:id="1133" w:name="_Toc477095615"/>
      <w:bookmarkStart w:id="1134" w:name="_Toc477099404"/>
      <w:bookmarkStart w:id="1135" w:name="_Toc477103045"/>
      <w:bookmarkStart w:id="1136" w:name="_Toc477106674"/>
      <w:bookmarkStart w:id="1137" w:name="_Toc477110303"/>
      <w:bookmarkStart w:id="1138" w:name="_Toc477114250"/>
      <w:bookmarkStart w:id="1139" w:name="_Toc477183370"/>
      <w:bookmarkStart w:id="1140" w:name="_Toc477186998"/>
      <w:bookmarkStart w:id="1141" w:name="_Toc477190627"/>
      <w:bookmarkStart w:id="1142" w:name="_Toc477194123"/>
      <w:bookmarkStart w:id="1143" w:name="_Toc477201119"/>
      <w:bookmarkStart w:id="1144" w:name="_Toc477204619"/>
      <w:bookmarkStart w:id="1145" w:name="_Toc474417569"/>
      <w:bookmarkStart w:id="1146" w:name="_Toc475550589"/>
      <w:bookmarkStart w:id="1147" w:name="_Toc475897301"/>
      <w:bookmarkStart w:id="1148" w:name="_Toc475901012"/>
      <w:bookmarkStart w:id="1149" w:name="_Toc475953831"/>
      <w:bookmarkStart w:id="1150" w:name="_Toc477091832"/>
      <w:bookmarkStart w:id="1151" w:name="_Toc477095620"/>
      <w:bookmarkStart w:id="1152" w:name="_Toc477099409"/>
      <w:bookmarkStart w:id="1153" w:name="_Toc477103050"/>
      <w:bookmarkStart w:id="1154" w:name="_Toc477106679"/>
      <w:bookmarkStart w:id="1155" w:name="_Toc477110308"/>
      <w:bookmarkStart w:id="1156" w:name="_Toc477114255"/>
      <w:bookmarkStart w:id="1157" w:name="_Toc477183375"/>
      <w:bookmarkStart w:id="1158" w:name="_Toc477187003"/>
      <w:bookmarkStart w:id="1159" w:name="_Toc477190632"/>
      <w:bookmarkStart w:id="1160" w:name="_Toc477194128"/>
      <w:bookmarkStart w:id="1161" w:name="_Toc477201124"/>
      <w:bookmarkStart w:id="1162" w:name="_Toc477204624"/>
      <w:bookmarkStart w:id="1163" w:name="_Toc474417574"/>
      <w:bookmarkStart w:id="1164" w:name="_Toc475550594"/>
      <w:bookmarkStart w:id="1165" w:name="_Toc475897306"/>
      <w:bookmarkStart w:id="1166" w:name="_Toc475901017"/>
      <w:bookmarkStart w:id="1167" w:name="_Toc475953836"/>
      <w:bookmarkStart w:id="1168" w:name="_Toc477091837"/>
      <w:bookmarkStart w:id="1169" w:name="_Toc477095625"/>
      <w:bookmarkStart w:id="1170" w:name="_Toc477099414"/>
      <w:bookmarkStart w:id="1171" w:name="_Toc477103055"/>
      <w:bookmarkStart w:id="1172" w:name="_Toc477106684"/>
      <w:bookmarkStart w:id="1173" w:name="_Toc477110313"/>
      <w:bookmarkStart w:id="1174" w:name="_Toc477114260"/>
      <w:bookmarkStart w:id="1175" w:name="_Toc477183380"/>
      <w:bookmarkStart w:id="1176" w:name="_Toc477187008"/>
      <w:bookmarkStart w:id="1177" w:name="_Toc477190637"/>
      <w:bookmarkStart w:id="1178" w:name="_Toc477194133"/>
      <w:bookmarkStart w:id="1179" w:name="_Toc477201129"/>
      <w:bookmarkStart w:id="1180" w:name="_Toc477204629"/>
      <w:bookmarkStart w:id="1181" w:name="_Toc474417579"/>
      <w:bookmarkStart w:id="1182" w:name="_Toc475550599"/>
      <w:bookmarkStart w:id="1183" w:name="_Toc475897311"/>
      <w:bookmarkStart w:id="1184" w:name="_Toc475901022"/>
      <w:bookmarkStart w:id="1185" w:name="_Toc475953841"/>
      <w:bookmarkStart w:id="1186" w:name="_Toc477091842"/>
      <w:bookmarkStart w:id="1187" w:name="_Toc477095630"/>
      <w:bookmarkStart w:id="1188" w:name="_Toc477099419"/>
      <w:bookmarkStart w:id="1189" w:name="_Toc477103060"/>
      <w:bookmarkStart w:id="1190" w:name="_Toc477106689"/>
      <w:bookmarkStart w:id="1191" w:name="_Toc477110318"/>
      <w:bookmarkStart w:id="1192" w:name="_Toc477114265"/>
      <w:bookmarkStart w:id="1193" w:name="_Toc477183385"/>
      <w:bookmarkStart w:id="1194" w:name="_Toc477187013"/>
      <w:bookmarkStart w:id="1195" w:name="_Toc477190642"/>
      <w:bookmarkStart w:id="1196" w:name="_Toc477194138"/>
      <w:bookmarkStart w:id="1197" w:name="_Toc477201134"/>
      <w:bookmarkStart w:id="1198" w:name="_Toc477204634"/>
      <w:bookmarkStart w:id="1199" w:name="_Toc474417584"/>
      <w:bookmarkStart w:id="1200" w:name="_Toc475550604"/>
      <w:bookmarkStart w:id="1201" w:name="_Toc475897316"/>
      <w:bookmarkStart w:id="1202" w:name="_Toc475901027"/>
      <w:bookmarkStart w:id="1203" w:name="_Toc475953846"/>
      <w:bookmarkStart w:id="1204" w:name="_Toc477091847"/>
      <w:bookmarkStart w:id="1205" w:name="_Toc477095635"/>
      <w:bookmarkStart w:id="1206" w:name="_Toc477099424"/>
      <w:bookmarkStart w:id="1207" w:name="_Toc477103065"/>
      <w:bookmarkStart w:id="1208" w:name="_Toc477106694"/>
      <w:bookmarkStart w:id="1209" w:name="_Toc477110323"/>
      <w:bookmarkStart w:id="1210" w:name="_Toc477114270"/>
      <w:bookmarkStart w:id="1211" w:name="_Toc477183390"/>
      <w:bookmarkStart w:id="1212" w:name="_Toc477187018"/>
      <w:bookmarkStart w:id="1213" w:name="_Toc477190647"/>
      <w:bookmarkStart w:id="1214" w:name="_Toc477194143"/>
      <w:bookmarkStart w:id="1215" w:name="_Toc477201139"/>
      <w:bookmarkStart w:id="1216" w:name="_Toc477204639"/>
      <w:bookmarkStart w:id="1217" w:name="_Toc474417589"/>
      <w:bookmarkStart w:id="1218" w:name="_Toc475550609"/>
      <w:bookmarkStart w:id="1219" w:name="_Toc475897321"/>
      <w:bookmarkStart w:id="1220" w:name="_Toc475901032"/>
      <w:bookmarkStart w:id="1221" w:name="_Toc475953851"/>
      <w:bookmarkStart w:id="1222" w:name="_Toc477091852"/>
      <w:bookmarkStart w:id="1223" w:name="_Toc477095640"/>
      <w:bookmarkStart w:id="1224" w:name="_Toc477099429"/>
      <w:bookmarkStart w:id="1225" w:name="_Toc477103070"/>
      <w:bookmarkStart w:id="1226" w:name="_Toc477106699"/>
      <w:bookmarkStart w:id="1227" w:name="_Toc477110328"/>
      <w:bookmarkStart w:id="1228" w:name="_Toc477114275"/>
      <w:bookmarkStart w:id="1229" w:name="_Toc477183395"/>
      <w:bookmarkStart w:id="1230" w:name="_Toc477187023"/>
      <w:bookmarkStart w:id="1231" w:name="_Toc477190652"/>
      <w:bookmarkStart w:id="1232" w:name="_Toc477194148"/>
      <w:bookmarkStart w:id="1233" w:name="_Toc477201144"/>
      <w:bookmarkStart w:id="1234" w:name="_Toc477204644"/>
      <w:bookmarkStart w:id="1235" w:name="_Toc474417594"/>
      <w:bookmarkStart w:id="1236" w:name="_Toc475550614"/>
      <w:bookmarkStart w:id="1237" w:name="_Toc475897326"/>
      <w:bookmarkStart w:id="1238" w:name="_Toc475901037"/>
      <w:bookmarkStart w:id="1239" w:name="_Toc475953856"/>
      <w:bookmarkStart w:id="1240" w:name="_Toc477091857"/>
      <w:bookmarkStart w:id="1241" w:name="_Toc477095645"/>
      <w:bookmarkStart w:id="1242" w:name="_Toc477099434"/>
      <w:bookmarkStart w:id="1243" w:name="_Toc477103075"/>
      <w:bookmarkStart w:id="1244" w:name="_Toc477106704"/>
      <w:bookmarkStart w:id="1245" w:name="_Toc477110333"/>
      <w:bookmarkStart w:id="1246" w:name="_Toc477114280"/>
      <w:bookmarkStart w:id="1247" w:name="_Toc477183400"/>
      <w:bookmarkStart w:id="1248" w:name="_Toc477187028"/>
      <w:bookmarkStart w:id="1249" w:name="_Toc477190657"/>
      <w:bookmarkStart w:id="1250" w:name="_Toc477194153"/>
      <w:bookmarkStart w:id="1251" w:name="_Toc477201149"/>
      <w:bookmarkStart w:id="1252" w:name="_Toc477204649"/>
      <w:bookmarkStart w:id="1253" w:name="_Toc474417599"/>
      <w:bookmarkStart w:id="1254" w:name="_Toc475550619"/>
      <w:bookmarkStart w:id="1255" w:name="_Toc475897331"/>
      <w:bookmarkStart w:id="1256" w:name="_Toc475901042"/>
      <w:bookmarkStart w:id="1257" w:name="_Toc475953861"/>
      <w:bookmarkStart w:id="1258" w:name="_Toc477091862"/>
      <w:bookmarkStart w:id="1259" w:name="_Toc477095650"/>
      <w:bookmarkStart w:id="1260" w:name="_Toc477099439"/>
      <w:bookmarkStart w:id="1261" w:name="_Toc477103080"/>
      <w:bookmarkStart w:id="1262" w:name="_Toc477106709"/>
      <w:bookmarkStart w:id="1263" w:name="_Toc477110338"/>
      <w:bookmarkStart w:id="1264" w:name="_Toc477114285"/>
      <w:bookmarkStart w:id="1265" w:name="_Toc477183405"/>
      <w:bookmarkStart w:id="1266" w:name="_Toc477187033"/>
      <w:bookmarkStart w:id="1267" w:name="_Toc477190662"/>
      <w:bookmarkStart w:id="1268" w:name="_Toc477194158"/>
      <w:bookmarkStart w:id="1269" w:name="_Toc477201154"/>
      <w:bookmarkStart w:id="1270" w:name="_Toc477204654"/>
      <w:bookmarkStart w:id="1271" w:name="_Toc474417604"/>
      <w:bookmarkStart w:id="1272" w:name="_Toc475550624"/>
      <w:bookmarkStart w:id="1273" w:name="_Toc475897336"/>
      <w:bookmarkStart w:id="1274" w:name="_Toc475901047"/>
      <w:bookmarkStart w:id="1275" w:name="_Toc475953866"/>
      <w:bookmarkStart w:id="1276" w:name="_Toc477091867"/>
      <w:bookmarkStart w:id="1277" w:name="_Toc477095655"/>
      <w:bookmarkStart w:id="1278" w:name="_Toc477099444"/>
      <w:bookmarkStart w:id="1279" w:name="_Toc477103085"/>
      <w:bookmarkStart w:id="1280" w:name="_Toc477106714"/>
      <w:bookmarkStart w:id="1281" w:name="_Toc477110343"/>
      <w:bookmarkStart w:id="1282" w:name="_Toc477114290"/>
      <w:bookmarkStart w:id="1283" w:name="_Toc477183410"/>
      <w:bookmarkStart w:id="1284" w:name="_Toc477187038"/>
      <w:bookmarkStart w:id="1285" w:name="_Toc477190667"/>
      <w:bookmarkStart w:id="1286" w:name="_Toc477194163"/>
      <w:bookmarkStart w:id="1287" w:name="_Toc477201159"/>
      <w:bookmarkStart w:id="1288" w:name="_Toc477204659"/>
      <w:bookmarkStart w:id="1289" w:name="_Toc474417609"/>
      <w:bookmarkStart w:id="1290" w:name="_Toc475550629"/>
      <w:bookmarkStart w:id="1291" w:name="_Toc475897341"/>
      <w:bookmarkStart w:id="1292" w:name="_Toc475901052"/>
      <w:bookmarkStart w:id="1293" w:name="_Toc475953871"/>
      <w:bookmarkStart w:id="1294" w:name="_Toc477091872"/>
      <w:bookmarkStart w:id="1295" w:name="_Toc477095660"/>
      <w:bookmarkStart w:id="1296" w:name="_Toc477099449"/>
      <w:bookmarkStart w:id="1297" w:name="_Toc477103090"/>
      <w:bookmarkStart w:id="1298" w:name="_Toc477106719"/>
      <w:bookmarkStart w:id="1299" w:name="_Toc477110348"/>
      <w:bookmarkStart w:id="1300" w:name="_Toc477114295"/>
      <w:bookmarkStart w:id="1301" w:name="_Toc477183415"/>
      <w:bookmarkStart w:id="1302" w:name="_Toc477187043"/>
      <w:bookmarkStart w:id="1303" w:name="_Toc477190672"/>
      <w:bookmarkStart w:id="1304" w:name="_Toc477194168"/>
      <w:bookmarkStart w:id="1305" w:name="_Toc477201164"/>
      <w:bookmarkStart w:id="1306" w:name="_Toc477204664"/>
      <w:bookmarkStart w:id="1307" w:name="_Toc474417614"/>
      <w:bookmarkStart w:id="1308" w:name="_Toc475550634"/>
      <w:bookmarkStart w:id="1309" w:name="_Toc475897346"/>
      <w:bookmarkStart w:id="1310" w:name="_Toc475901057"/>
      <w:bookmarkStart w:id="1311" w:name="_Toc475953876"/>
      <w:bookmarkStart w:id="1312" w:name="_Toc477091877"/>
      <w:bookmarkStart w:id="1313" w:name="_Toc477095665"/>
      <w:bookmarkStart w:id="1314" w:name="_Toc477099454"/>
      <w:bookmarkStart w:id="1315" w:name="_Toc477103095"/>
      <w:bookmarkStart w:id="1316" w:name="_Toc477106724"/>
      <w:bookmarkStart w:id="1317" w:name="_Toc477110353"/>
      <w:bookmarkStart w:id="1318" w:name="_Toc477114300"/>
      <w:bookmarkStart w:id="1319" w:name="_Toc477183420"/>
      <w:bookmarkStart w:id="1320" w:name="_Toc477187048"/>
      <w:bookmarkStart w:id="1321" w:name="_Toc477190677"/>
      <w:bookmarkStart w:id="1322" w:name="_Toc477194173"/>
      <w:bookmarkStart w:id="1323" w:name="_Toc477201169"/>
      <w:bookmarkStart w:id="1324" w:name="_Toc477204669"/>
      <w:bookmarkStart w:id="1325" w:name="_Toc474417619"/>
      <w:bookmarkStart w:id="1326" w:name="_Toc475550639"/>
      <w:bookmarkStart w:id="1327" w:name="_Toc475897351"/>
      <w:bookmarkStart w:id="1328" w:name="_Toc475901062"/>
      <w:bookmarkStart w:id="1329" w:name="_Toc475953881"/>
      <w:bookmarkStart w:id="1330" w:name="_Toc477091882"/>
      <w:bookmarkStart w:id="1331" w:name="_Toc477095670"/>
      <w:bookmarkStart w:id="1332" w:name="_Toc477099459"/>
      <w:bookmarkStart w:id="1333" w:name="_Toc477103100"/>
      <w:bookmarkStart w:id="1334" w:name="_Toc477106729"/>
      <w:bookmarkStart w:id="1335" w:name="_Toc477110358"/>
      <w:bookmarkStart w:id="1336" w:name="_Toc477114305"/>
      <w:bookmarkStart w:id="1337" w:name="_Toc477183425"/>
      <w:bookmarkStart w:id="1338" w:name="_Toc477187053"/>
      <w:bookmarkStart w:id="1339" w:name="_Toc477190682"/>
      <w:bookmarkStart w:id="1340" w:name="_Toc477194178"/>
      <w:bookmarkStart w:id="1341" w:name="_Toc477201174"/>
      <w:bookmarkStart w:id="1342" w:name="_Toc477204674"/>
      <w:bookmarkStart w:id="1343" w:name="_Toc474417629"/>
      <w:bookmarkStart w:id="1344" w:name="_Toc475550649"/>
      <w:bookmarkStart w:id="1345" w:name="_Toc475897361"/>
      <w:bookmarkStart w:id="1346" w:name="_Toc475901072"/>
      <w:bookmarkStart w:id="1347" w:name="_Toc475953891"/>
      <w:bookmarkStart w:id="1348" w:name="_Toc477091892"/>
      <w:bookmarkStart w:id="1349" w:name="_Toc477095680"/>
      <w:bookmarkStart w:id="1350" w:name="_Toc477099469"/>
      <w:bookmarkStart w:id="1351" w:name="_Toc477103110"/>
      <w:bookmarkStart w:id="1352" w:name="_Toc477106739"/>
      <w:bookmarkStart w:id="1353" w:name="_Toc477110368"/>
      <w:bookmarkStart w:id="1354" w:name="_Toc477114315"/>
      <w:bookmarkStart w:id="1355" w:name="_Toc477183435"/>
      <w:bookmarkStart w:id="1356" w:name="_Toc477187063"/>
      <w:bookmarkStart w:id="1357" w:name="_Toc477190692"/>
      <w:bookmarkStart w:id="1358" w:name="_Toc477194188"/>
      <w:bookmarkStart w:id="1359" w:name="_Toc477201184"/>
      <w:bookmarkStart w:id="1360" w:name="_Toc477204684"/>
      <w:bookmarkStart w:id="1361" w:name="_Toc474417634"/>
      <w:bookmarkStart w:id="1362" w:name="_Toc475550654"/>
      <w:bookmarkStart w:id="1363" w:name="_Toc475897366"/>
      <w:bookmarkStart w:id="1364" w:name="_Toc475901077"/>
      <w:bookmarkStart w:id="1365" w:name="_Toc475953896"/>
      <w:bookmarkStart w:id="1366" w:name="_Toc477091897"/>
      <w:bookmarkStart w:id="1367" w:name="_Toc477095685"/>
      <w:bookmarkStart w:id="1368" w:name="_Toc477099474"/>
      <w:bookmarkStart w:id="1369" w:name="_Toc477103115"/>
      <w:bookmarkStart w:id="1370" w:name="_Toc477106744"/>
      <w:bookmarkStart w:id="1371" w:name="_Toc477110373"/>
      <w:bookmarkStart w:id="1372" w:name="_Toc477114320"/>
      <w:bookmarkStart w:id="1373" w:name="_Toc477183440"/>
      <w:bookmarkStart w:id="1374" w:name="_Toc477187068"/>
      <w:bookmarkStart w:id="1375" w:name="_Toc477190697"/>
      <w:bookmarkStart w:id="1376" w:name="_Toc477194193"/>
      <w:bookmarkStart w:id="1377" w:name="_Toc477201189"/>
      <w:bookmarkStart w:id="1378" w:name="_Toc477204689"/>
      <w:bookmarkStart w:id="1379" w:name="_Toc474417685"/>
      <w:bookmarkStart w:id="1380" w:name="_Toc475550705"/>
      <w:bookmarkStart w:id="1381" w:name="_Toc475897417"/>
      <w:bookmarkStart w:id="1382" w:name="_Toc475901128"/>
      <w:bookmarkStart w:id="1383" w:name="_Toc475953947"/>
      <w:bookmarkStart w:id="1384" w:name="_Toc477091948"/>
      <w:bookmarkStart w:id="1385" w:name="_Toc477095736"/>
      <w:bookmarkStart w:id="1386" w:name="_Toc477099525"/>
      <w:bookmarkStart w:id="1387" w:name="_Toc477103166"/>
      <w:bookmarkStart w:id="1388" w:name="_Toc477106795"/>
      <w:bookmarkStart w:id="1389" w:name="_Toc477110424"/>
      <w:bookmarkStart w:id="1390" w:name="_Toc477114371"/>
      <w:bookmarkStart w:id="1391" w:name="_Toc477183491"/>
      <w:bookmarkStart w:id="1392" w:name="_Toc477187119"/>
      <w:bookmarkStart w:id="1393" w:name="_Toc477190748"/>
      <w:bookmarkStart w:id="1394" w:name="_Toc477194244"/>
      <w:bookmarkStart w:id="1395" w:name="_Toc477201240"/>
      <w:bookmarkStart w:id="1396" w:name="_Toc477204740"/>
      <w:bookmarkStart w:id="1397" w:name="_Toc474417686"/>
      <w:bookmarkStart w:id="1398" w:name="_Toc475550706"/>
      <w:bookmarkStart w:id="1399" w:name="_Toc475897418"/>
      <w:bookmarkStart w:id="1400" w:name="_Toc475901129"/>
      <w:bookmarkStart w:id="1401" w:name="_Toc475953948"/>
      <w:bookmarkStart w:id="1402" w:name="_Toc477091949"/>
      <w:bookmarkStart w:id="1403" w:name="_Toc477095737"/>
      <w:bookmarkStart w:id="1404" w:name="_Toc477099526"/>
      <w:bookmarkStart w:id="1405" w:name="_Toc477103167"/>
      <w:bookmarkStart w:id="1406" w:name="_Toc477106796"/>
      <w:bookmarkStart w:id="1407" w:name="_Toc477110425"/>
      <w:bookmarkStart w:id="1408" w:name="_Toc477114372"/>
      <w:bookmarkStart w:id="1409" w:name="_Toc477183492"/>
      <w:bookmarkStart w:id="1410" w:name="_Toc477187120"/>
      <w:bookmarkStart w:id="1411" w:name="_Toc477190749"/>
      <w:bookmarkStart w:id="1412" w:name="_Toc477194245"/>
      <w:bookmarkStart w:id="1413" w:name="_Toc477201241"/>
      <w:bookmarkStart w:id="1414" w:name="_Toc477204741"/>
      <w:bookmarkStart w:id="1415" w:name="_Toc474417696"/>
      <w:bookmarkStart w:id="1416" w:name="_Toc475550716"/>
      <w:bookmarkStart w:id="1417" w:name="_Toc475897428"/>
      <w:bookmarkStart w:id="1418" w:name="_Toc475901139"/>
      <w:bookmarkStart w:id="1419" w:name="_Toc475953958"/>
      <w:bookmarkStart w:id="1420" w:name="_Toc477091959"/>
      <w:bookmarkStart w:id="1421" w:name="_Toc477095747"/>
      <w:bookmarkStart w:id="1422" w:name="_Toc477099536"/>
      <w:bookmarkStart w:id="1423" w:name="_Toc477103177"/>
      <w:bookmarkStart w:id="1424" w:name="_Toc477106806"/>
      <w:bookmarkStart w:id="1425" w:name="_Toc477110435"/>
      <w:bookmarkStart w:id="1426" w:name="_Toc477114382"/>
      <w:bookmarkStart w:id="1427" w:name="_Toc477183502"/>
      <w:bookmarkStart w:id="1428" w:name="_Toc477187130"/>
      <w:bookmarkStart w:id="1429" w:name="_Toc477190759"/>
      <w:bookmarkStart w:id="1430" w:name="_Toc477194255"/>
      <w:bookmarkStart w:id="1431" w:name="_Toc477201251"/>
      <w:bookmarkStart w:id="1432" w:name="_Toc477204751"/>
      <w:bookmarkStart w:id="1433" w:name="_Toc474417702"/>
      <w:bookmarkStart w:id="1434" w:name="_Toc475550722"/>
      <w:bookmarkStart w:id="1435" w:name="_Toc475897434"/>
      <w:bookmarkStart w:id="1436" w:name="_Toc475901145"/>
      <w:bookmarkStart w:id="1437" w:name="_Toc475953964"/>
      <w:bookmarkStart w:id="1438" w:name="_Toc477091965"/>
      <w:bookmarkStart w:id="1439" w:name="_Toc477095753"/>
      <w:bookmarkStart w:id="1440" w:name="_Toc477099542"/>
      <w:bookmarkStart w:id="1441" w:name="_Toc477103183"/>
      <w:bookmarkStart w:id="1442" w:name="_Toc477106812"/>
      <w:bookmarkStart w:id="1443" w:name="_Toc477110441"/>
      <w:bookmarkStart w:id="1444" w:name="_Toc477114388"/>
      <w:bookmarkStart w:id="1445" w:name="_Toc477183508"/>
      <w:bookmarkStart w:id="1446" w:name="_Toc477187136"/>
      <w:bookmarkStart w:id="1447" w:name="_Toc477190765"/>
      <w:bookmarkStart w:id="1448" w:name="_Toc477194261"/>
      <w:bookmarkStart w:id="1449" w:name="_Toc477201257"/>
      <w:bookmarkStart w:id="1450" w:name="_Toc477204757"/>
      <w:bookmarkStart w:id="1451" w:name="_Toc474417707"/>
      <w:bookmarkStart w:id="1452" w:name="_Toc475550727"/>
      <w:bookmarkStart w:id="1453" w:name="_Toc475897439"/>
      <w:bookmarkStart w:id="1454" w:name="_Toc475901150"/>
      <w:bookmarkStart w:id="1455" w:name="_Toc475953969"/>
      <w:bookmarkStart w:id="1456" w:name="_Toc477091970"/>
      <w:bookmarkStart w:id="1457" w:name="_Toc477095758"/>
      <w:bookmarkStart w:id="1458" w:name="_Toc477099547"/>
      <w:bookmarkStart w:id="1459" w:name="_Toc477103188"/>
      <w:bookmarkStart w:id="1460" w:name="_Toc477106817"/>
      <w:bookmarkStart w:id="1461" w:name="_Toc477110446"/>
      <w:bookmarkStart w:id="1462" w:name="_Toc477114393"/>
      <w:bookmarkStart w:id="1463" w:name="_Toc477183513"/>
      <w:bookmarkStart w:id="1464" w:name="_Toc477187141"/>
      <w:bookmarkStart w:id="1465" w:name="_Toc477190770"/>
      <w:bookmarkStart w:id="1466" w:name="_Toc477194266"/>
      <w:bookmarkStart w:id="1467" w:name="_Toc477201262"/>
      <w:bookmarkStart w:id="1468" w:name="_Toc477204762"/>
      <w:bookmarkStart w:id="1469" w:name="_Toc474417712"/>
      <w:bookmarkStart w:id="1470" w:name="_Toc475550732"/>
      <w:bookmarkStart w:id="1471" w:name="_Toc475897444"/>
      <w:bookmarkStart w:id="1472" w:name="_Toc475901155"/>
      <w:bookmarkStart w:id="1473" w:name="_Toc475953974"/>
      <w:bookmarkStart w:id="1474" w:name="_Toc477091975"/>
      <w:bookmarkStart w:id="1475" w:name="_Toc477095763"/>
      <w:bookmarkStart w:id="1476" w:name="_Toc477099552"/>
      <w:bookmarkStart w:id="1477" w:name="_Toc477103193"/>
      <w:bookmarkStart w:id="1478" w:name="_Toc477106822"/>
      <w:bookmarkStart w:id="1479" w:name="_Toc477110451"/>
      <w:bookmarkStart w:id="1480" w:name="_Toc477114398"/>
      <w:bookmarkStart w:id="1481" w:name="_Toc477183518"/>
      <w:bookmarkStart w:id="1482" w:name="_Toc477187146"/>
      <w:bookmarkStart w:id="1483" w:name="_Toc477190775"/>
      <w:bookmarkStart w:id="1484" w:name="_Toc477194271"/>
      <w:bookmarkStart w:id="1485" w:name="_Toc477201267"/>
      <w:bookmarkStart w:id="1486" w:name="_Toc477204767"/>
      <w:bookmarkStart w:id="1487" w:name="_Toc474417717"/>
      <w:bookmarkStart w:id="1488" w:name="_Toc475550737"/>
      <w:bookmarkStart w:id="1489" w:name="_Toc475897449"/>
      <w:bookmarkStart w:id="1490" w:name="_Toc475901160"/>
      <w:bookmarkStart w:id="1491" w:name="_Toc475953979"/>
      <w:bookmarkStart w:id="1492" w:name="_Toc477091980"/>
      <w:bookmarkStart w:id="1493" w:name="_Toc477095768"/>
      <w:bookmarkStart w:id="1494" w:name="_Toc477099557"/>
      <w:bookmarkStart w:id="1495" w:name="_Toc477103198"/>
      <w:bookmarkStart w:id="1496" w:name="_Toc477106827"/>
      <w:bookmarkStart w:id="1497" w:name="_Toc477110456"/>
      <w:bookmarkStart w:id="1498" w:name="_Toc477114403"/>
      <w:bookmarkStart w:id="1499" w:name="_Toc477183523"/>
      <w:bookmarkStart w:id="1500" w:name="_Toc477187151"/>
      <w:bookmarkStart w:id="1501" w:name="_Toc477190780"/>
      <w:bookmarkStart w:id="1502" w:name="_Toc477194276"/>
      <w:bookmarkStart w:id="1503" w:name="_Toc477201272"/>
      <w:bookmarkStart w:id="1504" w:name="_Toc477204772"/>
      <w:bookmarkStart w:id="1505" w:name="_Toc474417727"/>
      <w:bookmarkStart w:id="1506" w:name="_Toc475550747"/>
      <w:bookmarkStart w:id="1507" w:name="_Toc475897459"/>
      <w:bookmarkStart w:id="1508" w:name="_Toc475901170"/>
      <w:bookmarkStart w:id="1509" w:name="_Toc475953989"/>
      <w:bookmarkStart w:id="1510" w:name="_Toc477091990"/>
      <w:bookmarkStart w:id="1511" w:name="_Toc477095778"/>
      <w:bookmarkStart w:id="1512" w:name="_Toc477099567"/>
      <w:bookmarkStart w:id="1513" w:name="_Toc477103208"/>
      <w:bookmarkStart w:id="1514" w:name="_Toc477106837"/>
      <w:bookmarkStart w:id="1515" w:name="_Toc477110466"/>
      <w:bookmarkStart w:id="1516" w:name="_Toc477114413"/>
      <w:bookmarkStart w:id="1517" w:name="_Toc477183533"/>
      <w:bookmarkStart w:id="1518" w:name="_Toc477187161"/>
      <w:bookmarkStart w:id="1519" w:name="_Toc477190790"/>
      <w:bookmarkStart w:id="1520" w:name="_Toc477194286"/>
      <w:bookmarkStart w:id="1521" w:name="_Toc477201282"/>
      <w:bookmarkStart w:id="1522" w:name="_Toc477204782"/>
      <w:bookmarkStart w:id="1523" w:name="_Toc474417738"/>
      <w:bookmarkStart w:id="1524" w:name="_Toc475550758"/>
      <w:bookmarkStart w:id="1525" w:name="_Toc475897470"/>
      <w:bookmarkStart w:id="1526" w:name="_Toc475901181"/>
      <w:bookmarkStart w:id="1527" w:name="_Toc475954000"/>
      <w:bookmarkStart w:id="1528" w:name="_Toc477092001"/>
      <w:bookmarkStart w:id="1529" w:name="_Toc477095789"/>
      <w:bookmarkStart w:id="1530" w:name="_Toc477099578"/>
      <w:bookmarkStart w:id="1531" w:name="_Toc477103219"/>
      <w:bookmarkStart w:id="1532" w:name="_Toc477106848"/>
      <w:bookmarkStart w:id="1533" w:name="_Toc477110477"/>
      <w:bookmarkStart w:id="1534" w:name="_Toc477114424"/>
      <w:bookmarkStart w:id="1535" w:name="_Toc477183544"/>
      <w:bookmarkStart w:id="1536" w:name="_Toc477187172"/>
      <w:bookmarkStart w:id="1537" w:name="_Toc477190801"/>
      <w:bookmarkStart w:id="1538" w:name="_Toc477194297"/>
      <w:bookmarkStart w:id="1539" w:name="_Toc477201293"/>
      <w:bookmarkStart w:id="1540" w:name="_Toc477204793"/>
      <w:bookmarkStart w:id="1541" w:name="_Toc474417743"/>
      <w:bookmarkStart w:id="1542" w:name="_Toc475550763"/>
      <w:bookmarkStart w:id="1543" w:name="_Toc475897475"/>
      <w:bookmarkStart w:id="1544" w:name="_Toc475901186"/>
      <w:bookmarkStart w:id="1545" w:name="_Toc475954005"/>
      <w:bookmarkStart w:id="1546" w:name="_Toc477092006"/>
      <w:bookmarkStart w:id="1547" w:name="_Toc477095794"/>
      <w:bookmarkStart w:id="1548" w:name="_Toc477099583"/>
      <w:bookmarkStart w:id="1549" w:name="_Toc477103224"/>
      <w:bookmarkStart w:id="1550" w:name="_Toc477106853"/>
      <w:bookmarkStart w:id="1551" w:name="_Toc477110482"/>
      <w:bookmarkStart w:id="1552" w:name="_Toc477114429"/>
      <w:bookmarkStart w:id="1553" w:name="_Toc477183549"/>
      <w:bookmarkStart w:id="1554" w:name="_Toc477187177"/>
      <w:bookmarkStart w:id="1555" w:name="_Toc477190806"/>
      <w:bookmarkStart w:id="1556" w:name="_Toc477194302"/>
      <w:bookmarkStart w:id="1557" w:name="_Toc477201298"/>
      <w:bookmarkStart w:id="1558" w:name="_Toc477204798"/>
      <w:bookmarkStart w:id="1559" w:name="_Toc474417748"/>
      <w:bookmarkStart w:id="1560" w:name="_Toc475550768"/>
      <w:bookmarkStart w:id="1561" w:name="_Toc475897480"/>
      <w:bookmarkStart w:id="1562" w:name="_Toc475901191"/>
      <w:bookmarkStart w:id="1563" w:name="_Toc475954010"/>
      <w:bookmarkStart w:id="1564" w:name="_Toc477092011"/>
      <w:bookmarkStart w:id="1565" w:name="_Toc477095799"/>
      <w:bookmarkStart w:id="1566" w:name="_Toc477099588"/>
      <w:bookmarkStart w:id="1567" w:name="_Toc477103229"/>
      <w:bookmarkStart w:id="1568" w:name="_Toc477106858"/>
      <w:bookmarkStart w:id="1569" w:name="_Toc477110487"/>
      <w:bookmarkStart w:id="1570" w:name="_Toc477114434"/>
      <w:bookmarkStart w:id="1571" w:name="_Toc477183554"/>
      <w:bookmarkStart w:id="1572" w:name="_Toc477187182"/>
      <w:bookmarkStart w:id="1573" w:name="_Toc477190811"/>
      <w:bookmarkStart w:id="1574" w:name="_Toc477194307"/>
      <w:bookmarkStart w:id="1575" w:name="_Toc477201303"/>
      <w:bookmarkStart w:id="1576" w:name="_Toc477204803"/>
      <w:bookmarkStart w:id="1577" w:name="_Toc474417753"/>
      <w:bookmarkStart w:id="1578" w:name="_Toc475550773"/>
      <w:bookmarkStart w:id="1579" w:name="_Toc475897485"/>
      <w:bookmarkStart w:id="1580" w:name="_Toc475901196"/>
      <w:bookmarkStart w:id="1581" w:name="_Toc475954015"/>
      <w:bookmarkStart w:id="1582" w:name="_Toc477092016"/>
      <w:bookmarkStart w:id="1583" w:name="_Toc477095804"/>
      <w:bookmarkStart w:id="1584" w:name="_Toc477099593"/>
      <w:bookmarkStart w:id="1585" w:name="_Toc477103234"/>
      <w:bookmarkStart w:id="1586" w:name="_Toc477106863"/>
      <w:bookmarkStart w:id="1587" w:name="_Toc477110492"/>
      <w:bookmarkStart w:id="1588" w:name="_Toc477114439"/>
      <w:bookmarkStart w:id="1589" w:name="_Toc477183559"/>
      <w:bookmarkStart w:id="1590" w:name="_Toc477187187"/>
      <w:bookmarkStart w:id="1591" w:name="_Toc477190816"/>
      <w:bookmarkStart w:id="1592" w:name="_Toc477194312"/>
      <w:bookmarkStart w:id="1593" w:name="_Toc477201308"/>
      <w:bookmarkStart w:id="1594" w:name="_Toc477204808"/>
      <w:bookmarkStart w:id="1595" w:name="_Toc474417758"/>
      <w:bookmarkStart w:id="1596" w:name="_Toc475550778"/>
      <w:bookmarkStart w:id="1597" w:name="_Toc475897490"/>
      <w:bookmarkStart w:id="1598" w:name="_Toc475901201"/>
      <w:bookmarkStart w:id="1599" w:name="_Toc475954020"/>
      <w:bookmarkStart w:id="1600" w:name="_Toc477092021"/>
      <w:bookmarkStart w:id="1601" w:name="_Toc477095809"/>
      <w:bookmarkStart w:id="1602" w:name="_Toc477099598"/>
      <w:bookmarkStart w:id="1603" w:name="_Toc477103239"/>
      <w:bookmarkStart w:id="1604" w:name="_Toc477106868"/>
      <w:bookmarkStart w:id="1605" w:name="_Toc477110497"/>
      <w:bookmarkStart w:id="1606" w:name="_Toc477114444"/>
      <w:bookmarkStart w:id="1607" w:name="_Toc477183564"/>
      <w:bookmarkStart w:id="1608" w:name="_Toc477187192"/>
      <w:bookmarkStart w:id="1609" w:name="_Toc477190821"/>
      <w:bookmarkStart w:id="1610" w:name="_Toc477194317"/>
      <w:bookmarkStart w:id="1611" w:name="_Toc477201313"/>
      <w:bookmarkStart w:id="1612" w:name="_Toc477204813"/>
      <w:bookmarkStart w:id="1613" w:name="_Toc474417763"/>
      <w:bookmarkStart w:id="1614" w:name="_Toc475550783"/>
      <w:bookmarkStart w:id="1615" w:name="_Toc475897495"/>
      <w:bookmarkStart w:id="1616" w:name="_Toc475901206"/>
      <w:bookmarkStart w:id="1617" w:name="_Toc475954025"/>
      <w:bookmarkStart w:id="1618" w:name="_Toc477092026"/>
      <w:bookmarkStart w:id="1619" w:name="_Toc477095814"/>
      <w:bookmarkStart w:id="1620" w:name="_Toc477099603"/>
      <w:bookmarkStart w:id="1621" w:name="_Toc477103244"/>
      <w:bookmarkStart w:id="1622" w:name="_Toc477106873"/>
      <w:bookmarkStart w:id="1623" w:name="_Toc477110502"/>
      <w:bookmarkStart w:id="1624" w:name="_Toc477114449"/>
      <w:bookmarkStart w:id="1625" w:name="_Toc477183569"/>
      <w:bookmarkStart w:id="1626" w:name="_Toc477187197"/>
      <w:bookmarkStart w:id="1627" w:name="_Toc477190826"/>
      <w:bookmarkStart w:id="1628" w:name="_Toc477194322"/>
      <w:bookmarkStart w:id="1629" w:name="_Toc477201318"/>
      <w:bookmarkStart w:id="1630" w:name="_Toc477204818"/>
      <w:bookmarkStart w:id="1631" w:name="_Toc474417773"/>
      <w:bookmarkStart w:id="1632" w:name="_Toc475550793"/>
      <w:bookmarkStart w:id="1633" w:name="_Toc475897505"/>
      <w:bookmarkStart w:id="1634" w:name="_Toc475901216"/>
      <w:bookmarkStart w:id="1635" w:name="_Toc475954035"/>
      <w:bookmarkStart w:id="1636" w:name="_Toc477092036"/>
      <w:bookmarkStart w:id="1637" w:name="_Toc477095824"/>
      <w:bookmarkStart w:id="1638" w:name="_Toc477099613"/>
      <w:bookmarkStart w:id="1639" w:name="_Toc477103254"/>
      <w:bookmarkStart w:id="1640" w:name="_Toc477106883"/>
      <w:bookmarkStart w:id="1641" w:name="_Toc477110512"/>
      <w:bookmarkStart w:id="1642" w:name="_Toc477114459"/>
      <w:bookmarkStart w:id="1643" w:name="_Toc477183579"/>
      <w:bookmarkStart w:id="1644" w:name="_Toc477187207"/>
      <w:bookmarkStart w:id="1645" w:name="_Toc477190836"/>
      <w:bookmarkStart w:id="1646" w:name="_Toc477194332"/>
      <w:bookmarkStart w:id="1647" w:name="_Toc477201328"/>
      <w:bookmarkStart w:id="1648" w:name="_Toc477204828"/>
      <w:bookmarkStart w:id="1649" w:name="_Toc474417778"/>
      <w:bookmarkStart w:id="1650" w:name="_Toc475550798"/>
      <w:bookmarkStart w:id="1651" w:name="_Toc475897510"/>
      <w:bookmarkStart w:id="1652" w:name="_Toc475901221"/>
      <w:bookmarkStart w:id="1653" w:name="_Toc475954040"/>
      <w:bookmarkStart w:id="1654" w:name="_Toc477092041"/>
      <w:bookmarkStart w:id="1655" w:name="_Toc477095829"/>
      <w:bookmarkStart w:id="1656" w:name="_Toc477099618"/>
      <w:bookmarkStart w:id="1657" w:name="_Toc477103259"/>
      <w:bookmarkStart w:id="1658" w:name="_Toc477106888"/>
      <w:bookmarkStart w:id="1659" w:name="_Toc477110517"/>
      <w:bookmarkStart w:id="1660" w:name="_Toc477114464"/>
      <w:bookmarkStart w:id="1661" w:name="_Toc477183584"/>
      <w:bookmarkStart w:id="1662" w:name="_Toc477187212"/>
      <w:bookmarkStart w:id="1663" w:name="_Toc477190841"/>
      <w:bookmarkStart w:id="1664" w:name="_Toc477194337"/>
      <w:bookmarkStart w:id="1665" w:name="_Toc477201333"/>
      <w:bookmarkStart w:id="1666" w:name="_Toc477204833"/>
      <w:bookmarkStart w:id="1667" w:name="_Toc474417783"/>
      <w:bookmarkStart w:id="1668" w:name="_Toc475550803"/>
      <w:bookmarkStart w:id="1669" w:name="_Toc475897515"/>
      <w:bookmarkStart w:id="1670" w:name="_Toc475901226"/>
      <w:bookmarkStart w:id="1671" w:name="_Toc475954045"/>
      <w:bookmarkStart w:id="1672" w:name="_Toc477092046"/>
      <w:bookmarkStart w:id="1673" w:name="_Toc477095834"/>
      <w:bookmarkStart w:id="1674" w:name="_Toc477099623"/>
      <w:bookmarkStart w:id="1675" w:name="_Toc477103264"/>
      <w:bookmarkStart w:id="1676" w:name="_Toc477106893"/>
      <w:bookmarkStart w:id="1677" w:name="_Toc477110522"/>
      <w:bookmarkStart w:id="1678" w:name="_Toc477114469"/>
      <w:bookmarkStart w:id="1679" w:name="_Toc477183589"/>
      <w:bookmarkStart w:id="1680" w:name="_Toc477187217"/>
      <w:bookmarkStart w:id="1681" w:name="_Toc477190846"/>
      <w:bookmarkStart w:id="1682" w:name="_Toc477194342"/>
      <w:bookmarkStart w:id="1683" w:name="_Toc477201338"/>
      <w:bookmarkStart w:id="1684" w:name="_Toc477204838"/>
      <w:bookmarkStart w:id="1685" w:name="_Toc474417788"/>
      <w:bookmarkStart w:id="1686" w:name="_Toc475550808"/>
      <w:bookmarkStart w:id="1687" w:name="_Toc475897520"/>
      <w:bookmarkStart w:id="1688" w:name="_Toc475901231"/>
      <w:bookmarkStart w:id="1689" w:name="_Toc475954050"/>
      <w:bookmarkStart w:id="1690" w:name="_Toc477092051"/>
      <w:bookmarkStart w:id="1691" w:name="_Toc477095839"/>
      <w:bookmarkStart w:id="1692" w:name="_Toc477099628"/>
      <w:bookmarkStart w:id="1693" w:name="_Toc477103269"/>
      <w:bookmarkStart w:id="1694" w:name="_Toc477106898"/>
      <w:bookmarkStart w:id="1695" w:name="_Toc477110527"/>
      <w:bookmarkStart w:id="1696" w:name="_Toc477114474"/>
      <w:bookmarkStart w:id="1697" w:name="_Toc477183594"/>
      <w:bookmarkStart w:id="1698" w:name="_Toc477187222"/>
      <w:bookmarkStart w:id="1699" w:name="_Toc477190851"/>
      <w:bookmarkStart w:id="1700" w:name="_Toc477194347"/>
      <w:bookmarkStart w:id="1701" w:name="_Toc477201343"/>
      <w:bookmarkStart w:id="1702" w:name="_Toc477204843"/>
      <w:bookmarkStart w:id="1703" w:name="_Toc474417793"/>
      <w:bookmarkStart w:id="1704" w:name="_Toc475550813"/>
      <w:bookmarkStart w:id="1705" w:name="_Toc475897525"/>
      <w:bookmarkStart w:id="1706" w:name="_Toc475901236"/>
      <w:bookmarkStart w:id="1707" w:name="_Toc475954055"/>
      <w:bookmarkStart w:id="1708" w:name="_Toc477092056"/>
      <w:bookmarkStart w:id="1709" w:name="_Toc477095844"/>
      <w:bookmarkStart w:id="1710" w:name="_Toc477099633"/>
      <w:bookmarkStart w:id="1711" w:name="_Toc477103274"/>
      <w:bookmarkStart w:id="1712" w:name="_Toc477106903"/>
      <w:bookmarkStart w:id="1713" w:name="_Toc477110532"/>
      <w:bookmarkStart w:id="1714" w:name="_Toc477114479"/>
      <w:bookmarkStart w:id="1715" w:name="_Toc477183599"/>
      <w:bookmarkStart w:id="1716" w:name="_Toc477187227"/>
      <w:bookmarkStart w:id="1717" w:name="_Toc477190856"/>
      <w:bookmarkStart w:id="1718" w:name="_Toc477194352"/>
      <w:bookmarkStart w:id="1719" w:name="_Toc477201348"/>
      <w:bookmarkStart w:id="1720" w:name="_Toc477204848"/>
      <w:bookmarkStart w:id="1721" w:name="_Toc474417798"/>
      <w:bookmarkStart w:id="1722" w:name="_Toc475550818"/>
      <w:bookmarkStart w:id="1723" w:name="_Toc475897530"/>
      <w:bookmarkStart w:id="1724" w:name="_Toc475901241"/>
      <w:bookmarkStart w:id="1725" w:name="_Toc475954060"/>
      <w:bookmarkStart w:id="1726" w:name="_Toc477092061"/>
      <w:bookmarkStart w:id="1727" w:name="_Toc477095849"/>
      <w:bookmarkStart w:id="1728" w:name="_Toc477099638"/>
      <w:bookmarkStart w:id="1729" w:name="_Toc477103279"/>
      <w:bookmarkStart w:id="1730" w:name="_Toc477106908"/>
      <w:bookmarkStart w:id="1731" w:name="_Toc477110537"/>
      <w:bookmarkStart w:id="1732" w:name="_Toc477114484"/>
      <w:bookmarkStart w:id="1733" w:name="_Toc477183604"/>
      <w:bookmarkStart w:id="1734" w:name="_Toc477187232"/>
      <w:bookmarkStart w:id="1735" w:name="_Toc477190861"/>
      <w:bookmarkStart w:id="1736" w:name="_Toc477194357"/>
      <w:bookmarkStart w:id="1737" w:name="_Toc477201353"/>
      <w:bookmarkStart w:id="1738" w:name="_Toc477204853"/>
      <w:bookmarkStart w:id="1739" w:name="_Toc474417808"/>
      <w:bookmarkStart w:id="1740" w:name="_Toc475550828"/>
      <w:bookmarkStart w:id="1741" w:name="_Toc475897540"/>
      <w:bookmarkStart w:id="1742" w:name="_Toc475901251"/>
      <w:bookmarkStart w:id="1743" w:name="_Toc475954070"/>
      <w:bookmarkStart w:id="1744" w:name="_Toc477092071"/>
      <w:bookmarkStart w:id="1745" w:name="_Toc477095859"/>
      <w:bookmarkStart w:id="1746" w:name="_Toc477099648"/>
      <w:bookmarkStart w:id="1747" w:name="_Toc477103289"/>
      <w:bookmarkStart w:id="1748" w:name="_Toc477106918"/>
      <w:bookmarkStart w:id="1749" w:name="_Toc477110547"/>
      <w:bookmarkStart w:id="1750" w:name="_Toc477114494"/>
      <w:bookmarkStart w:id="1751" w:name="_Toc477183614"/>
      <w:bookmarkStart w:id="1752" w:name="_Toc477187242"/>
      <w:bookmarkStart w:id="1753" w:name="_Toc477190871"/>
      <w:bookmarkStart w:id="1754" w:name="_Toc477194367"/>
      <w:bookmarkStart w:id="1755" w:name="_Toc477201363"/>
      <w:bookmarkStart w:id="1756" w:name="_Toc477204863"/>
      <w:bookmarkStart w:id="1757" w:name="_Toc474417813"/>
      <w:bookmarkStart w:id="1758" w:name="_Toc475550833"/>
      <w:bookmarkStart w:id="1759" w:name="_Toc475897545"/>
      <w:bookmarkStart w:id="1760" w:name="_Toc475901256"/>
      <w:bookmarkStart w:id="1761" w:name="_Toc475954075"/>
      <w:bookmarkStart w:id="1762" w:name="_Toc477092076"/>
      <w:bookmarkStart w:id="1763" w:name="_Toc477095864"/>
      <w:bookmarkStart w:id="1764" w:name="_Toc477099653"/>
      <w:bookmarkStart w:id="1765" w:name="_Toc477103294"/>
      <w:bookmarkStart w:id="1766" w:name="_Toc477106923"/>
      <w:bookmarkStart w:id="1767" w:name="_Toc477110552"/>
      <w:bookmarkStart w:id="1768" w:name="_Toc477114499"/>
      <w:bookmarkStart w:id="1769" w:name="_Toc477183619"/>
      <w:bookmarkStart w:id="1770" w:name="_Toc477187247"/>
      <w:bookmarkStart w:id="1771" w:name="_Toc477190876"/>
      <w:bookmarkStart w:id="1772" w:name="_Toc477194372"/>
      <w:bookmarkStart w:id="1773" w:name="_Toc477201368"/>
      <w:bookmarkStart w:id="1774" w:name="_Toc477204868"/>
      <w:bookmarkStart w:id="1775" w:name="_Toc474417818"/>
      <w:bookmarkStart w:id="1776" w:name="_Toc475550838"/>
      <w:bookmarkStart w:id="1777" w:name="_Toc475897550"/>
      <w:bookmarkStart w:id="1778" w:name="_Toc475901261"/>
      <w:bookmarkStart w:id="1779" w:name="_Toc475954080"/>
      <w:bookmarkStart w:id="1780" w:name="_Toc477092081"/>
      <w:bookmarkStart w:id="1781" w:name="_Toc477095869"/>
      <w:bookmarkStart w:id="1782" w:name="_Toc477099658"/>
      <w:bookmarkStart w:id="1783" w:name="_Toc477103299"/>
      <w:bookmarkStart w:id="1784" w:name="_Toc477106928"/>
      <w:bookmarkStart w:id="1785" w:name="_Toc477110557"/>
      <w:bookmarkStart w:id="1786" w:name="_Toc477114504"/>
      <w:bookmarkStart w:id="1787" w:name="_Toc477183624"/>
      <w:bookmarkStart w:id="1788" w:name="_Toc477187252"/>
      <w:bookmarkStart w:id="1789" w:name="_Toc477190881"/>
      <w:bookmarkStart w:id="1790" w:name="_Toc477194377"/>
      <w:bookmarkStart w:id="1791" w:name="_Toc477201373"/>
      <w:bookmarkStart w:id="1792" w:name="_Toc477204873"/>
      <w:bookmarkStart w:id="1793" w:name="_Toc474417823"/>
      <w:bookmarkStart w:id="1794" w:name="_Toc475550843"/>
      <w:bookmarkStart w:id="1795" w:name="_Toc475897555"/>
      <w:bookmarkStart w:id="1796" w:name="_Toc475901266"/>
      <w:bookmarkStart w:id="1797" w:name="_Toc475954085"/>
      <w:bookmarkStart w:id="1798" w:name="_Toc477092086"/>
      <w:bookmarkStart w:id="1799" w:name="_Toc477095874"/>
      <w:bookmarkStart w:id="1800" w:name="_Toc477099663"/>
      <w:bookmarkStart w:id="1801" w:name="_Toc477103304"/>
      <w:bookmarkStart w:id="1802" w:name="_Toc477106933"/>
      <w:bookmarkStart w:id="1803" w:name="_Toc477110562"/>
      <w:bookmarkStart w:id="1804" w:name="_Toc477114509"/>
      <w:bookmarkStart w:id="1805" w:name="_Toc477183629"/>
      <w:bookmarkStart w:id="1806" w:name="_Toc477187257"/>
      <w:bookmarkStart w:id="1807" w:name="_Toc477190886"/>
      <w:bookmarkStart w:id="1808" w:name="_Toc477194382"/>
      <w:bookmarkStart w:id="1809" w:name="_Toc477201378"/>
      <w:bookmarkStart w:id="1810" w:name="_Toc477204878"/>
      <w:bookmarkStart w:id="1811" w:name="_Toc474417828"/>
      <w:bookmarkStart w:id="1812" w:name="_Toc475550848"/>
      <w:bookmarkStart w:id="1813" w:name="_Toc475897560"/>
      <w:bookmarkStart w:id="1814" w:name="_Toc475901271"/>
      <w:bookmarkStart w:id="1815" w:name="_Toc475954090"/>
      <w:bookmarkStart w:id="1816" w:name="_Toc477092091"/>
      <w:bookmarkStart w:id="1817" w:name="_Toc477095879"/>
      <w:bookmarkStart w:id="1818" w:name="_Toc477099668"/>
      <w:bookmarkStart w:id="1819" w:name="_Toc477103309"/>
      <w:bookmarkStart w:id="1820" w:name="_Toc477106938"/>
      <w:bookmarkStart w:id="1821" w:name="_Toc477110567"/>
      <w:bookmarkStart w:id="1822" w:name="_Toc477114514"/>
      <w:bookmarkStart w:id="1823" w:name="_Toc477183634"/>
      <w:bookmarkStart w:id="1824" w:name="_Toc477187262"/>
      <w:bookmarkStart w:id="1825" w:name="_Toc477190891"/>
      <w:bookmarkStart w:id="1826" w:name="_Toc477194387"/>
      <w:bookmarkStart w:id="1827" w:name="_Toc477201383"/>
      <w:bookmarkStart w:id="1828" w:name="_Toc477204883"/>
      <w:bookmarkStart w:id="1829" w:name="_Toc474417833"/>
      <w:bookmarkStart w:id="1830" w:name="_Toc475550853"/>
      <w:bookmarkStart w:id="1831" w:name="_Toc475897565"/>
      <w:bookmarkStart w:id="1832" w:name="_Toc475901276"/>
      <w:bookmarkStart w:id="1833" w:name="_Toc475954095"/>
      <w:bookmarkStart w:id="1834" w:name="_Toc477092096"/>
      <w:bookmarkStart w:id="1835" w:name="_Toc477095884"/>
      <w:bookmarkStart w:id="1836" w:name="_Toc477099673"/>
      <w:bookmarkStart w:id="1837" w:name="_Toc477103314"/>
      <w:bookmarkStart w:id="1838" w:name="_Toc477106943"/>
      <w:bookmarkStart w:id="1839" w:name="_Toc477110572"/>
      <w:bookmarkStart w:id="1840" w:name="_Toc477114519"/>
      <w:bookmarkStart w:id="1841" w:name="_Toc477183639"/>
      <w:bookmarkStart w:id="1842" w:name="_Toc477187267"/>
      <w:bookmarkStart w:id="1843" w:name="_Toc477190896"/>
      <w:bookmarkStart w:id="1844" w:name="_Toc477194392"/>
      <w:bookmarkStart w:id="1845" w:name="_Toc477201388"/>
      <w:bookmarkStart w:id="1846" w:name="_Toc477204888"/>
      <w:bookmarkStart w:id="1847" w:name="_Toc474417838"/>
      <w:bookmarkStart w:id="1848" w:name="_Toc475550858"/>
      <w:bookmarkStart w:id="1849" w:name="_Toc475897570"/>
      <w:bookmarkStart w:id="1850" w:name="_Toc475901281"/>
      <w:bookmarkStart w:id="1851" w:name="_Toc475954100"/>
      <w:bookmarkStart w:id="1852" w:name="_Toc477092101"/>
      <w:bookmarkStart w:id="1853" w:name="_Toc477095889"/>
      <w:bookmarkStart w:id="1854" w:name="_Toc477099678"/>
      <w:bookmarkStart w:id="1855" w:name="_Toc477103319"/>
      <w:bookmarkStart w:id="1856" w:name="_Toc477106948"/>
      <w:bookmarkStart w:id="1857" w:name="_Toc477110577"/>
      <w:bookmarkStart w:id="1858" w:name="_Toc477114524"/>
      <w:bookmarkStart w:id="1859" w:name="_Toc477183644"/>
      <w:bookmarkStart w:id="1860" w:name="_Toc477187272"/>
      <w:bookmarkStart w:id="1861" w:name="_Toc477190901"/>
      <w:bookmarkStart w:id="1862" w:name="_Toc477194397"/>
      <w:bookmarkStart w:id="1863" w:name="_Toc477201393"/>
      <w:bookmarkStart w:id="1864" w:name="_Toc477204893"/>
      <w:bookmarkStart w:id="1865" w:name="_Toc474417843"/>
      <w:bookmarkStart w:id="1866" w:name="_Toc475550863"/>
      <w:bookmarkStart w:id="1867" w:name="_Toc475897575"/>
      <w:bookmarkStart w:id="1868" w:name="_Toc475901286"/>
      <w:bookmarkStart w:id="1869" w:name="_Toc475954105"/>
      <w:bookmarkStart w:id="1870" w:name="_Toc477092106"/>
      <w:bookmarkStart w:id="1871" w:name="_Toc477095894"/>
      <w:bookmarkStart w:id="1872" w:name="_Toc477099683"/>
      <w:bookmarkStart w:id="1873" w:name="_Toc477103324"/>
      <w:bookmarkStart w:id="1874" w:name="_Toc477106953"/>
      <w:bookmarkStart w:id="1875" w:name="_Toc477110582"/>
      <w:bookmarkStart w:id="1876" w:name="_Toc477114529"/>
      <w:bookmarkStart w:id="1877" w:name="_Toc477183649"/>
      <w:bookmarkStart w:id="1878" w:name="_Toc477187277"/>
      <w:bookmarkStart w:id="1879" w:name="_Toc477190906"/>
      <w:bookmarkStart w:id="1880" w:name="_Toc477194402"/>
      <w:bookmarkStart w:id="1881" w:name="_Toc477201398"/>
      <w:bookmarkStart w:id="1882" w:name="_Toc477204898"/>
      <w:bookmarkStart w:id="1883" w:name="_Toc474417848"/>
      <w:bookmarkStart w:id="1884" w:name="_Toc475550868"/>
      <w:bookmarkStart w:id="1885" w:name="_Toc475897580"/>
      <w:bookmarkStart w:id="1886" w:name="_Toc475901291"/>
      <w:bookmarkStart w:id="1887" w:name="_Toc475954110"/>
      <w:bookmarkStart w:id="1888" w:name="_Toc477092111"/>
      <w:bookmarkStart w:id="1889" w:name="_Toc477095899"/>
      <w:bookmarkStart w:id="1890" w:name="_Toc477099688"/>
      <w:bookmarkStart w:id="1891" w:name="_Toc477103329"/>
      <w:bookmarkStart w:id="1892" w:name="_Toc477106958"/>
      <w:bookmarkStart w:id="1893" w:name="_Toc477110587"/>
      <w:bookmarkStart w:id="1894" w:name="_Toc477114534"/>
      <w:bookmarkStart w:id="1895" w:name="_Toc477183654"/>
      <w:bookmarkStart w:id="1896" w:name="_Toc477187282"/>
      <w:bookmarkStart w:id="1897" w:name="_Toc477190911"/>
      <w:bookmarkStart w:id="1898" w:name="_Toc477194407"/>
      <w:bookmarkStart w:id="1899" w:name="_Toc477201403"/>
      <w:bookmarkStart w:id="1900" w:name="_Toc477204903"/>
      <w:bookmarkStart w:id="1901" w:name="_Toc474417853"/>
      <w:bookmarkStart w:id="1902" w:name="_Toc475550873"/>
      <w:bookmarkStart w:id="1903" w:name="_Toc475897585"/>
      <w:bookmarkStart w:id="1904" w:name="_Toc475901296"/>
      <w:bookmarkStart w:id="1905" w:name="_Toc475954115"/>
      <w:bookmarkStart w:id="1906" w:name="_Toc477092116"/>
      <w:bookmarkStart w:id="1907" w:name="_Toc477095904"/>
      <w:bookmarkStart w:id="1908" w:name="_Toc477099693"/>
      <w:bookmarkStart w:id="1909" w:name="_Toc477103334"/>
      <w:bookmarkStart w:id="1910" w:name="_Toc477106963"/>
      <w:bookmarkStart w:id="1911" w:name="_Toc477110592"/>
      <w:bookmarkStart w:id="1912" w:name="_Toc477114539"/>
      <w:bookmarkStart w:id="1913" w:name="_Toc477183659"/>
      <w:bookmarkStart w:id="1914" w:name="_Toc477187287"/>
      <w:bookmarkStart w:id="1915" w:name="_Toc477190916"/>
      <w:bookmarkStart w:id="1916" w:name="_Toc477194412"/>
      <w:bookmarkStart w:id="1917" w:name="_Toc477201408"/>
      <w:bookmarkStart w:id="1918" w:name="_Toc477204908"/>
      <w:bookmarkStart w:id="1919" w:name="_Toc474417858"/>
      <w:bookmarkStart w:id="1920" w:name="_Toc475550878"/>
      <w:bookmarkStart w:id="1921" w:name="_Toc475897590"/>
      <w:bookmarkStart w:id="1922" w:name="_Toc475901301"/>
      <w:bookmarkStart w:id="1923" w:name="_Toc475954120"/>
      <w:bookmarkStart w:id="1924" w:name="_Toc477092121"/>
      <w:bookmarkStart w:id="1925" w:name="_Toc477095909"/>
      <w:bookmarkStart w:id="1926" w:name="_Toc477099698"/>
      <w:bookmarkStart w:id="1927" w:name="_Toc477103339"/>
      <w:bookmarkStart w:id="1928" w:name="_Toc477106968"/>
      <w:bookmarkStart w:id="1929" w:name="_Toc477110597"/>
      <w:bookmarkStart w:id="1930" w:name="_Toc477114544"/>
      <w:bookmarkStart w:id="1931" w:name="_Toc477183664"/>
      <w:bookmarkStart w:id="1932" w:name="_Toc477187292"/>
      <w:bookmarkStart w:id="1933" w:name="_Toc477190921"/>
      <w:bookmarkStart w:id="1934" w:name="_Toc477194417"/>
      <w:bookmarkStart w:id="1935" w:name="_Toc477201413"/>
      <w:bookmarkStart w:id="1936" w:name="_Toc477204913"/>
      <w:bookmarkStart w:id="1937" w:name="_Toc474417863"/>
      <w:bookmarkStart w:id="1938" w:name="_Toc475550883"/>
      <w:bookmarkStart w:id="1939" w:name="_Toc475897595"/>
      <w:bookmarkStart w:id="1940" w:name="_Toc475901306"/>
      <w:bookmarkStart w:id="1941" w:name="_Toc475954125"/>
      <w:bookmarkStart w:id="1942" w:name="_Toc477092126"/>
      <w:bookmarkStart w:id="1943" w:name="_Toc477095914"/>
      <w:bookmarkStart w:id="1944" w:name="_Toc477099703"/>
      <w:bookmarkStart w:id="1945" w:name="_Toc477103344"/>
      <w:bookmarkStart w:id="1946" w:name="_Toc477106973"/>
      <w:bookmarkStart w:id="1947" w:name="_Toc477110602"/>
      <w:bookmarkStart w:id="1948" w:name="_Toc477114549"/>
      <w:bookmarkStart w:id="1949" w:name="_Toc477183669"/>
      <w:bookmarkStart w:id="1950" w:name="_Toc477187297"/>
      <w:bookmarkStart w:id="1951" w:name="_Toc477190926"/>
      <w:bookmarkStart w:id="1952" w:name="_Toc477194422"/>
      <w:bookmarkStart w:id="1953" w:name="_Toc477201418"/>
      <w:bookmarkStart w:id="1954" w:name="_Toc477204918"/>
      <w:bookmarkStart w:id="1955" w:name="_Toc474417868"/>
      <w:bookmarkStart w:id="1956" w:name="_Toc475550888"/>
      <w:bookmarkStart w:id="1957" w:name="_Toc475897600"/>
      <w:bookmarkStart w:id="1958" w:name="_Toc475901311"/>
      <w:bookmarkStart w:id="1959" w:name="_Toc475954130"/>
      <w:bookmarkStart w:id="1960" w:name="_Toc477092131"/>
      <w:bookmarkStart w:id="1961" w:name="_Toc477095919"/>
      <w:bookmarkStart w:id="1962" w:name="_Toc477099708"/>
      <w:bookmarkStart w:id="1963" w:name="_Toc477103349"/>
      <w:bookmarkStart w:id="1964" w:name="_Toc477106978"/>
      <w:bookmarkStart w:id="1965" w:name="_Toc477110607"/>
      <w:bookmarkStart w:id="1966" w:name="_Toc477114554"/>
      <w:bookmarkStart w:id="1967" w:name="_Toc477183674"/>
      <w:bookmarkStart w:id="1968" w:name="_Toc477187302"/>
      <w:bookmarkStart w:id="1969" w:name="_Toc477190931"/>
      <w:bookmarkStart w:id="1970" w:name="_Toc477194427"/>
      <w:bookmarkStart w:id="1971" w:name="_Toc477201423"/>
      <w:bookmarkStart w:id="1972" w:name="_Toc477204923"/>
      <w:bookmarkStart w:id="1973" w:name="_Toc474417873"/>
      <w:bookmarkStart w:id="1974" w:name="_Toc475550893"/>
      <w:bookmarkStart w:id="1975" w:name="_Toc475897605"/>
      <w:bookmarkStart w:id="1976" w:name="_Toc475901316"/>
      <w:bookmarkStart w:id="1977" w:name="_Toc475954135"/>
      <w:bookmarkStart w:id="1978" w:name="_Toc477092136"/>
      <w:bookmarkStart w:id="1979" w:name="_Toc477095924"/>
      <w:bookmarkStart w:id="1980" w:name="_Toc477099713"/>
      <w:bookmarkStart w:id="1981" w:name="_Toc477103354"/>
      <w:bookmarkStart w:id="1982" w:name="_Toc477106983"/>
      <w:bookmarkStart w:id="1983" w:name="_Toc477110612"/>
      <w:bookmarkStart w:id="1984" w:name="_Toc477114559"/>
      <w:bookmarkStart w:id="1985" w:name="_Toc477183679"/>
      <w:bookmarkStart w:id="1986" w:name="_Toc477187307"/>
      <w:bookmarkStart w:id="1987" w:name="_Toc477190936"/>
      <w:bookmarkStart w:id="1988" w:name="_Toc477194432"/>
      <w:bookmarkStart w:id="1989" w:name="_Toc477201428"/>
      <w:bookmarkStart w:id="1990" w:name="_Toc477204928"/>
      <w:bookmarkStart w:id="1991" w:name="_Toc474417878"/>
      <w:bookmarkStart w:id="1992" w:name="_Toc475550898"/>
      <w:bookmarkStart w:id="1993" w:name="_Toc475897610"/>
      <w:bookmarkStart w:id="1994" w:name="_Toc475901321"/>
      <w:bookmarkStart w:id="1995" w:name="_Toc475954140"/>
      <w:bookmarkStart w:id="1996" w:name="_Toc477092141"/>
      <w:bookmarkStart w:id="1997" w:name="_Toc477095929"/>
      <w:bookmarkStart w:id="1998" w:name="_Toc477099718"/>
      <w:bookmarkStart w:id="1999" w:name="_Toc477103359"/>
      <w:bookmarkStart w:id="2000" w:name="_Toc477106988"/>
      <w:bookmarkStart w:id="2001" w:name="_Toc477110617"/>
      <w:bookmarkStart w:id="2002" w:name="_Toc477114564"/>
      <w:bookmarkStart w:id="2003" w:name="_Toc477183684"/>
      <w:bookmarkStart w:id="2004" w:name="_Toc477187312"/>
      <w:bookmarkStart w:id="2005" w:name="_Toc477190941"/>
      <w:bookmarkStart w:id="2006" w:name="_Toc477194437"/>
      <w:bookmarkStart w:id="2007" w:name="_Toc477201433"/>
      <w:bookmarkStart w:id="2008" w:name="_Toc477204933"/>
      <w:bookmarkStart w:id="2009" w:name="_Toc474417883"/>
      <w:bookmarkStart w:id="2010" w:name="_Toc475550903"/>
      <w:bookmarkStart w:id="2011" w:name="_Toc475897615"/>
      <w:bookmarkStart w:id="2012" w:name="_Toc475901326"/>
      <w:bookmarkStart w:id="2013" w:name="_Toc475954145"/>
      <w:bookmarkStart w:id="2014" w:name="_Toc477092146"/>
      <w:bookmarkStart w:id="2015" w:name="_Toc477095934"/>
      <w:bookmarkStart w:id="2016" w:name="_Toc477099723"/>
      <w:bookmarkStart w:id="2017" w:name="_Toc477103364"/>
      <w:bookmarkStart w:id="2018" w:name="_Toc477106993"/>
      <w:bookmarkStart w:id="2019" w:name="_Toc477110622"/>
      <w:bookmarkStart w:id="2020" w:name="_Toc477114569"/>
      <w:bookmarkStart w:id="2021" w:name="_Toc477183689"/>
      <w:bookmarkStart w:id="2022" w:name="_Toc477187317"/>
      <w:bookmarkStart w:id="2023" w:name="_Toc477190946"/>
      <w:bookmarkStart w:id="2024" w:name="_Toc477194442"/>
      <w:bookmarkStart w:id="2025" w:name="_Toc477201438"/>
      <w:bookmarkStart w:id="2026" w:name="_Toc477204938"/>
      <w:bookmarkStart w:id="2027" w:name="_Toc474417888"/>
      <w:bookmarkStart w:id="2028" w:name="_Toc475550908"/>
      <w:bookmarkStart w:id="2029" w:name="_Toc475897620"/>
      <w:bookmarkStart w:id="2030" w:name="_Toc475901331"/>
      <w:bookmarkStart w:id="2031" w:name="_Toc475954150"/>
      <w:bookmarkStart w:id="2032" w:name="_Toc477092151"/>
      <w:bookmarkStart w:id="2033" w:name="_Toc477095939"/>
      <w:bookmarkStart w:id="2034" w:name="_Toc477099728"/>
      <w:bookmarkStart w:id="2035" w:name="_Toc477103369"/>
      <w:bookmarkStart w:id="2036" w:name="_Toc477106998"/>
      <w:bookmarkStart w:id="2037" w:name="_Toc477110627"/>
      <w:bookmarkStart w:id="2038" w:name="_Toc477114574"/>
      <w:bookmarkStart w:id="2039" w:name="_Toc477183694"/>
      <w:bookmarkStart w:id="2040" w:name="_Toc477187322"/>
      <w:bookmarkStart w:id="2041" w:name="_Toc477190951"/>
      <w:bookmarkStart w:id="2042" w:name="_Toc477194447"/>
      <w:bookmarkStart w:id="2043" w:name="_Toc477201443"/>
      <w:bookmarkStart w:id="2044" w:name="_Toc477204943"/>
      <w:bookmarkStart w:id="2045" w:name="_Toc474417893"/>
      <w:bookmarkStart w:id="2046" w:name="_Toc475550913"/>
      <w:bookmarkStart w:id="2047" w:name="_Toc475897625"/>
      <w:bookmarkStart w:id="2048" w:name="_Toc475901336"/>
      <w:bookmarkStart w:id="2049" w:name="_Toc475954155"/>
      <w:bookmarkStart w:id="2050" w:name="_Toc477092156"/>
      <w:bookmarkStart w:id="2051" w:name="_Toc477095944"/>
      <w:bookmarkStart w:id="2052" w:name="_Toc477099733"/>
      <w:bookmarkStart w:id="2053" w:name="_Toc477103374"/>
      <w:bookmarkStart w:id="2054" w:name="_Toc477107003"/>
      <w:bookmarkStart w:id="2055" w:name="_Toc477110632"/>
      <w:bookmarkStart w:id="2056" w:name="_Toc477114579"/>
      <w:bookmarkStart w:id="2057" w:name="_Toc477183699"/>
      <w:bookmarkStart w:id="2058" w:name="_Toc477187327"/>
      <w:bookmarkStart w:id="2059" w:name="_Toc477190956"/>
      <w:bookmarkStart w:id="2060" w:name="_Toc477194452"/>
      <w:bookmarkStart w:id="2061" w:name="_Toc477201448"/>
      <w:bookmarkStart w:id="2062" w:name="_Toc477204948"/>
      <w:bookmarkStart w:id="2063" w:name="_Toc474417903"/>
      <w:bookmarkStart w:id="2064" w:name="_Toc475550923"/>
      <w:bookmarkStart w:id="2065" w:name="_Toc475897635"/>
      <w:bookmarkStart w:id="2066" w:name="_Toc475901346"/>
      <w:bookmarkStart w:id="2067" w:name="_Toc475954165"/>
      <w:bookmarkStart w:id="2068" w:name="_Toc477092166"/>
      <w:bookmarkStart w:id="2069" w:name="_Toc477095954"/>
      <w:bookmarkStart w:id="2070" w:name="_Toc477099743"/>
      <w:bookmarkStart w:id="2071" w:name="_Toc477103384"/>
      <w:bookmarkStart w:id="2072" w:name="_Toc477107013"/>
      <w:bookmarkStart w:id="2073" w:name="_Toc477110642"/>
      <w:bookmarkStart w:id="2074" w:name="_Toc477114589"/>
      <w:bookmarkStart w:id="2075" w:name="_Toc477183709"/>
      <w:bookmarkStart w:id="2076" w:name="_Toc477187337"/>
      <w:bookmarkStart w:id="2077" w:name="_Toc477190966"/>
      <w:bookmarkStart w:id="2078" w:name="_Toc477194462"/>
      <w:bookmarkStart w:id="2079" w:name="_Toc477201458"/>
      <w:bookmarkStart w:id="2080" w:name="_Toc477204958"/>
      <w:bookmarkStart w:id="2081" w:name="_Toc474417908"/>
      <w:bookmarkStart w:id="2082" w:name="_Toc475550928"/>
      <w:bookmarkStart w:id="2083" w:name="_Toc475897640"/>
      <w:bookmarkStart w:id="2084" w:name="_Toc475901351"/>
      <w:bookmarkStart w:id="2085" w:name="_Toc475954170"/>
      <w:bookmarkStart w:id="2086" w:name="_Toc477092171"/>
      <w:bookmarkStart w:id="2087" w:name="_Toc477095959"/>
      <w:bookmarkStart w:id="2088" w:name="_Toc477099748"/>
      <w:bookmarkStart w:id="2089" w:name="_Toc477103389"/>
      <w:bookmarkStart w:id="2090" w:name="_Toc477107018"/>
      <w:bookmarkStart w:id="2091" w:name="_Toc477110647"/>
      <w:bookmarkStart w:id="2092" w:name="_Toc477114594"/>
      <w:bookmarkStart w:id="2093" w:name="_Toc477183714"/>
      <w:bookmarkStart w:id="2094" w:name="_Toc477187342"/>
      <w:bookmarkStart w:id="2095" w:name="_Toc477190971"/>
      <w:bookmarkStart w:id="2096" w:name="_Toc477194467"/>
      <w:bookmarkStart w:id="2097" w:name="_Toc477201463"/>
      <w:bookmarkStart w:id="2098" w:name="_Toc477204963"/>
      <w:bookmarkStart w:id="2099" w:name="_Toc474417960"/>
      <w:bookmarkStart w:id="2100" w:name="_Toc475550980"/>
      <w:bookmarkStart w:id="2101" w:name="_Toc475897692"/>
      <w:bookmarkStart w:id="2102" w:name="_Toc475901403"/>
      <w:bookmarkStart w:id="2103" w:name="_Toc475954222"/>
      <w:bookmarkStart w:id="2104" w:name="_Toc477092223"/>
      <w:bookmarkStart w:id="2105" w:name="_Toc477096011"/>
      <w:bookmarkStart w:id="2106" w:name="_Toc477099800"/>
      <w:bookmarkStart w:id="2107" w:name="_Toc477103441"/>
      <w:bookmarkStart w:id="2108" w:name="_Toc477107070"/>
      <w:bookmarkStart w:id="2109" w:name="_Toc477110699"/>
      <w:bookmarkStart w:id="2110" w:name="_Toc477114646"/>
      <w:bookmarkStart w:id="2111" w:name="_Toc477183766"/>
      <w:bookmarkStart w:id="2112" w:name="_Toc477187394"/>
      <w:bookmarkStart w:id="2113" w:name="_Toc477191023"/>
      <w:bookmarkStart w:id="2114" w:name="_Toc477194519"/>
      <w:bookmarkStart w:id="2115" w:name="_Toc477201515"/>
      <w:bookmarkStart w:id="2116" w:name="_Toc477205015"/>
      <w:bookmarkStart w:id="2117" w:name="_Toc474417961"/>
      <w:bookmarkStart w:id="2118" w:name="_Toc475550981"/>
      <w:bookmarkStart w:id="2119" w:name="_Toc475897693"/>
      <w:bookmarkStart w:id="2120" w:name="_Toc475901404"/>
      <w:bookmarkStart w:id="2121" w:name="_Toc475954223"/>
      <w:bookmarkStart w:id="2122" w:name="_Toc477092224"/>
      <w:bookmarkStart w:id="2123" w:name="_Toc477096012"/>
      <w:bookmarkStart w:id="2124" w:name="_Toc477099801"/>
      <w:bookmarkStart w:id="2125" w:name="_Toc477103442"/>
      <w:bookmarkStart w:id="2126" w:name="_Toc477107071"/>
      <w:bookmarkStart w:id="2127" w:name="_Toc477110700"/>
      <w:bookmarkStart w:id="2128" w:name="_Toc477114647"/>
      <w:bookmarkStart w:id="2129" w:name="_Toc477183767"/>
      <w:bookmarkStart w:id="2130" w:name="_Toc477187395"/>
      <w:bookmarkStart w:id="2131" w:name="_Toc477191024"/>
      <w:bookmarkStart w:id="2132" w:name="_Toc477194520"/>
      <w:bookmarkStart w:id="2133" w:name="_Toc477201516"/>
      <w:bookmarkStart w:id="2134" w:name="_Toc477205016"/>
      <w:bookmarkStart w:id="2135" w:name="_Toc474417962"/>
      <w:bookmarkStart w:id="2136" w:name="_Toc475550982"/>
      <w:bookmarkStart w:id="2137" w:name="_Toc475897694"/>
      <w:bookmarkStart w:id="2138" w:name="_Toc475901405"/>
      <w:bookmarkStart w:id="2139" w:name="_Toc475954224"/>
      <w:bookmarkStart w:id="2140" w:name="_Toc477092225"/>
      <w:bookmarkStart w:id="2141" w:name="_Toc477096013"/>
      <w:bookmarkStart w:id="2142" w:name="_Toc477099802"/>
      <w:bookmarkStart w:id="2143" w:name="_Toc477103443"/>
      <w:bookmarkStart w:id="2144" w:name="_Toc477107072"/>
      <w:bookmarkStart w:id="2145" w:name="_Toc477110701"/>
      <w:bookmarkStart w:id="2146" w:name="_Toc477114648"/>
      <w:bookmarkStart w:id="2147" w:name="_Toc477183768"/>
      <w:bookmarkStart w:id="2148" w:name="_Toc477187396"/>
      <w:bookmarkStart w:id="2149" w:name="_Toc477191025"/>
      <w:bookmarkStart w:id="2150" w:name="_Toc477194521"/>
      <w:bookmarkStart w:id="2151" w:name="_Toc477201517"/>
      <w:bookmarkStart w:id="2152" w:name="_Toc477205017"/>
      <w:bookmarkStart w:id="2153" w:name="_Toc474417963"/>
      <w:bookmarkStart w:id="2154" w:name="_Toc475550983"/>
      <w:bookmarkStart w:id="2155" w:name="_Toc475897695"/>
      <w:bookmarkStart w:id="2156" w:name="_Toc475901406"/>
      <w:bookmarkStart w:id="2157" w:name="_Toc475954225"/>
      <w:bookmarkStart w:id="2158" w:name="_Toc477092226"/>
      <w:bookmarkStart w:id="2159" w:name="_Toc477096014"/>
      <w:bookmarkStart w:id="2160" w:name="_Toc477099803"/>
      <w:bookmarkStart w:id="2161" w:name="_Toc477103444"/>
      <w:bookmarkStart w:id="2162" w:name="_Toc477107073"/>
      <w:bookmarkStart w:id="2163" w:name="_Toc477110702"/>
      <w:bookmarkStart w:id="2164" w:name="_Toc477114649"/>
      <w:bookmarkStart w:id="2165" w:name="_Toc477183769"/>
      <w:bookmarkStart w:id="2166" w:name="_Toc477187397"/>
      <w:bookmarkStart w:id="2167" w:name="_Toc477191026"/>
      <w:bookmarkStart w:id="2168" w:name="_Toc477194522"/>
      <w:bookmarkStart w:id="2169" w:name="_Toc477201518"/>
      <w:bookmarkStart w:id="2170" w:name="_Toc477205018"/>
      <w:bookmarkStart w:id="2171" w:name="_Toc474417964"/>
      <w:bookmarkStart w:id="2172" w:name="_Toc475550984"/>
      <w:bookmarkStart w:id="2173" w:name="_Toc475897696"/>
      <w:bookmarkStart w:id="2174" w:name="_Toc475901407"/>
      <w:bookmarkStart w:id="2175" w:name="_Toc475954226"/>
      <w:bookmarkStart w:id="2176" w:name="_Toc477092227"/>
      <w:bookmarkStart w:id="2177" w:name="_Toc477096015"/>
      <w:bookmarkStart w:id="2178" w:name="_Toc477099804"/>
      <w:bookmarkStart w:id="2179" w:name="_Toc477103445"/>
      <w:bookmarkStart w:id="2180" w:name="_Toc477107074"/>
      <w:bookmarkStart w:id="2181" w:name="_Toc477110703"/>
      <w:bookmarkStart w:id="2182" w:name="_Toc477114650"/>
      <w:bookmarkStart w:id="2183" w:name="_Toc477183770"/>
      <w:bookmarkStart w:id="2184" w:name="_Toc477187398"/>
      <w:bookmarkStart w:id="2185" w:name="_Toc477191027"/>
      <w:bookmarkStart w:id="2186" w:name="_Toc477194523"/>
      <w:bookmarkStart w:id="2187" w:name="_Toc477201519"/>
      <w:bookmarkStart w:id="2188" w:name="_Toc477205019"/>
      <w:bookmarkStart w:id="2189" w:name="_Toc474417965"/>
      <w:bookmarkStart w:id="2190" w:name="_Toc475550985"/>
      <w:bookmarkStart w:id="2191" w:name="_Toc475897697"/>
      <w:bookmarkStart w:id="2192" w:name="_Toc475901408"/>
      <w:bookmarkStart w:id="2193" w:name="_Toc475954227"/>
      <w:bookmarkStart w:id="2194" w:name="_Toc477092228"/>
      <w:bookmarkStart w:id="2195" w:name="_Toc477096016"/>
      <w:bookmarkStart w:id="2196" w:name="_Toc477099805"/>
      <w:bookmarkStart w:id="2197" w:name="_Toc477103446"/>
      <w:bookmarkStart w:id="2198" w:name="_Toc477107075"/>
      <w:bookmarkStart w:id="2199" w:name="_Toc477110704"/>
      <w:bookmarkStart w:id="2200" w:name="_Toc477114651"/>
      <w:bookmarkStart w:id="2201" w:name="_Toc477183771"/>
      <w:bookmarkStart w:id="2202" w:name="_Toc477187399"/>
      <w:bookmarkStart w:id="2203" w:name="_Toc477191028"/>
      <w:bookmarkStart w:id="2204" w:name="_Toc477194524"/>
      <w:bookmarkStart w:id="2205" w:name="_Toc477201520"/>
      <w:bookmarkStart w:id="2206" w:name="_Toc477205020"/>
      <w:bookmarkStart w:id="2207" w:name="_Ref474402084"/>
      <w:bookmarkStart w:id="2208" w:name="_Ref474402095"/>
      <w:bookmarkStart w:id="2209" w:name="_Ref474403601"/>
      <w:bookmarkStart w:id="2210" w:name="_Toc45103482"/>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sidRPr="00FB68F6">
        <w:rPr>
          <w:rFonts w:hint="eastAsia"/>
        </w:rPr>
        <w:t>配置</w:t>
      </w:r>
      <w:r w:rsidRPr="00FB68F6">
        <w:rPr>
          <w:rFonts w:hint="eastAsia"/>
        </w:rPr>
        <w:t>BGP</w:t>
      </w:r>
      <w:r w:rsidRPr="00FB68F6">
        <w:rPr>
          <w:rFonts w:hint="eastAsia"/>
        </w:rPr>
        <w:t>基本功能</w:t>
      </w:r>
      <w:bookmarkEnd w:id="2207"/>
      <w:bookmarkEnd w:id="2208"/>
      <w:bookmarkEnd w:id="2209"/>
      <w:bookmarkEnd w:id="2210"/>
    </w:p>
    <w:p w:rsidR="006B1CFD" w:rsidRDefault="006B1CFD" w:rsidP="00F7622F">
      <w:pPr>
        <w:pStyle w:val="3"/>
      </w:pPr>
      <w:bookmarkStart w:id="2211" w:name="_Toc299632045"/>
      <w:bookmarkStart w:id="2212" w:name="_Toc299615410"/>
      <w:bookmarkStart w:id="2213" w:name="_Toc299551365"/>
      <w:bookmarkStart w:id="2214" w:name="_Toc299547950"/>
      <w:bookmarkStart w:id="2215" w:name="_Toc299547635"/>
      <w:bookmarkStart w:id="2216" w:name="_Toc299547321"/>
      <w:bookmarkStart w:id="2217" w:name="_Toc299453296"/>
      <w:bookmarkStart w:id="2218" w:name="_Toc299632044"/>
      <w:bookmarkStart w:id="2219" w:name="_Toc299615409"/>
      <w:bookmarkStart w:id="2220" w:name="_Toc299551364"/>
      <w:bookmarkStart w:id="2221" w:name="_Toc299547949"/>
      <w:bookmarkStart w:id="2222" w:name="_Toc299547634"/>
      <w:bookmarkStart w:id="2223" w:name="_Toc299547320"/>
      <w:bookmarkStart w:id="2224" w:name="_Toc299453295"/>
      <w:bookmarkStart w:id="2225" w:name="_Toc299632043"/>
      <w:bookmarkStart w:id="2226" w:name="_Toc299615408"/>
      <w:bookmarkStart w:id="2227" w:name="_Toc299551363"/>
      <w:bookmarkStart w:id="2228" w:name="_Toc299547948"/>
      <w:bookmarkStart w:id="2229" w:name="_Toc299547633"/>
      <w:bookmarkStart w:id="2230" w:name="_Toc299547319"/>
      <w:bookmarkStart w:id="2231" w:name="_Toc299453294"/>
      <w:bookmarkStart w:id="2232" w:name="_Toc299632042"/>
      <w:bookmarkStart w:id="2233" w:name="_Toc299615407"/>
      <w:bookmarkStart w:id="2234" w:name="_Toc299551362"/>
      <w:bookmarkStart w:id="2235" w:name="_Toc299547947"/>
      <w:bookmarkStart w:id="2236" w:name="_Toc299547632"/>
      <w:bookmarkStart w:id="2237" w:name="_Toc299547318"/>
      <w:bookmarkStart w:id="2238" w:name="_Toc299453293"/>
      <w:bookmarkStart w:id="2239" w:name="_Toc299632041"/>
      <w:bookmarkStart w:id="2240" w:name="_Toc299615406"/>
      <w:bookmarkStart w:id="2241" w:name="_Toc299551361"/>
      <w:bookmarkStart w:id="2242" w:name="_Toc299547946"/>
      <w:bookmarkStart w:id="2243" w:name="_Toc299547631"/>
      <w:bookmarkStart w:id="2244" w:name="_Toc299547317"/>
      <w:bookmarkStart w:id="2245" w:name="_Toc299453292"/>
      <w:bookmarkStart w:id="2246" w:name="_Toc299632040"/>
      <w:bookmarkStart w:id="2247" w:name="_Toc299615405"/>
      <w:bookmarkStart w:id="2248" w:name="_Toc299551360"/>
      <w:bookmarkStart w:id="2249" w:name="_Toc299547945"/>
      <w:bookmarkStart w:id="2250" w:name="_Toc299547630"/>
      <w:bookmarkStart w:id="2251" w:name="_Toc299547316"/>
      <w:bookmarkStart w:id="2252" w:name="_Toc299453291"/>
      <w:bookmarkStart w:id="2253" w:name="_Toc299632039"/>
      <w:bookmarkStart w:id="2254" w:name="_Toc299615404"/>
      <w:bookmarkStart w:id="2255" w:name="_Toc299551359"/>
      <w:bookmarkStart w:id="2256" w:name="_Toc299547944"/>
      <w:bookmarkStart w:id="2257" w:name="_Toc299547629"/>
      <w:bookmarkStart w:id="2258" w:name="_Toc299547315"/>
      <w:bookmarkStart w:id="2259" w:name="_Toc299453290"/>
      <w:bookmarkStart w:id="2260" w:name="_Toc196643408"/>
      <w:bookmarkStart w:id="2261" w:name="_Toc196640342"/>
      <w:bookmarkStart w:id="2262" w:name="_Toc196640069"/>
      <w:bookmarkStart w:id="2263" w:name="_Toc196639796"/>
      <w:bookmarkStart w:id="2264" w:name="_Toc196643387"/>
      <w:bookmarkStart w:id="2265" w:name="_Toc196640321"/>
      <w:bookmarkStart w:id="2266" w:name="_Toc196640048"/>
      <w:bookmarkStart w:id="2267" w:name="_Toc196639775"/>
      <w:bookmarkStart w:id="2268" w:name="_Toc196643382"/>
      <w:bookmarkStart w:id="2269" w:name="_Toc196640316"/>
      <w:bookmarkStart w:id="2270" w:name="_Toc196640043"/>
      <w:bookmarkStart w:id="2271" w:name="_Toc196639770"/>
      <w:bookmarkStart w:id="2272" w:name="_Toc196643377"/>
      <w:bookmarkStart w:id="2273" w:name="_Toc196640311"/>
      <w:bookmarkStart w:id="2274" w:name="_Toc196640038"/>
      <w:bookmarkStart w:id="2275" w:name="_Toc196639765"/>
      <w:bookmarkStart w:id="2276" w:name="_Toc196643367"/>
      <w:bookmarkStart w:id="2277" w:name="_Toc196640301"/>
      <w:bookmarkStart w:id="2278" w:name="_Toc196640028"/>
      <w:bookmarkStart w:id="2279" w:name="_Toc196639755"/>
      <w:bookmarkStart w:id="2280" w:name="_Toc196643362"/>
      <w:bookmarkStart w:id="2281" w:name="_Toc196640296"/>
      <w:bookmarkStart w:id="2282" w:name="_Toc196640023"/>
      <w:bookmarkStart w:id="2283" w:name="_Toc196639750"/>
      <w:bookmarkStart w:id="2284" w:name="_Toc196643357"/>
      <w:bookmarkStart w:id="2285" w:name="_Toc196640291"/>
      <w:bookmarkStart w:id="2286" w:name="_Toc196640018"/>
      <w:bookmarkStart w:id="2287" w:name="_Toc196639745"/>
      <w:bookmarkStart w:id="2288" w:name="_Toc196643352"/>
      <w:bookmarkStart w:id="2289" w:name="_Toc196640286"/>
      <w:bookmarkStart w:id="2290" w:name="_Toc196640013"/>
      <w:bookmarkStart w:id="2291" w:name="_Toc196639740"/>
      <w:bookmarkStart w:id="2292" w:name="_Toc196643347"/>
      <w:bookmarkStart w:id="2293" w:name="_Toc196640281"/>
      <w:bookmarkStart w:id="2294" w:name="_Toc196640008"/>
      <w:bookmarkStart w:id="2295" w:name="_Toc196639735"/>
      <w:bookmarkStart w:id="2296" w:name="_Toc196643342"/>
      <w:bookmarkStart w:id="2297" w:name="_Toc196640276"/>
      <w:bookmarkStart w:id="2298" w:name="_Toc196640003"/>
      <w:bookmarkStart w:id="2299" w:name="_Toc196639730"/>
      <w:bookmarkStart w:id="2300" w:name="_Toc196643332"/>
      <w:bookmarkStart w:id="2301" w:name="_Toc196640266"/>
      <w:bookmarkStart w:id="2302" w:name="_Toc196639993"/>
      <w:bookmarkStart w:id="2303" w:name="_Toc196639720"/>
      <w:bookmarkStart w:id="2304" w:name="_Toc196643327"/>
      <w:bookmarkStart w:id="2305" w:name="_Toc196640261"/>
      <w:bookmarkStart w:id="2306" w:name="_Toc196639988"/>
      <w:bookmarkStart w:id="2307" w:name="_Toc196639715"/>
      <w:bookmarkStart w:id="2308" w:name="_Toc196643322"/>
      <w:bookmarkStart w:id="2309" w:name="_Toc196640256"/>
      <w:bookmarkStart w:id="2310" w:name="_Toc196639983"/>
      <w:bookmarkStart w:id="2311" w:name="_Toc196639710"/>
      <w:bookmarkStart w:id="2312" w:name="_Toc196643317"/>
      <w:bookmarkStart w:id="2313" w:name="_Toc196640251"/>
      <w:bookmarkStart w:id="2314" w:name="_Toc196639978"/>
      <w:bookmarkStart w:id="2315" w:name="_Toc196639705"/>
      <w:bookmarkStart w:id="2316" w:name="_Toc196643312"/>
      <w:bookmarkStart w:id="2317" w:name="_Toc196640246"/>
      <w:bookmarkStart w:id="2318" w:name="_Toc196639973"/>
      <w:bookmarkStart w:id="2319" w:name="_Toc196639700"/>
      <w:bookmarkStart w:id="2320" w:name="_Toc196643302"/>
      <w:bookmarkStart w:id="2321" w:name="_Toc196640236"/>
      <w:bookmarkStart w:id="2322" w:name="_Toc196639963"/>
      <w:bookmarkStart w:id="2323" w:name="_Toc196639690"/>
      <w:bookmarkStart w:id="2324" w:name="_Toc196643297"/>
      <w:bookmarkStart w:id="2325" w:name="_Toc196640231"/>
      <w:bookmarkStart w:id="2326" w:name="_Toc196639958"/>
      <w:bookmarkStart w:id="2327" w:name="_Toc196639685"/>
      <w:bookmarkStart w:id="2328" w:name="_Toc196643292"/>
      <w:bookmarkStart w:id="2329" w:name="_Toc196640226"/>
      <w:bookmarkStart w:id="2330" w:name="_Toc196639953"/>
      <w:bookmarkStart w:id="2331" w:name="_Toc196639680"/>
      <w:bookmarkStart w:id="2332" w:name="_Toc196643287"/>
      <w:bookmarkStart w:id="2333" w:name="_Toc196640221"/>
      <w:bookmarkStart w:id="2334" w:name="_Toc196639948"/>
      <w:bookmarkStart w:id="2335" w:name="_Toc196639675"/>
      <w:bookmarkStart w:id="2336" w:name="_Toc196643282"/>
      <w:bookmarkStart w:id="2337" w:name="_Toc196640216"/>
      <w:bookmarkStart w:id="2338" w:name="_Toc196639943"/>
      <w:bookmarkStart w:id="2339" w:name="_Toc196639670"/>
      <w:bookmarkStart w:id="2340" w:name="_Toc196643277"/>
      <w:bookmarkStart w:id="2341" w:name="_Toc196640211"/>
      <w:bookmarkStart w:id="2342" w:name="_Toc196639938"/>
      <w:bookmarkStart w:id="2343" w:name="_Toc196639665"/>
      <w:bookmarkStart w:id="2344" w:name="_Toc196643267"/>
      <w:bookmarkStart w:id="2345" w:name="_Toc196640201"/>
      <w:bookmarkStart w:id="2346" w:name="_Toc196639928"/>
      <w:bookmarkStart w:id="2347" w:name="_Toc196639655"/>
      <w:bookmarkStart w:id="2348" w:name="_Toc196643262"/>
      <w:bookmarkStart w:id="2349" w:name="_Toc196640196"/>
      <w:bookmarkStart w:id="2350" w:name="_Toc196639923"/>
      <w:bookmarkStart w:id="2351" w:name="_Toc196639650"/>
      <w:bookmarkStart w:id="2352" w:name="_Toc196643257"/>
      <w:bookmarkStart w:id="2353" w:name="_Toc196640191"/>
      <w:bookmarkStart w:id="2354" w:name="_Toc196639918"/>
      <w:bookmarkStart w:id="2355" w:name="_Toc196639645"/>
      <w:bookmarkStart w:id="2356" w:name="_Toc196643252"/>
      <w:bookmarkStart w:id="2357" w:name="_Toc196640186"/>
      <w:bookmarkStart w:id="2358" w:name="_Toc196639913"/>
      <w:bookmarkStart w:id="2359" w:name="_Toc196639640"/>
      <w:bookmarkStart w:id="2360" w:name="_Toc196643242"/>
      <w:bookmarkStart w:id="2361" w:name="_Toc196640176"/>
      <w:bookmarkStart w:id="2362" w:name="_Toc196639903"/>
      <w:bookmarkStart w:id="2363" w:name="_Toc196639630"/>
      <w:bookmarkStart w:id="2364" w:name="_Toc196643228"/>
      <w:bookmarkStart w:id="2365" w:name="_Toc196640162"/>
      <w:bookmarkStart w:id="2366" w:name="_Toc196639889"/>
      <w:bookmarkStart w:id="2367" w:name="_Toc196639616"/>
      <w:bookmarkStart w:id="2368" w:name="_Toc196643218"/>
      <w:bookmarkStart w:id="2369" w:name="_Toc196640152"/>
      <w:bookmarkStart w:id="2370" w:name="_Toc196639879"/>
      <w:bookmarkStart w:id="2371" w:name="_Toc196639606"/>
      <w:bookmarkStart w:id="2372" w:name="_Ref299443634"/>
      <w:bookmarkStart w:id="2373" w:name="_Toc45103483"/>
      <w:bookmarkEnd w:id="664"/>
      <w:bookmarkEnd w:id="665"/>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Pr>
          <w:rFonts w:hint="eastAsia"/>
        </w:rPr>
        <w:t>启动</w:t>
      </w:r>
      <w:r>
        <w:rPr>
          <w:rFonts w:hint="eastAsia"/>
        </w:rPr>
        <w:t>BGP</w:t>
      </w:r>
      <w:bookmarkEnd w:id="2372"/>
      <w:bookmarkEnd w:id="2373"/>
    </w:p>
    <w:p w:rsidR="000F2B57" w:rsidRPr="000F2B57" w:rsidRDefault="000F2B57" w:rsidP="00F7622F">
      <w:pPr>
        <w:pStyle w:val="4"/>
      </w:pPr>
      <w:r>
        <w:rPr>
          <w:rFonts w:hint="eastAsia"/>
        </w:rPr>
        <w:t>配置限制和指导</w:t>
      </w:r>
    </w:p>
    <w:p w:rsidR="006B1CFD" w:rsidRDefault="006B1CFD" w:rsidP="00F7622F">
      <w:r w:rsidRPr="003D1D0E">
        <w:rPr>
          <w:rFonts w:hint="eastAsia"/>
        </w:rPr>
        <w:t>如果要</w:t>
      </w:r>
      <w:r>
        <w:rPr>
          <w:rFonts w:hint="eastAsia"/>
        </w:rPr>
        <w:t>在</w:t>
      </w:r>
      <w:r>
        <w:rPr>
          <w:rFonts w:hint="eastAsia"/>
        </w:rPr>
        <w:t>BGP</w:t>
      </w:r>
      <w:r>
        <w:rPr>
          <w:rFonts w:hint="eastAsia"/>
        </w:rPr>
        <w:t>实例下</w:t>
      </w:r>
      <w:r w:rsidRPr="003D1D0E">
        <w:rPr>
          <w:rFonts w:hint="eastAsia"/>
        </w:rPr>
        <w:t>运行</w:t>
      </w:r>
      <w:r>
        <w:rPr>
          <w:rFonts w:hint="eastAsia"/>
        </w:rPr>
        <w:t>BGP</w:t>
      </w:r>
      <w:r w:rsidRPr="003D1D0E">
        <w:rPr>
          <w:rFonts w:hint="eastAsia"/>
        </w:rPr>
        <w:t>协议，则必须</w:t>
      </w:r>
      <w:r>
        <w:rPr>
          <w:rFonts w:hint="eastAsia"/>
        </w:rPr>
        <w:t>为</w:t>
      </w:r>
      <w:r>
        <w:rPr>
          <w:rFonts w:hint="eastAsia"/>
        </w:rPr>
        <w:t>BGP</w:t>
      </w:r>
      <w:r>
        <w:rPr>
          <w:rFonts w:hint="eastAsia"/>
        </w:rPr>
        <w:t>实例指定</w:t>
      </w:r>
      <w:r w:rsidRPr="003D1D0E">
        <w:rPr>
          <w:rFonts w:hint="eastAsia"/>
        </w:rPr>
        <w:t>R</w:t>
      </w:r>
      <w:r>
        <w:rPr>
          <w:rFonts w:hint="eastAsia"/>
        </w:rPr>
        <w:t xml:space="preserve">outer </w:t>
      </w:r>
      <w:r w:rsidRPr="003D1D0E">
        <w:rPr>
          <w:rFonts w:hint="eastAsia"/>
        </w:rPr>
        <w:t>ID</w:t>
      </w:r>
      <w:r>
        <w:rPr>
          <w:rFonts w:hint="eastAsia"/>
        </w:rPr>
        <w:t>。</w:t>
      </w:r>
      <w:r>
        <w:rPr>
          <w:rFonts w:hint="eastAsia"/>
        </w:rPr>
        <w:t>Router ID</w:t>
      </w:r>
      <w:r>
        <w:rPr>
          <w:rFonts w:hint="eastAsia"/>
        </w:rPr>
        <w:t>用来</w:t>
      </w:r>
      <w:r w:rsidRPr="003D1D0E">
        <w:rPr>
          <w:rFonts w:hint="eastAsia"/>
        </w:rPr>
        <w:t>在一个自治系统中唯一的标识一台路由器</w:t>
      </w:r>
      <w:r>
        <w:rPr>
          <w:rFonts w:hint="eastAsia"/>
        </w:rPr>
        <w:t>。</w:t>
      </w:r>
    </w:p>
    <w:p w:rsidR="006B1CFD" w:rsidRPr="001B1E09" w:rsidRDefault="006B1CFD" w:rsidP="00F7622F">
      <w:pPr>
        <w:pStyle w:val="ItemList"/>
        <w:rPr>
          <w:lang w:eastAsia="zh-CN"/>
        </w:rPr>
      </w:pPr>
      <w:r w:rsidRPr="001B1E09">
        <w:rPr>
          <w:rFonts w:hint="eastAsia"/>
          <w:lang w:eastAsia="zh-CN"/>
        </w:rPr>
        <w:t>用户可以在启动</w:t>
      </w:r>
      <w:r w:rsidRPr="001B1E09">
        <w:rPr>
          <w:rFonts w:hint="eastAsia"/>
          <w:lang w:eastAsia="zh-CN"/>
        </w:rPr>
        <w:t>BGP</w:t>
      </w:r>
      <w:r w:rsidRPr="001B1E09">
        <w:rPr>
          <w:rFonts w:hint="eastAsia"/>
          <w:lang w:eastAsia="zh-CN"/>
        </w:rPr>
        <w:t>实例进入</w:t>
      </w:r>
      <w:r w:rsidRPr="001B1E09">
        <w:rPr>
          <w:rFonts w:hint="eastAsia"/>
          <w:lang w:eastAsia="zh-CN"/>
        </w:rPr>
        <w:t>BGP</w:t>
      </w:r>
      <w:r w:rsidRPr="001B1E09">
        <w:rPr>
          <w:rFonts w:hint="eastAsia"/>
          <w:lang w:eastAsia="zh-CN"/>
        </w:rPr>
        <w:t>实例视图后指定该实例的</w:t>
      </w:r>
      <w:r w:rsidRPr="001B1E09">
        <w:rPr>
          <w:rFonts w:hint="eastAsia"/>
          <w:lang w:eastAsia="zh-CN"/>
        </w:rPr>
        <w:t>Router ID</w:t>
      </w:r>
      <w:r w:rsidRPr="001B1E09">
        <w:rPr>
          <w:rFonts w:hint="eastAsia"/>
          <w:lang w:eastAsia="zh-CN"/>
        </w:rPr>
        <w:t>。不同</w:t>
      </w:r>
      <w:r w:rsidRPr="001B1E09">
        <w:rPr>
          <w:rFonts w:hint="eastAsia"/>
          <w:lang w:eastAsia="zh-CN"/>
        </w:rPr>
        <w:t>BGP</w:t>
      </w:r>
      <w:r w:rsidRPr="001B1E09">
        <w:rPr>
          <w:rFonts w:hint="eastAsia"/>
          <w:lang w:eastAsia="zh-CN"/>
        </w:rPr>
        <w:t>实例的</w:t>
      </w:r>
      <w:r w:rsidRPr="001B1E09">
        <w:rPr>
          <w:rFonts w:hint="eastAsia"/>
          <w:lang w:eastAsia="zh-CN"/>
        </w:rPr>
        <w:t>Router ID</w:t>
      </w:r>
      <w:r w:rsidRPr="001B1E09">
        <w:rPr>
          <w:rFonts w:hint="eastAsia"/>
          <w:lang w:eastAsia="zh-CN"/>
        </w:rPr>
        <w:t>可以相同。配置时，必须保证自治系统中任意两台路由器的</w:t>
      </w:r>
      <w:r w:rsidR="007C558C" w:rsidRPr="007C558C">
        <w:rPr>
          <w:rFonts w:hint="eastAsia"/>
          <w:lang w:eastAsia="zh-CN"/>
        </w:rPr>
        <w:t xml:space="preserve">Router </w:t>
      </w:r>
      <w:r w:rsidRPr="001B1E09">
        <w:rPr>
          <w:lang w:eastAsia="zh-CN"/>
        </w:rPr>
        <w:t>ID</w:t>
      </w:r>
      <w:r w:rsidRPr="001B1E09">
        <w:rPr>
          <w:rFonts w:hint="eastAsia"/>
          <w:lang w:eastAsia="zh-CN"/>
        </w:rPr>
        <w:t>都不相同。通常的做法是将路由器的</w:t>
      </w:r>
      <w:r w:rsidR="007C558C" w:rsidRPr="007C558C">
        <w:rPr>
          <w:rFonts w:hint="eastAsia"/>
          <w:lang w:eastAsia="zh-CN"/>
        </w:rPr>
        <w:t xml:space="preserve">Router </w:t>
      </w:r>
      <w:r w:rsidRPr="001B1E09">
        <w:rPr>
          <w:lang w:eastAsia="zh-CN"/>
        </w:rPr>
        <w:t>ID</w:t>
      </w:r>
      <w:r w:rsidRPr="001B1E09">
        <w:rPr>
          <w:rFonts w:hint="eastAsia"/>
          <w:lang w:eastAsia="zh-CN"/>
        </w:rPr>
        <w:t>配置为与该路由器某个接口的</w:t>
      </w:r>
      <w:r w:rsidRPr="001B1E09">
        <w:rPr>
          <w:lang w:eastAsia="zh-CN"/>
        </w:rPr>
        <w:t>IP</w:t>
      </w:r>
      <w:r w:rsidRPr="001B1E09">
        <w:rPr>
          <w:rFonts w:hint="eastAsia"/>
          <w:lang w:eastAsia="zh-CN"/>
        </w:rPr>
        <w:t>地址一致，为了增加网络的可靠性，建议将</w:t>
      </w:r>
      <w:r w:rsidRPr="001B1E09">
        <w:rPr>
          <w:rFonts w:hint="eastAsia"/>
          <w:lang w:eastAsia="zh-CN"/>
        </w:rPr>
        <w:t>Router ID</w:t>
      </w:r>
      <w:r w:rsidRPr="001B1E09">
        <w:rPr>
          <w:rFonts w:hint="eastAsia"/>
          <w:lang w:eastAsia="zh-CN"/>
        </w:rPr>
        <w:t>配置为</w:t>
      </w:r>
      <w:r w:rsidRPr="001B1E09">
        <w:rPr>
          <w:rFonts w:hint="eastAsia"/>
          <w:lang w:eastAsia="zh-CN"/>
        </w:rPr>
        <w:t>Loopback</w:t>
      </w:r>
      <w:r w:rsidRPr="001B1E09">
        <w:rPr>
          <w:rFonts w:hint="eastAsia"/>
          <w:lang w:eastAsia="zh-CN"/>
        </w:rPr>
        <w:t>接口的</w:t>
      </w:r>
      <w:r w:rsidRPr="001B1E09">
        <w:rPr>
          <w:rFonts w:hint="eastAsia"/>
          <w:lang w:eastAsia="zh-CN"/>
        </w:rPr>
        <w:t>IP</w:t>
      </w:r>
      <w:r w:rsidRPr="001B1E09">
        <w:rPr>
          <w:rFonts w:hint="eastAsia"/>
          <w:lang w:eastAsia="zh-CN"/>
        </w:rPr>
        <w:t>地址。</w:t>
      </w:r>
    </w:p>
    <w:p w:rsidR="006B1CFD" w:rsidRDefault="006B1CFD" w:rsidP="00F7622F">
      <w:pPr>
        <w:pStyle w:val="ItemList"/>
      </w:pPr>
      <w:r>
        <w:rPr>
          <w:rFonts w:hint="eastAsia"/>
        </w:rPr>
        <w:t>如果没有在</w:t>
      </w:r>
      <w:r>
        <w:rPr>
          <w:rFonts w:hint="eastAsia"/>
        </w:rPr>
        <w:t>BGP</w:t>
      </w:r>
      <w:r w:rsidRPr="001B1E09">
        <w:rPr>
          <w:rFonts w:hint="eastAsia"/>
        </w:rPr>
        <w:t>实例</w:t>
      </w:r>
      <w:r>
        <w:rPr>
          <w:rFonts w:hint="eastAsia"/>
        </w:rPr>
        <w:t>视图下配置</w:t>
      </w:r>
      <w:r>
        <w:rPr>
          <w:rFonts w:hint="eastAsia"/>
        </w:rPr>
        <w:t>Router ID</w:t>
      </w:r>
      <w:r>
        <w:rPr>
          <w:rFonts w:hint="eastAsia"/>
        </w:rPr>
        <w:t>，则</w:t>
      </w:r>
      <w:r w:rsidRPr="001B1E09">
        <w:rPr>
          <w:rFonts w:hint="eastAsia"/>
        </w:rPr>
        <w:t>该实例</w:t>
      </w:r>
      <w:r w:rsidRPr="007D079C">
        <w:rPr>
          <w:rFonts w:hint="eastAsia"/>
        </w:rPr>
        <w:t>使用</w:t>
      </w:r>
      <w:r>
        <w:rPr>
          <w:rFonts w:hint="eastAsia"/>
        </w:rPr>
        <w:t>全局</w:t>
      </w:r>
      <w:r>
        <w:rPr>
          <w:rFonts w:hint="eastAsia"/>
        </w:rPr>
        <w:t>Router ID</w:t>
      </w:r>
      <w:r>
        <w:rPr>
          <w:rFonts w:hint="eastAsia"/>
        </w:rPr>
        <w:t>。</w:t>
      </w:r>
    </w:p>
    <w:p w:rsidR="006B1CFD" w:rsidRDefault="006B1CFD" w:rsidP="00F7622F">
      <w:pPr>
        <w:pStyle w:val="ItemList"/>
      </w:pPr>
      <w:r>
        <w:rPr>
          <w:rFonts w:hint="eastAsia"/>
        </w:rPr>
        <w:t>BGP</w:t>
      </w:r>
      <w:r w:rsidRPr="001B1E09">
        <w:rPr>
          <w:rFonts w:hint="eastAsia"/>
        </w:rPr>
        <w:t>实例</w:t>
      </w:r>
      <w:r>
        <w:rPr>
          <w:rFonts w:hint="eastAsia"/>
        </w:rPr>
        <w:t>的</w:t>
      </w:r>
      <w:r>
        <w:rPr>
          <w:rFonts w:hint="eastAsia"/>
        </w:rPr>
        <w:t>Router ID</w:t>
      </w:r>
      <w:r>
        <w:rPr>
          <w:rFonts w:hint="eastAsia"/>
        </w:rPr>
        <w:t>一旦确定</w:t>
      </w:r>
      <w:r w:rsidRPr="001B1E09">
        <w:rPr>
          <w:rFonts w:hint="eastAsia"/>
        </w:rPr>
        <w:t>为非零值</w:t>
      </w:r>
      <w:r>
        <w:rPr>
          <w:rFonts w:hint="eastAsia"/>
        </w:rPr>
        <w:t>后不会随着系统视图下</w:t>
      </w:r>
      <w:r w:rsidRPr="00ED357B">
        <w:rPr>
          <w:rStyle w:val="commandkeywords"/>
          <w:rFonts w:hint="eastAsia"/>
        </w:rPr>
        <w:t>router id</w:t>
      </w:r>
      <w:r>
        <w:rPr>
          <w:rFonts w:hint="eastAsia"/>
        </w:rPr>
        <w:t>命令配置的改变而改变。只能在</w:t>
      </w:r>
      <w:r>
        <w:rPr>
          <w:rFonts w:hint="eastAsia"/>
        </w:rPr>
        <w:t>BGP</w:t>
      </w:r>
      <w:r w:rsidRPr="001B1E09">
        <w:rPr>
          <w:rFonts w:hint="eastAsia"/>
        </w:rPr>
        <w:t>实例</w:t>
      </w:r>
      <w:r>
        <w:rPr>
          <w:rFonts w:hint="eastAsia"/>
        </w:rPr>
        <w:t>视图下通过</w:t>
      </w:r>
      <w:r w:rsidRPr="00ED357B">
        <w:rPr>
          <w:rStyle w:val="commandkeywords"/>
        </w:rPr>
        <w:t>router-id</w:t>
      </w:r>
      <w:r w:rsidRPr="00A164E1">
        <w:rPr>
          <w:rFonts w:hint="eastAsia"/>
        </w:rPr>
        <w:t>命令</w:t>
      </w:r>
      <w:r>
        <w:rPr>
          <w:rFonts w:hint="eastAsia"/>
        </w:rPr>
        <w:t>改变</w:t>
      </w:r>
      <w:r>
        <w:rPr>
          <w:rFonts w:hint="eastAsia"/>
        </w:rPr>
        <w:t>BGP</w:t>
      </w:r>
      <w:r>
        <w:rPr>
          <w:rFonts w:hint="eastAsia"/>
        </w:rPr>
        <w:t>的</w:t>
      </w:r>
      <w:r>
        <w:rPr>
          <w:rFonts w:hint="eastAsia"/>
        </w:rPr>
        <w:t>Router ID</w:t>
      </w:r>
      <w:r>
        <w:rPr>
          <w:rFonts w:hint="eastAsia"/>
        </w:rPr>
        <w:t>。</w:t>
      </w:r>
    </w:p>
    <w:p w:rsidR="006972EA" w:rsidRDefault="006B1CFD" w:rsidP="00F7622F">
      <w:pPr>
        <w:pStyle w:val="ItemList"/>
      </w:pPr>
      <w:r>
        <w:rPr>
          <w:rFonts w:hint="eastAsia"/>
        </w:rPr>
        <w:t>如果是在</w:t>
      </w:r>
      <w:r>
        <w:rPr>
          <w:rFonts w:hint="eastAsia"/>
        </w:rPr>
        <w:t>BGP</w:t>
      </w:r>
      <w:r w:rsidRPr="001B1E09">
        <w:rPr>
          <w:rFonts w:hint="eastAsia"/>
        </w:rPr>
        <w:t>实例</w:t>
      </w:r>
      <w:r>
        <w:rPr>
          <w:rFonts w:hint="eastAsia"/>
        </w:rPr>
        <w:t>视图下</w:t>
      </w:r>
      <w:r w:rsidRPr="00594BEB">
        <w:rPr>
          <w:rFonts w:hint="eastAsia"/>
        </w:rPr>
        <w:t>配置</w:t>
      </w:r>
      <w:r w:rsidRPr="001B1E09">
        <w:rPr>
          <w:rFonts w:hint="eastAsia"/>
        </w:rPr>
        <w:t>的</w:t>
      </w:r>
      <w:r w:rsidRPr="00594BEB">
        <w:rPr>
          <w:rFonts w:hint="eastAsia"/>
        </w:rPr>
        <w:t xml:space="preserve">Router </w:t>
      </w:r>
      <w:r w:rsidRPr="00594BEB">
        <w:t>ID</w:t>
      </w:r>
      <w:r>
        <w:rPr>
          <w:rFonts w:hint="eastAsia"/>
        </w:rPr>
        <w:t>，则</w:t>
      </w:r>
      <w:r w:rsidRPr="00594BEB">
        <w:rPr>
          <w:rFonts w:hint="eastAsia"/>
        </w:rPr>
        <w:t xml:space="preserve">Router </w:t>
      </w:r>
      <w:r w:rsidRPr="00594BEB">
        <w:t>ID</w:t>
      </w:r>
      <w:r w:rsidRPr="00594BEB">
        <w:rPr>
          <w:rFonts w:hint="eastAsia"/>
        </w:rPr>
        <w:t>所在接口被删除</w:t>
      </w:r>
      <w:r>
        <w:rPr>
          <w:rFonts w:hint="eastAsia"/>
        </w:rPr>
        <w:t>时</w:t>
      </w:r>
      <w:r w:rsidRPr="00594BEB">
        <w:rPr>
          <w:rFonts w:hint="eastAsia"/>
        </w:rPr>
        <w:t>路由器</w:t>
      </w:r>
      <w:r>
        <w:rPr>
          <w:rFonts w:hint="eastAsia"/>
        </w:rPr>
        <w:t>不</w:t>
      </w:r>
      <w:r w:rsidRPr="00594BEB">
        <w:rPr>
          <w:rFonts w:hint="eastAsia"/>
        </w:rPr>
        <w:t>会重新选择</w:t>
      </w:r>
      <w:r w:rsidRPr="00594BEB">
        <w:rPr>
          <w:rFonts w:hint="eastAsia"/>
        </w:rPr>
        <w:t xml:space="preserve">Router </w:t>
      </w:r>
      <w:r w:rsidRPr="00594BEB">
        <w:t>ID</w:t>
      </w:r>
      <w:r>
        <w:rPr>
          <w:rFonts w:hint="eastAsia"/>
        </w:rPr>
        <w:t>，只有在</w:t>
      </w:r>
      <w:r>
        <w:rPr>
          <w:rFonts w:hint="eastAsia"/>
        </w:rPr>
        <w:t>BGP</w:t>
      </w:r>
      <w:r w:rsidRPr="001B1E09">
        <w:rPr>
          <w:rFonts w:hint="eastAsia"/>
        </w:rPr>
        <w:t>实例</w:t>
      </w:r>
      <w:r>
        <w:rPr>
          <w:rFonts w:hint="eastAsia"/>
        </w:rPr>
        <w:t>视图下使用</w:t>
      </w:r>
      <w:r w:rsidRPr="00ED357B">
        <w:rPr>
          <w:rStyle w:val="commandkeywords"/>
        </w:rPr>
        <w:t>undo router-id</w:t>
      </w:r>
      <w:r>
        <w:rPr>
          <w:rFonts w:hint="eastAsia"/>
        </w:rPr>
        <w:t>命令删除手工配置的</w:t>
      </w:r>
      <w:r w:rsidRPr="00594BEB">
        <w:rPr>
          <w:rFonts w:hint="eastAsia"/>
        </w:rPr>
        <w:t xml:space="preserve">Router </w:t>
      </w:r>
      <w:r w:rsidRPr="00594BEB">
        <w:t>ID</w:t>
      </w:r>
      <w:r>
        <w:rPr>
          <w:rFonts w:hint="eastAsia"/>
        </w:rPr>
        <w:t>后，路由器才会重新</w:t>
      </w:r>
      <w:r w:rsidRPr="00594BEB">
        <w:rPr>
          <w:rFonts w:hint="eastAsia"/>
        </w:rPr>
        <w:t>选择</w:t>
      </w:r>
      <w:r w:rsidRPr="00594BEB">
        <w:rPr>
          <w:rFonts w:hint="eastAsia"/>
        </w:rPr>
        <w:t xml:space="preserve">Router </w:t>
      </w:r>
      <w:r w:rsidRPr="00594BEB">
        <w:t>ID</w:t>
      </w:r>
      <w:r>
        <w:rPr>
          <w:rFonts w:hint="eastAsia"/>
        </w:rPr>
        <w:t>。</w:t>
      </w:r>
    </w:p>
    <w:p w:rsidR="000F2B57" w:rsidRDefault="000F2B57"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配置全局</w:t>
      </w:r>
      <w:r>
        <w:rPr>
          <w:rFonts w:hint="eastAsia"/>
        </w:rPr>
        <w:t>Router ID</w:t>
      </w:r>
      <w:r>
        <w:rPr>
          <w:rFonts w:hint="eastAsia"/>
        </w:rPr>
        <w:t>。</w:t>
      </w:r>
    </w:p>
    <w:p w:rsidR="006972EA" w:rsidRPr="00ED357B" w:rsidRDefault="006972EA" w:rsidP="00F7622F">
      <w:pPr>
        <w:pStyle w:val="ItemIndent1"/>
        <w:rPr>
          <w:rStyle w:val="commandparameter"/>
        </w:rPr>
      </w:pPr>
      <w:r w:rsidRPr="00ED357B">
        <w:rPr>
          <w:rStyle w:val="commandkeywords"/>
        </w:rPr>
        <w:t>router id</w:t>
      </w:r>
      <w:r w:rsidRPr="00ED357B">
        <w:rPr>
          <w:rStyle w:val="commandkeywords"/>
          <w:rFonts w:hint="eastAsia"/>
        </w:rPr>
        <w:t xml:space="preserve"> </w:t>
      </w:r>
      <w:r w:rsidRPr="00ED357B">
        <w:rPr>
          <w:rStyle w:val="commandparameter"/>
        </w:rPr>
        <w:t>router</w:t>
      </w:r>
      <w:r w:rsidRPr="00ED357B">
        <w:rPr>
          <w:rStyle w:val="commandparameter"/>
          <w:rFonts w:hint="eastAsia"/>
        </w:rPr>
        <w:t>-</w:t>
      </w:r>
      <w:r w:rsidRPr="00ED357B">
        <w:rPr>
          <w:rStyle w:val="commandparameter"/>
        </w:rPr>
        <w:t>id</w:t>
      </w:r>
    </w:p>
    <w:p w:rsidR="006972EA" w:rsidRDefault="006972EA" w:rsidP="00F7622F">
      <w:pPr>
        <w:pStyle w:val="ItemIndent1"/>
      </w:pPr>
      <w:r w:rsidRPr="00C8721A">
        <w:rPr>
          <w:rFonts w:hint="eastAsia"/>
        </w:rPr>
        <w:t>缺省情况下，未配置</w:t>
      </w:r>
      <w:r w:rsidRPr="006972EA">
        <w:rPr>
          <w:rFonts w:hint="eastAsia"/>
        </w:rPr>
        <w:t>全局</w:t>
      </w:r>
      <w:r w:rsidRPr="006972EA">
        <w:rPr>
          <w:rFonts w:hint="eastAsia"/>
        </w:rPr>
        <w:t>Router ID</w:t>
      </w:r>
      <w:r>
        <w:rPr>
          <w:rFonts w:hint="eastAsia"/>
        </w:rPr>
        <w:t>。</w:t>
      </w:r>
    </w:p>
    <w:p w:rsidR="006972EA" w:rsidRDefault="006972EA" w:rsidP="00F7622F">
      <w:pPr>
        <w:pStyle w:val="ItemIndent1"/>
        <w:rPr>
          <w:lang w:eastAsia="zh-CN"/>
        </w:rPr>
      </w:pPr>
      <w:r>
        <w:rPr>
          <w:rFonts w:hint="eastAsia"/>
          <w:lang w:eastAsia="zh-CN"/>
        </w:rPr>
        <w:t>如果</w:t>
      </w:r>
      <w:r w:rsidRPr="006972EA">
        <w:rPr>
          <w:rFonts w:hint="eastAsia"/>
          <w:lang w:eastAsia="zh-CN"/>
        </w:rPr>
        <w:t>未配置全局</w:t>
      </w:r>
      <w:r w:rsidRPr="006972EA">
        <w:rPr>
          <w:rFonts w:hint="eastAsia"/>
          <w:lang w:eastAsia="zh-CN"/>
        </w:rPr>
        <w:t>Router ID</w:t>
      </w:r>
      <w:r w:rsidRPr="006972EA">
        <w:rPr>
          <w:rFonts w:hint="eastAsia"/>
          <w:lang w:eastAsia="zh-CN"/>
        </w:rPr>
        <w:t>，则按照下面的规则进行选择：</w:t>
      </w:r>
    </w:p>
    <w:p w:rsidR="006972EA" w:rsidRDefault="006972EA" w:rsidP="00F7622F">
      <w:pPr>
        <w:pStyle w:val="ItemList2"/>
      </w:pPr>
      <w:r w:rsidRPr="006F799C">
        <w:rPr>
          <w:rFonts w:hint="eastAsia"/>
        </w:rPr>
        <w:t>如果存在配置</w:t>
      </w:r>
      <w:r w:rsidRPr="006F799C">
        <w:rPr>
          <w:rFonts w:hint="eastAsia"/>
        </w:rPr>
        <w:t>IP</w:t>
      </w:r>
      <w:r w:rsidRPr="006F799C">
        <w:rPr>
          <w:rFonts w:hint="eastAsia"/>
        </w:rPr>
        <w:t>地址的</w:t>
      </w:r>
      <w:r w:rsidRPr="006F799C">
        <w:rPr>
          <w:rFonts w:hint="eastAsia"/>
        </w:rPr>
        <w:t>Loo</w:t>
      </w:r>
      <w:r w:rsidRPr="006972EA">
        <w:rPr>
          <w:rFonts w:hint="eastAsia"/>
        </w:rPr>
        <w:t>pback</w:t>
      </w:r>
      <w:r w:rsidRPr="006972EA">
        <w:rPr>
          <w:rFonts w:hint="eastAsia"/>
        </w:rPr>
        <w:t>接口，则选择</w:t>
      </w:r>
      <w:r w:rsidRPr="006972EA">
        <w:rPr>
          <w:rFonts w:hint="eastAsia"/>
        </w:rPr>
        <w:t>Loopback</w:t>
      </w:r>
      <w:r w:rsidRPr="006972EA">
        <w:rPr>
          <w:rFonts w:hint="eastAsia"/>
        </w:rPr>
        <w:t>接口地址中最大的作为</w:t>
      </w:r>
      <w:r w:rsidRPr="006972EA">
        <w:rPr>
          <w:rFonts w:hint="eastAsia"/>
        </w:rPr>
        <w:t>Router ID</w:t>
      </w:r>
      <w:r>
        <w:rPr>
          <w:rFonts w:hint="eastAsia"/>
        </w:rPr>
        <w:t>。</w:t>
      </w:r>
    </w:p>
    <w:p w:rsidR="006972EA" w:rsidRDefault="006972EA" w:rsidP="00F7622F">
      <w:pPr>
        <w:pStyle w:val="ItemList2"/>
      </w:pPr>
      <w:r w:rsidRPr="006F799C">
        <w:rPr>
          <w:rFonts w:hint="eastAsia"/>
        </w:rPr>
        <w:t>如果</w:t>
      </w:r>
      <w:r w:rsidRPr="006972EA">
        <w:rPr>
          <w:rFonts w:hint="eastAsia"/>
        </w:rPr>
        <w:t>所有</w:t>
      </w:r>
      <w:r w:rsidRPr="006972EA">
        <w:rPr>
          <w:rFonts w:hint="eastAsia"/>
        </w:rPr>
        <w:t>Loopback</w:t>
      </w:r>
      <w:r w:rsidRPr="006972EA">
        <w:rPr>
          <w:rFonts w:hint="eastAsia"/>
        </w:rPr>
        <w:t>接口都未配置</w:t>
      </w:r>
      <w:r w:rsidRPr="006972EA">
        <w:rPr>
          <w:rFonts w:hint="eastAsia"/>
        </w:rPr>
        <w:t>IP</w:t>
      </w:r>
      <w:r w:rsidRPr="006972EA">
        <w:rPr>
          <w:rFonts w:hint="eastAsia"/>
        </w:rPr>
        <w:t>地址，则从其他接口的</w:t>
      </w:r>
      <w:r w:rsidRPr="006972EA">
        <w:rPr>
          <w:rFonts w:hint="eastAsia"/>
        </w:rPr>
        <w:t>IP</w:t>
      </w:r>
      <w:r w:rsidRPr="006972EA">
        <w:rPr>
          <w:rFonts w:hint="eastAsia"/>
        </w:rPr>
        <w:t>地址中选择最大的作为</w:t>
      </w:r>
      <w:r w:rsidRPr="006972EA">
        <w:rPr>
          <w:rFonts w:hint="eastAsia"/>
        </w:rPr>
        <w:t>Router ID</w:t>
      </w:r>
      <w:r w:rsidRPr="006972EA">
        <w:rPr>
          <w:rFonts w:hint="eastAsia"/>
        </w:rPr>
        <w:t>（不考虑接口的</w:t>
      </w:r>
      <w:r w:rsidRPr="006972EA">
        <w:rPr>
          <w:rFonts w:hint="eastAsia"/>
        </w:rPr>
        <w:t>up/down</w:t>
      </w:r>
      <w:r w:rsidRPr="006972EA">
        <w:rPr>
          <w:rFonts w:hint="eastAsia"/>
        </w:rPr>
        <w:t>状态）</w:t>
      </w:r>
      <w:r>
        <w:rPr>
          <w:rFonts w:hint="eastAsia"/>
        </w:rPr>
        <w:t>。</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 xml:space="preserve">bgp </w:t>
      </w:r>
      <w:r w:rsidRPr="00ED357B">
        <w:rPr>
          <w:rStyle w:val="commandparameter"/>
        </w:rPr>
        <w:t xml:space="preserve">as-number </w:t>
      </w:r>
      <w:r w:rsidRPr="009672EB">
        <w:rPr>
          <w:rStyle w:val="commandtext"/>
        </w:rPr>
        <w:t>[</w:t>
      </w:r>
      <w:r w:rsidRPr="00ED357B">
        <w:rPr>
          <w:rStyle w:val="commandkeywords"/>
        </w:rPr>
        <w:t xml:space="preserve"> instance </w:t>
      </w:r>
      <w:r w:rsidRPr="00ED357B">
        <w:rPr>
          <w:rStyle w:val="commandparameter"/>
        </w:rPr>
        <w:t>instance-name</w:t>
      </w:r>
      <w:r w:rsidRPr="006972EA">
        <w:t xml:space="preserve"> </w:t>
      </w:r>
      <w:r w:rsidRPr="009672EB">
        <w:rPr>
          <w:rStyle w:val="commandtext"/>
        </w:rPr>
        <w:t>]</w:t>
      </w:r>
    </w:p>
    <w:p w:rsidR="006972EA" w:rsidRDefault="006972EA" w:rsidP="00F7622F">
      <w:pPr>
        <w:pStyle w:val="ItemIndent1"/>
        <w:rPr>
          <w:lang w:eastAsia="zh-CN"/>
        </w:rPr>
      </w:pPr>
      <w:r w:rsidRPr="00552208">
        <w:rPr>
          <w:rFonts w:hint="eastAsia"/>
          <w:lang w:eastAsia="zh-CN"/>
        </w:rPr>
        <w:t>缺省情况下，没有运行</w:t>
      </w:r>
      <w:r w:rsidRPr="00552208">
        <w:rPr>
          <w:rFonts w:hint="eastAsia"/>
          <w:lang w:eastAsia="zh-CN"/>
        </w:rPr>
        <w:t>BGP</w:t>
      </w:r>
      <w:r w:rsidRPr="00552208">
        <w:rPr>
          <w:rFonts w:hint="eastAsia"/>
          <w:lang w:eastAsia="zh-CN"/>
        </w:rPr>
        <w:t>，</w:t>
      </w:r>
      <w:r w:rsidRPr="006972EA">
        <w:rPr>
          <w:rFonts w:hint="eastAsia"/>
          <w:lang w:eastAsia="zh-CN"/>
        </w:rPr>
        <w:t>不存在</w:t>
      </w:r>
      <w:r w:rsidRPr="006972EA">
        <w:rPr>
          <w:rFonts w:hint="eastAsia"/>
          <w:lang w:eastAsia="zh-CN"/>
        </w:rPr>
        <w:t>BGP</w:t>
      </w:r>
      <w:r w:rsidRPr="006972EA">
        <w:rPr>
          <w:rFonts w:hint="eastAsia"/>
          <w:lang w:eastAsia="zh-CN"/>
        </w:rPr>
        <w:t>实例</w:t>
      </w:r>
      <w:r>
        <w:rPr>
          <w:rFonts w:hint="eastAsia"/>
          <w:lang w:eastAsia="zh-CN"/>
        </w:rPr>
        <w:t>。</w:t>
      </w:r>
    </w:p>
    <w:p w:rsidR="006972EA" w:rsidRDefault="006972EA" w:rsidP="00F7622F">
      <w:pPr>
        <w:pStyle w:val="ItemStep"/>
      </w:pPr>
      <w:r>
        <w:rPr>
          <w:rFonts w:hint="eastAsia"/>
        </w:rPr>
        <w:t>（可选）为指定的</w:t>
      </w:r>
      <w:r>
        <w:rPr>
          <w:rFonts w:hint="eastAsia"/>
        </w:rPr>
        <w:t>BGP</w:t>
      </w:r>
      <w:r>
        <w:rPr>
          <w:rFonts w:hint="eastAsia"/>
        </w:rPr>
        <w:t>实例配置路由器的</w:t>
      </w:r>
      <w:r>
        <w:rPr>
          <w:rFonts w:hint="eastAsia"/>
        </w:rPr>
        <w:t>Router ID</w:t>
      </w:r>
      <w:r>
        <w:rPr>
          <w:rFonts w:hint="eastAsia"/>
        </w:rPr>
        <w:t>。</w:t>
      </w:r>
    </w:p>
    <w:p w:rsidR="006972EA" w:rsidRPr="00ED357B" w:rsidRDefault="006972EA" w:rsidP="00F7622F">
      <w:pPr>
        <w:pStyle w:val="ItemIndent1"/>
        <w:rPr>
          <w:rStyle w:val="commandparameter"/>
        </w:rPr>
      </w:pPr>
      <w:r w:rsidRPr="00ED357B">
        <w:rPr>
          <w:rStyle w:val="commandkeywords"/>
          <w:rFonts w:hint="eastAsia"/>
        </w:rPr>
        <w:t>router-id</w:t>
      </w:r>
      <w:r w:rsidRPr="00ED357B">
        <w:rPr>
          <w:rStyle w:val="commandparameter"/>
          <w:rFonts w:hint="eastAsia"/>
        </w:rPr>
        <w:t xml:space="preserve"> router-id</w:t>
      </w:r>
    </w:p>
    <w:p w:rsidR="006972EA" w:rsidRDefault="006972EA" w:rsidP="00F7622F">
      <w:pPr>
        <w:pStyle w:val="ItemIndent1"/>
      </w:pPr>
      <w:r>
        <w:rPr>
          <w:rFonts w:hint="eastAsia"/>
        </w:rPr>
        <w:t>缺省情况下，</w:t>
      </w:r>
      <w:r w:rsidRPr="006972EA">
        <w:rPr>
          <w:rFonts w:hint="eastAsia"/>
        </w:rPr>
        <w:t>未配置</w:t>
      </w:r>
      <w:r w:rsidRPr="006972EA">
        <w:rPr>
          <w:rFonts w:hint="eastAsia"/>
        </w:rPr>
        <w:t>BGP</w:t>
      </w:r>
      <w:r w:rsidRPr="006972EA">
        <w:rPr>
          <w:rFonts w:hint="eastAsia"/>
        </w:rPr>
        <w:t>路由器在</w:t>
      </w:r>
      <w:r w:rsidRPr="006972EA">
        <w:rPr>
          <w:rFonts w:hint="eastAsia"/>
        </w:rPr>
        <w:t>BGP</w:t>
      </w:r>
      <w:r w:rsidRPr="006972EA">
        <w:rPr>
          <w:rFonts w:hint="eastAsia"/>
        </w:rPr>
        <w:t>实例内的</w:t>
      </w:r>
      <w:r w:rsidRPr="006972EA">
        <w:rPr>
          <w:rFonts w:hint="eastAsia"/>
        </w:rPr>
        <w:t>Router ID</w:t>
      </w:r>
      <w:r w:rsidRPr="006972EA">
        <w:rPr>
          <w:rFonts w:hint="eastAsia"/>
        </w:rPr>
        <w:t>，</w:t>
      </w:r>
      <w:r w:rsidR="0009415B">
        <w:rPr>
          <w:rFonts w:hint="eastAsia"/>
        </w:rPr>
        <w:t>此时</w:t>
      </w:r>
      <w:r w:rsidR="0009415B">
        <w:rPr>
          <w:rFonts w:hint="eastAsia"/>
        </w:rPr>
        <w:t>BGP</w:t>
      </w:r>
      <w:r w:rsidR="0009415B">
        <w:rPr>
          <w:rFonts w:hint="eastAsia"/>
        </w:rPr>
        <w:t>路由器的</w:t>
      </w:r>
      <w:r w:rsidR="0009415B">
        <w:rPr>
          <w:rFonts w:hint="eastAsia"/>
        </w:rPr>
        <w:t>Router ID</w:t>
      </w:r>
      <w:r w:rsidRPr="006972EA">
        <w:rPr>
          <w:rFonts w:hint="eastAsia"/>
        </w:rPr>
        <w:t>为系统视图下通过</w:t>
      </w:r>
      <w:r w:rsidRPr="00ED357B">
        <w:rPr>
          <w:rStyle w:val="commandkeywords"/>
        </w:rPr>
        <w:t>router id</w:t>
      </w:r>
      <w:r w:rsidRPr="006972EA">
        <w:rPr>
          <w:rFonts w:hint="eastAsia"/>
        </w:rPr>
        <w:t>命令配置的全局</w:t>
      </w:r>
      <w:r w:rsidRPr="006972EA">
        <w:rPr>
          <w:rFonts w:hint="eastAsia"/>
        </w:rPr>
        <w:t>Router ID</w:t>
      </w:r>
      <w:r>
        <w:rPr>
          <w:rFonts w:hint="eastAsia"/>
        </w:rPr>
        <w:t>。</w:t>
      </w:r>
    </w:p>
    <w:p w:rsidR="006972EA" w:rsidRDefault="006972EA" w:rsidP="00F7622F">
      <w:pPr>
        <w:pStyle w:val="ItemStep"/>
        <w:rPr>
          <w:lang w:eastAsia="zh-CN"/>
        </w:rPr>
      </w:pPr>
      <w:r>
        <w:rPr>
          <w:rFonts w:hint="eastAsia"/>
          <w:lang w:eastAsia="zh-CN"/>
        </w:rPr>
        <w:t>（可选）进入</w:t>
      </w:r>
      <w:r>
        <w:rPr>
          <w:rFonts w:hint="eastAsia"/>
          <w:lang w:eastAsia="zh-CN"/>
        </w:rPr>
        <w:t>BGP-VPN</w:t>
      </w:r>
      <w:r>
        <w:rPr>
          <w:rFonts w:hint="eastAsia"/>
          <w:lang w:eastAsia="zh-CN"/>
        </w:rPr>
        <w:t>实例视图。</w:t>
      </w:r>
    </w:p>
    <w:p w:rsidR="006972EA" w:rsidRPr="00ED357B" w:rsidRDefault="006972EA" w:rsidP="00F7622F">
      <w:pPr>
        <w:pStyle w:val="ItemIndent1"/>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1"/>
      </w:pPr>
      <w:r w:rsidRPr="00BF7665">
        <w:rPr>
          <w:rFonts w:hint="eastAsia"/>
        </w:rPr>
        <w:t>进入</w:t>
      </w:r>
      <w:r w:rsidRPr="006972EA">
        <w:t>BGP-VPN</w:t>
      </w:r>
      <w:r w:rsidRPr="006972EA">
        <w:t>实例视图</w:t>
      </w:r>
      <w:r w:rsidRPr="006972EA">
        <w:rPr>
          <w:rFonts w:hint="eastAsia"/>
        </w:rPr>
        <w:t>时，指定的</w:t>
      </w:r>
      <w:r w:rsidRPr="006972EA">
        <w:rPr>
          <w:rFonts w:hint="eastAsia"/>
        </w:rPr>
        <w:t>VPN</w:t>
      </w:r>
      <w:r w:rsidRPr="006972EA">
        <w:rPr>
          <w:rFonts w:hint="eastAsia"/>
        </w:rPr>
        <w:t>实例必须已经创建，且</w:t>
      </w:r>
      <w:r w:rsidRPr="006972EA">
        <w:rPr>
          <w:rFonts w:hint="eastAsia"/>
        </w:rPr>
        <w:t>VPN</w:t>
      </w:r>
      <w:r w:rsidRPr="006972EA">
        <w:rPr>
          <w:rFonts w:hint="eastAsia"/>
        </w:rPr>
        <w:t>实例内必须配置</w:t>
      </w:r>
      <w:r w:rsidRPr="006972EA">
        <w:rPr>
          <w:rFonts w:hint="eastAsia"/>
        </w:rPr>
        <w:t>RD</w:t>
      </w:r>
      <w:r w:rsidRPr="006972EA">
        <w:rPr>
          <w:rFonts w:hint="eastAsia"/>
        </w:rPr>
        <w:t>（</w:t>
      </w:r>
      <w:r w:rsidRPr="006972EA">
        <w:rPr>
          <w:rFonts w:hint="eastAsia"/>
        </w:rPr>
        <w:t>Route Distinguisher</w:t>
      </w:r>
      <w:r w:rsidR="007449C8">
        <w:rPr>
          <w:rFonts w:hint="eastAsia"/>
        </w:rPr>
        <w:t>，路由标识符）</w:t>
      </w:r>
      <w:r>
        <w:rPr>
          <w:rFonts w:hint="eastAsia"/>
        </w:rPr>
        <w:t>。</w:t>
      </w:r>
    </w:p>
    <w:p w:rsidR="006972EA" w:rsidRDefault="006972EA" w:rsidP="00F7622F">
      <w:pPr>
        <w:pStyle w:val="ItemStep"/>
      </w:pPr>
      <w:r>
        <w:rPr>
          <w:rFonts w:hint="eastAsia"/>
        </w:rPr>
        <w:t>（可选）为指定的</w:t>
      </w:r>
      <w:r>
        <w:rPr>
          <w:rFonts w:hint="eastAsia"/>
        </w:rPr>
        <w:t>VPN</w:t>
      </w:r>
      <w:r>
        <w:rPr>
          <w:rFonts w:hint="eastAsia"/>
        </w:rPr>
        <w:t>实例配置路由器的</w:t>
      </w:r>
      <w:r>
        <w:rPr>
          <w:rFonts w:hint="eastAsia"/>
        </w:rPr>
        <w:t>Router ID</w:t>
      </w:r>
      <w:r>
        <w:rPr>
          <w:rFonts w:hint="eastAsia"/>
        </w:rPr>
        <w:t>。</w:t>
      </w:r>
    </w:p>
    <w:p w:rsidR="006972EA" w:rsidRDefault="006972EA" w:rsidP="00F7622F">
      <w:pPr>
        <w:pStyle w:val="ItemIndent1"/>
      </w:pPr>
      <w:r w:rsidRPr="00ED357B">
        <w:rPr>
          <w:rStyle w:val="commandkeywords"/>
          <w:rFonts w:hint="eastAsia"/>
        </w:rPr>
        <w:t>router-id</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 xml:space="preserve">router-id </w:t>
      </w:r>
      <w:r w:rsidRPr="009672EB">
        <w:rPr>
          <w:rStyle w:val="commandtext"/>
          <w:rFonts w:hint="eastAsia"/>
        </w:rPr>
        <w:t>|</w:t>
      </w:r>
      <w:r w:rsidRPr="006972EA">
        <w:rPr>
          <w:rFonts w:hint="eastAsia"/>
        </w:rPr>
        <w:t xml:space="preserve"> </w:t>
      </w:r>
      <w:r w:rsidRPr="00ED357B">
        <w:rPr>
          <w:rStyle w:val="commandkeywords"/>
          <w:rFonts w:hint="eastAsia"/>
        </w:rPr>
        <w:t>auto-select</w:t>
      </w:r>
      <w:r w:rsidRPr="006972EA">
        <w:rPr>
          <w:rFonts w:hint="eastAsia"/>
        </w:rPr>
        <w:t xml:space="preserve"> </w:t>
      </w:r>
      <w:r w:rsidRPr="009672EB">
        <w:rPr>
          <w:rStyle w:val="commandtext"/>
          <w:rFonts w:hint="eastAsia"/>
        </w:rPr>
        <w:t>}</w:t>
      </w:r>
    </w:p>
    <w:p w:rsidR="00050877" w:rsidRDefault="006972EA" w:rsidP="00F7622F">
      <w:pPr>
        <w:pStyle w:val="ItemIndent1"/>
      </w:pPr>
      <w:r>
        <w:rPr>
          <w:rFonts w:hint="eastAsia"/>
        </w:rPr>
        <w:t>缺省情况下，</w:t>
      </w:r>
      <w:r w:rsidRPr="006972EA">
        <w:rPr>
          <w:rFonts w:hint="eastAsia"/>
        </w:rPr>
        <w:t>未配置</w:t>
      </w:r>
      <w:r w:rsidRPr="006972EA">
        <w:rPr>
          <w:rFonts w:hint="eastAsia"/>
        </w:rPr>
        <w:t>BGP</w:t>
      </w:r>
      <w:r w:rsidRPr="006972EA">
        <w:rPr>
          <w:rFonts w:hint="eastAsia"/>
        </w:rPr>
        <w:t>路由器在</w:t>
      </w:r>
      <w:r w:rsidRPr="006972EA">
        <w:rPr>
          <w:rFonts w:hint="eastAsia"/>
        </w:rPr>
        <w:t>VPN</w:t>
      </w:r>
      <w:r w:rsidRPr="006972EA">
        <w:rPr>
          <w:rFonts w:hint="eastAsia"/>
        </w:rPr>
        <w:t>实例内的</w:t>
      </w:r>
      <w:r w:rsidRPr="006972EA">
        <w:rPr>
          <w:rFonts w:hint="eastAsia"/>
        </w:rPr>
        <w:t>Router ID</w:t>
      </w:r>
      <w:r w:rsidRPr="006972EA">
        <w:rPr>
          <w:rFonts w:hint="eastAsia"/>
        </w:rPr>
        <w:t>。</w:t>
      </w:r>
    </w:p>
    <w:p w:rsidR="006B1CFD" w:rsidRPr="006972EA" w:rsidRDefault="006972EA" w:rsidP="00F7622F">
      <w:pPr>
        <w:pStyle w:val="ItemIndent1"/>
      </w:pPr>
      <w:r w:rsidRPr="006972EA">
        <w:rPr>
          <w:rFonts w:hint="eastAsia"/>
        </w:rPr>
        <w:t>如果在</w:t>
      </w:r>
      <w:r w:rsidRPr="006972EA">
        <w:rPr>
          <w:rFonts w:hint="eastAsia"/>
        </w:rPr>
        <w:t>BGP</w:t>
      </w:r>
      <w:r w:rsidRPr="006972EA">
        <w:rPr>
          <w:rFonts w:hint="eastAsia"/>
        </w:rPr>
        <w:t>实例视图下执行了</w:t>
      </w:r>
      <w:r w:rsidRPr="00ED357B">
        <w:rPr>
          <w:rStyle w:val="commandkeywords"/>
        </w:rPr>
        <w:t>router-id</w:t>
      </w:r>
      <w:r w:rsidRPr="006972EA">
        <w:rPr>
          <w:rFonts w:hint="eastAsia"/>
        </w:rPr>
        <w:t>命令，则</w:t>
      </w:r>
      <w:r w:rsidRPr="006972EA">
        <w:rPr>
          <w:rFonts w:hint="eastAsia"/>
        </w:rPr>
        <w:t>BGP</w:t>
      </w:r>
      <w:r w:rsidRPr="006972EA">
        <w:rPr>
          <w:rFonts w:hint="eastAsia"/>
        </w:rPr>
        <w:t>路由器在</w:t>
      </w:r>
      <w:r w:rsidRPr="006972EA">
        <w:rPr>
          <w:rFonts w:hint="eastAsia"/>
        </w:rPr>
        <w:t>VPN</w:t>
      </w:r>
      <w:r w:rsidRPr="006972EA">
        <w:rPr>
          <w:rFonts w:hint="eastAsia"/>
        </w:rPr>
        <w:t>实例内的</w:t>
      </w:r>
      <w:r w:rsidRPr="006972EA">
        <w:rPr>
          <w:rFonts w:hint="eastAsia"/>
        </w:rPr>
        <w:t>Router ID</w:t>
      </w:r>
      <w:r w:rsidRPr="006972EA">
        <w:rPr>
          <w:rFonts w:hint="eastAsia"/>
        </w:rPr>
        <w:t>为该命令配置的</w:t>
      </w:r>
      <w:r w:rsidRPr="006972EA">
        <w:rPr>
          <w:rFonts w:hint="eastAsia"/>
        </w:rPr>
        <w:t>Router ID</w:t>
      </w:r>
      <w:r w:rsidRPr="006972EA">
        <w:rPr>
          <w:rFonts w:hint="eastAsia"/>
        </w:rPr>
        <w:t>；否则，为系统视图下</w:t>
      </w:r>
      <w:r w:rsidR="00CE40DA">
        <w:rPr>
          <w:rFonts w:hint="eastAsia"/>
          <w:lang w:eastAsia="zh-CN"/>
        </w:rPr>
        <w:t>由</w:t>
      </w:r>
      <w:r w:rsidRPr="00ED357B">
        <w:rPr>
          <w:rStyle w:val="commandkeywords"/>
        </w:rPr>
        <w:t>router id</w:t>
      </w:r>
      <w:r w:rsidRPr="006972EA">
        <w:rPr>
          <w:rFonts w:hint="eastAsia"/>
        </w:rPr>
        <w:t>命令配置的全局</w:t>
      </w:r>
      <w:r w:rsidRPr="006972EA">
        <w:rPr>
          <w:rFonts w:hint="eastAsia"/>
        </w:rPr>
        <w:t>Router ID</w:t>
      </w:r>
      <w:r>
        <w:rPr>
          <w:rFonts w:hint="eastAsia"/>
        </w:rPr>
        <w:t>。</w:t>
      </w:r>
    </w:p>
    <w:p w:rsidR="006B1CFD" w:rsidRDefault="006B1CFD" w:rsidP="00F7622F">
      <w:pPr>
        <w:pStyle w:val="3"/>
      </w:pPr>
      <w:bookmarkStart w:id="2374" w:name="_Toc474417968"/>
      <w:bookmarkStart w:id="2375" w:name="_Toc475550988"/>
      <w:bookmarkStart w:id="2376" w:name="_Toc475897700"/>
      <w:bookmarkStart w:id="2377" w:name="_Toc475901411"/>
      <w:bookmarkStart w:id="2378" w:name="_Toc475954230"/>
      <w:bookmarkStart w:id="2379" w:name="_Toc477092231"/>
      <w:bookmarkStart w:id="2380" w:name="_Toc477096019"/>
      <w:bookmarkStart w:id="2381" w:name="_Toc477099808"/>
      <w:bookmarkStart w:id="2382" w:name="_Toc477103449"/>
      <w:bookmarkStart w:id="2383" w:name="_Toc477107078"/>
      <w:bookmarkStart w:id="2384" w:name="_Toc477110707"/>
      <w:bookmarkStart w:id="2385" w:name="_Toc477114654"/>
      <w:bookmarkStart w:id="2386" w:name="_Toc477183774"/>
      <w:bookmarkStart w:id="2387" w:name="_Toc477187402"/>
      <w:bookmarkStart w:id="2388" w:name="_Toc477191031"/>
      <w:bookmarkStart w:id="2389" w:name="_Toc477194527"/>
      <w:bookmarkStart w:id="2390" w:name="_Toc477201523"/>
      <w:bookmarkStart w:id="2391" w:name="_Toc477205023"/>
      <w:bookmarkStart w:id="2392" w:name="_Toc474418005"/>
      <w:bookmarkStart w:id="2393" w:name="_Toc475551025"/>
      <w:bookmarkStart w:id="2394" w:name="_Toc475897737"/>
      <w:bookmarkStart w:id="2395" w:name="_Toc475901448"/>
      <w:bookmarkStart w:id="2396" w:name="_Toc475954267"/>
      <w:bookmarkStart w:id="2397" w:name="_Toc477092268"/>
      <w:bookmarkStart w:id="2398" w:name="_Toc477096056"/>
      <w:bookmarkStart w:id="2399" w:name="_Toc477099845"/>
      <w:bookmarkStart w:id="2400" w:name="_Toc477103486"/>
      <w:bookmarkStart w:id="2401" w:name="_Toc477107115"/>
      <w:bookmarkStart w:id="2402" w:name="_Toc477110744"/>
      <w:bookmarkStart w:id="2403" w:name="_Toc477114691"/>
      <w:bookmarkStart w:id="2404" w:name="_Toc477183811"/>
      <w:bookmarkStart w:id="2405" w:name="_Toc477187439"/>
      <w:bookmarkStart w:id="2406" w:name="_Toc477191068"/>
      <w:bookmarkStart w:id="2407" w:name="_Toc477194564"/>
      <w:bookmarkStart w:id="2408" w:name="_Toc477201560"/>
      <w:bookmarkStart w:id="2409" w:name="_Toc477205060"/>
      <w:bookmarkStart w:id="2410" w:name="_Ref299547873"/>
      <w:bookmarkStart w:id="2411" w:name="_Toc63758315"/>
      <w:bookmarkStart w:id="2412" w:name="_Toc29805292"/>
      <w:bookmarkStart w:id="2413" w:name="_Toc20794878"/>
      <w:bookmarkStart w:id="2414" w:name="_Toc45103484"/>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r>
        <w:rPr>
          <w:rFonts w:hint="eastAsia"/>
        </w:rPr>
        <w:t>手工创建</w:t>
      </w:r>
      <w:r>
        <w:rPr>
          <w:rFonts w:hint="eastAsia"/>
        </w:rPr>
        <w:t>BGP</w:t>
      </w:r>
      <w:r>
        <w:rPr>
          <w:rFonts w:hint="eastAsia"/>
        </w:rPr>
        <w:t>对等体</w:t>
      </w:r>
      <w:bookmarkEnd w:id="2410"/>
      <w:bookmarkEnd w:id="2414"/>
    </w:p>
    <w:p w:rsidR="00707DF0" w:rsidRDefault="00707DF0" w:rsidP="00F7622F">
      <w:pPr>
        <w:pStyle w:val="4"/>
      </w:pPr>
      <w:r>
        <w:rPr>
          <w:rFonts w:hint="eastAsia"/>
        </w:rPr>
        <w:t>配置限制和指导</w:t>
      </w:r>
    </w:p>
    <w:p w:rsidR="00E334AD" w:rsidRDefault="00707DF0" w:rsidP="00E334AD">
      <w:r w:rsidRPr="00707DF0">
        <w:rPr>
          <w:rFonts w:hint="eastAsia"/>
        </w:rPr>
        <w:t>当通过</w:t>
      </w:r>
      <w:r w:rsidRPr="00707DF0">
        <w:rPr>
          <w:rFonts w:hint="eastAsia"/>
        </w:rPr>
        <w:t>IPv6</w:t>
      </w:r>
      <w:r w:rsidRPr="00707DF0">
        <w:rPr>
          <w:rFonts w:hint="eastAsia"/>
        </w:rPr>
        <w:t>链路本地地址创建对等体或向对等体组中添加指定的对等体时，必须使用直连接口建立对等关系，且必须通过</w:t>
      </w:r>
      <w:r w:rsidRPr="00707DF0">
        <w:rPr>
          <w:rStyle w:val="commandkeywords"/>
        </w:rPr>
        <w:t xml:space="preserve">peer </w:t>
      </w:r>
      <w:r w:rsidRPr="00707DF0">
        <w:rPr>
          <w:rStyle w:val="commandkeywords"/>
          <w:rFonts w:hint="eastAsia"/>
        </w:rPr>
        <w:t>connect-interface</w:t>
      </w:r>
      <w:r w:rsidRPr="00707DF0">
        <w:rPr>
          <w:rFonts w:hint="eastAsia"/>
        </w:rPr>
        <w:t>命令将本地直连出接口指定为建立</w:t>
      </w:r>
      <w:r w:rsidRPr="00707DF0">
        <w:rPr>
          <w:rFonts w:hint="eastAsia"/>
        </w:rPr>
        <w:t>TCP</w:t>
      </w:r>
      <w:r w:rsidRPr="00707DF0">
        <w:rPr>
          <w:rFonts w:hint="eastAsia"/>
        </w:rPr>
        <w:t>连接使用的源接口。</w:t>
      </w:r>
    </w:p>
    <w:p w:rsidR="00707DF0" w:rsidRPr="00707DF0" w:rsidRDefault="00E334AD" w:rsidP="00E334AD">
      <w:r>
        <w:rPr>
          <w:rFonts w:hint="eastAsia"/>
        </w:rPr>
        <w:t>配置</w:t>
      </w:r>
      <w:r>
        <w:rPr>
          <w:rFonts w:hint="eastAsia"/>
        </w:rPr>
        <w:t>IPv6</w:t>
      </w:r>
      <w:r>
        <w:rPr>
          <w:rFonts w:hint="eastAsia"/>
        </w:rPr>
        <w:t>对等体交互</w:t>
      </w:r>
      <w:r>
        <w:rPr>
          <w:rFonts w:hint="eastAsia"/>
        </w:rPr>
        <w:t>IPv4</w:t>
      </w:r>
      <w:r>
        <w:rPr>
          <w:rFonts w:hint="eastAsia"/>
        </w:rPr>
        <w:t>单播路由或</w:t>
      </w:r>
      <w:r>
        <w:rPr>
          <w:rFonts w:hint="eastAsia"/>
        </w:rPr>
        <w:t>IPv4</w:t>
      </w:r>
      <w:r>
        <w:rPr>
          <w:rFonts w:hint="eastAsia"/>
        </w:rPr>
        <w:t>对等体交互</w:t>
      </w:r>
      <w:r>
        <w:rPr>
          <w:rFonts w:hint="eastAsia"/>
        </w:rPr>
        <w:t>IPv6</w:t>
      </w:r>
      <w:r>
        <w:rPr>
          <w:rFonts w:hint="eastAsia"/>
        </w:rPr>
        <w:t>路由时，必须配置路由策略修改从对等体收到路由的下一跳：将从对等体收到的</w:t>
      </w:r>
      <w:r>
        <w:rPr>
          <w:rFonts w:hint="eastAsia"/>
        </w:rPr>
        <w:t>IPv4</w:t>
      </w:r>
      <w:r>
        <w:rPr>
          <w:rFonts w:hint="eastAsia"/>
        </w:rPr>
        <w:t>路由的下一跳修改为对端出接口的</w:t>
      </w:r>
      <w:r>
        <w:rPr>
          <w:rFonts w:hint="eastAsia"/>
        </w:rPr>
        <w:t>IPv4</w:t>
      </w:r>
      <w:r>
        <w:rPr>
          <w:rFonts w:hint="eastAsia"/>
        </w:rPr>
        <w:t>地址，</w:t>
      </w:r>
      <w:r>
        <w:rPr>
          <w:rFonts w:hint="eastAsia"/>
        </w:rPr>
        <w:t>IPv6</w:t>
      </w:r>
      <w:r>
        <w:rPr>
          <w:rFonts w:hint="eastAsia"/>
        </w:rPr>
        <w:t>路由的下一跳修改为对端出接口的</w:t>
      </w:r>
      <w:r>
        <w:rPr>
          <w:rFonts w:hint="eastAsia"/>
        </w:rPr>
        <w:t>IPv6</w:t>
      </w:r>
      <w:r>
        <w:rPr>
          <w:rFonts w:hint="eastAsia"/>
        </w:rPr>
        <w:t>地址，否则转发时不能迭代出正确的下一跳。</w:t>
      </w:r>
    </w:p>
    <w:p w:rsidR="006972EA" w:rsidRDefault="004C6C86" w:rsidP="00F7622F">
      <w:pPr>
        <w:pStyle w:val="4"/>
      </w:pPr>
      <w:r>
        <w:rPr>
          <w:rFonts w:hint="eastAsia"/>
        </w:rPr>
        <w:t>配置步骤</w:t>
      </w:r>
      <w:r w:rsidR="00D35BB5">
        <w:rPr>
          <w:rFonts w:hint="eastAsia"/>
        </w:rPr>
        <w:t>（</w:t>
      </w:r>
      <w:r w:rsidR="00E334AD">
        <w:rPr>
          <w:rFonts w:hint="eastAsia"/>
        </w:rPr>
        <w:t>配置</w:t>
      </w:r>
      <w:r w:rsidR="00E334AD">
        <w:rPr>
          <w:rFonts w:hint="eastAsia"/>
        </w:rPr>
        <w:t>IPv4</w:t>
      </w:r>
      <w:r w:rsidR="00E334AD">
        <w:rPr>
          <w:rFonts w:hint="eastAsia"/>
        </w:rPr>
        <w:t>对等体交互</w:t>
      </w:r>
      <w:r w:rsidR="00E334AD">
        <w:rPr>
          <w:rFonts w:hint="eastAsia"/>
        </w:rPr>
        <w:t>IPv4</w:t>
      </w:r>
      <w:r w:rsidR="00E334AD">
        <w:rPr>
          <w:rFonts w:hint="eastAsia"/>
        </w:rPr>
        <w:t>单播路由</w:t>
      </w:r>
      <w:r w:rsid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6E6153" w:rsidRPr="009672EB" w:rsidRDefault="006972EA" w:rsidP="00F7622F">
      <w:pPr>
        <w:pStyle w:val="ItemList2"/>
      </w:pPr>
      <w:r w:rsidRPr="009672EB">
        <w:rPr>
          <w:rFonts w:hint="eastAsia"/>
        </w:rPr>
        <w:t>进入</w:t>
      </w:r>
      <w:r w:rsidRPr="009672EB">
        <w:t>BGP</w:t>
      </w:r>
      <w:r w:rsidR="006E6153" w:rsidRPr="006E6153">
        <w:rPr>
          <w:rFonts w:hint="eastAsia"/>
        </w:rPr>
        <w:t>实例视图</w:t>
      </w:r>
      <w:r w:rsidR="006E6153">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E6153" w:rsidRPr="009672EB" w:rsidRDefault="006E6153" w:rsidP="00F7622F">
      <w:pPr>
        <w:pStyle w:val="ItemList2"/>
        <w:rPr>
          <w:lang w:eastAsia="zh-CN"/>
        </w:rPr>
      </w:pPr>
      <w:r w:rsidRPr="006E6153">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6E6153">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IPv4 BGP</w:t>
      </w:r>
      <w:r>
        <w:rPr>
          <w:rFonts w:hint="eastAsia"/>
          <w:lang w:eastAsia="zh-CN"/>
        </w:rPr>
        <w:t>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ED357B">
        <w:rPr>
          <w:rStyle w:val="commandparameter"/>
        </w:rPr>
        <w:t>ipv4-address</w:t>
      </w:r>
      <w:r w:rsidRPr="006972EA">
        <w:t xml:space="preserve"> </w:t>
      </w:r>
      <w:r w:rsidRPr="00ED357B">
        <w:rPr>
          <w:rStyle w:val="commandkeywords"/>
        </w:rPr>
        <w:t xml:space="preserve">as-number </w:t>
      </w:r>
      <w:r w:rsidRPr="00ED357B">
        <w:rPr>
          <w:rStyle w:val="commandparameter"/>
        </w:rPr>
        <w:t>as-number</w:t>
      </w:r>
    </w:p>
    <w:p w:rsidR="006972EA" w:rsidRDefault="006972EA" w:rsidP="00F7622F">
      <w:pPr>
        <w:pStyle w:val="ItemStep"/>
        <w:rPr>
          <w:lang w:eastAsia="zh-CN"/>
        </w:rPr>
      </w:pPr>
      <w:r>
        <w:rPr>
          <w:rFonts w:hint="eastAsia"/>
          <w:lang w:eastAsia="zh-CN"/>
        </w:rPr>
        <w:t>（可选）配置对等体的描述信息。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ipv4-address</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单播地址族或</w:t>
      </w:r>
      <w:r>
        <w:rPr>
          <w:rFonts w:hint="eastAsia"/>
          <w:lang w:eastAsia="zh-CN"/>
        </w:rPr>
        <w:t>BGP-VPN IPv4</w:t>
      </w:r>
      <w:r>
        <w:rPr>
          <w:rFonts w:hint="eastAsia"/>
          <w:lang w:eastAsia="zh-CN"/>
        </w:rPr>
        <w:t>单播地址族，并进入相应地址族视图。</w:t>
      </w:r>
    </w:p>
    <w:p w:rsidR="006972EA" w:rsidRDefault="006972EA" w:rsidP="00F7622F">
      <w:pPr>
        <w:pStyle w:val="ItemIndent1"/>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允许本地路由器与指定对等体交换</w:t>
      </w:r>
      <w:r>
        <w:rPr>
          <w:rFonts w:hint="eastAsia"/>
          <w:lang w:eastAsia="zh-CN"/>
        </w:rPr>
        <w:t>IPv4</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ipv4-address</w:t>
      </w:r>
      <w:r w:rsidRPr="00ED357B">
        <w:rPr>
          <w:rStyle w:val="commandparameter"/>
        </w:rPr>
        <w:t xml:space="preserve"> </w:t>
      </w:r>
      <w:r w:rsidRPr="00ED357B">
        <w:rPr>
          <w:rStyle w:val="commandkeywords"/>
          <w:rFonts w:hint="eastAsia"/>
        </w:rPr>
        <w:t>enable</w:t>
      </w:r>
    </w:p>
    <w:p w:rsidR="00E334AD" w:rsidRDefault="006972EA" w:rsidP="00E334AD">
      <w:pPr>
        <w:pStyle w:val="4"/>
      </w:pPr>
      <w:r w:rsidRPr="00594BEB">
        <w:rPr>
          <w:rFonts w:hint="eastAsia"/>
        </w:rPr>
        <w:t>缺省情况下，</w:t>
      </w:r>
      <w:r w:rsidRPr="006972EA">
        <w:rPr>
          <w:rFonts w:hint="eastAsia"/>
        </w:rPr>
        <w:t>本地路由器不能与对等体交换</w:t>
      </w:r>
      <w:r w:rsidRPr="006972EA">
        <w:rPr>
          <w:rFonts w:hint="eastAsia"/>
        </w:rPr>
        <w:t>IPv4</w:t>
      </w:r>
      <w:r w:rsidRPr="006972EA">
        <w:rPr>
          <w:rFonts w:hint="eastAsia"/>
        </w:rPr>
        <w:t>单播路由信息</w:t>
      </w:r>
      <w:r>
        <w:rPr>
          <w:rFonts w:hint="eastAsia"/>
        </w:rPr>
        <w:t>。</w:t>
      </w:r>
    </w:p>
    <w:p w:rsidR="00E334AD" w:rsidRDefault="00E334AD" w:rsidP="00E334AD">
      <w:pPr>
        <w:pStyle w:val="4"/>
      </w:pPr>
      <w:r>
        <w:rPr>
          <w:rFonts w:hint="eastAsia"/>
        </w:rPr>
        <w:t>配置步骤（配置</w:t>
      </w:r>
      <w:r>
        <w:rPr>
          <w:rFonts w:hint="eastAsia"/>
        </w:rPr>
        <w:t>IPv4</w:t>
      </w:r>
      <w:r>
        <w:rPr>
          <w:rFonts w:hint="eastAsia"/>
        </w:rPr>
        <w:t>对等体交互</w:t>
      </w:r>
      <w:r>
        <w:rPr>
          <w:rFonts w:hint="eastAsia"/>
        </w:rPr>
        <w:t>IPv6</w:t>
      </w:r>
      <w:r>
        <w:rPr>
          <w:rFonts w:hint="eastAsia"/>
        </w:rPr>
        <w:t>单播路由）</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A130E8" w:rsidRDefault="00E334AD" w:rsidP="00E334AD">
      <w:pPr>
        <w:pStyle w:val="ItemStep"/>
      </w:pPr>
      <w:r w:rsidRPr="00A130E8">
        <w:rPr>
          <w:rFonts w:hint="eastAsia"/>
        </w:rPr>
        <w:t>进入</w:t>
      </w:r>
      <w:r w:rsidRPr="00A130E8">
        <w:t>BGP</w:t>
      </w:r>
      <w:r w:rsidRPr="00A130E8">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3F4776" w:rsidRDefault="00E334AD" w:rsidP="00E334AD">
      <w:pPr>
        <w:pStyle w:val="ItemStep"/>
        <w:rPr>
          <w:lang w:eastAsia="zh-CN"/>
        </w:rPr>
      </w:pPr>
      <w:r w:rsidRPr="003F4776">
        <w:rPr>
          <w:rFonts w:hint="eastAsia"/>
          <w:lang w:eastAsia="zh-CN"/>
        </w:rPr>
        <w:t>创建</w:t>
      </w:r>
      <w:r w:rsidRPr="003F4776">
        <w:rPr>
          <w:rFonts w:hint="eastAsia"/>
          <w:lang w:eastAsia="zh-CN"/>
        </w:rPr>
        <w:t>IPv4 BGP</w:t>
      </w:r>
      <w:r w:rsidRPr="003F4776">
        <w:rPr>
          <w:rFonts w:hint="eastAsia"/>
          <w:lang w:eastAsia="zh-CN"/>
        </w:rPr>
        <w:t>对等体，并指定对等体的</w:t>
      </w:r>
      <w:r w:rsidRPr="003F4776">
        <w:rPr>
          <w:rFonts w:hint="eastAsia"/>
          <w:lang w:eastAsia="zh-CN"/>
        </w:rPr>
        <w:t>AS</w:t>
      </w:r>
      <w:r w:rsidRPr="003F4776">
        <w:rPr>
          <w:rFonts w:hint="eastAsia"/>
          <w:lang w:eastAsia="zh-CN"/>
        </w:rPr>
        <w:t>号。</w:t>
      </w:r>
    </w:p>
    <w:p w:rsidR="00E334AD" w:rsidRPr="00ED357B" w:rsidRDefault="00E334AD" w:rsidP="00E334AD">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ED357B">
        <w:rPr>
          <w:rStyle w:val="commandparameter"/>
        </w:rPr>
        <w:t>ipv4-address</w:t>
      </w:r>
      <w:r w:rsidRPr="006972EA">
        <w:t xml:space="preserve"> </w:t>
      </w:r>
      <w:r w:rsidRPr="00ED357B">
        <w:rPr>
          <w:rStyle w:val="commandkeywords"/>
        </w:rPr>
        <w:t xml:space="preserve">as-number </w:t>
      </w:r>
      <w:r w:rsidRPr="00ED357B">
        <w:rPr>
          <w:rStyle w:val="commandparameter"/>
        </w:rPr>
        <w:t>as-number</w:t>
      </w:r>
    </w:p>
    <w:p w:rsidR="00E334AD" w:rsidRPr="003F4776" w:rsidRDefault="00E334AD" w:rsidP="00E334AD">
      <w:pPr>
        <w:pStyle w:val="ItemStep"/>
        <w:rPr>
          <w:lang w:eastAsia="zh-CN"/>
        </w:rPr>
      </w:pPr>
      <w:r w:rsidRPr="003F4776">
        <w:rPr>
          <w:rFonts w:hint="eastAsia"/>
          <w:lang w:eastAsia="zh-CN"/>
        </w:rPr>
        <w:t>（可选）配置对等体的描述信息。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ipv4-address</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缺省情况下，对等体没有描述信息</w:t>
      </w:r>
      <w:r>
        <w:rPr>
          <w:rFonts w:hint="eastAsia"/>
        </w:rPr>
        <w:t>。</w:t>
      </w:r>
    </w:p>
    <w:p w:rsidR="00E334AD" w:rsidRPr="003F4776" w:rsidRDefault="00E334AD" w:rsidP="00E334AD">
      <w:pPr>
        <w:pStyle w:val="ItemStep"/>
        <w:rPr>
          <w:lang w:eastAsia="zh-CN"/>
        </w:rPr>
      </w:pPr>
      <w:r w:rsidRPr="003F4776">
        <w:rPr>
          <w:rFonts w:hint="eastAsia"/>
          <w:lang w:eastAsia="zh-CN"/>
        </w:rPr>
        <w:t>创建</w:t>
      </w:r>
      <w:r w:rsidRPr="003F4776">
        <w:rPr>
          <w:rFonts w:hint="eastAsia"/>
          <w:lang w:eastAsia="zh-CN"/>
        </w:rPr>
        <w:t>BGP IPv6</w:t>
      </w:r>
      <w:r w:rsidRPr="003F4776">
        <w:rPr>
          <w:rFonts w:hint="eastAsia"/>
          <w:lang w:eastAsia="zh-CN"/>
        </w:rPr>
        <w:t>单播地址族，并进入相应地址族视图。</w:t>
      </w:r>
    </w:p>
    <w:p w:rsidR="00E334AD" w:rsidRDefault="00E334AD" w:rsidP="00E334AD">
      <w:pPr>
        <w:pStyle w:val="ItemIndent1"/>
      </w:pPr>
      <w:r w:rsidRPr="00530383">
        <w:rPr>
          <w:rStyle w:val="commandkeywords"/>
          <w:rFonts w:hint="eastAsia"/>
        </w:rPr>
        <w:t>address-family ipv6</w:t>
      </w:r>
      <w:r w:rsidRPr="00530383">
        <w:rPr>
          <w:rFonts w:hint="eastAsia"/>
        </w:rPr>
        <w:t xml:space="preserve"> </w:t>
      </w:r>
      <w:r w:rsidRPr="00530383">
        <w:rPr>
          <w:rStyle w:val="commandtext"/>
          <w:rFonts w:hint="eastAsia"/>
        </w:rPr>
        <w:t>[</w:t>
      </w:r>
      <w:r w:rsidRPr="00530383">
        <w:rPr>
          <w:rFonts w:hint="eastAsia"/>
        </w:rPr>
        <w:t xml:space="preserve"> </w:t>
      </w:r>
      <w:r w:rsidRPr="00530383">
        <w:rPr>
          <w:rStyle w:val="commandkeywords"/>
          <w:rFonts w:hint="eastAsia"/>
        </w:rPr>
        <w:t>unicast</w:t>
      </w:r>
      <w:r w:rsidRPr="00530383">
        <w:rPr>
          <w:rFonts w:hint="eastAsia"/>
        </w:rPr>
        <w:t xml:space="preserve"> </w:t>
      </w:r>
      <w:r w:rsidRPr="00530383">
        <w:rPr>
          <w:rStyle w:val="commandtext"/>
          <w:rFonts w:hint="eastAsia"/>
        </w:rPr>
        <w:t>]</w:t>
      </w:r>
    </w:p>
    <w:p w:rsidR="00E334AD" w:rsidRPr="003F4776" w:rsidRDefault="00E334AD" w:rsidP="00E334AD">
      <w:pPr>
        <w:pStyle w:val="ItemStep"/>
        <w:rPr>
          <w:lang w:eastAsia="zh-CN"/>
        </w:rPr>
      </w:pPr>
      <w:r w:rsidRPr="003F4776">
        <w:rPr>
          <w:rFonts w:hint="eastAsia"/>
          <w:lang w:eastAsia="zh-CN"/>
        </w:rPr>
        <w:t>允许本地路由器与指定对等体交换</w:t>
      </w:r>
      <w:r w:rsidRPr="003F4776">
        <w:rPr>
          <w:rFonts w:hint="eastAsia"/>
          <w:lang w:eastAsia="zh-CN"/>
        </w:rPr>
        <w:t>IPv6</w:t>
      </w:r>
      <w:r w:rsidRPr="003F4776">
        <w:rPr>
          <w:rFonts w:hint="eastAsia"/>
          <w:lang w:eastAsia="zh-CN"/>
        </w:rPr>
        <w:t>单播路由信息。</w:t>
      </w:r>
    </w:p>
    <w:p w:rsidR="00E334AD" w:rsidRDefault="00E334AD" w:rsidP="00E334AD">
      <w:pPr>
        <w:pStyle w:val="ItemIndent1"/>
      </w:pPr>
      <w:r w:rsidRPr="00530383">
        <w:rPr>
          <w:rStyle w:val="commandkeywords"/>
          <w:rFonts w:hint="eastAsia"/>
        </w:rPr>
        <w:t>p</w:t>
      </w:r>
      <w:r w:rsidRPr="00530383">
        <w:rPr>
          <w:rStyle w:val="commandkeywords"/>
        </w:rPr>
        <w:t>eer</w:t>
      </w:r>
      <w:r w:rsidRPr="00530383">
        <w:rPr>
          <w:rStyle w:val="commandparameter"/>
          <w:rFonts w:hint="eastAsia"/>
        </w:rPr>
        <w:t xml:space="preserve"> ipv4-address</w:t>
      </w:r>
      <w:r w:rsidRPr="00530383">
        <w:rPr>
          <w:rStyle w:val="commandparameter"/>
        </w:rPr>
        <w:t xml:space="preserve"> </w:t>
      </w:r>
      <w:r w:rsidRPr="00530383">
        <w:rPr>
          <w:rStyle w:val="commandkeywords"/>
          <w:rFonts w:hint="eastAsia"/>
        </w:rPr>
        <w:t>enable</w:t>
      </w:r>
    </w:p>
    <w:p w:rsidR="00E334AD" w:rsidRDefault="00E334AD" w:rsidP="00E334AD">
      <w:pPr>
        <w:pStyle w:val="ItemIndent1"/>
      </w:pPr>
      <w:r w:rsidRPr="0061133F">
        <w:rPr>
          <w:rFonts w:hint="eastAsia"/>
        </w:rPr>
        <w:t>缺省情况下，本地路由器不能与对等体交换</w:t>
      </w:r>
      <w:r w:rsidRPr="0061133F">
        <w:rPr>
          <w:rFonts w:hint="eastAsia"/>
        </w:rPr>
        <w:t>IPv</w:t>
      </w:r>
      <w:r>
        <w:rPr>
          <w:rFonts w:hint="eastAsia"/>
        </w:rPr>
        <w:t>6</w:t>
      </w:r>
      <w:r w:rsidRPr="0061133F">
        <w:rPr>
          <w:rFonts w:hint="eastAsia"/>
        </w:rPr>
        <w:t>单播路由信息。</w:t>
      </w:r>
    </w:p>
    <w:p w:rsidR="00E334AD" w:rsidRPr="003F4776" w:rsidRDefault="00E334AD" w:rsidP="00E334AD">
      <w:pPr>
        <w:pStyle w:val="ItemStep"/>
        <w:rPr>
          <w:lang w:eastAsia="zh-CN"/>
        </w:rPr>
      </w:pPr>
      <w:r w:rsidRPr="003F4776">
        <w:rPr>
          <w:rFonts w:hint="eastAsia"/>
          <w:lang w:eastAsia="zh-CN"/>
        </w:rPr>
        <w:t>为</w:t>
      </w:r>
      <w:r w:rsidRPr="003F4776">
        <w:rPr>
          <w:rFonts w:hint="eastAsia"/>
          <w:lang w:eastAsia="zh-CN"/>
        </w:rPr>
        <w:t>IPv4</w:t>
      </w:r>
      <w:r w:rsidRPr="003F4776">
        <w:rPr>
          <w:rFonts w:hint="eastAsia"/>
          <w:lang w:eastAsia="zh-CN"/>
        </w:rPr>
        <w:t>对等体设置基于路由策略的路由修改下一跳策略。</w:t>
      </w:r>
    </w:p>
    <w:p w:rsidR="00D35BB5" w:rsidRPr="006972EA" w:rsidRDefault="00E334AD" w:rsidP="00E334AD">
      <w:pPr>
        <w:pStyle w:val="ItemIndent1"/>
      </w:pPr>
      <w:r w:rsidRPr="005C6969">
        <w:rPr>
          <w:rStyle w:val="commandkeywords"/>
        </w:rPr>
        <w:t xml:space="preserve">peer </w:t>
      </w:r>
      <w:r w:rsidRPr="005C6969">
        <w:rPr>
          <w:rStyle w:val="commandparameter"/>
        </w:rPr>
        <w:t>ipv</w:t>
      </w:r>
      <w:r w:rsidRPr="005C6969">
        <w:rPr>
          <w:rStyle w:val="commandparameter"/>
          <w:rFonts w:hint="eastAsia"/>
        </w:rPr>
        <w:t>4</w:t>
      </w:r>
      <w:r w:rsidRPr="005C6969">
        <w:rPr>
          <w:rStyle w:val="commandparameter"/>
        </w:rPr>
        <w:t>-address</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4C6C86" w:rsidP="00F7622F">
      <w:pPr>
        <w:pStyle w:val="4"/>
      </w:pPr>
      <w:r>
        <w:rPr>
          <w:rFonts w:hint="eastAsia"/>
        </w:rPr>
        <w:t>配置步骤</w:t>
      </w:r>
      <w:r w:rsidR="00D35BB5" w:rsidRPr="00E51C0E">
        <w:rPr>
          <w:rFonts w:hint="eastAsia"/>
        </w:rPr>
        <w:t>（</w:t>
      </w:r>
      <w:r w:rsidR="00E334AD">
        <w:rPr>
          <w:rFonts w:hint="eastAsia"/>
        </w:rPr>
        <w:t>配置</w:t>
      </w:r>
      <w:r w:rsidR="00E334AD">
        <w:rPr>
          <w:rFonts w:hint="eastAsia"/>
        </w:rPr>
        <w:t>IPv6</w:t>
      </w:r>
      <w:r w:rsidR="00E334AD">
        <w:rPr>
          <w:rFonts w:hint="eastAsia"/>
        </w:rPr>
        <w:t>对等体交互</w:t>
      </w:r>
      <w:r w:rsidR="00E334AD">
        <w:rPr>
          <w:rFonts w:hint="eastAsia"/>
        </w:rPr>
        <w:t>IPv6</w:t>
      </w:r>
      <w:r w:rsidR="00E334AD">
        <w:rPr>
          <w:rFonts w:hint="eastAsia"/>
        </w:rPr>
        <w:t>单播路由</w:t>
      </w:r>
      <w:r w:rsidR="00D35BB5" w:rsidRPr="00E51C0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F07C95" w:rsidRPr="009672EB" w:rsidRDefault="006972EA" w:rsidP="00F7622F">
      <w:pPr>
        <w:pStyle w:val="ItemList2"/>
      </w:pPr>
      <w:r w:rsidRPr="009672EB">
        <w:rPr>
          <w:rFonts w:hint="eastAsia"/>
        </w:rPr>
        <w:t>进入</w:t>
      </w:r>
      <w:r w:rsidRPr="009672EB">
        <w:t>BGP</w:t>
      </w:r>
      <w:r w:rsidR="00F07C95" w:rsidRPr="00F07C95">
        <w:rPr>
          <w:rFonts w:hint="eastAsia"/>
        </w:rPr>
        <w:t>实例视图</w:t>
      </w:r>
      <w:r w:rsidR="00F07C95">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F07C95" w:rsidRPr="009672EB" w:rsidRDefault="00F07C95" w:rsidP="00F7622F">
      <w:pPr>
        <w:pStyle w:val="ItemList2"/>
        <w:rPr>
          <w:lang w:eastAsia="zh-CN"/>
        </w:rPr>
      </w:pPr>
      <w:r w:rsidRPr="006E6153">
        <w:rPr>
          <w:rFonts w:hint="eastAsia"/>
          <w:lang w:eastAsia="zh-CN"/>
        </w:rPr>
        <w:t>请</w:t>
      </w:r>
      <w:r w:rsidRPr="00F07C95">
        <w:rPr>
          <w:rFonts w:hint="eastAsia"/>
          <w:lang w:eastAsia="zh-CN"/>
        </w:rPr>
        <w:t>依次执行以下命令</w:t>
      </w:r>
      <w:r w:rsidR="006972EA" w:rsidRPr="009672EB">
        <w:rPr>
          <w:rFonts w:hint="eastAsia"/>
          <w:lang w:eastAsia="zh-CN"/>
        </w:rPr>
        <w:t>进入</w:t>
      </w:r>
      <w:r w:rsidR="006972EA" w:rsidRPr="009672EB">
        <w:rPr>
          <w:lang w:eastAsia="zh-CN"/>
        </w:rPr>
        <w:t>BGP-VPN</w:t>
      </w:r>
      <w:r w:rsidRPr="00F07C95">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IPv6 BGP</w:t>
      </w:r>
      <w:r>
        <w:rPr>
          <w:rFonts w:hint="eastAsia"/>
          <w:lang w:eastAsia="zh-CN"/>
        </w:rPr>
        <w:t>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Pr>
        <w:t xml:space="preserve">peer </w:t>
      </w:r>
      <w:r w:rsidRPr="00ED357B">
        <w:rPr>
          <w:rStyle w:val="commandparameter"/>
        </w:rPr>
        <w:t>ip</w:t>
      </w:r>
      <w:r w:rsidRPr="00ED357B">
        <w:rPr>
          <w:rStyle w:val="commandparameter"/>
          <w:rFonts w:hint="eastAsia"/>
        </w:rPr>
        <w:t>v6</w:t>
      </w:r>
      <w:r w:rsidRPr="00ED357B">
        <w:rPr>
          <w:rStyle w:val="commandparameter"/>
        </w:rPr>
        <w:t xml:space="preserve">-address </w:t>
      </w:r>
      <w:r w:rsidRPr="00ED357B">
        <w:rPr>
          <w:rStyle w:val="commandkeywords"/>
        </w:rPr>
        <w:t>as-number</w:t>
      </w:r>
      <w:r w:rsidRPr="006972EA">
        <w:t xml:space="preserve"> </w:t>
      </w:r>
      <w:r w:rsidRPr="00ED357B">
        <w:rPr>
          <w:rStyle w:val="commandparameter"/>
        </w:rPr>
        <w:t>as-number</w:t>
      </w:r>
    </w:p>
    <w:p w:rsidR="006972EA" w:rsidRDefault="006972EA" w:rsidP="00F7622F">
      <w:pPr>
        <w:pStyle w:val="ItemStep"/>
        <w:rPr>
          <w:lang w:eastAsia="zh-CN"/>
        </w:rPr>
      </w:pPr>
      <w:r>
        <w:rPr>
          <w:rFonts w:hint="eastAsia"/>
          <w:lang w:eastAsia="zh-CN"/>
        </w:rPr>
        <w:t>（可选）配置对等体的描述信息。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单播地址族或</w:t>
      </w:r>
      <w:r>
        <w:rPr>
          <w:rFonts w:hint="eastAsia"/>
          <w:lang w:eastAsia="zh-CN"/>
        </w:rPr>
        <w:t>BGP-VPN IPv6</w:t>
      </w:r>
      <w:r>
        <w:rPr>
          <w:rFonts w:hint="eastAsia"/>
          <w:lang w:eastAsia="zh-CN"/>
        </w:rPr>
        <w:t>单播地址族，并进入相应地址族视图。</w:t>
      </w:r>
    </w:p>
    <w:p w:rsidR="006972EA" w:rsidRDefault="006972EA" w:rsidP="00F7622F">
      <w:pPr>
        <w:pStyle w:val="ItemIndent1"/>
      </w:pPr>
      <w:r w:rsidRPr="00ED357B">
        <w:rPr>
          <w:rStyle w:val="commandkeywords"/>
          <w:rFonts w:hint="eastAsia"/>
        </w:rPr>
        <w:t>address-family ipv6</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unicast</w:t>
      </w:r>
      <w:r w:rsidRPr="006972EA">
        <w:rPr>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允许本地路由器与指定对等体交换</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Pr>
        <w:t xml:space="preserve">peer </w:t>
      </w:r>
      <w:r w:rsidRPr="00ED357B">
        <w:rPr>
          <w:rStyle w:val="commandparameter"/>
          <w:rFonts w:hint="eastAsia"/>
        </w:rPr>
        <w:t>ipv6-</w:t>
      </w:r>
      <w:r w:rsidRPr="00ED357B">
        <w:rPr>
          <w:rStyle w:val="commandparameter"/>
        </w:rPr>
        <w:t>address</w:t>
      </w:r>
      <w:r w:rsidRPr="00ED357B">
        <w:rPr>
          <w:rStyle w:val="commandparameter"/>
          <w:rFonts w:hint="eastAsia"/>
        </w:rPr>
        <w:t xml:space="preserve"> </w:t>
      </w:r>
      <w:r w:rsidRPr="00ED357B">
        <w:rPr>
          <w:rStyle w:val="commandkeywords"/>
        </w:rPr>
        <w:t>enable</w:t>
      </w:r>
    </w:p>
    <w:p w:rsidR="00D35BB5" w:rsidRDefault="006972EA" w:rsidP="00F7622F">
      <w:pPr>
        <w:pStyle w:val="ItemIndent1"/>
        <w:rPr>
          <w:lang w:eastAsia="zh-CN"/>
        </w:rPr>
      </w:pPr>
      <w:r>
        <w:rPr>
          <w:rFonts w:hint="eastAsia"/>
        </w:rPr>
        <w:t>缺省情况下，本地路由器不能与对等体</w:t>
      </w:r>
      <w:r>
        <w:rPr>
          <w:rFonts w:hint="eastAsia"/>
        </w:rPr>
        <w:t>/</w:t>
      </w:r>
      <w:r>
        <w:rPr>
          <w:rFonts w:hint="eastAsia"/>
        </w:rPr>
        <w:t>对等体组交换</w:t>
      </w:r>
      <w:r>
        <w:rPr>
          <w:rFonts w:hint="eastAsia"/>
        </w:rPr>
        <w:t>IPv6</w:t>
      </w:r>
      <w:r>
        <w:rPr>
          <w:rFonts w:hint="eastAsia"/>
        </w:rPr>
        <w:t>单播路由信息。</w:t>
      </w:r>
    </w:p>
    <w:p w:rsidR="00E334AD" w:rsidRDefault="00E334AD" w:rsidP="00E334AD">
      <w:pPr>
        <w:pStyle w:val="4"/>
      </w:pPr>
      <w:r>
        <w:rPr>
          <w:rFonts w:hint="eastAsia"/>
        </w:rPr>
        <w:t>配置步骤</w:t>
      </w:r>
      <w:r w:rsidRPr="00E51C0E">
        <w:rPr>
          <w:rFonts w:hint="eastAsia"/>
        </w:rPr>
        <w:t>（</w:t>
      </w:r>
      <w:r>
        <w:rPr>
          <w:rFonts w:hint="eastAsia"/>
        </w:rPr>
        <w:t>配置</w:t>
      </w:r>
      <w:r>
        <w:rPr>
          <w:rFonts w:hint="eastAsia"/>
        </w:rPr>
        <w:t>IPv6</w:t>
      </w:r>
      <w:r>
        <w:rPr>
          <w:rFonts w:hint="eastAsia"/>
        </w:rPr>
        <w:t>对等体交互</w:t>
      </w:r>
      <w:r>
        <w:rPr>
          <w:rFonts w:hint="eastAsia"/>
        </w:rPr>
        <w:t>IPv4</w:t>
      </w:r>
      <w:r>
        <w:rPr>
          <w:rFonts w:hint="eastAsia"/>
        </w:rPr>
        <w:t>单播路由</w:t>
      </w:r>
      <w:r w:rsidRPr="00E51C0E">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3F4776" w:rsidRDefault="00E334AD" w:rsidP="00E334AD">
      <w:pPr>
        <w:pStyle w:val="ItemStep"/>
      </w:pPr>
      <w:r w:rsidRPr="003F4776">
        <w:rPr>
          <w:rFonts w:hint="eastAsia"/>
        </w:rPr>
        <w:t>进入</w:t>
      </w:r>
      <w:r w:rsidRPr="003F4776">
        <w:rPr>
          <w:rFonts w:hint="eastAsia"/>
        </w:rPr>
        <w:t>BGP</w:t>
      </w:r>
      <w:r w:rsidRPr="003F4776">
        <w:rPr>
          <w:rFonts w:hint="eastAsia"/>
        </w:rPr>
        <w:t>实例视图。</w:t>
      </w:r>
    </w:p>
    <w:p w:rsidR="00E334AD" w:rsidRPr="00310178" w:rsidRDefault="00E334AD" w:rsidP="00E334AD">
      <w:pPr>
        <w:pStyle w:val="ItemIndent1"/>
      </w:pPr>
      <w:r w:rsidRPr="00310178">
        <w:rPr>
          <w:rStyle w:val="commandkeywords"/>
        </w:rPr>
        <w:t>bgp</w:t>
      </w:r>
      <w:r w:rsidRPr="00310178">
        <w:rPr>
          <w:rStyle w:val="commandparameter"/>
        </w:rPr>
        <w:t xml:space="preserve"> as-number</w:t>
      </w:r>
      <w:r w:rsidRPr="00310178">
        <w:rPr>
          <w:rStyle w:val="commandparameter"/>
          <w:rFonts w:hint="eastAsia"/>
        </w:rPr>
        <w:t xml:space="preserve"> </w:t>
      </w:r>
      <w:r w:rsidRPr="00310178">
        <w:rPr>
          <w:rStyle w:val="commandtext"/>
          <w:rFonts w:hint="eastAsia"/>
        </w:rPr>
        <w:t>[</w:t>
      </w:r>
      <w:r w:rsidRPr="00310178">
        <w:rPr>
          <w:rFonts w:hint="eastAsia"/>
        </w:rPr>
        <w:t xml:space="preserve"> </w:t>
      </w:r>
      <w:r w:rsidRPr="00310178">
        <w:rPr>
          <w:rStyle w:val="commandkeywords"/>
        </w:rPr>
        <w:t>instance</w:t>
      </w:r>
      <w:r w:rsidRPr="00310178">
        <w:rPr>
          <w:rStyle w:val="commandparameter"/>
          <w:rFonts w:hint="eastAsia"/>
        </w:rPr>
        <w:t xml:space="preserve"> instance-name </w:t>
      </w:r>
      <w:r w:rsidRPr="00310178">
        <w:rPr>
          <w:rStyle w:val="commandtext"/>
          <w:rFonts w:hint="eastAsia"/>
        </w:rPr>
        <w:t>]</w:t>
      </w:r>
    </w:p>
    <w:p w:rsidR="00E334AD" w:rsidRPr="003F4776" w:rsidRDefault="00E334AD" w:rsidP="00E334AD">
      <w:pPr>
        <w:pStyle w:val="ItemStep"/>
        <w:rPr>
          <w:lang w:eastAsia="zh-CN"/>
        </w:rPr>
      </w:pPr>
      <w:r w:rsidRPr="003F4776">
        <w:rPr>
          <w:rFonts w:hint="eastAsia"/>
          <w:lang w:eastAsia="zh-CN"/>
        </w:rPr>
        <w:t>创建</w:t>
      </w:r>
      <w:r w:rsidRPr="003F4776">
        <w:rPr>
          <w:rFonts w:hint="eastAsia"/>
          <w:lang w:eastAsia="zh-CN"/>
        </w:rPr>
        <w:t>IPv6 BGP</w:t>
      </w:r>
      <w:r w:rsidRPr="003F4776">
        <w:rPr>
          <w:rFonts w:hint="eastAsia"/>
          <w:lang w:eastAsia="zh-CN"/>
        </w:rPr>
        <w:t>对等体，并指定对等体的</w:t>
      </w:r>
      <w:r w:rsidRPr="003F4776">
        <w:rPr>
          <w:rFonts w:hint="eastAsia"/>
          <w:lang w:eastAsia="zh-CN"/>
        </w:rPr>
        <w:t>AS</w:t>
      </w:r>
      <w:r w:rsidRPr="003F4776">
        <w:rPr>
          <w:rFonts w:hint="eastAsia"/>
          <w:lang w:eastAsia="zh-CN"/>
        </w:rPr>
        <w:t>号。</w:t>
      </w:r>
    </w:p>
    <w:p w:rsidR="00E334AD" w:rsidRPr="00ED357B" w:rsidRDefault="00E334AD" w:rsidP="00E334AD">
      <w:pPr>
        <w:pStyle w:val="ItemIndent1"/>
        <w:rPr>
          <w:rStyle w:val="commandparameter"/>
        </w:rPr>
      </w:pPr>
      <w:r w:rsidRPr="00ED357B">
        <w:rPr>
          <w:rStyle w:val="commandkeywords"/>
        </w:rPr>
        <w:t xml:space="preserve">peer </w:t>
      </w:r>
      <w:r w:rsidRPr="00ED357B">
        <w:rPr>
          <w:rStyle w:val="commandparameter"/>
        </w:rPr>
        <w:t>ip</w:t>
      </w:r>
      <w:r w:rsidRPr="00ED357B">
        <w:rPr>
          <w:rStyle w:val="commandparameter"/>
          <w:rFonts w:hint="eastAsia"/>
        </w:rPr>
        <w:t>v6</w:t>
      </w:r>
      <w:r w:rsidRPr="00ED357B">
        <w:rPr>
          <w:rStyle w:val="commandparameter"/>
        </w:rPr>
        <w:t xml:space="preserve">-address </w:t>
      </w:r>
      <w:r w:rsidRPr="00ED357B">
        <w:rPr>
          <w:rStyle w:val="commandkeywords"/>
        </w:rPr>
        <w:t>as-number</w:t>
      </w:r>
      <w:r w:rsidRPr="006972EA">
        <w:t xml:space="preserve"> </w:t>
      </w:r>
      <w:r w:rsidRPr="00ED357B">
        <w:rPr>
          <w:rStyle w:val="commandparameter"/>
        </w:rPr>
        <w:t>as-number</w:t>
      </w:r>
    </w:p>
    <w:p w:rsidR="00E334AD" w:rsidRPr="003F4776" w:rsidRDefault="00E334AD" w:rsidP="00E334AD">
      <w:pPr>
        <w:pStyle w:val="ItemStep"/>
        <w:rPr>
          <w:lang w:eastAsia="zh-CN"/>
        </w:rPr>
      </w:pPr>
      <w:r w:rsidRPr="003F4776">
        <w:rPr>
          <w:rFonts w:hint="eastAsia"/>
          <w:lang w:eastAsia="zh-CN"/>
        </w:rPr>
        <w:t>（可选）配置对等体的描述信息。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缺省情况下，对等体没有描述信息</w:t>
      </w:r>
      <w:r>
        <w:rPr>
          <w:rFonts w:hint="eastAsia"/>
        </w:rPr>
        <w:t>。</w:t>
      </w:r>
    </w:p>
    <w:p w:rsidR="00E334AD" w:rsidRPr="003F4776" w:rsidRDefault="00E334AD" w:rsidP="00E334AD">
      <w:pPr>
        <w:pStyle w:val="ItemStep"/>
        <w:rPr>
          <w:lang w:eastAsia="zh-CN"/>
        </w:rPr>
      </w:pPr>
      <w:r w:rsidRPr="003F4776">
        <w:rPr>
          <w:rFonts w:hint="eastAsia"/>
          <w:lang w:eastAsia="zh-CN"/>
        </w:rPr>
        <w:t>创建</w:t>
      </w:r>
      <w:r w:rsidRPr="003F4776">
        <w:rPr>
          <w:rFonts w:hint="eastAsia"/>
          <w:lang w:eastAsia="zh-CN"/>
        </w:rPr>
        <w:t>BGP IPv4</w:t>
      </w:r>
      <w:r w:rsidRPr="003F4776">
        <w:rPr>
          <w:rFonts w:hint="eastAsia"/>
          <w:lang w:eastAsia="zh-CN"/>
        </w:rPr>
        <w:t>单播地址族，并进入相应地址族视图。</w:t>
      </w:r>
    </w:p>
    <w:p w:rsidR="00E334AD" w:rsidRPr="00530383" w:rsidRDefault="00E334AD" w:rsidP="00E334AD">
      <w:pPr>
        <w:pStyle w:val="ItemIndent1"/>
      </w:pPr>
      <w:r w:rsidRPr="00530383">
        <w:rPr>
          <w:rStyle w:val="commandkeywords"/>
          <w:rFonts w:hint="eastAsia"/>
        </w:rPr>
        <w:t>address-family ipv</w:t>
      </w:r>
      <w:r w:rsidRPr="00F82962">
        <w:rPr>
          <w:rStyle w:val="commandkeywords"/>
          <w:rFonts w:hint="eastAsia"/>
        </w:rPr>
        <w:t>4</w:t>
      </w:r>
      <w:r w:rsidRPr="00530383">
        <w:rPr>
          <w:rFonts w:hint="eastAsia"/>
        </w:rPr>
        <w:t xml:space="preserve"> </w:t>
      </w:r>
      <w:r w:rsidRPr="00530383">
        <w:rPr>
          <w:rStyle w:val="commandtext"/>
          <w:rFonts w:hint="eastAsia"/>
        </w:rPr>
        <w:t>[</w:t>
      </w:r>
      <w:r w:rsidRPr="00530383">
        <w:rPr>
          <w:rFonts w:hint="eastAsia"/>
        </w:rPr>
        <w:t xml:space="preserve"> </w:t>
      </w:r>
      <w:r w:rsidRPr="00530383">
        <w:rPr>
          <w:rStyle w:val="commandkeywords"/>
          <w:rFonts w:hint="eastAsia"/>
        </w:rPr>
        <w:t>unicast</w:t>
      </w:r>
      <w:r w:rsidRPr="00530383">
        <w:rPr>
          <w:rFonts w:hint="eastAsia"/>
        </w:rPr>
        <w:t xml:space="preserve"> </w:t>
      </w:r>
      <w:r w:rsidRPr="00530383">
        <w:rPr>
          <w:rStyle w:val="commandtext"/>
          <w:rFonts w:hint="eastAsia"/>
        </w:rPr>
        <w:t>]</w:t>
      </w:r>
    </w:p>
    <w:p w:rsidR="00E334AD" w:rsidRPr="003F4776" w:rsidRDefault="00E334AD" w:rsidP="00E334AD">
      <w:pPr>
        <w:pStyle w:val="ItemStep"/>
        <w:rPr>
          <w:lang w:eastAsia="zh-CN"/>
        </w:rPr>
      </w:pPr>
      <w:r w:rsidRPr="003F4776">
        <w:rPr>
          <w:rFonts w:hint="eastAsia"/>
          <w:lang w:eastAsia="zh-CN"/>
        </w:rPr>
        <w:t>允许本地路由器与指定对等体交换</w:t>
      </w:r>
      <w:r w:rsidRPr="003F4776">
        <w:rPr>
          <w:rFonts w:hint="eastAsia"/>
          <w:lang w:eastAsia="zh-CN"/>
        </w:rPr>
        <w:t>IPv4</w:t>
      </w:r>
      <w:r w:rsidRPr="003F4776">
        <w:rPr>
          <w:rFonts w:hint="eastAsia"/>
          <w:lang w:eastAsia="zh-CN"/>
        </w:rPr>
        <w:t>单播路由信息。</w:t>
      </w:r>
    </w:p>
    <w:p w:rsidR="00E334AD" w:rsidRPr="00530383" w:rsidRDefault="00E334AD" w:rsidP="00E334AD">
      <w:pPr>
        <w:pStyle w:val="ItemIndent1"/>
      </w:pPr>
      <w:r w:rsidRPr="00530383">
        <w:rPr>
          <w:rStyle w:val="commandkeywords"/>
          <w:rFonts w:hint="eastAsia"/>
        </w:rPr>
        <w:t>p</w:t>
      </w:r>
      <w:r w:rsidRPr="00530383">
        <w:rPr>
          <w:rStyle w:val="commandkeywords"/>
        </w:rPr>
        <w:t>eer</w:t>
      </w:r>
      <w:r w:rsidRPr="00530383">
        <w:rPr>
          <w:rStyle w:val="commandparameter"/>
          <w:rFonts w:hint="eastAsia"/>
        </w:rPr>
        <w:t xml:space="preserve"> ipv</w:t>
      </w:r>
      <w:r w:rsidRPr="00F82962">
        <w:rPr>
          <w:rStyle w:val="commandparameter"/>
          <w:rFonts w:hint="eastAsia"/>
        </w:rPr>
        <w:t>6</w:t>
      </w:r>
      <w:r w:rsidRPr="00530383">
        <w:rPr>
          <w:rStyle w:val="commandparameter"/>
          <w:rFonts w:hint="eastAsia"/>
        </w:rPr>
        <w:t>-address</w:t>
      </w:r>
      <w:r w:rsidRPr="00530383">
        <w:rPr>
          <w:rStyle w:val="commandparameter"/>
        </w:rPr>
        <w:t xml:space="preserve"> </w:t>
      </w:r>
      <w:r w:rsidRPr="00530383">
        <w:rPr>
          <w:rStyle w:val="commandkeywords"/>
          <w:rFonts w:hint="eastAsia"/>
        </w:rPr>
        <w:t>enable</w:t>
      </w:r>
    </w:p>
    <w:p w:rsidR="00E334AD" w:rsidRDefault="00E334AD" w:rsidP="00E334AD">
      <w:pPr>
        <w:pStyle w:val="ItemIndent1"/>
      </w:pPr>
      <w:r w:rsidRPr="00530383">
        <w:rPr>
          <w:rFonts w:hint="eastAsia"/>
        </w:rPr>
        <w:t>缺省情况下，本地路由器不能与对等体交换</w:t>
      </w:r>
      <w:r w:rsidRPr="00530383">
        <w:rPr>
          <w:rFonts w:hint="eastAsia"/>
        </w:rPr>
        <w:t>IPv</w:t>
      </w:r>
      <w:r w:rsidRPr="00F82962">
        <w:rPr>
          <w:rFonts w:hint="eastAsia"/>
        </w:rPr>
        <w:t>4</w:t>
      </w:r>
      <w:r w:rsidRPr="00530383">
        <w:rPr>
          <w:rFonts w:hint="eastAsia"/>
        </w:rPr>
        <w:t>单播路由信息。</w:t>
      </w:r>
    </w:p>
    <w:p w:rsidR="00E334AD" w:rsidRPr="003F4776" w:rsidRDefault="00E334AD" w:rsidP="00E334AD">
      <w:pPr>
        <w:pStyle w:val="ItemStep"/>
        <w:rPr>
          <w:lang w:eastAsia="zh-CN"/>
        </w:rPr>
      </w:pPr>
      <w:r w:rsidRPr="003F4776">
        <w:rPr>
          <w:rFonts w:hint="eastAsia"/>
          <w:lang w:eastAsia="zh-CN"/>
        </w:rPr>
        <w:t>为</w:t>
      </w:r>
      <w:r w:rsidRPr="003F4776">
        <w:rPr>
          <w:rFonts w:hint="eastAsia"/>
          <w:lang w:eastAsia="zh-CN"/>
        </w:rPr>
        <w:t>IPv6</w:t>
      </w:r>
      <w:r w:rsidRPr="003F4776">
        <w:rPr>
          <w:rFonts w:hint="eastAsia"/>
          <w:lang w:eastAsia="zh-CN"/>
        </w:rPr>
        <w:t>对等体设置基于路由策略的路由修改下一跳策略。</w:t>
      </w:r>
    </w:p>
    <w:p w:rsidR="00E334AD" w:rsidRPr="006972EA" w:rsidRDefault="00E334AD" w:rsidP="00E334AD">
      <w:pPr>
        <w:pStyle w:val="ItemIndent1"/>
      </w:pPr>
      <w:r w:rsidRPr="005C6969">
        <w:rPr>
          <w:rStyle w:val="commandkeywords"/>
        </w:rPr>
        <w:t xml:space="preserve">peer </w:t>
      </w:r>
      <w:r w:rsidRPr="005C6969">
        <w:rPr>
          <w:rStyle w:val="commandparameter"/>
        </w:rPr>
        <w:t>ipv</w:t>
      </w:r>
      <w:r w:rsidRPr="00F82962">
        <w:rPr>
          <w:rStyle w:val="commandparameter"/>
          <w:rFonts w:hint="eastAsia"/>
        </w:rPr>
        <w:t>6</w:t>
      </w:r>
      <w:r w:rsidRPr="005C6969">
        <w:rPr>
          <w:rStyle w:val="commandparameter"/>
        </w:rPr>
        <w:t>-address</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4C6C86" w:rsidP="00F7622F">
      <w:pPr>
        <w:pStyle w:val="4"/>
      </w:pPr>
      <w:r>
        <w:rPr>
          <w:rFonts w:hint="eastAsia"/>
        </w:rPr>
        <w:t>配置步骤</w:t>
      </w:r>
      <w:r w:rsidR="00D35BB5">
        <w:rPr>
          <w:rFonts w:hint="eastAsia"/>
        </w:rPr>
        <w:t>（</w:t>
      </w:r>
      <w:r w:rsidR="00E334AD">
        <w:rPr>
          <w:rFonts w:hint="eastAsia"/>
        </w:rPr>
        <w:t>配置</w:t>
      </w:r>
      <w:r w:rsidR="00E334AD">
        <w:rPr>
          <w:rFonts w:hint="eastAsia"/>
        </w:rPr>
        <w:t>IPv4</w:t>
      </w:r>
      <w:r w:rsidR="00E334AD">
        <w:rPr>
          <w:rFonts w:hint="eastAsia"/>
        </w:rPr>
        <w:t>对等体交互</w:t>
      </w:r>
      <w:r w:rsidR="00E334AD">
        <w:rPr>
          <w:rFonts w:hint="eastAsia"/>
        </w:rPr>
        <w:t>IPv4</w:t>
      </w:r>
      <w:r w:rsidR="00E334AD">
        <w:rPr>
          <w:rFonts w:hint="eastAsia"/>
        </w:rPr>
        <w:t>组播路由</w:t>
      </w:r>
      <w:r w:rsid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IPv4 BGP</w:t>
      </w:r>
      <w:r>
        <w:rPr>
          <w:rFonts w:hint="eastAsia"/>
          <w:lang w:eastAsia="zh-CN"/>
        </w:rPr>
        <w:t>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ED357B">
        <w:rPr>
          <w:rStyle w:val="commandparameter"/>
        </w:rPr>
        <w:t>ipv4-address</w:t>
      </w:r>
      <w:r w:rsidRPr="006972EA">
        <w:t xml:space="preserve"> </w:t>
      </w:r>
      <w:r w:rsidRPr="00ED357B">
        <w:rPr>
          <w:rStyle w:val="commandkeywords"/>
        </w:rPr>
        <w:t xml:space="preserve">as-number </w:t>
      </w:r>
      <w:r w:rsidRPr="00ED357B">
        <w:rPr>
          <w:rStyle w:val="commandparameter"/>
        </w:rPr>
        <w:t>as-number</w:t>
      </w:r>
    </w:p>
    <w:p w:rsidR="006972EA" w:rsidRDefault="006972EA" w:rsidP="00F7622F">
      <w:pPr>
        <w:pStyle w:val="ItemStep"/>
        <w:rPr>
          <w:lang w:eastAsia="zh-CN"/>
        </w:rPr>
      </w:pPr>
      <w:r>
        <w:rPr>
          <w:rFonts w:hint="eastAsia"/>
          <w:lang w:eastAsia="zh-CN"/>
        </w:rPr>
        <w:t>（可选）配置对等体的描述信息。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ipv4-address</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组播地址族，并进入</w:t>
      </w:r>
      <w:r>
        <w:rPr>
          <w:rFonts w:hint="eastAsia"/>
          <w:lang w:eastAsia="zh-CN"/>
        </w:rPr>
        <w:t>BGP IPv4</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允许本地路由器与指定对等体交换用于</w:t>
      </w:r>
      <w:r>
        <w:rPr>
          <w:rFonts w:hint="eastAsia"/>
          <w:lang w:eastAsia="zh-CN"/>
        </w:rPr>
        <w:t>RPF</w:t>
      </w:r>
      <w:r>
        <w:rPr>
          <w:rFonts w:hint="eastAsia"/>
          <w:lang w:eastAsia="zh-CN"/>
        </w:rPr>
        <w:t>检查的</w:t>
      </w:r>
      <w:r>
        <w:rPr>
          <w:rFonts w:hint="eastAsia"/>
          <w:lang w:eastAsia="zh-CN"/>
        </w:rPr>
        <w:t>IPv4</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ipv4-address</w:t>
      </w:r>
      <w:r w:rsidRPr="00ED357B">
        <w:rPr>
          <w:rStyle w:val="commandparameter"/>
        </w:rPr>
        <w:t xml:space="preserve"> </w:t>
      </w:r>
      <w:r w:rsidRPr="00ED357B">
        <w:rPr>
          <w:rStyle w:val="commandkeywords"/>
          <w:rFonts w:hint="eastAsia"/>
        </w:rPr>
        <w:t>enable</w:t>
      </w:r>
    </w:p>
    <w:p w:rsidR="00D35BB5" w:rsidRPr="006972EA" w:rsidRDefault="006972EA"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IPv4</w:t>
      </w:r>
      <w:r w:rsidRPr="006972EA">
        <w:rPr>
          <w:rFonts w:hint="eastAsia"/>
        </w:rPr>
        <w:t>单播路由信息</w:t>
      </w:r>
      <w:r>
        <w:rPr>
          <w:rFonts w:hint="eastAsia"/>
        </w:rPr>
        <w:t>。</w:t>
      </w:r>
    </w:p>
    <w:p w:rsidR="006972EA" w:rsidRDefault="004C6C86" w:rsidP="00F7622F">
      <w:pPr>
        <w:pStyle w:val="4"/>
      </w:pPr>
      <w:r>
        <w:rPr>
          <w:rFonts w:hint="eastAsia"/>
        </w:rPr>
        <w:t>配置步骤</w:t>
      </w:r>
      <w:r w:rsidR="00D35BB5" w:rsidRPr="00E51C0E">
        <w:rPr>
          <w:rFonts w:hint="eastAsia"/>
        </w:rPr>
        <w:t>（</w:t>
      </w:r>
      <w:r w:rsidR="00E334AD">
        <w:rPr>
          <w:rFonts w:hint="eastAsia"/>
        </w:rPr>
        <w:t>配置</w:t>
      </w:r>
      <w:r w:rsidR="00E334AD">
        <w:rPr>
          <w:rFonts w:hint="eastAsia"/>
        </w:rPr>
        <w:t>IPv6</w:t>
      </w:r>
      <w:r w:rsidR="00E334AD">
        <w:rPr>
          <w:rFonts w:hint="eastAsia"/>
        </w:rPr>
        <w:t>对等体交互</w:t>
      </w:r>
      <w:r w:rsidR="00E334AD">
        <w:rPr>
          <w:rFonts w:hint="eastAsia"/>
        </w:rPr>
        <w:t>IPv6</w:t>
      </w:r>
      <w:r w:rsidR="00E334AD">
        <w:rPr>
          <w:rFonts w:hint="eastAsia"/>
        </w:rPr>
        <w:t>组播路由</w:t>
      </w:r>
      <w:r w:rsidR="00D35BB5" w:rsidRPr="00E51C0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IPv6 BGP</w:t>
      </w:r>
      <w:r>
        <w:rPr>
          <w:rFonts w:hint="eastAsia"/>
          <w:lang w:eastAsia="zh-CN"/>
        </w:rPr>
        <w:t>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Pr>
        <w:t xml:space="preserve">peer </w:t>
      </w:r>
      <w:r w:rsidRPr="00ED357B">
        <w:rPr>
          <w:rStyle w:val="commandparameter"/>
        </w:rPr>
        <w:t>ip</w:t>
      </w:r>
      <w:r w:rsidRPr="00ED357B">
        <w:rPr>
          <w:rStyle w:val="commandparameter"/>
          <w:rFonts w:hint="eastAsia"/>
        </w:rPr>
        <w:t>v6</w:t>
      </w:r>
      <w:r w:rsidRPr="00ED357B">
        <w:rPr>
          <w:rStyle w:val="commandparameter"/>
        </w:rPr>
        <w:t xml:space="preserve">-address </w:t>
      </w:r>
      <w:r w:rsidRPr="00ED357B">
        <w:rPr>
          <w:rStyle w:val="commandkeywords"/>
        </w:rPr>
        <w:t>as-number</w:t>
      </w:r>
      <w:r w:rsidRPr="006972EA">
        <w:t xml:space="preserve"> </w:t>
      </w:r>
      <w:r w:rsidRPr="00ED357B">
        <w:rPr>
          <w:rStyle w:val="commandparameter"/>
        </w:rPr>
        <w:t>as-number</w:t>
      </w:r>
    </w:p>
    <w:p w:rsidR="006972EA" w:rsidRDefault="006972EA" w:rsidP="00F7622F">
      <w:pPr>
        <w:pStyle w:val="ItemStep"/>
        <w:rPr>
          <w:lang w:eastAsia="zh-CN"/>
        </w:rPr>
      </w:pPr>
      <w:r>
        <w:rPr>
          <w:rFonts w:hint="eastAsia"/>
          <w:lang w:eastAsia="zh-CN"/>
        </w:rPr>
        <w:t>（可选）配置对等体的描述信息。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组播地址族，并进入</w:t>
      </w:r>
      <w:r>
        <w:rPr>
          <w:rFonts w:hint="eastAsia"/>
          <w:lang w:eastAsia="zh-CN"/>
        </w:rPr>
        <w:t>BGP IPv6</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Fonts w:hint="eastAsia"/>
        </w:rPr>
        <w:t>address-family ipv6</w:t>
      </w:r>
      <w:r w:rsidRPr="006972EA">
        <w:rPr>
          <w:rFonts w:hint="eastAsia"/>
        </w:rPr>
        <w:t xml:space="preserve"> </w:t>
      </w:r>
      <w:r w:rsidRPr="00ED357B">
        <w:rPr>
          <w:rStyle w:val="commandkeywords"/>
        </w:rPr>
        <w:t>multicast</w:t>
      </w:r>
    </w:p>
    <w:p w:rsidR="006972EA" w:rsidRDefault="006972EA" w:rsidP="00F7622F">
      <w:pPr>
        <w:pStyle w:val="ItemStep"/>
        <w:rPr>
          <w:lang w:eastAsia="zh-CN"/>
        </w:rPr>
      </w:pPr>
      <w:r>
        <w:rPr>
          <w:rFonts w:hint="eastAsia"/>
          <w:lang w:eastAsia="zh-CN"/>
        </w:rPr>
        <w:t>允许本地路由器与指定对等体交换用于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Pr>
        <w:t xml:space="preserve">peer </w:t>
      </w:r>
      <w:r w:rsidRPr="00ED357B">
        <w:rPr>
          <w:rStyle w:val="commandparameter"/>
          <w:rFonts w:hint="eastAsia"/>
        </w:rPr>
        <w:t>ipv6-</w:t>
      </w:r>
      <w:r w:rsidRPr="00ED357B">
        <w:rPr>
          <w:rStyle w:val="commandparameter"/>
        </w:rPr>
        <w:t>address</w:t>
      </w:r>
      <w:r w:rsidRPr="00ED357B">
        <w:rPr>
          <w:rStyle w:val="commandparameter"/>
          <w:rFonts w:hint="eastAsia"/>
        </w:rPr>
        <w:t xml:space="preserve"> </w:t>
      </w:r>
      <w:r w:rsidRPr="00ED357B">
        <w:rPr>
          <w:rStyle w:val="commandkeywords"/>
        </w:rPr>
        <w:t>enable</w:t>
      </w:r>
    </w:p>
    <w:p w:rsidR="00D35BB5" w:rsidRPr="006972EA" w:rsidRDefault="006972EA" w:rsidP="00F7622F">
      <w:pPr>
        <w:pStyle w:val="ItemIndent1"/>
      </w:pPr>
      <w:r>
        <w:rPr>
          <w:rFonts w:hint="eastAsia"/>
        </w:rPr>
        <w:t>缺省情况下，本地路由器不能与对等体</w:t>
      </w:r>
      <w:r>
        <w:rPr>
          <w:rFonts w:hint="eastAsia"/>
        </w:rPr>
        <w:t>/</w:t>
      </w:r>
      <w:r>
        <w:rPr>
          <w:rFonts w:hint="eastAsia"/>
        </w:rPr>
        <w:t>对等体组交换用于</w:t>
      </w:r>
      <w:r>
        <w:rPr>
          <w:rFonts w:hint="eastAsia"/>
        </w:rPr>
        <w:t>RPF</w:t>
      </w:r>
      <w:r>
        <w:rPr>
          <w:rFonts w:hint="eastAsia"/>
        </w:rPr>
        <w:t>检查的</w:t>
      </w:r>
      <w:r>
        <w:rPr>
          <w:rFonts w:hint="eastAsia"/>
        </w:rPr>
        <w:t>IPv6</w:t>
      </w:r>
      <w:r>
        <w:rPr>
          <w:rFonts w:hint="eastAsia"/>
        </w:rPr>
        <w:t>单播路由信息。</w:t>
      </w:r>
    </w:p>
    <w:p w:rsidR="006B1CFD" w:rsidRDefault="006B1CFD" w:rsidP="00F7622F">
      <w:pPr>
        <w:pStyle w:val="3"/>
      </w:pPr>
      <w:bookmarkStart w:id="2415" w:name="_Toc474418007"/>
      <w:bookmarkStart w:id="2416" w:name="_Toc475551027"/>
      <w:bookmarkStart w:id="2417" w:name="_Toc475897739"/>
      <w:bookmarkStart w:id="2418" w:name="_Toc475901450"/>
      <w:bookmarkStart w:id="2419" w:name="_Toc475954269"/>
      <w:bookmarkStart w:id="2420" w:name="_Toc477092270"/>
      <w:bookmarkStart w:id="2421" w:name="_Toc477096058"/>
      <w:bookmarkStart w:id="2422" w:name="_Toc477099847"/>
      <w:bookmarkStart w:id="2423" w:name="_Toc477103488"/>
      <w:bookmarkStart w:id="2424" w:name="_Toc477107117"/>
      <w:bookmarkStart w:id="2425" w:name="_Toc477110746"/>
      <w:bookmarkStart w:id="2426" w:name="_Toc477114693"/>
      <w:bookmarkStart w:id="2427" w:name="_Toc477183813"/>
      <w:bookmarkStart w:id="2428" w:name="_Toc477187441"/>
      <w:bookmarkStart w:id="2429" w:name="_Toc477191070"/>
      <w:bookmarkStart w:id="2430" w:name="_Toc477194566"/>
      <w:bookmarkStart w:id="2431" w:name="_Toc477201562"/>
      <w:bookmarkStart w:id="2432" w:name="_Toc477205062"/>
      <w:bookmarkStart w:id="2433" w:name="_Toc474418037"/>
      <w:bookmarkStart w:id="2434" w:name="_Toc475551057"/>
      <w:bookmarkStart w:id="2435" w:name="_Toc475897769"/>
      <w:bookmarkStart w:id="2436" w:name="_Toc475901480"/>
      <w:bookmarkStart w:id="2437" w:name="_Toc475954299"/>
      <w:bookmarkStart w:id="2438" w:name="_Toc477092300"/>
      <w:bookmarkStart w:id="2439" w:name="_Toc477096088"/>
      <w:bookmarkStart w:id="2440" w:name="_Toc477099877"/>
      <w:bookmarkStart w:id="2441" w:name="_Toc477103518"/>
      <w:bookmarkStart w:id="2442" w:name="_Toc477107147"/>
      <w:bookmarkStart w:id="2443" w:name="_Toc477110776"/>
      <w:bookmarkStart w:id="2444" w:name="_Toc477114723"/>
      <w:bookmarkStart w:id="2445" w:name="_Toc477183843"/>
      <w:bookmarkStart w:id="2446" w:name="_Toc477187471"/>
      <w:bookmarkStart w:id="2447" w:name="_Toc477191100"/>
      <w:bookmarkStart w:id="2448" w:name="_Toc477194596"/>
      <w:bookmarkStart w:id="2449" w:name="_Toc477201592"/>
      <w:bookmarkStart w:id="2450" w:name="_Toc477205092"/>
      <w:bookmarkStart w:id="2451" w:name="_Ref372013047"/>
      <w:bookmarkStart w:id="2452" w:name="_Toc45103485"/>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Pr>
          <w:rFonts w:hint="eastAsia"/>
        </w:rPr>
        <w:t>动态创建</w:t>
      </w:r>
      <w:r>
        <w:rPr>
          <w:rFonts w:hint="eastAsia"/>
        </w:rPr>
        <w:t>BGP</w:t>
      </w:r>
      <w:r>
        <w:rPr>
          <w:rFonts w:hint="eastAsia"/>
        </w:rPr>
        <w:t>对等体</w:t>
      </w:r>
      <w:bookmarkEnd w:id="2451"/>
      <w:bookmarkEnd w:id="2452"/>
    </w:p>
    <w:p w:rsidR="00B363BD" w:rsidRDefault="00D35BB5" w:rsidP="00F7622F">
      <w:pPr>
        <w:pStyle w:val="4"/>
      </w:pPr>
      <w:r>
        <w:rPr>
          <w:rFonts w:hint="eastAsia"/>
        </w:rPr>
        <w:t>功能简介</w:t>
      </w:r>
    </w:p>
    <w:p w:rsidR="006B1CFD" w:rsidRDefault="006B1CFD" w:rsidP="00F7622F">
      <w:r>
        <w:rPr>
          <w:rFonts w:hint="eastAsia"/>
        </w:rPr>
        <w:t>设备需要和大量的邻居建立对等体关系时，如果逐个配置对等体关系，则配置工作量大，新增或者删除对等体的维护、升级工作难度较大，且容易出错。</w:t>
      </w:r>
    </w:p>
    <w:p w:rsidR="006B1CFD" w:rsidRDefault="006B1CFD" w:rsidP="00F7622F">
      <w:r>
        <w:rPr>
          <w:rFonts w:hint="eastAsia"/>
        </w:rPr>
        <w:t>如果设备的邻居位于同一个网段内，则可以通过</w:t>
      </w:r>
      <w:r>
        <w:rPr>
          <w:rFonts w:hint="eastAsia"/>
        </w:rPr>
        <w:t>BGP</w:t>
      </w:r>
      <w:r>
        <w:rPr>
          <w:rFonts w:hint="eastAsia"/>
        </w:rPr>
        <w:t>动态对等体功能简化配置。在设备上简单地配置一个网段地址内的邻居作为动态对等体，就可以接受来自该网段内的所有邻居的连接请求，并与其建立对等体关系。只有当邻居发起连接请求时，本地才会维护与该邻居的对等体关系；否则，不维护对等体关系。</w:t>
      </w:r>
      <w:r>
        <w:rPr>
          <w:rFonts w:hint="eastAsia"/>
        </w:rPr>
        <w:t>BGP</w:t>
      </w:r>
      <w:r>
        <w:rPr>
          <w:rFonts w:hint="eastAsia"/>
        </w:rPr>
        <w:t>动态对等体功能既简化了配置，又大大降低了维护和升级成本。</w:t>
      </w:r>
    </w:p>
    <w:p w:rsidR="00267C93" w:rsidRDefault="00267C93" w:rsidP="00F7622F">
      <w:pPr>
        <w:pStyle w:val="4"/>
      </w:pPr>
      <w:r>
        <w:rPr>
          <w:rFonts w:hint="eastAsia"/>
        </w:rPr>
        <w:t>配置限制和指导</w:t>
      </w:r>
    </w:p>
    <w:p w:rsidR="000B2C02" w:rsidRPr="000B2C02" w:rsidRDefault="000B2C02" w:rsidP="00F7622F">
      <w:r w:rsidRPr="00DF6AFC">
        <w:rPr>
          <w:rFonts w:hint="eastAsia"/>
        </w:rPr>
        <w:t>配置动态对等体时，设备和邻居只能有一端配置网段地址，另一端必须配置实际</w:t>
      </w:r>
      <w:r w:rsidRPr="00DF6AFC">
        <w:t>IP</w:t>
      </w:r>
      <w:r w:rsidRPr="00DF6AFC">
        <w:rPr>
          <w:rFonts w:hint="eastAsia"/>
        </w:rPr>
        <w:t>地址。</w:t>
      </w:r>
    </w:p>
    <w:p w:rsidR="00E334AD" w:rsidRDefault="00267C93" w:rsidP="00E334AD">
      <w:r w:rsidRPr="00267C93">
        <w:rPr>
          <w:rFonts w:hint="eastAsia"/>
        </w:rPr>
        <w:t>当通过</w:t>
      </w:r>
      <w:r w:rsidRPr="00267C93">
        <w:rPr>
          <w:rFonts w:hint="eastAsia"/>
        </w:rPr>
        <w:t>IPv6</w:t>
      </w:r>
      <w:r w:rsidRPr="00267C93">
        <w:rPr>
          <w:rFonts w:hint="eastAsia"/>
        </w:rPr>
        <w:t>链路本地地址创建对等体或向对等体组中添加指定的对等体时，必须使用直连接口建立对等关系，且必须通过</w:t>
      </w:r>
      <w:r w:rsidRPr="00267C93">
        <w:rPr>
          <w:rStyle w:val="commandkeywords"/>
        </w:rPr>
        <w:t xml:space="preserve">peer </w:t>
      </w:r>
      <w:r w:rsidRPr="00267C93">
        <w:rPr>
          <w:rStyle w:val="commandkeywords"/>
          <w:rFonts w:hint="eastAsia"/>
        </w:rPr>
        <w:t>connect-interface</w:t>
      </w:r>
      <w:r w:rsidRPr="00267C93">
        <w:rPr>
          <w:rFonts w:hint="eastAsia"/>
        </w:rPr>
        <w:t>命令将本地直连出接口指定为建立</w:t>
      </w:r>
      <w:r w:rsidRPr="00267C93">
        <w:rPr>
          <w:rFonts w:hint="eastAsia"/>
        </w:rPr>
        <w:t>TCP</w:t>
      </w:r>
      <w:r w:rsidRPr="00267C93">
        <w:rPr>
          <w:rFonts w:hint="eastAsia"/>
        </w:rPr>
        <w:t>连接使用的源接口。</w:t>
      </w:r>
    </w:p>
    <w:p w:rsidR="00267C93" w:rsidRPr="00267C93" w:rsidRDefault="00E334AD" w:rsidP="00E334AD">
      <w:r>
        <w:rPr>
          <w:rFonts w:hint="eastAsia"/>
        </w:rPr>
        <w:t>配置</w:t>
      </w:r>
      <w:r>
        <w:rPr>
          <w:rFonts w:hint="eastAsia"/>
        </w:rPr>
        <w:t>IPv6</w:t>
      </w:r>
      <w:r>
        <w:rPr>
          <w:rFonts w:hint="eastAsia"/>
        </w:rPr>
        <w:t>对等体交互</w:t>
      </w:r>
      <w:r>
        <w:rPr>
          <w:rFonts w:hint="eastAsia"/>
        </w:rPr>
        <w:t>IPv4</w:t>
      </w:r>
      <w:r>
        <w:rPr>
          <w:rFonts w:hint="eastAsia"/>
        </w:rPr>
        <w:t>单播路由或</w:t>
      </w:r>
      <w:r>
        <w:rPr>
          <w:rFonts w:hint="eastAsia"/>
        </w:rPr>
        <w:t>IPv4</w:t>
      </w:r>
      <w:r>
        <w:rPr>
          <w:rFonts w:hint="eastAsia"/>
        </w:rPr>
        <w:t>对等体交互</w:t>
      </w:r>
      <w:r>
        <w:rPr>
          <w:rFonts w:hint="eastAsia"/>
        </w:rPr>
        <w:t>IPv6</w:t>
      </w:r>
      <w:r>
        <w:rPr>
          <w:rFonts w:hint="eastAsia"/>
        </w:rPr>
        <w:t>路由时，必须配置路由策略修改从对等体收到路由的下一跳：将从对等体收到的</w:t>
      </w:r>
      <w:r>
        <w:rPr>
          <w:rFonts w:hint="eastAsia"/>
        </w:rPr>
        <w:t>IPv4</w:t>
      </w:r>
      <w:r>
        <w:rPr>
          <w:rFonts w:hint="eastAsia"/>
        </w:rPr>
        <w:t>路由的下一跳修改为对端出接口的</w:t>
      </w:r>
      <w:r>
        <w:rPr>
          <w:rFonts w:hint="eastAsia"/>
        </w:rPr>
        <w:t>IPv4</w:t>
      </w:r>
      <w:r>
        <w:rPr>
          <w:rFonts w:hint="eastAsia"/>
        </w:rPr>
        <w:t>地址，</w:t>
      </w:r>
      <w:r>
        <w:rPr>
          <w:rFonts w:hint="eastAsia"/>
        </w:rPr>
        <w:t>IPv6</w:t>
      </w:r>
      <w:r>
        <w:rPr>
          <w:rFonts w:hint="eastAsia"/>
        </w:rPr>
        <w:t>路由的下一跳修改为对端出接口的</w:t>
      </w:r>
      <w:r>
        <w:rPr>
          <w:rFonts w:hint="eastAsia"/>
        </w:rPr>
        <w:t>IPv6</w:t>
      </w:r>
      <w:r>
        <w:rPr>
          <w:rFonts w:hint="eastAsia"/>
        </w:rPr>
        <w:t>地址，否则转发时不能迭代出正确的下一跳。</w:t>
      </w:r>
    </w:p>
    <w:p w:rsidR="006972EA" w:rsidRDefault="004C6C86" w:rsidP="00F7622F">
      <w:pPr>
        <w:pStyle w:val="4"/>
      </w:pPr>
      <w:r>
        <w:rPr>
          <w:rFonts w:hint="eastAsia"/>
        </w:rPr>
        <w:t>配置步骤</w:t>
      </w:r>
      <w:r w:rsidR="00D35BB5">
        <w:rPr>
          <w:rFonts w:hint="eastAsia"/>
        </w:rPr>
        <w:t>（</w:t>
      </w:r>
      <w:r w:rsidR="00E334AD">
        <w:rPr>
          <w:rFonts w:hint="eastAsia"/>
        </w:rPr>
        <w:t>配置</w:t>
      </w:r>
      <w:r w:rsidR="00E334AD">
        <w:rPr>
          <w:rFonts w:hint="eastAsia"/>
        </w:rPr>
        <w:t>IPv4</w:t>
      </w:r>
      <w:r w:rsidR="00E334AD">
        <w:rPr>
          <w:rFonts w:hint="eastAsia"/>
        </w:rPr>
        <w:t>动态对等体交互</w:t>
      </w:r>
      <w:r w:rsidR="00E334AD">
        <w:rPr>
          <w:rFonts w:hint="eastAsia"/>
        </w:rPr>
        <w:t>IPv4</w:t>
      </w:r>
      <w:r w:rsidR="00E334AD">
        <w:rPr>
          <w:rFonts w:hint="eastAsia"/>
        </w:rPr>
        <w:t>单播路由</w:t>
      </w:r>
      <w:r w:rsid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950A9C" w:rsidRPr="009672EB" w:rsidRDefault="006972EA" w:rsidP="00F7622F">
      <w:pPr>
        <w:pStyle w:val="ItemList2"/>
      </w:pPr>
      <w:r w:rsidRPr="009672EB">
        <w:rPr>
          <w:rFonts w:hint="eastAsia"/>
        </w:rPr>
        <w:t>进入</w:t>
      </w:r>
      <w:r w:rsidRPr="009672EB">
        <w:t>BGP</w:t>
      </w:r>
      <w:r w:rsidR="00DB43C9" w:rsidRPr="00DB43C9">
        <w:rPr>
          <w:rFonts w:hint="eastAsia"/>
        </w:rPr>
        <w:t>实例视图</w:t>
      </w:r>
      <w:r w:rsidR="00DB43C9">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950A9C" w:rsidRPr="009672EB" w:rsidRDefault="00D06C75" w:rsidP="00F7622F">
      <w:pPr>
        <w:pStyle w:val="ItemList2"/>
        <w:rPr>
          <w:lang w:eastAsia="zh-CN"/>
        </w:rPr>
      </w:pPr>
      <w:r>
        <w:rPr>
          <w:rFonts w:hint="eastAsia"/>
          <w:lang w:eastAsia="zh-CN"/>
        </w:rPr>
        <w:t>请依次执行以下命令</w:t>
      </w:r>
      <w:r w:rsidR="006972EA" w:rsidRPr="009672EB">
        <w:rPr>
          <w:rFonts w:hint="eastAsia"/>
          <w:lang w:eastAsia="zh-CN"/>
        </w:rPr>
        <w:t>进入</w:t>
      </w:r>
      <w:r w:rsidR="006972EA" w:rsidRPr="009672EB">
        <w:rPr>
          <w:lang w:eastAsia="zh-CN"/>
        </w:rPr>
        <w:t>BGP-VPN</w:t>
      </w:r>
      <w:r w:rsidR="006972EA" w:rsidRPr="009672EB">
        <w:rPr>
          <w:rFonts w:hint="eastAsia"/>
          <w:lang w:eastAsia="zh-CN"/>
        </w:rPr>
        <w:t>实例视图</w:t>
      </w:r>
      <w:r w:rsidR="00DB43C9">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IPv4 BGP</w:t>
      </w:r>
      <w:r>
        <w:rPr>
          <w:rFonts w:hint="eastAsia"/>
          <w:lang w:eastAsia="zh-CN"/>
        </w:rPr>
        <w:t>动态对等体，并指定对等体的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ED357B">
        <w:rPr>
          <w:rStyle w:val="commandparameter"/>
        </w:rPr>
        <w:t>ipv4-address</w:t>
      </w:r>
      <w:r w:rsidRPr="006972EA">
        <w:t xml:space="preserve"> </w:t>
      </w:r>
      <w:r w:rsidRPr="00ED357B">
        <w:rPr>
          <w:rStyle w:val="commandparameter"/>
        </w:rPr>
        <w:t>mask-length</w:t>
      </w:r>
      <w:r w:rsidRPr="006972EA">
        <w:rPr>
          <w:rFonts w:hint="eastAsia"/>
        </w:rPr>
        <w:t xml:space="preserve"> </w:t>
      </w:r>
      <w:r w:rsidRPr="00ED357B">
        <w:rPr>
          <w:rStyle w:val="commandkeywords"/>
        </w:rPr>
        <w:t xml:space="preserve">as-number </w:t>
      </w:r>
      <w:r w:rsidRPr="00ED357B">
        <w:rPr>
          <w:rStyle w:val="commandparameter"/>
        </w:rPr>
        <w:t>as-number</w:t>
      </w:r>
    </w:p>
    <w:p w:rsidR="006972EA" w:rsidRDefault="006972EA" w:rsidP="00F7622F">
      <w:pPr>
        <w:pStyle w:val="ItemStep"/>
        <w:rPr>
          <w:lang w:eastAsia="zh-CN"/>
        </w:rPr>
      </w:pPr>
      <w:r>
        <w:rPr>
          <w:rFonts w:hint="eastAsia"/>
          <w:lang w:eastAsia="zh-CN"/>
        </w:rPr>
        <w:t>（可选）配置对等体的描述信息。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ipv4-address</w:t>
      </w:r>
      <w:r w:rsidRPr="006972EA">
        <w:rPr>
          <w:rFonts w:hint="eastAsia"/>
        </w:rPr>
        <w:t xml:space="preserve"> </w:t>
      </w:r>
      <w:r w:rsidRPr="00ED357B">
        <w:rPr>
          <w:rStyle w:val="commandparameter"/>
          <w:rFonts w:hint="eastAsia"/>
        </w:rPr>
        <w:t>mask-length</w:t>
      </w:r>
      <w:r w:rsidRPr="00ED357B">
        <w:rPr>
          <w:rStyle w:val="commandkeywords"/>
        </w:rPr>
        <w:t xml:space="preserve"> description</w:t>
      </w:r>
      <w:r w:rsidRPr="006972EA">
        <w:rPr>
          <w:rFonts w:hint="eastAsia"/>
        </w:rPr>
        <w:t xml:space="preserve"> </w:t>
      </w:r>
      <w:r w:rsidRPr="00ED357B">
        <w:rPr>
          <w:rStyle w:val="commandparameter"/>
          <w:rFonts w:hint="eastAsia"/>
        </w:rPr>
        <w:t>text</w:t>
      </w:r>
    </w:p>
    <w:p w:rsidR="006972EA" w:rsidRDefault="006972EA" w:rsidP="00F7622F">
      <w:pPr>
        <w:pStyle w:val="ItemIndent1"/>
        <w:rPr>
          <w:lang w:eastAsia="zh-CN"/>
        </w:rPr>
      </w:pPr>
      <w:r w:rsidRPr="00A164E1">
        <w:rPr>
          <w:rFonts w:hint="eastAsia"/>
          <w:lang w:eastAsia="zh-CN"/>
        </w:rPr>
        <w:t>缺省情况下，</w:t>
      </w:r>
      <w:r w:rsidRPr="006972EA">
        <w:rPr>
          <w:rFonts w:hint="eastAsia"/>
          <w:lang w:eastAsia="zh-CN"/>
        </w:rPr>
        <w:t>动态对等体没有描述信息</w:t>
      </w:r>
      <w:r>
        <w:rPr>
          <w:rFonts w:hint="eastAsia"/>
          <w:lang w:eastAsia="zh-CN"/>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单播地址族或</w:t>
      </w:r>
      <w:r>
        <w:rPr>
          <w:rFonts w:hint="eastAsia"/>
          <w:lang w:eastAsia="zh-CN"/>
        </w:rPr>
        <w:t>BGP-VPN IPv4</w:t>
      </w:r>
      <w:r>
        <w:rPr>
          <w:rFonts w:hint="eastAsia"/>
          <w:lang w:eastAsia="zh-CN"/>
        </w:rPr>
        <w:t>单播地址族，并进入相应地址族视图。</w:t>
      </w:r>
    </w:p>
    <w:p w:rsidR="006972EA" w:rsidRDefault="006972EA" w:rsidP="00F7622F">
      <w:pPr>
        <w:pStyle w:val="ItemIndent1"/>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允许本地路由器与指定动态对等体交换</w:t>
      </w:r>
      <w:r>
        <w:rPr>
          <w:rFonts w:hint="eastAsia"/>
          <w:lang w:eastAsia="zh-CN"/>
        </w:rPr>
        <w:t>IPv4</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ipv4-address mask-length</w:t>
      </w:r>
      <w:r w:rsidRPr="00ED357B">
        <w:rPr>
          <w:rStyle w:val="commandparameter"/>
        </w:rPr>
        <w:t xml:space="preserve"> </w:t>
      </w:r>
      <w:r w:rsidRPr="00ED357B">
        <w:rPr>
          <w:rStyle w:val="commandkeywords"/>
          <w:rFonts w:hint="eastAsia"/>
        </w:rPr>
        <w:t>enable</w:t>
      </w:r>
    </w:p>
    <w:p w:rsidR="00D35BB5" w:rsidRDefault="006972EA" w:rsidP="00F7622F">
      <w:pPr>
        <w:pStyle w:val="ItemIndent1"/>
        <w:rPr>
          <w:lang w:eastAsia="zh-CN"/>
        </w:rPr>
      </w:pPr>
      <w:r w:rsidRPr="00594BEB">
        <w:rPr>
          <w:rFonts w:hint="eastAsia"/>
          <w:lang w:eastAsia="zh-CN"/>
        </w:rPr>
        <w:t>缺省情况下，</w:t>
      </w:r>
      <w:r w:rsidRPr="006972EA">
        <w:rPr>
          <w:rFonts w:hint="eastAsia"/>
          <w:lang w:eastAsia="zh-CN"/>
        </w:rPr>
        <w:t>本地路由器不能与动态对等体交换</w:t>
      </w:r>
      <w:r w:rsidRPr="006972EA">
        <w:rPr>
          <w:rFonts w:hint="eastAsia"/>
          <w:lang w:eastAsia="zh-CN"/>
        </w:rPr>
        <w:t>IPv4</w:t>
      </w:r>
      <w:r w:rsidRPr="006972EA">
        <w:rPr>
          <w:rFonts w:hint="eastAsia"/>
          <w:lang w:eastAsia="zh-CN"/>
        </w:rPr>
        <w:t>单播路由信息</w:t>
      </w:r>
      <w:r>
        <w:rPr>
          <w:rFonts w:hint="eastAsia"/>
          <w:lang w:eastAsia="zh-CN"/>
        </w:rPr>
        <w:t>。</w:t>
      </w:r>
    </w:p>
    <w:p w:rsidR="00E334AD" w:rsidRDefault="00E334AD" w:rsidP="00E334AD">
      <w:pPr>
        <w:pStyle w:val="4"/>
      </w:pPr>
      <w:r>
        <w:rPr>
          <w:rFonts w:hint="eastAsia"/>
        </w:rPr>
        <w:t>配置步骤（配置</w:t>
      </w:r>
      <w:r>
        <w:rPr>
          <w:rFonts w:hint="eastAsia"/>
        </w:rPr>
        <w:t>IPv4</w:t>
      </w:r>
      <w:r>
        <w:rPr>
          <w:rFonts w:hint="eastAsia"/>
        </w:rPr>
        <w:t>动态对等体交互</w:t>
      </w:r>
      <w:r>
        <w:rPr>
          <w:rFonts w:hint="eastAsia"/>
        </w:rPr>
        <w:t>IPv6</w:t>
      </w:r>
      <w:r>
        <w:rPr>
          <w:rFonts w:hint="eastAsia"/>
        </w:rPr>
        <w:t>单播路由）</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326AEB" w:rsidRDefault="00E334AD" w:rsidP="00E334AD">
      <w:pPr>
        <w:pStyle w:val="ItemStep"/>
      </w:pPr>
      <w:r w:rsidRPr="00326AEB">
        <w:rPr>
          <w:rFonts w:hint="eastAsia"/>
        </w:rPr>
        <w:t>进入</w:t>
      </w:r>
      <w:r w:rsidRPr="00326AEB">
        <w:rPr>
          <w:rFonts w:hint="eastAsia"/>
        </w:rPr>
        <w:t>BGP</w:t>
      </w:r>
      <w:r w:rsidRPr="00326AEB">
        <w:rPr>
          <w:rFonts w:hint="eastAsia"/>
        </w:rPr>
        <w:t>实例视图</w:t>
      </w:r>
    </w:p>
    <w:p w:rsidR="00E334AD" w:rsidRPr="00914D80" w:rsidRDefault="00E334AD" w:rsidP="00E334AD">
      <w:pPr>
        <w:pStyle w:val="ItemIndent2"/>
      </w:pPr>
      <w:r w:rsidRPr="00914D80">
        <w:rPr>
          <w:rStyle w:val="commandkeywords"/>
        </w:rPr>
        <w:t>bgp</w:t>
      </w:r>
      <w:r w:rsidRPr="00914D80">
        <w:rPr>
          <w:rStyle w:val="commandparameter"/>
        </w:rPr>
        <w:t xml:space="preserve"> as-number</w:t>
      </w:r>
      <w:r w:rsidRPr="00914D80">
        <w:rPr>
          <w:rStyle w:val="commandparameter"/>
          <w:rFonts w:hint="eastAsia"/>
        </w:rPr>
        <w:t xml:space="preserve"> </w:t>
      </w:r>
      <w:r w:rsidRPr="00914D80">
        <w:rPr>
          <w:rStyle w:val="commandtext"/>
          <w:rFonts w:hint="eastAsia"/>
        </w:rPr>
        <w:t>[</w:t>
      </w:r>
      <w:r w:rsidRPr="00914D80">
        <w:rPr>
          <w:rFonts w:hint="eastAsia"/>
        </w:rPr>
        <w:t xml:space="preserve"> </w:t>
      </w:r>
      <w:r w:rsidRPr="00914D80">
        <w:rPr>
          <w:rStyle w:val="commandkeywords"/>
        </w:rPr>
        <w:t>instance</w:t>
      </w:r>
      <w:r w:rsidRPr="00914D80">
        <w:rPr>
          <w:rStyle w:val="commandparameter"/>
          <w:rFonts w:hint="eastAsia"/>
        </w:rPr>
        <w:t xml:space="preserve"> instance-name </w:t>
      </w:r>
      <w:r w:rsidRPr="00914D80">
        <w:rPr>
          <w:rStyle w:val="commandtext"/>
          <w:rFonts w:hint="eastAsia"/>
        </w:rPr>
        <w:t>]</w:t>
      </w:r>
    </w:p>
    <w:p w:rsidR="00E334AD" w:rsidRPr="00326AEB" w:rsidRDefault="00E334AD" w:rsidP="00E334AD">
      <w:pPr>
        <w:pStyle w:val="ItemStep"/>
        <w:rPr>
          <w:lang w:eastAsia="zh-CN"/>
        </w:rPr>
      </w:pPr>
      <w:r w:rsidRPr="00326AEB">
        <w:rPr>
          <w:rFonts w:hint="eastAsia"/>
          <w:lang w:eastAsia="zh-CN"/>
        </w:rPr>
        <w:t>创建</w:t>
      </w:r>
      <w:r w:rsidRPr="00326AEB">
        <w:rPr>
          <w:rFonts w:hint="eastAsia"/>
          <w:lang w:eastAsia="zh-CN"/>
        </w:rPr>
        <w:t>IPv4 BGP</w:t>
      </w:r>
      <w:r w:rsidRPr="00326AEB">
        <w:rPr>
          <w:rFonts w:hint="eastAsia"/>
          <w:lang w:eastAsia="zh-CN"/>
        </w:rPr>
        <w:t>动态对等体，并指定对等体的</w:t>
      </w:r>
      <w:r w:rsidRPr="00326AEB">
        <w:rPr>
          <w:rFonts w:hint="eastAsia"/>
          <w:lang w:eastAsia="zh-CN"/>
        </w:rPr>
        <w:t>AS</w:t>
      </w:r>
      <w:r w:rsidRPr="00326AEB">
        <w:rPr>
          <w:rFonts w:hint="eastAsia"/>
          <w:lang w:eastAsia="zh-CN"/>
        </w:rPr>
        <w:t>号。</w:t>
      </w:r>
    </w:p>
    <w:p w:rsidR="00E334AD" w:rsidRPr="00ED357B" w:rsidRDefault="00E334AD" w:rsidP="00E334AD">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ED357B">
        <w:rPr>
          <w:rStyle w:val="commandparameter"/>
        </w:rPr>
        <w:t>ipv4-address</w:t>
      </w:r>
      <w:r w:rsidRPr="006972EA">
        <w:t xml:space="preserve"> </w:t>
      </w:r>
      <w:r w:rsidRPr="00ED357B">
        <w:rPr>
          <w:rStyle w:val="commandparameter"/>
        </w:rPr>
        <w:t>mask-length</w:t>
      </w:r>
      <w:r w:rsidRPr="006972EA">
        <w:rPr>
          <w:rFonts w:hint="eastAsia"/>
        </w:rPr>
        <w:t xml:space="preserve"> </w:t>
      </w:r>
      <w:r w:rsidRPr="00ED357B">
        <w:rPr>
          <w:rStyle w:val="commandkeywords"/>
        </w:rPr>
        <w:t xml:space="preserve">as-number </w:t>
      </w:r>
      <w:r w:rsidRPr="00ED357B">
        <w:rPr>
          <w:rStyle w:val="commandparameter"/>
        </w:rPr>
        <w:t>as-number</w:t>
      </w:r>
    </w:p>
    <w:p w:rsidR="00E334AD" w:rsidRPr="00326AEB" w:rsidRDefault="00E334AD" w:rsidP="00E334AD">
      <w:pPr>
        <w:pStyle w:val="ItemStep"/>
        <w:rPr>
          <w:lang w:eastAsia="zh-CN"/>
        </w:rPr>
      </w:pPr>
      <w:r w:rsidRPr="00326AEB">
        <w:rPr>
          <w:rFonts w:hint="eastAsia"/>
          <w:lang w:eastAsia="zh-CN"/>
        </w:rPr>
        <w:t>（可选）配置对等体的描述信息。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ipv4-address</w:t>
      </w:r>
      <w:r w:rsidRPr="006972EA">
        <w:rPr>
          <w:rFonts w:hint="eastAsia"/>
        </w:rPr>
        <w:t xml:space="preserve"> </w:t>
      </w:r>
      <w:r w:rsidRPr="00ED357B">
        <w:rPr>
          <w:rStyle w:val="commandparameter"/>
          <w:rFonts w:hint="eastAsia"/>
        </w:rPr>
        <w:t>mask-length</w:t>
      </w:r>
      <w:r w:rsidRPr="00ED357B">
        <w:rPr>
          <w:rStyle w:val="commandkeywords"/>
        </w:rPr>
        <w:t xml:space="preserve"> description</w:t>
      </w:r>
      <w:r w:rsidRPr="006972EA">
        <w:rPr>
          <w:rFonts w:hint="eastAsia"/>
        </w:rPr>
        <w:t xml:space="preserve"> </w:t>
      </w:r>
      <w:r w:rsidRPr="00ED357B">
        <w:rPr>
          <w:rStyle w:val="commandparameter"/>
          <w:rFonts w:hint="eastAsia"/>
        </w:rPr>
        <w:t>text</w:t>
      </w:r>
    </w:p>
    <w:p w:rsidR="00E334AD" w:rsidRPr="00326AEB" w:rsidRDefault="00E334AD" w:rsidP="00E334AD">
      <w:pPr>
        <w:pStyle w:val="ItemIndent1"/>
        <w:rPr>
          <w:lang w:eastAsia="zh-CN"/>
        </w:rPr>
      </w:pPr>
      <w:r w:rsidRPr="00326AEB">
        <w:rPr>
          <w:rFonts w:hint="eastAsia"/>
          <w:lang w:eastAsia="zh-CN"/>
        </w:rPr>
        <w:t>缺省情况下，动态对等体没有描述信息。</w:t>
      </w:r>
    </w:p>
    <w:p w:rsidR="00E334AD" w:rsidRPr="00326AEB" w:rsidRDefault="00E334AD" w:rsidP="00E334AD">
      <w:pPr>
        <w:pStyle w:val="ItemStep"/>
        <w:rPr>
          <w:lang w:eastAsia="zh-CN"/>
        </w:rPr>
      </w:pPr>
      <w:r w:rsidRPr="00326AEB">
        <w:rPr>
          <w:rFonts w:hint="eastAsia"/>
          <w:lang w:eastAsia="zh-CN"/>
        </w:rPr>
        <w:t>创建</w:t>
      </w:r>
      <w:r w:rsidRPr="00326AEB">
        <w:rPr>
          <w:rFonts w:hint="eastAsia"/>
          <w:lang w:eastAsia="zh-CN"/>
        </w:rPr>
        <w:t>BGP IPv6</w:t>
      </w:r>
      <w:r w:rsidRPr="00326AEB">
        <w:rPr>
          <w:rFonts w:hint="eastAsia"/>
          <w:lang w:eastAsia="zh-CN"/>
        </w:rPr>
        <w:t>单播地址族，并进入相应地址族视图。</w:t>
      </w:r>
    </w:p>
    <w:p w:rsidR="00E334AD" w:rsidRPr="00530383" w:rsidRDefault="00E334AD" w:rsidP="00E334AD">
      <w:pPr>
        <w:pStyle w:val="ItemIndent1"/>
      </w:pPr>
      <w:r w:rsidRPr="00530383">
        <w:rPr>
          <w:rStyle w:val="commandkeywords"/>
          <w:rFonts w:hint="eastAsia"/>
        </w:rPr>
        <w:t>address-family ipv6</w:t>
      </w:r>
      <w:r w:rsidRPr="00530383">
        <w:rPr>
          <w:rFonts w:hint="eastAsia"/>
        </w:rPr>
        <w:t xml:space="preserve"> </w:t>
      </w:r>
      <w:r w:rsidRPr="00530383">
        <w:rPr>
          <w:rStyle w:val="commandtext"/>
          <w:rFonts w:hint="eastAsia"/>
        </w:rPr>
        <w:t>[</w:t>
      </w:r>
      <w:r w:rsidRPr="00530383">
        <w:rPr>
          <w:rFonts w:hint="eastAsia"/>
        </w:rPr>
        <w:t xml:space="preserve"> </w:t>
      </w:r>
      <w:r w:rsidRPr="00530383">
        <w:rPr>
          <w:rStyle w:val="commandkeywords"/>
          <w:rFonts w:hint="eastAsia"/>
        </w:rPr>
        <w:t>unicast</w:t>
      </w:r>
      <w:r w:rsidRPr="00530383">
        <w:rPr>
          <w:rFonts w:hint="eastAsia"/>
        </w:rPr>
        <w:t xml:space="preserve"> </w:t>
      </w:r>
      <w:r w:rsidRPr="00530383">
        <w:rPr>
          <w:rStyle w:val="commandtext"/>
          <w:rFonts w:hint="eastAsia"/>
        </w:rPr>
        <w:t>]</w:t>
      </w:r>
    </w:p>
    <w:p w:rsidR="00E334AD" w:rsidRPr="00326AEB" w:rsidRDefault="00E334AD" w:rsidP="00E334AD">
      <w:pPr>
        <w:pStyle w:val="ItemStep"/>
        <w:rPr>
          <w:lang w:eastAsia="zh-CN"/>
        </w:rPr>
      </w:pPr>
      <w:r w:rsidRPr="00326AEB">
        <w:rPr>
          <w:rFonts w:hint="eastAsia"/>
          <w:lang w:eastAsia="zh-CN"/>
        </w:rPr>
        <w:t>允许本地路由器与指定对等体交换</w:t>
      </w:r>
      <w:r w:rsidRPr="00326AEB">
        <w:rPr>
          <w:rFonts w:hint="eastAsia"/>
          <w:lang w:eastAsia="zh-CN"/>
        </w:rPr>
        <w:t>IPv6</w:t>
      </w:r>
      <w:r w:rsidRPr="00326AEB">
        <w:rPr>
          <w:rFonts w:hint="eastAsia"/>
          <w:lang w:eastAsia="zh-CN"/>
        </w:rPr>
        <w:t>单播路由信息。</w:t>
      </w:r>
    </w:p>
    <w:p w:rsidR="00E334AD" w:rsidRPr="00530383" w:rsidRDefault="00E334AD" w:rsidP="00E334AD">
      <w:pPr>
        <w:pStyle w:val="ItemIndent1"/>
      </w:pPr>
      <w:r w:rsidRPr="00530383">
        <w:rPr>
          <w:rStyle w:val="commandkeywords"/>
          <w:rFonts w:hint="eastAsia"/>
        </w:rPr>
        <w:t>p</w:t>
      </w:r>
      <w:r w:rsidRPr="00530383">
        <w:rPr>
          <w:rStyle w:val="commandkeywords"/>
        </w:rPr>
        <w:t>eer</w:t>
      </w:r>
      <w:r w:rsidRPr="00530383">
        <w:rPr>
          <w:rStyle w:val="commandparameter"/>
          <w:rFonts w:hint="eastAsia"/>
        </w:rPr>
        <w:t xml:space="preserve"> ipv4-address mask-length</w:t>
      </w:r>
      <w:r w:rsidRPr="00530383">
        <w:rPr>
          <w:rStyle w:val="commandparameter"/>
        </w:rPr>
        <w:t xml:space="preserve"> </w:t>
      </w:r>
      <w:r w:rsidRPr="00530383">
        <w:rPr>
          <w:rStyle w:val="commandkeywords"/>
          <w:rFonts w:hint="eastAsia"/>
        </w:rPr>
        <w:t>enable</w:t>
      </w:r>
    </w:p>
    <w:p w:rsidR="00E334AD" w:rsidRPr="00326AEB" w:rsidRDefault="00E334AD" w:rsidP="00E334AD">
      <w:pPr>
        <w:pStyle w:val="ItemIndent1"/>
        <w:rPr>
          <w:lang w:eastAsia="zh-CN"/>
        </w:rPr>
      </w:pPr>
      <w:r w:rsidRPr="00326AEB">
        <w:rPr>
          <w:rFonts w:hint="eastAsia"/>
          <w:lang w:eastAsia="zh-CN"/>
        </w:rPr>
        <w:t>缺省情况下，本地路由器不能与动态对等体交换</w:t>
      </w:r>
      <w:r w:rsidRPr="00326AEB">
        <w:rPr>
          <w:rFonts w:hint="eastAsia"/>
          <w:lang w:eastAsia="zh-CN"/>
        </w:rPr>
        <w:t>IPv6</w:t>
      </w:r>
      <w:r w:rsidRPr="00326AEB">
        <w:rPr>
          <w:rFonts w:hint="eastAsia"/>
          <w:lang w:eastAsia="zh-CN"/>
        </w:rPr>
        <w:t>单播路由信息。</w:t>
      </w:r>
    </w:p>
    <w:p w:rsidR="00E334AD" w:rsidRPr="00326AEB" w:rsidRDefault="00E334AD" w:rsidP="00E334AD">
      <w:pPr>
        <w:pStyle w:val="ItemStep"/>
        <w:rPr>
          <w:lang w:eastAsia="zh-CN"/>
        </w:rPr>
      </w:pPr>
      <w:r w:rsidRPr="00326AEB">
        <w:rPr>
          <w:rFonts w:hint="eastAsia"/>
          <w:lang w:eastAsia="zh-CN"/>
        </w:rPr>
        <w:t>为</w:t>
      </w:r>
      <w:r w:rsidRPr="00326AEB">
        <w:rPr>
          <w:rFonts w:hint="eastAsia"/>
          <w:lang w:eastAsia="zh-CN"/>
        </w:rPr>
        <w:t>BGP IPv4</w:t>
      </w:r>
      <w:r w:rsidRPr="00326AEB">
        <w:rPr>
          <w:rFonts w:hint="eastAsia"/>
          <w:lang w:eastAsia="zh-CN"/>
        </w:rPr>
        <w:t>动态对等体设置基于路由策略的路由修改下一跳策略。</w:t>
      </w:r>
    </w:p>
    <w:p w:rsidR="00E334AD" w:rsidRPr="006972EA" w:rsidRDefault="00E334AD" w:rsidP="00E334AD">
      <w:pPr>
        <w:pStyle w:val="ItemIndent1"/>
        <w:rPr>
          <w:lang w:eastAsia="zh-CN"/>
        </w:rPr>
      </w:pPr>
      <w:r w:rsidRPr="005C6969">
        <w:rPr>
          <w:rStyle w:val="commandkeywords"/>
        </w:rPr>
        <w:t xml:space="preserve">peer </w:t>
      </w:r>
      <w:r w:rsidRPr="005C6969">
        <w:rPr>
          <w:rStyle w:val="commandparameter"/>
        </w:rPr>
        <w:t>ipv</w:t>
      </w:r>
      <w:r w:rsidRPr="00F82962">
        <w:rPr>
          <w:rStyle w:val="commandparameter"/>
          <w:rFonts w:hint="eastAsia"/>
        </w:rPr>
        <w:t>4</w:t>
      </w:r>
      <w:r w:rsidRPr="005C6969">
        <w:rPr>
          <w:rStyle w:val="commandparameter"/>
        </w:rPr>
        <w:t>-address</w:t>
      </w:r>
      <w:r w:rsidRPr="005C6969">
        <w:rPr>
          <w:rStyle w:val="commandtext"/>
        </w:rPr>
        <w:t xml:space="preserve"> </w:t>
      </w:r>
      <w:r w:rsidRPr="005C6969">
        <w:rPr>
          <w:rStyle w:val="commandparameter"/>
        </w:rPr>
        <w:t>mask-length</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4C6C86" w:rsidP="00F7622F">
      <w:pPr>
        <w:pStyle w:val="4"/>
      </w:pPr>
      <w:r>
        <w:rPr>
          <w:rFonts w:hint="eastAsia"/>
        </w:rPr>
        <w:t>配置步骤</w:t>
      </w:r>
      <w:r w:rsidR="00D35BB5" w:rsidRPr="00E51C0E">
        <w:rPr>
          <w:rFonts w:hint="eastAsia"/>
        </w:rPr>
        <w:t>（</w:t>
      </w:r>
      <w:r w:rsidR="00E334AD">
        <w:rPr>
          <w:rFonts w:hint="eastAsia"/>
        </w:rPr>
        <w:t>配置</w:t>
      </w:r>
      <w:r w:rsidR="00E334AD">
        <w:rPr>
          <w:rFonts w:hint="eastAsia"/>
        </w:rPr>
        <w:t>IPv6</w:t>
      </w:r>
      <w:r w:rsidR="00E334AD">
        <w:rPr>
          <w:rFonts w:hint="eastAsia"/>
        </w:rPr>
        <w:t>动态对等体交互</w:t>
      </w:r>
      <w:r w:rsidR="00E334AD">
        <w:rPr>
          <w:rFonts w:hint="eastAsia"/>
        </w:rPr>
        <w:t>IPv6</w:t>
      </w:r>
      <w:r w:rsidR="00E334AD">
        <w:rPr>
          <w:rFonts w:hint="eastAsia"/>
        </w:rPr>
        <w:t>单播路由</w:t>
      </w:r>
      <w:r w:rsidR="00D35BB5" w:rsidRPr="00E51C0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DB43C9" w:rsidRPr="009672EB" w:rsidRDefault="006972EA" w:rsidP="00F7622F">
      <w:pPr>
        <w:pStyle w:val="ItemList2"/>
      </w:pPr>
      <w:r w:rsidRPr="009672EB">
        <w:rPr>
          <w:rFonts w:hint="eastAsia"/>
        </w:rPr>
        <w:t>进入</w:t>
      </w:r>
      <w:r w:rsidRPr="009672EB">
        <w:t>BGP</w:t>
      </w:r>
      <w:r w:rsidR="00897AEF" w:rsidRPr="00897AEF">
        <w:rPr>
          <w:rFonts w:hint="eastAsia"/>
        </w:rPr>
        <w:t>实例视图</w:t>
      </w:r>
      <w:r w:rsidR="00897AEF">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DB43C9" w:rsidRPr="009672EB" w:rsidRDefault="00DB43C9" w:rsidP="00F7622F">
      <w:pPr>
        <w:pStyle w:val="ItemList2"/>
        <w:rPr>
          <w:lang w:eastAsia="zh-CN"/>
        </w:rPr>
      </w:pPr>
      <w:r>
        <w:rPr>
          <w:rFonts w:hint="eastAsia"/>
          <w:lang w:eastAsia="zh-CN"/>
        </w:rPr>
        <w:t>请依次执行以下命令</w:t>
      </w:r>
      <w:r w:rsidR="006972EA" w:rsidRPr="009672EB">
        <w:rPr>
          <w:rFonts w:hint="eastAsia"/>
          <w:lang w:eastAsia="zh-CN"/>
        </w:rPr>
        <w:t>进入</w:t>
      </w:r>
      <w:r w:rsidR="006972EA" w:rsidRPr="009672EB">
        <w:rPr>
          <w:lang w:eastAsia="zh-CN"/>
        </w:rPr>
        <w:t>BGP-VPN</w:t>
      </w:r>
      <w:r w:rsidR="00897AEF" w:rsidRPr="00897AEF">
        <w:rPr>
          <w:rFonts w:hint="eastAsia"/>
          <w:lang w:eastAsia="zh-CN"/>
        </w:rPr>
        <w:t>实例视图</w:t>
      </w:r>
      <w:r w:rsidR="00897AEF">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IPv6 BGP</w:t>
      </w:r>
      <w:r>
        <w:rPr>
          <w:rFonts w:hint="eastAsia"/>
          <w:lang w:eastAsia="zh-CN"/>
        </w:rPr>
        <w:t>动态对等体，并指定对等体的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Pr>
        <w:t xml:space="preserve">peer </w:t>
      </w:r>
      <w:r w:rsidRPr="00ED357B">
        <w:rPr>
          <w:rStyle w:val="commandparameter"/>
        </w:rPr>
        <w:t>ip</w:t>
      </w:r>
      <w:r w:rsidRPr="00ED357B">
        <w:rPr>
          <w:rStyle w:val="commandparameter"/>
          <w:rFonts w:hint="eastAsia"/>
        </w:rPr>
        <w:t>v6</w:t>
      </w:r>
      <w:r w:rsidRPr="00ED357B">
        <w:rPr>
          <w:rStyle w:val="commandparameter"/>
        </w:rPr>
        <w:t xml:space="preserve">-address </w:t>
      </w:r>
      <w:r w:rsidRPr="00ED357B">
        <w:rPr>
          <w:rStyle w:val="commandparameter"/>
          <w:rFonts w:hint="eastAsia"/>
        </w:rPr>
        <w:t xml:space="preserve">prefix-length </w:t>
      </w:r>
      <w:r w:rsidRPr="00ED357B">
        <w:rPr>
          <w:rStyle w:val="commandkeywords"/>
        </w:rPr>
        <w:t>as-number</w:t>
      </w:r>
      <w:r w:rsidRPr="006972EA">
        <w:t xml:space="preserve"> </w:t>
      </w:r>
      <w:r w:rsidRPr="00ED357B">
        <w:rPr>
          <w:rStyle w:val="commandparameter"/>
        </w:rPr>
        <w:t>as-number</w:t>
      </w:r>
    </w:p>
    <w:p w:rsidR="006972EA" w:rsidRDefault="006972EA" w:rsidP="00F7622F">
      <w:pPr>
        <w:pStyle w:val="ItemStep"/>
        <w:rPr>
          <w:lang w:eastAsia="zh-CN"/>
        </w:rPr>
      </w:pPr>
      <w:r>
        <w:rPr>
          <w:rFonts w:hint="eastAsia"/>
          <w:lang w:eastAsia="zh-CN"/>
        </w:rPr>
        <w:t>（可选）配置动态对等体的描述信息。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ED357B">
        <w:rPr>
          <w:rStyle w:val="commandparameter"/>
          <w:rFonts w:hint="eastAsia"/>
        </w:rPr>
        <w:t xml:space="preserve"> prefix-length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rPr>
          <w:lang w:eastAsia="zh-CN"/>
        </w:rPr>
      </w:pPr>
      <w:r w:rsidRPr="00A164E1">
        <w:rPr>
          <w:rFonts w:hint="eastAsia"/>
          <w:lang w:eastAsia="zh-CN"/>
        </w:rPr>
        <w:t>缺省情况下，</w:t>
      </w:r>
      <w:r w:rsidRPr="006972EA">
        <w:rPr>
          <w:rFonts w:hint="eastAsia"/>
          <w:lang w:eastAsia="zh-CN"/>
        </w:rPr>
        <w:t>动态对等体没有描述信息</w:t>
      </w:r>
      <w:r>
        <w:rPr>
          <w:rFonts w:hint="eastAsia"/>
          <w:lang w:eastAsia="zh-CN"/>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单播地址族或</w:t>
      </w:r>
      <w:r>
        <w:rPr>
          <w:rFonts w:hint="eastAsia"/>
          <w:lang w:eastAsia="zh-CN"/>
        </w:rPr>
        <w:t>BGP-VPN IPv6</w:t>
      </w:r>
      <w:r>
        <w:rPr>
          <w:rFonts w:hint="eastAsia"/>
          <w:lang w:eastAsia="zh-CN"/>
        </w:rPr>
        <w:t>单播地址族，并进入相应地址族视图。</w:t>
      </w:r>
    </w:p>
    <w:p w:rsidR="006972EA" w:rsidRDefault="006972EA" w:rsidP="00F7622F">
      <w:pPr>
        <w:pStyle w:val="ItemIndent1"/>
      </w:pPr>
      <w:r w:rsidRPr="00ED357B">
        <w:rPr>
          <w:rStyle w:val="commandkeywords"/>
          <w:rFonts w:hint="eastAsia"/>
        </w:rPr>
        <w:t>address-family ipv6</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unicast</w:t>
      </w:r>
      <w:r w:rsidRPr="006972EA">
        <w:rPr>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允许本地路由器与指定动态对等体交换</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Pr>
        <w:t xml:space="preserve">peer </w:t>
      </w:r>
      <w:r w:rsidRPr="00ED357B">
        <w:rPr>
          <w:rStyle w:val="commandparameter"/>
          <w:rFonts w:hint="eastAsia"/>
        </w:rPr>
        <w:t>ipv6-</w:t>
      </w:r>
      <w:r w:rsidRPr="00ED357B">
        <w:rPr>
          <w:rStyle w:val="commandparameter"/>
        </w:rPr>
        <w:t>address</w:t>
      </w:r>
      <w:r w:rsidRPr="00ED357B">
        <w:rPr>
          <w:rStyle w:val="commandparameter"/>
          <w:rFonts w:hint="eastAsia"/>
        </w:rPr>
        <w:t xml:space="preserve"> prefix-length </w:t>
      </w:r>
      <w:r w:rsidRPr="00ED357B">
        <w:rPr>
          <w:rStyle w:val="commandkeywords"/>
        </w:rPr>
        <w:t>enable</w:t>
      </w:r>
    </w:p>
    <w:p w:rsidR="00D35BB5" w:rsidRDefault="006972EA" w:rsidP="00F7622F">
      <w:pPr>
        <w:pStyle w:val="ItemIndent1"/>
        <w:rPr>
          <w:lang w:eastAsia="zh-CN"/>
        </w:rPr>
      </w:pPr>
      <w:r>
        <w:rPr>
          <w:rFonts w:hint="eastAsia"/>
          <w:lang w:eastAsia="zh-CN"/>
        </w:rPr>
        <w:t>缺省情况下，本地路由器不能与动态对等体交换</w:t>
      </w:r>
      <w:r>
        <w:rPr>
          <w:rFonts w:hint="eastAsia"/>
          <w:lang w:eastAsia="zh-CN"/>
        </w:rPr>
        <w:t>IPv6</w:t>
      </w:r>
      <w:r>
        <w:rPr>
          <w:rFonts w:hint="eastAsia"/>
          <w:lang w:eastAsia="zh-CN"/>
        </w:rPr>
        <w:t>单播路由信息。</w:t>
      </w:r>
    </w:p>
    <w:p w:rsidR="00E334AD" w:rsidRDefault="00E334AD" w:rsidP="00E334AD">
      <w:pPr>
        <w:pStyle w:val="4"/>
      </w:pPr>
      <w:r>
        <w:rPr>
          <w:rFonts w:hint="eastAsia"/>
        </w:rPr>
        <w:t>配置步骤</w:t>
      </w:r>
      <w:r w:rsidRPr="00E51C0E">
        <w:rPr>
          <w:rFonts w:hint="eastAsia"/>
        </w:rPr>
        <w:t>（</w:t>
      </w:r>
      <w:r>
        <w:rPr>
          <w:rFonts w:hint="eastAsia"/>
        </w:rPr>
        <w:t>配置</w:t>
      </w:r>
      <w:r>
        <w:rPr>
          <w:rFonts w:hint="eastAsia"/>
        </w:rPr>
        <w:t>IPv6</w:t>
      </w:r>
      <w:r>
        <w:rPr>
          <w:rFonts w:hint="eastAsia"/>
        </w:rPr>
        <w:t>动态对等体交互</w:t>
      </w:r>
      <w:r>
        <w:rPr>
          <w:rFonts w:hint="eastAsia"/>
        </w:rPr>
        <w:t>IPv4</w:t>
      </w:r>
      <w:r>
        <w:rPr>
          <w:rFonts w:hint="eastAsia"/>
        </w:rPr>
        <w:t>单播路由</w:t>
      </w:r>
      <w:r w:rsidRPr="00E51C0E">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326AEB" w:rsidRDefault="00E334AD" w:rsidP="00E334AD">
      <w:pPr>
        <w:pStyle w:val="ItemStep"/>
      </w:pPr>
      <w:r w:rsidRPr="00326AEB">
        <w:rPr>
          <w:rFonts w:hint="eastAsia"/>
        </w:rPr>
        <w:t>进入</w:t>
      </w:r>
      <w:r w:rsidRPr="00326AEB">
        <w:rPr>
          <w:rFonts w:hint="eastAsia"/>
        </w:rPr>
        <w:t>BGP</w:t>
      </w:r>
      <w:r w:rsidRPr="00326AEB">
        <w:rPr>
          <w:rFonts w:hint="eastAsia"/>
        </w:rPr>
        <w:t>实例视图。</w:t>
      </w:r>
    </w:p>
    <w:p w:rsidR="00E334AD" w:rsidRPr="00914D80" w:rsidRDefault="00E334AD" w:rsidP="00E334AD">
      <w:pPr>
        <w:pStyle w:val="ItemIndent1"/>
      </w:pPr>
      <w:r w:rsidRPr="00914D80">
        <w:rPr>
          <w:rStyle w:val="commandkeywords"/>
        </w:rPr>
        <w:t>bgp</w:t>
      </w:r>
      <w:r w:rsidRPr="00914D80">
        <w:rPr>
          <w:rStyle w:val="commandparameter"/>
        </w:rPr>
        <w:t xml:space="preserve"> as-number</w:t>
      </w:r>
      <w:r w:rsidRPr="00914D80">
        <w:rPr>
          <w:rStyle w:val="commandparameter"/>
          <w:rFonts w:hint="eastAsia"/>
        </w:rPr>
        <w:t xml:space="preserve"> </w:t>
      </w:r>
      <w:r w:rsidRPr="00914D80">
        <w:rPr>
          <w:rStyle w:val="commandtext"/>
          <w:rFonts w:hint="eastAsia"/>
        </w:rPr>
        <w:t>[</w:t>
      </w:r>
      <w:r w:rsidRPr="00914D80">
        <w:rPr>
          <w:rFonts w:hint="eastAsia"/>
        </w:rPr>
        <w:t xml:space="preserve"> </w:t>
      </w:r>
      <w:r w:rsidRPr="00914D80">
        <w:rPr>
          <w:rStyle w:val="commandkeywords"/>
        </w:rPr>
        <w:t>instance</w:t>
      </w:r>
      <w:r w:rsidRPr="00914D80">
        <w:rPr>
          <w:rStyle w:val="commandparameter"/>
          <w:rFonts w:hint="eastAsia"/>
        </w:rPr>
        <w:t xml:space="preserve"> instance-name </w:t>
      </w:r>
      <w:r w:rsidRPr="00914D80">
        <w:rPr>
          <w:rStyle w:val="commandtext"/>
          <w:rFonts w:hint="eastAsia"/>
        </w:rPr>
        <w:t>]</w:t>
      </w:r>
    </w:p>
    <w:p w:rsidR="00E334AD" w:rsidRPr="00326AEB" w:rsidRDefault="00E334AD" w:rsidP="00E334AD">
      <w:pPr>
        <w:pStyle w:val="ItemStep"/>
        <w:rPr>
          <w:lang w:eastAsia="zh-CN"/>
        </w:rPr>
      </w:pPr>
      <w:r w:rsidRPr="00326AEB">
        <w:rPr>
          <w:rFonts w:hint="eastAsia"/>
          <w:lang w:eastAsia="zh-CN"/>
        </w:rPr>
        <w:t>创建</w:t>
      </w:r>
      <w:r w:rsidRPr="00326AEB">
        <w:rPr>
          <w:rFonts w:hint="eastAsia"/>
          <w:lang w:eastAsia="zh-CN"/>
        </w:rPr>
        <w:t>IPv6 BGP</w:t>
      </w:r>
      <w:r w:rsidRPr="00326AEB">
        <w:rPr>
          <w:rFonts w:hint="eastAsia"/>
          <w:lang w:eastAsia="zh-CN"/>
        </w:rPr>
        <w:t>动态对等体，并指定对等体的</w:t>
      </w:r>
      <w:r w:rsidRPr="00326AEB">
        <w:rPr>
          <w:rFonts w:hint="eastAsia"/>
          <w:lang w:eastAsia="zh-CN"/>
        </w:rPr>
        <w:t>AS</w:t>
      </w:r>
      <w:r w:rsidRPr="00326AEB">
        <w:rPr>
          <w:rFonts w:hint="eastAsia"/>
          <w:lang w:eastAsia="zh-CN"/>
        </w:rPr>
        <w:t>号。</w:t>
      </w:r>
    </w:p>
    <w:p w:rsidR="00E334AD" w:rsidRPr="00ED357B" w:rsidRDefault="00E334AD" w:rsidP="00E334AD">
      <w:pPr>
        <w:pStyle w:val="ItemIndent1"/>
        <w:rPr>
          <w:rStyle w:val="commandparameter"/>
        </w:rPr>
      </w:pPr>
      <w:r w:rsidRPr="00ED357B">
        <w:rPr>
          <w:rStyle w:val="commandkeywords"/>
        </w:rPr>
        <w:t xml:space="preserve">peer </w:t>
      </w:r>
      <w:r w:rsidRPr="00ED357B">
        <w:rPr>
          <w:rStyle w:val="commandparameter"/>
        </w:rPr>
        <w:t>ip</w:t>
      </w:r>
      <w:r w:rsidRPr="00ED357B">
        <w:rPr>
          <w:rStyle w:val="commandparameter"/>
          <w:rFonts w:hint="eastAsia"/>
        </w:rPr>
        <w:t>v6</w:t>
      </w:r>
      <w:r w:rsidRPr="00ED357B">
        <w:rPr>
          <w:rStyle w:val="commandparameter"/>
        </w:rPr>
        <w:t xml:space="preserve">-address </w:t>
      </w:r>
      <w:r w:rsidRPr="00ED357B">
        <w:rPr>
          <w:rStyle w:val="commandparameter"/>
          <w:rFonts w:hint="eastAsia"/>
        </w:rPr>
        <w:t xml:space="preserve">prefix-length </w:t>
      </w:r>
      <w:r w:rsidRPr="00ED357B">
        <w:rPr>
          <w:rStyle w:val="commandkeywords"/>
        </w:rPr>
        <w:t>as-number</w:t>
      </w:r>
      <w:r w:rsidRPr="006972EA">
        <w:t xml:space="preserve"> </w:t>
      </w:r>
      <w:r w:rsidRPr="00ED357B">
        <w:rPr>
          <w:rStyle w:val="commandparameter"/>
        </w:rPr>
        <w:t>as-number</w:t>
      </w:r>
    </w:p>
    <w:p w:rsidR="00E334AD" w:rsidRPr="00326AEB" w:rsidRDefault="00E334AD" w:rsidP="00E334AD">
      <w:pPr>
        <w:pStyle w:val="ItemStep"/>
        <w:rPr>
          <w:lang w:eastAsia="zh-CN"/>
        </w:rPr>
      </w:pPr>
      <w:r w:rsidRPr="00326AEB">
        <w:rPr>
          <w:rFonts w:hint="eastAsia"/>
          <w:lang w:eastAsia="zh-CN"/>
        </w:rPr>
        <w:t>（可选）配置动态对等体的描述信息。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ED357B">
        <w:rPr>
          <w:rStyle w:val="commandparameter"/>
          <w:rFonts w:hint="eastAsia"/>
        </w:rPr>
        <w:t xml:space="preserve"> prefix-length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Pr="00326AEB" w:rsidRDefault="00E334AD" w:rsidP="00E334AD">
      <w:pPr>
        <w:pStyle w:val="ItemIndent1"/>
        <w:rPr>
          <w:lang w:eastAsia="zh-CN"/>
        </w:rPr>
      </w:pPr>
      <w:r w:rsidRPr="00326AEB">
        <w:rPr>
          <w:rFonts w:hint="eastAsia"/>
          <w:lang w:eastAsia="zh-CN"/>
        </w:rPr>
        <w:t>缺省情况下，动态对等体没有描述信息。</w:t>
      </w:r>
    </w:p>
    <w:p w:rsidR="00E334AD" w:rsidRPr="00326AEB" w:rsidRDefault="00E334AD" w:rsidP="00E334AD">
      <w:pPr>
        <w:pStyle w:val="ItemStep"/>
        <w:rPr>
          <w:lang w:eastAsia="zh-CN"/>
        </w:rPr>
      </w:pPr>
      <w:r w:rsidRPr="00326AEB">
        <w:rPr>
          <w:rFonts w:hint="eastAsia"/>
          <w:lang w:eastAsia="zh-CN"/>
        </w:rPr>
        <w:t>创建</w:t>
      </w:r>
      <w:r w:rsidRPr="00326AEB">
        <w:rPr>
          <w:rFonts w:hint="eastAsia"/>
          <w:lang w:eastAsia="zh-CN"/>
        </w:rPr>
        <w:t>BGP IPv4</w:t>
      </w:r>
      <w:r w:rsidRPr="00326AEB">
        <w:rPr>
          <w:rFonts w:hint="eastAsia"/>
          <w:lang w:eastAsia="zh-CN"/>
        </w:rPr>
        <w:t>单播地址族，并进入相应地址族视图。</w:t>
      </w:r>
    </w:p>
    <w:p w:rsidR="00E334AD" w:rsidRPr="00530383" w:rsidRDefault="00E334AD" w:rsidP="00E334AD">
      <w:pPr>
        <w:pStyle w:val="ItemIndent1"/>
      </w:pPr>
      <w:r w:rsidRPr="00530383">
        <w:rPr>
          <w:rStyle w:val="commandkeywords"/>
          <w:rFonts w:hint="eastAsia"/>
        </w:rPr>
        <w:t>address-family ipv</w:t>
      </w:r>
      <w:r w:rsidRPr="00F82962">
        <w:rPr>
          <w:rStyle w:val="commandkeywords"/>
          <w:rFonts w:hint="eastAsia"/>
        </w:rPr>
        <w:t>4</w:t>
      </w:r>
      <w:r w:rsidRPr="00530383">
        <w:rPr>
          <w:rFonts w:hint="eastAsia"/>
        </w:rPr>
        <w:t xml:space="preserve"> </w:t>
      </w:r>
      <w:r w:rsidRPr="00530383">
        <w:rPr>
          <w:rStyle w:val="commandtext"/>
          <w:rFonts w:hint="eastAsia"/>
        </w:rPr>
        <w:t>[</w:t>
      </w:r>
      <w:r w:rsidRPr="00530383">
        <w:rPr>
          <w:rFonts w:hint="eastAsia"/>
        </w:rPr>
        <w:t xml:space="preserve"> </w:t>
      </w:r>
      <w:r w:rsidRPr="00530383">
        <w:rPr>
          <w:rStyle w:val="commandkeywords"/>
          <w:rFonts w:hint="eastAsia"/>
        </w:rPr>
        <w:t>unicast</w:t>
      </w:r>
      <w:r w:rsidRPr="00530383">
        <w:rPr>
          <w:rFonts w:hint="eastAsia"/>
        </w:rPr>
        <w:t xml:space="preserve"> </w:t>
      </w:r>
      <w:r w:rsidRPr="00530383">
        <w:rPr>
          <w:rStyle w:val="commandtext"/>
          <w:rFonts w:hint="eastAsia"/>
        </w:rPr>
        <w:t>]</w:t>
      </w:r>
    </w:p>
    <w:p w:rsidR="00E334AD" w:rsidRPr="00326AEB" w:rsidRDefault="00E334AD" w:rsidP="00E334AD">
      <w:pPr>
        <w:pStyle w:val="ItemStep"/>
        <w:rPr>
          <w:lang w:eastAsia="zh-CN"/>
        </w:rPr>
      </w:pPr>
      <w:r w:rsidRPr="00326AEB">
        <w:rPr>
          <w:rFonts w:hint="eastAsia"/>
          <w:lang w:eastAsia="zh-CN"/>
        </w:rPr>
        <w:t>允许本地路由器与指定对等体交换</w:t>
      </w:r>
      <w:r w:rsidRPr="00326AEB">
        <w:rPr>
          <w:rFonts w:hint="eastAsia"/>
          <w:lang w:eastAsia="zh-CN"/>
        </w:rPr>
        <w:t>IPv4</w:t>
      </w:r>
      <w:r w:rsidRPr="00326AEB">
        <w:rPr>
          <w:rFonts w:hint="eastAsia"/>
          <w:lang w:eastAsia="zh-CN"/>
        </w:rPr>
        <w:t>单播路由信息。</w:t>
      </w:r>
    </w:p>
    <w:p w:rsidR="00E334AD" w:rsidRPr="00530383" w:rsidRDefault="00E334AD" w:rsidP="00E334AD">
      <w:pPr>
        <w:pStyle w:val="ItemIndent1"/>
      </w:pPr>
      <w:r w:rsidRPr="00530383">
        <w:rPr>
          <w:rStyle w:val="commandkeywords"/>
          <w:rFonts w:hint="eastAsia"/>
        </w:rPr>
        <w:t>p</w:t>
      </w:r>
      <w:r w:rsidRPr="00530383">
        <w:rPr>
          <w:rStyle w:val="commandkeywords"/>
        </w:rPr>
        <w:t>eer</w:t>
      </w:r>
      <w:r w:rsidRPr="00530383">
        <w:rPr>
          <w:rStyle w:val="commandparameter"/>
          <w:rFonts w:hint="eastAsia"/>
        </w:rPr>
        <w:t xml:space="preserve"> </w:t>
      </w:r>
      <w:r>
        <w:rPr>
          <w:rStyle w:val="commandparameter"/>
          <w:rFonts w:hint="eastAsia"/>
        </w:rPr>
        <w:t>ipv</w:t>
      </w:r>
      <w:r w:rsidRPr="00F82962">
        <w:rPr>
          <w:rStyle w:val="commandparameter"/>
          <w:rFonts w:hint="eastAsia"/>
        </w:rPr>
        <w:t>6</w:t>
      </w:r>
      <w:r w:rsidRPr="00530383">
        <w:rPr>
          <w:rStyle w:val="commandparameter"/>
          <w:rFonts w:hint="eastAsia"/>
        </w:rPr>
        <w:t>-address prefix-length</w:t>
      </w:r>
      <w:r w:rsidRPr="00530383">
        <w:rPr>
          <w:rStyle w:val="commandparameter"/>
        </w:rPr>
        <w:t xml:space="preserve"> </w:t>
      </w:r>
      <w:r w:rsidRPr="00530383">
        <w:rPr>
          <w:rStyle w:val="commandkeywords"/>
          <w:rFonts w:hint="eastAsia"/>
        </w:rPr>
        <w:t>enable</w:t>
      </w:r>
    </w:p>
    <w:p w:rsidR="00E334AD" w:rsidRPr="00326AEB" w:rsidRDefault="00E334AD" w:rsidP="00E334AD">
      <w:pPr>
        <w:pStyle w:val="ItemIndent1"/>
        <w:rPr>
          <w:lang w:eastAsia="zh-CN"/>
        </w:rPr>
      </w:pPr>
      <w:r w:rsidRPr="00326AEB">
        <w:rPr>
          <w:rFonts w:hint="eastAsia"/>
          <w:lang w:eastAsia="zh-CN"/>
        </w:rPr>
        <w:t>缺省情况下，本地路由器不能与动态对等体交换</w:t>
      </w:r>
      <w:r w:rsidRPr="00326AEB">
        <w:rPr>
          <w:rFonts w:hint="eastAsia"/>
          <w:lang w:eastAsia="zh-CN"/>
        </w:rPr>
        <w:t>IPv4</w:t>
      </w:r>
      <w:r w:rsidRPr="00326AEB">
        <w:rPr>
          <w:rFonts w:hint="eastAsia"/>
          <w:lang w:eastAsia="zh-CN"/>
        </w:rPr>
        <w:t>单播路由信息。</w:t>
      </w:r>
    </w:p>
    <w:p w:rsidR="00E334AD" w:rsidRPr="00326AEB" w:rsidRDefault="00E334AD" w:rsidP="00E334AD">
      <w:pPr>
        <w:pStyle w:val="ItemStep"/>
        <w:rPr>
          <w:lang w:eastAsia="zh-CN"/>
        </w:rPr>
      </w:pPr>
      <w:r w:rsidRPr="00326AEB">
        <w:rPr>
          <w:rFonts w:hint="eastAsia"/>
          <w:lang w:eastAsia="zh-CN"/>
        </w:rPr>
        <w:t>为</w:t>
      </w:r>
      <w:r w:rsidRPr="00326AEB">
        <w:rPr>
          <w:rFonts w:hint="eastAsia"/>
          <w:lang w:eastAsia="zh-CN"/>
        </w:rPr>
        <w:t>BGP IPv6</w:t>
      </w:r>
      <w:r w:rsidRPr="00326AEB">
        <w:rPr>
          <w:rFonts w:hint="eastAsia"/>
          <w:lang w:eastAsia="zh-CN"/>
        </w:rPr>
        <w:t>动态对等体设置基于路由策略的路由修改下一跳策略。</w:t>
      </w:r>
    </w:p>
    <w:p w:rsidR="00E334AD" w:rsidRPr="006972EA" w:rsidRDefault="00E334AD" w:rsidP="00E334AD">
      <w:pPr>
        <w:pStyle w:val="ItemIndent1"/>
        <w:rPr>
          <w:lang w:eastAsia="zh-CN"/>
        </w:rPr>
      </w:pPr>
      <w:r w:rsidRPr="005C6969">
        <w:rPr>
          <w:rStyle w:val="commandkeywords"/>
        </w:rPr>
        <w:t xml:space="preserve">peer </w:t>
      </w:r>
      <w:r w:rsidRPr="005C6969">
        <w:rPr>
          <w:rStyle w:val="commandparameter"/>
        </w:rPr>
        <w:t>ipv</w:t>
      </w:r>
      <w:r w:rsidRPr="00F82962">
        <w:rPr>
          <w:rStyle w:val="commandparameter"/>
          <w:rFonts w:hint="eastAsia"/>
        </w:rPr>
        <w:t>6</w:t>
      </w:r>
      <w:r w:rsidRPr="005C6969">
        <w:rPr>
          <w:rStyle w:val="commandparameter"/>
        </w:rPr>
        <w:t>-address</w:t>
      </w:r>
      <w:r w:rsidRPr="005C6969">
        <w:rPr>
          <w:rStyle w:val="commandkeywords"/>
        </w:rPr>
        <w:t xml:space="preserve"> </w:t>
      </w:r>
      <w:r w:rsidRPr="005C6969">
        <w:rPr>
          <w:rStyle w:val="commandparameter"/>
        </w:rPr>
        <w:t>mask-length</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4C6C86" w:rsidP="00F7622F">
      <w:pPr>
        <w:pStyle w:val="4"/>
      </w:pPr>
      <w:r>
        <w:rPr>
          <w:rFonts w:hint="eastAsia"/>
        </w:rPr>
        <w:t>配置步骤</w:t>
      </w:r>
      <w:r w:rsidR="00D35BB5">
        <w:rPr>
          <w:rFonts w:hint="eastAsia"/>
        </w:rPr>
        <w:t>（</w:t>
      </w:r>
      <w:r w:rsidR="00E334AD">
        <w:rPr>
          <w:rFonts w:hint="eastAsia"/>
        </w:rPr>
        <w:t>配置</w:t>
      </w:r>
      <w:r w:rsidR="00E334AD">
        <w:rPr>
          <w:rFonts w:hint="eastAsia"/>
        </w:rPr>
        <w:t>IPv4</w:t>
      </w:r>
      <w:r w:rsidR="00E334AD">
        <w:rPr>
          <w:rFonts w:hint="eastAsia"/>
        </w:rPr>
        <w:t>动态对等体交互</w:t>
      </w:r>
      <w:r w:rsidR="00E334AD">
        <w:rPr>
          <w:rFonts w:hint="eastAsia"/>
        </w:rPr>
        <w:t>IPv4</w:t>
      </w:r>
      <w:r w:rsidR="00E334AD">
        <w:rPr>
          <w:rFonts w:hint="eastAsia"/>
        </w:rPr>
        <w:t>组播路由</w:t>
      </w:r>
      <w:r w:rsid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IPv4 BGP</w:t>
      </w:r>
      <w:r>
        <w:rPr>
          <w:rFonts w:hint="eastAsia"/>
          <w:lang w:eastAsia="zh-CN"/>
        </w:rPr>
        <w:t>动态对等体，并指定对等体的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ED357B">
        <w:rPr>
          <w:rStyle w:val="commandparameter"/>
        </w:rPr>
        <w:t>ipv4-address</w:t>
      </w:r>
      <w:r w:rsidRPr="00ED357B">
        <w:rPr>
          <w:rStyle w:val="commandparameter"/>
          <w:rFonts w:hint="eastAsia"/>
        </w:rPr>
        <w:t xml:space="preserve"> mask-length</w:t>
      </w:r>
      <w:r w:rsidRPr="006972EA">
        <w:t xml:space="preserve"> </w:t>
      </w:r>
      <w:r w:rsidRPr="00ED357B">
        <w:rPr>
          <w:rStyle w:val="commandkeywords"/>
        </w:rPr>
        <w:t xml:space="preserve">as-number </w:t>
      </w:r>
      <w:r w:rsidRPr="00ED357B">
        <w:rPr>
          <w:rStyle w:val="commandparameter"/>
        </w:rPr>
        <w:t>as-number</w:t>
      </w:r>
    </w:p>
    <w:p w:rsidR="006972EA" w:rsidRDefault="006972EA" w:rsidP="00F7622F">
      <w:pPr>
        <w:pStyle w:val="ItemStep"/>
        <w:rPr>
          <w:lang w:eastAsia="zh-CN"/>
        </w:rPr>
      </w:pPr>
      <w:r>
        <w:rPr>
          <w:rFonts w:hint="eastAsia"/>
          <w:lang w:eastAsia="zh-CN"/>
        </w:rPr>
        <w:t>（可选）配置动态对等体的描述信息。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ipv4-address</w:t>
      </w:r>
      <w:r w:rsidRPr="00ED357B">
        <w:rPr>
          <w:rStyle w:val="commandparameter"/>
          <w:rFonts w:hint="eastAsia"/>
        </w:rPr>
        <w:t xml:space="preserve"> mask-length</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rPr>
          <w:lang w:eastAsia="zh-CN"/>
        </w:rPr>
      </w:pPr>
      <w:r w:rsidRPr="00A164E1">
        <w:rPr>
          <w:rFonts w:hint="eastAsia"/>
          <w:lang w:eastAsia="zh-CN"/>
        </w:rPr>
        <w:t>缺省情况下，对等体没有描述信息</w:t>
      </w:r>
      <w:r>
        <w:rPr>
          <w:rFonts w:hint="eastAsia"/>
          <w:lang w:eastAsia="zh-CN"/>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组播地址族，并进入</w:t>
      </w:r>
      <w:r>
        <w:rPr>
          <w:rFonts w:hint="eastAsia"/>
          <w:lang w:eastAsia="zh-CN"/>
        </w:rPr>
        <w:t>BGP IPv4</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允许本地路由器与指定动态对等体交换用于</w:t>
      </w:r>
      <w:r>
        <w:rPr>
          <w:rFonts w:hint="eastAsia"/>
          <w:lang w:eastAsia="zh-CN"/>
        </w:rPr>
        <w:t>RPF</w:t>
      </w:r>
      <w:r>
        <w:rPr>
          <w:rFonts w:hint="eastAsia"/>
          <w:lang w:eastAsia="zh-CN"/>
        </w:rPr>
        <w:t>检查的</w:t>
      </w:r>
      <w:r>
        <w:rPr>
          <w:rFonts w:hint="eastAsia"/>
          <w:lang w:eastAsia="zh-CN"/>
        </w:rPr>
        <w:t>IPv4</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ipv4-address mask-length</w:t>
      </w:r>
      <w:r w:rsidRPr="00ED357B">
        <w:rPr>
          <w:rStyle w:val="commandparameter"/>
        </w:rPr>
        <w:t xml:space="preserve"> </w:t>
      </w:r>
      <w:r w:rsidRPr="00ED357B">
        <w:rPr>
          <w:rStyle w:val="commandkeywords"/>
          <w:rFonts w:hint="eastAsia"/>
        </w:rPr>
        <w:t>enable</w:t>
      </w:r>
    </w:p>
    <w:p w:rsidR="00D35BB5"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本地路由器不能与动态对等体交换用于</w:t>
      </w:r>
      <w:r w:rsidRPr="006972EA">
        <w:rPr>
          <w:rFonts w:hint="eastAsia"/>
          <w:lang w:eastAsia="zh-CN"/>
        </w:rPr>
        <w:t>RPF</w:t>
      </w:r>
      <w:r w:rsidRPr="006972EA">
        <w:rPr>
          <w:rFonts w:hint="eastAsia"/>
          <w:lang w:eastAsia="zh-CN"/>
        </w:rPr>
        <w:t>检查的</w:t>
      </w:r>
      <w:r w:rsidRPr="006972EA">
        <w:rPr>
          <w:rFonts w:hint="eastAsia"/>
          <w:lang w:eastAsia="zh-CN"/>
        </w:rPr>
        <w:t>IPv4</w:t>
      </w:r>
      <w:r w:rsidRPr="006972EA">
        <w:rPr>
          <w:rFonts w:hint="eastAsia"/>
          <w:lang w:eastAsia="zh-CN"/>
        </w:rPr>
        <w:t>单播路由信息</w:t>
      </w:r>
      <w:r>
        <w:rPr>
          <w:rFonts w:hint="eastAsia"/>
          <w:lang w:eastAsia="zh-CN"/>
        </w:rPr>
        <w:t>。</w:t>
      </w:r>
    </w:p>
    <w:p w:rsidR="006972EA" w:rsidRDefault="004C6C86" w:rsidP="00F7622F">
      <w:pPr>
        <w:pStyle w:val="4"/>
      </w:pPr>
      <w:r>
        <w:rPr>
          <w:rFonts w:hint="eastAsia"/>
        </w:rPr>
        <w:t>配置步骤</w:t>
      </w:r>
      <w:r w:rsidR="00D35BB5">
        <w:rPr>
          <w:rFonts w:hint="eastAsia"/>
        </w:rPr>
        <w:t>（</w:t>
      </w:r>
      <w:r w:rsidR="00E334AD">
        <w:rPr>
          <w:rFonts w:hint="eastAsia"/>
        </w:rPr>
        <w:t>配置</w:t>
      </w:r>
      <w:r w:rsidR="00E334AD">
        <w:rPr>
          <w:rFonts w:hint="eastAsia"/>
        </w:rPr>
        <w:t>IPv6</w:t>
      </w:r>
      <w:r w:rsidR="00E334AD">
        <w:rPr>
          <w:rFonts w:hint="eastAsia"/>
        </w:rPr>
        <w:t>动态对等体交互</w:t>
      </w:r>
      <w:r w:rsidR="00E334AD">
        <w:rPr>
          <w:rFonts w:hint="eastAsia"/>
        </w:rPr>
        <w:t>IPv6</w:t>
      </w:r>
      <w:r w:rsidR="00E334AD">
        <w:rPr>
          <w:rFonts w:hint="eastAsia"/>
        </w:rPr>
        <w:t>组播路由</w:t>
      </w:r>
      <w:r w:rsid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IPv6 BGP</w:t>
      </w:r>
      <w:r>
        <w:rPr>
          <w:rFonts w:hint="eastAsia"/>
          <w:lang w:eastAsia="zh-CN"/>
        </w:rPr>
        <w:t>动态对等体，并指定动态对等体的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Pr>
        <w:t xml:space="preserve">peer </w:t>
      </w:r>
      <w:r w:rsidRPr="00ED357B">
        <w:rPr>
          <w:rStyle w:val="commandparameter"/>
        </w:rPr>
        <w:t>ip</w:t>
      </w:r>
      <w:r w:rsidRPr="00ED357B">
        <w:rPr>
          <w:rStyle w:val="commandparameter"/>
          <w:rFonts w:hint="eastAsia"/>
        </w:rPr>
        <w:t>v6</w:t>
      </w:r>
      <w:r w:rsidRPr="00ED357B">
        <w:rPr>
          <w:rStyle w:val="commandparameter"/>
        </w:rPr>
        <w:t>-address</w:t>
      </w:r>
      <w:r w:rsidRPr="00ED357B">
        <w:rPr>
          <w:rStyle w:val="commandparameter"/>
          <w:rFonts w:hint="eastAsia"/>
        </w:rPr>
        <w:t xml:space="preserve"> prefix-length</w:t>
      </w:r>
      <w:r w:rsidRPr="00ED357B">
        <w:rPr>
          <w:rStyle w:val="commandparameter"/>
        </w:rPr>
        <w:t xml:space="preserve"> </w:t>
      </w:r>
      <w:r w:rsidRPr="00ED357B">
        <w:rPr>
          <w:rStyle w:val="commandkeywords"/>
        </w:rPr>
        <w:t>as-number</w:t>
      </w:r>
      <w:r w:rsidRPr="006972EA">
        <w:t xml:space="preserve"> </w:t>
      </w:r>
      <w:r w:rsidRPr="00ED357B">
        <w:rPr>
          <w:rStyle w:val="commandparameter"/>
        </w:rPr>
        <w:t>as-number</w:t>
      </w:r>
    </w:p>
    <w:p w:rsidR="006972EA" w:rsidRDefault="006972EA" w:rsidP="00F7622F">
      <w:pPr>
        <w:pStyle w:val="ItemStep"/>
        <w:rPr>
          <w:lang w:eastAsia="zh-CN"/>
        </w:rPr>
      </w:pPr>
      <w:r>
        <w:rPr>
          <w:rFonts w:hint="eastAsia"/>
          <w:lang w:eastAsia="zh-CN"/>
        </w:rPr>
        <w:t>（可选）配置动态对等体的描述信息。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ED357B">
        <w:rPr>
          <w:rStyle w:val="commandparameter"/>
          <w:rFonts w:hint="eastAsia"/>
        </w:rPr>
        <w:t xml:space="preserve"> prefix-length</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rPr>
          <w:lang w:eastAsia="zh-CN"/>
        </w:rPr>
      </w:pPr>
      <w:r w:rsidRPr="00A164E1">
        <w:rPr>
          <w:rFonts w:hint="eastAsia"/>
          <w:lang w:eastAsia="zh-CN"/>
        </w:rPr>
        <w:t>缺省情况下，对等体没有描述信息</w:t>
      </w:r>
      <w:r>
        <w:rPr>
          <w:rFonts w:hint="eastAsia"/>
          <w:lang w:eastAsia="zh-CN"/>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组播地址族，并进入</w:t>
      </w:r>
      <w:r>
        <w:rPr>
          <w:rFonts w:hint="eastAsia"/>
          <w:lang w:eastAsia="zh-CN"/>
        </w:rPr>
        <w:t>BGP IPv6</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Fonts w:hint="eastAsia"/>
        </w:rPr>
        <w:t>address-family ipv6</w:t>
      </w:r>
      <w:r w:rsidRPr="006972EA">
        <w:rPr>
          <w:rFonts w:hint="eastAsia"/>
        </w:rPr>
        <w:t xml:space="preserve"> </w:t>
      </w:r>
      <w:r w:rsidRPr="00ED357B">
        <w:rPr>
          <w:rStyle w:val="commandkeywords"/>
        </w:rPr>
        <w:t>multicast</w:t>
      </w:r>
    </w:p>
    <w:p w:rsidR="006972EA" w:rsidRDefault="006972EA" w:rsidP="00F7622F">
      <w:pPr>
        <w:pStyle w:val="ItemStep"/>
        <w:rPr>
          <w:lang w:eastAsia="zh-CN"/>
        </w:rPr>
      </w:pPr>
      <w:r>
        <w:rPr>
          <w:rFonts w:hint="eastAsia"/>
          <w:lang w:eastAsia="zh-CN"/>
        </w:rPr>
        <w:t>允许本地路由器与指定动态对等体交换用于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Pr>
        <w:t xml:space="preserve">peer </w:t>
      </w:r>
      <w:r w:rsidRPr="00ED357B">
        <w:rPr>
          <w:rStyle w:val="commandparameter"/>
          <w:rFonts w:hint="eastAsia"/>
        </w:rPr>
        <w:t>ipv6-</w:t>
      </w:r>
      <w:r w:rsidRPr="00ED357B">
        <w:rPr>
          <w:rStyle w:val="commandparameter"/>
        </w:rPr>
        <w:t>address</w:t>
      </w:r>
      <w:r w:rsidRPr="00ED357B">
        <w:rPr>
          <w:rStyle w:val="commandparameter"/>
          <w:rFonts w:hint="eastAsia"/>
        </w:rPr>
        <w:t xml:space="preserve"> prefix-length </w:t>
      </w:r>
      <w:r w:rsidRPr="00ED357B">
        <w:rPr>
          <w:rStyle w:val="commandkeywords"/>
        </w:rPr>
        <w:t>enable</w:t>
      </w:r>
    </w:p>
    <w:p w:rsidR="00D35BB5" w:rsidRPr="006972EA" w:rsidRDefault="006972EA" w:rsidP="00F7622F">
      <w:pPr>
        <w:pStyle w:val="ItemIndent1"/>
        <w:rPr>
          <w:lang w:eastAsia="zh-CN"/>
        </w:rPr>
      </w:pPr>
      <w:r>
        <w:rPr>
          <w:rFonts w:hint="eastAsia"/>
          <w:lang w:eastAsia="zh-CN"/>
        </w:rPr>
        <w:t>缺省情况下，本地路由器不能与动态对等体</w:t>
      </w:r>
      <w:r>
        <w:rPr>
          <w:rFonts w:hint="eastAsia"/>
          <w:lang w:eastAsia="zh-CN"/>
        </w:rPr>
        <w:t>/</w:t>
      </w:r>
      <w:r>
        <w:rPr>
          <w:rFonts w:hint="eastAsia"/>
          <w:lang w:eastAsia="zh-CN"/>
        </w:rPr>
        <w:t>对等体组交换用于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B363BD" w:rsidRDefault="006B1CFD" w:rsidP="00F7622F">
      <w:pPr>
        <w:pStyle w:val="3"/>
      </w:pPr>
      <w:bookmarkStart w:id="2453" w:name="_Toc474418039"/>
      <w:bookmarkStart w:id="2454" w:name="_Toc475551059"/>
      <w:bookmarkStart w:id="2455" w:name="_Toc475897771"/>
      <w:bookmarkStart w:id="2456" w:name="_Toc475901482"/>
      <w:bookmarkStart w:id="2457" w:name="_Toc475954301"/>
      <w:bookmarkStart w:id="2458" w:name="_Toc477092302"/>
      <w:bookmarkStart w:id="2459" w:name="_Toc477096090"/>
      <w:bookmarkStart w:id="2460" w:name="_Toc477099879"/>
      <w:bookmarkStart w:id="2461" w:name="_Toc477103520"/>
      <w:bookmarkStart w:id="2462" w:name="_Toc477107149"/>
      <w:bookmarkStart w:id="2463" w:name="_Toc477110778"/>
      <w:bookmarkStart w:id="2464" w:name="_Toc477114725"/>
      <w:bookmarkStart w:id="2465" w:name="_Toc477183845"/>
      <w:bookmarkStart w:id="2466" w:name="_Toc477187473"/>
      <w:bookmarkStart w:id="2467" w:name="_Toc477191102"/>
      <w:bookmarkStart w:id="2468" w:name="_Toc477194598"/>
      <w:bookmarkStart w:id="2469" w:name="_Toc477201594"/>
      <w:bookmarkStart w:id="2470" w:name="_Toc477205094"/>
      <w:bookmarkStart w:id="2471" w:name="_Toc474418069"/>
      <w:bookmarkStart w:id="2472" w:name="_Toc475551089"/>
      <w:bookmarkStart w:id="2473" w:name="_Toc475897801"/>
      <w:bookmarkStart w:id="2474" w:name="_Toc475901512"/>
      <w:bookmarkStart w:id="2475" w:name="_Toc475954331"/>
      <w:bookmarkStart w:id="2476" w:name="_Toc477092332"/>
      <w:bookmarkStart w:id="2477" w:name="_Toc477096120"/>
      <w:bookmarkStart w:id="2478" w:name="_Toc477099909"/>
      <w:bookmarkStart w:id="2479" w:name="_Toc477103550"/>
      <w:bookmarkStart w:id="2480" w:name="_Toc477107179"/>
      <w:bookmarkStart w:id="2481" w:name="_Toc477110808"/>
      <w:bookmarkStart w:id="2482" w:name="_Toc477114755"/>
      <w:bookmarkStart w:id="2483" w:name="_Toc477183875"/>
      <w:bookmarkStart w:id="2484" w:name="_Toc477187503"/>
      <w:bookmarkStart w:id="2485" w:name="_Toc477191132"/>
      <w:bookmarkStart w:id="2486" w:name="_Toc477194628"/>
      <w:bookmarkStart w:id="2487" w:name="_Toc477201624"/>
      <w:bookmarkStart w:id="2488" w:name="_Toc477205124"/>
      <w:bookmarkStart w:id="2489" w:name="_Toc319934927"/>
      <w:bookmarkStart w:id="2490" w:name="_Ref451870613"/>
      <w:bookmarkStart w:id="2491" w:name="_Toc45103486"/>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r>
        <w:rPr>
          <w:rFonts w:hint="eastAsia"/>
        </w:rPr>
        <w:t>配置</w:t>
      </w:r>
      <w:r w:rsidRPr="00594BEB">
        <w:rPr>
          <w:rFonts w:hint="eastAsia"/>
        </w:rPr>
        <w:t>IBGP</w:t>
      </w:r>
      <w:r w:rsidRPr="00594BEB">
        <w:rPr>
          <w:rFonts w:hint="eastAsia"/>
        </w:rPr>
        <w:t>对等体组</w:t>
      </w:r>
      <w:bookmarkEnd w:id="2490"/>
      <w:bookmarkEnd w:id="2491"/>
    </w:p>
    <w:p w:rsidR="00D35BB5" w:rsidRPr="00D35BB5" w:rsidRDefault="00D35BB5" w:rsidP="00F7622F">
      <w:pPr>
        <w:pStyle w:val="4"/>
      </w:pPr>
      <w:r>
        <w:rPr>
          <w:rFonts w:hint="eastAsia"/>
        </w:rPr>
        <w:t>功能简介</w:t>
      </w:r>
    </w:p>
    <w:p w:rsidR="00D35BB5" w:rsidRDefault="00D35BB5" w:rsidP="00F7622F">
      <w:r w:rsidRPr="001B1E09">
        <w:rPr>
          <w:rFonts w:hint="eastAsia"/>
        </w:rPr>
        <w:t>IBGP</w:t>
      </w:r>
      <w:r w:rsidRPr="001B1E09">
        <w:rPr>
          <w:rFonts w:hint="eastAsia"/>
        </w:rPr>
        <w:t>对等体组</w:t>
      </w:r>
      <w:r>
        <w:rPr>
          <w:rFonts w:hint="eastAsia"/>
        </w:rPr>
        <w:t>是指</w:t>
      </w:r>
      <w:r w:rsidRPr="001B1E09">
        <w:rPr>
          <w:rFonts w:hint="eastAsia"/>
        </w:rPr>
        <w:t>对等体组中的对等体与当前路由器位于同一</w:t>
      </w:r>
      <w:r w:rsidRPr="001B1E09">
        <w:rPr>
          <w:rFonts w:hint="eastAsia"/>
        </w:rPr>
        <w:t>AS</w:t>
      </w:r>
      <w:r w:rsidRPr="001B1E09">
        <w:rPr>
          <w:rFonts w:hint="eastAsia"/>
        </w:rPr>
        <w:t>。</w:t>
      </w:r>
    </w:p>
    <w:p w:rsidR="006B1CFD" w:rsidRDefault="006B1CFD" w:rsidP="00F7622F">
      <w:r>
        <w:rPr>
          <w:rFonts w:hint="eastAsia"/>
        </w:rPr>
        <w:t>创建</w:t>
      </w:r>
      <w:r w:rsidRPr="00594BEB">
        <w:rPr>
          <w:rFonts w:hint="eastAsia"/>
        </w:rPr>
        <w:t>IBGP</w:t>
      </w:r>
      <w:r w:rsidRPr="00594BEB">
        <w:rPr>
          <w:rFonts w:hint="eastAsia"/>
        </w:rPr>
        <w:t>对等体组</w:t>
      </w:r>
      <w:r>
        <w:rPr>
          <w:rFonts w:hint="eastAsia"/>
        </w:rPr>
        <w:t>后，系统在将对等体加入</w:t>
      </w:r>
      <w:r w:rsidRPr="00594BEB">
        <w:rPr>
          <w:rFonts w:hint="eastAsia"/>
        </w:rPr>
        <w:t>IBGP</w:t>
      </w:r>
      <w:r w:rsidRPr="00594BEB">
        <w:rPr>
          <w:rFonts w:hint="eastAsia"/>
        </w:rPr>
        <w:t>对等体</w:t>
      </w:r>
      <w:r>
        <w:rPr>
          <w:rFonts w:hint="eastAsia"/>
        </w:rPr>
        <w:t>组时，</w:t>
      </w:r>
      <w:r w:rsidRPr="00594BEB">
        <w:rPr>
          <w:rFonts w:hint="eastAsia"/>
        </w:rPr>
        <w:t>会自动在</w:t>
      </w:r>
      <w:r w:rsidRPr="00594BEB">
        <w:rPr>
          <w:rFonts w:hint="eastAsia"/>
        </w:rPr>
        <w:t>BGP</w:t>
      </w:r>
      <w:r>
        <w:rPr>
          <w:rFonts w:hint="eastAsia"/>
        </w:rPr>
        <w:t>实例</w:t>
      </w:r>
      <w:r w:rsidRPr="00594BEB">
        <w:rPr>
          <w:rFonts w:hint="eastAsia"/>
        </w:rPr>
        <w:t>视图下创建该对等体，并设置其</w:t>
      </w:r>
      <w:r w:rsidRPr="00594BEB">
        <w:rPr>
          <w:rFonts w:hint="eastAsia"/>
        </w:rPr>
        <w:t>AS</w:t>
      </w:r>
      <w:r w:rsidRPr="00594BEB">
        <w:rPr>
          <w:rFonts w:hint="eastAsia"/>
        </w:rPr>
        <w:t>号为本地</w:t>
      </w:r>
      <w:r w:rsidRPr="00594BEB">
        <w:rPr>
          <w:rFonts w:hint="eastAsia"/>
        </w:rPr>
        <w:t>AS</w:t>
      </w:r>
      <w:r w:rsidRPr="00594BEB">
        <w:rPr>
          <w:rFonts w:hint="eastAsia"/>
        </w:rPr>
        <w:t>号</w:t>
      </w:r>
      <w:r>
        <w:rPr>
          <w:rFonts w:hint="eastAsia"/>
        </w:rPr>
        <w:t>。</w:t>
      </w:r>
    </w:p>
    <w:p w:rsidR="00267C93" w:rsidRDefault="00267C93" w:rsidP="00F7622F">
      <w:pPr>
        <w:pStyle w:val="4"/>
      </w:pPr>
      <w:r>
        <w:rPr>
          <w:rFonts w:hint="eastAsia"/>
        </w:rPr>
        <w:t>配置限制和指导</w:t>
      </w:r>
    </w:p>
    <w:p w:rsidR="00E334AD" w:rsidRDefault="00267C93" w:rsidP="00E334AD">
      <w:r w:rsidRPr="00267C93">
        <w:rPr>
          <w:rFonts w:hint="eastAsia"/>
        </w:rPr>
        <w:t>当通过</w:t>
      </w:r>
      <w:r w:rsidRPr="00267C93">
        <w:rPr>
          <w:rFonts w:hint="eastAsia"/>
        </w:rPr>
        <w:t>IPv6</w:t>
      </w:r>
      <w:r w:rsidRPr="00267C93">
        <w:rPr>
          <w:rFonts w:hint="eastAsia"/>
        </w:rPr>
        <w:t>链路本地地址创建对等体或向对等体组中添加指定的对等体时，必须使用直连接口建立对等关系，且必须通过</w:t>
      </w:r>
      <w:r w:rsidRPr="00267C93">
        <w:rPr>
          <w:rStyle w:val="commandkeywords"/>
        </w:rPr>
        <w:t xml:space="preserve">peer </w:t>
      </w:r>
      <w:r w:rsidRPr="00267C93">
        <w:rPr>
          <w:rStyle w:val="commandkeywords"/>
          <w:rFonts w:hint="eastAsia"/>
        </w:rPr>
        <w:t>connect-interface</w:t>
      </w:r>
      <w:r w:rsidRPr="00267C93">
        <w:rPr>
          <w:rFonts w:hint="eastAsia"/>
        </w:rPr>
        <w:t>命令将本地直连出接口指定为建立</w:t>
      </w:r>
      <w:r w:rsidRPr="00267C93">
        <w:rPr>
          <w:rFonts w:hint="eastAsia"/>
        </w:rPr>
        <w:t>TCP</w:t>
      </w:r>
      <w:r w:rsidRPr="00267C93">
        <w:rPr>
          <w:rFonts w:hint="eastAsia"/>
        </w:rPr>
        <w:t>连接使用的源接口。</w:t>
      </w:r>
    </w:p>
    <w:p w:rsidR="00267C93" w:rsidRDefault="00E334AD" w:rsidP="00E334AD">
      <w:r>
        <w:rPr>
          <w:rFonts w:hint="eastAsia"/>
        </w:rPr>
        <w:t>配置</w:t>
      </w:r>
      <w:r>
        <w:rPr>
          <w:rFonts w:hint="eastAsia"/>
        </w:rPr>
        <w:t>IPv6</w:t>
      </w:r>
      <w:r>
        <w:rPr>
          <w:rFonts w:hint="eastAsia"/>
        </w:rPr>
        <w:t>对等体交互</w:t>
      </w:r>
      <w:r>
        <w:rPr>
          <w:rFonts w:hint="eastAsia"/>
        </w:rPr>
        <w:t>IPv4</w:t>
      </w:r>
      <w:r>
        <w:rPr>
          <w:rFonts w:hint="eastAsia"/>
        </w:rPr>
        <w:t>单播路由或</w:t>
      </w:r>
      <w:r>
        <w:rPr>
          <w:rFonts w:hint="eastAsia"/>
        </w:rPr>
        <w:t>IPv4</w:t>
      </w:r>
      <w:r>
        <w:rPr>
          <w:rFonts w:hint="eastAsia"/>
        </w:rPr>
        <w:t>对等体交互</w:t>
      </w:r>
      <w:r>
        <w:rPr>
          <w:rFonts w:hint="eastAsia"/>
        </w:rPr>
        <w:t>IPv6</w:t>
      </w:r>
      <w:r>
        <w:rPr>
          <w:rFonts w:hint="eastAsia"/>
        </w:rPr>
        <w:t>路由时，必须配置路由策略修改从对等体收到路由的下一跳：将从对等体收到的</w:t>
      </w:r>
      <w:r>
        <w:rPr>
          <w:rFonts w:hint="eastAsia"/>
        </w:rPr>
        <w:t>IPv4</w:t>
      </w:r>
      <w:r>
        <w:rPr>
          <w:rFonts w:hint="eastAsia"/>
        </w:rPr>
        <w:t>路由的下一跳修改为对端出接口的</w:t>
      </w:r>
      <w:r>
        <w:rPr>
          <w:rFonts w:hint="eastAsia"/>
        </w:rPr>
        <w:t>IPv4</w:t>
      </w:r>
      <w:r>
        <w:rPr>
          <w:rFonts w:hint="eastAsia"/>
        </w:rPr>
        <w:t>地址，</w:t>
      </w:r>
      <w:r>
        <w:rPr>
          <w:rFonts w:hint="eastAsia"/>
        </w:rPr>
        <w:t>IPv6</w:t>
      </w:r>
      <w:r>
        <w:rPr>
          <w:rFonts w:hint="eastAsia"/>
        </w:rPr>
        <w:t>路由的下一跳修改为对端出接口的</w:t>
      </w:r>
      <w:r>
        <w:rPr>
          <w:rFonts w:hint="eastAsia"/>
        </w:rPr>
        <w:t>IPv6</w:t>
      </w:r>
      <w:r>
        <w:rPr>
          <w:rFonts w:hint="eastAsia"/>
        </w:rPr>
        <w:t>地址，否则转发时不能迭代出正确的下一跳。</w:t>
      </w:r>
    </w:p>
    <w:p w:rsidR="001945C4" w:rsidRPr="00267C93" w:rsidRDefault="001945C4" w:rsidP="00F7622F">
      <w:r w:rsidRPr="001945C4">
        <w:rPr>
          <w:rFonts w:hint="eastAsia"/>
        </w:rPr>
        <w:t>如果分别对对等体组和对等体组中的对等体进行了某项</w:t>
      </w:r>
      <w:r w:rsidRPr="001945C4">
        <w:rPr>
          <w:rFonts w:hint="eastAsia"/>
        </w:rPr>
        <w:t>BGP</w:t>
      </w:r>
      <w:r w:rsidRPr="001945C4">
        <w:rPr>
          <w:rFonts w:hint="eastAsia"/>
        </w:rPr>
        <w:t>配置，则以最后一次配置为准。</w:t>
      </w:r>
    </w:p>
    <w:p w:rsidR="006972EA" w:rsidRDefault="004C6C86" w:rsidP="00F7622F">
      <w:pPr>
        <w:pStyle w:val="4"/>
      </w:pPr>
      <w:r>
        <w:rPr>
          <w:rFonts w:hint="eastAsia"/>
        </w:rPr>
        <w:t>配置步骤</w:t>
      </w:r>
      <w:r w:rsidR="00D35BB5" w:rsidRPr="00D35BB5">
        <w:rPr>
          <w:rFonts w:hint="eastAsia"/>
        </w:rPr>
        <w:t>（</w:t>
      </w:r>
      <w:r w:rsidR="00E334AD">
        <w:rPr>
          <w:rFonts w:hint="eastAsia"/>
        </w:rPr>
        <w:t>配置</w:t>
      </w:r>
      <w:r w:rsidR="00E334AD">
        <w:rPr>
          <w:rFonts w:hint="eastAsia"/>
        </w:rPr>
        <w:t>IPv4</w:t>
      </w:r>
      <w:r w:rsidR="00E334AD">
        <w:rPr>
          <w:rFonts w:hint="eastAsia"/>
        </w:rPr>
        <w:t>对等体交互</w:t>
      </w:r>
      <w:r w:rsidR="00E334AD">
        <w:rPr>
          <w:rFonts w:hint="eastAsia"/>
        </w:rPr>
        <w:t>IPv4</w:t>
      </w:r>
      <w:r w:rsidR="00E334AD">
        <w:rPr>
          <w:rFonts w:hint="eastAsia"/>
        </w:rPr>
        <w:t>单播路由</w:t>
      </w:r>
      <w:r w:rsidR="00D35BB5" w:rsidRP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897AEF" w:rsidRPr="009672EB" w:rsidRDefault="006972EA" w:rsidP="00F7622F">
      <w:pPr>
        <w:pStyle w:val="ItemList2"/>
      </w:pPr>
      <w:r w:rsidRPr="009672EB">
        <w:rPr>
          <w:rFonts w:hint="eastAsia"/>
        </w:rPr>
        <w:t>进入</w:t>
      </w:r>
      <w:r w:rsidRPr="009672EB">
        <w:t>BGP</w:t>
      </w:r>
      <w:r w:rsidR="00897AEF" w:rsidRPr="00897AEF">
        <w:rPr>
          <w:rFonts w:hint="eastAsia"/>
        </w:rPr>
        <w:t>实例视图</w:t>
      </w:r>
      <w:r w:rsidR="00897AEF">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97AEF" w:rsidRPr="009672EB" w:rsidRDefault="00897AEF" w:rsidP="00F7622F">
      <w:pPr>
        <w:pStyle w:val="ItemList2"/>
        <w:rPr>
          <w:lang w:eastAsia="zh-CN"/>
        </w:rPr>
      </w:pPr>
      <w:r>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897AEF">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IBGP</w:t>
      </w:r>
      <w:r>
        <w:rPr>
          <w:rFonts w:hint="eastAsia"/>
          <w:lang w:eastAsia="zh-CN"/>
        </w:rPr>
        <w:t>对等体组。</w:t>
      </w:r>
    </w:p>
    <w:p w:rsidR="006972EA" w:rsidRDefault="006972EA" w:rsidP="00F7622F">
      <w:pPr>
        <w:pStyle w:val="ItemIndent1"/>
      </w:pPr>
      <w:r w:rsidRPr="00ED357B">
        <w:rPr>
          <w:rStyle w:val="commandkeywords"/>
          <w:rFonts w:hint="eastAsia"/>
        </w:rPr>
        <w:t>group</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IPv4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参数可选可不选，如果选择则必须和本地的</w:t>
      </w:r>
      <w:r w:rsidRPr="006972EA">
        <w:rPr>
          <w:rFonts w:hint="eastAsia"/>
        </w:rPr>
        <w:t>AS</w:t>
      </w:r>
      <w:r w:rsidRPr="006972EA">
        <w:rPr>
          <w:rFonts w:hint="eastAsia"/>
        </w:rPr>
        <w:t>号一致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单播地址族或</w:t>
      </w:r>
      <w:r>
        <w:rPr>
          <w:rFonts w:hint="eastAsia"/>
          <w:lang w:eastAsia="zh-CN"/>
        </w:rPr>
        <w:t>BGP-VPN IPv4</w:t>
      </w:r>
      <w:r>
        <w:rPr>
          <w:rFonts w:hint="eastAsia"/>
          <w:lang w:eastAsia="zh-CN"/>
        </w:rPr>
        <w:t>单播地址族，并进入相应地址族视图。</w:t>
      </w:r>
    </w:p>
    <w:p w:rsidR="006972EA" w:rsidRDefault="006972EA" w:rsidP="00F7622F">
      <w:pPr>
        <w:pStyle w:val="ItemIndent1"/>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允许本地路由器与指定对等体组中的对等体交换</w:t>
      </w:r>
      <w:r>
        <w:rPr>
          <w:rFonts w:hint="eastAsia"/>
          <w:lang w:eastAsia="zh-CN"/>
        </w:rPr>
        <w:t>IPv4</w:t>
      </w:r>
      <w:r>
        <w:rPr>
          <w:rFonts w:hint="eastAsia"/>
          <w:lang w:eastAsia="zh-CN"/>
        </w:rPr>
        <w:t>单播路由信息。</w:t>
      </w:r>
    </w:p>
    <w:p w:rsidR="00E334AD" w:rsidRPr="00ED357B" w:rsidRDefault="006972EA" w:rsidP="00F7622F">
      <w:pPr>
        <w:pStyle w:val="ItemIndent1"/>
        <w:rPr>
          <w:rStyle w:val="commandkeywords"/>
          <w:lang w:eastAsia="zh-CN"/>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E334AD" w:rsidRDefault="006972EA" w:rsidP="00E334AD">
      <w:pPr>
        <w:pStyle w:val="ItemIndent1"/>
      </w:pPr>
      <w:r w:rsidRPr="00594BEB">
        <w:rPr>
          <w:rFonts w:hint="eastAsia"/>
        </w:rPr>
        <w:t>缺省情况下，</w:t>
      </w:r>
      <w:r w:rsidRPr="006972EA">
        <w:rPr>
          <w:rFonts w:hint="eastAsia"/>
        </w:rPr>
        <w:t>本地路由器不能与对等体交换</w:t>
      </w:r>
      <w:r w:rsidRPr="006972EA">
        <w:rPr>
          <w:rFonts w:hint="eastAsia"/>
        </w:rPr>
        <w:t>IPv4</w:t>
      </w:r>
      <w:r w:rsidRPr="006972EA">
        <w:rPr>
          <w:rFonts w:hint="eastAsia"/>
        </w:rPr>
        <w:t>单播路由信息</w:t>
      </w:r>
      <w:r>
        <w:rPr>
          <w:rFonts w:hint="eastAsia"/>
        </w:rPr>
        <w:t>。</w:t>
      </w:r>
    </w:p>
    <w:p w:rsidR="00E334AD" w:rsidRDefault="00E334AD" w:rsidP="00E334AD">
      <w:pPr>
        <w:pStyle w:val="4"/>
      </w:pPr>
      <w:r>
        <w:rPr>
          <w:rFonts w:hint="eastAsia"/>
        </w:rPr>
        <w:t>配置步骤</w:t>
      </w:r>
      <w:r w:rsidRPr="00D35BB5">
        <w:rPr>
          <w:rFonts w:hint="eastAsia"/>
        </w:rPr>
        <w:t>（</w:t>
      </w:r>
      <w:r>
        <w:rPr>
          <w:rFonts w:hint="eastAsia"/>
        </w:rPr>
        <w:t>配置</w:t>
      </w:r>
      <w:r>
        <w:rPr>
          <w:rFonts w:hint="eastAsia"/>
        </w:rPr>
        <w:t>IPv4</w:t>
      </w:r>
      <w:r>
        <w:rPr>
          <w:rFonts w:hint="eastAsia"/>
        </w:rPr>
        <w:t>对等体交互</w:t>
      </w:r>
      <w:r>
        <w:rPr>
          <w:rFonts w:hint="eastAsia"/>
        </w:rPr>
        <w:t>IPv6</w:t>
      </w:r>
      <w:r>
        <w:rPr>
          <w:rFonts w:hint="eastAsia"/>
        </w:rPr>
        <w:t>单播路由</w:t>
      </w:r>
      <w:r w:rsidRPr="00D35BB5">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472BD0" w:rsidRDefault="00E334AD" w:rsidP="00E334AD">
      <w:pPr>
        <w:pStyle w:val="ItemStep"/>
      </w:pPr>
      <w:r w:rsidRPr="00472BD0">
        <w:rPr>
          <w:rFonts w:hint="eastAsia"/>
        </w:rPr>
        <w:t>进入</w:t>
      </w:r>
      <w:r w:rsidRPr="00472BD0">
        <w:rPr>
          <w:rFonts w:hint="eastAsia"/>
        </w:rPr>
        <w:t>BGP</w:t>
      </w:r>
      <w:r w:rsidRPr="00472BD0">
        <w:rPr>
          <w:rFonts w:hint="eastAsia"/>
        </w:rPr>
        <w:t>实例视图。</w:t>
      </w:r>
    </w:p>
    <w:p w:rsidR="00E334AD" w:rsidRPr="00914D80" w:rsidRDefault="00E334AD" w:rsidP="00E334AD">
      <w:pPr>
        <w:pStyle w:val="ItemIndent1"/>
      </w:pPr>
      <w:r w:rsidRPr="00914D80">
        <w:rPr>
          <w:rStyle w:val="commandkeywords"/>
        </w:rPr>
        <w:t>bgp</w:t>
      </w:r>
      <w:r w:rsidRPr="00914D80">
        <w:rPr>
          <w:rStyle w:val="commandparameter"/>
        </w:rPr>
        <w:t xml:space="preserve"> as-number</w:t>
      </w:r>
      <w:r w:rsidRPr="00914D80">
        <w:rPr>
          <w:rStyle w:val="commandparameter"/>
          <w:rFonts w:hint="eastAsia"/>
        </w:rPr>
        <w:t xml:space="preserve"> </w:t>
      </w:r>
      <w:r w:rsidRPr="00914D80">
        <w:rPr>
          <w:rStyle w:val="commandtext"/>
          <w:rFonts w:hint="eastAsia"/>
        </w:rPr>
        <w:t>[</w:t>
      </w:r>
      <w:r w:rsidRPr="00914D80">
        <w:rPr>
          <w:rFonts w:hint="eastAsia"/>
        </w:rPr>
        <w:t xml:space="preserve"> </w:t>
      </w:r>
      <w:r w:rsidRPr="00914D80">
        <w:rPr>
          <w:rStyle w:val="commandkeywords"/>
        </w:rPr>
        <w:t>instance</w:t>
      </w:r>
      <w:r w:rsidRPr="00914D80">
        <w:rPr>
          <w:rStyle w:val="commandparameter"/>
          <w:rFonts w:hint="eastAsia"/>
        </w:rPr>
        <w:t xml:space="preserve"> instance-name </w:t>
      </w:r>
      <w:r w:rsidRPr="00914D80">
        <w:rPr>
          <w:rStyle w:val="commandtext"/>
          <w:rFonts w:hint="eastAsia"/>
        </w:rPr>
        <w:t>]</w:t>
      </w:r>
    </w:p>
    <w:p w:rsidR="00E334AD" w:rsidRPr="00472BD0" w:rsidRDefault="00E334AD" w:rsidP="00E334AD">
      <w:pPr>
        <w:pStyle w:val="ItemStep"/>
        <w:rPr>
          <w:lang w:eastAsia="zh-CN"/>
        </w:rPr>
      </w:pPr>
      <w:r w:rsidRPr="00472BD0">
        <w:rPr>
          <w:rFonts w:hint="eastAsia"/>
          <w:lang w:eastAsia="zh-CN"/>
        </w:rPr>
        <w:t>创建</w:t>
      </w:r>
      <w:r w:rsidRPr="00472BD0">
        <w:rPr>
          <w:rFonts w:hint="eastAsia"/>
          <w:lang w:eastAsia="zh-CN"/>
        </w:rPr>
        <w:t>IBGP</w:t>
      </w:r>
      <w:r w:rsidRPr="00472BD0">
        <w:rPr>
          <w:rFonts w:hint="eastAsia"/>
          <w:lang w:eastAsia="zh-CN"/>
        </w:rPr>
        <w:t>对等体组。</w:t>
      </w:r>
    </w:p>
    <w:p w:rsidR="00E334AD" w:rsidRDefault="00E334AD" w:rsidP="00E334AD">
      <w:pPr>
        <w:pStyle w:val="ItemIndent1"/>
      </w:pPr>
      <w:r w:rsidRPr="00ED357B">
        <w:rPr>
          <w:rStyle w:val="commandkeywords"/>
          <w:rFonts w:hint="eastAsia"/>
        </w:rPr>
        <w:t>group</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Fonts w:hint="eastAsia"/>
        </w:rPr>
        <w:t>]</w:t>
      </w:r>
    </w:p>
    <w:p w:rsidR="00E334AD" w:rsidRPr="00472BD0" w:rsidRDefault="00E334AD" w:rsidP="00E334AD">
      <w:pPr>
        <w:pStyle w:val="ItemStep"/>
        <w:rPr>
          <w:lang w:eastAsia="zh-CN"/>
        </w:rPr>
      </w:pPr>
      <w:r w:rsidRPr="00472BD0">
        <w:rPr>
          <w:rFonts w:hint="eastAsia"/>
          <w:lang w:eastAsia="zh-CN"/>
        </w:rPr>
        <w:t>向对等体组中添加指定的</w:t>
      </w:r>
      <w:r w:rsidRPr="00472BD0">
        <w:rPr>
          <w:rFonts w:hint="eastAsia"/>
          <w:lang w:eastAsia="zh-CN"/>
        </w:rPr>
        <w:t>IPv4 BGP</w:t>
      </w:r>
      <w:r w:rsidRPr="00472BD0">
        <w:rPr>
          <w:rFonts w:hint="eastAsia"/>
          <w:lang w:eastAsia="zh-CN"/>
        </w:rPr>
        <w:t>对等体。</w:t>
      </w:r>
    </w:p>
    <w:p w:rsidR="00E334AD" w:rsidRDefault="00E334AD" w:rsidP="00E334AD">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E334AD" w:rsidRDefault="00E334AD" w:rsidP="00E334AD">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参数可选可不选，如果选择则必须和本地的</w:t>
      </w:r>
      <w:r w:rsidRPr="006972EA">
        <w:rPr>
          <w:rFonts w:hint="eastAsia"/>
        </w:rPr>
        <w:t>AS</w:t>
      </w:r>
      <w:r w:rsidRPr="006972EA">
        <w:rPr>
          <w:rFonts w:hint="eastAsia"/>
        </w:rPr>
        <w:t>号一致</w:t>
      </w:r>
      <w:r>
        <w:rPr>
          <w:rFonts w:hint="eastAsia"/>
        </w:rPr>
        <w:t>。</w:t>
      </w:r>
    </w:p>
    <w:p w:rsidR="00E334AD" w:rsidRPr="00472BD0" w:rsidRDefault="00E334AD" w:rsidP="00E334AD">
      <w:pPr>
        <w:pStyle w:val="ItemStep"/>
        <w:rPr>
          <w:lang w:eastAsia="zh-CN"/>
        </w:rPr>
      </w:pPr>
      <w:r w:rsidRPr="00472BD0">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472BD0" w:rsidRDefault="00E334AD" w:rsidP="00E334AD">
      <w:pPr>
        <w:pStyle w:val="ItemStep"/>
        <w:rPr>
          <w:lang w:eastAsia="zh-CN"/>
        </w:rPr>
      </w:pPr>
      <w:r w:rsidRPr="00472BD0">
        <w:rPr>
          <w:rFonts w:hint="eastAsia"/>
          <w:lang w:eastAsia="zh-CN"/>
        </w:rPr>
        <w:t>创建</w:t>
      </w:r>
      <w:r w:rsidRPr="00472BD0">
        <w:rPr>
          <w:rFonts w:hint="eastAsia"/>
          <w:lang w:eastAsia="zh-CN"/>
        </w:rPr>
        <w:t>BGP IPv6</w:t>
      </w:r>
      <w:r w:rsidRPr="00472BD0">
        <w:rPr>
          <w:rFonts w:hint="eastAsia"/>
          <w:lang w:eastAsia="zh-CN"/>
        </w:rPr>
        <w:t>单播地址族，并进入相应地址族视图。</w:t>
      </w:r>
    </w:p>
    <w:p w:rsidR="00E334AD" w:rsidRPr="00530383" w:rsidRDefault="00E334AD" w:rsidP="00E334AD">
      <w:pPr>
        <w:pStyle w:val="ItemIndent1"/>
      </w:pPr>
      <w:r w:rsidRPr="00530383">
        <w:rPr>
          <w:rStyle w:val="commandkeywords"/>
          <w:rFonts w:hint="eastAsia"/>
        </w:rPr>
        <w:t>address-family ipv6</w:t>
      </w:r>
      <w:r w:rsidRPr="00530383">
        <w:rPr>
          <w:rFonts w:hint="eastAsia"/>
        </w:rPr>
        <w:t xml:space="preserve"> </w:t>
      </w:r>
      <w:r w:rsidRPr="00530383">
        <w:rPr>
          <w:rStyle w:val="commandtext"/>
          <w:rFonts w:hint="eastAsia"/>
        </w:rPr>
        <w:t>[</w:t>
      </w:r>
      <w:r w:rsidRPr="00530383">
        <w:rPr>
          <w:rFonts w:hint="eastAsia"/>
        </w:rPr>
        <w:t xml:space="preserve"> </w:t>
      </w:r>
      <w:r w:rsidRPr="00530383">
        <w:rPr>
          <w:rStyle w:val="commandkeywords"/>
          <w:rFonts w:hint="eastAsia"/>
        </w:rPr>
        <w:t>unicast</w:t>
      </w:r>
      <w:r w:rsidRPr="00530383">
        <w:rPr>
          <w:rFonts w:hint="eastAsia"/>
        </w:rPr>
        <w:t xml:space="preserve"> </w:t>
      </w:r>
      <w:r w:rsidRPr="00530383">
        <w:rPr>
          <w:rStyle w:val="commandtext"/>
          <w:rFonts w:hint="eastAsia"/>
        </w:rPr>
        <w:t>]</w:t>
      </w:r>
    </w:p>
    <w:p w:rsidR="00E334AD" w:rsidRPr="00472BD0" w:rsidRDefault="00E334AD" w:rsidP="00E334AD">
      <w:pPr>
        <w:pStyle w:val="ItemIndent1"/>
      </w:pPr>
      <w:r w:rsidRPr="00472BD0">
        <w:rPr>
          <w:rFonts w:hint="eastAsia"/>
        </w:rPr>
        <w:t>允许本地路由器与指定对等体组中的对等体交换</w:t>
      </w:r>
      <w:r w:rsidRPr="00472BD0">
        <w:rPr>
          <w:rFonts w:hint="eastAsia"/>
        </w:rPr>
        <w:t>IPv6</w:t>
      </w:r>
      <w:r w:rsidRPr="00472BD0">
        <w:rPr>
          <w:rFonts w:hint="eastAsia"/>
        </w:rPr>
        <w:t>单播路由信息。</w:t>
      </w:r>
    </w:p>
    <w:p w:rsidR="00E334AD" w:rsidRPr="00530383" w:rsidRDefault="00E334AD" w:rsidP="00E334AD">
      <w:pPr>
        <w:pStyle w:val="ItemStep"/>
      </w:pPr>
      <w:r w:rsidRPr="00530383">
        <w:rPr>
          <w:rStyle w:val="commandkeywords"/>
          <w:rFonts w:hint="eastAsia"/>
        </w:rPr>
        <w:t>p</w:t>
      </w:r>
      <w:r w:rsidRPr="00530383">
        <w:rPr>
          <w:rStyle w:val="commandkeywords"/>
        </w:rPr>
        <w:t>eer</w:t>
      </w:r>
      <w:r w:rsidRPr="00530383">
        <w:rPr>
          <w:rStyle w:val="commandparameter"/>
          <w:rFonts w:hint="eastAsia"/>
        </w:rPr>
        <w:t xml:space="preserve"> </w:t>
      </w:r>
      <w:r w:rsidRPr="00530383">
        <w:rPr>
          <w:rStyle w:val="commandparameter"/>
        </w:rPr>
        <w:t xml:space="preserve">group-name </w:t>
      </w:r>
      <w:r w:rsidRPr="00530383">
        <w:rPr>
          <w:rStyle w:val="commandkeywords"/>
          <w:rFonts w:hint="eastAsia"/>
        </w:rPr>
        <w:t>enable</w:t>
      </w:r>
    </w:p>
    <w:p w:rsidR="00E334AD" w:rsidRPr="00530383" w:rsidRDefault="00E334AD" w:rsidP="00E334AD">
      <w:pPr>
        <w:pStyle w:val="ItemIndent1"/>
        <w:rPr>
          <w:lang w:eastAsia="zh-CN"/>
        </w:rPr>
      </w:pPr>
      <w:r w:rsidRPr="00530383">
        <w:rPr>
          <w:rFonts w:hint="eastAsia"/>
          <w:lang w:eastAsia="zh-CN"/>
        </w:rPr>
        <w:t>缺省情况下，本地路由器不能与对等体交换</w:t>
      </w:r>
      <w:r w:rsidRPr="00530383">
        <w:rPr>
          <w:rFonts w:hint="eastAsia"/>
          <w:lang w:eastAsia="zh-CN"/>
        </w:rPr>
        <w:t>IPv6</w:t>
      </w:r>
      <w:r w:rsidRPr="00530383">
        <w:rPr>
          <w:rFonts w:hint="eastAsia"/>
          <w:lang w:eastAsia="zh-CN"/>
        </w:rPr>
        <w:t>单播路由信息。</w:t>
      </w:r>
    </w:p>
    <w:p w:rsidR="00E334AD" w:rsidRPr="00472BD0" w:rsidRDefault="00E334AD" w:rsidP="00E334AD">
      <w:pPr>
        <w:pStyle w:val="ItemStep"/>
        <w:rPr>
          <w:lang w:eastAsia="zh-CN"/>
        </w:rPr>
      </w:pPr>
      <w:r w:rsidRPr="00472BD0">
        <w:rPr>
          <w:rFonts w:hint="eastAsia"/>
          <w:lang w:eastAsia="zh-CN"/>
        </w:rPr>
        <w:t>为</w:t>
      </w:r>
      <w:r w:rsidRPr="00472BD0">
        <w:rPr>
          <w:rFonts w:hint="eastAsia"/>
          <w:lang w:eastAsia="zh-CN"/>
        </w:rPr>
        <w:t>BGP IPv4</w:t>
      </w:r>
      <w:r w:rsidRPr="00472BD0">
        <w:rPr>
          <w:rFonts w:hint="eastAsia"/>
          <w:lang w:eastAsia="zh-CN"/>
        </w:rPr>
        <w:t>对等体组设置基于路由策略的路由修改下一跳策略。</w:t>
      </w:r>
    </w:p>
    <w:p w:rsidR="00B363BD" w:rsidRPr="006972EA" w:rsidRDefault="00E334AD" w:rsidP="00E334AD">
      <w:pPr>
        <w:pStyle w:val="ItemIndent1"/>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4C6C86" w:rsidP="00F7622F">
      <w:pPr>
        <w:pStyle w:val="4"/>
      </w:pPr>
      <w:r>
        <w:rPr>
          <w:rFonts w:hint="eastAsia"/>
        </w:rPr>
        <w:t>配置步骤</w:t>
      </w:r>
      <w:r w:rsidR="00D35BB5">
        <w:rPr>
          <w:rFonts w:hint="eastAsia"/>
        </w:rPr>
        <w:t>（</w:t>
      </w:r>
      <w:r w:rsidR="00E334AD">
        <w:rPr>
          <w:rFonts w:hint="eastAsia"/>
        </w:rPr>
        <w:t>配置</w:t>
      </w:r>
      <w:r w:rsidR="00E334AD">
        <w:rPr>
          <w:rFonts w:hint="eastAsia"/>
        </w:rPr>
        <w:t>IPv4</w:t>
      </w:r>
      <w:r w:rsidR="00E334AD">
        <w:rPr>
          <w:rFonts w:hint="eastAsia"/>
        </w:rPr>
        <w:t>对等体交互</w:t>
      </w:r>
      <w:r w:rsidR="00E334AD" w:rsidRPr="006B1CFD">
        <w:rPr>
          <w:rFonts w:hint="eastAsia"/>
        </w:rPr>
        <w:t>IPv</w:t>
      </w:r>
      <w:r w:rsidR="00E334AD">
        <w:rPr>
          <w:rFonts w:hint="eastAsia"/>
        </w:rPr>
        <w:t>4</w:t>
      </w:r>
      <w:r w:rsidR="00E334AD" w:rsidRPr="006B1CFD">
        <w:rPr>
          <w:rFonts w:hint="eastAsia"/>
        </w:rPr>
        <w:t>组播</w:t>
      </w:r>
      <w:r w:rsidR="00E334AD">
        <w:rPr>
          <w:rFonts w:hint="eastAsia"/>
        </w:rPr>
        <w:t>路由</w:t>
      </w:r>
      <w:r w:rsidR="00D35BB5">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IBGP</w:t>
      </w:r>
      <w:r>
        <w:rPr>
          <w:rFonts w:hint="eastAsia"/>
          <w:lang w:eastAsia="zh-CN"/>
        </w:rPr>
        <w:t>对等体组。</w:t>
      </w:r>
    </w:p>
    <w:p w:rsidR="006972EA" w:rsidRDefault="006972EA" w:rsidP="00F7622F">
      <w:pPr>
        <w:pStyle w:val="ItemIndent1"/>
      </w:pPr>
      <w:r w:rsidRPr="00ED357B">
        <w:rPr>
          <w:rStyle w:val="commandkeywords"/>
          <w:rFonts w:hint="eastAsia"/>
        </w:rPr>
        <w:t>group</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IPv4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参数可选可不选，如果选择则必须和本地的</w:t>
      </w:r>
      <w:r w:rsidRPr="006972EA">
        <w:rPr>
          <w:rFonts w:hint="eastAsia"/>
        </w:rPr>
        <w:t>AS</w:t>
      </w:r>
      <w:r w:rsidRPr="006972EA">
        <w:rPr>
          <w:rFonts w:hint="eastAsia"/>
        </w:rPr>
        <w:t>号一致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组播地址族，并进入</w:t>
      </w:r>
      <w:r>
        <w:rPr>
          <w:rFonts w:hint="eastAsia"/>
          <w:lang w:eastAsia="zh-CN"/>
        </w:rPr>
        <w:t>BGP IPv4</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IPv4</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363BD" w:rsidRDefault="006972EA"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IPv4</w:t>
      </w:r>
      <w:r w:rsidRPr="006972EA">
        <w:rPr>
          <w:rFonts w:hint="eastAsia"/>
        </w:rPr>
        <w:t>单播路由信息</w:t>
      </w:r>
      <w:r>
        <w:rPr>
          <w:rFonts w:hint="eastAsia"/>
        </w:rPr>
        <w:t>。</w:t>
      </w:r>
    </w:p>
    <w:p w:rsidR="002E0BE3" w:rsidRDefault="004C6C86" w:rsidP="00F7622F">
      <w:pPr>
        <w:pStyle w:val="4"/>
      </w:pPr>
      <w:r>
        <w:rPr>
          <w:rFonts w:hint="eastAsia"/>
        </w:rPr>
        <w:t>配置步骤</w:t>
      </w:r>
      <w:r w:rsidR="002E0BE3">
        <w:rPr>
          <w:rFonts w:hint="eastAsia"/>
        </w:rPr>
        <w:t>（</w:t>
      </w:r>
      <w:r w:rsidR="00E334AD">
        <w:rPr>
          <w:rFonts w:hint="eastAsia"/>
        </w:rPr>
        <w:t>配置</w:t>
      </w:r>
      <w:r w:rsidR="00E334AD">
        <w:rPr>
          <w:rFonts w:hint="eastAsia"/>
        </w:rPr>
        <w:t>IPv6</w:t>
      </w:r>
      <w:r w:rsidR="00E334AD">
        <w:rPr>
          <w:rFonts w:hint="eastAsia"/>
        </w:rPr>
        <w:t>对等体交互</w:t>
      </w:r>
      <w:r w:rsidR="00E334AD">
        <w:rPr>
          <w:rFonts w:hint="eastAsia"/>
        </w:rPr>
        <w:t>IPv6</w:t>
      </w:r>
      <w:r w:rsidR="00E334AD">
        <w:rPr>
          <w:rFonts w:hint="eastAsia"/>
        </w:rPr>
        <w:t>单播路由</w:t>
      </w:r>
      <w:r w:rsidR="002E0BE3">
        <w:rPr>
          <w:rFonts w:hint="eastAsia"/>
        </w:rPr>
        <w:t>）</w:t>
      </w:r>
    </w:p>
    <w:p w:rsidR="002E0BE3" w:rsidRDefault="002E0BE3" w:rsidP="00F7622F">
      <w:pPr>
        <w:pStyle w:val="ItemStep"/>
      </w:pPr>
      <w:r>
        <w:rPr>
          <w:rFonts w:hint="eastAsia"/>
        </w:rPr>
        <w:t>进入系统视图。</w:t>
      </w:r>
    </w:p>
    <w:p w:rsidR="002E0BE3" w:rsidRPr="00ED357B" w:rsidRDefault="002E0BE3" w:rsidP="00F7622F">
      <w:pPr>
        <w:pStyle w:val="ItemIndent1"/>
        <w:rPr>
          <w:rStyle w:val="commandkeywords"/>
        </w:rPr>
      </w:pPr>
      <w:r w:rsidRPr="00ED357B">
        <w:rPr>
          <w:rStyle w:val="commandkeywords"/>
          <w:rFonts w:hint="eastAsia"/>
        </w:rPr>
        <w:t>system-view</w:t>
      </w:r>
    </w:p>
    <w:p w:rsidR="002E0BE3" w:rsidRDefault="002E0BE3"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2E0BE3" w:rsidRPr="009672EB" w:rsidRDefault="002E0BE3" w:rsidP="00F7622F">
      <w:pPr>
        <w:pStyle w:val="ItemList2"/>
      </w:pPr>
      <w:r w:rsidRPr="009672EB">
        <w:rPr>
          <w:rFonts w:hint="eastAsia"/>
        </w:rPr>
        <w:t>进入</w:t>
      </w:r>
      <w:r w:rsidRPr="009672EB">
        <w:t>BGP</w:t>
      </w:r>
      <w:r w:rsidRPr="005D247A">
        <w:rPr>
          <w:rFonts w:hint="eastAsia"/>
        </w:rPr>
        <w:t>实例视图</w:t>
      </w:r>
      <w:r w:rsidRPr="002E0BE3">
        <w:rPr>
          <w:rFonts w:hint="eastAsia"/>
        </w:rPr>
        <w:t>。</w:t>
      </w:r>
    </w:p>
    <w:p w:rsidR="002E0BE3" w:rsidRDefault="002E0BE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2E0BE3" w:rsidRPr="009672EB" w:rsidRDefault="002E0BE3" w:rsidP="00F7622F">
      <w:pPr>
        <w:pStyle w:val="ItemList2"/>
        <w:rPr>
          <w:lang w:eastAsia="zh-CN"/>
        </w:rPr>
      </w:pPr>
      <w:r w:rsidRPr="002E0BE3">
        <w:rPr>
          <w:rFonts w:hint="eastAsia"/>
          <w:lang w:eastAsia="zh-CN"/>
        </w:rPr>
        <w:t>请依次执行以下命令</w:t>
      </w:r>
      <w:r w:rsidRPr="009672EB">
        <w:rPr>
          <w:rFonts w:hint="eastAsia"/>
          <w:lang w:eastAsia="zh-CN"/>
        </w:rPr>
        <w:t>进入</w:t>
      </w:r>
      <w:r w:rsidRPr="009672EB">
        <w:rPr>
          <w:lang w:eastAsia="zh-CN"/>
        </w:rPr>
        <w:t>BGP-VPN</w:t>
      </w:r>
      <w:r w:rsidRPr="005D247A">
        <w:rPr>
          <w:rFonts w:hint="eastAsia"/>
          <w:lang w:eastAsia="zh-CN"/>
        </w:rPr>
        <w:t>实例视图</w:t>
      </w:r>
      <w:r w:rsidRPr="002E0BE3">
        <w:rPr>
          <w:rFonts w:hint="eastAsia"/>
          <w:lang w:eastAsia="zh-CN"/>
        </w:rPr>
        <w:t>。</w:t>
      </w:r>
    </w:p>
    <w:p w:rsidR="002E0BE3" w:rsidRDefault="002E0BE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2E0BE3" w:rsidRPr="00ED357B" w:rsidRDefault="002E0BE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2E0BE3" w:rsidRDefault="002E0BE3" w:rsidP="00F7622F">
      <w:pPr>
        <w:pStyle w:val="ItemStep"/>
        <w:rPr>
          <w:lang w:eastAsia="zh-CN"/>
        </w:rPr>
      </w:pPr>
      <w:r>
        <w:rPr>
          <w:rFonts w:hint="eastAsia"/>
          <w:lang w:eastAsia="zh-CN"/>
        </w:rPr>
        <w:t>创建</w:t>
      </w:r>
      <w:r>
        <w:rPr>
          <w:rFonts w:hint="eastAsia"/>
          <w:lang w:eastAsia="zh-CN"/>
        </w:rPr>
        <w:t>IBGP</w:t>
      </w:r>
      <w:r>
        <w:rPr>
          <w:rFonts w:hint="eastAsia"/>
          <w:lang w:eastAsia="zh-CN"/>
        </w:rPr>
        <w:t>对等体组。</w:t>
      </w:r>
    </w:p>
    <w:p w:rsidR="002E0BE3" w:rsidRDefault="002E0BE3" w:rsidP="00F7622F">
      <w:pPr>
        <w:pStyle w:val="ItemIndent1"/>
      </w:pPr>
      <w:r w:rsidRPr="00ED357B">
        <w:rPr>
          <w:rStyle w:val="commandkeywords"/>
          <w:rFonts w:hint="eastAsia"/>
        </w:rPr>
        <w:t>group</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Fonts w:hint="eastAsia"/>
        </w:rPr>
        <w:t>]</w:t>
      </w:r>
    </w:p>
    <w:p w:rsidR="002E0BE3" w:rsidRDefault="002E0BE3"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2E0BE3" w:rsidRDefault="002E0BE3" w:rsidP="00F7622F">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2E0BE3" w:rsidRDefault="002E0BE3"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参数可选可不选，如果选择则必须和本地的</w:t>
      </w:r>
      <w:r w:rsidRPr="006972EA">
        <w:rPr>
          <w:rFonts w:hint="eastAsia"/>
        </w:rPr>
        <w:t>AS</w:t>
      </w:r>
      <w:r w:rsidRPr="006972EA">
        <w:rPr>
          <w:rFonts w:hint="eastAsia"/>
        </w:rPr>
        <w:t>号一致</w:t>
      </w:r>
      <w:r>
        <w:rPr>
          <w:rFonts w:hint="eastAsia"/>
        </w:rPr>
        <w:t>。</w:t>
      </w:r>
    </w:p>
    <w:p w:rsidR="002E0BE3" w:rsidRDefault="002E0BE3" w:rsidP="00F7622F">
      <w:pPr>
        <w:pStyle w:val="ItemStep"/>
        <w:rPr>
          <w:lang w:eastAsia="zh-CN"/>
        </w:rPr>
      </w:pPr>
      <w:r>
        <w:rPr>
          <w:rFonts w:hint="eastAsia"/>
          <w:lang w:eastAsia="zh-CN"/>
        </w:rPr>
        <w:t>（可选）配置对等体组的描述信息。</w:t>
      </w:r>
    </w:p>
    <w:p w:rsidR="002E0BE3" w:rsidRPr="00ED357B" w:rsidRDefault="002E0BE3"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2E0BE3" w:rsidRDefault="002E0BE3" w:rsidP="00F7622F">
      <w:pPr>
        <w:pStyle w:val="ItemIndent1"/>
      </w:pPr>
      <w:r w:rsidRPr="00A164E1">
        <w:rPr>
          <w:rFonts w:hint="eastAsia"/>
        </w:rPr>
        <w:t>缺省情况下，对等体</w:t>
      </w:r>
      <w:r w:rsidRPr="006972EA">
        <w:rPr>
          <w:rFonts w:hint="eastAsia"/>
        </w:rPr>
        <w:t>组没有描述信息</w:t>
      </w:r>
      <w:r>
        <w:rPr>
          <w:rFonts w:hint="eastAsia"/>
        </w:rPr>
        <w:t>。</w:t>
      </w:r>
    </w:p>
    <w:p w:rsidR="002E0BE3" w:rsidRDefault="002E0BE3" w:rsidP="00F7622F">
      <w:pPr>
        <w:pStyle w:val="ItemStep"/>
        <w:rPr>
          <w:lang w:eastAsia="zh-CN"/>
        </w:rPr>
      </w:pPr>
      <w:r>
        <w:rPr>
          <w:rFonts w:hint="eastAsia"/>
          <w:lang w:eastAsia="zh-CN"/>
        </w:rPr>
        <w:t>创建</w:t>
      </w:r>
      <w:r>
        <w:rPr>
          <w:rFonts w:hint="eastAsia"/>
          <w:lang w:eastAsia="zh-CN"/>
        </w:rPr>
        <w:t>BGP IPv6</w:t>
      </w:r>
      <w:r>
        <w:rPr>
          <w:rFonts w:hint="eastAsia"/>
          <w:lang w:eastAsia="zh-CN"/>
        </w:rPr>
        <w:t>单播地址族或</w:t>
      </w:r>
      <w:r>
        <w:rPr>
          <w:rFonts w:hint="eastAsia"/>
          <w:lang w:eastAsia="zh-CN"/>
        </w:rPr>
        <w:t>BGP-VPN IPv6</w:t>
      </w:r>
      <w:r>
        <w:rPr>
          <w:rFonts w:hint="eastAsia"/>
          <w:lang w:eastAsia="zh-CN"/>
        </w:rPr>
        <w:t>单播地址族，并进入相应地址族视图。</w:t>
      </w:r>
    </w:p>
    <w:p w:rsidR="002E0BE3" w:rsidRDefault="002E0BE3" w:rsidP="00F7622F">
      <w:pPr>
        <w:pStyle w:val="ItemIndent1"/>
      </w:pPr>
      <w:r w:rsidRPr="00ED357B">
        <w:rPr>
          <w:rStyle w:val="commandkeywords"/>
        </w:rPr>
        <w:t xml:space="preserve">address-family ipv6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E0BE3" w:rsidRDefault="002E0BE3" w:rsidP="00F7622F">
      <w:pPr>
        <w:pStyle w:val="ItemStep"/>
        <w:rPr>
          <w:lang w:eastAsia="zh-CN"/>
        </w:rPr>
      </w:pPr>
      <w:r>
        <w:rPr>
          <w:rFonts w:hint="eastAsia"/>
          <w:lang w:eastAsia="zh-CN"/>
        </w:rPr>
        <w:t>允许本地路由器与指定对等体组中的对等体交换</w:t>
      </w:r>
      <w:r>
        <w:rPr>
          <w:rFonts w:hint="eastAsia"/>
          <w:lang w:eastAsia="zh-CN"/>
        </w:rPr>
        <w:t>IPv6</w:t>
      </w:r>
      <w:r>
        <w:rPr>
          <w:rFonts w:hint="eastAsia"/>
          <w:lang w:eastAsia="zh-CN"/>
        </w:rPr>
        <w:t>单播路由信息。</w:t>
      </w:r>
    </w:p>
    <w:p w:rsidR="00E334AD" w:rsidRPr="00ED357B" w:rsidRDefault="002E0BE3" w:rsidP="00F7622F">
      <w:pPr>
        <w:pStyle w:val="ItemIndent1"/>
        <w:rPr>
          <w:rStyle w:val="commandkeywords"/>
          <w:lang w:eastAsia="zh-CN"/>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E334AD" w:rsidRDefault="002E0BE3" w:rsidP="00E334AD">
      <w:pPr>
        <w:pStyle w:val="ItemIndent1"/>
      </w:pPr>
      <w:r w:rsidRPr="00594BEB">
        <w:rPr>
          <w:rFonts w:hint="eastAsia"/>
        </w:rPr>
        <w:t>缺省情况下，</w:t>
      </w:r>
      <w:r w:rsidRPr="006972EA">
        <w:rPr>
          <w:rFonts w:hint="eastAsia"/>
        </w:rPr>
        <w:t>本地路由器不能与对等体交换</w:t>
      </w:r>
      <w:r w:rsidRPr="006972EA">
        <w:rPr>
          <w:rFonts w:hint="eastAsia"/>
        </w:rPr>
        <w:t>IPv6</w:t>
      </w:r>
      <w:r w:rsidRPr="006972EA">
        <w:rPr>
          <w:rFonts w:hint="eastAsia"/>
        </w:rPr>
        <w:t>单播路由信息</w:t>
      </w:r>
      <w:r>
        <w:rPr>
          <w:rFonts w:hint="eastAsia"/>
        </w:rPr>
        <w:t>。</w:t>
      </w:r>
    </w:p>
    <w:p w:rsidR="00E334AD" w:rsidRDefault="00E334AD" w:rsidP="00E334AD">
      <w:pPr>
        <w:pStyle w:val="4"/>
      </w:pPr>
      <w:r>
        <w:rPr>
          <w:rFonts w:hint="eastAsia"/>
        </w:rPr>
        <w:t>配置步骤（配置</w:t>
      </w:r>
      <w:r>
        <w:rPr>
          <w:rFonts w:hint="eastAsia"/>
        </w:rPr>
        <w:t>IPv6</w:t>
      </w:r>
      <w:r>
        <w:rPr>
          <w:rFonts w:hint="eastAsia"/>
        </w:rPr>
        <w:t>对等体交互</w:t>
      </w:r>
      <w:r>
        <w:rPr>
          <w:rFonts w:hint="eastAsia"/>
        </w:rPr>
        <w:t>IPv4</w:t>
      </w:r>
      <w:r>
        <w:rPr>
          <w:rFonts w:hint="eastAsia"/>
        </w:rPr>
        <w:t>单播路由）</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472BD0" w:rsidRDefault="00E334AD" w:rsidP="00E334AD">
      <w:pPr>
        <w:pStyle w:val="ItemStep"/>
      </w:pPr>
      <w:r w:rsidRPr="00472BD0">
        <w:rPr>
          <w:rFonts w:hint="eastAsia"/>
        </w:rPr>
        <w:t>进入</w:t>
      </w:r>
      <w:r w:rsidRPr="00472BD0">
        <w:rPr>
          <w:rFonts w:hint="eastAsia"/>
        </w:rPr>
        <w:t>BGP</w:t>
      </w:r>
      <w:r w:rsidRPr="00472BD0">
        <w:rPr>
          <w:rFonts w:hint="eastAsia"/>
        </w:rPr>
        <w:t>实例视图。</w:t>
      </w:r>
    </w:p>
    <w:p w:rsidR="00E334AD" w:rsidRPr="00914D80" w:rsidRDefault="00E334AD" w:rsidP="00E334AD">
      <w:pPr>
        <w:pStyle w:val="ItemIndent1"/>
      </w:pPr>
      <w:r w:rsidRPr="00914D80">
        <w:rPr>
          <w:rStyle w:val="commandkeywords"/>
        </w:rPr>
        <w:t>bgp</w:t>
      </w:r>
      <w:r w:rsidRPr="00914D80">
        <w:rPr>
          <w:rStyle w:val="commandparameter"/>
        </w:rPr>
        <w:t xml:space="preserve"> as-number</w:t>
      </w:r>
      <w:r w:rsidRPr="00914D80">
        <w:rPr>
          <w:rStyle w:val="commandparameter"/>
          <w:rFonts w:hint="eastAsia"/>
        </w:rPr>
        <w:t xml:space="preserve"> </w:t>
      </w:r>
      <w:r w:rsidRPr="00914D80">
        <w:rPr>
          <w:rStyle w:val="commandtext"/>
          <w:rFonts w:hint="eastAsia"/>
        </w:rPr>
        <w:t>[</w:t>
      </w:r>
      <w:r w:rsidRPr="00914D80">
        <w:rPr>
          <w:rFonts w:hint="eastAsia"/>
        </w:rPr>
        <w:t xml:space="preserve"> </w:t>
      </w:r>
      <w:r w:rsidRPr="00914D80">
        <w:rPr>
          <w:rStyle w:val="commandkeywords"/>
        </w:rPr>
        <w:t>instance</w:t>
      </w:r>
      <w:r w:rsidRPr="00914D80">
        <w:rPr>
          <w:rStyle w:val="commandparameter"/>
          <w:rFonts w:hint="eastAsia"/>
        </w:rPr>
        <w:t xml:space="preserve"> instance-name </w:t>
      </w:r>
      <w:r w:rsidRPr="00914D80">
        <w:rPr>
          <w:rStyle w:val="commandtext"/>
          <w:rFonts w:hint="eastAsia"/>
        </w:rPr>
        <w:t>]</w:t>
      </w:r>
    </w:p>
    <w:p w:rsidR="00E334AD" w:rsidRPr="00472BD0" w:rsidRDefault="00E334AD" w:rsidP="00E334AD">
      <w:pPr>
        <w:pStyle w:val="ItemStep"/>
        <w:rPr>
          <w:lang w:eastAsia="zh-CN"/>
        </w:rPr>
      </w:pPr>
      <w:r w:rsidRPr="00472BD0">
        <w:rPr>
          <w:rFonts w:hint="eastAsia"/>
          <w:lang w:eastAsia="zh-CN"/>
        </w:rPr>
        <w:t>创建</w:t>
      </w:r>
      <w:r w:rsidRPr="00472BD0">
        <w:rPr>
          <w:rFonts w:hint="eastAsia"/>
          <w:lang w:eastAsia="zh-CN"/>
        </w:rPr>
        <w:t>IBGP</w:t>
      </w:r>
      <w:r w:rsidRPr="00472BD0">
        <w:rPr>
          <w:rFonts w:hint="eastAsia"/>
          <w:lang w:eastAsia="zh-CN"/>
        </w:rPr>
        <w:t>对等体组。</w:t>
      </w:r>
    </w:p>
    <w:p w:rsidR="00E334AD" w:rsidRDefault="00E334AD" w:rsidP="00E334AD">
      <w:pPr>
        <w:pStyle w:val="ItemIndent1"/>
      </w:pPr>
      <w:r w:rsidRPr="00ED357B">
        <w:rPr>
          <w:rStyle w:val="commandkeywords"/>
          <w:rFonts w:hint="eastAsia"/>
        </w:rPr>
        <w:t>group</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Fonts w:hint="eastAsia"/>
        </w:rPr>
        <w:t>]</w:t>
      </w:r>
    </w:p>
    <w:p w:rsidR="00E334AD" w:rsidRPr="00472BD0" w:rsidRDefault="00E334AD" w:rsidP="00E334AD">
      <w:pPr>
        <w:pStyle w:val="ItemStep"/>
        <w:rPr>
          <w:lang w:eastAsia="zh-CN"/>
        </w:rPr>
      </w:pPr>
      <w:r w:rsidRPr="00472BD0">
        <w:rPr>
          <w:rFonts w:hint="eastAsia"/>
          <w:lang w:eastAsia="zh-CN"/>
        </w:rPr>
        <w:t>向对等体组中添加指定的</w:t>
      </w:r>
      <w:r w:rsidRPr="00472BD0">
        <w:rPr>
          <w:rFonts w:hint="eastAsia"/>
          <w:lang w:eastAsia="zh-CN"/>
        </w:rPr>
        <w:t>IPv6 BGP</w:t>
      </w:r>
      <w:r w:rsidRPr="00472BD0">
        <w:rPr>
          <w:rFonts w:hint="eastAsia"/>
          <w:lang w:eastAsia="zh-CN"/>
        </w:rPr>
        <w:t>对等体。</w:t>
      </w:r>
    </w:p>
    <w:p w:rsidR="00E334AD" w:rsidRDefault="00E334AD" w:rsidP="00E334AD">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E334AD" w:rsidRDefault="00E334AD" w:rsidP="00E334AD">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参数可选可不选，如果选择则必须和本地的</w:t>
      </w:r>
      <w:r w:rsidRPr="006972EA">
        <w:rPr>
          <w:rFonts w:hint="eastAsia"/>
        </w:rPr>
        <w:t>AS</w:t>
      </w:r>
      <w:r w:rsidRPr="006972EA">
        <w:rPr>
          <w:rFonts w:hint="eastAsia"/>
        </w:rPr>
        <w:t>号一致</w:t>
      </w:r>
      <w:r>
        <w:rPr>
          <w:rFonts w:hint="eastAsia"/>
        </w:rPr>
        <w:t>。</w:t>
      </w:r>
    </w:p>
    <w:p w:rsidR="00E334AD" w:rsidRPr="00472BD0" w:rsidRDefault="00E334AD" w:rsidP="00E334AD">
      <w:pPr>
        <w:pStyle w:val="ItemStep"/>
        <w:rPr>
          <w:lang w:eastAsia="zh-CN"/>
        </w:rPr>
      </w:pPr>
      <w:r w:rsidRPr="00472BD0">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472BD0" w:rsidRDefault="00E334AD" w:rsidP="00E334AD">
      <w:pPr>
        <w:pStyle w:val="ItemStep"/>
        <w:rPr>
          <w:lang w:eastAsia="zh-CN"/>
        </w:rPr>
      </w:pPr>
      <w:r w:rsidRPr="00472BD0">
        <w:rPr>
          <w:rFonts w:hint="eastAsia"/>
          <w:lang w:eastAsia="zh-CN"/>
        </w:rPr>
        <w:t>创建</w:t>
      </w:r>
      <w:r w:rsidRPr="00472BD0">
        <w:rPr>
          <w:rFonts w:hint="eastAsia"/>
          <w:lang w:eastAsia="zh-CN"/>
        </w:rPr>
        <w:t>BGP IPv4</w:t>
      </w:r>
      <w:r w:rsidRPr="00472BD0">
        <w:rPr>
          <w:rFonts w:hint="eastAsia"/>
          <w:lang w:eastAsia="zh-CN"/>
        </w:rPr>
        <w:t>单播地址族，并进入相应地址族视图。</w:t>
      </w:r>
    </w:p>
    <w:p w:rsidR="00E334AD" w:rsidRPr="000E46E5" w:rsidRDefault="00E334AD" w:rsidP="00E334AD">
      <w:pPr>
        <w:pStyle w:val="ItemIndent1"/>
      </w:pPr>
      <w:r w:rsidRPr="000E46E5">
        <w:rPr>
          <w:rStyle w:val="commandkeywords"/>
          <w:rFonts w:hint="eastAsia"/>
        </w:rPr>
        <w:t>address-family ipv</w:t>
      </w:r>
      <w:r w:rsidRPr="00F82962">
        <w:rPr>
          <w:rStyle w:val="commandkeywords"/>
          <w:rFonts w:hint="eastAsia"/>
        </w:rPr>
        <w:t>4</w:t>
      </w:r>
      <w:r w:rsidRPr="000E46E5">
        <w:rPr>
          <w:rFonts w:hint="eastAsia"/>
        </w:rPr>
        <w:t xml:space="preserve"> </w:t>
      </w:r>
      <w:r w:rsidRPr="000E46E5">
        <w:rPr>
          <w:rStyle w:val="commandtext"/>
          <w:rFonts w:hint="eastAsia"/>
        </w:rPr>
        <w:t>[</w:t>
      </w:r>
      <w:r w:rsidRPr="000E46E5">
        <w:rPr>
          <w:rFonts w:hint="eastAsia"/>
        </w:rPr>
        <w:t xml:space="preserve"> </w:t>
      </w:r>
      <w:r w:rsidRPr="000E46E5">
        <w:rPr>
          <w:rStyle w:val="commandkeywords"/>
          <w:rFonts w:hint="eastAsia"/>
        </w:rPr>
        <w:t>unicast</w:t>
      </w:r>
      <w:r w:rsidRPr="000E46E5">
        <w:rPr>
          <w:rFonts w:hint="eastAsia"/>
        </w:rPr>
        <w:t xml:space="preserve"> </w:t>
      </w:r>
      <w:r w:rsidRPr="000E46E5">
        <w:rPr>
          <w:rStyle w:val="commandtext"/>
          <w:rFonts w:hint="eastAsia"/>
        </w:rPr>
        <w:t>]</w:t>
      </w:r>
    </w:p>
    <w:p w:rsidR="00E334AD" w:rsidRPr="00472BD0" w:rsidRDefault="00E334AD" w:rsidP="00E334AD">
      <w:pPr>
        <w:pStyle w:val="ItemStep"/>
        <w:rPr>
          <w:lang w:eastAsia="zh-CN"/>
        </w:rPr>
      </w:pPr>
      <w:r w:rsidRPr="00472BD0">
        <w:rPr>
          <w:rFonts w:hint="eastAsia"/>
          <w:lang w:eastAsia="zh-CN"/>
        </w:rPr>
        <w:t>允许本地路由器与指定对等体组中的对等体交换</w:t>
      </w:r>
      <w:r w:rsidRPr="00472BD0">
        <w:rPr>
          <w:rFonts w:hint="eastAsia"/>
          <w:lang w:eastAsia="zh-CN"/>
        </w:rPr>
        <w:t>IPv4</w:t>
      </w:r>
      <w:r w:rsidRPr="00472BD0">
        <w:rPr>
          <w:rFonts w:hint="eastAsia"/>
          <w:lang w:eastAsia="zh-CN"/>
        </w:rPr>
        <w:t>单播路由信息。</w:t>
      </w:r>
    </w:p>
    <w:p w:rsidR="00E334AD" w:rsidRPr="000E46E5" w:rsidRDefault="00E334AD" w:rsidP="00E334AD">
      <w:pPr>
        <w:pStyle w:val="ItemIndent1"/>
      </w:pPr>
      <w:r w:rsidRPr="000E46E5">
        <w:rPr>
          <w:rStyle w:val="commandkeywords"/>
          <w:rFonts w:hint="eastAsia"/>
        </w:rPr>
        <w:t>p</w:t>
      </w:r>
      <w:r w:rsidRPr="000E46E5">
        <w:rPr>
          <w:rStyle w:val="commandkeywords"/>
        </w:rPr>
        <w:t>eer</w:t>
      </w:r>
      <w:r w:rsidRPr="000E46E5">
        <w:rPr>
          <w:rStyle w:val="commandparameter"/>
          <w:rFonts w:hint="eastAsia"/>
        </w:rPr>
        <w:t xml:space="preserve"> </w:t>
      </w:r>
      <w:r w:rsidRPr="000E46E5">
        <w:rPr>
          <w:rStyle w:val="commandparameter"/>
        </w:rPr>
        <w:t xml:space="preserve">group-name </w:t>
      </w:r>
      <w:r w:rsidRPr="000E46E5">
        <w:rPr>
          <w:rStyle w:val="commandkeywords"/>
          <w:rFonts w:hint="eastAsia"/>
        </w:rPr>
        <w:t>enable</w:t>
      </w:r>
    </w:p>
    <w:p w:rsidR="00E334AD" w:rsidRDefault="00E334AD" w:rsidP="00E334AD">
      <w:pPr>
        <w:pStyle w:val="ItemIndent1"/>
      </w:pPr>
      <w:r w:rsidRPr="000E46E5">
        <w:rPr>
          <w:rFonts w:hint="eastAsia"/>
        </w:rPr>
        <w:t>缺省情况下，本地路由器不能与对等体交换</w:t>
      </w:r>
      <w:r w:rsidRPr="000E46E5">
        <w:rPr>
          <w:rFonts w:hint="eastAsia"/>
        </w:rPr>
        <w:t>IPv</w:t>
      </w:r>
      <w:r w:rsidRPr="00F82962">
        <w:rPr>
          <w:rFonts w:hint="eastAsia"/>
        </w:rPr>
        <w:t>4</w:t>
      </w:r>
      <w:r w:rsidRPr="000E46E5">
        <w:rPr>
          <w:rFonts w:hint="eastAsia"/>
        </w:rPr>
        <w:t>单播路由信息。</w:t>
      </w:r>
    </w:p>
    <w:p w:rsidR="00E334AD" w:rsidRPr="00472BD0" w:rsidRDefault="00E334AD" w:rsidP="00E334AD">
      <w:pPr>
        <w:pStyle w:val="ItemStep"/>
        <w:rPr>
          <w:lang w:eastAsia="zh-CN"/>
        </w:rPr>
      </w:pPr>
      <w:r w:rsidRPr="00472BD0">
        <w:rPr>
          <w:rFonts w:hint="eastAsia"/>
          <w:lang w:eastAsia="zh-CN"/>
        </w:rPr>
        <w:t>为</w:t>
      </w:r>
      <w:r w:rsidRPr="00472BD0">
        <w:rPr>
          <w:rFonts w:hint="eastAsia"/>
          <w:lang w:eastAsia="zh-CN"/>
        </w:rPr>
        <w:t>BGP IPv6</w:t>
      </w:r>
      <w:r w:rsidRPr="00472BD0">
        <w:rPr>
          <w:rFonts w:hint="eastAsia"/>
          <w:lang w:eastAsia="zh-CN"/>
        </w:rPr>
        <w:t>对等体组设置基于路由策略的路由修改下一跳策略。</w:t>
      </w:r>
    </w:p>
    <w:p w:rsidR="002E0BE3" w:rsidRPr="006972EA" w:rsidRDefault="00E334AD" w:rsidP="00E334AD">
      <w:pPr>
        <w:pStyle w:val="ItemIndent1"/>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4C6C86" w:rsidP="00F7622F">
      <w:pPr>
        <w:pStyle w:val="4"/>
      </w:pPr>
      <w:r>
        <w:rPr>
          <w:rFonts w:hint="eastAsia"/>
        </w:rPr>
        <w:t>配置步骤</w:t>
      </w:r>
      <w:r w:rsidR="00D35BB5" w:rsidRPr="006B1CFD">
        <w:rPr>
          <w:rFonts w:hint="eastAsia"/>
        </w:rPr>
        <w:t>（</w:t>
      </w:r>
      <w:r w:rsidR="00E334AD">
        <w:rPr>
          <w:rFonts w:hint="eastAsia"/>
        </w:rPr>
        <w:t>配置</w:t>
      </w:r>
      <w:r w:rsidR="00E334AD">
        <w:rPr>
          <w:rFonts w:hint="eastAsia"/>
        </w:rPr>
        <w:t>IPv6</w:t>
      </w:r>
      <w:r w:rsidR="00E334AD">
        <w:rPr>
          <w:rFonts w:hint="eastAsia"/>
        </w:rPr>
        <w:t>对等体交互</w:t>
      </w:r>
      <w:r w:rsidR="00E334AD" w:rsidRPr="006B1CFD">
        <w:rPr>
          <w:rFonts w:hint="eastAsia"/>
        </w:rPr>
        <w:t>IPv6</w:t>
      </w:r>
      <w:r w:rsidR="00E334AD" w:rsidRPr="006B1CFD">
        <w:rPr>
          <w:rFonts w:hint="eastAsia"/>
        </w:rPr>
        <w:t>组播</w:t>
      </w:r>
      <w:r w:rsidR="00E334AD">
        <w:rPr>
          <w:rFonts w:hint="eastAsia"/>
        </w:rPr>
        <w:t>路由</w:t>
      </w:r>
      <w:r w:rsidR="00D35BB5" w:rsidRPr="006B1CFD">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IBGP</w:t>
      </w:r>
      <w:r>
        <w:rPr>
          <w:rFonts w:hint="eastAsia"/>
          <w:lang w:eastAsia="zh-CN"/>
        </w:rPr>
        <w:t>对等体组。</w:t>
      </w:r>
    </w:p>
    <w:p w:rsidR="006972EA" w:rsidRDefault="006972EA" w:rsidP="00F7622F">
      <w:pPr>
        <w:pStyle w:val="ItemIndent1"/>
      </w:pPr>
      <w:r w:rsidRPr="00ED357B">
        <w:rPr>
          <w:rStyle w:val="commandkeywords"/>
          <w:rFonts w:hint="eastAsia"/>
        </w:rPr>
        <w:t>group</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参数可选可不选，如果选择则必须和本地的</w:t>
      </w:r>
      <w:r w:rsidRPr="006972EA">
        <w:rPr>
          <w:rFonts w:hint="eastAsia"/>
        </w:rPr>
        <w:t>AS</w:t>
      </w:r>
      <w:r w:rsidRPr="006972EA">
        <w:rPr>
          <w:rFonts w:hint="eastAsia"/>
        </w:rPr>
        <w:t>号一致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组播地址族，并进入</w:t>
      </w:r>
      <w:r>
        <w:rPr>
          <w:rFonts w:hint="eastAsia"/>
          <w:lang w:eastAsia="zh-CN"/>
        </w:rPr>
        <w:t>BGP IPv6</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ipv6 multicast</w:t>
      </w:r>
    </w:p>
    <w:p w:rsidR="006972EA" w:rsidRDefault="006972EA"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363BD" w:rsidRPr="006972EA" w:rsidRDefault="006972EA"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IPv6</w:t>
      </w:r>
      <w:r w:rsidRPr="006972EA">
        <w:rPr>
          <w:rFonts w:hint="eastAsia"/>
        </w:rPr>
        <w:t>单播路由信息</w:t>
      </w:r>
      <w:r>
        <w:rPr>
          <w:rFonts w:hint="eastAsia"/>
        </w:rPr>
        <w:t>。</w:t>
      </w:r>
    </w:p>
    <w:p w:rsidR="00B363BD" w:rsidRDefault="006B1CFD" w:rsidP="00F7622F">
      <w:pPr>
        <w:pStyle w:val="3"/>
      </w:pPr>
      <w:bookmarkStart w:id="2492" w:name="_Toc474418071"/>
      <w:bookmarkStart w:id="2493" w:name="_Toc475551091"/>
      <w:bookmarkStart w:id="2494" w:name="_Toc475897803"/>
      <w:bookmarkStart w:id="2495" w:name="_Toc475901514"/>
      <w:bookmarkStart w:id="2496" w:name="_Toc475954333"/>
      <w:bookmarkStart w:id="2497" w:name="_Toc477092334"/>
      <w:bookmarkStart w:id="2498" w:name="_Toc477096122"/>
      <w:bookmarkStart w:id="2499" w:name="_Toc477099911"/>
      <w:bookmarkStart w:id="2500" w:name="_Toc477103552"/>
      <w:bookmarkStart w:id="2501" w:name="_Toc477107181"/>
      <w:bookmarkStart w:id="2502" w:name="_Toc477110810"/>
      <w:bookmarkStart w:id="2503" w:name="_Toc477114757"/>
      <w:bookmarkStart w:id="2504" w:name="_Toc477183877"/>
      <w:bookmarkStart w:id="2505" w:name="_Toc477187505"/>
      <w:bookmarkStart w:id="2506" w:name="_Toc477191134"/>
      <w:bookmarkStart w:id="2507" w:name="_Toc477194630"/>
      <w:bookmarkStart w:id="2508" w:name="_Toc477201626"/>
      <w:bookmarkStart w:id="2509" w:name="_Toc477205126"/>
      <w:bookmarkStart w:id="2510" w:name="_Toc474418106"/>
      <w:bookmarkStart w:id="2511" w:name="_Toc475551126"/>
      <w:bookmarkStart w:id="2512" w:name="_Toc475897838"/>
      <w:bookmarkStart w:id="2513" w:name="_Toc475901549"/>
      <w:bookmarkStart w:id="2514" w:name="_Toc475954368"/>
      <w:bookmarkStart w:id="2515" w:name="_Toc477092369"/>
      <w:bookmarkStart w:id="2516" w:name="_Toc477096157"/>
      <w:bookmarkStart w:id="2517" w:name="_Toc477099946"/>
      <w:bookmarkStart w:id="2518" w:name="_Toc477103587"/>
      <w:bookmarkStart w:id="2519" w:name="_Toc477107216"/>
      <w:bookmarkStart w:id="2520" w:name="_Toc477110845"/>
      <w:bookmarkStart w:id="2521" w:name="_Toc477114792"/>
      <w:bookmarkStart w:id="2522" w:name="_Toc477183912"/>
      <w:bookmarkStart w:id="2523" w:name="_Toc477187540"/>
      <w:bookmarkStart w:id="2524" w:name="_Toc477191169"/>
      <w:bookmarkStart w:id="2525" w:name="_Toc477194665"/>
      <w:bookmarkStart w:id="2526" w:name="_Toc477201661"/>
      <w:bookmarkStart w:id="2527" w:name="_Toc477205161"/>
      <w:bookmarkStart w:id="2528" w:name="_Ref451870602"/>
      <w:bookmarkStart w:id="2529" w:name="_Toc45103487"/>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r>
        <w:rPr>
          <w:rFonts w:hint="eastAsia"/>
        </w:rPr>
        <w:t>配置</w:t>
      </w:r>
      <w:r>
        <w:rPr>
          <w:rFonts w:hint="eastAsia"/>
        </w:rPr>
        <w:t>E</w:t>
      </w:r>
      <w:r w:rsidRPr="00594BEB">
        <w:rPr>
          <w:rFonts w:hint="eastAsia"/>
        </w:rPr>
        <w:t>BGP</w:t>
      </w:r>
      <w:r w:rsidRPr="00594BEB">
        <w:rPr>
          <w:rFonts w:hint="eastAsia"/>
        </w:rPr>
        <w:t>对等体组</w:t>
      </w:r>
      <w:bookmarkEnd w:id="2528"/>
      <w:bookmarkEnd w:id="2529"/>
    </w:p>
    <w:p w:rsidR="00D35BB5" w:rsidRDefault="001945C4" w:rsidP="00F7622F">
      <w:pPr>
        <w:pStyle w:val="4"/>
      </w:pPr>
      <w:r>
        <w:rPr>
          <w:rFonts w:hint="eastAsia"/>
        </w:rPr>
        <w:t>功能</w:t>
      </w:r>
      <w:r w:rsidR="00DB7038">
        <w:rPr>
          <w:rFonts w:hint="eastAsia"/>
        </w:rPr>
        <w:t>简介</w:t>
      </w:r>
    </w:p>
    <w:p w:rsidR="00B363BD" w:rsidRDefault="00D35BB5" w:rsidP="00F7622F">
      <w:r w:rsidRPr="001B1E09">
        <w:rPr>
          <w:rFonts w:hint="eastAsia"/>
        </w:rPr>
        <w:t>EBGP</w:t>
      </w:r>
      <w:r w:rsidRPr="001B1E09">
        <w:rPr>
          <w:rFonts w:hint="eastAsia"/>
        </w:rPr>
        <w:t>对等体组</w:t>
      </w:r>
      <w:r>
        <w:rPr>
          <w:rFonts w:hint="eastAsia"/>
        </w:rPr>
        <w:t>是指</w:t>
      </w:r>
      <w:r w:rsidRPr="001B1E09">
        <w:rPr>
          <w:rFonts w:hint="eastAsia"/>
        </w:rPr>
        <w:t>对等体组中的对等体与当前路由器位于不同</w:t>
      </w:r>
      <w:r w:rsidRPr="001B1E09">
        <w:rPr>
          <w:rFonts w:hint="eastAsia"/>
        </w:rPr>
        <w:t>AS</w:t>
      </w:r>
      <w:r w:rsidRPr="001B1E09">
        <w:rPr>
          <w:rFonts w:hint="eastAsia"/>
        </w:rPr>
        <w:t>。</w:t>
      </w:r>
    </w:p>
    <w:p w:rsidR="006B1CFD" w:rsidRDefault="006B1CFD" w:rsidP="00F7622F">
      <w:r>
        <w:rPr>
          <w:rFonts w:hint="eastAsia"/>
        </w:rPr>
        <w:t>根据对等体组中的对等体是否</w:t>
      </w:r>
      <w:r w:rsidRPr="00594BEB">
        <w:rPr>
          <w:rFonts w:hint="eastAsia"/>
        </w:rPr>
        <w:t>属于同一个外部</w:t>
      </w:r>
      <w:r w:rsidRPr="00594BEB">
        <w:rPr>
          <w:rFonts w:hint="eastAsia"/>
        </w:rPr>
        <w:t>AS</w:t>
      </w:r>
      <w:r>
        <w:rPr>
          <w:rFonts w:hint="eastAsia"/>
        </w:rPr>
        <w:t>，</w:t>
      </w:r>
      <w:r>
        <w:rPr>
          <w:rFonts w:hint="eastAsia"/>
        </w:rPr>
        <w:t>E</w:t>
      </w:r>
      <w:r w:rsidRPr="00594BEB">
        <w:rPr>
          <w:rFonts w:hint="eastAsia"/>
        </w:rPr>
        <w:t>BGP</w:t>
      </w:r>
      <w:r w:rsidRPr="00594BEB">
        <w:rPr>
          <w:rFonts w:hint="eastAsia"/>
        </w:rPr>
        <w:t>对等体组</w:t>
      </w:r>
      <w:r>
        <w:rPr>
          <w:rFonts w:hint="eastAsia"/>
        </w:rPr>
        <w:t>又可以分为纯</w:t>
      </w:r>
      <w:r>
        <w:rPr>
          <w:rFonts w:hint="eastAsia"/>
        </w:rPr>
        <w:t>E</w:t>
      </w:r>
      <w:r w:rsidRPr="00594BEB">
        <w:rPr>
          <w:rFonts w:hint="eastAsia"/>
        </w:rPr>
        <w:t>BGP</w:t>
      </w:r>
      <w:r w:rsidRPr="00594BEB">
        <w:rPr>
          <w:rFonts w:hint="eastAsia"/>
        </w:rPr>
        <w:t>对等体组</w:t>
      </w:r>
      <w:r>
        <w:rPr>
          <w:rFonts w:hint="eastAsia"/>
        </w:rPr>
        <w:t>和混合</w:t>
      </w:r>
      <w:r>
        <w:rPr>
          <w:rFonts w:hint="eastAsia"/>
        </w:rPr>
        <w:t>E</w:t>
      </w:r>
      <w:r w:rsidRPr="00594BEB">
        <w:rPr>
          <w:rFonts w:hint="eastAsia"/>
        </w:rPr>
        <w:t>BGP</w:t>
      </w:r>
      <w:r w:rsidRPr="00594BEB">
        <w:rPr>
          <w:rFonts w:hint="eastAsia"/>
        </w:rPr>
        <w:t>对等体组</w:t>
      </w:r>
      <w:r>
        <w:rPr>
          <w:rFonts w:hint="eastAsia"/>
        </w:rPr>
        <w:t>。如果对等体组中的对等体</w:t>
      </w:r>
      <w:r w:rsidRPr="00594BEB">
        <w:rPr>
          <w:rFonts w:hint="eastAsia"/>
        </w:rPr>
        <w:t>属于同一个外部</w:t>
      </w:r>
      <w:r w:rsidRPr="00594BEB">
        <w:rPr>
          <w:rFonts w:hint="eastAsia"/>
        </w:rPr>
        <w:t>AS</w:t>
      </w:r>
      <w:r w:rsidRPr="00594BEB">
        <w:rPr>
          <w:rFonts w:hint="eastAsia"/>
        </w:rPr>
        <w:t>，</w:t>
      </w:r>
      <w:r>
        <w:rPr>
          <w:rFonts w:hint="eastAsia"/>
        </w:rPr>
        <w:t>该对等体组就是</w:t>
      </w:r>
      <w:r w:rsidRPr="00594BEB">
        <w:rPr>
          <w:rFonts w:hint="eastAsia"/>
        </w:rPr>
        <w:t>纯</w:t>
      </w:r>
      <w:r w:rsidRPr="00594BEB">
        <w:rPr>
          <w:rFonts w:hint="eastAsia"/>
        </w:rPr>
        <w:t>EBGP</w:t>
      </w:r>
      <w:r w:rsidRPr="00594BEB">
        <w:rPr>
          <w:rFonts w:hint="eastAsia"/>
        </w:rPr>
        <w:t>对等体组</w:t>
      </w:r>
      <w:r>
        <w:rPr>
          <w:rFonts w:hint="eastAsia"/>
        </w:rPr>
        <w:t>；如果对等体组中的对等体</w:t>
      </w:r>
      <w:r w:rsidRPr="00594BEB">
        <w:rPr>
          <w:rFonts w:hint="eastAsia"/>
        </w:rPr>
        <w:t>属于</w:t>
      </w:r>
      <w:r>
        <w:rPr>
          <w:rFonts w:hint="eastAsia"/>
        </w:rPr>
        <w:t>不同</w:t>
      </w:r>
      <w:r w:rsidRPr="00594BEB">
        <w:rPr>
          <w:rFonts w:hint="eastAsia"/>
        </w:rPr>
        <w:t>外部</w:t>
      </w:r>
      <w:r w:rsidRPr="00594BEB">
        <w:rPr>
          <w:rFonts w:hint="eastAsia"/>
        </w:rPr>
        <w:t>AS</w:t>
      </w:r>
      <w:r w:rsidRPr="00594BEB">
        <w:rPr>
          <w:rFonts w:hint="eastAsia"/>
        </w:rPr>
        <w:t>，</w:t>
      </w:r>
      <w:r>
        <w:rPr>
          <w:rFonts w:hint="eastAsia"/>
        </w:rPr>
        <w:t>该对等体组就是混合</w:t>
      </w:r>
      <w:r w:rsidRPr="00594BEB">
        <w:rPr>
          <w:rFonts w:hint="eastAsia"/>
        </w:rPr>
        <w:t>EBGP</w:t>
      </w:r>
      <w:r w:rsidRPr="00594BEB">
        <w:rPr>
          <w:rFonts w:hint="eastAsia"/>
        </w:rPr>
        <w:t>对等体组。</w:t>
      </w:r>
    </w:p>
    <w:p w:rsidR="001945C4" w:rsidRDefault="001945C4" w:rsidP="00F7622F">
      <w:pPr>
        <w:pStyle w:val="4"/>
      </w:pPr>
      <w:r>
        <w:rPr>
          <w:rFonts w:hint="eastAsia"/>
        </w:rPr>
        <w:t>配置限制和指导</w:t>
      </w:r>
    </w:p>
    <w:p w:rsidR="006B1CFD" w:rsidRPr="009828BA" w:rsidRDefault="006B1CFD" w:rsidP="00F7622F">
      <w:r w:rsidRPr="009828BA">
        <w:rPr>
          <w:rFonts w:hint="eastAsia"/>
        </w:rPr>
        <w:t>用户有</w:t>
      </w:r>
      <w:r>
        <w:rPr>
          <w:rFonts w:hint="eastAsia"/>
        </w:rPr>
        <w:t>三</w:t>
      </w:r>
      <w:r w:rsidRPr="009828BA">
        <w:rPr>
          <w:rFonts w:hint="eastAsia"/>
        </w:rPr>
        <w:t>种方式配置</w:t>
      </w:r>
      <w:r w:rsidRPr="009828BA">
        <w:rPr>
          <w:rFonts w:hint="eastAsia"/>
        </w:rPr>
        <w:t>EBGP</w:t>
      </w:r>
      <w:r w:rsidRPr="009828BA">
        <w:rPr>
          <w:rFonts w:hint="eastAsia"/>
        </w:rPr>
        <w:t>对等体组：</w:t>
      </w:r>
    </w:p>
    <w:p w:rsidR="006B1CFD" w:rsidRPr="001B1E09" w:rsidRDefault="006B1CFD" w:rsidP="00F7622F">
      <w:pPr>
        <w:pStyle w:val="ItemList"/>
        <w:rPr>
          <w:lang w:eastAsia="zh-CN"/>
        </w:rPr>
      </w:pPr>
      <w:r w:rsidRPr="001B1E09">
        <w:rPr>
          <w:rFonts w:hint="eastAsia"/>
          <w:lang w:eastAsia="zh-CN"/>
        </w:rPr>
        <w:t>第一种方式是创建对等体组后，先指定对等体组的</w:t>
      </w:r>
      <w:r w:rsidRPr="001B1E09">
        <w:rPr>
          <w:rFonts w:hint="eastAsia"/>
          <w:lang w:eastAsia="zh-CN"/>
        </w:rPr>
        <w:t>AS</w:t>
      </w:r>
      <w:r w:rsidRPr="001B1E09">
        <w:rPr>
          <w:rFonts w:hint="eastAsia"/>
          <w:lang w:eastAsia="zh-CN"/>
        </w:rPr>
        <w:t>号，再将对等体加入到对等体组中，该方式下加入的对等体具有相同的</w:t>
      </w:r>
      <w:r w:rsidRPr="001B1E09">
        <w:rPr>
          <w:rFonts w:hint="eastAsia"/>
          <w:lang w:eastAsia="zh-CN"/>
        </w:rPr>
        <w:t>AS</w:t>
      </w:r>
      <w:r w:rsidRPr="001B1E09">
        <w:rPr>
          <w:rFonts w:hint="eastAsia"/>
          <w:lang w:eastAsia="zh-CN"/>
        </w:rPr>
        <w:t>号，均为对等体组的</w:t>
      </w:r>
      <w:r w:rsidRPr="001B1E09">
        <w:rPr>
          <w:rFonts w:hint="eastAsia"/>
          <w:lang w:eastAsia="zh-CN"/>
        </w:rPr>
        <w:t>AS</w:t>
      </w:r>
      <w:r w:rsidRPr="001B1E09">
        <w:rPr>
          <w:rFonts w:hint="eastAsia"/>
          <w:lang w:eastAsia="zh-CN"/>
        </w:rPr>
        <w:t>号。对等体加入对等体组之前可以配置</w:t>
      </w:r>
      <w:r w:rsidRPr="001B1E09">
        <w:rPr>
          <w:rFonts w:hint="eastAsia"/>
          <w:lang w:eastAsia="zh-CN"/>
        </w:rPr>
        <w:t>AS</w:t>
      </w:r>
      <w:r w:rsidRPr="001B1E09">
        <w:rPr>
          <w:rFonts w:hint="eastAsia"/>
          <w:lang w:eastAsia="zh-CN"/>
        </w:rPr>
        <w:t>号，且为对等体配置的</w:t>
      </w:r>
      <w:r w:rsidRPr="001B1E09">
        <w:rPr>
          <w:rFonts w:hint="eastAsia"/>
          <w:lang w:eastAsia="zh-CN"/>
        </w:rPr>
        <w:t>AS</w:t>
      </w:r>
      <w:r w:rsidRPr="001B1E09">
        <w:rPr>
          <w:rFonts w:hint="eastAsia"/>
          <w:lang w:eastAsia="zh-CN"/>
        </w:rPr>
        <w:t>号必须与对等体组的</w:t>
      </w:r>
      <w:r w:rsidRPr="001B1E09">
        <w:rPr>
          <w:rFonts w:hint="eastAsia"/>
          <w:lang w:eastAsia="zh-CN"/>
        </w:rPr>
        <w:t>AS</w:t>
      </w:r>
      <w:r w:rsidRPr="001B1E09">
        <w:rPr>
          <w:rFonts w:hint="eastAsia"/>
          <w:lang w:eastAsia="zh-CN"/>
        </w:rPr>
        <w:t>号相同。</w:t>
      </w:r>
    </w:p>
    <w:p w:rsidR="006B1CFD" w:rsidRPr="001B1E09" w:rsidRDefault="006B1CFD" w:rsidP="00F7622F">
      <w:pPr>
        <w:pStyle w:val="ItemList"/>
        <w:rPr>
          <w:lang w:eastAsia="zh-CN"/>
        </w:rPr>
      </w:pPr>
      <w:r w:rsidRPr="001B1E09">
        <w:rPr>
          <w:rFonts w:hint="eastAsia"/>
          <w:lang w:eastAsia="zh-CN"/>
        </w:rPr>
        <w:t>第二种方式是创建对等体组后，先配置对等体的</w:t>
      </w:r>
      <w:r w:rsidRPr="001B1E09">
        <w:rPr>
          <w:rFonts w:hint="eastAsia"/>
          <w:lang w:eastAsia="zh-CN"/>
        </w:rPr>
        <w:t>AS</w:t>
      </w:r>
      <w:r w:rsidRPr="001B1E09">
        <w:rPr>
          <w:rFonts w:hint="eastAsia"/>
          <w:lang w:eastAsia="zh-CN"/>
        </w:rPr>
        <w:t>号，再将对等体加入对等体组中。该方式下，对等体组中对等体的</w:t>
      </w:r>
      <w:r w:rsidRPr="001B1E09">
        <w:rPr>
          <w:rFonts w:hint="eastAsia"/>
          <w:lang w:eastAsia="zh-CN"/>
        </w:rPr>
        <w:t>AS</w:t>
      </w:r>
      <w:r w:rsidRPr="001B1E09">
        <w:rPr>
          <w:rFonts w:hint="eastAsia"/>
          <w:lang w:eastAsia="zh-CN"/>
        </w:rPr>
        <w:t>号可以相同也可以不同。</w:t>
      </w:r>
    </w:p>
    <w:p w:rsidR="006B1CFD" w:rsidRDefault="006B1CFD" w:rsidP="00F7622F">
      <w:pPr>
        <w:pStyle w:val="ItemList"/>
        <w:rPr>
          <w:lang w:eastAsia="zh-CN"/>
        </w:rPr>
      </w:pPr>
      <w:r w:rsidRPr="001B1E09">
        <w:rPr>
          <w:rFonts w:hint="eastAsia"/>
          <w:lang w:eastAsia="zh-CN"/>
        </w:rPr>
        <w:t>第三种方式是创建对等体组后，将对等体加入对等体组的同时指定</w:t>
      </w:r>
      <w:r w:rsidRPr="001B1E09">
        <w:rPr>
          <w:rFonts w:hint="eastAsia"/>
          <w:lang w:eastAsia="zh-CN"/>
        </w:rPr>
        <w:t>AS</w:t>
      </w:r>
      <w:r w:rsidRPr="001B1E09">
        <w:rPr>
          <w:rFonts w:hint="eastAsia"/>
          <w:lang w:eastAsia="zh-CN"/>
        </w:rPr>
        <w:t>号。该方式下，对等体组中对等体的</w:t>
      </w:r>
      <w:r w:rsidRPr="001B1E09">
        <w:rPr>
          <w:rFonts w:hint="eastAsia"/>
          <w:lang w:eastAsia="zh-CN"/>
        </w:rPr>
        <w:t>AS</w:t>
      </w:r>
      <w:r w:rsidRPr="001B1E09">
        <w:rPr>
          <w:rFonts w:hint="eastAsia"/>
          <w:lang w:eastAsia="zh-CN"/>
        </w:rPr>
        <w:t>号可以相同也可以不同。</w:t>
      </w:r>
    </w:p>
    <w:p w:rsidR="00E334AD" w:rsidRDefault="00E334AD" w:rsidP="005C2609">
      <w:r>
        <w:rPr>
          <w:rFonts w:hint="eastAsia"/>
        </w:rPr>
        <w:t>配置</w:t>
      </w:r>
      <w:r>
        <w:rPr>
          <w:rFonts w:hint="eastAsia"/>
        </w:rPr>
        <w:t>IPv6</w:t>
      </w:r>
      <w:r>
        <w:rPr>
          <w:rFonts w:hint="eastAsia"/>
        </w:rPr>
        <w:t>对等体交互</w:t>
      </w:r>
      <w:r>
        <w:rPr>
          <w:rFonts w:hint="eastAsia"/>
        </w:rPr>
        <w:t>IPv4</w:t>
      </w:r>
      <w:r>
        <w:rPr>
          <w:rFonts w:hint="eastAsia"/>
        </w:rPr>
        <w:t>单播路由或</w:t>
      </w:r>
      <w:r>
        <w:rPr>
          <w:rFonts w:hint="eastAsia"/>
        </w:rPr>
        <w:t>IPv4</w:t>
      </w:r>
      <w:r>
        <w:rPr>
          <w:rFonts w:hint="eastAsia"/>
        </w:rPr>
        <w:t>对等体交互</w:t>
      </w:r>
      <w:r>
        <w:rPr>
          <w:rFonts w:hint="eastAsia"/>
        </w:rPr>
        <w:t>IPv6</w:t>
      </w:r>
      <w:r>
        <w:rPr>
          <w:rFonts w:hint="eastAsia"/>
        </w:rPr>
        <w:t>路由时，必须配置路由策略修改从对等体收到路由的下一跳：将从对等体收到的</w:t>
      </w:r>
      <w:r>
        <w:rPr>
          <w:rFonts w:hint="eastAsia"/>
        </w:rPr>
        <w:t>IPv4</w:t>
      </w:r>
      <w:r>
        <w:rPr>
          <w:rFonts w:hint="eastAsia"/>
        </w:rPr>
        <w:t>路由的下一跳修改为对端出接口的</w:t>
      </w:r>
      <w:r>
        <w:rPr>
          <w:rFonts w:hint="eastAsia"/>
        </w:rPr>
        <w:t>IPv4</w:t>
      </w:r>
      <w:r>
        <w:rPr>
          <w:rFonts w:hint="eastAsia"/>
        </w:rPr>
        <w:t>地址，</w:t>
      </w:r>
      <w:r>
        <w:rPr>
          <w:rFonts w:hint="eastAsia"/>
        </w:rPr>
        <w:t>IPv6</w:t>
      </w:r>
      <w:r>
        <w:rPr>
          <w:rFonts w:hint="eastAsia"/>
        </w:rPr>
        <w:t>路由的下一跳修改为对端出接口的</w:t>
      </w:r>
      <w:r>
        <w:rPr>
          <w:rFonts w:hint="eastAsia"/>
        </w:rPr>
        <w:t>IPv6</w:t>
      </w:r>
      <w:r>
        <w:rPr>
          <w:rFonts w:hint="eastAsia"/>
        </w:rPr>
        <w:t>地址，否则转发时不能迭代出正确的下一跳。</w:t>
      </w:r>
    </w:p>
    <w:p w:rsidR="001945C4" w:rsidRPr="001B1E09" w:rsidRDefault="001945C4" w:rsidP="00F7622F">
      <w:r w:rsidRPr="001945C4">
        <w:rPr>
          <w:rFonts w:hint="eastAsia"/>
        </w:rPr>
        <w:t>如果分别对对等体组和对等体组中的对等体进行了某项</w:t>
      </w:r>
      <w:r w:rsidRPr="001945C4">
        <w:rPr>
          <w:rFonts w:hint="eastAsia"/>
        </w:rPr>
        <w:t>BGP</w:t>
      </w:r>
      <w:r w:rsidRPr="001945C4">
        <w:rPr>
          <w:rFonts w:hint="eastAsia"/>
        </w:rPr>
        <w:t>配置，则以最后一次配置为准。</w:t>
      </w:r>
    </w:p>
    <w:p w:rsidR="006972EA" w:rsidRDefault="006B1CFD" w:rsidP="00F7622F">
      <w:pPr>
        <w:pStyle w:val="4"/>
      </w:pPr>
      <w:r w:rsidRPr="001B1E09">
        <w:rPr>
          <w:rFonts w:hint="eastAsia"/>
        </w:rPr>
        <w:t>配置</w:t>
      </w:r>
      <w:r w:rsidRPr="001B1E09">
        <w:rPr>
          <w:rFonts w:hint="eastAsia"/>
        </w:rPr>
        <w:t>EBGP</w:t>
      </w:r>
      <w:r w:rsidRPr="001B1E09">
        <w:rPr>
          <w:rFonts w:hint="eastAsia"/>
        </w:rPr>
        <w:t>对等体组方式一</w:t>
      </w:r>
      <w:r w:rsidR="005D247A">
        <w:rPr>
          <w:rFonts w:hint="eastAsia"/>
        </w:rPr>
        <w:t>（</w:t>
      </w:r>
      <w:r w:rsidR="00E334AD">
        <w:rPr>
          <w:rFonts w:hint="eastAsia"/>
        </w:rPr>
        <w:t>配置</w:t>
      </w:r>
      <w:r w:rsidR="00E334AD">
        <w:rPr>
          <w:rFonts w:hint="eastAsia"/>
        </w:rPr>
        <w:t>IPv4</w:t>
      </w:r>
      <w:r w:rsidR="00E334AD">
        <w:rPr>
          <w:rFonts w:hint="eastAsia"/>
        </w:rPr>
        <w:t>对等体交互</w:t>
      </w:r>
      <w:r w:rsidR="00E334AD">
        <w:rPr>
          <w:rFonts w:hint="eastAsia"/>
        </w:rPr>
        <w:t>IPv4</w:t>
      </w:r>
      <w:r w:rsidR="00E334AD">
        <w:rPr>
          <w:rFonts w:hint="eastAsia"/>
        </w:rPr>
        <w:t>单播路由</w:t>
      </w:r>
      <w:r w:rsidR="005D247A">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5D247A" w:rsidRPr="009672EB" w:rsidRDefault="006972EA" w:rsidP="00F7622F">
      <w:pPr>
        <w:pStyle w:val="ItemList2"/>
      </w:pPr>
      <w:r w:rsidRPr="009672EB">
        <w:rPr>
          <w:rFonts w:hint="eastAsia"/>
        </w:rPr>
        <w:t>进入</w:t>
      </w:r>
      <w:r w:rsidRPr="009672EB">
        <w:t>BGP</w:t>
      </w:r>
      <w:r w:rsidR="005D247A" w:rsidRPr="005D247A">
        <w:rPr>
          <w:rFonts w:hint="eastAsia"/>
        </w:rPr>
        <w:t>实例视图</w:t>
      </w:r>
      <w:r w:rsidR="005D247A">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D247A" w:rsidRPr="009672EB" w:rsidRDefault="005D247A" w:rsidP="00F7622F">
      <w:pPr>
        <w:pStyle w:val="ItemList2"/>
        <w:rPr>
          <w:lang w:eastAsia="zh-CN"/>
        </w:rPr>
      </w:pPr>
      <w:r>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5D247A">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6972EA" w:rsidRPr="00ED357B" w:rsidRDefault="006972EA"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6972EA" w:rsidRDefault="006972EA" w:rsidP="00F7622F">
      <w:pPr>
        <w:pStyle w:val="ItemStep"/>
        <w:rPr>
          <w:lang w:eastAsia="zh-CN"/>
        </w:rPr>
      </w:pPr>
      <w:r>
        <w:rPr>
          <w:rFonts w:hint="eastAsia"/>
          <w:lang w:eastAsia="zh-CN"/>
        </w:rPr>
        <w:t>指定对等体组的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p>
    <w:p w:rsidR="006972EA" w:rsidRDefault="006972EA" w:rsidP="00F7622F">
      <w:pPr>
        <w:pStyle w:val="ItemIndent1"/>
        <w:rPr>
          <w:lang w:eastAsia="zh-CN"/>
        </w:rPr>
      </w:pPr>
      <w:r>
        <w:rPr>
          <w:rFonts w:hint="eastAsia"/>
          <w:lang w:eastAsia="zh-CN"/>
        </w:rPr>
        <w:t>缺省情况下，</w:t>
      </w:r>
      <w:r w:rsidRPr="006972EA">
        <w:rPr>
          <w:rFonts w:hint="eastAsia"/>
          <w:lang w:eastAsia="zh-CN"/>
        </w:rPr>
        <w:t>未指定对等体组的</w:t>
      </w:r>
      <w:r w:rsidRPr="006972EA">
        <w:rPr>
          <w:lang w:eastAsia="zh-CN"/>
        </w:rPr>
        <w:t>AS</w:t>
      </w:r>
      <w:r w:rsidRPr="006972EA">
        <w:rPr>
          <w:rFonts w:hint="eastAsia"/>
          <w:lang w:eastAsia="zh-CN"/>
        </w:rPr>
        <w:t>号</w:t>
      </w:r>
      <w:r>
        <w:rPr>
          <w:rFonts w:hint="eastAsia"/>
          <w:lang w:eastAsia="zh-CN"/>
        </w:rPr>
        <w:t>。</w:t>
      </w:r>
    </w:p>
    <w:p w:rsidR="006972EA" w:rsidRDefault="006972EA" w:rsidP="00F7622F">
      <w:pPr>
        <w:pStyle w:val="ItemIndent1"/>
        <w:rPr>
          <w:lang w:eastAsia="zh-CN"/>
        </w:rPr>
      </w:pPr>
      <w:r w:rsidRPr="00594BEB">
        <w:rPr>
          <w:rFonts w:hint="eastAsia"/>
          <w:lang w:eastAsia="zh-CN"/>
        </w:rPr>
        <w:t>如果对等体组中已经存在</w:t>
      </w:r>
      <w:r w:rsidRPr="006972EA">
        <w:rPr>
          <w:rFonts w:hint="eastAsia"/>
          <w:lang w:eastAsia="zh-CN"/>
        </w:rPr>
        <w:t>对等体，则不能改变该对等体组的</w:t>
      </w:r>
      <w:r w:rsidRPr="006972EA">
        <w:rPr>
          <w:rFonts w:hint="eastAsia"/>
          <w:lang w:eastAsia="zh-CN"/>
        </w:rPr>
        <w:t>AS</w:t>
      </w:r>
      <w:r w:rsidRPr="006972EA">
        <w:rPr>
          <w:rFonts w:hint="eastAsia"/>
          <w:lang w:eastAsia="zh-CN"/>
        </w:rPr>
        <w:t>号，也不能使用</w:t>
      </w:r>
      <w:r w:rsidRPr="00ED357B">
        <w:rPr>
          <w:rStyle w:val="commandkeywords"/>
          <w:rFonts w:hint="eastAsia"/>
          <w:lang w:eastAsia="zh-CN"/>
        </w:rPr>
        <w:t>undo</w:t>
      </w:r>
      <w:r w:rsidRPr="006972EA">
        <w:rPr>
          <w:rFonts w:hint="eastAsia"/>
          <w:lang w:eastAsia="zh-CN"/>
        </w:rPr>
        <w:t>命令删除已指定的</w:t>
      </w:r>
      <w:r w:rsidRPr="006972EA">
        <w:rPr>
          <w:rFonts w:hint="eastAsia"/>
          <w:lang w:eastAsia="zh-CN"/>
        </w:rPr>
        <w:t>AS</w:t>
      </w:r>
      <w:r w:rsidRPr="006972EA">
        <w:rPr>
          <w:rFonts w:hint="eastAsia"/>
          <w:lang w:eastAsia="zh-CN"/>
        </w:rPr>
        <w:t>号</w:t>
      </w:r>
      <w:r>
        <w:rPr>
          <w:rFonts w:hint="eastAsia"/>
          <w:lang w:eastAsia="zh-CN"/>
        </w:rPr>
        <w:t>。</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IPv4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IPv4</w:t>
      </w:r>
      <w:r>
        <w:rPr>
          <w:rFonts w:hint="eastAsia"/>
          <w:lang w:eastAsia="zh-CN"/>
        </w:rPr>
        <w:t>单播地址族或</w:t>
      </w:r>
      <w:r>
        <w:rPr>
          <w:rFonts w:hint="eastAsia"/>
          <w:lang w:eastAsia="zh-CN"/>
        </w:rPr>
        <w:t>BGP-VPN IPv4</w:t>
      </w:r>
      <w:r>
        <w:rPr>
          <w:rFonts w:hint="eastAsia"/>
          <w:lang w:eastAsia="zh-CN"/>
        </w:rPr>
        <w:t>单播地址族，并进入相应地址族视图。</w:t>
      </w:r>
    </w:p>
    <w:p w:rsidR="006972EA" w:rsidRDefault="006972EA" w:rsidP="00F7622F">
      <w:pPr>
        <w:pStyle w:val="ItemIndent1"/>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允许本地路由器与指定对等体组中的对等体交换</w:t>
      </w:r>
      <w:r>
        <w:rPr>
          <w:rFonts w:hint="eastAsia"/>
          <w:lang w:eastAsia="zh-CN"/>
        </w:rPr>
        <w:t>IPv4</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363BD" w:rsidRDefault="006972EA" w:rsidP="00F7622F">
      <w:pPr>
        <w:pStyle w:val="ItemIndent1"/>
      </w:pPr>
      <w:r w:rsidRPr="00594BEB">
        <w:rPr>
          <w:rFonts w:hint="eastAsia"/>
        </w:rPr>
        <w:t>缺省情况下，</w:t>
      </w:r>
      <w:r w:rsidRPr="006972EA">
        <w:rPr>
          <w:rFonts w:hint="eastAsia"/>
        </w:rPr>
        <w:t>本地路由器不能与对等体交换</w:t>
      </w:r>
      <w:r w:rsidRPr="006972EA">
        <w:rPr>
          <w:rFonts w:hint="eastAsia"/>
        </w:rPr>
        <w:t>IPv4</w:t>
      </w:r>
      <w:r w:rsidRPr="006972EA">
        <w:rPr>
          <w:rFonts w:hint="eastAsia"/>
        </w:rPr>
        <w:t>单播路由信息</w:t>
      </w:r>
      <w:r>
        <w:rPr>
          <w:rFonts w:hint="eastAsia"/>
        </w:rPr>
        <w:t>。</w:t>
      </w:r>
    </w:p>
    <w:p w:rsidR="00BA255C" w:rsidRDefault="00BA255C" w:rsidP="00F7622F">
      <w:pPr>
        <w:pStyle w:val="4"/>
      </w:pPr>
      <w:r w:rsidRPr="001B1E09">
        <w:rPr>
          <w:rFonts w:hint="eastAsia"/>
        </w:rPr>
        <w:t>配置</w:t>
      </w:r>
      <w:r w:rsidRPr="001B1E09">
        <w:rPr>
          <w:rFonts w:hint="eastAsia"/>
        </w:rPr>
        <w:t>EBGP</w:t>
      </w:r>
      <w:r w:rsidRPr="001B1E09">
        <w:rPr>
          <w:rFonts w:hint="eastAsia"/>
        </w:rPr>
        <w:t>对等体组方式二</w:t>
      </w:r>
      <w:r>
        <w:rPr>
          <w:rFonts w:hint="eastAsia"/>
        </w:rPr>
        <w:t>（</w:t>
      </w:r>
      <w:r w:rsidR="00E334AD">
        <w:rPr>
          <w:rFonts w:hint="eastAsia"/>
        </w:rPr>
        <w:t>配置</w:t>
      </w:r>
      <w:r w:rsidR="00E334AD">
        <w:rPr>
          <w:rFonts w:hint="eastAsia"/>
        </w:rPr>
        <w:t>IPv4</w:t>
      </w:r>
      <w:r w:rsidR="00E334AD">
        <w:rPr>
          <w:rFonts w:hint="eastAsia"/>
        </w:rPr>
        <w:t>对等体交互</w:t>
      </w:r>
      <w:r w:rsidR="00E334AD">
        <w:rPr>
          <w:rFonts w:hint="eastAsia"/>
        </w:rPr>
        <w:t>IPv4</w:t>
      </w:r>
      <w:r w:rsidR="00E334AD">
        <w:rPr>
          <w:rFonts w:hint="eastAsia"/>
        </w:rPr>
        <w:t>单播路由</w:t>
      </w:r>
      <w:r>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BA255C" w:rsidRPr="009672EB" w:rsidRDefault="00BA255C" w:rsidP="00F7622F">
      <w:pPr>
        <w:pStyle w:val="ItemList2"/>
      </w:pPr>
      <w:r w:rsidRPr="009672EB">
        <w:rPr>
          <w:rFonts w:hint="eastAsia"/>
        </w:rPr>
        <w:t>进入</w:t>
      </w:r>
      <w:r w:rsidRPr="009672EB">
        <w:t>BGP</w:t>
      </w:r>
      <w:r w:rsidRPr="00B07E7E">
        <w:rPr>
          <w:rFonts w:hint="eastAsia"/>
        </w:rPr>
        <w:t>实例视图</w:t>
      </w:r>
      <w:r w:rsidRPr="00BA255C">
        <w:rPr>
          <w:rFonts w:hint="eastAsia"/>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9672EB" w:rsidRDefault="00BA255C" w:rsidP="00F7622F">
      <w:pPr>
        <w:pStyle w:val="ItemList2"/>
        <w:rPr>
          <w:lang w:eastAsia="zh-CN"/>
        </w:rPr>
      </w:pPr>
      <w:r w:rsidRPr="00BA255C">
        <w:rPr>
          <w:rFonts w:hint="eastAsia"/>
          <w:lang w:eastAsia="zh-CN"/>
        </w:rPr>
        <w:t>请依次执行以下命令</w:t>
      </w:r>
      <w:r w:rsidRPr="009672EB">
        <w:rPr>
          <w:rFonts w:hint="eastAsia"/>
          <w:lang w:eastAsia="zh-CN"/>
        </w:rPr>
        <w:t>进入</w:t>
      </w:r>
      <w:r w:rsidRPr="009672EB">
        <w:rPr>
          <w:lang w:eastAsia="zh-CN"/>
        </w:rPr>
        <w:t>BGP-VPN</w:t>
      </w:r>
      <w:r w:rsidRPr="00B07E7E">
        <w:rPr>
          <w:rFonts w:hint="eastAsia"/>
          <w:lang w:eastAsia="zh-CN"/>
        </w:rPr>
        <w:t>实例视图</w:t>
      </w:r>
      <w:r w:rsidRPr="00BA255C">
        <w:rPr>
          <w:rFonts w:hint="eastAsia"/>
          <w:lang w:eastAsia="zh-CN"/>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ED357B" w:rsidRDefault="00BA255C"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创建</w:t>
      </w:r>
      <w:r>
        <w:rPr>
          <w:rFonts w:hint="eastAsia"/>
          <w:lang w:eastAsia="zh-CN"/>
        </w:rPr>
        <w:t>IPv4 BGP</w:t>
      </w:r>
      <w:r>
        <w:rPr>
          <w:rFonts w:hint="eastAsia"/>
          <w:lang w:eastAsia="zh-CN"/>
        </w:rPr>
        <w:t>对等体，并指定对等体的</w:t>
      </w:r>
      <w:r>
        <w:rPr>
          <w:rFonts w:hint="eastAsia"/>
          <w:lang w:eastAsia="zh-CN"/>
        </w:rPr>
        <w:t>AS</w:t>
      </w:r>
      <w:r>
        <w:rPr>
          <w:rFonts w:hint="eastAsia"/>
          <w:lang w:eastAsia="zh-CN"/>
        </w:rPr>
        <w:t>号。</w:t>
      </w:r>
    </w:p>
    <w:p w:rsidR="00BA255C" w:rsidRPr="00ED357B" w:rsidRDefault="00BA255C"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p>
    <w:p w:rsidR="00BA255C" w:rsidRDefault="00BA255C" w:rsidP="00F7622F">
      <w:pPr>
        <w:pStyle w:val="ItemStep"/>
        <w:rPr>
          <w:lang w:eastAsia="zh-CN"/>
        </w:rPr>
      </w:pPr>
      <w:r>
        <w:rPr>
          <w:rFonts w:hint="eastAsia"/>
          <w:lang w:eastAsia="zh-CN"/>
        </w:rPr>
        <w:t>向对等体组中添加指定的</w:t>
      </w:r>
      <w:r>
        <w:rPr>
          <w:rFonts w:hint="eastAsia"/>
          <w:lang w:eastAsia="zh-CN"/>
        </w:rPr>
        <w:t>IPv4 BGP</w:t>
      </w:r>
      <w:r>
        <w:rPr>
          <w:rFonts w:hint="eastAsia"/>
          <w:lang w:eastAsia="zh-CN"/>
        </w:rPr>
        <w:t>对等体。</w:t>
      </w:r>
    </w:p>
    <w:p w:rsidR="00BA255C" w:rsidRDefault="00BA255C" w:rsidP="00F7622F">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BA255C" w:rsidRDefault="00BA255C"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IPv4</w:t>
      </w:r>
      <w:r>
        <w:rPr>
          <w:rFonts w:hint="eastAsia"/>
          <w:lang w:eastAsia="zh-CN"/>
        </w:rPr>
        <w:t>单播地址族或</w:t>
      </w:r>
      <w:r>
        <w:rPr>
          <w:rFonts w:hint="eastAsia"/>
          <w:lang w:eastAsia="zh-CN"/>
        </w:rPr>
        <w:t>BGP-VPN IPv4</w:t>
      </w:r>
      <w:r>
        <w:rPr>
          <w:rFonts w:hint="eastAsia"/>
          <w:lang w:eastAsia="zh-CN"/>
        </w:rPr>
        <w:t>单播地址族，并进入相应地址族视图。</w:t>
      </w:r>
    </w:p>
    <w:p w:rsidR="00BA255C" w:rsidRDefault="00BA255C" w:rsidP="00F7622F">
      <w:pPr>
        <w:pStyle w:val="ItemIndent1"/>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BA255C" w:rsidRDefault="00BA255C" w:rsidP="00F7622F">
      <w:pPr>
        <w:pStyle w:val="ItemStep"/>
        <w:rPr>
          <w:lang w:eastAsia="zh-CN"/>
        </w:rPr>
      </w:pPr>
      <w:r>
        <w:rPr>
          <w:rFonts w:hint="eastAsia"/>
          <w:lang w:eastAsia="zh-CN"/>
        </w:rPr>
        <w:t>允许本地路由器与指定对等体组中的对等体交换</w:t>
      </w:r>
      <w:r>
        <w:rPr>
          <w:rFonts w:hint="eastAsia"/>
          <w:lang w:eastAsia="zh-CN"/>
        </w:rPr>
        <w:t>IPv4</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Default="00BA255C" w:rsidP="00F7622F">
      <w:pPr>
        <w:pStyle w:val="ItemIndent1"/>
      </w:pPr>
      <w:r w:rsidRPr="00594BEB">
        <w:rPr>
          <w:rFonts w:hint="eastAsia"/>
        </w:rPr>
        <w:t>缺省情况下，</w:t>
      </w:r>
      <w:r w:rsidRPr="006972EA">
        <w:rPr>
          <w:rFonts w:hint="eastAsia"/>
        </w:rPr>
        <w:t>本地路由器不能与对等体交换</w:t>
      </w:r>
      <w:r w:rsidRPr="006972EA">
        <w:rPr>
          <w:rFonts w:hint="eastAsia"/>
        </w:rPr>
        <w:t>IPv4</w:t>
      </w:r>
      <w:r w:rsidRPr="006972EA">
        <w:rPr>
          <w:rFonts w:hint="eastAsia"/>
        </w:rPr>
        <w:t>单播路由信息</w:t>
      </w:r>
      <w:r>
        <w:rPr>
          <w:rFonts w:hint="eastAsia"/>
        </w:rPr>
        <w:t>。</w:t>
      </w:r>
    </w:p>
    <w:p w:rsidR="00BA255C" w:rsidRDefault="00BA255C" w:rsidP="00F7622F">
      <w:pPr>
        <w:pStyle w:val="4"/>
      </w:pPr>
      <w:r w:rsidRPr="001B1E09">
        <w:rPr>
          <w:rFonts w:hint="eastAsia"/>
        </w:rPr>
        <w:t>配置</w:t>
      </w:r>
      <w:r w:rsidRPr="001B1E09">
        <w:rPr>
          <w:rFonts w:hint="eastAsia"/>
        </w:rPr>
        <w:t>EBGP</w:t>
      </w:r>
      <w:r w:rsidRPr="001B1E09">
        <w:rPr>
          <w:rFonts w:hint="eastAsia"/>
        </w:rPr>
        <w:t>对等体组方式三</w:t>
      </w:r>
      <w:r w:rsidRPr="00B07E7E">
        <w:rPr>
          <w:rFonts w:hint="eastAsia"/>
        </w:rPr>
        <w:t>（</w:t>
      </w:r>
      <w:r w:rsidR="00E334AD">
        <w:rPr>
          <w:rFonts w:hint="eastAsia"/>
        </w:rPr>
        <w:t>配置</w:t>
      </w:r>
      <w:r w:rsidR="00E334AD">
        <w:rPr>
          <w:rFonts w:hint="eastAsia"/>
        </w:rPr>
        <w:t>IPv4</w:t>
      </w:r>
      <w:r w:rsidR="00E334AD">
        <w:rPr>
          <w:rFonts w:hint="eastAsia"/>
        </w:rPr>
        <w:t>对等体交互</w:t>
      </w:r>
      <w:r w:rsidR="00E334AD">
        <w:rPr>
          <w:rFonts w:hint="eastAsia"/>
        </w:rPr>
        <w:t>IPv4</w:t>
      </w:r>
      <w:r w:rsidR="00E334AD">
        <w:rPr>
          <w:rFonts w:hint="eastAsia"/>
        </w:rPr>
        <w:t>单播路由</w:t>
      </w:r>
      <w:r w:rsidRPr="00B07E7E">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BA255C" w:rsidRPr="009672EB" w:rsidRDefault="00BA255C" w:rsidP="00F7622F">
      <w:pPr>
        <w:pStyle w:val="ItemList2"/>
      </w:pPr>
      <w:r w:rsidRPr="009672EB">
        <w:rPr>
          <w:rFonts w:hint="eastAsia"/>
        </w:rPr>
        <w:t>进入</w:t>
      </w:r>
      <w:r w:rsidRPr="009672EB">
        <w:t>BGP</w:t>
      </w:r>
      <w:r w:rsidRPr="00B07E7E">
        <w:rPr>
          <w:rFonts w:hint="eastAsia"/>
        </w:rPr>
        <w:t>实例视图</w:t>
      </w:r>
      <w:r w:rsidRPr="00BA255C">
        <w:rPr>
          <w:rFonts w:hint="eastAsia"/>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9672EB" w:rsidRDefault="00BA255C" w:rsidP="00F7622F">
      <w:pPr>
        <w:pStyle w:val="ItemList2"/>
        <w:rPr>
          <w:lang w:eastAsia="zh-CN"/>
        </w:rPr>
      </w:pPr>
      <w:r w:rsidRPr="00BA255C">
        <w:rPr>
          <w:rFonts w:hint="eastAsia"/>
          <w:lang w:eastAsia="zh-CN"/>
        </w:rPr>
        <w:t>请依次执行以下命令</w:t>
      </w:r>
      <w:r w:rsidRPr="009672EB">
        <w:rPr>
          <w:rFonts w:hint="eastAsia"/>
          <w:lang w:eastAsia="zh-CN"/>
        </w:rPr>
        <w:t>进入</w:t>
      </w:r>
      <w:r w:rsidRPr="009672EB">
        <w:rPr>
          <w:lang w:eastAsia="zh-CN"/>
        </w:rPr>
        <w:t>BGP-VPN</w:t>
      </w:r>
      <w:r w:rsidRPr="00B07E7E">
        <w:rPr>
          <w:rFonts w:hint="eastAsia"/>
          <w:lang w:eastAsia="zh-CN"/>
        </w:rPr>
        <w:t>实例视图</w:t>
      </w:r>
      <w:r w:rsidRPr="00BA255C">
        <w:rPr>
          <w:rFonts w:hint="eastAsia"/>
          <w:lang w:eastAsia="zh-CN"/>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ED357B" w:rsidRDefault="00BA255C"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向对等体组中添加指定的对等体。</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IPv4</w:t>
      </w:r>
      <w:r>
        <w:rPr>
          <w:rFonts w:hint="eastAsia"/>
          <w:lang w:eastAsia="zh-CN"/>
        </w:rPr>
        <w:t>单播地址族或</w:t>
      </w:r>
      <w:r>
        <w:rPr>
          <w:rFonts w:hint="eastAsia"/>
          <w:lang w:eastAsia="zh-CN"/>
        </w:rPr>
        <w:t>BGP-VPN IPv4</w:t>
      </w:r>
      <w:r>
        <w:rPr>
          <w:rFonts w:hint="eastAsia"/>
          <w:lang w:eastAsia="zh-CN"/>
        </w:rPr>
        <w:t>单播地址族，并进入相应地址族视图。</w:t>
      </w:r>
    </w:p>
    <w:p w:rsidR="00BA255C" w:rsidRDefault="00BA255C" w:rsidP="00F7622F">
      <w:pPr>
        <w:pStyle w:val="ItemIndent1"/>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BA255C" w:rsidRDefault="00BA255C" w:rsidP="00F7622F">
      <w:pPr>
        <w:pStyle w:val="ItemStep"/>
        <w:rPr>
          <w:lang w:eastAsia="zh-CN"/>
        </w:rPr>
      </w:pPr>
      <w:r>
        <w:rPr>
          <w:rFonts w:hint="eastAsia"/>
          <w:lang w:eastAsia="zh-CN"/>
        </w:rPr>
        <w:t>允许本地路由器与指定对等体组中的对等体交换</w:t>
      </w:r>
      <w:r>
        <w:rPr>
          <w:rFonts w:hint="eastAsia"/>
          <w:lang w:eastAsia="zh-CN"/>
        </w:rPr>
        <w:t>IPv4</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Default="00BA255C" w:rsidP="00F7622F">
      <w:pPr>
        <w:pStyle w:val="ItemIndent1"/>
        <w:rPr>
          <w:lang w:eastAsia="zh-CN"/>
        </w:rPr>
      </w:pPr>
      <w:r w:rsidRPr="00594BEB">
        <w:rPr>
          <w:rFonts w:hint="eastAsia"/>
        </w:rPr>
        <w:t>缺省情况下，</w:t>
      </w:r>
      <w:r w:rsidRPr="006972EA">
        <w:rPr>
          <w:rFonts w:hint="eastAsia"/>
        </w:rPr>
        <w:t>本地路由器不能与对等体交换</w:t>
      </w:r>
      <w:r w:rsidRPr="006972EA">
        <w:rPr>
          <w:rFonts w:hint="eastAsia"/>
        </w:rPr>
        <w:t>IPv4</w:t>
      </w:r>
      <w:r w:rsidRPr="006972EA">
        <w:rPr>
          <w:rFonts w:hint="eastAsia"/>
        </w:rPr>
        <w:t>单播路由信息</w:t>
      </w:r>
      <w:r>
        <w:rPr>
          <w:rFonts w:hint="eastAsia"/>
        </w:rPr>
        <w:t>。</w:t>
      </w:r>
    </w:p>
    <w:p w:rsidR="00E334AD" w:rsidRDefault="00E334AD" w:rsidP="00E334AD">
      <w:pPr>
        <w:pStyle w:val="4"/>
      </w:pPr>
      <w:r w:rsidRPr="001B1E09">
        <w:rPr>
          <w:rFonts w:hint="eastAsia"/>
        </w:rPr>
        <w:t>配置</w:t>
      </w:r>
      <w:r w:rsidRPr="001B1E09">
        <w:rPr>
          <w:rFonts w:hint="eastAsia"/>
        </w:rPr>
        <w:t>EBGP</w:t>
      </w:r>
      <w:r w:rsidRPr="001B1E09">
        <w:rPr>
          <w:rFonts w:hint="eastAsia"/>
        </w:rPr>
        <w:t>对等体组方式一</w:t>
      </w:r>
      <w:r>
        <w:rPr>
          <w:rFonts w:hint="eastAsia"/>
        </w:rPr>
        <w:t>（配置</w:t>
      </w:r>
      <w:r>
        <w:rPr>
          <w:rFonts w:hint="eastAsia"/>
        </w:rPr>
        <w:t>IPv4</w:t>
      </w:r>
      <w:r>
        <w:rPr>
          <w:rFonts w:hint="eastAsia"/>
        </w:rPr>
        <w:t>对等体交互</w:t>
      </w:r>
      <w:r>
        <w:rPr>
          <w:rFonts w:hint="eastAsia"/>
        </w:rPr>
        <w:t>IPv6</w:t>
      </w:r>
      <w:r>
        <w:rPr>
          <w:rFonts w:hint="eastAsia"/>
        </w:rPr>
        <w:t>单播路由）</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3A6E40" w:rsidRDefault="00E334AD" w:rsidP="00E334AD">
      <w:pPr>
        <w:pStyle w:val="ItemStep"/>
      </w:pPr>
      <w:r w:rsidRPr="003A6E40">
        <w:rPr>
          <w:rFonts w:hint="eastAsia"/>
        </w:rPr>
        <w:t>进入</w:t>
      </w:r>
      <w:r w:rsidRPr="003A6E40">
        <w:rPr>
          <w:rFonts w:hint="eastAsia"/>
        </w:rPr>
        <w:t>BGP</w:t>
      </w:r>
      <w:r w:rsidRPr="003A6E40">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E41FEA" w:rsidRDefault="00E334AD" w:rsidP="00E334AD">
      <w:pPr>
        <w:pStyle w:val="ItemStep"/>
        <w:rPr>
          <w:lang w:eastAsia="zh-CN"/>
        </w:rPr>
      </w:pPr>
      <w:r w:rsidRPr="00E41FEA">
        <w:rPr>
          <w:rFonts w:hint="eastAsia"/>
          <w:lang w:eastAsia="zh-CN"/>
        </w:rPr>
        <w:t>创建</w:t>
      </w:r>
      <w:r w:rsidRPr="00E41FEA">
        <w:rPr>
          <w:rFonts w:hint="eastAsia"/>
          <w:lang w:eastAsia="zh-CN"/>
        </w:rPr>
        <w:t>EBGP</w:t>
      </w:r>
      <w:r w:rsidRPr="00E41FEA">
        <w:rPr>
          <w:rFonts w:hint="eastAsia"/>
          <w:lang w:eastAsia="zh-CN"/>
        </w:rPr>
        <w:t>对等体组。</w:t>
      </w:r>
    </w:p>
    <w:p w:rsidR="00E334AD" w:rsidRPr="00ED357B" w:rsidRDefault="00E334AD" w:rsidP="00E334AD">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E334AD" w:rsidRPr="00E41FEA" w:rsidRDefault="00E334AD" w:rsidP="00E334AD">
      <w:pPr>
        <w:pStyle w:val="ItemStep"/>
        <w:rPr>
          <w:lang w:eastAsia="zh-CN"/>
        </w:rPr>
      </w:pPr>
      <w:r w:rsidRPr="00E41FEA">
        <w:rPr>
          <w:rFonts w:hint="eastAsia"/>
          <w:lang w:eastAsia="zh-CN"/>
        </w:rPr>
        <w:t>指定对等体组的</w:t>
      </w:r>
      <w:r w:rsidRPr="00E41FEA">
        <w:rPr>
          <w:rFonts w:hint="eastAsia"/>
          <w:lang w:eastAsia="zh-CN"/>
        </w:rPr>
        <w:t>AS</w:t>
      </w:r>
      <w:r w:rsidRPr="00E41FEA">
        <w:rPr>
          <w:rFonts w:hint="eastAsia"/>
          <w:lang w:eastAsia="zh-CN"/>
        </w:rPr>
        <w:t>号。</w:t>
      </w:r>
    </w:p>
    <w:p w:rsidR="00E334AD" w:rsidRPr="00ED357B" w:rsidRDefault="00E334AD" w:rsidP="00E334AD">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p>
    <w:p w:rsidR="00E334AD" w:rsidRPr="00E41FEA" w:rsidRDefault="00E334AD" w:rsidP="00E334AD">
      <w:pPr>
        <w:pStyle w:val="ItemIndent1"/>
        <w:rPr>
          <w:lang w:eastAsia="zh-CN"/>
        </w:rPr>
      </w:pPr>
      <w:r w:rsidRPr="00E41FEA">
        <w:rPr>
          <w:rFonts w:hint="eastAsia"/>
          <w:lang w:eastAsia="zh-CN"/>
        </w:rPr>
        <w:t>缺省情况下，未指定对等体组的</w:t>
      </w:r>
      <w:r w:rsidRPr="00E41FEA">
        <w:rPr>
          <w:lang w:eastAsia="zh-CN"/>
        </w:rPr>
        <w:t>AS</w:t>
      </w:r>
      <w:r w:rsidRPr="00E41FEA">
        <w:rPr>
          <w:rFonts w:hint="eastAsia"/>
          <w:lang w:eastAsia="zh-CN"/>
        </w:rPr>
        <w:t>号。</w:t>
      </w:r>
    </w:p>
    <w:p w:rsidR="00E334AD" w:rsidRPr="00E41FEA" w:rsidRDefault="00E334AD" w:rsidP="00E334AD">
      <w:pPr>
        <w:pStyle w:val="ItemIndent1"/>
        <w:rPr>
          <w:lang w:eastAsia="zh-CN"/>
        </w:rPr>
      </w:pPr>
      <w:r w:rsidRPr="00E41FEA">
        <w:rPr>
          <w:rFonts w:hint="eastAsia"/>
          <w:lang w:eastAsia="zh-CN"/>
        </w:rPr>
        <w:t>如果对等体组中已经存在对等体，则不能改变该对等体组的</w:t>
      </w:r>
      <w:r w:rsidRPr="00E41FEA">
        <w:rPr>
          <w:rFonts w:hint="eastAsia"/>
          <w:lang w:eastAsia="zh-CN"/>
        </w:rPr>
        <w:t>AS</w:t>
      </w:r>
      <w:r w:rsidRPr="00E41FEA">
        <w:rPr>
          <w:rFonts w:hint="eastAsia"/>
          <w:lang w:eastAsia="zh-CN"/>
        </w:rPr>
        <w:t>号，也不能使用</w:t>
      </w:r>
      <w:r w:rsidRPr="00E41FEA">
        <w:rPr>
          <w:rStyle w:val="commandkeywords"/>
          <w:rFonts w:hint="eastAsia"/>
          <w:lang w:eastAsia="zh-CN"/>
        </w:rPr>
        <w:t>undo</w:t>
      </w:r>
      <w:r w:rsidRPr="00E41FEA">
        <w:rPr>
          <w:rFonts w:hint="eastAsia"/>
          <w:lang w:eastAsia="zh-CN"/>
        </w:rPr>
        <w:t>命令删除已指定的</w:t>
      </w:r>
      <w:r w:rsidRPr="00E41FEA">
        <w:rPr>
          <w:rFonts w:hint="eastAsia"/>
          <w:lang w:eastAsia="zh-CN"/>
        </w:rPr>
        <w:t>AS</w:t>
      </w:r>
      <w:r w:rsidRPr="00E41FEA">
        <w:rPr>
          <w:rFonts w:hint="eastAsia"/>
          <w:lang w:eastAsia="zh-CN"/>
        </w:rPr>
        <w:t>号。</w:t>
      </w:r>
    </w:p>
    <w:p w:rsidR="00E334AD" w:rsidRPr="00E41FEA" w:rsidRDefault="00E334AD" w:rsidP="00E334AD">
      <w:pPr>
        <w:pStyle w:val="ItemStep"/>
        <w:rPr>
          <w:lang w:eastAsia="zh-CN"/>
        </w:rPr>
      </w:pPr>
      <w:r w:rsidRPr="00E41FEA">
        <w:rPr>
          <w:rFonts w:hint="eastAsia"/>
          <w:lang w:eastAsia="zh-CN"/>
        </w:rPr>
        <w:t>向对等体组中添加指定的</w:t>
      </w:r>
      <w:r w:rsidRPr="00E41FEA">
        <w:rPr>
          <w:rFonts w:hint="eastAsia"/>
          <w:lang w:eastAsia="zh-CN"/>
        </w:rPr>
        <w:t>IPv4 BGP</w:t>
      </w:r>
      <w:r w:rsidRPr="00E41FEA">
        <w:rPr>
          <w:rFonts w:hint="eastAsia"/>
          <w:lang w:eastAsia="zh-CN"/>
        </w:rPr>
        <w:t>对等体。</w:t>
      </w:r>
    </w:p>
    <w:p w:rsidR="00E334AD" w:rsidRDefault="00E334AD" w:rsidP="00E334AD">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E334AD" w:rsidRDefault="00E334AD" w:rsidP="00E334AD">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E334AD" w:rsidRPr="00E41FEA" w:rsidRDefault="00E334AD" w:rsidP="00E334AD">
      <w:pPr>
        <w:pStyle w:val="ItemStep"/>
        <w:rPr>
          <w:lang w:eastAsia="zh-CN"/>
        </w:rPr>
      </w:pPr>
      <w:r w:rsidRPr="00E41FEA">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E41FEA" w:rsidRDefault="00E334AD" w:rsidP="00E334AD">
      <w:pPr>
        <w:pStyle w:val="ItemStep"/>
        <w:rPr>
          <w:lang w:eastAsia="zh-CN"/>
        </w:rPr>
      </w:pPr>
      <w:r w:rsidRPr="00E41FEA">
        <w:rPr>
          <w:rFonts w:hint="eastAsia"/>
          <w:lang w:eastAsia="zh-CN"/>
        </w:rPr>
        <w:t>创建</w:t>
      </w:r>
      <w:r w:rsidRPr="00E41FEA">
        <w:rPr>
          <w:rFonts w:hint="eastAsia"/>
          <w:lang w:eastAsia="zh-CN"/>
        </w:rPr>
        <w:t>BGP IPv6</w:t>
      </w:r>
      <w:r w:rsidRPr="00E41FEA">
        <w:rPr>
          <w:rFonts w:hint="eastAsia"/>
          <w:lang w:eastAsia="zh-CN"/>
        </w:rPr>
        <w:t>单播地址族，并进入相应地址族视图。</w:t>
      </w:r>
    </w:p>
    <w:p w:rsidR="00E334AD" w:rsidRPr="000E46E5" w:rsidRDefault="00E334AD" w:rsidP="00E334AD">
      <w:pPr>
        <w:pStyle w:val="ItemIndent1"/>
      </w:pPr>
      <w:r w:rsidRPr="000E46E5">
        <w:rPr>
          <w:rStyle w:val="commandkeywords"/>
          <w:rFonts w:hint="eastAsia"/>
        </w:rPr>
        <w:t>address-family ipv6</w:t>
      </w:r>
      <w:r w:rsidRPr="000E46E5">
        <w:rPr>
          <w:rFonts w:hint="eastAsia"/>
        </w:rPr>
        <w:t xml:space="preserve"> </w:t>
      </w:r>
      <w:r w:rsidRPr="000E46E5">
        <w:rPr>
          <w:rStyle w:val="commandtext"/>
          <w:rFonts w:hint="eastAsia"/>
        </w:rPr>
        <w:t>[</w:t>
      </w:r>
      <w:r w:rsidRPr="000E46E5">
        <w:rPr>
          <w:rFonts w:hint="eastAsia"/>
        </w:rPr>
        <w:t xml:space="preserve"> </w:t>
      </w:r>
      <w:r w:rsidRPr="000E46E5">
        <w:rPr>
          <w:rStyle w:val="commandkeywords"/>
          <w:rFonts w:hint="eastAsia"/>
        </w:rPr>
        <w:t>unicast</w:t>
      </w:r>
      <w:r w:rsidRPr="000E46E5">
        <w:rPr>
          <w:rFonts w:hint="eastAsia"/>
        </w:rPr>
        <w:t xml:space="preserve"> </w:t>
      </w:r>
      <w:r w:rsidRPr="000E46E5">
        <w:rPr>
          <w:rStyle w:val="commandtext"/>
          <w:rFonts w:hint="eastAsia"/>
        </w:rPr>
        <w:t>]</w:t>
      </w:r>
    </w:p>
    <w:p w:rsidR="00E334AD" w:rsidRPr="00E41FEA" w:rsidRDefault="00E334AD" w:rsidP="00E334AD">
      <w:pPr>
        <w:pStyle w:val="ItemStep"/>
        <w:rPr>
          <w:lang w:eastAsia="zh-CN"/>
        </w:rPr>
      </w:pPr>
      <w:r w:rsidRPr="00E41FEA">
        <w:rPr>
          <w:rFonts w:hint="eastAsia"/>
          <w:lang w:eastAsia="zh-CN"/>
        </w:rPr>
        <w:t>允许本地路由器与指定对等体组中的对等体交换</w:t>
      </w:r>
      <w:r w:rsidRPr="00E41FEA">
        <w:rPr>
          <w:rFonts w:hint="eastAsia"/>
          <w:lang w:eastAsia="zh-CN"/>
        </w:rPr>
        <w:t>IPv6</w:t>
      </w:r>
      <w:r w:rsidRPr="00E41FEA">
        <w:rPr>
          <w:rFonts w:hint="eastAsia"/>
          <w:lang w:eastAsia="zh-CN"/>
        </w:rPr>
        <w:t>单播路由信息。</w:t>
      </w:r>
    </w:p>
    <w:p w:rsidR="00E334AD" w:rsidRPr="000E46E5" w:rsidRDefault="00E334AD" w:rsidP="00E334AD">
      <w:pPr>
        <w:pStyle w:val="ItemIndent1"/>
      </w:pPr>
      <w:r w:rsidRPr="000E46E5">
        <w:rPr>
          <w:rStyle w:val="commandkeywords"/>
          <w:rFonts w:hint="eastAsia"/>
        </w:rPr>
        <w:t>p</w:t>
      </w:r>
      <w:r w:rsidRPr="000E46E5">
        <w:rPr>
          <w:rStyle w:val="commandkeywords"/>
        </w:rPr>
        <w:t>eer</w:t>
      </w:r>
      <w:r w:rsidRPr="000E46E5">
        <w:rPr>
          <w:rStyle w:val="commandparameter"/>
          <w:rFonts w:hint="eastAsia"/>
        </w:rPr>
        <w:t xml:space="preserve"> </w:t>
      </w:r>
      <w:r w:rsidRPr="000E46E5">
        <w:rPr>
          <w:rStyle w:val="commandparameter"/>
        </w:rPr>
        <w:t xml:space="preserve">group-name </w:t>
      </w:r>
      <w:r w:rsidRPr="000E46E5">
        <w:rPr>
          <w:rStyle w:val="commandkeywords"/>
          <w:rFonts w:hint="eastAsia"/>
        </w:rPr>
        <w:t>enable</w:t>
      </w:r>
    </w:p>
    <w:p w:rsidR="00E334AD" w:rsidRDefault="00E334AD" w:rsidP="00E334AD">
      <w:pPr>
        <w:pStyle w:val="ItemIndent1"/>
      </w:pPr>
      <w:r w:rsidRPr="000E46E5">
        <w:rPr>
          <w:rFonts w:hint="eastAsia"/>
        </w:rPr>
        <w:t>缺省情况下，本地路由器不能与对等体交换</w:t>
      </w:r>
      <w:r w:rsidRPr="000E46E5">
        <w:rPr>
          <w:rFonts w:hint="eastAsia"/>
        </w:rPr>
        <w:t>IPv6</w:t>
      </w:r>
      <w:r w:rsidRPr="000E46E5">
        <w:rPr>
          <w:rFonts w:hint="eastAsia"/>
        </w:rPr>
        <w:t>单播路由信息。</w:t>
      </w:r>
    </w:p>
    <w:p w:rsidR="00E334AD" w:rsidRPr="00E41FEA" w:rsidRDefault="00E334AD" w:rsidP="00E334AD">
      <w:pPr>
        <w:pStyle w:val="ItemStep"/>
        <w:rPr>
          <w:lang w:eastAsia="zh-CN"/>
        </w:rPr>
      </w:pPr>
      <w:r w:rsidRPr="00E41FEA">
        <w:rPr>
          <w:rFonts w:hint="eastAsia"/>
          <w:lang w:eastAsia="zh-CN"/>
        </w:rPr>
        <w:t>为</w:t>
      </w:r>
      <w:r w:rsidRPr="00E41FEA">
        <w:rPr>
          <w:rFonts w:hint="eastAsia"/>
          <w:lang w:eastAsia="zh-CN"/>
        </w:rPr>
        <w:t>BGP IPv4</w:t>
      </w:r>
      <w:r w:rsidRPr="00E41FEA">
        <w:rPr>
          <w:rFonts w:hint="eastAsia"/>
          <w:lang w:eastAsia="zh-CN"/>
        </w:rPr>
        <w:t>对等体组设置基于路由策略的路由修改下一跳策略。</w:t>
      </w:r>
    </w:p>
    <w:p w:rsidR="00E334AD" w:rsidRDefault="00E334AD" w:rsidP="00E334AD">
      <w:pPr>
        <w:pStyle w:val="ItemIndent1"/>
        <w:rPr>
          <w:rStyle w:val="commandkeywords"/>
          <w:lang w:eastAsia="zh-CN"/>
        </w:rPr>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E334AD" w:rsidRDefault="00E334AD" w:rsidP="00E334AD">
      <w:pPr>
        <w:pStyle w:val="4"/>
      </w:pPr>
      <w:r w:rsidRPr="001B1E09">
        <w:rPr>
          <w:rFonts w:hint="eastAsia"/>
        </w:rPr>
        <w:t>配置</w:t>
      </w:r>
      <w:r w:rsidRPr="001B1E09">
        <w:rPr>
          <w:rFonts w:hint="eastAsia"/>
        </w:rPr>
        <w:t>EBGP</w:t>
      </w:r>
      <w:r w:rsidRPr="001B1E09">
        <w:rPr>
          <w:rFonts w:hint="eastAsia"/>
        </w:rPr>
        <w:t>对等体组方式二</w:t>
      </w:r>
      <w:r>
        <w:rPr>
          <w:rFonts w:hint="eastAsia"/>
        </w:rPr>
        <w:t>（配置</w:t>
      </w:r>
      <w:r>
        <w:rPr>
          <w:rFonts w:hint="eastAsia"/>
        </w:rPr>
        <w:t>IPv4</w:t>
      </w:r>
      <w:r>
        <w:rPr>
          <w:rFonts w:hint="eastAsia"/>
        </w:rPr>
        <w:t>对等体交互</w:t>
      </w:r>
      <w:r>
        <w:rPr>
          <w:rFonts w:hint="eastAsia"/>
        </w:rPr>
        <w:t>IPv6</w:t>
      </w:r>
      <w:r>
        <w:rPr>
          <w:rFonts w:hint="eastAsia"/>
        </w:rPr>
        <w:t>单播路由）</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7F047A" w:rsidRDefault="00E334AD" w:rsidP="00E334AD">
      <w:pPr>
        <w:pStyle w:val="ItemStep"/>
      </w:pPr>
      <w:r w:rsidRPr="007F047A">
        <w:rPr>
          <w:rFonts w:hint="eastAsia"/>
        </w:rPr>
        <w:t>进入</w:t>
      </w:r>
      <w:r w:rsidRPr="007F047A">
        <w:rPr>
          <w:rFonts w:hint="eastAsia"/>
        </w:rPr>
        <w:t>BGP</w:t>
      </w:r>
      <w:r w:rsidRPr="007F047A">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310E7C" w:rsidRDefault="00E334AD" w:rsidP="00E334AD">
      <w:pPr>
        <w:pStyle w:val="ItemStep"/>
        <w:rPr>
          <w:lang w:eastAsia="zh-CN"/>
        </w:rPr>
      </w:pPr>
      <w:r w:rsidRPr="00310E7C">
        <w:rPr>
          <w:rFonts w:hint="eastAsia"/>
          <w:lang w:eastAsia="zh-CN"/>
        </w:rPr>
        <w:t>创建</w:t>
      </w:r>
      <w:r w:rsidRPr="00310E7C">
        <w:rPr>
          <w:rFonts w:hint="eastAsia"/>
          <w:lang w:eastAsia="zh-CN"/>
        </w:rPr>
        <w:t>EBGP</w:t>
      </w:r>
      <w:r w:rsidRPr="00310E7C">
        <w:rPr>
          <w:rFonts w:hint="eastAsia"/>
          <w:lang w:eastAsia="zh-CN"/>
        </w:rPr>
        <w:t>对等体组。</w:t>
      </w:r>
    </w:p>
    <w:p w:rsidR="00E334AD" w:rsidRPr="00ED357B" w:rsidRDefault="00E334AD" w:rsidP="00E334AD">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E334AD" w:rsidRPr="00310E7C" w:rsidRDefault="00E334AD" w:rsidP="00E334AD">
      <w:pPr>
        <w:pStyle w:val="ItemStep"/>
        <w:rPr>
          <w:lang w:eastAsia="zh-CN"/>
        </w:rPr>
      </w:pPr>
      <w:r w:rsidRPr="00310E7C">
        <w:rPr>
          <w:rFonts w:hint="eastAsia"/>
          <w:lang w:eastAsia="zh-CN"/>
        </w:rPr>
        <w:t>创建</w:t>
      </w:r>
      <w:r w:rsidRPr="00310E7C">
        <w:rPr>
          <w:rFonts w:hint="eastAsia"/>
          <w:lang w:eastAsia="zh-CN"/>
        </w:rPr>
        <w:t>IPv4 BGP</w:t>
      </w:r>
      <w:r w:rsidRPr="00310E7C">
        <w:rPr>
          <w:rFonts w:hint="eastAsia"/>
          <w:lang w:eastAsia="zh-CN"/>
        </w:rPr>
        <w:t>对等体，并指定对等体的</w:t>
      </w:r>
      <w:r w:rsidRPr="00310E7C">
        <w:rPr>
          <w:rFonts w:hint="eastAsia"/>
          <w:lang w:eastAsia="zh-CN"/>
        </w:rPr>
        <w:t>AS</w:t>
      </w:r>
      <w:r w:rsidRPr="00310E7C">
        <w:rPr>
          <w:rFonts w:hint="eastAsia"/>
          <w:lang w:eastAsia="zh-CN"/>
        </w:rPr>
        <w:t>号。</w:t>
      </w:r>
    </w:p>
    <w:p w:rsidR="00E334AD" w:rsidRPr="00ED357B" w:rsidRDefault="00E334AD" w:rsidP="00E334AD">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p>
    <w:p w:rsidR="00E334AD" w:rsidRPr="00310E7C" w:rsidRDefault="00E334AD" w:rsidP="00E334AD">
      <w:pPr>
        <w:pStyle w:val="ItemStep"/>
        <w:rPr>
          <w:lang w:eastAsia="zh-CN"/>
        </w:rPr>
      </w:pPr>
      <w:r w:rsidRPr="00310E7C">
        <w:rPr>
          <w:rFonts w:hint="eastAsia"/>
          <w:lang w:eastAsia="zh-CN"/>
        </w:rPr>
        <w:t>向对等体组中添加指定的</w:t>
      </w:r>
      <w:r w:rsidRPr="00310E7C">
        <w:rPr>
          <w:rFonts w:hint="eastAsia"/>
          <w:lang w:eastAsia="zh-CN"/>
        </w:rPr>
        <w:t>IPv4 BGP</w:t>
      </w:r>
      <w:r w:rsidRPr="00310E7C">
        <w:rPr>
          <w:rFonts w:hint="eastAsia"/>
          <w:lang w:eastAsia="zh-CN"/>
        </w:rPr>
        <w:t>对等体。</w:t>
      </w:r>
    </w:p>
    <w:p w:rsidR="00E334AD" w:rsidRDefault="00E334AD" w:rsidP="00E334AD">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E334AD" w:rsidRDefault="00E334AD" w:rsidP="00E334AD">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E334AD" w:rsidRPr="00310E7C" w:rsidRDefault="00E334AD" w:rsidP="00E334AD">
      <w:pPr>
        <w:pStyle w:val="ItemStep"/>
        <w:rPr>
          <w:lang w:eastAsia="zh-CN"/>
        </w:rPr>
      </w:pPr>
      <w:r w:rsidRPr="00310E7C">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310E7C" w:rsidRDefault="00E334AD" w:rsidP="00E334AD">
      <w:pPr>
        <w:pStyle w:val="ItemStep"/>
        <w:rPr>
          <w:lang w:eastAsia="zh-CN"/>
        </w:rPr>
      </w:pPr>
      <w:r w:rsidRPr="00310E7C">
        <w:rPr>
          <w:rFonts w:hint="eastAsia"/>
          <w:lang w:eastAsia="zh-CN"/>
        </w:rPr>
        <w:t>创建</w:t>
      </w:r>
      <w:r w:rsidRPr="00310E7C">
        <w:rPr>
          <w:rFonts w:hint="eastAsia"/>
          <w:lang w:eastAsia="zh-CN"/>
        </w:rPr>
        <w:t>BGP IPv6</w:t>
      </w:r>
      <w:r w:rsidRPr="00310E7C">
        <w:rPr>
          <w:rFonts w:hint="eastAsia"/>
          <w:lang w:eastAsia="zh-CN"/>
        </w:rPr>
        <w:t>单播地址族，并进入相应地址族视图。</w:t>
      </w:r>
    </w:p>
    <w:p w:rsidR="00E334AD" w:rsidRPr="008D40BE" w:rsidRDefault="00E334AD" w:rsidP="00E334AD">
      <w:pPr>
        <w:pStyle w:val="ItemIndent1"/>
      </w:pPr>
      <w:r w:rsidRPr="008D40BE">
        <w:rPr>
          <w:rStyle w:val="commandkeywords"/>
          <w:rFonts w:hint="eastAsia"/>
        </w:rPr>
        <w:t>address-family ipv6</w:t>
      </w:r>
      <w:r w:rsidRPr="008D40BE">
        <w:rPr>
          <w:rFonts w:hint="eastAsia"/>
        </w:rPr>
        <w:t xml:space="preserve"> </w:t>
      </w:r>
      <w:r w:rsidRPr="008D40BE">
        <w:rPr>
          <w:rStyle w:val="commandtext"/>
          <w:rFonts w:hint="eastAsia"/>
        </w:rPr>
        <w:t>[</w:t>
      </w:r>
      <w:r w:rsidRPr="008D40BE">
        <w:rPr>
          <w:rFonts w:hint="eastAsia"/>
        </w:rPr>
        <w:t xml:space="preserve"> </w:t>
      </w:r>
      <w:r w:rsidRPr="008D40BE">
        <w:rPr>
          <w:rStyle w:val="commandkeywords"/>
          <w:rFonts w:hint="eastAsia"/>
        </w:rPr>
        <w:t>unicast</w:t>
      </w:r>
      <w:r w:rsidRPr="008D40BE">
        <w:rPr>
          <w:rFonts w:hint="eastAsia"/>
        </w:rPr>
        <w:t xml:space="preserve"> </w:t>
      </w:r>
      <w:r w:rsidRPr="008D40BE">
        <w:rPr>
          <w:rStyle w:val="commandtext"/>
          <w:rFonts w:hint="eastAsia"/>
        </w:rPr>
        <w:t>]</w:t>
      </w:r>
    </w:p>
    <w:p w:rsidR="00E334AD" w:rsidRPr="00310E7C" w:rsidRDefault="00E334AD" w:rsidP="00E334AD">
      <w:pPr>
        <w:pStyle w:val="ItemStep"/>
        <w:rPr>
          <w:lang w:eastAsia="zh-CN"/>
        </w:rPr>
      </w:pPr>
      <w:r w:rsidRPr="00310E7C">
        <w:rPr>
          <w:rFonts w:hint="eastAsia"/>
          <w:lang w:eastAsia="zh-CN"/>
        </w:rPr>
        <w:t>允许本地路由器与指定对等体组中的对等体交换</w:t>
      </w:r>
      <w:r w:rsidRPr="00310E7C">
        <w:rPr>
          <w:rFonts w:hint="eastAsia"/>
          <w:lang w:eastAsia="zh-CN"/>
        </w:rPr>
        <w:t>IPv6</w:t>
      </w:r>
      <w:r w:rsidRPr="00310E7C">
        <w:rPr>
          <w:rFonts w:hint="eastAsia"/>
          <w:lang w:eastAsia="zh-CN"/>
        </w:rPr>
        <w:t>单播路由信息。</w:t>
      </w:r>
    </w:p>
    <w:p w:rsidR="00E334AD" w:rsidRPr="008D40BE" w:rsidRDefault="00E334AD" w:rsidP="00E334AD">
      <w:pPr>
        <w:pStyle w:val="ItemIndent1"/>
      </w:pPr>
      <w:r w:rsidRPr="008D40BE">
        <w:rPr>
          <w:rStyle w:val="commandkeywords"/>
          <w:rFonts w:hint="eastAsia"/>
        </w:rPr>
        <w:t>p</w:t>
      </w:r>
      <w:r w:rsidRPr="008D40BE">
        <w:rPr>
          <w:rStyle w:val="commandkeywords"/>
        </w:rPr>
        <w:t>eer</w:t>
      </w:r>
      <w:r w:rsidRPr="008D40BE">
        <w:rPr>
          <w:rStyle w:val="commandparameter"/>
          <w:rFonts w:hint="eastAsia"/>
        </w:rPr>
        <w:t xml:space="preserve"> </w:t>
      </w:r>
      <w:r w:rsidRPr="008D40BE">
        <w:rPr>
          <w:rStyle w:val="commandparameter"/>
        </w:rPr>
        <w:t xml:space="preserve">group-name </w:t>
      </w:r>
      <w:r w:rsidRPr="008D40BE">
        <w:rPr>
          <w:rStyle w:val="commandkeywords"/>
          <w:rFonts w:hint="eastAsia"/>
        </w:rPr>
        <w:t>enable</w:t>
      </w:r>
    </w:p>
    <w:p w:rsidR="00E334AD" w:rsidRDefault="00E334AD" w:rsidP="00E334AD">
      <w:pPr>
        <w:pStyle w:val="ItemIndent1"/>
      </w:pPr>
      <w:r w:rsidRPr="008D40BE">
        <w:rPr>
          <w:rFonts w:hint="eastAsia"/>
        </w:rPr>
        <w:t>缺省情况下，本地路由器不能与对等体交换</w:t>
      </w:r>
      <w:r w:rsidRPr="008D40BE">
        <w:rPr>
          <w:rFonts w:hint="eastAsia"/>
        </w:rPr>
        <w:t>IPv6</w:t>
      </w:r>
      <w:r w:rsidRPr="008D40BE">
        <w:rPr>
          <w:rFonts w:hint="eastAsia"/>
        </w:rPr>
        <w:t>单播路由信息。</w:t>
      </w:r>
    </w:p>
    <w:p w:rsidR="00E334AD" w:rsidRPr="00310E7C" w:rsidRDefault="00E334AD" w:rsidP="00E334AD">
      <w:pPr>
        <w:pStyle w:val="ItemStep"/>
        <w:rPr>
          <w:lang w:eastAsia="zh-CN"/>
        </w:rPr>
      </w:pPr>
      <w:r w:rsidRPr="00310E7C">
        <w:rPr>
          <w:rFonts w:hint="eastAsia"/>
          <w:lang w:eastAsia="zh-CN"/>
        </w:rPr>
        <w:t>为</w:t>
      </w:r>
      <w:r w:rsidRPr="00310E7C">
        <w:rPr>
          <w:rFonts w:hint="eastAsia"/>
          <w:lang w:eastAsia="zh-CN"/>
        </w:rPr>
        <w:t>BGP IPv4</w:t>
      </w:r>
      <w:r w:rsidRPr="00310E7C">
        <w:rPr>
          <w:rFonts w:hint="eastAsia"/>
          <w:lang w:eastAsia="zh-CN"/>
        </w:rPr>
        <w:t>对等体组设置基于路由策略的路由修改下一跳策略。</w:t>
      </w:r>
    </w:p>
    <w:p w:rsidR="00E334AD" w:rsidRDefault="00E334AD" w:rsidP="00E334AD">
      <w:pPr>
        <w:pStyle w:val="ItemIndent1"/>
        <w:rPr>
          <w:lang w:eastAsia="zh-CN"/>
        </w:rPr>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E334AD" w:rsidRDefault="00E334AD" w:rsidP="00E334AD">
      <w:pPr>
        <w:pStyle w:val="4"/>
      </w:pPr>
      <w:r w:rsidRPr="001B1E09">
        <w:rPr>
          <w:rFonts w:hint="eastAsia"/>
        </w:rPr>
        <w:t>配置</w:t>
      </w:r>
      <w:r w:rsidRPr="001B1E09">
        <w:rPr>
          <w:rFonts w:hint="eastAsia"/>
        </w:rPr>
        <w:t>EBGP</w:t>
      </w:r>
      <w:r w:rsidRPr="001B1E09">
        <w:rPr>
          <w:rFonts w:hint="eastAsia"/>
        </w:rPr>
        <w:t>对等体组方式三</w:t>
      </w:r>
      <w:r w:rsidRPr="00B07E7E">
        <w:rPr>
          <w:rFonts w:hint="eastAsia"/>
        </w:rPr>
        <w:t>（</w:t>
      </w:r>
      <w:r>
        <w:rPr>
          <w:rFonts w:hint="eastAsia"/>
        </w:rPr>
        <w:t>配置</w:t>
      </w:r>
      <w:r>
        <w:rPr>
          <w:rFonts w:hint="eastAsia"/>
        </w:rPr>
        <w:t>IPv4</w:t>
      </w:r>
      <w:r>
        <w:rPr>
          <w:rFonts w:hint="eastAsia"/>
        </w:rPr>
        <w:t>对等体交互</w:t>
      </w:r>
      <w:r>
        <w:rPr>
          <w:rFonts w:hint="eastAsia"/>
        </w:rPr>
        <w:t>IPv6</w:t>
      </w:r>
      <w:r>
        <w:rPr>
          <w:rFonts w:hint="eastAsia"/>
        </w:rPr>
        <w:t>单播路由</w:t>
      </w:r>
      <w:r w:rsidRPr="00B07E7E">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FC0031" w:rsidRDefault="00E334AD" w:rsidP="00E334AD">
      <w:pPr>
        <w:pStyle w:val="ItemStep"/>
      </w:pPr>
      <w:r w:rsidRPr="00FC0031">
        <w:rPr>
          <w:rFonts w:hint="eastAsia"/>
        </w:rPr>
        <w:t>进入</w:t>
      </w:r>
      <w:r w:rsidRPr="00FC0031">
        <w:rPr>
          <w:rFonts w:hint="eastAsia"/>
        </w:rPr>
        <w:t>BGP</w:t>
      </w:r>
      <w:r w:rsidRPr="00FC0031">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93342B" w:rsidRDefault="00E334AD" w:rsidP="00E334AD">
      <w:pPr>
        <w:pStyle w:val="ItemStep"/>
        <w:rPr>
          <w:lang w:eastAsia="zh-CN"/>
        </w:rPr>
      </w:pPr>
      <w:r w:rsidRPr="0093342B">
        <w:rPr>
          <w:rFonts w:hint="eastAsia"/>
          <w:lang w:eastAsia="zh-CN"/>
        </w:rPr>
        <w:t>创建</w:t>
      </w:r>
      <w:r w:rsidRPr="0093342B">
        <w:rPr>
          <w:rFonts w:hint="eastAsia"/>
          <w:lang w:eastAsia="zh-CN"/>
        </w:rPr>
        <w:t>EBGP</w:t>
      </w:r>
      <w:r w:rsidRPr="0093342B">
        <w:rPr>
          <w:rFonts w:hint="eastAsia"/>
          <w:lang w:eastAsia="zh-CN"/>
        </w:rPr>
        <w:t>对等体组。</w:t>
      </w:r>
    </w:p>
    <w:p w:rsidR="00E334AD" w:rsidRPr="00ED357B" w:rsidRDefault="00E334AD" w:rsidP="00E334AD">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E334AD" w:rsidRPr="0093342B" w:rsidRDefault="00E334AD" w:rsidP="00E334AD">
      <w:pPr>
        <w:pStyle w:val="ItemStep"/>
        <w:rPr>
          <w:lang w:eastAsia="zh-CN"/>
        </w:rPr>
      </w:pPr>
      <w:r w:rsidRPr="0093342B">
        <w:rPr>
          <w:rFonts w:hint="eastAsia"/>
          <w:lang w:eastAsia="zh-CN"/>
        </w:rPr>
        <w:t>向对等体组中添加指定的对等体。</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p>
    <w:p w:rsidR="00E334AD" w:rsidRPr="0093342B" w:rsidRDefault="00E334AD" w:rsidP="00E334AD">
      <w:pPr>
        <w:pStyle w:val="ItemStep"/>
        <w:rPr>
          <w:lang w:eastAsia="zh-CN"/>
        </w:rPr>
      </w:pPr>
      <w:r w:rsidRPr="0093342B">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93342B" w:rsidRDefault="00E334AD" w:rsidP="00E334AD">
      <w:pPr>
        <w:pStyle w:val="ItemStep"/>
        <w:rPr>
          <w:lang w:eastAsia="zh-CN"/>
        </w:rPr>
      </w:pPr>
      <w:r w:rsidRPr="0093342B">
        <w:rPr>
          <w:rFonts w:hint="eastAsia"/>
          <w:lang w:eastAsia="zh-CN"/>
        </w:rPr>
        <w:t>创建</w:t>
      </w:r>
      <w:r w:rsidRPr="0093342B">
        <w:rPr>
          <w:rFonts w:hint="eastAsia"/>
          <w:lang w:eastAsia="zh-CN"/>
        </w:rPr>
        <w:t>BGP IPv6</w:t>
      </w:r>
      <w:r w:rsidRPr="0093342B">
        <w:rPr>
          <w:rFonts w:hint="eastAsia"/>
          <w:lang w:eastAsia="zh-CN"/>
        </w:rPr>
        <w:t>单播地址族，并进入相应地址族视图。</w:t>
      </w:r>
    </w:p>
    <w:p w:rsidR="00E334AD" w:rsidRPr="008D40BE" w:rsidRDefault="00E334AD" w:rsidP="00E334AD">
      <w:pPr>
        <w:pStyle w:val="ItemIndent1"/>
      </w:pPr>
      <w:r w:rsidRPr="008D40BE">
        <w:rPr>
          <w:rStyle w:val="commandkeywords"/>
          <w:rFonts w:hint="eastAsia"/>
        </w:rPr>
        <w:t>address-family ipv6</w:t>
      </w:r>
      <w:r w:rsidRPr="008D40BE">
        <w:rPr>
          <w:rFonts w:hint="eastAsia"/>
        </w:rPr>
        <w:t xml:space="preserve"> </w:t>
      </w:r>
      <w:r w:rsidRPr="008D40BE">
        <w:rPr>
          <w:rStyle w:val="commandtext"/>
          <w:rFonts w:hint="eastAsia"/>
        </w:rPr>
        <w:t>[</w:t>
      </w:r>
      <w:r w:rsidRPr="008D40BE">
        <w:rPr>
          <w:rFonts w:hint="eastAsia"/>
        </w:rPr>
        <w:t xml:space="preserve"> </w:t>
      </w:r>
      <w:r w:rsidRPr="008D40BE">
        <w:rPr>
          <w:rStyle w:val="commandkeywords"/>
          <w:rFonts w:hint="eastAsia"/>
        </w:rPr>
        <w:t>unicast</w:t>
      </w:r>
      <w:r w:rsidRPr="008D40BE">
        <w:rPr>
          <w:rFonts w:hint="eastAsia"/>
        </w:rPr>
        <w:t xml:space="preserve"> </w:t>
      </w:r>
      <w:r w:rsidRPr="008D40BE">
        <w:rPr>
          <w:rStyle w:val="commandtext"/>
          <w:rFonts w:hint="eastAsia"/>
        </w:rPr>
        <w:t>]</w:t>
      </w:r>
    </w:p>
    <w:p w:rsidR="00E334AD" w:rsidRPr="0093342B" w:rsidRDefault="00E334AD" w:rsidP="00E334AD">
      <w:pPr>
        <w:pStyle w:val="ItemStep"/>
        <w:rPr>
          <w:lang w:eastAsia="zh-CN"/>
        </w:rPr>
      </w:pPr>
      <w:r w:rsidRPr="0093342B">
        <w:rPr>
          <w:rFonts w:hint="eastAsia"/>
          <w:lang w:eastAsia="zh-CN"/>
        </w:rPr>
        <w:t>允许本地路由器与指定对等体组中的对等体交换</w:t>
      </w:r>
      <w:r w:rsidRPr="0093342B">
        <w:rPr>
          <w:rFonts w:hint="eastAsia"/>
          <w:lang w:eastAsia="zh-CN"/>
        </w:rPr>
        <w:t>IPv6</w:t>
      </w:r>
      <w:r w:rsidRPr="0093342B">
        <w:rPr>
          <w:rFonts w:hint="eastAsia"/>
          <w:lang w:eastAsia="zh-CN"/>
        </w:rPr>
        <w:t>单播路由信息。</w:t>
      </w:r>
    </w:p>
    <w:p w:rsidR="00E334AD" w:rsidRPr="008D40BE" w:rsidRDefault="00E334AD" w:rsidP="00E334AD">
      <w:pPr>
        <w:pStyle w:val="ItemIndent1"/>
      </w:pPr>
      <w:r w:rsidRPr="008D40BE">
        <w:rPr>
          <w:rStyle w:val="commandkeywords"/>
          <w:rFonts w:hint="eastAsia"/>
        </w:rPr>
        <w:t>p</w:t>
      </w:r>
      <w:r w:rsidRPr="008D40BE">
        <w:rPr>
          <w:rStyle w:val="commandkeywords"/>
        </w:rPr>
        <w:t>eer</w:t>
      </w:r>
      <w:r w:rsidRPr="008D40BE">
        <w:rPr>
          <w:rStyle w:val="commandparameter"/>
          <w:rFonts w:hint="eastAsia"/>
        </w:rPr>
        <w:t xml:space="preserve"> </w:t>
      </w:r>
      <w:r w:rsidRPr="008D40BE">
        <w:rPr>
          <w:rStyle w:val="commandparameter"/>
        </w:rPr>
        <w:t xml:space="preserve">group-name </w:t>
      </w:r>
      <w:r w:rsidRPr="008D40BE">
        <w:rPr>
          <w:rStyle w:val="commandkeywords"/>
          <w:rFonts w:hint="eastAsia"/>
        </w:rPr>
        <w:t>enable</w:t>
      </w:r>
    </w:p>
    <w:p w:rsidR="00E334AD" w:rsidRDefault="00E334AD" w:rsidP="00E334AD">
      <w:pPr>
        <w:pStyle w:val="ItemIndent1"/>
      </w:pPr>
      <w:r w:rsidRPr="008D40BE">
        <w:rPr>
          <w:rFonts w:hint="eastAsia"/>
        </w:rPr>
        <w:t>缺省情况下，本地路由器不能与对等体交换</w:t>
      </w:r>
      <w:r w:rsidRPr="008D40BE">
        <w:rPr>
          <w:rFonts w:hint="eastAsia"/>
        </w:rPr>
        <w:t>IPv6</w:t>
      </w:r>
      <w:r w:rsidRPr="008D40BE">
        <w:rPr>
          <w:rFonts w:hint="eastAsia"/>
        </w:rPr>
        <w:t>单播路由信息。</w:t>
      </w:r>
    </w:p>
    <w:p w:rsidR="00E334AD" w:rsidRPr="0093342B" w:rsidRDefault="00E334AD" w:rsidP="00E334AD">
      <w:pPr>
        <w:pStyle w:val="ItemStep"/>
        <w:rPr>
          <w:lang w:eastAsia="zh-CN"/>
        </w:rPr>
      </w:pPr>
      <w:r w:rsidRPr="0093342B">
        <w:rPr>
          <w:rFonts w:hint="eastAsia"/>
          <w:lang w:eastAsia="zh-CN"/>
        </w:rPr>
        <w:t>为</w:t>
      </w:r>
      <w:r w:rsidRPr="0093342B">
        <w:rPr>
          <w:rFonts w:hint="eastAsia"/>
          <w:lang w:eastAsia="zh-CN"/>
        </w:rPr>
        <w:t>BGP IPv4</w:t>
      </w:r>
      <w:r w:rsidRPr="0093342B">
        <w:rPr>
          <w:rFonts w:hint="eastAsia"/>
          <w:lang w:eastAsia="zh-CN"/>
        </w:rPr>
        <w:t>对等体组设置基于路由策略的路由修改下一跳策略。</w:t>
      </w:r>
    </w:p>
    <w:p w:rsidR="00E334AD" w:rsidRPr="006972EA" w:rsidRDefault="00E334AD" w:rsidP="00E334AD">
      <w:pPr>
        <w:pStyle w:val="ItemIndent1"/>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BA255C" w:rsidRDefault="00BA255C" w:rsidP="00F7622F">
      <w:pPr>
        <w:pStyle w:val="4"/>
      </w:pPr>
      <w:r w:rsidRPr="001B1E09">
        <w:rPr>
          <w:rFonts w:hint="eastAsia"/>
        </w:rPr>
        <w:t>配置</w:t>
      </w:r>
      <w:r w:rsidRPr="001B1E09">
        <w:rPr>
          <w:rFonts w:hint="eastAsia"/>
        </w:rPr>
        <w:t>EBGP</w:t>
      </w:r>
      <w:r w:rsidRPr="001B1E09">
        <w:rPr>
          <w:rFonts w:hint="eastAsia"/>
        </w:rPr>
        <w:t>对等体组方式一</w:t>
      </w:r>
      <w:r w:rsidRPr="00B07E7E">
        <w:rPr>
          <w:rFonts w:hint="eastAsia"/>
        </w:rPr>
        <w:t>（</w:t>
      </w:r>
      <w:r w:rsidR="00E334AD">
        <w:rPr>
          <w:rFonts w:hint="eastAsia"/>
        </w:rPr>
        <w:t>配置</w:t>
      </w:r>
      <w:r w:rsidR="00E334AD">
        <w:rPr>
          <w:rFonts w:hint="eastAsia"/>
        </w:rPr>
        <w:t>IPv4</w:t>
      </w:r>
      <w:r w:rsidR="00E334AD">
        <w:rPr>
          <w:rFonts w:hint="eastAsia"/>
        </w:rPr>
        <w:t>对等体交互</w:t>
      </w:r>
      <w:r w:rsidR="00E334AD" w:rsidRPr="00B07E7E">
        <w:rPr>
          <w:rFonts w:hint="eastAsia"/>
        </w:rPr>
        <w:t>IPv</w:t>
      </w:r>
      <w:r w:rsidR="00E334AD">
        <w:rPr>
          <w:rFonts w:hint="eastAsia"/>
        </w:rPr>
        <w:t>4</w:t>
      </w:r>
      <w:r w:rsidR="00E334AD">
        <w:rPr>
          <w:rFonts w:hint="eastAsia"/>
        </w:rPr>
        <w:t>组</w:t>
      </w:r>
      <w:r w:rsidR="00E334AD" w:rsidRPr="00B07E7E">
        <w:rPr>
          <w:rFonts w:hint="eastAsia"/>
        </w:rPr>
        <w:t>播</w:t>
      </w:r>
      <w:r w:rsidR="00E334AD">
        <w:rPr>
          <w:rFonts w:hint="eastAsia"/>
        </w:rPr>
        <w:t>路由</w:t>
      </w:r>
      <w:r w:rsidRPr="00B07E7E">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pPr>
      <w:r>
        <w:rPr>
          <w:rFonts w:hint="eastAsia"/>
        </w:rPr>
        <w:t>进入</w:t>
      </w:r>
      <w:r>
        <w:rPr>
          <w:rFonts w:hint="eastAsia"/>
        </w:rPr>
        <w:t>BGP</w:t>
      </w:r>
      <w:r>
        <w:rPr>
          <w:rFonts w:hint="eastAsia"/>
        </w:rPr>
        <w:t>实例视图。</w:t>
      </w:r>
    </w:p>
    <w:p w:rsidR="00BA255C" w:rsidRDefault="00BA255C"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指定对等体组的</w:t>
      </w:r>
      <w:r>
        <w:rPr>
          <w:rFonts w:hint="eastAsia"/>
          <w:lang w:eastAsia="zh-CN"/>
        </w:rPr>
        <w:t>AS</w:t>
      </w:r>
      <w:r>
        <w:rPr>
          <w:rFonts w:hint="eastAsia"/>
          <w:lang w:eastAsia="zh-CN"/>
        </w:rPr>
        <w:t>号。</w:t>
      </w:r>
    </w:p>
    <w:p w:rsidR="00BA255C" w:rsidRPr="00ED357B" w:rsidRDefault="00BA255C"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p>
    <w:p w:rsidR="00BA255C" w:rsidRDefault="00BA255C" w:rsidP="00F7622F">
      <w:pPr>
        <w:pStyle w:val="ItemIndent1"/>
        <w:rPr>
          <w:lang w:eastAsia="zh-CN"/>
        </w:rPr>
      </w:pPr>
      <w:r>
        <w:rPr>
          <w:rFonts w:hint="eastAsia"/>
          <w:lang w:eastAsia="zh-CN"/>
        </w:rPr>
        <w:t>缺省情况下，</w:t>
      </w:r>
      <w:r w:rsidRPr="006972EA">
        <w:rPr>
          <w:rFonts w:hint="eastAsia"/>
          <w:lang w:eastAsia="zh-CN"/>
        </w:rPr>
        <w:t>未指定对等体组的</w:t>
      </w:r>
      <w:r w:rsidRPr="006972EA">
        <w:rPr>
          <w:lang w:eastAsia="zh-CN"/>
        </w:rPr>
        <w:t>AS</w:t>
      </w:r>
      <w:r w:rsidRPr="006972EA">
        <w:rPr>
          <w:rFonts w:hint="eastAsia"/>
          <w:lang w:eastAsia="zh-CN"/>
        </w:rPr>
        <w:t>号</w:t>
      </w:r>
      <w:r>
        <w:rPr>
          <w:rFonts w:hint="eastAsia"/>
          <w:lang w:eastAsia="zh-CN"/>
        </w:rPr>
        <w:t>。</w:t>
      </w:r>
    </w:p>
    <w:p w:rsidR="00BA255C" w:rsidRDefault="00BA255C" w:rsidP="00F7622F">
      <w:pPr>
        <w:pStyle w:val="ItemIndent1"/>
        <w:rPr>
          <w:lang w:eastAsia="zh-CN"/>
        </w:rPr>
      </w:pPr>
      <w:r w:rsidRPr="00594BEB">
        <w:rPr>
          <w:rFonts w:hint="eastAsia"/>
          <w:lang w:eastAsia="zh-CN"/>
        </w:rPr>
        <w:t>如果对等体组中已经存在</w:t>
      </w:r>
      <w:r w:rsidRPr="006972EA">
        <w:rPr>
          <w:rFonts w:hint="eastAsia"/>
          <w:lang w:eastAsia="zh-CN"/>
        </w:rPr>
        <w:t>对等体，则不能改变该对等体组的</w:t>
      </w:r>
      <w:r w:rsidRPr="006972EA">
        <w:rPr>
          <w:rFonts w:hint="eastAsia"/>
          <w:lang w:eastAsia="zh-CN"/>
        </w:rPr>
        <w:t>AS</w:t>
      </w:r>
      <w:r w:rsidRPr="006972EA">
        <w:rPr>
          <w:rFonts w:hint="eastAsia"/>
          <w:lang w:eastAsia="zh-CN"/>
        </w:rPr>
        <w:t>号，也不能使用</w:t>
      </w:r>
      <w:r w:rsidRPr="00ED357B">
        <w:rPr>
          <w:rStyle w:val="commandkeywords"/>
          <w:rFonts w:hint="eastAsia"/>
          <w:lang w:eastAsia="zh-CN"/>
        </w:rPr>
        <w:t>undo</w:t>
      </w:r>
      <w:r w:rsidRPr="006972EA">
        <w:rPr>
          <w:rFonts w:hint="eastAsia"/>
          <w:lang w:eastAsia="zh-CN"/>
        </w:rPr>
        <w:t>命令删除已指定的</w:t>
      </w:r>
      <w:r w:rsidRPr="006972EA">
        <w:rPr>
          <w:rFonts w:hint="eastAsia"/>
          <w:lang w:eastAsia="zh-CN"/>
        </w:rPr>
        <w:t>AS</w:t>
      </w:r>
      <w:r w:rsidRPr="006972EA">
        <w:rPr>
          <w:rFonts w:hint="eastAsia"/>
          <w:lang w:eastAsia="zh-CN"/>
        </w:rPr>
        <w:t>号</w:t>
      </w:r>
      <w:r>
        <w:rPr>
          <w:rFonts w:hint="eastAsia"/>
          <w:lang w:eastAsia="zh-CN"/>
        </w:rPr>
        <w:t>。</w:t>
      </w:r>
    </w:p>
    <w:p w:rsidR="00BA255C" w:rsidRDefault="00BA255C" w:rsidP="00F7622F">
      <w:pPr>
        <w:pStyle w:val="ItemStep"/>
        <w:rPr>
          <w:lang w:eastAsia="zh-CN"/>
        </w:rPr>
      </w:pPr>
      <w:r>
        <w:rPr>
          <w:rFonts w:hint="eastAsia"/>
          <w:lang w:eastAsia="zh-CN"/>
        </w:rPr>
        <w:t>向对等体组中添加指定的</w:t>
      </w:r>
      <w:r>
        <w:rPr>
          <w:rFonts w:hint="eastAsia"/>
          <w:lang w:eastAsia="zh-CN"/>
        </w:rPr>
        <w:t>IPv4 BGP</w:t>
      </w:r>
      <w:r>
        <w:rPr>
          <w:rFonts w:hint="eastAsia"/>
          <w:lang w:eastAsia="zh-CN"/>
        </w:rPr>
        <w:t>对等体。</w:t>
      </w:r>
    </w:p>
    <w:p w:rsidR="00BA255C" w:rsidRDefault="00BA255C" w:rsidP="00F7622F">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BA255C" w:rsidRDefault="00BA255C"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IPv4</w:t>
      </w:r>
      <w:r>
        <w:rPr>
          <w:rFonts w:hint="eastAsia"/>
          <w:lang w:eastAsia="zh-CN"/>
        </w:rPr>
        <w:t>组播地址族，并进入</w:t>
      </w:r>
      <w:r>
        <w:rPr>
          <w:rFonts w:hint="eastAsia"/>
          <w:lang w:eastAsia="zh-CN"/>
        </w:rPr>
        <w:t>BGP IPv4</w:t>
      </w:r>
      <w:r>
        <w:rPr>
          <w:rFonts w:hint="eastAsia"/>
          <w:lang w:eastAsia="zh-CN"/>
        </w:rPr>
        <w:t>组播地址族视图。</w:t>
      </w:r>
    </w:p>
    <w:p w:rsidR="00BA255C" w:rsidRPr="00ED357B" w:rsidRDefault="00BA255C" w:rsidP="00F7622F">
      <w:pPr>
        <w:pStyle w:val="ItemIndent1"/>
        <w:rPr>
          <w:rStyle w:val="commandkeywords"/>
        </w:rPr>
      </w:pPr>
      <w:r w:rsidRPr="00ED357B">
        <w:rPr>
          <w:rStyle w:val="commandkeywords"/>
        </w:rPr>
        <w:t>address-family ipv4 multicast</w:t>
      </w:r>
    </w:p>
    <w:p w:rsidR="00BA255C" w:rsidRDefault="00BA255C"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IPv4</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Default="00BA255C"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IPv4</w:t>
      </w:r>
      <w:r w:rsidRPr="006972EA">
        <w:rPr>
          <w:rFonts w:hint="eastAsia"/>
        </w:rPr>
        <w:t>单播路由信息</w:t>
      </w:r>
      <w:r>
        <w:rPr>
          <w:rFonts w:hint="eastAsia"/>
        </w:rPr>
        <w:t>。</w:t>
      </w:r>
    </w:p>
    <w:p w:rsidR="00BA255C" w:rsidRDefault="00BA255C" w:rsidP="00F7622F">
      <w:pPr>
        <w:pStyle w:val="4"/>
      </w:pPr>
      <w:r w:rsidRPr="001B1E09">
        <w:rPr>
          <w:rFonts w:hint="eastAsia"/>
        </w:rPr>
        <w:t>配置</w:t>
      </w:r>
      <w:r w:rsidRPr="001B1E09">
        <w:rPr>
          <w:rFonts w:hint="eastAsia"/>
        </w:rPr>
        <w:t>EBGP</w:t>
      </w:r>
      <w:r w:rsidRPr="001B1E09">
        <w:rPr>
          <w:rFonts w:hint="eastAsia"/>
        </w:rPr>
        <w:t>对等体组方式</w:t>
      </w:r>
      <w:r w:rsidRPr="00B07E7E">
        <w:rPr>
          <w:rFonts w:hint="eastAsia"/>
        </w:rPr>
        <w:t>二（</w:t>
      </w:r>
      <w:r w:rsidR="00E334AD">
        <w:rPr>
          <w:rFonts w:hint="eastAsia"/>
        </w:rPr>
        <w:t>配置</w:t>
      </w:r>
      <w:r w:rsidR="00E334AD">
        <w:rPr>
          <w:rFonts w:hint="eastAsia"/>
        </w:rPr>
        <w:t>IPv4</w:t>
      </w:r>
      <w:r w:rsidR="00E334AD">
        <w:rPr>
          <w:rFonts w:hint="eastAsia"/>
        </w:rPr>
        <w:t>对等体交互</w:t>
      </w:r>
      <w:r w:rsidR="00E334AD" w:rsidRPr="00B07E7E">
        <w:rPr>
          <w:rFonts w:hint="eastAsia"/>
        </w:rPr>
        <w:t>IPv</w:t>
      </w:r>
      <w:r w:rsidR="00E334AD">
        <w:rPr>
          <w:rFonts w:hint="eastAsia"/>
        </w:rPr>
        <w:t>4</w:t>
      </w:r>
      <w:r w:rsidR="00E334AD">
        <w:rPr>
          <w:rFonts w:hint="eastAsia"/>
        </w:rPr>
        <w:t>组</w:t>
      </w:r>
      <w:r w:rsidR="00E334AD" w:rsidRPr="00B07E7E">
        <w:rPr>
          <w:rFonts w:hint="eastAsia"/>
        </w:rPr>
        <w:t>播</w:t>
      </w:r>
      <w:r w:rsidR="00E334AD">
        <w:rPr>
          <w:rFonts w:hint="eastAsia"/>
        </w:rPr>
        <w:t>路由</w:t>
      </w:r>
      <w:r w:rsidRPr="00B07E7E">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pPr>
      <w:r>
        <w:rPr>
          <w:rFonts w:hint="eastAsia"/>
        </w:rPr>
        <w:t>进入</w:t>
      </w:r>
      <w:r>
        <w:rPr>
          <w:rFonts w:hint="eastAsia"/>
        </w:rPr>
        <w:t>BGP</w:t>
      </w:r>
      <w:r>
        <w:rPr>
          <w:rFonts w:hint="eastAsia"/>
        </w:rPr>
        <w:t>实例视图。</w:t>
      </w:r>
    </w:p>
    <w:p w:rsidR="00BA255C" w:rsidRDefault="00BA255C"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创建</w:t>
      </w:r>
      <w:r>
        <w:rPr>
          <w:rFonts w:hint="eastAsia"/>
          <w:lang w:eastAsia="zh-CN"/>
        </w:rPr>
        <w:t>IPv4 BGP</w:t>
      </w:r>
      <w:r>
        <w:rPr>
          <w:rFonts w:hint="eastAsia"/>
          <w:lang w:eastAsia="zh-CN"/>
        </w:rPr>
        <w:t>对等体，并指定对等体的</w:t>
      </w:r>
      <w:r>
        <w:rPr>
          <w:rFonts w:hint="eastAsia"/>
          <w:lang w:eastAsia="zh-CN"/>
        </w:rPr>
        <w:t>AS</w:t>
      </w:r>
      <w:r>
        <w:rPr>
          <w:rFonts w:hint="eastAsia"/>
          <w:lang w:eastAsia="zh-CN"/>
        </w:rPr>
        <w:t>号。</w:t>
      </w:r>
    </w:p>
    <w:p w:rsidR="00BA255C" w:rsidRPr="00ED357B" w:rsidRDefault="00BA255C"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p>
    <w:p w:rsidR="00BA255C" w:rsidRDefault="00BA255C" w:rsidP="00F7622F">
      <w:pPr>
        <w:pStyle w:val="ItemStep"/>
        <w:rPr>
          <w:lang w:eastAsia="zh-CN"/>
        </w:rPr>
      </w:pPr>
      <w:r>
        <w:rPr>
          <w:rFonts w:hint="eastAsia"/>
          <w:lang w:eastAsia="zh-CN"/>
        </w:rPr>
        <w:t>向对等体组中添加指定的</w:t>
      </w:r>
      <w:r>
        <w:rPr>
          <w:rFonts w:hint="eastAsia"/>
          <w:lang w:eastAsia="zh-CN"/>
        </w:rPr>
        <w:t>IPv4 BGP</w:t>
      </w:r>
      <w:r>
        <w:rPr>
          <w:rFonts w:hint="eastAsia"/>
          <w:lang w:eastAsia="zh-CN"/>
        </w:rPr>
        <w:t>对等体。</w:t>
      </w:r>
    </w:p>
    <w:p w:rsidR="00BA255C" w:rsidRDefault="00BA255C" w:rsidP="00F7622F">
      <w:pPr>
        <w:pStyle w:val="ItemIndent1"/>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BA255C" w:rsidRDefault="00BA255C"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IPv4</w:t>
      </w:r>
      <w:r>
        <w:rPr>
          <w:rFonts w:hint="eastAsia"/>
          <w:lang w:eastAsia="zh-CN"/>
        </w:rPr>
        <w:t>组播地址族，并进入</w:t>
      </w:r>
      <w:r>
        <w:rPr>
          <w:rFonts w:hint="eastAsia"/>
          <w:lang w:eastAsia="zh-CN"/>
        </w:rPr>
        <w:t>BGP IPv4</w:t>
      </w:r>
      <w:r>
        <w:rPr>
          <w:rFonts w:hint="eastAsia"/>
          <w:lang w:eastAsia="zh-CN"/>
        </w:rPr>
        <w:t>组播地址族视图。</w:t>
      </w:r>
    </w:p>
    <w:p w:rsidR="00BA255C" w:rsidRPr="00ED357B" w:rsidRDefault="00BA255C" w:rsidP="00F7622F">
      <w:pPr>
        <w:pStyle w:val="ItemIndent1"/>
        <w:rPr>
          <w:rStyle w:val="commandkeywords"/>
        </w:rPr>
      </w:pPr>
      <w:r w:rsidRPr="00ED357B">
        <w:rPr>
          <w:rStyle w:val="commandkeywords"/>
        </w:rPr>
        <w:t>address-family ipv4 multicast</w:t>
      </w:r>
    </w:p>
    <w:p w:rsidR="00BA255C" w:rsidRDefault="00BA255C"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IPv4</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Default="00BA255C"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IPv4</w:t>
      </w:r>
      <w:r w:rsidRPr="006972EA">
        <w:rPr>
          <w:rFonts w:hint="eastAsia"/>
        </w:rPr>
        <w:t>单播路由信息</w:t>
      </w:r>
      <w:r>
        <w:rPr>
          <w:rFonts w:hint="eastAsia"/>
        </w:rPr>
        <w:t>。</w:t>
      </w:r>
    </w:p>
    <w:p w:rsidR="00BA255C" w:rsidRDefault="00BA255C" w:rsidP="00F7622F">
      <w:pPr>
        <w:pStyle w:val="4"/>
      </w:pPr>
      <w:r w:rsidRPr="00B07E7E">
        <w:rPr>
          <w:rFonts w:hint="eastAsia"/>
        </w:rPr>
        <w:t>配置</w:t>
      </w:r>
      <w:r w:rsidRPr="00B07E7E">
        <w:rPr>
          <w:rFonts w:hint="eastAsia"/>
        </w:rPr>
        <w:t>EBGP</w:t>
      </w:r>
      <w:r w:rsidRPr="00B07E7E">
        <w:rPr>
          <w:rFonts w:hint="eastAsia"/>
        </w:rPr>
        <w:t>对等体组方式三（</w:t>
      </w:r>
      <w:r w:rsidR="00E334AD">
        <w:rPr>
          <w:rFonts w:hint="eastAsia"/>
        </w:rPr>
        <w:t>配置</w:t>
      </w:r>
      <w:r w:rsidR="00E334AD">
        <w:rPr>
          <w:rFonts w:hint="eastAsia"/>
        </w:rPr>
        <w:t>IPv4</w:t>
      </w:r>
      <w:r w:rsidR="00E334AD">
        <w:rPr>
          <w:rFonts w:hint="eastAsia"/>
        </w:rPr>
        <w:t>对等体交互</w:t>
      </w:r>
      <w:r w:rsidR="00E334AD" w:rsidRPr="00B07E7E">
        <w:rPr>
          <w:rFonts w:hint="eastAsia"/>
        </w:rPr>
        <w:t>IPv</w:t>
      </w:r>
      <w:r w:rsidR="00E334AD">
        <w:rPr>
          <w:rFonts w:hint="eastAsia"/>
        </w:rPr>
        <w:t>4</w:t>
      </w:r>
      <w:r w:rsidR="00E334AD">
        <w:rPr>
          <w:rFonts w:hint="eastAsia"/>
        </w:rPr>
        <w:t>组</w:t>
      </w:r>
      <w:r w:rsidR="00E334AD" w:rsidRPr="00B07E7E">
        <w:rPr>
          <w:rFonts w:hint="eastAsia"/>
        </w:rPr>
        <w:t>播</w:t>
      </w:r>
      <w:r w:rsidR="00E334AD">
        <w:rPr>
          <w:rFonts w:hint="eastAsia"/>
        </w:rPr>
        <w:t>路由</w:t>
      </w:r>
      <w:r w:rsidRPr="00B07E7E">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pPr>
      <w:r>
        <w:rPr>
          <w:rFonts w:hint="eastAsia"/>
        </w:rPr>
        <w:t>进入</w:t>
      </w:r>
      <w:r>
        <w:rPr>
          <w:rFonts w:hint="eastAsia"/>
        </w:rPr>
        <w:t>BGP</w:t>
      </w:r>
      <w:r>
        <w:rPr>
          <w:rFonts w:hint="eastAsia"/>
        </w:rPr>
        <w:t>实例视图。</w:t>
      </w:r>
    </w:p>
    <w:p w:rsidR="00BA255C" w:rsidRDefault="00BA255C"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向对等体组中添加指定的对等体。</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IPv4</w:t>
      </w:r>
      <w:r>
        <w:rPr>
          <w:rFonts w:hint="eastAsia"/>
          <w:lang w:eastAsia="zh-CN"/>
        </w:rPr>
        <w:t>组播地址族，并进入</w:t>
      </w:r>
      <w:r>
        <w:rPr>
          <w:rFonts w:hint="eastAsia"/>
          <w:lang w:eastAsia="zh-CN"/>
        </w:rPr>
        <w:t>BGP IPv4</w:t>
      </w:r>
      <w:r>
        <w:rPr>
          <w:rFonts w:hint="eastAsia"/>
          <w:lang w:eastAsia="zh-CN"/>
        </w:rPr>
        <w:t>组播地址族视图。</w:t>
      </w:r>
    </w:p>
    <w:p w:rsidR="00BA255C" w:rsidRPr="00ED357B" w:rsidRDefault="00BA255C" w:rsidP="00F7622F">
      <w:pPr>
        <w:pStyle w:val="ItemIndent1"/>
        <w:rPr>
          <w:rStyle w:val="commandkeywords"/>
        </w:rPr>
      </w:pPr>
      <w:r w:rsidRPr="00ED357B">
        <w:rPr>
          <w:rStyle w:val="commandkeywords"/>
        </w:rPr>
        <w:t>address-family ipv4 multicast</w:t>
      </w:r>
    </w:p>
    <w:p w:rsidR="00BA255C" w:rsidRDefault="00BA255C"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IPv4</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Pr="006972EA" w:rsidRDefault="00BA255C"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IPv4</w:t>
      </w:r>
      <w:r w:rsidRPr="006972EA">
        <w:rPr>
          <w:rFonts w:hint="eastAsia"/>
        </w:rPr>
        <w:t>单播路由信息</w:t>
      </w:r>
      <w:r>
        <w:rPr>
          <w:rFonts w:hint="eastAsia"/>
        </w:rPr>
        <w:t>。</w:t>
      </w:r>
    </w:p>
    <w:p w:rsidR="006972EA" w:rsidRDefault="005D247A" w:rsidP="00F7622F">
      <w:pPr>
        <w:pStyle w:val="4"/>
      </w:pPr>
      <w:r w:rsidRPr="001B1E09">
        <w:rPr>
          <w:rFonts w:hint="eastAsia"/>
        </w:rPr>
        <w:t>配置</w:t>
      </w:r>
      <w:r w:rsidRPr="001B1E09">
        <w:rPr>
          <w:rFonts w:hint="eastAsia"/>
        </w:rPr>
        <w:t>EBGP</w:t>
      </w:r>
      <w:r w:rsidRPr="001B1E09">
        <w:rPr>
          <w:rFonts w:hint="eastAsia"/>
        </w:rPr>
        <w:t>对等体组方式一</w:t>
      </w:r>
      <w:r w:rsidRPr="005D247A">
        <w:rPr>
          <w:rFonts w:hint="eastAsia"/>
        </w:rPr>
        <w:t>（</w:t>
      </w:r>
      <w:r w:rsidR="00E334AD">
        <w:rPr>
          <w:rFonts w:hint="eastAsia"/>
        </w:rPr>
        <w:t>配置</w:t>
      </w:r>
      <w:r w:rsidR="00E334AD">
        <w:rPr>
          <w:rFonts w:hint="eastAsia"/>
        </w:rPr>
        <w:t>IPv6</w:t>
      </w:r>
      <w:r w:rsidR="00E334AD">
        <w:rPr>
          <w:rFonts w:hint="eastAsia"/>
        </w:rPr>
        <w:t>对等体交互</w:t>
      </w:r>
      <w:r w:rsidR="00E334AD">
        <w:rPr>
          <w:rFonts w:hint="eastAsia"/>
        </w:rPr>
        <w:t>IPv6</w:t>
      </w:r>
      <w:r w:rsidR="00E334AD">
        <w:rPr>
          <w:rFonts w:hint="eastAsia"/>
        </w:rPr>
        <w:t>单播路由</w:t>
      </w:r>
      <w:r w:rsidRPr="005D247A">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5D247A" w:rsidRPr="009672EB" w:rsidRDefault="006972EA" w:rsidP="00F7622F">
      <w:pPr>
        <w:pStyle w:val="ItemList2"/>
      </w:pPr>
      <w:r w:rsidRPr="009672EB">
        <w:rPr>
          <w:rFonts w:hint="eastAsia"/>
        </w:rPr>
        <w:t>进入</w:t>
      </w:r>
      <w:r w:rsidRPr="009672EB">
        <w:t>BGP</w:t>
      </w:r>
      <w:r w:rsidR="005D247A" w:rsidRPr="005D247A">
        <w:rPr>
          <w:rFonts w:hint="eastAsia"/>
        </w:rPr>
        <w:t>实例视图</w:t>
      </w:r>
      <w:r w:rsidR="005D247A">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D247A" w:rsidRPr="009672EB" w:rsidRDefault="005D247A" w:rsidP="00F7622F">
      <w:pPr>
        <w:pStyle w:val="ItemList2"/>
        <w:rPr>
          <w:lang w:eastAsia="zh-CN"/>
        </w:rPr>
      </w:pPr>
      <w:r>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5D247A">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6972EA" w:rsidRPr="00ED357B" w:rsidRDefault="006972EA"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6972EA" w:rsidRDefault="006972EA" w:rsidP="00F7622F">
      <w:pPr>
        <w:pStyle w:val="ItemStep"/>
        <w:rPr>
          <w:lang w:eastAsia="zh-CN"/>
        </w:rPr>
      </w:pPr>
      <w:r>
        <w:rPr>
          <w:rFonts w:hint="eastAsia"/>
          <w:lang w:eastAsia="zh-CN"/>
        </w:rPr>
        <w:t>指定对等体组的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p>
    <w:p w:rsidR="006972EA" w:rsidRDefault="006972EA" w:rsidP="00F7622F">
      <w:pPr>
        <w:pStyle w:val="ItemIndent1"/>
        <w:rPr>
          <w:lang w:eastAsia="zh-CN"/>
        </w:rPr>
      </w:pPr>
      <w:r>
        <w:rPr>
          <w:rFonts w:hint="eastAsia"/>
          <w:lang w:eastAsia="zh-CN"/>
        </w:rPr>
        <w:t>缺省情况下，</w:t>
      </w:r>
      <w:r w:rsidRPr="006972EA">
        <w:rPr>
          <w:rFonts w:hint="eastAsia"/>
          <w:lang w:eastAsia="zh-CN"/>
        </w:rPr>
        <w:t>未指定对等体组的</w:t>
      </w:r>
      <w:r w:rsidRPr="006972EA">
        <w:rPr>
          <w:lang w:eastAsia="zh-CN"/>
        </w:rPr>
        <w:t>AS</w:t>
      </w:r>
      <w:r w:rsidRPr="006972EA">
        <w:rPr>
          <w:rFonts w:hint="eastAsia"/>
          <w:lang w:eastAsia="zh-CN"/>
        </w:rPr>
        <w:t>号</w:t>
      </w:r>
      <w:r>
        <w:rPr>
          <w:rFonts w:hint="eastAsia"/>
          <w:lang w:eastAsia="zh-CN"/>
        </w:rPr>
        <w:t>。</w:t>
      </w:r>
    </w:p>
    <w:p w:rsidR="006972EA" w:rsidRDefault="006972EA" w:rsidP="00F7622F">
      <w:pPr>
        <w:pStyle w:val="ItemIndent1"/>
        <w:rPr>
          <w:lang w:eastAsia="zh-CN"/>
        </w:rPr>
      </w:pPr>
      <w:r w:rsidRPr="00594BEB">
        <w:rPr>
          <w:rFonts w:hint="eastAsia"/>
          <w:lang w:eastAsia="zh-CN"/>
        </w:rPr>
        <w:t>如果对等体组中已经存在</w:t>
      </w:r>
      <w:r w:rsidRPr="006972EA">
        <w:rPr>
          <w:rFonts w:hint="eastAsia"/>
          <w:lang w:eastAsia="zh-CN"/>
        </w:rPr>
        <w:t>对等体，则不能改变该对等体组的</w:t>
      </w:r>
      <w:r w:rsidRPr="006972EA">
        <w:rPr>
          <w:rFonts w:hint="eastAsia"/>
          <w:lang w:eastAsia="zh-CN"/>
        </w:rPr>
        <w:t>AS</w:t>
      </w:r>
      <w:r w:rsidRPr="006972EA">
        <w:rPr>
          <w:rFonts w:hint="eastAsia"/>
          <w:lang w:eastAsia="zh-CN"/>
        </w:rPr>
        <w:t>号，也不能使用</w:t>
      </w:r>
      <w:r w:rsidRPr="00ED357B">
        <w:rPr>
          <w:rStyle w:val="commandkeywords"/>
          <w:rFonts w:hint="eastAsia"/>
          <w:lang w:eastAsia="zh-CN"/>
        </w:rPr>
        <w:t>undo</w:t>
      </w:r>
      <w:r w:rsidRPr="006972EA">
        <w:rPr>
          <w:rFonts w:hint="eastAsia"/>
          <w:lang w:eastAsia="zh-CN"/>
        </w:rPr>
        <w:t>命令删除已指定的</w:t>
      </w:r>
      <w:r w:rsidRPr="006972EA">
        <w:rPr>
          <w:rFonts w:hint="eastAsia"/>
          <w:lang w:eastAsia="zh-CN"/>
        </w:rPr>
        <w:t>AS</w:t>
      </w:r>
      <w:r w:rsidRPr="006972EA">
        <w:rPr>
          <w:rFonts w:hint="eastAsia"/>
          <w:lang w:eastAsia="zh-CN"/>
        </w:rPr>
        <w:t>号</w:t>
      </w:r>
      <w:r>
        <w:rPr>
          <w:rFonts w:hint="eastAsia"/>
          <w:lang w:eastAsia="zh-CN"/>
        </w:rPr>
        <w:t>。</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单播地址族或</w:t>
      </w:r>
      <w:r>
        <w:rPr>
          <w:rFonts w:hint="eastAsia"/>
          <w:lang w:eastAsia="zh-CN"/>
        </w:rPr>
        <w:t>BGP-VPN IPv6</w:t>
      </w:r>
      <w:r>
        <w:rPr>
          <w:rFonts w:hint="eastAsia"/>
          <w:lang w:eastAsia="zh-CN"/>
        </w:rPr>
        <w:t>单播地址族，并进入相应地址族视图。</w:t>
      </w:r>
    </w:p>
    <w:p w:rsidR="006972EA" w:rsidRDefault="006972EA" w:rsidP="00F7622F">
      <w:pPr>
        <w:pStyle w:val="ItemIndent1"/>
      </w:pPr>
      <w:r w:rsidRPr="00ED357B">
        <w:rPr>
          <w:rStyle w:val="commandkeywords"/>
        </w:rPr>
        <w:t xml:space="preserve">address-family ipv6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允许本地路由器与指定对等体组中的对等体交换</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6972EA" w:rsidRDefault="006972EA" w:rsidP="00F7622F">
      <w:pPr>
        <w:pStyle w:val="ItemIndent1"/>
      </w:pPr>
      <w:r w:rsidRPr="00594BEB">
        <w:rPr>
          <w:rFonts w:hint="eastAsia"/>
        </w:rPr>
        <w:t>缺省情况下，</w:t>
      </w:r>
      <w:r w:rsidRPr="006972EA">
        <w:rPr>
          <w:rFonts w:hint="eastAsia"/>
        </w:rPr>
        <w:t>本地路由器不能与对等体交换</w:t>
      </w:r>
      <w:r w:rsidRPr="006972EA">
        <w:rPr>
          <w:rFonts w:hint="eastAsia"/>
        </w:rPr>
        <w:t>IPv6</w:t>
      </w:r>
      <w:r w:rsidRPr="006972EA">
        <w:rPr>
          <w:rFonts w:hint="eastAsia"/>
        </w:rPr>
        <w:t>单播路由信息</w:t>
      </w:r>
      <w:r>
        <w:rPr>
          <w:rFonts w:hint="eastAsia"/>
        </w:rPr>
        <w:t>。</w:t>
      </w:r>
    </w:p>
    <w:p w:rsidR="00BA255C" w:rsidRDefault="00BA255C" w:rsidP="00F7622F">
      <w:pPr>
        <w:pStyle w:val="4"/>
      </w:pPr>
      <w:r w:rsidRPr="001B1E09">
        <w:rPr>
          <w:rFonts w:hint="eastAsia"/>
        </w:rPr>
        <w:t>配置</w:t>
      </w:r>
      <w:r w:rsidRPr="001B1E09">
        <w:rPr>
          <w:rFonts w:hint="eastAsia"/>
        </w:rPr>
        <w:t>EBGP</w:t>
      </w:r>
      <w:r w:rsidRPr="001B1E09">
        <w:rPr>
          <w:rFonts w:hint="eastAsia"/>
        </w:rPr>
        <w:t>对等体组方式</w:t>
      </w:r>
      <w:r>
        <w:rPr>
          <w:rFonts w:hint="eastAsia"/>
        </w:rPr>
        <w:t>二</w:t>
      </w:r>
      <w:r w:rsidRPr="00B07E7E">
        <w:rPr>
          <w:rFonts w:hint="eastAsia"/>
        </w:rPr>
        <w:t>（</w:t>
      </w:r>
      <w:r w:rsidR="00E334AD">
        <w:rPr>
          <w:rFonts w:hint="eastAsia"/>
        </w:rPr>
        <w:t>配置</w:t>
      </w:r>
      <w:r w:rsidR="00E334AD">
        <w:rPr>
          <w:rFonts w:hint="eastAsia"/>
        </w:rPr>
        <w:t>IPv6</w:t>
      </w:r>
      <w:r w:rsidR="00E334AD">
        <w:rPr>
          <w:rFonts w:hint="eastAsia"/>
        </w:rPr>
        <w:t>对等体交互</w:t>
      </w:r>
      <w:r w:rsidR="00E334AD">
        <w:rPr>
          <w:rFonts w:hint="eastAsia"/>
        </w:rPr>
        <w:t>IPv6</w:t>
      </w:r>
      <w:r w:rsidR="00E334AD">
        <w:rPr>
          <w:rFonts w:hint="eastAsia"/>
        </w:rPr>
        <w:t>单播路由</w:t>
      </w:r>
      <w:r w:rsidRPr="00B07E7E">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BA255C" w:rsidRPr="009672EB" w:rsidRDefault="00BA255C" w:rsidP="00F7622F">
      <w:pPr>
        <w:pStyle w:val="ItemList2"/>
      </w:pPr>
      <w:r w:rsidRPr="009672EB">
        <w:rPr>
          <w:rFonts w:hint="eastAsia"/>
        </w:rPr>
        <w:t>进入</w:t>
      </w:r>
      <w:r w:rsidRPr="009672EB">
        <w:t>BGP</w:t>
      </w:r>
      <w:r w:rsidRPr="00B07E7E">
        <w:rPr>
          <w:rFonts w:hint="eastAsia"/>
        </w:rPr>
        <w:t>实例视图</w:t>
      </w:r>
      <w:r w:rsidRPr="00BA255C">
        <w:rPr>
          <w:rFonts w:hint="eastAsia"/>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9672EB" w:rsidRDefault="00BA255C" w:rsidP="00F7622F">
      <w:pPr>
        <w:pStyle w:val="ItemList2"/>
        <w:rPr>
          <w:lang w:eastAsia="zh-CN"/>
        </w:rPr>
      </w:pPr>
      <w:r w:rsidRPr="00BA255C">
        <w:rPr>
          <w:rFonts w:hint="eastAsia"/>
          <w:lang w:eastAsia="zh-CN"/>
        </w:rPr>
        <w:t>请依次执行以下命令</w:t>
      </w:r>
      <w:r w:rsidRPr="009672EB">
        <w:rPr>
          <w:rFonts w:hint="eastAsia"/>
          <w:lang w:eastAsia="zh-CN"/>
        </w:rPr>
        <w:t>进入</w:t>
      </w:r>
      <w:r w:rsidRPr="009672EB">
        <w:rPr>
          <w:lang w:eastAsia="zh-CN"/>
        </w:rPr>
        <w:t>BGP-VPN</w:t>
      </w:r>
      <w:r w:rsidRPr="00B07E7E">
        <w:rPr>
          <w:rFonts w:hint="eastAsia"/>
          <w:lang w:eastAsia="zh-CN"/>
        </w:rPr>
        <w:t>实例视图</w:t>
      </w:r>
      <w:r w:rsidRPr="00BA255C">
        <w:rPr>
          <w:rFonts w:hint="eastAsia"/>
          <w:lang w:eastAsia="zh-CN"/>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ED357B" w:rsidRDefault="00BA255C"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创建</w:t>
      </w:r>
      <w:r>
        <w:rPr>
          <w:rFonts w:hint="eastAsia"/>
          <w:lang w:eastAsia="zh-CN"/>
        </w:rPr>
        <w:t>IPv6 BGP</w:t>
      </w:r>
      <w:r>
        <w:rPr>
          <w:rFonts w:hint="eastAsia"/>
          <w:lang w:eastAsia="zh-CN"/>
        </w:rPr>
        <w:t>对等体，并指定对等体的</w:t>
      </w:r>
      <w:r>
        <w:rPr>
          <w:rFonts w:hint="eastAsia"/>
          <w:lang w:eastAsia="zh-CN"/>
        </w:rPr>
        <w:t>AS</w:t>
      </w:r>
      <w:r>
        <w:rPr>
          <w:rFonts w:hint="eastAsia"/>
          <w:lang w:eastAsia="zh-CN"/>
        </w:rPr>
        <w:t>号。</w:t>
      </w:r>
    </w:p>
    <w:p w:rsidR="00BA255C" w:rsidRPr="00ED357B" w:rsidRDefault="00BA255C"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p>
    <w:p w:rsidR="00BA255C" w:rsidRDefault="00BA255C"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BA255C" w:rsidRDefault="00BA255C" w:rsidP="00F7622F">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BA255C" w:rsidRDefault="00BA255C"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IPv6</w:t>
      </w:r>
      <w:r>
        <w:rPr>
          <w:rFonts w:hint="eastAsia"/>
          <w:lang w:eastAsia="zh-CN"/>
        </w:rPr>
        <w:t>单播地址族或</w:t>
      </w:r>
      <w:r>
        <w:rPr>
          <w:rFonts w:hint="eastAsia"/>
          <w:lang w:eastAsia="zh-CN"/>
        </w:rPr>
        <w:t>BGP-VPN IPv6</w:t>
      </w:r>
      <w:r>
        <w:rPr>
          <w:rFonts w:hint="eastAsia"/>
          <w:lang w:eastAsia="zh-CN"/>
        </w:rPr>
        <w:t>单播地址族，并进入相应地址族视图。</w:t>
      </w:r>
    </w:p>
    <w:p w:rsidR="00BA255C" w:rsidRDefault="00BA255C" w:rsidP="00F7622F">
      <w:pPr>
        <w:pStyle w:val="ItemIndent1"/>
      </w:pPr>
      <w:r w:rsidRPr="00ED357B">
        <w:rPr>
          <w:rStyle w:val="commandkeywords"/>
        </w:rPr>
        <w:t xml:space="preserve">address-family ipv6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BA255C" w:rsidRDefault="00BA255C" w:rsidP="00F7622F">
      <w:pPr>
        <w:pStyle w:val="ItemStep"/>
        <w:rPr>
          <w:lang w:eastAsia="zh-CN"/>
        </w:rPr>
      </w:pPr>
      <w:r>
        <w:rPr>
          <w:rFonts w:hint="eastAsia"/>
          <w:lang w:eastAsia="zh-CN"/>
        </w:rPr>
        <w:t>允许本地路由器与指定对等体组中的对等体交换</w:t>
      </w:r>
      <w:r>
        <w:rPr>
          <w:rFonts w:hint="eastAsia"/>
          <w:lang w:eastAsia="zh-CN"/>
        </w:rPr>
        <w:t>IPv6</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Default="00BA255C" w:rsidP="00F7622F">
      <w:pPr>
        <w:pStyle w:val="ItemIndent1"/>
      </w:pPr>
      <w:r w:rsidRPr="00594BEB">
        <w:rPr>
          <w:rFonts w:hint="eastAsia"/>
        </w:rPr>
        <w:t>缺省情况下，</w:t>
      </w:r>
      <w:r w:rsidRPr="006972EA">
        <w:rPr>
          <w:rFonts w:hint="eastAsia"/>
        </w:rPr>
        <w:t>本地路由器不能与对等体交换</w:t>
      </w:r>
      <w:r w:rsidRPr="006972EA">
        <w:rPr>
          <w:rFonts w:hint="eastAsia"/>
        </w:rPr>
        <w:t>IPv6</w:t>
      </w:r>
      <w:r w:rsidRPr="006972EA">
        <w:rPr>
          <w:rFonts w:hint="eastAsia"/>
        </w:rPr>
        <w:t>单播路由信息</w:t>
      </w:r>
      <w:r>
        <w:rPr>
          <w:rFonts w:hint="eastAsia"/>
        </w:rPr>
        <w:t>。</w:t>
      </w:r>
    </w:p>
    <w:p w:rsidR="00BA255C" w:rsidRDefault="00BA255C" w:rsidP="00F7622F">
      <w:pPr>
        <w:pStyle w:val="4"/>
      </w:pPr>
      <w:r w:rsidRPr="001B1E09">
        <w:rPr>
          <w:rFonts w:hint="eastAsia"/>
        </w:rPr>
        <w:t>配置</w:t>
      </w:r>
      <w:r w:rsidRPr="001B1E09">
        <w:rPr>
          <w:rFonts w:hint="eastAsia"/>
        </w:rPr>
        <w:t>EBGP</w:t>
      </w:r>
      <w:r w:rsidRPr="001B1E09">
        <w:rPr>
          <w:rFonts w:hint="eastAsia"/>
        </w:rPr>
        <w:t>对等体组方式三</w:t>
      </w:r>
      <w:r w:rsidRPr="00B07E7E">
        <w:rPr>
          <w:rFonts w:hint="eastAsia"/>
        </w:rPr>
        <w:t>（</w:t>
      </w:r>
      <w:r w:rsidR="00E334AD">
        <w:rPr>
          <w:rFonts w:hint="eastAsia"/>
        </w:rPr>
        <w:t>配置</w:t>
      </w:r>
      <w:r w:rsidR="00E334AD">
        <w:rPr>
          <w:rFonts w:hint="eastAsia"/>
        </w:rPr>
        <w:t>IPv6</w:t>
      </w:r>
      <w:r w:rsidR="00E334AD">
        <w:rPr>
          <w:rFonts w:hint="eastAsia"/>
        </w:rPr>
        <w:t>对等体交互</w:t>
      </w:r>
      <w:r w:rsidR="00E334AD">
        <w:rPr>
          <w:rFonts w:hint="eastAsia"/>
        </w:rPr>
        <w:t>IPv6</w:t>
      </w:r>
      <w:r w:rsidR="00E334AD">
        <w:rPr>
          <w:rFonts w:hint="eastAsia"/>
        </w:rPr>
        <w:t>单播路由</w:t>
      </w:r>
      <w:r w:rsidRPr="00B07E7E">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BA255C" w:rsidRPr="009672EB" w:rsidRDefault="00BA255C" w:rsidP="00F7622F">
      <w:pPr>
        <w:pStyle w:val="ItemList2"/>
      </w:pPr>
      <w:r w:rsidRPr="009672EB">
        <w:rPr>
          <w:rFonts w:hint="eastAsia"/>
        </w:rPr>
        <w:t>进入</w:t>
      </w:r>
      <w:r w:rsidRPr="009672EB">
        <w:t>BGP</w:t>
      </w:r>
      <w:r w:rsidRPr="00B07E7E">
        <w:rPr>
          <w:rFonts w:hint="eastAsia"/>
        </w:rPr>
        <w:t>实例视图</w:t>
      </w:r>
      <w:r w:rsidRPr="00BA255C">
        <w:rPr>
          <w:rFonts w:hint="eastAsia"/>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9672EB" w:rsidRDefault="00BA255C" w:rsidP="00F7622F">
      <w:pPr>
        <w:pStyle w:val="ItemList2"/>
        <w:rPr>
          <w:lang w:eastAsia="zh-CN"/>
        </w:rPr>
      </w:pPr>
      <w:r w:rsidRPr="00B07E7E">
        <w:rPr>
          <w:rFonts w:hint="eastAsia"/>
          <w:lang w:eastAsia="zh-CN"/>
        </w:rPr>
        <w:t>请依次执行以下命令</w:t>
      </w:r>
      <w:r w:rsidRPr="009672EB">
        <w:rPr>
          <w:rFonts w:hint="eastAsia"/>
          <w:lang w:eastAsia="zh-CN"/>
        </w:rPr>
        <w:t>进入</w:t>
      </w:r>
      <w:r w:rsidRPr="009672EB">
        <w:rPr>
          <w:lang w:eastAsia="zh-CN"/>
        </w:rPr>
        <w:t>BGP-VPN</w:t>
      </w:r>
      <w:r w:rsidRPr="00B07E7E">
        <w:rPr>
          <w:rFonts w:hint="eastAsia"/>
          <w:lang w:eastAsia="zh-CN"/>
        </w:rPr>
        <w:t>实例视图</w:t>
      </w:r>
      <w:r w:rsidRPr="00BA255C">
        <w:rPr>
          <w:rFonts w:hint="eastAsia"/>
          <w:lang w:eastAsia="zh-CN"/>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ED357B" w:rsidRDefault="00BA255C"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BA255C" w:rsidRDefault="00BA255C"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BA255C" w:rsidRPr="00ED357B" w:rsidRDefault="00BA255C"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BA255C" w:rsidRDefault="00BA255C"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p>
    <w:p w:rsidR="00BA255C" w:rsidRDefault="00BA255C" w:rsidP="00F7622F">
      <w:pPr>
        <w:pStyle w:val="ItemStep"/>
        <w:rPr>
          <w:lang w:eastAsia="zh-CN"/>
        </w:rPr>
      </w:pPr>
      <w:r>
        <w:rPr>
          <w:rFonts w:hint="eastAsia"/>
          <w:lang w:eastAsia="zh-CN"/>
        </w:rPr>
        <w:t>（可选）配置对等体组的描述信息。</w:t>
      </w:r>
    </w:p>
    <w:p w:rsidR="00BA255C" w:rsidRPr="00ED357B" w:rsidRDefault="00BA255C"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BA255C" w:rsidRDefault="00BA255C" w:rsidP="00F7622F">
      <w:pPr>
        <w:pStyle w:val="ItemIndent1"/>
      </w:pPr>
      <w:r w:rsidRPr="00A164E1">
        <w:rPr>
          <w:rFonts w:hint="eastAsia"/>
        </w:rPr>
        <w:t>缺省情况下，对等体</w:t>
      </w:r>
      <w:r w:rsidRPr="006972EA">
        <w:rPr>
          <w:rFonts w:hint="eastAsia"/>
        </w:rPr>
        <w:t>组没有描述信息</w:t>
      </w:r>
      <w:r>
        <w:rPr>
          <w:rFonts w:hint="eastAsia"/>
        </w:rPr>
        <w:t>。</w:t>
      </w:r>
    </w:p>
    <w:p w:rsidR="00BA255C" w:rsidRDefault="00BA255C" w:rsidP="00F7622F">
      <w:pPr>
        <w:pStyle w:val="ItemStep"/>
        <w:rPr>
          <w:lang w:eastAsia="zh-CN"/>
        </w:rPr>
      </w:pPr>
      <w:r>
        <w:rPr>
          <w:rFonts w:hint="eastAsia"/>
          <w:lang w:eastAsia="zh-CN"/>
        </w:rPr>
        <w:t>创建</w:t>
      </w:r>
      <w:r>
        <w:rPr>
          <w:rFonts w:hint="eastAsia"/>
          <w:lang w:eastAsia="zh-CN"/>
        </w:rPr>
        <w:t>BGP IPv6</w:t>
      </w:r>
      <w:r>
        <w:rPr>
          <w:rFonts w:hint="eastAsia"/>
          <w:lang w:eastAsia="zh-CN"/>
        </w:rPr>
        <w:t>单播地址族或</w:t>
      </w:r>
      <w:r>
        <w:rPr>
          <w:rFonts w:hint="eastAsia"/>
          <w:lang w:eastAsia="zh-CN"/>
        </w:rPr>
        <w:t>BGP-VPN IPv6</w:t>
      </w:r>
      <w:r>
        <w:rPr>
          <w:rFonts w:hint="eastAsia"/>
          <w:lang w:eastAsia="zh-CN"/>
        </w:rPr>
        <w:t>单播地址族，并进入相应地址族视图。</w:t>
      </w:r>
    </w:p>
    <w:p w:rsidR="00BA255C" w:rsidRDefault="00BA255C" w:rsidP="00F7622F">
      <w:pPr>
        <w:pStyle w:val="ItemIndent1"/>
      </w:pPr>
      <w:r w:rsidRPr="00ED357B">
        <w:rPr>
          <w:rStyle w:val="commandkeywords"/>
        </w:rPr>
        <w:t xml:space="preserve">address-family ipv6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BA255C" w:rsidRDefault="00BA255C" w:rsidP="00F7622F">
      <w:pPr>
        <w:pStyle w:val="ItemStep"/>
        <w:rPr>
          <w:lang w:eastAsia="zh-CN"/>
        </w:rPr>
      </w:pPr>
      <w:r>
        <w:rPr>
          <w:rFonts w:hint="eastAsia"/>
          <w:lang w:eastAsia="zh-CN"/>
        </w:rPr>
        <w:t>允许本地路由器与指定对等体组中的对等体交换</w:t>
      </w:r>
      <w:r>
        <w:rPr>
          <w:rFonts w:hint="eastAsia"/>
          <w:lang w:eastAsia="zh-CN"/>
        </w:rPr>
        <w:t>IPv6</w:t>
      </w:r>
      <w:r>
        <w:rPr>
          <w:rFonts w:hint="eastAsia"/>
          <w:lang w:eastAsia="zh-CN"/>
        </w:rPr>
        <w:t>单播路由信息。</w:t>
      </w:r>
    </w:p>
    <w:p w:rsidR="00BA255C" w:rsidRPr="00ED357B" w:rsidRDefault="00BA255C"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BA255C" w:rsidRDefault="00BA255C" w:rsidP="00F7622F">
      <w:pPr>
        <w:pStyle w:val="ItemIndent1"/>
        <w:rPr>
          <w:lang w:eastAsia="zh-CN"/>
        </w:rPr>
      </w:pPr>
      <w:r w:rsidRPr="00594BEB">
        <w:rPr>
          <w:rFonts w:hint="eastAsia"/>
        </w:rPr>
        <w:t>缺省情况下，</w:t>
      </w:r>
      <w:r w:rsidRPr="006972EA">
        <w:rPr>
          <w:rFonts w:hint="eastAsia"/>
        </w:rPr>
        <w:t>本地路由器不能与对等体交换</w:t>
      </w:r>
      <w:r w:rsidRPr="006972EA">
        <w:rPr>
          <w:rFonts w:hint="eastAsia"/>
        </w:rPr>
        <w:t>IPv6</w:t>
      </w:r>
      <w:r w:rsidRPr="006972EA">
        <w:rPr>
          <w:rFonts w:hint="eastAsia"/>
        </w:rPr>
        <w:t>单播路由信息</w:t>
      </w:r>
      <w:r>
        <w:rPr>
          <w:rFonts w:hint="eastAsia"/>
        </w:rPr>
        <w:t>。</w:t>
      </w:r>
    </w:p>
    <w:p w:rsidR="00E334AD" w:rsidRDefault="00E334AD" w:rsidP="00E334AD">
      <w:pPr>
        <w:pStyle w:val="4"/>
      </w:pPr>
      <w:r w:rsidRPr="001B1E09">
        <w:rPr>
          <w:rFonts w:hint="eastAsia"/>
        </w:rPr>
        <w:t>配置</w:t>
      </w:r>
      <w:r w:rsidRPr="001B1E09">
        <w:rPr>
          <w:rFonts w:hint="eastAsia"/>
        </w:rPr>
        <w:t>EBGP</w:t>
      </w:r>
      <w:r w:rsidRPr="001B1E09">
        <w:rPr>
          <w:rFonts w:hint="eastAsia"/>
        </w:rPr>
        <w:t>对等体组方式一</w:t>
      </w:r>
      <w:r w:rsidRPr="005D247A">
        <w:rPr>
          <w:rFonts w:hint="eastAsia"/>
        </w:rPr>
        <w:t>（</w:t>
      </w:r>
      <w:r>
        <w:rPr>
          <w:rFonts w:hint="eastAsia"/>
        </w:rPr>
        <w:t>配置</w:t>
      </w:r>
      <w:r>
        <w:rPr>
          <w:rFonts w:hint="eastAsia"/>
        </w:rPr>
        <w:t>IPv6</w:t>
      </w:r>
      <w:r>
        <w:rPr>
          <w:rFonts w:hint="eastAsia"/>
        </w:rPr>
        <w:t>对等体交互</w:t>
      </w:r>
      <w:r>
        <w:rPr>
          <w:rFonts w:hint="eastAsia"/>
        </w:rPr>
        <w:t>IPv4</w:t>
      </w:r>
      <w:r>
        <w:rPr>
          <w:rFonts w:hint="eastAsia"/>
        </w:rPr>
        <w:t>单播路由</w:t>
      </w:r>
      <w:r w:rsidRPr="005D247A">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6541BF" w:rsidRDefault="00E334AD" w:rsidP="00E334AD">
      <w:pPr>
        <w:pStyle w:val="ItemStep"/>
      </w:pPr>
      <w:r w:rsidRPr="006541BF">
        <w:rPr>
          <w:rFonts w:hint="eastAsia"/>
        </w:rPr>
        <w:t>进入</w:t>
      </w:r>
      <w:r w:rsidRPr="006541BF">
        <w:rPr>
          <w:rFonts w:hint="eastAsia"/>
        </w:rPr>
        <w:t>BGP</w:t>
      </w:r>
      <w:r w:rsidRPr="006541BF">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6541BF" w:rsidRDefault="00E334AD" w:rsidP="00E334AD">
      <w:pPr>
        <w:pStyle w:val="ItemStep"/>
        <w:rPr>
          <w:lang w:eastAsia="zh-CN"/>
        </w:rPr>
      </w:pPr>
      <w:r w:rsidRPr="006541BF">
        <w:rPr>
          <w:rFonts w:hint="eastAsia"/>
          <w:lang w:eastAsia="zh-CN"/>
        </w:rPr>
        <w:t>创建</w:t>
      </w:r>
      <w:r w:rsidRPr="006541BF">
        <w:rPr>
          <w:rFonts w:hint="eastAsia"/>
          <w:lang w:eastAsia="zh-CN"/>
        </w:rPr>
        <w:t>EBGP</w:t>
      </w:r>
      <w:r w:rsidRPr="006541BF">
        <w:rPr>
          <w:rFonts w:hint="eastAsia"/>
          <w:lang w:eastAsia="zh-CN"/>
        </w:rPr>
        <w:t>对等体组。</w:t>
      </w:r>
    </w:p>
    <w:p w:rsidR="00E334AD" w:rsidRPr="00ED357B" w:rsidRDefault="00E334AD" w:rsidP="00E334AD">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E334AD" w:rsidRPr="006541BF" w:rsidRDefault="00E334AD" w:rsidP="00E334AD">
      <w:pPr>
        <w:pStyle w:val="ItemStep"/>
        <w:rPr>
          <w:lang w:eastAsia="zh-CN"/>
        </w:rPr>
      </w:pPr>
      <w:r w:rsidRPr="006541BF">
        <w:rPr>
          <w:rFonts w:hint="eastAsia"/>
          <w:lang w:eastAsia="zh-CN"/>
        </w:rPr>
        <w:t>指定对等体组的</w:t>
      </w:r>
      <w:r w:rsidRPr="006541BF">
        <w:rPr>
          <w:rFonts w:hint="eastAsia"/>
          <w:lang w:eastAsia="zh-CN"/>
        </w:rPr>
        <w:t>AS</w:t>
      </w:r>
      <w:r w:rsidRPr="006541BF">
        <w:rPr>
          <w:rFonts w:hint="eastAsia"/>
          <w:lang w:eastAsia="zh-CN"/>
        </w:rPr>
        <w:t>号。</w:t>
      </w:r>
    </w:p>
    <w:p w:rsidR="00E334AD" w:rsidRPr="00ED357B" w:rsidRDefault="00E334AD" w:rsidP="00E334AD">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p>
    <w:p w:rsidR="00E334AD" w:rsidRPr="006541BF" w:rsidRDefault="00E334AD" w:rsidP="00E334AD">
      <w:pPr>
        <w:pStyle w:val="ItemIndent1"/>
        <w:rPr>
          <w:lang w:eastAsia="zh-CN"/>
        </w:rPr>
      </w:pPr>
      <w:r w:rsidRPr="006541BF">
        <w:rPr>
          <w:rFonts w:hint="eastAsia"/>
          <w:lang w:eastAsia="zh-CN"/>
        </w:rPr>
        <w:t>缺省情况下，未指定对等体组的</w:t>
      </w:r>
      <w:r w:rsidRPr="006541BF">
        <w:rPr>
          <w:lang w:eastAsia="zh-CN"/>
        </w:rPr>
        <w:t>AS</w:t>
      </w:r>
      <w:r w:rsidRPr="006541BF">
        <w:rPr>
          <w:rFonts w:hint="eastAsia"/>
          <w:lang w:eastAsia="zh-CN"/>
        </w:rPr>
        <w:t>号。</w:t>
      </w:r>
    </w:p>
    <w:p w:rsidR="00E334AD" w:rsidRPr="006541BF" w:rsidRDefault="00E334AD" w:rsidP="00E334AD">
      <w:pPr>
        <w:pStyle w:val="ItemIndent1"/>
        <w:rPr>
          <w:lang w:eastAsia="zh-CN"/>
        </w:rPr>
      </w:pPr>
      <w:r w:rsidRPr="006541BF">
        <w:rPr>
          <w:rFonts w:hint="eastAsia"/>
          <w:lang w:eastAsia="zh-CN"/>
        </w:rPr>
        <w:t>如果对等体组中已经存在对等体，则不能改变该对等体组的</w:t>
      </w:r>
      <w:r w:rsidRPr="006541BF">
        <w:rPr>
          <w:rFonts w:hint="eastAsia"/>
          <w:lang w:eastAsia="zh-CN"/>
        </w:rPr>
        <w:t>AS</w:t>
      </w:r>
      <w:r w:rsidRPr="006541BF">
        <w:rPr>
          <w:rFonts w:hint="eastAsia"/>
          <w:lang w:eastAsia="zh-CN"/>
        </w:rPr>
        <w:t>号，也不能使用</w:t>
      </w:r>
      <w:r w:rsidRPr="006541BF">
        <w:rPr>
          <w:rStyle w:val="commandkeywords"/>
          <w:rFonts w:hint="eastAsia"/>
          <w:lang w:eastAsia="zh-CN"/>
        </w:rPr>
        <w:t>undo</w:t>
      </w:r>
      <w:r w:rsidRPr="006541BF">
        <w:rPr>
          <w:rFonts w:hint="eastAsia"/>
          <w:lang w:eastAsia="zh-CN"/>
        </w:rPr>
        <w:t>命令删除已指定的</w:t>
      </w:r>
      <w:r w:rsidRPr="006541BF">
        <w:rPr>
          <w:rFonts w:hint="eastAsia"/>
          <w:lang w:eastAsia="zh-CN"/>
        </w:rPr>
        <w:t>AS</w:t>
      </w:r>
      <w:r w:rsidRPr="006541BF">
        <w:rPr>
          <w:rFonts w:hint="eastAsia"/>
          <w:lang w:eastAsia="zh-CN"/>
        </w:rPr>
        <w:t>号。</w:t>
      </w:r>
    </w:p>
    <w:p w:rsidR="00E334AD" w:rsidRPr="006541BF" w:rsidRDefault="00E334AD" w:rsidP="00E334AD">
      <w:pPr>
        <w:pStyle w:val="ItemStep"/>
        <w:rPr>
          <w:lang w:eastAsia="zh-CN"/>
        </w:rPr>
      </w:pPr>
      <w:r w:rsidRPr="006541BF">
        <w:rPr>
          <w:rFonts w:hint="eastAsia"/>
          <w:lang w:eastAsia="zh-CN"/>
        </w:rPr>
        <w:t>向对等体组中添加指定的</w:t>
      </w:r>
      <w:r w:rsidRPr="006541BF">
        <w:rPr>
          <w:rFonts w:hint="eastAsia"/>
          <w:lang w:eastAsia="zh-CN"/>
        </w:rPr>
        <w:t>IPv6 BGP</w:t>
      </w:r>
      <w:r w:rsidRPr="006541BF">
        <w:rPr>
          <w:rFonts w:hint="eastAsia"/>
          <w:lang w:eastAsia="zh-CN"/>
        </w:rPr>
        <w:t>对等体。</w:t>
      </w:r>
    </w:p>
    <w:p w:rsidR="00E334AD" w:rsidRDefault="00E334AD" w:rsidP="00E334AD">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E334AD" w:rsidRDefault="00E334AD" w:rsidP="00E334AD">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E334AD" w:rsidRPr="006541BF" w:rsidRDefault="00E334AD" w:rsidP="00E334AD">
      <w:pPr>
        <w:pStyle w:val="ItemStep"/>
        <w:rPr>
          <w:lang w:eastAsia="zh-CN"/>
        </w:rPr>
      </w:pPr>
      <w:r w:rsidRPr="006541BF">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6541BF" w:rsidRDefault="00E334AD" w:rsidP="00E334AD">
      <w:pPr>
        <w:pStyle w:val="ItemStep"/>
        <w:rPr>
          <w:lang w:eastAsia="zh-CN"/>
        </w:rPr>
      </w:pPr>
      <w:r w:rsidRPr="006541BF">
        <w:rPr>
          <w:rFonts w:hint="eastAsia"/>
          <w:lang w:eastAsia="zh-CN"/>
        </w:rPr>
        <w:t>创建</w:t>
      </w:r>
      <w:r w:rsidRPr="006541BF">
        <w:rPr>
          <w:rFonts w:hint="eastAsia"/>
          <w:lang w:eastAsia="zh-CN"/>
        </w:rPr>
        <w:t>BGP IPv4</w:t>
      </w:r>
      <w:r w:rsidRPr="006541BF">
        <w:rPr>
          <w:rFonts w:hint="eastAsia"/>
          <w:lang w:eastAsia="zh-CN"/>
        </w:rPr>
        <w:t>单播地址族，并进入相应地址族视图。</w:t>
      </w:r>
    </w:p>
    <w:p w:rsidR="00E334AD" w:rsidRPr="008D40BE" w:rsidRDefault="00E334AD" w:rsidP="00E334AD">
      <w:pPr>
        <w:pStyle w:val="ItemIndent1"/>
      </w:pPr>
      <w:r w:rsidRPr="008D40BE">
        <w:rPr>
          <w:rStyle w:val="commandkeywords"/>
          <w:rFonts w:hint="eastAsia"/>
        </w:rPr>
        <w:t>address-family ipv</w:t>
      </w:r>
      <w:r w:rsidRPr="00F82962">
        <w:rPr>
          <w:rStyle w:val="commandkeywords"/>
          <w:rFonts w:hint="eastAsia"/>
        </w:rPr>
        <w:t>4</w:t>
      </w:r>
      <w:r w:rsidRPr="008D40BE">
        <w:rPr>
          <w:rFonts w:hint="eastAsia"/>
        </w:rPr>
        <w:t xml:space="preserve"> </w:t>
      </w:r>
      <w:r w:rsidRPr="008D40BE">
        <w:rPr>
          <w:rStyle w:val="commandtext"/>
          <w:rFonts w:hint="eastAsia"/>
        </w:rPr>
        <w:t>[</w:t>
      </w:r>
      <w:r w:rsidRPr="008D40BE">
        <w:rPr>
          <w:rFonts w:hint="eastAsia"/>
        </w:rPr>
        <w:t xml:space="preserve"> </w:t>
      </w:r>
      <w:r w:rsidRPr="008D40BE">
        <w:rPr>
          <w:rStyle w:val="commandkeywords"/>
          <w:rFonts w:hint="eastAsia"/>
        </w:rPr>
        <w:t>unicast</w:t>
      </w:r>
      <w:r w:rsidRPr="008D40BE">
        <w:rPr>
          <w:rFonts w:hint="eastAsia"/>
        </w:rPr>
        <w:t xml:space="preserve"> </w:t>
      </w:r>
      <w:r w:rsidRPr="008D40BE">
        <w:rPr>
          <w:rStyle w:val="commandtext"/>
          <w:rFonts w:hint="eastAsia"/>
        </w:rPr>
        <w:t>]</w:t>
      </w:r>
    </w:p>
    <w:p w:rsidR="00E334AD" w:rsidRPr="006541BF" w:rsidRDefault="00E334AD" w:rsidP="00E334AD">
      <w:pPr>
        <w:pStyle w:val="ItemStep"/>
        <w:rPr>
          <w:lang w:eastAsia="zh-CN"/>
        </w:rPr>
      </w:pPr>
      <w:r w:rsidRPr="006541BF">
        <w:rPr>
          <w:rFonts w:hint="eastAsia"/>
          <w:lang w:eastAsia="zh-CN"/>
        </w:rPr>
        <w:t>允许本地路由器与指定对等体组中的对等体交换</w:t>
      </w:r>
      <w:r w:rsidRPr="006541BF">
        <w:rPr>
          <w:rFonts w:hint="eastAsia"/>
          <w:lang w:eastAsia="zh-CN"/>
        </w:rPr>
        <w:t>IPv4</w:t>
      </w:r>
      <w:r w:rsidRPr="006541BF">
        <w:rPr>
          <w:rFonts w:hint="eastAsia"/>
          <w:lang w:eastAsia="zh-CN"/>
        </w:rPr>
        <w:t>单播路由信息。</w:t>
      </w:r>
    </w:p>
    <w:p w:rsidR="00E334AD" w:rsidRPr="008D40BE" w:rsidRDefault="00E334AD" w:rsidP="00E334AD">
      <w:pPr>
        <w:pStyle w:val="ItemIndent1"/>
      </w:pPr>
      <w:r w:rsidRPr="008D40BE">
        <w:rPr>
          <w:rStyle w:val="commandkeywords"/>
          <w:rFonts w:hint="eastAsia"/>
        </w:rPr>
        <w:t>p</w:t>
      </w:r>
      <w:r w:rsidRPr="008D40BE">
        <w:rPr>
          <w:rStyle w:val="commandkeywords"/>
        </w:rPr>
        <w:t>eer</w:t>
      </w:r>
      <w:r w:rsidRPr="008D40BE">
        <w:rPr>
          <w:rStyle w:val="commandparameter"/>
          <w:rFonts w:hint="eastAsia"/>
        </w:rPr>
        <w:t xml:space="preserve"> </w:t>
      </w:r>
      <w:r w:rsidRPr="008D40BE">
        <w:rPr>
          <w:rStyle w:val="commandparameter"/>
        </w:rPr>
        <w:t xml:space="preserve">group-name </w:t>
      </w:r>
      <w:r w:rsidRPr="008D40BE">
        <w:rPr>
          <w:rStyle w:val="commandkeywords"/>
          <w:rFonts w:hint="eastAsia"/>
        </w:rPr>
        <w:t>enable</w:t>
      </w:r>
    </w:p>
    <w:p w:rsidR="00E334AD" w:rsidRDefault="00E334AD" w:rsidP="00E334AD">
      <w:pPr>
        <w:pStyle w:val="ItemIndent1"/>
      </w:pPr>
      <w:r w:rsidRPr="008D40BE">
        <w:rPr>
          <w:rFonts w:hint="eastAsia"/>
        </w:rPr>
        <w:t>缺省情况下，本地路由器不能与对等体交换</w:t>
      </w:r>
      <w:r w:rsidRPr="008D40BE">
        <w:rPr>
          <w:rFonts w:hint="eastAsia"/>
        </w:rPr>
        <w:t>IPv</w:t>
      </w:r>
      <w:r w:rsidRPr="00F82962">
        <w:rPr>
          <w:rFonts w:hint="eastAsia"/>
        </w:rPr>
        <w:t>4</w:t>
      </w:r>
      <w:r w:rsidRPr="008D40BE">
        <w:rPr>
          <w:rFonts w:hint="eastAsia"/>
        </w:rPr>
        <w:t>单播路由信息。</w:t>
      </w:r>
    </w:p>
    <w:p w:rsidR="00E334AD" w:rsidRPr="006541BF" w:rsidRDefault="00E334AD" w:rsidP="00E334AD">
      <w:pPr>
        <w:pStyle w:val="ItemStep"/>
        <w:rPr>
          <w:lang w:eastAsia="zh-CN"/>
        </w:rPr>
      </w:pPr>
      <w:r w:rsidRPr="006541BF">
        <w:rPr>
          <w:rFonts w:hint="eastAsia"/>
          <w:lang w:eastAsia="zh-CN"/>
        </w:rPr>
        <w:t>为</w:t>
      </w:r>
      <w:r w:rsidRPr="006541BF">
        <w:rPr>
          <w:rFonts w:hint="eastAsia"/>
          <w:lang w:eastAsia="zh-CN"/>
        </w:rPr>
        <w:t>BGP IPv6</w:t>
      </w:r>
      <w:r w:rsidRPr="006541BF">
        <w:rPr>
          <w:rFonts w:hint="eastAsia"/>
          <w:lang w:eastAsia="zh-CN"/>
        </w:rPr>
        <w:t>对等体组设置基于路由策略的路由修改下一跳策略。</w:t>
      </w:r>
    </w:p>
    <w:p w:rsidR="00E334AD" w:rsidRDefault="00E334AD" w:rsidP="00E334AD">
      <w:pPr>
        <w:pStyle w:val="ItemIndent1"/>
        <w:rPr>
          <w:rStyle w:val="commandkeywords"/>
          <w:lang w:eastAsia="zh-CN"/>
        </w:rPr>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E334AD" w:rsidRDefault="00E334AD" w:rsidP="00E334AD">
      <w:pPr>
        <w:pStyle w:val="4"/>
      </w:pPr>
      <w:r w:rsidRPr="001B1E09">
        <w:rPr>
          <w:rFonts w:hint="eastAsia"/>
        </w:rPr>
        <w:t>配置</w:t>
      </w:r>
      <w:r w:rsidRPr="001B1E09">
        <w:rPr>
          <w:rFonts w:hint="eastAsia"/>
        </w:rPr>
        <w:t>EBGP</w:t>
      </w:r>
      <w:r w:rsidRPr="001B1E09">
        <w:rPr>
          <w:rFonts w:hint="eastAsia"/>
        </w:rPr>
        <w:t>对等体组方式</w:t>
      </w:r>
      <w:r>
        <w:rPr>
          <w:rFonts w:hint="eastAsia"/>
        </w:rPr>
        <w:t>二</w:t>
      </w:r>
      <w:r w:rsidRPr="00B07E7E">
        <w:rPr>
          <w:rFonts w:hint="eastAsia"/>
        </w:rPr>
        <w:t>（</w:t>
      </w:r>
      <w:r>
        <w:rPr>
          <w:rFonts w:hint="eastAsia"/>
        </w:rPr>
        <w:t>配置</w:t>
      </w:r>
      <w:r>
        <w:rPr>
          <w:rFonts w:hint="eastAsia"/>
        </w:rPr>
        <w:t>IPv6</w:t>
      </w:r>
      <w:r>
        <w:rPr>
          <w:rFonts w:hint="eastAsia"/>
        </w:rPr>
        <w:t>对等体交互</w:t>
      </w:r>
      <w:r>
        <w:rPr>
          <w:rFonts w:hint="eastAsia"/>
        </w:rPr>
        <w:t>IPv4</w:t>
      </w:r>
      <w:r>
        <w:rPr>
          <w:rFonts w:hint="eastAsia"/>
        </w:rPr>
        <w:t>单播路由</w:t>
      </w:r>
      <w:r w:rsidRPr="00B07E7E">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2D1733" w:rsidRDefault="00E334AD" w:rsidP="00E334AD">
      <w:pPr>
        <w:pStyle w:val="ItemStep"/>
      </w:pPr>
      <w:r w:rsidRPr="002D1733">
        <w:rPr>
          <w:rFonts w:hint="eastAsia"/>
        </w:rPr>
        <w:t>进入</w:t>
      </w:r>
      <w:r w:rsidRPr="002D1733">
        <w:rPr>
          <w:rFonts w:hint="eastAsia"/>
        </w:rPr>
        <w:t>BGP</w:t>
      </w:r>
      <w:r w:rsidRPr="002D1733">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C05538" w:rsidRDefault="00E334AD" w:rsidP="00E334AD">
      <w:pPr>
        <w:pStyle w:val="ItemStep"/>
        <w:rPr>
          <w:lang w:eastAsia="zh-CN"/>
        </w:rPr>
      </w:pPr>
      <w:r w:rsidRPr="00C05538">
        <w:rPr>
          <w:rFonts w:hint="eastAsia"/>
          <w:lang w:eastAsia="zh-CN"/>
        </w:rPr>
        <w:t>创建</w:t>
      </w:r>
      <w:r w:rsidRPr="00C05538">
        <w:rPr>
          <w:rFonts w:hint="eastAsia"/>
          <w:lang w:eastAsia="zh-CN"/>
        </w:rPr>
        <w:t>EBGP</w:t>
      </w:r>
      <w:r w:rsidRPr="00C05538">
        <w:rPr>
          <w:rFonts w:hint="eastAsia"/>
          <w:lang w:eastAsia="zh-CN"/>
        </w:rPr>
        <w:t>对等体组。</w:t>
      </w:r>
    </w:p>
    <w:p w:rsidR="00E334AD" w:rsidRPr="00ED357B" w:rsidRDefault="00E334AD" w:rsidP="00E334AD">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E334AD" w:rsidRPr="002D1733" w:rsidRDefault="00E334AD" w:rsidP="00E334AD">
      <w:pPr>
        <w:pStyle w:val="ItemStep"/>
        <w:rPr>
          <w:lang w:eastAsia="zh-CN"/>
        </w:rPr>
      </w:pPr>
      <w:r w:rsidRPr="002D1733">
        <w:rPr>
          <w:rFonts w:hint="eastAsia"/>
          <w:lang w:eastAsia="zh-CN"/>
        </w:rPr>
        <w:t>创建</w:t>
      </w:r>
      <w:r w:rsidRPr="002D1733">
        <w:rPr>
          <w:rFonts w:hint="eastAsia"/>
          <w:lang w:eastAsia="zh-CN"/>
        </w:rPr>
        <w:t>IPv6 BGP</w:t>
      </w:r>
      <w:r w:rsidRPr="002D1733">
        <w:rPr>
          <w:rFonts w:hint="eastAsia"/>
          <w:lang w:eastAsia="zh-CN"/>
        </w:rPr>
        <w:t>对等体，并指定对等体的</w:t>
      </w:r>
      <w:r w:rsidRPr="002D1733">
        <w:rPr>
          <w:rFonts w:hint="eastAsia"/>
          <w:lang w:eastAsia="zh-CN"/>
        </w:rPr>
        <w:t>AS</w:t>
      </w:r>
      <w:r w:rsidRPr="002D1733">
        <w:rPr>
          <w:rFonts w:hint="eastAsia"/>
          <w:lang w:eastAsia="zh-CN"/>
        </w:rPr>
        <w:t>号。</w:t>
      </w:r>
    </w:p>
    <w:p w:rsidR="00E334AD" w:rsidRPr="00ED357B" w:rsidRDefault="00E334AD" w:rsidP="00E334AD">
      <w:pPr>
        <w:pStyle w:val="ItemIndent1"/>
        <w:rPr>
          <w:rStyle w:val="commandparameter"/>
        </w:rPr>
      </w:pPr>
      <w:r w:rsidRPr="00ED357B">
        <w:rPr>
          <w:rStyle w:val="commandkeywords"/>
          <w:rFonts w:hint="eastAsia"/>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p>
    <w:p w:rsidR="00E334AD" w:rsidRPr="002D1733" w:rsidRDefault="00E334AD" w:rsidP="00E334AD">
      <w:pPr>
        <w:pStyle w:val="ItemStep"/>
        <w:rPr>
          <w:lang w:eastAsia="zh-CN"/>
        </w:rPr>
      </w:pPr>
      <w:r w:rsidRPr="002D1733">
        <w:rPr>
          <w:rFonts w:hint="eastAsia"/>
          <w:lang w:eastAsia="zh-CN"/>
        </w:rPr>
        <w:t>向对等体组中添加指定的</w:t>
      </w:r>
      <w:r w:rsidRPr="002D1733">
        <w:rPr>
          <w:rFonts w:hint="eastAsia"/>
          <w:lang w:eastAsia="zh-CN"/>
        </w:rPr>
        <w:t>IPv6 BGP</w:t>
      </w:r>
      <w:r w:rsidRPr="002D1733">
        <w:rPr>
          <w:rFonts w:hint="eastAsia"/>
          <w:lang w:eastAsia="zh-CN"/>
        </w:rPr>
        <w:t>对等体。</w:t>
      </w:r>
    </w:p>
    <w:p w:rsidR="00E334AD" w:rsidRDefault="00E334AD" w:rsidP="00E334AD">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E334AD" w:rsidRDefault="00E334AD" w:rsidP="00E334AD">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E334AD" w:rsidRPr="00C05538" w:rsidRDefault="00E334AD" w:rsidP="00E334AD">
      <w:pPr>
        <w:pStyle w:val="ItemStep"/>
        <w:rPr>
          <w:lang w:eastAsia="zh-CN"/>
        </w:rPr>
      </w:pPr>
      <w:r w:rsidRPr="00C05538">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C05538" w:rsidRDefault="00E334AD" w:rsidP="00E334AD">
      <w:pPr>
        <w:pStyle w:val="ItemStep"/>
        <w:rPr>
          <w:lang w:eastAsia="zh-CN"/>
        </w:rPr>
      </w:pPr>
      <w:r w:rsidRPr="00C05538">
        <w:rPr>
          <w:rFonts w:hint="eastAsia"/>
          <w:lang w:eastAsia="zh-CN"/>
        </w:rPr>
        <w:t>创建</w:t>
      </w:r>
      <w:r w:rsidRPr="00C05538">
        <w:rPr>
          <w:rFonts w:hint="eastAsia"/>
          <w:lang w:eastAsia="zh-CN"/>
        </w:rPr>
        <w:t>BGP IPv4</w:t>
      </w:r>
      <w:r w:rsidRPr="00C05538">
        <w:rPr>
          <w:rFonts w:hint="eastAsia"/>
          <w:lang w:eastAsia="zh-CN"/>
        </w:rPr>
        <w:t>单播地址族，并进入相应地址族视图。</w:t>
      </w:r>
    </w:p>
    <w:p w:rsidR="00E334AD" w:rsidRPr="008D40BE" w:rsidRDefault="00E334AD" w:rsidP="00E334AD">
      <w:pPr>
        <w:pStyle w:val="ItemIndent1"/>
      </w:pPr>
      <w:r w:rsidRPr="008D40BE">
        <w:rPr>
          <w:rStyle w:val="commandkeywords"/>
          <w:rFonts w:hint="eastAsia"/>
        </w:rPr>
        <w:t>address-family ipv</w:t>
      </w:r>
      <w:r w:rsidRPr="00F82962">
        <w:rPr>
          <w:rStyle w:val="commandkeywords"/>
          <w:rFonts w:hint="eastAsia"/>
        </w:rPr>
        <w:t>4</w:t>
      </w:r>
      <w:r w:rsidRPr="008D40BE">
        <w:rPr>
          <w:rFonts w:hint="eastAsia"/>
        </w:rPr>
        <w:t xml:space="preserve"> </w:t>
      </w:r>
      <w:r w:rsidRPr="008D40BE">
        <w:rPr>
          <w:rStyle w:val="commandtext"/>
          <w:rFonts w:hint="eastAsia"/>
        </w:rPr>
        <w:t>[</w:t>
      </w:r>
      <w:r w:rsidRPr="008D40BE">
        <w:rPr>
          <w:rFonts w:hint="eastAsia"/>
        </w:rPr>
        <w:t xml:space="preserve"> </w:t>
      </w:r>
      <w:r w:rsidRPr="008D40BE">
        <w:rPr>
          <w:rStyle w:val="commandkeywords"/>
          <w:rFonts w:hint="eastAsia"/>
        </w:rPr>
        <w:t>unicast</w:t>
      </w:r>
      <w:r w:rsidRPr="008D40BE">
        <w:rPr>
          <w:rFonts w:hint="eastAsia"/>
        </w:rPr>
        <w:t xml:space="preserve"> </w:t>
      </w:r>
      <w:r w:rsidRPr="008D40BE">
        <w:rPr>
          <w:rStyle w:val="commandtext"/>
          <w:rFonts w:hint="eastAsia"/>
        </w:rPr>
        <w:t>]</w:t>
      </w:r>
    </w:p>
    <w:p w:rsidR="00E334AD" w:rsidRPr="00C05538" w:rsidRDefault="00E334AD" w:rsidP="00E334AD">
      <w:pPr>
        <w:pStyle w:val="ItemStep"/>
        <w:rPr>
          <w:lang w:eastAsia="zh-CN"/>
        </w:rPr>
      </w:pPr>
      <w:r w:rsidRPr="00C05538">
        <w:rPr>
          <w:rFonts w:hint="eastAsia"/>
          <w:lang w:eastAsia="zh-CN"/>
        </w:rPr>
        <w:t>允许本地路由器与指定对等体组中的对等体交换</w:t>
      </w:r>
      <w:r w:rsidRPr="00C05538">
        <w:rPr>
          <w:rFonts w:hint="eastAsia"/>
          <w:lang w:eastAsia="zh-CN"/>
        </w:rPr>
        <w:t>IPv4</w:t>
      </w:r>
      <w:r w:rsidRPr="00C05538">
        <w:rPr>
          <w:rFonts w:hint="eastAsia"/>
          <w:lang w:eastAsia="zh-CN"/>
        </w:rPr>
        <w:t>单播路由信息。</w:t>
      </w:r>
    </w:p>
    <w:p w:rsidR="00E334AD" w:rsidRPr="008D40BE" w:rsidRDefault="00E334AD" w:rsidP="00E334AD">
      <w:pPr>
        <w:pStyle w:val="ItemIndent1"/>
      </w:pPr>
      <w:r w:rsidRPr="008D40BE">
        <w:rPr>
          <w:rStyle w:val="commandkeywords"/>
          <w:rFonts w:hint="eastAsia"/>
        </w:rPr>
        <w:t>p</w:t>
      </w:r>
      <w:r w:rsidRPr="008D40BE">
        <w:rPr>
          <w:rStyle w:val="commandkeywords"/>
        </w:rPr>
        <w:t>eer</w:t>
      </w:r>
      <w:r w:rsidRPr="008D40BE">
        <w:rPr>
          <w:rStyle w:val="commandparameter"/>
          <w:rFonts w:hint="eastAsia"/>
        </w:rPr>
        <w:t xml:space="preserve"> </w:t>
      </w:r>
      <w:r w:rsidRPr="008D40BE">
        <w:rPr>
          <w:rStyle w:val="commandparameter"/>
        </w:rPr>
        <w:t xml:space="preserve">group-name </w:t>
      </w:r>
      <w:r w:rsidRPr="008D40BE">
        <w:rPr>
          <w:rStyle w:val="commandkeywords"/>
          <w:rFonts w:hint="eastAsia"/>
        </w:rPr>
        <w:t>enable</w:t>
      </w:r>
    </w:p>
    <w:p w:rsidR="00E334AD" w:rsidRDefault="00E334AD" w:rsidP="00E334AD">
      <w:pPr>
        <w:pStyle w:val="ItemIndent1"/>
      </w:pPr>
      <w:r w:rsidRPr="008D40BE">
        <w:rPr>
          <w:rFonts w:hint="eastAsia"/>
        </w:rPr>
        <w:t>缺省情况下，本地路由器不能与对等体交换</w:t>
      </w:r>
      <w:r w:rsidRPr="008D40BE">
        <w:rPr>
          <w:rFonts w:hint="eastAsia"/>
        </w:rPr>
        <w:t>IPv</w:t>
      </w:r>
      <w:r w:rsidRPr="00F82962">
        <w:rPr>
          <w:rFonts w:hint="eastAsia"/>
        </w:rPr>
        <w:t>4</w:t>
      </w:r>
      <w:r w:rsidRPr="008D40BE">
        <w:rPr>
          <w:rFonts w:hint="eastAsia"/>
        </w:rPr>
        <w:t>单播路由信息。</w:t>
      </w:r>
    </w:p>
    <w:p w:rsidR="00E334AD" w:rsidRPr="00C05538" w:rsidRDefault="00E334AD" w:rsidP="00E334AD">
      <w:pPr>
        <w:pStyle w:val="ItemStep"/>
        <w:rPr>
          <w:lang w:eastAsia="zh-CN"/>
        </w:rPr>
      </w:pPr>
      <w:r w:rsidRPr="00C05538">
        <w:rPr>
          <w:rFonts w:hint="eastAsia"/>
          <w:lang w:eastAsia="zh-CN"/>
        </w:rPr>
        <w:t>为</w:t>
      </w:r>
      <w:r w:rsidRPr="00C05538">
        <w:rPr>
          <w:rFonts w:hint="eastAsia"/>
          <w:lang w:eastAsia="zh-CN"/>
        </w:rPr>
        <w:t>BGP IPv6</w:t>
      </w:r>
      <w:r w:rsidRPr="00C05538">
        <w:rPr>
          <w:rFonts w:hint="eastAsia"/>
          <w:lang w:eastAsia="zh-CN"/>
        </w:rPr>
        <w:t>对等体组设置基于路由策略的路由修改下一跳策略。</w:t>
      </w:r>
    </w:p>
    <w:p w:rsidR="00E334AD" w:rsidRDefault="00E334AD" w:rsidP="00E334AD">
      <w:pPr>
        <w:pStyle w:val="ItemIndent1"/>
        <w:rPr>
          <w:lang w:eastAsia="zh-CN"/>
        </w:rPr>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E334AD" w:rsidRDefault="00E334AD" w:rsidP="00E334AD">
      <w:pPr>
        <w:pStyle w:val="4"/>
      </w:pPr>
      <w:r w:rsidRPr="001B1E09">
        <w:rPr>
          <w:rFonts w:hint="eastAsia"/>
        </w:rPr>
        <w:t>配置</w:t>
      </w:r>
      <w:r w:rsidRPr="001B1E09">
        <w:rPr>
          <w:rFonts w:hint="eastAsia"/>
        </w:rPr>
        <w:t>EBGP</w:t>
      </w:r>
      <w:r w:rsidRPr="001B1E09">
        <w:rPr>
          <w:rFonts w:hint="eastAsia"/>
        </w:rPr>
        <w:t>对等体组方式三</w:t>
      </w:r>
      <w:r w:rsidRPr="00B07E7E">
        <w:rPr>
          <w:rFonts w:hint="eastAsia"/>
        </w:rPr>
        <w:t>（</w:t>
      </w:r>
      <w:r>
        <w:rPr>
          <w:rFonts w:hint="eastAsia"/>
        </w:rPr>
        <w:t>配置</w:t>
      </w:r>
      <w:r>
        <w:rPr>
          <w:rFonts w:hint="eastAsia"/>
        </w:rPr>
        <w:t>IPv6</w:t>
      </w:r>
      <w:r>
        <w:rPr>
          <w:rFonts w:hint="eastAsia"/>
        </w:rPr>
        <w:t>对等体交互</w:t>
      </w:r>
      <w:r>
        <w:rPr>
          <w:rFonts w:hint="eastAsia"/>
        </w:rPr>
        <w:t>IPv4</w:t>
      </w:r>
      <w:r>
        <w:rPr>
          <w:rFonts w:hint="eastAsia"/>
        </w:rPr>
        <w:t>单播路由</w:t>
      </w:r>
      <w:r w:rsidRPr="00B07E7E">
        <w:rPr>
          <w:rFonts w:hint="eastAsia"/>
        </w:rPr>
        <w:t>）</w:t>
      </w:r>
    </w:p>
    <w:p w:rsidR="00E334AD" w:rsidRDefault="00E334AD" w:rsidP="00E334AD">
      <w:pPr>
        <w:pStyle w:val="ItemStep"/>
      </w:pPr>
      <w:r>
        <w:rPr>
          <w:rFonts w:hint="eastAsia"/>
        </w:rPr>
        <w:t>进入系统视图。</w:t>
      </w:r>
    </w:p>
    <w:p w:rsidR="00E334AD" w:rsidRPr="00ED357B" w:rsidRDefault="00E334AD" w:rsidP="00E334AD">
      <w:pPr>
        <w:pStyle w:val="ItemIndent1"/>
        <w:rPr>
          <w:rStyle w:val="commandkeywords"/>
        </w:rPr>
      </w:pPr>
      <w:r w:rsidRPr="00ED357B">
        <w:rPr>
          <w:rStyle w:val="commandkeywords"/>
          <w:rFonts w:hint="eastAsia"/>
        </w:rPr>
        <w:t>system-view</w:t>
      </w:r>
    </w:p>
    <w:p w:rsidR="00E334AD" w:rsidRPr="006D6464" w:rsidRDefault="00E334AD" w:rsidP="00E334AD">
      <w:pPr>
        <w:pStyle w:val="ItemStep"/>
      </w:pPr>
      <w:r w:rsidRPr="006D6464">
        <w:rPr>
          <w:rFonts w:hint="eastAsia"/>
        </w:rPr>
        <w:t>进入</w:t>
      </w:r>
      <w:r w:rsidRPr="006D6464">
        <w:rPr>
          <w:rFonts w:hint="eastAsia"/>
        </w:rPr>
        <w:t>BGP</w:t>
      </w:r>
      <w:r w:rsidRPr="006D6464">
        <w:rPr>
          <w:rFonts w:hint="eastAsia"/>
        </w:rPr>
        <w:t>实例视图。</w:t>
      </w:r>
    </w:p>
    <w:p w:rsidR="00E334AD" w:rsidRPr="00A130E8" w:rsidRDefault="00E334AD" w:rsidP="00E334AD">
      <w:pPr>
        <w:pStyle w:val="ItemIndent1"/>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E334AD" w:rsidRPr="006D6464" w:rsidRDefault="00E334AD" w:rsidP="00E334AD">
      <w:pPr>
        <w:pStyle w:val="ItemStep"/>
        <w:rPr>
          <w:lang w:eastAsia="zh-CN"/>
        </w:rPr>
      </w:pPr>
      <w:r w:rsidRPr="006D6464">
        <w:rPr>
          <w:rFonts w:hint="eastAsia"/>
          <w:lang w:eastAsia="zh-CN"/>
        </w:rPr>
        <w:t>创建</w:t>
      </w:r>
      <w:r w:rsidRPr="006D6464">
        <w:rPr>
          <w:rFonts w:hint="eastAsia"/>
          <w:lang w:eastAsia="zh-CN"/>
        </w:rPr>
        <w:t>EBGP</w:t>
      </w:r>
      <w:r w:rsidRPr="006D6464">
        <w:rPr>
          <w:rFonts w:hint="eastAsia"/>
          <w:lang w:eastAsia="zh-CN"/>
        </w:rPr>
        <w:t>对等体组。</w:t>
      </w:r>
    </w:p>
    <w:p w:rsidR="00E334AD" w:rsidRPr="00ED357B" w:rsidRDefault="00E334AD" w:rsidP="00E334AD">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E334AD" w:rsidRPr="006D6464" w:rsidRDefault="00E334AD" w:rsidP="00E334AD">
      <w:pPr>
        <w:pStyle w:val="ItemStep"/>
        <w:rPr>
          <w:lang w:eastAsia="zh-CN"/>
        </w:rPr>
      </w:pPr>
      <w:r w:rsidRPr="006D6464">
        <w:rPr>
          <w:rFonts w:hint="eastAsia"/>
          <w:lang w:eastAsia="zh-CN"/>
        </w:rPr>
        <w:t>向对等体组中添加指定的</w:t>
      </w:r>
      <w:r w:rsidRPr="006D6464">
        <w:rPr>
          <w:rFonts w:hint="eastAsia"/>
          <w:lang w:eastAsia="zh-CN"/>
        </w:rPr>
        <w:t>IPv6 BGP</w:t>
      </w:r>
      <w:r w:rsidRPr="006D6464">
        <w:rPr>
          <w:rFonts w:hint="eastAsia"/>
          <w:lang w:eastAsia="zh-CN"/>
        </w:rPr>
        <w:t>对等体。</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p>
    <w:p w:rsidR="00E334AD" w:rsidRPr="006D6464" w:rsidRDefault="00E334AD" w:rsidP="00E334AD">
      <w:pPr>
        <w:pStyle w:val="ItemStep"/>
        <w:rPr>
          <w:lang w:eastAsia="zh-CN"/>
        </w:rPr>
      </w:pPr>
      <w:r w:rsidRPr="006D6464">
        <w:rPr>
          <w:rFonts w:hint="eastAsia"/>
          <w:lang w:eastAsia="zh-CN"/>
        </w:rPr>
        <w:t>（可选）配置对等体组的描述信息。</w:t>
      </w:r>
    </w:p>
    <w:p w:rsidR="00E334AD" w:rsidRPr="00ED357B" w:rsidRDefault="00E334AD" w:rsidP="00E334AD">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E334AD" w:rsidRDefault="00E334AD" w:rsidP="00E334AD">
      <w:pPr>
        <w:pStyle w:val="ItemIndent1"/>
      </w:pPr>
      <w:r w:rsidRPr="00A164E1">
        <w:rPr>
          <w:rFonts w:hint="eastAsia"/>
        </w:rPr>
        <w:t>缺省情况下，对等体</w:t>
      </w:r>
      <w:r w:rsidRPr="006972EA">
        <w:rPr>
          <w:rFonts w:hint="eastAsia"/>
        </w:rPr>
        <w:t>组没有描述信息</w:t>
      </w:r>
      <w:r>
        <w:rPr>
          <w:rFonts w:hint="eastAsia"/>
        </w:rPr>
        <w:t>。</w:t>
      </w:r>
    </w:p>
    <w:p w:rsidR="00E334AD" w:rsidRPr="006D6464" w:rsidRDefault="00E334AD" w:rsidP="00E334AD">
      <w:pPr>
        <w:pStyle w:val="ItemStep"/>
        <w:rPr>
          <w:lang w:eastAsia="zh-CN"/>
        </w:rPr>
      </w:pPr>
      <w:r w:rsidRPr="006D6464">
        <w:rPr>
          <w:rFonts w:hint="eastAsia"/>
          <w:lang w:eastAsia="zh-CN"/>
        </w:rPr>
        <w:t>创建</w:t>
      </w:r>
      <w:r w:rsidRPr="006D6464">
        <w:rPr>
          <w:rFonts w:hint="eastAsia"/>
          <w:lang w:eastAsia="zh-CN"/>
        </w:rPr>
        <w:t>BGP IPv4</w:t>
      </w:r>
      <w:r w:rsidRPr="006D6464">
        <w:rPr>
          <w:rFonts w:hint="eastAsia"/>
          <w:lang w:eastAsia="zh-CN"/>
        </w:rPr>
        <w:t>单播地址族，并进入相应地址族视图。</w:t>
      </w:r>
    </w:p>
    <w:p w:rsidR="00E334AD" w:rsidRPr="008D40BE" w:rsidRDefault="00E334AD" w:rsidP="00E334AD">
      <w:pPr>
        <w:pStyle w:val="ItemIndent1"/>
      </w:pPr>
      <w:r w:rsidRPr="008D40BE">
        <w:rPr>
          <w:rStyle w:val="commandkeywords"/>
          <w:rFonts w:hint="eastAsia"/>
        </w:rPr>
        <w:t>address-family ipv</w:t>
      </w:r>
      <w:r w:rsidRPr="00F82962">
        <w:rPr>
          <w:rStyle w:val="commandkeywords"/>
          <w:rFonts w:hint="eastAsia"/>
        </w:rPr>
        <w:t>4</w:t>
      </w:r>
      <w:r w:rsidRPr="008D40BE">
        <w:rPr>
          <w:rFonts w:hint="eastAsia"/>
        </w:rPr>
        <w:t xml:space="preserve"> </w:t>
      </w:r>
      <w:r w:rsidRPr="008D40BE">
        <w:rPr>
          <w:rStyle w:val="commandtext"/>
          <w:rFonts w:hint="eastAsia"/>
        </w:rPr>
        <w:t>[</w:t>
      </w:r>
      <w:r w:rsidRPr="008D40BE">
        <w:rPr>
          <w:rFonts w:hint="eastAsia"/>
        </w:rPr>
        <w:t xml:space="preserve"> </w:t>
      </w:r>
      <w:r w:rsidRPr="008D40BE">
        <w:rPr>
          <w:rStyle w:val="commandkeywords"/>
          <w:rFonts w:hint="eastAsia"/>
        </w:rPr>
        <w:t>unicast</w:t>
      </w:r>
      <w:r w:rsidRPr="008D40BE">
        <w:rPr>
          <w:rFonts w:hint="eastAsia"/>
        </w:rPr>
        <w:t xml:space="preserve"> </w:t>
      </w:r>
      <w:r w:rsidRPr="008D40BE">
        <w:rPr>
          <w:rStyle w:val="commandtext"/>
          <w:rFonts w:hint="eastAsia"/>
        </w:rPr>
        <w:t>]</w:t>
      </w:r>
    </w:p>
    <w:p w:rsidR="00E334AD" w:rsidRPr="006D6464" w:rsidRDefault="00E334AD" w:rsidP="00E334AD">
      <w:pPr>
        <w:pStyle w:val="ItemStep"/>
        <w:rPr>
          <w:lang w:eastAsia="zh-CN"/>
        </w:rPr>
      </w:pPr>
      <w:r w:rsidRPr="006D6464">
        <w:rPr>
          <w:rFonts w:hint="eastAsia"/>
          <w:lang w:eastAsia="zh-CN"/>
        </w:rPr>
        <w:t>允许本地路由器与指定对等体组中的对等体交换</w:t>
      </w:r>
      <w:r w:rsidRPr="006D6464">
        <w:rPr>
          <w:rFonts w:hint="eastAsia"/>
          <w:lang w:eastAsia="zh-CN"/>
        </w:rPr>
        <w:t>IPv4</w:t>
      </w:r>
      <w:r w:rsidRPr="006D6464">
        <w:rPr>
          <w:rFonts w:hint="eastAsia"/>
          <w:lang w:eastAsia="zh-CN"/>
        </w:rPr>
        <w:t>单播路由信息。</w:t>
      </w:r>
    </w:p>
    <w:p w:rsidR="00E334AD" w:rsidRPr="008D40BE" w:rsidRDefault="00E334AD" w:rsidP="00E334AD">
      <w:pPr>
        <w:pStyle w:val="ItemIndent1"/>
      </w:pPr>
      <w:r w:rsidRPr="008D40BE">
        <w:rPr>
          <w:rStyle w:val="commandkeywords"/>
          <w:rFonts w:hint="eastAsia"/>
        </w:rPr>
        <w:t>p</w:t>
      </w:r>
      <w:r w:rsidRPr="008D40BE">
        <w:rPr>
          <w:rStyle w:val="commandkeywords"/>
        </w:rPr>
        <w:t>eer</w:t>
      </w:r>
      <w:r w:rsidRPr="008D40BE">
        <w:rPr>
          <w:rStyle w:val="commandparameter"/>
          <w:rFonts w:hint="eastAsia"/>
        </w:rPr>
        <w:t xml:space="preserve"> </w:t>
      </w:r>
      <w:r w:rsidRPr="008D40BE">
        <w:rPr>
          <w:rStyle w:val="commandparameter"/>
        </w:rPr>
        <w:t xml:space="preserve">group-name </w:t>
      </w:r>
      <w:r w:rsidRPr="008D40BE">
        <w:rPr>
          <w:rStyle w:val="commandkeywords"/>
          <w:rFonts w:hint="eastAsia"/>
        </w:rPr>
        <w:t>enable</w:t>
      </w:r>
    </w:p>
    <w:p w:rsidR="00E334AD" w:rsidRDefault="00E334AD" w:rsidP="00E334AD">
      <w:pPr>
        <w:pStyle w:val="ItemIndent1"/>
      </w:pPr>
      <w:r w:rsidRPr="008D40BE">
        <w:rPr>
          <w:rFonts w:hint="eastAsia"/>
        </w:rPr>
        <w:t>缺省情况下，本地路由器不能与对等体交换</w:t>
      </w:r>
      <w:r w:rsidRPr="008D40BE">
        <w:rPr>
          <w:rFonts w:hint="eastAsia"/>
        </w:rPr>
        <w:t>IPv</w:t>
      </w:r>
      <w:r w:rsidRPr="00F82962">
        <w:rPr>
          <w:rFonts w:hint="eastAsia"/>
        </w:rPr>
        <w:t>4</w:t>
      </w:r>
      <w:r w:rsidRPr="008D40BE">
        <w:rPr>
          <w:rFonts w:hint="eastAsia"/>
        </w:rPr>
        <w:t>单播路由信息。</w:t>
      </w:r>
    </w:p>
    <w:p w:rsidR="00E334AD" w:rsidRPr="006D6464" w:rsidRDefault="00E334AD" w:rsidP="00E334AD">
      <w:pPr>
        <w:pStyle w:val="ItemStep"/>
        <w:rPr>
          <w:lang w:eastAsia="zh-CN"/>
        </w:rPr>
      </w:pPr>
      <w:r w:rsidRPr="006D6464">
        <w:rPr>
          <w:rFonts w:hint="eastAsia"/>
          <w:lang w:eastAsia="zh-CN"/>
        </w:rPr>
        <w:t>为</w:t>
      </w:r>
      <w:r w:rsidRPr="006D6464">
        <w:rPr>
          <w:rFonts w:hint="eastAsia"/>
          <w:lang w:eastAsia="zh-CN"/>
        </w:rPr>
        <w:t>BGP IPv6</w:t>
      </w:r>
      <w:r w:rsidRPr="006D6464">
        <w:rPr>
          <w:rFonts w:hint="eastAsia"/>
          <w:lang w:eastAsia="zh-CN"/>
        </w:rPr>
        <w:t>对等体组设置基于路由策略的路由修改下一跳策略。</w:t>
      </w:r>
    </w:p>
    <w:p w:rsidR="00E334AD" w:rsidRDefault="00E334AD" w:rsidP="00E334AD">
      <w:pPr>
        <w:pStyle w:val="ItemIndent1"/>
      </w:pPr>
      <w:r w:rsidRPr="005C6969">
        <w:rPr>
          <w:rStyle w:val="commandkeywords"/>
        </w:rPr>
        <w:t xml:space="preserve">peer </w:t>
      </w:r>
      <w:r w:rsidRPr="00530383">
        <w:rPr>
          <w:rStyle w:val="commandparameter"/>
        </w:rPr>
        <w:t>group-name</w:t>
      </w:r>
      <w:r w:rsidRPr="005C6969">
        <w:rPr>
          <w:rStyle w:val="commandkeywords"/>
        </w:rPr>
        <w:t xml:space="preserve"> route-policy </w:t>
      </w:r>
      <w:r w:rsidRPr="005C6969">
        <w:rPr>
          <w:rStyle w:val="commandparameter"/>
        </w:rPr>
        <w:t>route-policy-name</w:t>
      </w:r>
      <w:r w:rsidRPr="005C6969">
        <w:rPr>
          <w:rStyle w:val="commandkeywords"/>
        </w:rPr>
        <w:t xml:space="preserve"> import</w:t>
      </w:r>
    </w:p>
    <w:p w:rsidR="006972EA" w:rsidRDefault="00B07E7E" w:rsidP="00F7622F">
      <w:pPr>
        <w:pStyle w:val="4"/>
      </w:pPr>
      <w:r w:rsidRPr="001B1E09">
        <w:rPr>
          <w:rFonts w:hint="eastAsia"/>
        </w:rPr>
        <w:t>配置</w:t>
      </w:r>
      <w:r w:rsidRPr="001B1E09">
        <w:rPr>
          <w:rFonts w:hint="eastAsia"/>
        </w:rPr>
        <w:t>EBGP</w:t>
      </w:r>
      <w:r w:rsidRPr="001B1E09">
        <w:rPr>
          <w:rFonts w:hint="eastAsia"/>
        </w:rPr>
        <w:t>对等体组方式一</w:t>
      </w:r>
      <w:r w:rsidRPr="00B07E7E">
        <w:rPr>
          <w:rFonts w:hint="eastAsia"/>
        </w:rPr>
        <w:t>（</w:t>
      </w:r>
      <w:r w:rsidR="00E334AD">
        <w:rPr>
          <w:rFonts w:hint="eastAsia"/>
        </w:rPr>
        <w:t>配置</w:t>
      </w:r>
      <w:r w:rsidR="00E334AD">
        <w:rPr>
          <w:rFonts w:hint="eastAsia"/>
        </w:rPr>
        <w:t>IPv6</w:t>
      </w:r>
      <w:r w:rsidR="00E334AD">
        <w:rPr>
          <w:rFonts w:hint="eastAsia"/>
        </w:rPr>
        <w:t>对等体交互</w:t>
      </w:r>
      <w:r w:rsidR="00E334AD" w:rsidRPr="00B07E7E">
        <w:rPr>
          <w:rFonts w:hint="eastAsia"/>
        </w:rPr>
        <w:t>IPv6</w:t>
      </w:r>
      <w:r w:rsidR="00E334AD">
        <w:rPr>
          <w:rFonts w:hint="eastAsia"/>
        </w:rPr>
        <w:t>组</w:t>
      </w:r>
      <w:r w:rsidR="00E334AD" w:rsidRPr="00B07E7E">
        <w:rPr>
          <w:rFonts w:hint="eastAsia"/>
        </w:rPr>
        <w:t>播</w:t>
      </w:r>
      <w:r w:rsidR="00E334AD">
        <w:rPr>
          <w:rFonts w:hint="eastAsia"/>
        </w:rPr>
        <w:t>路由</w:t>
      </w:r>
      <w:r w:rsidRPr="00B07E7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6972EA" w:rsidRPr="00ED357B" w:rsidRDefault="006972EA"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6972EA" w:rsidRDefault="006972EA" w:rsidP="00F7622F">
      <w:pPr>
        <w:pStyle w:val="ItemStep"/>
        <w:rPr>
          <w:lang w:eastAsia="zh-CN"/>
        </w:rPr>
      </w:pPr>
      <w:r>
        <w:rPr>
          <w:rFonts w:hint="eastAsia"/>
          <w:lang w:eastAsia="zh-CN"/>
        </w:rPr>
        <w:t>指定对等体组的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p>
    <w:p w:rsidR="006972EA" w:rsidRDefault="006972EA" w:rsidP="00F7622F">
      <w:pPr>
        <w:pStyle w:val="ItemIndent1"/>
        <w:rPr>
          <w:lang w:eastAsia="zh-CN"/>
        </w:rPr>
      </w:pPr>
      <w:r>
        <w:rPr>
          <w:rFonts w:hint="eastAsia"/>
          <w:lang w:eastAsia="zh-CN"/>
        </w:rPr>
        <w:t>缺省情况下，</w:t>
      </w:r>
      <w:r w:rsidRPr="006972EA">
        <w:rPr>
          <w:rFonts w:hint="eastAsia"/>
          <w:lang w:eastAsia="zh-CN"/>
        </w:rPr>
        <w:t>未指定对等体组的</w:t>
      </w:r>
      <w:r w:rsidRPr="006972EA">
        <w:rPr>
          <w:lang w:eastAsia="zh-CN"/>
        </w:rPr>
        <w:t>AS</w:t>
      </w:r>
      <w:r w:rsidRPr="006972EA">
        <w:rPr>
          <w:rFonts w:hint="eastAsia"/>
          <w:lang w:eastAsia="zh-CN"/>
        </w:rPr>
        <w:t>号</w:t>
      </w:r>
      <w:r>
        <w:rPr>
          <w:rFonts w:hint="eastAsia"/>
          <w:lang w:eastAsia="zh-CN"/>
        </w:rPr>
        <w:t>。</w:t>
      </w:r>
    </w:p>
    <w:p w:rsidR="006972EA" w:rsidRDefault="006972EA" w:rsidP="00F7622F">
      <w:pPr>
        <w:pStyle w:val="ItemIndent1"/>
        <w:rPr>
          <w:lang w:eastAsia="zh-CN"/>
        </w:rPr>
      </w:pPr>
      <w:r w:rsidRPr="00594BEB">
        <w:rPr>
          <w:rFonts w:hint="eastAsia"/>
          <w:lang w:eastAsia="zh-CN"/>
        </w:rPr>
        <w:t>如果对等体组中已经存在</w:t>
      </w:r>
      <w:r w:rsidRPr="006972EA">
        <w:rPr>
          <w:rFonts w:hint="eastAsia"/>
          <w:lang w:eastAsia="zh-CN"/>
        </w:rPr>
        <w:t>对等体，则不能改变该对等体组的</w:t>
      </w:r>
      <w:r w:rsidRPr="006972EA">
        <w:rPr>
          <w:rFonts w:hint="eastAsia"/>
          <w:lang w:eastAsia="zh-CN"/>
        </w:rPr>
        <w:t>AS</w:t>
      </w:r>
      <w:r w:rsidRPr="006972EA">
        <w:rPr>
          <w:rFonts w:hint="eastAsia"/>
          <w:lang w:eastAsia="zh-CN"/>
        </w:rPr>
        <w:t>号，也不能使用</w:t>
      </w:r>
      <w:r w:rsidRPr="00ED357B">
        <w:rPr>
          <w:rStyle w:val="commandkeywords"/>
          <w:rFonts w:hint="eastAsia"/>
          <w:lang w:eastAsia="zh-CN"/>
        </w:rPr>
        <w:t>undo</w:t>
      </w:r>
      <w:r w:rsidRPr="006972EA">
        <w:rPr>
          <w:rFonts w:hint="eastAsia"/>
          <w:lang w:eastAsia="zh-CN"/>
        </w:rPr>
        <w:t>命令删除已指定的</w:t>
      </w:r>
      <w:r w:rsidRPr="006972EA">
        <w:rPr>
          <w:rFonts w:hint="eastAsia"/>
          <w:lang w:eastAsia="zh-CN"/>
        </w:rPr>
        <w:t>AS</w:t>
      </w:r>
      <w:r w:rsidRPr="006972EA">
        <w:rPr>
          <w:rFonts w:hint="eastAsia"/>
          <w:lang w:eastAsia="zh-CN"/>
        </w:rPr>
        <w:t>号</w:t>
      </w:r>
      <w:r>
        <w:rPr>
          <w:rFonts w:hint="eastAsia"/>
          <w:lang w:eastAsia="zh-CN"/>
        </w:rPr>
        <w:t>。</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6972EA">
        <w:t xml:space="preserve"> </w:t>
      </w:r>
      <w:r w:rsidRPr="00ED357B">
        <w:rPr>
          <w:rStyle w:val="commandparameter"/>
        </w:rPr>
        <w:t>group-name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 xml:space="preserve">group-name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组播地址族，并进入</w:t>
      </w:r>
      <w:r>
        <w:rPr>
          <w:rFonts w:hint="eastAsia"/>
          <w:lang w:eastAsia="zh-CN"/>
        </w:rPr>
        <w:t>BGP IPv6</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ipv6 multicast</w:t>
      </w:r>
    </w:p>
    <w:p w:rsidR="006972EA" w:rsidRDefault="006972EA"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6972EA" w:rsidRDefault="006972EA"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IPv6</w:t>
      </w:r>
      <w:r w:rsidRPr="006972EA">
        <w:rPr>
          <w:rFonts w:hint="eastAsia"/>
        </w:rPr>
        <w:t>单播路由信息</w:t>
      </w:r>
      <w:r>
        <w:rPr>
          <w:rFonts w:hint="eastAsia"/>
        </w:rPr>
        <w:t>。</w:t>
      </w:r>
    </w:p>
    <w:p w:rsidR="006972EA" w:rsidRDefault="00B07E7E" w:rsidP="00F7622F">
      <w:pPr>
        <w:pStyle w:val="4"/>
      </w:pPr>
      <w:r w:rsidRPr="001B1E09">
        <w:rPr>
          <w:rFonts w:hint="eastAsia"/>
        </w:rPr>
        <w:t>配置</w:t>
      </w:r>
      <w:r w:rsidRPr="001B1E09">
        <w:rPr>
          <w:rFonts w:hint="eastAsia"/>
        </w:rPr>
        <w:t>EBGP</w:t>
      </w:r>
      <w:r w:rsidRPr="001B1E09">
        <w:rPr>
          <w:rFonts w:hint="eastAsia"/>
        </w:rPr>
        <w:t>对等体组方式</w:t>
      </w:r>
      <w:r w:rsidRPr="00B07E7E">
        <w:rPr>
          <w:rFonts w:hint="eastAsia"/>
        </w:rPr>
        <w:t>二（</w:t>
      </w:r>
      <w:r w:rsidR="00E334AD">
        <w:rPr>
          <w:rFonts w:hint="eastAsia"/>
        </w:rPr>
        <w:t>配置</w:t>
      </w:r>
      <w:r w:rsidR="00E334AD">
        <w:rPr>
          <w:rFonts w:hint="eastAsia"/>
        </w:rPr>
        <w:t>IPv6</w:t>
      </w:r>
      <w:r w:rsidR="00E334AD">
        <w:rPr>
          <w:rFonts w:hint="eastAsia"/>
        </w:rPr>
        <w:t>对等体交互</w:t>
      </w:r>
      <w:r w:rsidR="00E334AD" w:rsidRPr="00B07E7E">
        <w:rPr>
          <w:rFonts w:hint="eastAsia"/>
        </w:rPr>
        <w:t>IPv6</w:t>
      </w:r>
      <w:r w:rsidR="00E334AD">
        <w:rPr>
          <w:rFonts w:hint="eastAsia"/>
        </w:rPr>
        <w:t>组</w:t>
      </w:r>
      <w:r w:rsidR="00E334AD" w:rsidRPr="00B07E7E">
        <w:rPr>
          <w:rFonts w:hint="eastAsia"/>
        </w:rPr>
        <w:t>播</w:t>
      </w:r>
      <w:r w:rsidR="00E334AD">
        <w:rPr>
          <w:rFonts w:hint="eastAsia"/>
        </w:rPr>
        <w:t>路由</w:t>
      </w:r>
      <w:r w:rsidRPr="00B07E7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6972EA" w:rsidRPr="00ED357B" w:rsidRDefault="006972EA"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6972EA" w:rsidRDefault="006972EA" w:rsidP="00F7622F">
      <w:pPr>
        <w:pStyle w:val="ItemStep"/>
        <w:rPr>
          <w:lang w:eastAsia="zh-CN"/>
        </w:rPr>
      </w:pPr>
      <w:r>
        <w:rPr>
          <w:rFonts w:hint="eastAsia"/>
          <w:lang w:eastAsia="zh-CN"/>
        </w:rPr>
        <w:t>创建</w:t>
      </w:r>
      <w:r>
        <w:rPr>
          <w:rFonts w:hint="eastAsia"/>
          <w:lang w:eastAsia="zh-CN"/>
        </w:rPr>
        <w:t>IPv6 BGP</w:t>
      </w:r>
      <w:r>
        <w:rPr>
          <w:rFonts w:hint="eastAsia"/>
          <w:lang w:eastAsia="zh-CN"/>
        </w:rPr>
        <w:t>对等体，并指定对等体的</w:t>
      </w:r>
      <w:r>
        <w:rPr>
          <w:rFonts w:hint="eastAsia"/>
          <w:lang w:eastAsia="zh-CN"/>
        </w:rPr>
        <w:t>AS</w:t>
      </w:r>
      <w:r>
        <w:rPr>
          <w:rFonts w:hint="eastAsia"/>
          <w:lang w:eastAsia="zh-CN"/>
        </w:rPr>
        <w:t>号。</w:t>
      </w:r>
    </w:p>
    <w:p w:rsidR="006972EA" w:rsidRPr="00ED357B" w:rsidRDefault="006972EA" w:rsidP="00F7622F">
      <w:pPr>
        <w:pStyle w:val="ItemIndent1"/>
        <w:rPr>
          <w:rStyle w:val="commandparameter"/>
        </w:rPr>
      </w:pPr>
      <w:r w:rsidRPr="00ED357B">
        <w:rPr>
          <w:rStyle w:val="commandkeywords"/>
          <w:rFonts w:hint="eastAsia"/>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6972EA" w:rsidRDefault="006972EA" w:rsidP="00F7622F">
      <w:pPr>
        <w:pStyle w:val="ItemIndent1"/>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 xml:space="preserve"> </w:t>
      </w:r>
      <w:r w:rsidRPr="009672EB">
        <w:rPr>
          <w:rStyle w:val="commandtext"/>
          <w:rFonts w:hint="eastAsia"/>
        </w:rPr>
        <w:t>]</w:t>
      </w:r>
    </w:p>
    <w:p w:rsidR="006972EA" w:rsidRDefault="006972EA" w:rsidP="00F7622F">
      <w:pPr>
        <w:pStyle w:val="ItemIndent1"/>
      </w:pPr>
      <w:r w:rsidRPr="00ED357B">
        <w:rPr>
          <w:rStyle w:val="commandkeywords"/>
          <w:rFonts w:hint="eastAsia"/>
        </w:rPr>
        <w:t>as-number</w:t>
      </w:r>
      <w:r w:rsidRPr="006972EA">
        <w:rPr>
          <w:rFonts w:hint="eastAsia"/>
        </w:rPr>
        <w:t xml:space="preserve"> </w:t>
      </w:r>
      <w:r w:rsidRPr="00ED357B">
        <w:rPr>
          <w:rStyle w:val="commandparameter"/>
          <w:rFonts w:hint="eastAsia"/>
        </w:rPr>
        <w:t>as-number</w:t>
      </w:r>
      <w:r w:rsidRPr="006972EA">
        <w:rPr>
          <w:rFonts w:hint="eastAsia"/>
        </w:rPr>
        <w:t>参数可选可不选，如果选择则必须和</w:t>
      </w:r>
      <w:r w:rsidRPr="00ED357B">
        <w:rPr>
          <w:rStyle w:val="commandkeywords"/>
          <w:rFonts w:hint="eastAsia"/>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Fonts w:hint="eastAsia"/>
        </w:rPr>
        <w:t xml:space="preserve">as-number </w:t>
      </w:r>
      <w:r w:rsidRPr="00ED357B">
        <w:rPr>
          <w:rStyle w:val="commandparameter"/>
          <w:rFonts w:hint="eastAsia"/>
        </w:rPr>
        <w:t>as-number</w:t>
      </w:r>
      <w:r w:rsidRPr="006972EA">
        <w:rPr>
          <w:rFonts w:hint="eastAsia"/>
        </w:rPr>
        <w:t>命令中配置的一致</w:t>
      </w:r>
      <w:r>
        <w:rPr>
          <w:rFonts w:hint="eastAsia"/>
        </w:rPr>
        <w:t>。</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组播地址族，并进入</w:t>
      </w:r>
      <w:r>
        <w:rPr>
          <w:rFonts w:hint="eastAsia"/>
          <w:lang w:eastAsia="zh-CN"/>
        </w:rPr>
        <w:t>BGP IPv6</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ipv6 multicast</w:t>
      </w:r>
    </w:p>
    <w:p w:rsidR="006972EA" w:rsidRDefault="006972EA"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6972EA" w:rsidRDefault="006972EA"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IPv6</w:t>
      </w:r>
      <w:r w:rsidRPr="006972EA">
        <w:rPr>
          <w:rFonts w:hint="eastAsia"/>
        </w:rPr>
        <w:t>单播路由信息</w:t>
      </w:r>
      <w:r>
        <w:rPr>
          <w:rFonts w:hint="eastAsia"/>
        </w:rPr>
        <w:t>。</w:t>
      </w:r>
    </w:p>
    <w:p w:rsidR="006972EA" w:rsidRDefault="00B07E7E" w:rsidP="00F7622F">
      <w:pPr>
        <w:pStyle w:val="4"/>
      </w:pPr>
      <w:r w:rsidRPr="00B07E7E">
        <w:rPr>
          <w:rFonts w:hint="eastAsia"/>
        </w:rPr>
        <w:t>配置</w:t>
      </w:r>
      <w:r w:rsidRPr="00B07E7E">
        <w:rPr>
          <w:rFonts w:hint="eastAsia"/>
        </w:rPr>
        <w:t>EBGP</w:t>
      </w:r>
      <w:r w:rsidRPr="00B07E7E">
        <w:rPr>
          <w:rFonts w:hint="eastAsia"/>
        </w:rPr>
        <w:t>对等体组方式三（</w:t>
      </w:r>
      <w:r w:rsidR="00E334AD">
        <w:rPr>
          <w:rFonts w:hint="eastAsia"/>
        </w:rPr>
        <w:t>配置</w:t>
      </w:r>
      <w:r w:rsidR="00E334AD">
        <w:rPr>
          <w:rFonts w:hint="eastAsia"/>
        </w:rPr>
        <w:t>IPv6</w:t>
      </w:r>
      <w:r w:rsidR="00E334AD">
        <w:rPr>
          <w:rFonts w:hint="eastAsia"/>
        </w:rPr>
        <w:t>对等体交互</w:t>
      </w:r>
      <w:r w:rsidR="00E334AD" w:rsidRPr="00B07E7E">
        <w:rPr>
          <w:rFonts w:hint="eastAsia"/>
        </w:rPr>
        <w:t>IPv6</w:t>
      </w:r>
      <w:r w:rsidR="00E334AD">
        <w:rPr>
          <w:rFonts w:hint="eastAsia"/>
        </w:rPr>
        <w:t>组</w:t>
      </w:r>
      <w:r w:rsidR="00E334AD" w:rsidRPr="00B07E7E">
        <w:rPr>
          <w:rFonts w:hint="eastAsia"/>
        </w:rPr>
        <w:t>播</w:t>
      </w:r>
      <w:r w:rsidR="00E334AD">
        <w:rPr>
          <w:rFonts w:hint="eastAsia"/>
        </w:rPr>
        <w:t>路由</w:t>
      </w:r>
      <w:r w:rsidRPr="00B07E7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EBGP</w:t>
      </w:r>
      <w:r>
        <w:rPr>
          <w:rFonts w:hint="eastAsia"/>
          <w:lang w:eastAsia="zh-CN"/>
        </w:rPr>
        <w:t>对等体组。</w:t>
      </w:r>
    </w:p>
    <w:p w:rsidR="006972EA" w:rsidRPr="00ED357B" w:rsidRDefault="006972EA" w:rsidP="00F7622F">
      <w:pPr>
        <w:pStyle w:val="ItemIndent1"/>
        <w:rPr>
          <w:rStyle w:val="commandkeywords"/>
        </w:rPr>
      </w:pPr>
      <w:r w:rsidRPr="00ED357B">
        <w:rPr>
          <w:rStyle w:val="commandkeywords"/>
          <w:rFonts w:hint="eastAsia"/>
        </w:rPr>
        <w:t>group</w:t>
      </w:r>
      <w:r w:rsidRPr="006972EA">
        <w:t xml:space="preserve"> </w:t>
      </w:r>
      <w:r w:rsidRPr="00ED357B">
        <w:rPr>
          <w:rStyle w:val="commandparameter"/>
        </w:rPr>
        <w:t>group-name</w:t>
      </w:r>
      <w:r w:rsidRPr="00ED357B">
        <w:rPr>
          <w:rStyle w:val="commandparameter"/>
          <w:rFonts w:hint="eastAsia"/>
        </w:rPr>
        <w:t xml:space="preserve"> </w:t>
      </w:r>
      <w:r w:rsidRPr="00ED357B">
        <w:rPr>
          <w:rStyle w:val="commandkeywords"/>
          <w:rFonts w:hint="eastAsia"/>
        </w:rPr>
        <w:t>external</w:t>
      </w:r>
    </w:p>
    <w:p w:rsidR="006972EA" w:rsidRDefault="006972EA" w:rsidP="00F7622F">
      <w:pPr>
        <w:pStyle w:val="ItemStep"/>
        <w:rPr>
          <w:lang w:eastAsia="zh-CN"/>
        </w:rPr>
      </w:pPr>
      <w:r>
        <w:rPr>
          <w:rFonts w:hint="eastAsia"/>
          <w:lang w:eastAsia="zh-CN"/>
        </w:rPr>
        <w:t>向对等体组中添加指定的</w:t>
      </w:r>
      <w:r>
        <w:rPr>
          <w:rFonts w:hint="eastAsia"/>
          <w:lang w:eastAsia="zh-CN"/>
        </w:rPr>
        <w:t>IPv6 BGP</w:t>
      </w:r>
      <w:r>
        <w:rPr>
          <w:rFonts w:hint="eastAsia"/>
          <w:lang w:eastAsia="zh-CN"/>
        </w:rPr>
        <w:t>对等体。</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ED357B">
        <w:rPr>
          <w:rStyle w:val="commandkeywords"/>
        </w:rPr>
        <w:t>group</w:t>
      </w:r>
      <w:r w:rsidRPr="00ED357B">
        <w:rPr>
          <w:rStyle w:val="commandparameter"/>
        </w:rPr>
        <w:t xml:space="preserve"> group-name</w:t>
      </w:r>
      <w:r w:rsidRPr="006972EA">
        <w:rPr>
          <w:rFonts w:hint="eastAsia"/>
        </w:rPr>
        <w:t xml:space="preserve"> </w:t>
      </w:r>
      <w:r w:rsidRPr="00ED357B">
        <w:rPr>
          <w:rStyle w:val="commandkeywords"/>
          <w:rFonts w:hint="eastAsia"/>
        </w:rPr>
        <w:t>as-number</w:t>
      </w:r>
      <w:r w:rsidRPr="006972EA">
        <w:rPr>
          <w:rFonts w:hint="eastAsia"/>
        </w:rPr>
        <w:t xml:space="preserve"> </w:t>
      </w:r>
      <w:r w:rsidRPr="00ED357B">
        <w:rPr>
          <w:rStyle w:val="commandparameter"/>
          <w:rFonts w:hint="eastAsia"/>
        </w:rPr>
        <w:t>as-number</w:t>
      </w:r>
    </w:p>
    <w:p w:rsidR="006972EA" w:rsidRDefault="006972EA" w:rsidP="00F7622F">
      <w:pPr>
        <w:pStyle w:val="ItemStep"/>
        <w:rPr>
          <w:lang w:eastAsia="zh-CN"/>
        </w:rPr>
      </w:pPr>
      <w:r>
        <w:rPr>
          <w:rFonts w:hint="eastAsia"/>
          <w:lang w:eastAsia="zh-CN"/>
        </w:rPr>
        <w:t>（可选）配置对等体组的描述信息。</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ED357B">
        <w:rPr>
          <w:rStyle w:val="commandparameter"/>
        </w:rPr>
        <w:t>group-name</w:t>
      </w:r>
      <w:r w:rsidRPr="006972EA">
        <w:rPr>
          <w:rFonts w:hint="eastAsia"/>
        </w:rPr>
        <w:t xml:space="preserve"> </w:t>
      </w:r>
      <w:r w:rsidRPr="00ED357B">
        <w:rPr>
          <w:rStyle w:val="commandkeywords"/>
        </w:rPr>
        <w:t>description</w:t>
      </w:r>
      <w:r w:rsidRPr="006972EA">
        <w:rPr>
          <w:rFonts w:hint="eastAsia"/>
        </w:rPr>
        <w:t xml:space="preserve"> </w:t>
      </w:r>
      <w:r w:rsidRPr="00ED357B">
        <w:rPr>
          <w:rStyle w:val="commandparameter"/>
          <w:rFonts w:hint="eastAsia"/>
        </w:rPr>
        <w:t>text</w:t>
      </w:r>
    </w:p>
    <w:p w:rsidR="006972EA" w:rsidRDefault="006972EA" w:rsidP="00F7622F">
      <w:pPr>
        <w:pStyle w:val="ItemIndent1"/>
      </w:pPr>
      <w:r w:rsidRPr="00A164E1">
        <w:rPr>
          <w:rFonts w:hint="eastAsia"/>
        </w:rPr>
        <w:t>缺省情况下，对等体</w:t>
      </w:r>
      <w:r w:rsidRPr="006972EA">
        <w:rPr>
          <w:rFonts w:hint="eastAsia"/>
        </w:rPr>
        <w:t>组没有描述信息</w:t>
      </w:r>
      <w:r>
        <w:rPr>
          <w:rFonts w:hint="eastAsia"/>
        </w:rPr>
        <w:t>。</w:t>
      </w:r>
    </w:p>
    <w:p w:rsidR="006972EA" w:rsidRDefault="006972EA" w:rsidP="00F7622F">
      <w:pPr>
        <w:pStyle w:val="ItemStep"/>
        <w:rPr>
          <w:lang w:eastAsia="zh-CN"/>
        </w:rPr>
      </w:pPr>
      <w:r>
        <w:rPr>
          <w:rFonts w:hint="eastAsia"/>
          <w:lang w:eastAsia="zh-CN"/>
        </w:rPr>
        <w:t>创建</w:t>
      </w:r>
      <w:r>
        <w:rPr>
          <w:rFonts w:hint="eastAsia"/>
          <w:lang w:eastAsia="zh-CN"/>
        </w:rPr>
        <w:t>BGP IPv6</w:t>
      </w:r>
      <w:r>
        <w:rPr>
          <w:rFonts w:hint="eastAsia"/>
          <w:lang w:eastAsia="zh-CN"/>
        </w:rPr>
        <w:t>组播地址族，并进入</w:t>
      </w:r>
      <w:r>
        <w:rPr>
          <w:rFonts w:hint="eastAsia"/>
          <w:lang w:eastAsia="zh-CN"/>
        </w:rPr>
        <w:t>BGP IPv6</w:t>
      </w:r>
      <w:r>
        <w:rPr>
          <w:rFonts w:hint="eastAsia"/>
          <w:lang w:eastAsia="zh-CN"/>
        </w:rPr>
        <w:t>组播地址族视图。</w:t>
      </w:r>
    </w:p>
    <w:p w:rsidR="006972EA" w:rsidRPr="00ED357B" w:rsidRDefault="006972EA" w:rsidP="00F7622F">
      <w:pPr>
        <w:pStyle w:val="ItemIndent1"/>
        <w:rPr>
          <w:rStyle w:val="commandkeywords"/>
        </w:rPr>
      </w:pPr>
      <w:r w:rsidRPr="00ED357B">
        <w:rPr>
          <w:rStyle w:val="commandkeywords"/>
        </w:rPr>
        <w:t>address-family ipv6</w:t>
      </w:r>
      <w:r w:rsidRPr="006972EA">
        <w:rPr>
          <w:rFonts w:hint="eastAsia"/>
        </w:rPr>
        <w:t xml:space="preserve"> </w:t>
      </w:r>
      <w:r w:rsidRPr="00ED357B">
        <w:rPr>
          <w:rStyle w:val="commandkeywords"/>
        </w:rPr>
        <w:t>multicast</w:t>
      </w:r>
    </w:p>
    <w:p w:rsidR="006972EA" w:rsidRDefault="006972EA" w:rsidP="00F7622F">
      <w:pPr>
        <w:pStyle w:val="ItemStep"/>
        <w:rPr>
          <w:lang w:eastAsia="zh-CN"/>
        </w:rPr>
      </w:pPr>
      <w:r>
        <w:rPr>
          <w:rFonts w:hint="eastAsia"/>
          <w:lang w:eastAsia="zh-CN"/>
        </w:rPr>
        <w:t>允许本地路由器与指定对等体组中的对等体交换用于</w:t>
      </w:r>
      <w:r>
        <w:rPr>
          <w:rFonts w:hint="eastAsia"/>
          <w:lang w:eastAsia="zh-CN"/>
        </w:rPr>
        <w:t>RPF</w:t>
      </w:r>
      <w:r>
        <w:rPr>
          <w:rFonts w:hint="eastAsia"/>
          <w:lang w:eastAsia="zh-CN"/>
        </w:rPr>
        <w:t>检查的</w:t>
      </w:r>
      <w:r>
        <w:rPr>
          <w:rFonts w:hint="eastAsia"/>
          <w:lang w:eastAsia="zh-CN"/>
        </w:rPr>
        <w:t>IPv6</w:t>
      </w:r>
      <w:r>
        <w:rPr>
          <w:rFonts w:hint="eastAsia"/>
          <w:lang w:eastAsia="zh-CN"/>
        </w:rPr>
        <w:t>单播路由信息。</w:t>
      </w:r>
    </w:p>
    <w:p w:rsidR="006972EA" w:rsidRPr="00ED357B" w:rsidRDefault="006972EA" w:rsidP="00F7622F">
      <w:pPr>
        <w:pStyle w:val="ItemIndent1"/>
        <w:rPr>
          <w:rStyle w:val="commandkeywords"/>
        </w:rPr>
      </w:pPr>
      <w:r w:rsidRPr="00ED357B">
        <w:rPr>
          <w:rStyle w:val="commandkeywords"/>
          <w:rFonts w:hint="eastAsia"/>
        </w:rPr>
        <w:t>p</w:t>
      </w:r>
      <w:r w:rsidRPr="00ED357B">
        <w:rPr>
          <w:rStyle w:val="commandkeywords"/>
        </w:rPr>
        <w:t>eer</w:t>
      </w:r>
      <w:r w:rsidRPr="00ED357B">
        <w:rPr>
          <w:rStyle w:val="commandparameter"/>
          <w:rFonts w:hint="eastAsia"/>
        </w:rPr>
        <w:t xml:space="preserve"> </w:t>
      </w:r>
      <w:r w:rsidRPr="00ED357B">
        <w:rPr>
          <w:rStyle w:val="commandparameter"/>
        </w:rPr>
        <w:t xml:space="preserve">group-name </w:t>
      </w:r>
      <w:r w:rsidRPr="00ED357B">
        <w:rPr>
          <w:rStyle w:val="commandkeywords"/>
          <w:rFonts w:hint="eastAsia"/>
        </w:rPr>
        <w:t>enable</w:t>
      </w:r>
    </w:p>
    <w:p w:rsidR="006972EA" w:rsidRDefault="006972EA" w:rsidP="00F7622F">
      <w:pPr>
        <w:pStyle w:val="ItemIndent1"/>
      </w:pPr>
      <w:r w:rsidRPr="00594BEB">
        <w:rPr>
          <w:rFonts w:hint="eastAsia"/>
        </w:rPr>
        <w:t>缺省情况下，</w:t>
      </w:r>
      <w:r w:rsidRPr="006972EA">
        <w:rPr>
          <w:rFonts w:hint="eastAsia"/>
        </w:rPr>
        <w:t>本地路由器不能与对等体交换用于</w:t>
      </w:r>
      <w:r w:rsidRPr="006972EA">
        <w:rPr>
          <w:rFonts w:hint="eastAsia"/>
        </w:rPr>
        <w:t>RPF</w:t>
      </w:r>
      <w:r w:rsidRPr="006972EA">
        <w:rPr>
          <w:rFonts w:hint="eastAsia"/>
        </w:rPr>
        <w:t>检查的</w:t>
      </w:r>
      <w:r w:rsidRPr="006972EA">
        <w:rPr>
          <w:rFonts w:hint="eastAsia"/>
        </w:rPr>
        <w:t>IPv6</w:t>
      </w:r>
      <w:r w:rsidRPr="006972EA">
        <w:rPr>
          <w:rFonts w:hint="eastAsia"/>
        </w:rPr>
        <w:t>单播路由信息</w:t>
      </w:r>
      <w:r>
        <w:rPr>
          <w:rFonts w:hint="eastAsia"/>
        </w:rPr>
        <w:t>。</w:t>
      </w:r>
    </w:p>
    <w:p w:rsidR="006B1CFD" w:rsidRDefault="006B1CFD" w:rsidP="00F7622F">
      <w:pPr>
        <w:pStyle w:val="3"/>
      </w:pPr>
      <w:bookmarkStart w:id="2530" w:name="_Toc474418108"/>
      <w:bookmarkStart w:id="2531" w:name="_Toc475551128"/>
      <w:bookmarkStart w:id="2532" w:name="_Toc475897840"/>
      <w:bookmarkStart w:id="2533" w:name="_Toc475901551"/>
      <w:bookmarkStart w:id="2534" w:name="_Toc475954370"/>
      <w:bookmarkStart w:id="2535" w:name="_Toc477092371"/>
      <w:bookmarkStart w:id="2536" w:name="_Toc477096159"/>
      <w:bookmarkStart w:id="2537" w:name="_Toc477099948"/>
      <w:bookmarkStart w:id="2538" w:name="_Toc477103589"/>
      <w:bookmarkStart w:id="2539" w:name="_Toc477107218"/>
      <w:bookmarkStart w:id="2540" w:name="_Toc477110847"/>
      <w:bookmarkStart w:id="2541" w:name="_Toc477114794"/>
      <w:bookmarkStart w:id="2542" w:name="_Toc477183914"/>
      <w:bookmarkStart w:id="2543" w:name="_Toc477187542"/>
      <w:bookmarkStart w:id="2544" w:name="_Toc477191171"/>
      <w:bookmarkStart w:id="2545" w:name="_Toc477194667"/>
      <w:bookmarkStart w:id="2546" w:name="_Toc477201663"/>
      <w:bookmarkStart w:id="2547" w:name="_Toc477205163"/>
      <w:bookmarkStart w:id="2548" w:name="_Toc474418109"/>
      <w:bookmarkStart w:id="2549" w:name="_Toc475551129"/>
      <w:bookmarkStart w:id="2550" w:name="_Toc475897841"/>
      <w:bookmarkStart w:id="2551" w:name="_Toc475901552"/>
      <w:bookmarkStart w:id="2552" w:name="_Toc475954371"/>
      <w:bookmarkStart w:id="2553" w:name="_Toc477092372"/>
      <w:bookmarkStart w:id="2554" w:name="_Toc477096160"/>
      <w:bookmarkStart w:id="2555" w:name="_Toc477099949"/>
      <w:bookmarkStart w:id="2556" w:name="_Toc477103590"/>
      <w:bookmarkStart w:id="2557" w:name="_Toc477107219"/>
      <w:bookmarkStart w:id="2558" w:name="_Toc477110848"/>
      <w:bookmarkStart w:id="2559" w:name="_Toc477114795"/>
      <w:bookmarkStart w:id="2560" w:name="_Toc477183915"/>
      <w:bookmarkStart w:id="2561" w:name="_Toc477187543"/>
      <w:bookmarkStart w:id="2562" w:name="_Toc477191172"/>
      <w:bookmarkStart w:id="2563" w:name="_Toc477194668"/>
      <w:bookmarkStart w:id="2564" w:name="_Toc477201664"/>
      <w:bookmarkStart w:id="2565" w:name="_Toc477205164"/>
      <w:bookmarkStart w:id="2566" w:name="_Toc474418142"/>
      <w:bookmarkStart w:id="2567" w:name="_Toc475551162"/>
      <w:bookmarkStart w:id="2568" w:name="_Toc475897874"/>
      <w:bookmarkStart w:id="2569" w:name="_Toc475901585"/>
      <w:bookmarkStart w:id="2570" w:name="_Toc475954404"/>
      <w:bookmarkStart w:id="2571" w:name="_Toc477092405"/>
      <w:bookmarkStart w:id="2572" w:name="_Toc477096193"/>
      <w:bookmarkStart w:id="2573" w:name="_Toc477099982"/>
      <w:bookmarkStart w:id="2574" w:name="_Toc477103623"/>
      <w:bookmarkStart w:id="2575" w:name="_Toc477107252"/>
      <w:bookmarkStart w:id="2576" w:name="_Toc477110881"/>
      <w:bookmarkStart w:id="2577" w:name="_Toc477114828"/>
      <w:bookmarkStart w:id="2578" w:name="_Toc477183948"/>
      <w:bookmarkStart w:id="2579" w:name="_Toc477187576"/>
      <w:bookmarkStart w:id="2580" w:name="_Toc477191205"/>
      <w:bookmarkStart w:id="2581" w:name="_Toc477194701"/>
      <w:bookmarkStart w:id="2582" w:name="_Toc477201697"/>
      <w:bookmarkStart w:id="2583" w:name="_Toc477205197"/>
      <w:bookmarkStart w:id="2584" w:name="_Ref299547874"/>
      <w:bookmarkStart w:id="2585" w:name="_Ref474402787"/>
      <w:bookmarkStart w:id="2586" w:name="_Toc45103488"/>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r w:rsidRPr="00594BEB">
        <w:rPr>
          <w:rFonts w:hint="eastAsia"/>
        </w:rPr>
        <w:t>配置</w:t>
      </w:r>
      <w:r>
        <w:rPr>
          <w:rFonts w:hint="eastAsia"/>
        </w:rPr>
        <w:t>建立</w:t>
      </w:r>
      <w:r w:rsidRPr="00594BEB">
        <w:rPr>
          <w:rFonts w:hint="eastAsia"/>
        </w:rPr>
        <w:t>TCP</w:t>
      </w:r>
      <w:r w:rsidRPr="00594BEB">
        <w:rPr>
          <w:rFonts w:hint="eastAsia"/>
        </w:rPr>
        <w:t>连接</w:t>
      </w:r>
      <w:r>
        <w:rPr>
          <w:rFonts w:hint="eastAsia"/>
        </w:rPr>
        <w:t>使用的</w:t>
      </w:r>
      <w:r w:rsidRPr="00594BEB">
        <w:rPr>
          <w:rFonts w:hint="eastAsia"/>
        </w:rPr>
        <w:t>源</w:t>
      </w:r>
      <w:bookmarkEnd w:id="2584"/>
      <w:r>
        <w:rPr>
          <w:rFonts w:hint="eastAsia"/>
        </w:rPr>
        <w:t>地址</w:t>
      </w:r>
      <w:bookmarkEnd w:id="2585"/>
      <w:bookmarkEnd w:id="2586"/>
    </w:p>
    <w:p w:rsidR="00B363BD" w:rsidRDefault="00DB7038" w:rsidP="00F7622F">
      <w:pPr>
        <w:pStyle w:val="4"/>
      </w:pPr>
      <w:r>
        <w:rPr>
          <w:rFonts w:hint="eastAsia"/>
        </w:rPr>
        <w:t>功能简介</w:t>
      </w:r>
    </w:p>
    <w:p w:rsidR="006B1CFD" w:rsidRDefault="006B1CFD" w:rsidP="00F7622F">
      <w:r w:rsidRPr="00594BEB">
        <w:rPr>
          <w:rFonts w:hint="eastAsia"/>
        </w:rPr>
        <w:t>BGP</w:t>
      </w:r>
      <w:r w:rsidRPr="00594BEB">
        <w:rPr>
          <w:rFonts w:hint="eastAsia"/>
        </w:rPr>
        <w:t>使用</w:t>
      </w:r>
      <w:r w:rsidRPr="00594BEB">
        <w:t>TCP</w:t>
      </w:r>
      <w:r w:rsidRPr="00594BEB">
        <w:rPr>
          <w:rFonts w:hint="eastAsia"/>
        </w:rPr>
        <w:t>作为其传输层协议</w:t>
      </w:r>
      <w:r>
        <w:rPr>
          <w:rFonts w:hint="eastAsia"/>
        </w:rPr>
        <w:t>。在如下场合</w:t>
      </w:r>
      <w:r w:rsidR="008C5685">
        <w:rPr>
          <w:rFonts w:hint="eastAsia"/>
        </w:rPr>
        <w:t>需要</w:t>
      </w:r>
      <w:r>
        <w:rPr>
          <w:rFonts w:hint="eastAsia"/>
        </w:rPr>
        <w:t>通过本配置指定建立</w:t>
      </w:r>
      <w:r w:rsidRPr="00594BEB">
        <w:rPr>
          <w:rFonts w:hint="eastAsia"/>
        </w:rPr>
        <w:t>TCP</w:t>
      </w:r>
      <w:r w:rsidRPr="00594BEB">
        <w:rPr>
          <w:rFonts w:hint="eastAsia"/>
        </w:rPr>
        <w:t>连接</w:t>
      </w:r>
      <w:r>
        <w:rPr>
          <w:rFonts w:hint="eastAsia"/>
        </w:rPr>
        <w:t>使用的源地址或</w:t>
      </w:r>
      <w:r w:rsidRPr="00594BEB">
        <w:rPr>
          <w:rFonts w:hint="eastAsia"/>
        </w:rPr>
        <w:t>源接口</w:t>
      </w:r>
      <w:r>
        <w:rPr>
          <w:rFonts w:hint="eastAsia"/>
        </w:rPr>
        <w:t>（即采用指定源接口的</w:t>
      </w:r>
      <w:r>
        <w:rPr>
          <w:rFonts w:hint="eastAsia"/>
        </w:rPr>
        <w:t>IP</w:t>
      </w:r>
      <w:r>
        <w:rPr>
          <w:rFonts w:hint="eastAsia"/>
        </w:rPr>
        <w:t>地址</w:t>
      </w:r>
      <w:r>
        <w:rPr>
          <w:rFonts w:hint="eastAsia"/>
        </w:rPr>
        <w:t>/IPv6</w:t>
      </w:r>
      <w:r>
        <w:rPr>
          <w:rFonts w:hint="eastAsia"/>
        </w:rPr>
        <w:t>地址与对等体</w:t>
      </w:r>
      <w:r>
        <w:rPr>
          <w:rFonts w:hint="eastAsia"/>
        </w:rPr>
        <w:t>/</w:t>
      </w:r>
      <w:r>
        <w:rPr>
          <w:rFonts w:hint="eastAsia"/>
        </w:rPr>
        <w:t>对等体组建立</w:t>
      </w:r>
      <w:r>
        <w:rPr>
          <w:rFonts w:hint="eastAsia"/>
        </w:rPr>
        <w:t>TCP</w:t>
      </w:r>
      <w:r>
        <w:rPr>
          <w:rFonts w:hint="eastAsia"/>
        </w:rPr>
        <w:t>连接）：</w:t>
      </w:r>
    </w:p>
    <w:p w:rsidR="008C5685" w:rsidRDefault="008C5685" w:rsidP="00F7622F">
      <w:pPr>
        <w:pStyle w:val="ItemList"/>
        <w:rPr>
          <w:lang w:eastAsia="zh-CN"/>
        </w:rPr>
      </w:pPr>
      <w:r w:rsidRPr="008C5685">
        <w:rPr>
          <w:rFonts w:hint="eastAsia"/>
          <w:lang w:eastAsia="zh-CN"/>
        </w:rPr>
        <w:t>当指定对等体的</w:t>
      </w:r>
      <w:r w:rsidRPr="008C5685">
        <w:rPr>
          <w:rFonts w:hint="eastAsia"/>
          <w:lang w:eastAsia="zh-CN"/>
        </w:rPr>
        <w:t>IP</w:t>
      </w:r>
      <w:r w:rsidRPr="008C5685">
        <w:rPr>
          <w:rFonts w:hint="eastAsia"/>
          <w:lang w:eastAsia="zh-CN"/>
        </w:rPr>
        <w:t>地址</w:t>
      </w:r>
      <w:r w:rsidRPr="008C5685">
        <w:rPr>
          <w:rFonts w:hint="eastAsia"/>
          <w:lang w:eastAsia="zh-CN"/>
        </w:rPr>
        <w:t>/IPv6</w:t>
      </w:r>
      <w:r w:rsidRPr="008C5685">
        <w:rPr>
          <w:rFonts w:hint="eastAsia"/>
          <w:lang w:eastAsia="zh-CN"/>
        </w:rPr>
        <w:t>地址不是本地路由器与对等体之间直连接口的</w:t>
      </w:r>
      <w:r w:rsidRPr="008C5685">
        <w:rPr>
          <w:rFonts w:hint="eastAsia"/>
          <w:lang w:eastAsia="zh-CN"/>
        </w:rPr>
        <w:t>IP</w:t>
      </w:r>
      <w:r w:rsidRPr="008C5685">
        <w:rPr>
          <w:rFonts w:hint="eastAsia"/>
          <w:lang w:eastAsia="zh-CN"/>
        </w:rPr>
        <w:t>地址</w:t>
      </w:r>
      <w:r w:rsidRPr="008C5685">
        <w:rPr>
          <w:rFonts w:hint="eastAsia"/>
          <w:lang w:eastAsia="zh-CN"/>
        </w:rPr>
        <w:t>/IPv6</w:t>
      </w:r>
      <w:r w:rsidRPr="008C5685">
        <w:rPr>
          <w:rFonts w:hint="eastAsia"/>
          <w:lang w:eastAsia="zh-CN"/>
        </w:rPr>
        <w:t>地址时，需要在对等体上通过本配置指定建立</w:t>
      </w:r>
      <w:r w:rsidRPr="008C5685">
        <w:rPr>
          <w:rFonts w:hint="eastAsia"/>
          <w:lang w:eastAsia="zh-CN"/>
        </w:rPr>
        <w:t>TCP</w:t>
      </w:r>
      <w:r w:rsidRPr="008C5685">
        <w:rPr>
          <w:rFonts w:hint="eastAsia"/>
          <w:lang w:eastAsia="zh-CN"/>
        </w:rPr>
        <w:t>连接的源接口为对等体</w:t>
      </w:r>
      <w:r w:rsidRPr="008C5685">
        <w:rPr>
          <w:rFonts w:hint="eastAsia"/>
          <w:lang w:eastAsia="zh-CN"/>
        </w:rPr>
        <w:t>IP</w:t>
      </w:r>
      <w:r w:rsidRPr="008C5685">
        <w:rPr>
          <w:rFonts w:hint="eastAsia"/>
          <w:lang w:eastAsia="zh-CN"/>
        </w:rPr>
        <w:t>地址</w:t>
      </w:r>
      <w:r w:rsidRPr="008C5685">
        <w:rPr>
          <w:rFonts w:hint="eastAsia"/>
          <w:lang w:eastAsia="zh-CN"/>
        </w:rPr>
        <w:t>/IPv6</w:t>
      </w:r>
      <w:r w:rsidRPr="008C5685">
        <w:rPr>
          <w:rFonts w:hint="eastAsia"/>
          <w:lang w:eastAsia="zh-CN"/>
        </w:rPr>
        <w:t>地址所在的接口或者指定</w:t>
      </w:r>
      <w:r w:rsidRPr="008C5685">
        <w:rPr>
          <w:rFonts w:hint="eastAsia"/>
          <w:lang w:eastAsia="zh-CN"/>
        </w:rPr>
        <w:t>TCP</w:t>
      </w:r>
      <w:r w:rsidRPr="008C5685">
        <w:rPr>
          <w:rFonts w:hint="eastAsia"/>
          <w:lang w:eastAsia="zh-CN"/>
        </w:rPr>
        <w:t>连接的源地址为对等体</w:t>
      </w:r>
      <w:r w:rsidRPr="008C5685">
        <w:rPr>
          <w:rFonts w:hint="eastAsia"/>
          <w:lang w:eastAsia="zh-CN"/>
        </w:rPr>
        <w:t>IP</w:t>
      </w:r>
      <w:r w:rsidRPr="008C5685">
        <w:rPr>
          <w:rFonts w:hint="eastAsia"/>
          <w:lang w:eastAsia="zh-CN"/>
        </w:rPr>
        <w:t>地址</w:t>
      </w:r>
      <w:r w:rsidRPr="008C5685">
        <w:rPr>
          <w:rFonts w:hint="eastAsia"/>
          <w:lang w:eastAsia="zh-CN"/>
        </w:rPr>
        <w:t>/IPv6</w:t>
      </w:r>
      <w:r w:rsidRPr="008C5685">
        <w:rPr>
          <w:rFonts w:hint="eastAsia"/>
          <w:lang w:eastAsia="zh-CN"/>
        </w:rPr>
        <w:t>地址。</w:t>
      </w:r>
    </w:p>
    <w:p w:rsidR="006B1CFD" w:rsidRPr="001B1E09" w:rsidRDefault="008C055B" w:rsidP="00F7622F">
      <w:pPr>
        <w:pStyle w:val="ItemList"/>
      </w:pPr>
      <w:r w:rsidRPr="008A6677">
        <w:rPr>
          <w:rFonts w:hint="eastAsia"/>
        </w:rPr>
        <w:t>当通过</w:t>
      </w:r>
      <w:r w:rsidRPr="008A6677">
        <w:rPr>
          <w:rFonts w:hint="eastAsia"/>
        </w:rPr>
        <w:t>IPv6</w:t>
      </w:r>
      <w:r w:rsidRPr="008A6677">
        <w:rPr>
          <w:rFonts w:hint="eastAsia"/>
        </w:rPr>
        <w:t>链路本地地址创建对等体或向对等体组中添加指定的对等体时，必须使用直连接口建立对等关系，且必须通过</w:t>
      </w:r>
      <w:r w:rsidRPr="00ED357B">
        <w:rPr>
          <w:rStyle w:val="commandkeywords"/>
        </w:rPr>
        <w:t xml:space="preserve">peer </w:t>
      </w:r>
      <w:r w:rsidRPr="00ED357B">
        <w:rPr>
          <w:rStyle w:val="commandkeywords"/>
          <w:rFonts w:hint="eastAsia"/>
        </w:rPr>
        <w:t>connect-interface</w:t>
      </w:r>
      <w:r w:rsidRPr="008A6677">
        <w:rPr>
          <w:rFonts w:hint="eastAsia"/>
        </w:rPr>
        <w:t>命令将本地直连出接口指定为建立</w:t>
      </w:r>
      <w:r w:rsidRPr="008A6677">
        <w:rPr>
          <w:rFonts w:hint="eastAsia"/>
        </w:rPr>
        <w:t>TCP</w:t>
      </w:r>
      <w:r w:rsidRPr="008A6677">
        <w:rPr>
          <w:rFonts w:hint="eastAsia"/>
        </w:rPr>
        <w:t>连接使用的源接口</w:t>
      </w:r>
      <w:r>
        <w:rPr>
          <w:rFonts w:hint="eastAsia"/>
        </w:rPr>
        <w:t>。</w:t>
      </w:r>
    </w:p>
    <w:p w:rsidR="006B1CFD" w:rsidRPr="001B1E09" w:rsidRDefault="006B1CFD" w:rsidP="00F7622F">
      <w:pPr>
        <w:pStyle w:val="ItemList"/>
        <w:rPr>
          <w:lang w:eastAsia="zh-CN"/>
        </w:rPr>
      </w:pPr>
      <w:r w:rsidRPr="001B1E09">
        <w:rPr>
          <w:rFonts w:hint="eastAsia"/>
          <w:lang w:eastAsia="zh-CN"/>
        </w:rPr>
        <w:t>当建立</w:t>
      </w:r>
      <w:r w:rsidRPr="001B1E09">
        <w:rPr>
          <w:rFonts w:hint="eastAsia"/>
          <w:lang w:eastAsia="zh-CN"/>
        </w:rPr>
        <w:t>BGP</w:t>
      </w:r>
      <w:r w:rsidRPr="001B1E09">
        <w:rPr>
          <w:rFonts w:hint="eastAsia"/>
          <w:lang w:eastAsia="zh-CN"/>
        </w:rPr>
        <w:t>会话的路由器之间存在冗余链路时，如果路由器上的一个接口发生故障，链路状态变为</w:t>
      </w:r>
      <w:r w:rsidRPr="001B1E09">
        <w:rPr>
          <w:rFonts w:hint="eastAsia"/>
          <w:lang w:eastAsia="zh-CN"/>
        </w:rPr>
        <w:t>down</w:t>
      </w:r>
      <w:r w:rsidRPr="001B1E09">
        <w:rPr>
          <w:rFonts w:hint="eastAsia"/>
          <w:lang w:eastAsia="zh-CN"/>
        </w:rPr>
        <w:t>，建立</w:t>
      </w:r>
      <w:r w:rsidRPr="001B1E09">
        <w:rPr>
          <w:rFonts w:hint="eastAsia"/>
          <w:lang w:eastAsia="zh-CN"/>
        </w:rPr>
        <w:t>TCP</w:t>
      </w:r>
      <w:r w:rsidRPr="001B1E09">
        <w:rPr>
          <w:rFonts w:hint="eastAsia"/>
          <w:lang w:eastAsia="zh-CN"/>
        </w:rPr>
        <w:t>连接的源地址可能会随之发生变化，导致</w:t>
      </w:r>
      <w:r w:rsidRPr="001B1E09">
        <w:rPr>
          <w:rFonts w:hint="eastAsia"/>
          <w:lang w:eastAsia="zh-CN"/>
        </w:rPr>
        <w:t>BGP</w:t>
      </w:r>
      <w:r w:rsidRPr="001B1E09">
        <w:rPr>
          <w:rFonts w:hint="eastAsia"/>
          <w:lang w:eastAsia="zh-CN"/>
        </w:rPr>
        <w:t>需要重新建立</w:t>
      </w:r>
      <w:r w:rsidRPr="001B1E09">
        <w:rPr>
          <w:rFonts w:hint="eastAsia"/>
          <w:lang w:eastAsia="zh-CN"/>
        </w:rPr>
        <w:t>TCP</w:t>
      </w:r>
      <w:r w:rsidRPr="001B1E09">
        <w:rPr>
          <w:rFonts w:hint="eastAsia"/>
          <w:lang w:eastAsia="zh-CN"/>
        </w:rPr>
        <w:t>连接，造成网络震荡。为了避免该情况的发生，建议网络管理员将建立</w:t>
      </w:r>
      <w:r w:rsidRPr="001B1E09">
        <w:rPr>
          <w:rFonts w:hint="eastAsia"/>
          <w:lang w:eastAsia="zh-CN"/>
        </w:rPr>
        <w:t>TCP</w:t>
      </w:r>
      <w:r w:rsidRPr="001B1E09">
        <w:rPr>
          <w:rFonts w:hint="eastAsia"/>
          <w:lang w:eastAsia="zh-CN"/>
        </w:rPr>
        <w:t>连接所使用的源地址配置为</w:t>
      </w:r>
      <w:r w:rsidRPr="001B1E09">
        <w:rPr>
          <w:rFonts w:hint="eastAsia"/>
          <w:lang w:eastAsia="zh-CN"/>
        </w:rPr>
        <w:t>Loopback</w:t>
      </w:r>
      <w:r w:rsidRPr="001B1E09">
        <w:rPr>
          <w:rFonts w:hint="eastAsia"/>
          <w:lang w:eastAsia="zh-CN"/>
        </w:rPr>
        <w:t>接口的地址，或将源接口配置为</w:t>
      </w:r>
      <w:r w:rsidRPr="001B1E09">
        <w:rPr>
          <w:rFonts w:hint="eastAsia"/>
          <w:lang w:eastAsia="zh-CN"/>
        </w:rPr>
        <w:t>Loopback</w:t>
      </w:r>
      <w:r w:rsidRPr="001B1E09">
        <w:rPr>
          <w:rFonts w:hint="eastAsia"/>
          <w:lang w:eastAsia="zh-CN"/>
        </w:rPr>
        <w:t>接口，以提高</w:t>
      </w:r>
      <w:r w:rsidRPr="001B1E09">
        <w:rPr>
          <w:rFonts w:hint="eastAsia"/>
          <w:lang w:eastAsia="zh-CN"/>
        </w:rPr>
        <w:t>TCP</w:t>
      </w:r>
      <w:r w:rsidRPr="001B1E09">
        <w:rPr>
          <w:rFonts w:hint="eastAsia"/>
          <w:lang w:eastAsia="zh-CN"/>
        </w:rPr>
        <w:t>连接的可靠性和稳定性。</w:t>
      </w:r>
    </w:p>
    <w:p w:rsidR="00620FD6" w:rsidRDefault="006B1CFD" w:rsidP="00F7622F">
      <w:pPr>
        <w:pStyle w:val="ItemList"/>
        <w:rPr>
          <w:lang w:eastAsia="zh-CN"/>
        </w:rPr>
      </w:pPr>
      <w:r w:rsidRPr="001B1E09">
        <w:rPr>
          <w:rFonts w:hint="eastAsia"/>
          <w:lang w:eastAsia="zh-CN"/>
        </w:rPr>
        <w:t>当</w:t>
      </w:r>
      <w:r w:rsidRPr="001B1E09">
        <w:rPr>
          <w:rFonts w:hint="eastAsia"/>
          <w:lang w:eastAsia="zh-CN"/>
        </w:rPr>
        <w:t>BGP</w:t>
      </w:r>
      <w:r w:rsidRPr="001B1E09">
        <w:rPr>
          <w:rFonts w:hint="eastAsia"/>
          <w:lang w:eastAsia="zh-CN"/>
        </w:rPr>
        <w:t>对等体之间同时建立多条</w:t>
      </w:r>
      <w:r w:rsidRPr="001B1E09">
        <w:rPr>
          <w:rFonts w:hint="eastAsia"/>
          <w:lang w:eastAsia="zh-CN"/>
        </w:rPr>
        <w:t>BGP</w:t>
      </w:r>
      <w:r w:rsidRPr="001B1E09">
        <w:rPr>
          <w:rFonts w:hint="eastAsia"/>
          <w:lang w:eastAsia="zh-CN"/>
        </w:rPr>
        <w:t>会话时，如果没有明确指定建立</w:t>
      </w:r>
      <w:r w:rsidRPr="001B1E09">
        <w:rPr>
          <w:rFonts w:hint="eastAsia"/>
          <w:lang w:eastAsia="zh-CN"/>
        </w:rPr>
        <w:t>TCP</w:t>
      </w:r>
      <w:r w:rsidRPr="001B1E09">
        <w:rPr>
          <w:rFonts w:hint="eastAsia"/>
          <w:lang w:eastAsia="zh-CN"/>
        </w:rPr>
        <w:t>连接的源地址，可能会导致根据最优路由选择</w:t>
      </w:r>
      <w:r w:rsidRPr="001B1E09">
        <w:rPr>
          <w:rFonts w:hint="eastAsia"/>
          <w:lang w:eastAsia="zh-CN"/>
        </w:rPr>
        <w:t>TCP</w:t>
      </w:r>
      <w:r w:rsidRPr="001B1E09">
        <w:rPr>
          <w:rFonts w:hint="eastAsia"/>
          <w:lang w:eastAsia="zh-CN"/>
        </w:rPr>
        <w:t>连接源地址错误，并影响</w:t>
      </w:r>
      <w:r w:rsidRPr="001B1E09">
        <w:rPr>
          <w:rFonts w:hint="eastAsia"/>
          <w:lang w:eastAsia="zh-CN"/>
        </w:rPr>
        <w:t>BGP</w:t>
      </w:r>
      <w:r w:rsidRPr="001B1E09">
        <w:rPr>
          <w:rFonts w:hint="eastAsia"/>
          <w:lang w:eastAsia="zh-CN"/>
        </w:rPr>
        <w:t>会话的建立。如果多条</w:t>
      </w:r>
      <w:r w:rsidRPr="001B1E09">
        <w:rPr>
          <w:rFonts w:hint="eastAsia"/>
          <w:lang w:eastAsia="zh-CN"/>
        </w:rPr>
        <w:t>BGP</w:t>
      </w:r>
      <w:r w:rsidRPr="001B1E09">
        <w:rPr>
          <w:rFonts w:hint="eastAsia"/>
          <w:lang w:eastAsia="zh-CN"/>
        </w:rPr>
        <w:t>会话基于不同接口的</w:t>
      </w:r>
      <w:r w:rsidRPr="001B1E09">
        <w:rPr>
          <w:rFonts w:hint="eastAsia"/>
          <w:lang w:eastAsia="zh-CN"/>
        </w:rPr>
        <w:t>IP</w:t>
      </w:r>
      <w:r w:rsidRPr="001B1E09">
        <w:rPr>
          <w:rFonts w:hint="eastAsia"/>
          <w:lang w:eastAsia="zh-CN"/>
        </w:rPr>
        <w:t>地址建立，则建议用户在配置</w:t>
      </w:r>
      <w:r w:rsidRPr="001B1E09">
        <w:rPr>
          <w:rFonts w:hint="eastAsia"/>
          <w:lang w:eastAsia="zh-CN"/>
        </w:rPr>
        <w:t>BGP</w:t>
      </w:r>
      <w:r w:rsidRPr="001B1E09">
        <w:rPr>
          <w:rFonts w:hint="eastAsia"/>
          <w:lang w:eastAsia="zh-CN"/>
        </w:rPr>
        <w:t>对等体时，通过配置源接口或源地址明确指定每个</w:t>
      </w:r>
      <w:r w:rsidRPr="001B1E09">
        <w:rPr>
          <w:rFonts w:hint="eastAsia"/>
          <w:lang w:eastAsia="zh-CN"/>
        </w:rPr>
        <w:t>BGP</w:t>
      </w:r>
      <w:r w:rsidRPr="001B1E09">
        <w:rPr>
          <w:rFonts w:hint="eastAsia"/>
          <w:lang w:eastAsia="zh-CN"/>
        </w:rPr>
        <w:t>会话的</w:t>
      </w:r>
      <w:r w:rsidRPr="001B1E09">
        <w:rPr>
          <w:rFonts w:hint="eastAsia"/>
          <w:lang w:eastAsia="zh-CN"/>
        </w:rPr>
        <w:t>TCP</w:t>
      </w:r>
      <w:r w:rsidRPr="001B1E09">
        <w:rPr>
          <w:rFonts w:hint="eastAsia"/>
          <w:lang w:eastAsia="zh-CN"/>
        </w:rPr>
        <w:t>连接源地址；如果多条</w:t>
      </w:r>
      <w:r w:rsidRPr="001B1E09">
        <w:rPr>
          <w:rFonts w:hint="eastAsia"/>
          <w:lang w:eastAsia="zh-CN"/>
        </w:rPr>
        <w:t>BGP</w:t>
      </w:r>
      <w:r w:rsidRPr="001B1E09">
        <w:rPr>
          <w:rFonts w:hint="eastAsia"/>
          <w:lang w:eastAsia="zh-CN"/>
        </w:rPr>
        <w:t>会话基于同一接口的不同</w:t>
      </w:r>
      <w:r w:rsidRPr="001B1E09">
        <w:rPr>
          <w:rFonts w:hint="eastAsia"/>
          <w:lang w:eastAsia="zh-CN"/>
        </w:rPr>
        <w:t>IP</w:t>
      </w:r>
      <w:r w:rsidRPr="001B1E09">
        <w:rPr>
          <w:rFonts w:hint="eastAsia"/>
          <w:lang w:eastAsia="zh-CN"/>
        </w:rPr>
        <w:t>地址建立，则建议用户通过配置源地址，明确指定每个</w:t>
      </w:r>
      <w:r w:rsidRPr="001B1E09">
        <w:rPr>
          <w:rFonts w:hint="eastAsia"/>
          <w:lang w:eastAsia="zh-CN"/>
        </w:rPr>
        <w:t>BGP</w:t>
      </w:r>
      <w:r w:rsidRPr="001B1E09">
        <w:rPr>
          <w:rFonts w:hint="eastAsia"/>
          <w:lang w:eastAsia="zh-CN"/>
        </w:rPr>
        <w:t>会话的</w:t>
      </w:r>
      <w:r w:rsidRPr="001B1E09">
        <w:rPr>
          <w:rFonts w:hint="eastAsia"/>
          <w:lang w:eastAsia="zh-CN"/>
        </w:rPr>
        <w:t>TCP</w:t>
      </w:r>
      <w:r w:rsidRPr="001B1E09">
        <w:rPr>
          <w:rFonts w:hint="eastAsia"/>
          <w:lang w:eastAsia="zh-CN"/>
        </w:rPr>
        <w:t>连接源地址。</w:t>
      </w:r>
    </w:p>
    <w:p w:rsidR="00CE629C" w:rsidRDefault="00950D6D" w:rsidP="00F7622F">
      <w:pPr>
        <w:pStyle w:val="ItemList"/>
        <w:rPr>
          <w:lang w:eastAsia="zh-CN"/>
        </w:rPr>
      </w:pPr>
      <w:r w:rsidRPr="00950D6D">
        <w:rPr>
          <w:rFonts w:hint="eastAsia"/>
        </w:rPr>
        <w:t>当</w:t>
      </w:r>
      <w:r w:rsidRPr="00950D6D">
        <w:t>BGP</w:t>
      </w:r>
      <w:r w:rsidRPr="00950D6D">
        <w:rPr>
          <w:rFonts w:hint="eastAsia"/>
        </w:rPr>
        <w:t>会话的</w:t>
      </w:r>
      <w:r w:rsidRPr="00950D6D">
        <w:t>TCP</w:t>
      </w:r>
      <w:r w:rsidRPr="00950D6D">
        <w:rPr>
          <w:rFonts w:hint="eastAsia"/>
        </w:rPr>
        <w:t>连接源地址被其他接口借用时，需要使用</w:t>
      </w:r>
      <w:r w:rsidRPr="00950D6D">
        <w:rPr>
          <w:rStyle w:val="commandkeywords"/>
        </w:rPr>
        <w:t>peer connect-interface</w:t>
      </w:r>
      <w:r w:rsidRPr="00950D6D">
        <w:rPr>
          <w:rFonts w:hint="eastAsia"/>
        </w:rPr>
        <w:t>命令指定建立</w:t>
      </w:r>
      <w:r w:rsidRPr="00950D6D">
        <w:t>TCP</w:t>
      </w:r>
      <w:r w:rsidRPr="00950D6D">
        <w:rPr>
          <w:rFonts w:hint="eastAsia"/>
        </w:rPr>
        <w:t>连接使用的源接口为被借用地址的接口，</w:t>
      </w:r>
      <w:r w:rsidRPr="00950D6D">
        <w:t>BGP</w:t>
      </w:r>
      <w:r w:rsidRPr="00950D6D">
        <w:rPr>
          <w:rFonts w:hint="eastAsia"/>
        </w:rPr>
        <w:t>会话才能正确响应相关接口的状态变化。</w:t>
      </w:r>
    </w:p>
    <w:p w:rsidR="00A31973" w:rsidRDefault="00A31973" w:rsidP="00F7622F">
      <w:pPr>
        <w:pStyle w:val="4"/>
      </w:pPr>
      <w:r w:rsidRPr="00A31973">
        <w:rPr>
          <w:rFonts w:hint="eastAsia"/>
        </w:rPr>
        <w:t>配置限制和指导</w:t>
      </w:r>
    </w:p>
    <w:p w:rsidR="00A31973" w:rsidRDefault="002E19A4" w:rsidP="00F7622F">
      <w:r w:rsidRPr="002E19A4">
        <w:rPr>
          <w:rFonts w:hint="eastAsia"/>
        </w:rPr>
        <w:t>对于</w:t>
      </w:r>
      <w:r w:rsidRPr="002E19A4">
        <w:t>IBGP</w:t>
      </w:r>
      <w:r w:rsidRPr="002E19A4">
        <w:rPr>
          <w:rFonts w:hint="eastAsia"/>
        </w:rPr>
        <w:t>邻居，如果通过</w:t>
      </w:r>
      <w:r w:rsidRPr="002E19A4">
        <w:rPr>
          <w:rStyle w:val="commandkeywords"/>
        </w:rPr>
        <w:t>peer</w:t>
      </w:r>
      <w:r w:rsidRPr="002E19A4">
        <w:rPr>
          <w:rStyle w:val="commandkeywords"/>
          <w:rFonts w:hint="eastAsia"/>
        </w:rPr>
        <w:t xml:space="preserve"> </w:t>
      </w:r>
      <w:r w:rsidRPr="002E19A4">
        <w:rPr>
          <w:rStyle w:val="commandkeywords"/>
        </w:rPr>
        <w:t>connect-interface</w:t>
      </w:r>
      <w:r w:rsidRPr="002E19A4">
        <w:rPr>
          <w:rFonts w:hint="eastAsia"/>
        </w:rPr>
        <w:t>命令指定的接口为物理接口，则当该接口发生故障、链路状态变为</w:t>
      </w:r>
      <w:r w:rsidRPr="002E19A4">
        <w:t>down</w:t>
      </w:r>
      <w:r w:rsidRPr="002E19A4">
        <w:rPr>
          <w:rFonts w:hint="eastAsia"/>
        </w:rPr>
        <w:t>时，</w:t>
      </w:r>
      <w:r w:rsidRPr="002E19A4">
        <w:t>IBGP</w:t>
      </w:r>
      <w:r w:rsidRPr="002E19A4">
        <w:rPr>
          <w:rFonts w:hint="eastAsia"/>
        </w:rPr>
        <w:t>邻居关系会立即断开，从而加快路由收敛。</w:t>
      </w:r>
    </w:p>
    <w:p w:rsidR="00620FD6" w:rsidRDefault="00DB7038" w:rsidP="00F7622F">
      <w:pPr>
        <w:pStyle w:val="4"/>
      </w:pPr>
      <w:r w:rsidRPr="00594BEB">
        <w:rPr>
          <w:rFonts w:hint="eastAsia"/>
        </w:rPr>
        <w:t>配置</w:t>
      </w:r>
      <w:r w:rsidR="004C6C86">
        <w:rPr>
          <w:rFonts w:hint="eastAsia"/>
        </w:rPr>
        <w:t>步骤</w:t>
      </w:r>
      <w:r w:rsidRPr="00E51C0E">
        <w:rPr>
          <w:rFonts w:hint="eastAsia"/>
        </w:rPr>
        <w:t>（</w:t>
      </w:r>
      <w:r w:rsidR="00E334AD" w:rsidRPr="00E51C0E">
        <w:rPr>
          <w:rFonts w:hint="eastAsia"/>
        </w:rPr>
        <w:t>IPv4</w:t>
      </w:r>
      <w:r w:rsidR="00E334AD" w:rsidRPr="00AC78F9">
        <w:rPr>
          <w:rFonts w:hint="eastAsia"/>
        </w:rPr>
        <w:t>对等体</w:t>
      </w:r>
      <w:r w:rsidRPr="00E51C0E">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B07E7E" w:rsidRPr="009672EB" w:rsidRDefault="006972EA" w:rsidP="00F7622F">
      <w:pPr>
        <w:pStyle w:val="ItemList2"/>
      </w:pPr>
      <w:r w:rsidRPr="009672EB">
        <w:rPr>
          <w:rFonts w:hint="eastAsia"/>
        </w:rPr>
        <w:t>进入</w:t>
      </w:r>
      <w:r w:rsidRPr="009672EB">
        <w:t>BGP</w:t>
      </w:r>
      <w:r w:rsidR="00B07E7E" w:rsidRPr="00B07E7E">
        <w:rPr>
          <w:rFonts w:hint="eastAsia"/>
        </w:rPr>
        <w:t>实例视图</w:t>
      </w:r>
      <w:r w:rsidR="00B07E7E">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07E7E" w:rsidRPr="009672EB" w:rsidRDefault="00B07E7E" w:rsidP="00F7622F">
      <w:pPr>
        <w:pStyle w:val="ItemList2"/>
        <w:rPr>
          <w:lang w:eastAsia="zh-CN"/>
        </w:rPr>
      </w:pPr>
      <w:r w:rsidRPr="00B07E7E">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B07E7E">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指定与</w:t>
      </w:r>
      <w:r w:rsidR="003419C9">
        <w:rPr>
          <w:rFonts w:hint="eastAsia"/>
          <w:lang w:eastAsia="zh-CN"/>
        </w:rPr>
        <w:t>IPv4</w:t>
      </w:r>
      <w:r>
        <w:rPr>
          <w:rFonts w:hint="eastAsia"/>
          <w:lang w:eastAsia="zh-CN"/>
        </w:rPr>
        <w:t>对等体</w:t>
      </w:r>
      <w:r>
        <w:rPr>
          <w:rFonts w:hint="eastAsia"/>
          <w:lang w:eastAsia="zh-CN"/>
        </w:rPr>
        <w:t>/</w:t>
      </w:r>
      <w:r>
        <w:rPr>
          <w:rFonts w:hint="eastAsia"/>
          <w:lang w:eastAsia="zh-CN"/>
        </w:rPr>
        <w:t>对等体组创建</w:t>
      </w:r>
      <w:r>
        <w:rPr>
          <w:rFonts w:hint="eastAsia"/>
          <w:lang w:eastAsia="zh-CN"/>
        </w:rPr>
        <w:t>BGP</w:t>
      </w:r>
      <w:r>
        <w:rPr>
          <w:rFonts w:hint="eastAsia"/>
          <w:lang w:eastAsia="zh-CN"/>
        </w:rPr>
        <w:t>会话时建立</w:t>
      </w:r>
      <w:r>
        <w:rPr>
          <w:rFonts w:hint="eastAsia"/>
          <w:lang w:eastAsia="zh-CN"/>
        </w:rPr>
        <w:t>TCP</w:t>
      </w:r>
      <w:r>
        <w:rPr>
          <w:rFonts w:hint="eastAsia"/>
          <w:lang w:eastAsia="zh-CN"/>
        </w:rPr>
        <w:t>连接使用的源地址</w:t>
      </w:r>
      <w:r w:rsidR="00817273">
        <w:rPr>
          <w:rFonts w:hint="eastAsia"/>
          <w:lang w:eastAsia="zh-CN"/>
        </w:rPr>
        <w:t>或源接口</w:t>
      </w:r>
      <w:r>
        <w:rPr>
          <w:rFonts w:hint="eastAsia"/>
          <w:lang w:eastAsia="zh-CN"/>
        </w:rPr>
        <w:t>。</w:t>
      </w:r>
    </w:p>
    <w:p w:rsidR="00817273" w:rsidRDefault="00817273" w:rsidP="00F7622F">
      <w:pPr>
        <w:pStyle w:val="ItemList2"/>
        <w:rPr>
          <w:lang w:eastAsia="zh-CN"/>
        </w:rPr>
      </w:pPr>
      <w:r>
        <w:rPr>
          <w:rFonts w:hint="eastAsia"/>
          <w:lang w:eastAsia="zh-CN"/>
        </w:rPr>
        <w:t>指定与</w:t>
      </w:r>
      <w:r w:rsidRPr="00817273">
        <w:rPr>
          <w:rFonts w:hint="eastAsia"/>
          <w:lang w:eastAsia="zh-CN"/>
        </w:rPr>
        <w:t>IPv4</w:t>
      </w:r>
      <w:r w:rsidRPr="00817273">
        <w:rPr>
          <w:rFonts w:hint="eastAsia"/>
          <w:lang w:eastAsia="zh-CN"/>
        </w:rPr>
        <w:t>对等体</w:t>
      </w:r>
      <w:r w:rsidRPr="00817273">
        <w:rPr>
          <w:rFonts w:hint="eastAsia"/>
          <w:lang w:eastAsia="zh-CN"/>
        </w:rPr>
        <w:t>/</w:t>
      </w:r>
      <w:r w:rsidRPr="00817273">
        <w:rPr>
          <w:rFonts w:hint="eastAsia"/>
          <w:lang w:eastAsia="zh-CN"/>
        </w:rPr>
        <w:t>对等体组创建</w:t>
      </w:r>
      <w:r w:rsidRPr="00817273">
        <w:rPr>
          <w:rFonts w:hint="eastAsia"/>
          <w:lang w:eastAsia="zh-CN"/>
        </w:rPr>
        <w:t>BGP</w:t>
      </w:r>
      <w:r w:rsidRPr="00817273">
        <w:rPr>
          <w:rFonts w:hint="eastAsia"/>
          <w:lang w:eastAsia="zh-CN"/>
        </w:rPr>
        <w:t>会话时建立</w:t>
      </w:r>
      <w:r w:rsidRPr="00817273">
        <w:rPr>
          <w:rFonts w:hint="eastAsia"/>
          <w:lang w:eastAsia="zh-CN"/>
        </w:rPr>
        <w:t>TCP</w:t>
      </w:r>
      <w:r w:rsidRPr="00817273">
        <w:rPr>
          <w:rFonts w:hint="eastAsia"/>
          <w:lang w:eastAsia="zh-CN"/>
        </w:rPr>
        <w:t>连接使用的源地址</w:t>
      </w:r>
      <w:r w:rsidR="00513D3C">
        <w:rPr>
          <w:rFonts w:hint="eastAsia"/>
          <w:lang w:eastAsia="zh-CN"/>
        </w:rPr>
        <w:t>。</w:t>
      </w:r>
    </w:p>
    <w:p w:rsidR="006972EA" w:rsidRPr="000B2C02" w:rsidRDefault="006972EA" w:rsidP="00F7622F">
      <w:pPr>
        <w:pStyle w:val="ItemIndent2"/>
        <w:rPr>
          <w:rStyle w:val="commandparameter"/>
          <w:rFonts w:ascii="Arial" w:hAnsi="Arial"/>
          <w:i w:val="0"/>
          <w:kern w:val="2"/>
          <w:szCs w:val="20"/>
          <w:lang w:eastAsia="zh-CN"/>
        </w:rPr>
      </w:pPr>
      <w:r w:rsidRPr="00ED357B">
        <w:rPr>
          <w:rStyle w:val="commandkeywords"/>
        </w:rPr>
        <w:t>peer</w:t>
      </w:r>
      <w:r w:rsidRPr="006972EA">
        <w:t xml:space="preserve"> </w:t>
      </w:r>
      <w:r w:rsidRPr="009672EB">
        <w:rPr>
          <w:rStyle w:val="commandtext"/>
          <w:rFonts w:hint="eastAsia"/>
        </w:rPr>
        <w:t>{</w:t>
      </w:r>
      <w:r w:rsidRPr="006972EA">
        <w:rPr>
          <w:rFonts w:hint="eastAsia"/>
        </w:rPr>
        <w:t xml:space="preserve"> </w:t>
      </w:r>
      <w:r w:rsidRPr="00ED357B">
        <w:rPr>
          <w:rStyle w:val="commandparameter"/>
        </w:rPr>
        <w:t xml:space="preserve">group-name </w:t>
      </w:r>
      <w:r w:rsidRPr="009672EB">
        <w:rPr>
          <w:rStyle w:val="commandtext"/>
          <w:rFonts w:hint="eastAsia"/>
        </w:rPr>
        <w:t>|</w:t>
      </w:r>
      <w:r w:rsidRPr="006972EA">
        <w:rPr>
          <w:rFonts w:hint="eastAsia"/>
        </w:rPr>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source-address</w:t>
      </w:r>
      <w:r w:rsidRPr="006972EA">
        <w:t xml:space="preserve"> </w:t>
      </w:r>
      <w:r w:rsidRPr="00ED357B">
        <w:rPr>
          <w:rStyle w:val="commandparameter"/>
          <w:rFonts w:hint="eastAsia"/>
        </w:rPr>
        <w:t>source-</w:t>
      </w:r>
      <w:r w:rsidRPr="00ED357B">
        <w:rPr>
          <w:rStyle w:val="commandparameter"/>
        </w:rPr>
        <w:t>ipv4-address</w:t>
      </w:r>
    </w:p>
    <w:p w:rsidR="006972EA" w:rsidRDefault="006972EA" w:rsidP="00F7622F">
      <w:pPr>
        <w:pStyle w:val="ItemList2"/>
        <w:rPr>
          <w:lang w:eastAsia="zh-CN"/>
        </w:rPr>
      </w:pPr>
      <w:r>
        <w:rPr>
          <w:rFonts w:hint="eastAsia"/>
          <w:lang w:eastAsia="zh-CN"/>
        </w:rPr>
        <w:t>指定与</w:t>
      </w:r>
      <w:r w:rsidR="003419C9">
        <w:rPr>
          <w:rFonts w:hint="eastAsia"/>
          <w:lang w:eastAsia="zh-CN"/>
        </w:rPr>
        <w:t>IPv4</w:t>
      </w:r>
      <w:r>
        <w:rPr>
          <w:rFonts w:hint="eastAsia"/>
          <w:lang w:eastAsia="zh-CN"/>
        </w:rPr>
        <w:t>对等体</w:t>
      </w:r>
      <w:r>
        <w:rPr>
          <w:rFonts w:hint="eastAsia"/>
          <w:lang w:eastAsia="zh-CN"/>
        </w:rPr>
        <w:t>/</w:t>
      </w:r>
      <w:r>
        <w:rPr>
          <w:rFonts w:hint="eastAsia"/>
          <w:lang w:eastAsia="zh-CN"/>
        </w:rPr>
        <w:t>对等体组创建</w:t>
      </w:r>
      <w:r>
        <w:rPr>
          <w:rFonts w:hint="eastAsia"/>
          <w:lang w:eastAsia="zh-CN"/>
        </w:rPr>
        <w:t>BGP</w:t>
      </w:r>
      <w:r>
        <w:rPr>
          <w:rFonts w:hint="eastAsia"/>
          <w:lang w:eastAsia="zh-CN"/>
        </w:rPr>
        <w:t>会话时建立</w:t>
      </w:r>
      <w:r>
        <w:rPr>
          <w:rFonts w:hint="eastAsia"/>
          <w:lang w:eastAsia="zh-CN"/>
        </w:rPr>
        <w:t>TCP</w:t>
      </w:r>
      <w:r>
        <w:rPr>
          <w:rFonts w:hint="eastAsia"/>
          <w:lang w:eastAsia="zh-CN"/>
        </w:rPr>
        <w:t>连接使用的源接口。</w:t>
      </w:r>
    </w:p>
    <w:p w:rsidR="00DB7038" w:rsidRDefault="006972EA" w:rsidP="00F7622F">
      <w:pPr>
        <w:pStyle w:val="ItemIndent2"/>
        <w:rPr>
          <w:rStyle w:val="commandparameter"/>
          <w:kern w:val="2"/>
          <w:lang w:eastAsia="zh-CN"/>
        </w:rPr>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6972EA">
        <w:t xml:space="preserve"> </w:t>
      </w:r>
      <w:r w:rsidRPr="00ED357B">
        <w:rPr>
          <w:rStyle w:val="commandparameter"/>
        </w:rPr>
        <w:t>ipv4-address</w:t>
      </w:r>
      <w:r w:rsidRPr="00ED357B">
        <w:rPr>
          <w:rStyle w:val="commandparamete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connect-</w:t>
      </w:r>
      <w:r w:rsidRPr="00ED357B">
        <w:rPr>
          <w:rStyle w:val="commandkeywords"/>
          <w:rFonts w:hint="eastAsia"/>
        </w:rPr>
        <w:t>interface</w:t>
      </w:r>
      <w:r w:rsidRPr="00ED357B">
        <w:rPr>
          <w:rStyle w:val="commandkeywords"/>
        </w:rPr>
        <w:t xml:space="preserve"> </w:t>
      </w:r>
      <w:r w:rsidRPr="00ED357B">
        <w:rPr>
          <w:rStyle w:val="commandparameter"/>
        </w:rPr>
        <w:t>interface-type interface-</w:t>
      </w:r>
      <w:r w:rsidRPr="00ED357B">
        <w:rPr>
          <w:rStyle w:val="commandparameter"/>
          <w:rFonts w:hint="eastAsia"/>
        </w:rPr>
        <w:t>number</w:t>
      </w:r>
    </w:p>
    <w:p w:rsidR="008C278C" w:rsidRDefault="008C278C" w:rsidP="00F7622F">
      <w:pPr>
        <w:pStyle w:val="ItemIndent1"/>
        <w:rPr>
          <w:rStyle w:val="commandparameter"/>
          <w:kern w:val="2"/>
          <w:lang w:eastAsia="zh-CN"/>
        </w:rPr>
      </w:pPr>
      <w:r w:rsidRPr="00B07E7E">
        <w:rPr>
          <w:rFonts w:hint="eastAsia"/>
          <w:lang w:eastAsia="zh-CN"/>
        </w:rPr>
        <w:t>缺省情况下，</w:t>
      </w:r>
      <w:r w:rsidRPr="008C278C">
        <w:rPr>
          <w:lang w:eastAsia="zh-CN"/>
        </w:rPr>
        <w:t>BGP</w:t>
      </w:r>
      <w:r w:rsidRPr="008C278C">
        <w:rPr>
          <w:rFonts w:hint="eastAsia"/>
          <w:lang w:eastAsia="zh-CN"/>
        </w:rPr>
        <w:t>使用到达</w:t>
      </w:r>
      <w:r w:rsidRPr="008C278C">
        <w:rPr>
          <w:rFonts w:hint="eastAsia"/>
          <w:lang w:eastAsia="zh-CN"/>
        </w:rPr>
        <w:t>BGP</w:t>
      </w:r>
      <w:r w:rsidRPr="008C278C">
        <w:rPr>
          <w:rFonts w:hint="eastAsia"/>
          <w:lang w:eastAsia="zh-CN"/>
        </w:rPr>
        <w:t>对等体的最佳路由出接口的主</w:t>
      </w:r>
      <w:r w:rsidRPr="008C278C">
        <w:rPr>
          <w:rFonts w:hint="eastAsia"/>
          <w:lang w:eastAsia="zh-CN"/>
        </w:rPr>
        <w:t>IP</w:t>
      </w:r>
      <w:r w:rsidR="00251124">
        <w:rPr>
          <w:rFonts w:hint="eastAsia"/>
          <w:lang w:eastAsia="zh-CN"/>
        </w:rPr>
        <w:t>v4</w:t>
      </w:r>
      <w:r w:rsidRPr="008C278C">
        <w:rPr>
          <w:rFonts w:hint="eastAsia"/>
          <w:lang w:eastAsia="zh-CN"/>
        </w:rPr>
        <w:t>地址与对等体</w:t>
      </w:r>
      <w:r w:rsidRPr="008C278C">
        <w:rPr>
          <w:rFonts w:hint="eastAsia"/>
          <w:lang w:eastAsia="zh-CN"/>
        </w:rPr>
        <w:t>/</w:t>
      </w:r>
      <w:r w:rsidRPr="008C278C">
        <w:rPr>
          <w:rFonts w:hint="eastAsia"/>
          <w:lang w:eastAsia="zh-CN"/>
        </w:rPr>
        <w:t>对等体组建立</w:t>
      </w:r>
      <w:r w:rsidRPr="008C278C">
        <w:rPr>
          <w:rFonts w:hint="eastAsia"/>
          <w:lang w:eastAsia="zh-CN"/>
        </w:rPr>
        <w:t>TCP</w:t>
      </w:r>
      <w:r w:rsidRPr="008C278C">
        <w:rPr>
          <w:rFonts w:hint="eastAsia"/>
          <w:lang w:eastAsia="zh-CN"/>
        </w:rPr>
        <w:t>连接。</w:t>
      </w:r>
    </w:p>
    <w:p w:rsidR="00BA255C" w:rsidRDefault="00BA255C" w:rsidP="00F7622F">
      <w:pPr>
        <w:pStyle w:val="4"/>
      </w:pPr>
      <w:r w:rsidRPr="00594BEB">
        <w:rPr>
          <w:rFonts w:hint="eastAsia"/>
        </w:rPr>
        <w:t>配置</w:t>
      </w:r>
      <w:r w:rsidR="004C6C86">
        <w:rPr>
          <w:rFonts w:hint="eastAsia"/>
        </w:rPr>
        <w:t>步骤</w:t>
      </w:r>
      <w:r w:rsidRPr="00BA255C">
        <w:rPr>
          <w:rFonts w:hint="eastAsia"/>
        </w:rPr>
        <w:t>（</w:t>
      </w:r>
      <w:r w:rsidR="00E334AD" w:rsidRPr="00E51C0E">
        <w:rPr>
          <w:rFonts w:hint="eastAsia"/>
        </w:rPr>
        <w:t>IPv</w:t>
      </w:r>
      <w:r w:rsidR="00E334AD">
        <w:rPr>
          <w:rFonts w:hint="eastAsia"/>
        </w:rPr>
        <w:t>6</w:t>
      </w:r>
      <w:r w:rsidR="00E334AD" w:rsidRPr="00AC78F9">
        <w:rPr>
          <w:rFonts w:hint="eastAsia"/>
        </w:rPr>
        <w:t>对等体</w:t>
      </w:r>
      <w:r w:rsidRPr="00BA255C">
        <w:rPr>
          <w:rFonts w:hint="eastAsia"/>
        </w:rPr>
        <w:t>）</w:t>
      </w:r>
    </w:p>
    <w:p w:rsidR="00BA255C" w:rsidRDefault="00BA255C" w:rsidP="00F7622F">
      <w:pPr>
        <w:pStyle w:val="ItemStep"/>
      </w:pPr>
      <w:r>
        <w:rPr>
          <w:rFonts w:hint="eastAsia"/>
        </w:rPr>
        <w:t>进入系统视图。</w:t>
      </w:r>
    </w:p>
    <w:p w:rsidR="00BA255C" w:rsidRPr="00ED357B" w:rsidRDefault="00BA255C" w:rsidP="00F7622F">
      <w:pPr>
        <w:pStyle w:val="ItemIndent1"/>
        <w:rPr>
          <w:rStyle w:val="commandkeywords"/>
        </w:rPr>
      </w:pPr>
      <w:r w:rsidRPr="00ED357B">
        <w:rPr>
          <w:rStyle w:val="commandkeywords"/>
          <w:rFonts w:hint="eastAsia"/>
        </w:rPr>
        <w:t>system-view</w:t>
      </w:r>
    </w:p>
    <w:p w:rsidR="00BA255C" w:rsidRDefault="00BA255C"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BA255C" w:rsidRPr="009672EB" w:rsidRDefault="00BA255C" w:rsidP="00F7622F">
      <w:pPr>
        <w:pStyle w:val="ItemList2"/>
      </w:pPr>
      <w:r w:rsidRPr="009672EB">
        <w:rPr>
          <w:rFonts w:hint="eastAsia"/>
        </w:rPr>
        <w:t>进入</w:t>
      </w:r>
      <w:r w:rsidRPr="009672EB">
        <w:t>BGP</w:t>
      </w:r>
      <w:r w:rsidRPr="00B07E7E">
        <w:rPr>
          <w:rFonts w:hint="eastAsia"/>
        </w:rPr>
        <w:t>实例视图</w:t>
      </w:r>
      <w:r w:rsidRPr="00BA255C">
        <w:rPr>
          <w:rFonts w:hint="eastAsia"/>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9672EB" w:rsidRDefault="00BA255C" w:rsidP="00F7622F">
      <w:pPr>
        <w:pStyle w:val="ItemList2"/>
        <w:rPr>
          <w:lang w:eastAsia="zh-CN"/>
        </w:rPr>
      </w:pPr>
      <w:r w:rsidRPr="00B07E7E">
        <w:rPr>
          <w:rFonts w:hint="eastAsia"/>
          <w:lang w:eastAsia="zh-CN"/>
        </w:rPr>
        <w:t>请依次执行以下命令</w:t>
      </w:r>
      <w:r w:rsidRPr="009672EB">
        <w:rPr>
          <w:rFonts w:hint="eastAsia"/>
          <w:lang w:eastAsia="zh-CN"/>
        </w:rPr>
        <w:t>进入</w:t>
      </w:r>
      <w:r w:rsidRPr="009672EB">
        <w:rPr>
          <w:lang w:eastAsia="zh-CN"/>
        </w:rPr>
        <w:t>BGP-VPN</w:t>
      </w:r>
      <w:r w:rsidRPr="00B07E7E">
        <w:rPr>
          <w:rFonts w:hint="eastAsia"/>
          <w:lang w:eastAsia="zh-CN"/>
        </w:rPr>
        <w:t>实例视图</w:t>
      </w:r>
      <w:r w:rsidRPr="00BA255C">
        <w:rPr>
          <w:rFonts w:hint="eastAsia"/>
          <w:lang w:eastAsia="zh-CN"/>
        </w:rPr>
        <w:t>。</w:t>
      </w:r>
    </w:p>
    <w:p w:rsidR="00BA255C" w:rsidRDefault="00BA255C"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A255C" w:rsidRPr="00ED357B" w:rsidRDefault="00BA255C"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BA255C" w:rsidRDefault="00BA255C" w:rsidP="00F7622F">
      <w:pPr>
        <w:pStyle w:val="ItemStep"/>
        <w:rPr>
          <w:lang w:eastAsia="zh-CN"/>
        </w:rPr>
      </w:pPr>
      <w:r>
        <w:rPr>
          <w:rFonts w:hint="eastAsia"/>
          <w:lang w:eastAsia="zh-CN"/>
        </w:rPr>
        <w:t>指定与</w:t>
      </w:r>
      <w:r w:rsidR="003419C9">
        <w:rPr>
          <w:rFonts w:hint="eastAsia"/>
          <w:lang w:eastAsia="zh-CN"/>
        </w:rPr>
        <w:t>IPv6</w:t>
      </w:r>
      <w:r>
        <w:rPr>
          <w:rFonts w:hint="eastAsia"/>
          <w:lang w:eastAsia="zh-CN"/>
        </w:rPr>
        <w:t>对等体</w:t>
      </w:r>
      <w:r>
        <w:rPr>
          <w:rFonts w:hint="eastAsia"/>
          <w:lang w:eastAsia="zh-CN"/>
        </w:rPr>
        <w:t>/</w:t>
      </w:r>
      <w:r>
        <w:rPr>
          <w:rFonts w:hint="eastAsia"/>
          <w:lang w:eastAsia="zh-CN"/>
        </w:rPr>
        <w:t>对等体组创建</w:t>
      </w:r>
      <w:r>
        <w:rPr>
          <w:rFonts w:hint="eastAsia"/>
          <w:lang w:eastAsia="zh-CN"/>
        </w:rPr>
        <w:t>BGP</w:t>
      </w:r>
      <w:r>
        <w:rPr>
          <w:rFonts w:hint="eastAsia"/>
          <w:lang w:eastAsia="zh-CN"/>
        </w:rPr>
        <w:t>会话时建立</w:t>
      </w:r>
      <w:r>
        <w:rPr>
          <w:rFonts w:hint="eastAsia"/>
          <w:lang w:eastAsia="zh-CN"/>
        </w:rPr>
        <w:t>TCP</w:t>
      </w:r>
      <w:r>
        <w:rPr>
          <w:rFonts w:hint="eastAsia"/>
          <w:lang w:eastAsia="zh-CN"/>
        </w:rPr>
        <w:t>连接使用的源地址</w:t>
      </w:r>
      <w:r w:rsidR="00513D3C">
        <w:rPr>
          <w:rFonts w:hint="eastAsia"/>
          <w:lang w:eastAsia="zh-CN"/>
        </w:rPr>
        <w:t>或源接口</w:t>
      </w:r>
      <w:r>
        <w:rPr>
          <w:rFonts w:hint="eastAsia"/>
          <w:lang w:eastAsia="zh-CN"/>
        </w:rPr>
        <w:t>。</w:t>
      </w:r>
    </w:p>
    <w:p w:rsidR="00513D3C" w:rsidRDefault="00513D3C" w:rsidP="00F7622F">
      <w:pPr>
        <w:pStyle w:val="ItemList2"/>
        <w:rPr>
          <w:lang w:eastAsia="zh-CN"/>
        </w:rPr>
      </w:pPr>
      <w:r>
        <w:rPr>
          <w:rFonts w:hint="eastAsia"/>
          <w:lang w:eastAsia="zh-CN"/>
        </w:rPr>
        <w:t>指定与</w:t>
      </w:r>
      <w:r w:rsidRPr="00513D3C">
        <w:rPr>
          <w:rFonts w:hint="eastAsia"/>
          <w:lang w:eastAsia="zh-CN"/>
        </w:rPr>
        <w:t>IPv6</w:t>
      </w:r>
      <w:r w:rsidRPr="00513D3C">
        <w:rPr>
          <w:rFonts w:hint="eastAsia"/>
          <w:lang w:eastAsia="zh-CN"/>
        </w:rPr>
        <w:t>对等体</w:t>
      </w:r>
      <w:r w:rsidRPr="00513D3C">
        <w:rPr>
          <w:rFonts w:hint="eastAsia"/>
          <w:lang w:eastAsia="zh-CN"/>
        </w:rPr>
        <w:t>/</w:t>
      </w:r>
      <w:r w:rsidRPr="00513D3C">
        <w:rPr>
          <w:rFonts w:hint="eastAsia"/>
          <w:lang w:eastAsia="zh-CN"/>
        </w:rPr>
        <w:t>对等体组创建</w:t>
      </w:r>
      <w:r w:rsidRPr="00513D3C">
        <w:rPr>
          <w:rFonts w:hint="eastAsia"/>
          <w:lang w:eastAsia="zh-CN"/>
        </w:rPr>
        <w:t>BGP</w:t>
      </w:r>
      <w:r w:rsidRPr="00513D3C">
        <w:rPr>
          <w:rFonts w:hint="eastAsia"/>
          <w:lang w:eastAsia="zh-CN"/>
        </w:rPr>
        <w:t>会话时建立</w:t>
      </w:r>
      <w:r w:rsidRPr="00513D3C">
        <w:rPr>
          <w:rFonts w:hint="eastAsia"/>
          <w:lang w:eastAsia="zh-CN"/>
        </w:rPr>
        <w:t>TCP</w:t>
      </w:r>
      <w:r w:rsidRPr="00513D3C">
        <w:rPr>
          <w:rFonts w:hint="eastAsia"/>
          <w:lang w:eastAsia="zh-CN"/>
        </w:rPr>
        <w:t>连接使用的源地址</w:t>
      </w:r>
      <w:r>
        <w:rPr>
          <w:rFonts w:hint="eastAsia"/>
          <w:lang w:eastAsia="zh-CN"/>
        </w:rPr>
        <w:t>。</w:t>
      </w:r>
    </w:p>
    <w:p w:rsidR="00BA255C" w:rsidRDefault="00BA255C" w:rsidP="00F7622F">
      <w:pPr>
        <w:pStyle w:val="ItemIndent2"/>
      </w:pPr>
      <w:r w:rsidRPr="00ED357B">
        <w:rPr>
          <w:rStyle w:val="commandkeywords"/>
        </w:rPr>
        <w:t>peer</w:t>
      </w:r>
      <w:r w:rsidRPr="000B2C02">
        <w:t xml:space="preserve"> </w:t>
      </w:r>
      <w:r w:rsidRPr="000B2C02">
        <w:rPr>
          <w:rStyle w:val="commandtext"/>
          <w:rFonts w:hint="eastAsia"/>
        </w:rPr>
        <w:t>{</w:t>
      </w:r>
      <w:r w:rsidRPr="000B2C02">
        <w:rPr>
          <w:rFonts w:hint="eastAsia"/>
        </w:rPr>
        <w:t xml:space="preserve"> </w:t>
      </w:r>
      <w:r w:rsidRPr="000B2C02">
        <w:rPr>
          <w:rStyle w:val="commandparameter"/>
        </w:rPr>
        <w:t xml:space="preserve">group-name </w:t>
      </w:r>
      <w:r w:rsidRPr="000B2C02">
        <w:rPr>
          <w:rStyle w:val="commandtext"/>
          <w:rFonts w:hint="eastAsia"/>
        </w:rPr>
        <w:t>|</w:t>
      </w:r>
      <w:r w:rsidRPr="000B2C02">
        <w:rPr>
          <w:rFonts w:hint="eastAsia"/>
        </w:rPr>
        <w:t xml:space="preserve"> </w:t>
      </w:r>
      <w:r w:rsidRPr="000B2C02">
        <w:rPr>
          <w:rStyle w:val="commandparameter"/>
        </w:rPr>
        <w:t>ip</w:t>
      </w:r>
      <w:r w:rsidRPr="000B2C02">
        <w:rPr>
          <w:rStyle w:val="commandparameter"/>
          <w:rFonts w:hint="eastAsia"/>
        </w:rPr>
        <w:t>v6</w:t>
      </w:r>
      <w:r w:rsidRPr="000B2C02">
        <w:rPr>
          <w:rStyle w:val="commandparameter"/>
        </w:rPr>
        <w:t>-address</w:t>
      </w:r>
      <w:r w:rsidRPr="000B2C02">
        <w:rPr>
          <w:rFonts w:hint="eastAsia"/>
        </w:rPr>
        <w:t xml:space="preserve"> </w:t>
      </w:r>
      <w:r w:rsidRPr="000B2C02">
        <w:rPr>
          <w:rStyle w:val="commandtext"/>
        </w:rPr>
        <w:t>[</w:t>
      </w:r>
      <w:r w:rsidRPr="000B2C02">
        <w:rPr>
          <w:rFonts w:hint="eastAsia"/>
        </w:rPr>
        <w:t xml:space="preserve"> </w:t>
      </w:r>
      <w:r w:rsidRPr="000B2C02">
        <w:rPr>
          <w:rStyle w:val="commandparameter"/>
          <w:rFonts w:hint="eastAsia"/>
        </w:rPr>
        <w:t xml:space="preserve">prefix-length </w:t>
      </w:r>
      <w:r w:rsidRPr="000B2C02">
        <w:rPr>
          <w:rStyle w:val="commandtext"/>
        </w:rPr>
        <w:t>]</w:t>
      </w:r>
      <w:r w:rsidRPr="000B2C02">
        <w:rPr>
          <w:rFonts w:hint="eastAsia"/>
        </w:rPr>
        <w:t xml:space="preserve"> </w:t>
      </w:r>
      <w:r w:rsidRPr="000B2C02">
        <w:rPr>
          <w:rStyle w:val="commandtext"/>
          <w:rFonts w:hint="eastAsia"/>
        </w:rPr>
        <w:t>}</w:t>
      </w:r>
      <w:r w:rsidRPr="000B2C02">
        <w:rPr>
          <w:rFonts w:hint="eastAsia"/>
        </w:rPr>
        <w:t xml:space="preserve"> </w:t>
      </w:r>
      <w:r w:rsidRPr="000B2C02">
        <w:rPr>
          <w:rStyle w:val="commandkeywords"/>
        </w:rPr>
        <w:t>source-address</w:t>
      </w:r>
      <w:r w:rsidRPr="000B2C02">
        <w:t xml:space="preserve"> </w:t>
      </w:r>
      <w:r w:rsidRPr="000B2C02">
        <w:rPr>
          <w:rStyle w:val="commandparameter"/>
          <w:rFonts w:hint="eastAsia"/>
        </w:rPr>
        <w:t>source-</w:t>
      </w:r>
      <w:r w:rsidRPr="000B2C02">
        <w:rPr>
          <w:rStyle w:val="commandparameter"/>
        </w:rPr>
        <w:t>ip</w:t>
      </w:r>
      <w:r w:rsidRPr="000B2C02">
        <w:rPr>
          <w:rStyle w:val="commandparameter"/>
          <w:rFonts w:hint="eastAsia"/>
        </w:rPr>
        <w:t>v6</w:t>
      </w:r>
      <w:r w:rsidRPr="000B2C02">
        <w:rPr>
          <w:rStyle w:val="commandparameter"/>
        </w:rPr>
        <w:t>-address</w:t>
      </w:r>
    </w:p>
    <w:p w:rsidR="00BA255C" w:rsidRDefault="00BA255C" w:rsidP="00F7622F">
      <w:pPr>
        <w:pStyle w:val="ItemList2"/>
        <w:rPr>
          <w:lang w:eastAsia="zh-CN"/>
        </w:rPr>
      </w:pPr>
      <w:r>
        <w:rPr>
          <w:rFonts w:hint="eastAsia"/>
          <w:lang w:eastAsia="zh-CN"/>
        </w:rPr>
        <w:t>指定与</w:t>
      </w:r>
      <w:r w:rsidR="003419C9">
        <w:rPr>
          <w:rFonts w:hint="eastAsia"/>
          <w:lang w:eastAsia="zh-CN"/>
        </w:rPr>
        <w:t>IPv6</w:t>
      </w:r>
      <w:r>
        <w:rPr>
          <w:rFonts w:hint="eastAsia"/>
          <w:lang w:eastAsia="zh-CN"/>
        </w:rPr>
        <w:t>对等体</w:t>
      </w:r>
      <w:r>
        <w:rPr>
          <w:rFonts w:hint="eastAsia"/>
          <w:lang w:eastAsia="zh-CN"/>
        </w:rPr>
        <w:t>/</w:t>
      </w:r>
      <w:r>
        <w:rPr>
          <w:rFonts w:hint="eastAsia"/>
          <w:lang w:eastAsia="zh-CN"/>
        </w:rPr>
        <w:t>对等体组创建</w:t>
      </w:r>
      <w:r>
        <w:rPr>
          <w:rFonts w:hint="eastAsia"/>
          <w:lang w:eastAsia="zh-CN"/>
        </w:rPr>
        <w:t>BGP</w:t>
      </w:r>
      <w:r>
        <w:rPr>
          <w:rFonts w:hint="eastAsia"/>
          <w:lang w:eastAsia="zh-CN"/>
        </w:rPr>
        <w:t>会话时建立</w:t>
      </w:r>
      <w:r>
        <w:rPr>
          <w:rFonts w:hint="eastAsia"/>
          <w:lang w:eastAsia="zh-CN"/>
        </w:rPr>
        <w:t>TCP</w:t>
      </w:r>
      <w:r>
        <w:rPr>
          <w:rFonts w:hint="eastAsia"/>
          <w:lang w:eastAsia="zh-CN"/>
        </w:rPr>
        <w:t>连接使用的源接口。</w:t>
      </w:r>
    </w:p>
    <w:p w:rsidR="00BA255C" w:rsidRPr="00BA255C" w:rsidRDefault="00BA255C" w:rsidP="00F7622F">
      <w:pPr>
        <w:pStyle w:val="ItemIndent2"/>
        <w:rPr>
          <w:rStyle w:val="commandparameter"/>
        </w:rPr>
      </w:pPr>
      <w:r w:rsidRPr="00ED357B">
        <w:rPr>
          <w:rStyle w:val="commandkeywords"/>
        </w:rPr>
        <w:t>peer</w:t>
      </w:r>
      <w:r w:rsidRPr="00784207">
        <w:t xml:space="preserve"> </w:t>
      </w:r>
      <w:r w:rsidRPr="00784207">
        <w:rPr>
          <w:rStyle w:val="commandtext"/>
        </w:rPr>
        <w:t>{</w:t>
      </w:r>
      <w:r w:rsidRPr="00784207">
        <w:rPr>
          <w:rStyle w:val="commandparameter"/>
        </w:rPr>
        <w:t xml:space="preserve"> group-name </w:t>
      </w:r>
      <w:r w:rsidRPr="00784207">
        <w:rPr>
          <w:rStyle w:val="commandtext"/>
        </w:rPr>
        <w:t>|</w:t>
      </w:r>
      <w:r w:rsidRPr="00784207">
        <w:t xml:space="preserve"> </w:t>
      </w:r>
      <w:r w:rsidRPr="00784207">
        <w:rPr>
          <w:rStyle w:val="commandparameter"/>
        </w:rPr>
        <w:t>ip</w:t>
      </w:r>
      <w:r w:rsidRPr="00784207">
        <w:rPr>
          <w:rStyle w:val="commandparameter"/>
          <w:rFonts w:hint="eastAsia"/>
        </w:rPr>
        <w:t>v6</w:t>
      </w:r>
      <w:r w:rsidRPr="00784207">
        <w:rPr>
          <w:rStyle w:val="commandparameter"/>
        </w:rPr>
        <w:t>-address</w:t>
      </w:r>
      <w:r w:rsidRPr="00784207">
        <w:rPr>
          <w:rStyle w:val="commandparameter"/>
          <w:rFonts w:hint="eastAsia"/>
        </w:rPr>
        <w:t xml:space="preserve"> </w:t>
      </w:r>
      <w:r w:rsidRPr="00784207">
        <w:rPr>
          <w:rStyle w:val="commandtext"/>
        </w:rPr>
        <w:t>[</w:t>
      </w:r>
      <w:r w:rsidRPr="00784207">
        <w:rPr>
          <w:rFonts w:hint="eastAsia"/>
        </w:rPr>
        <w:t xml:space="preserve"> </w:t>
      </w:r>
      <w:r w:rsidRPr="00784207">
        <w:rPr>
          <w:rStyle w:val="commandparameter"/>
          <w:rFonts w:hint="eastAsia"/>
        </w:rPr>
        <w:t xml:space="preserve">prefix-length </w:t>
      </w:r>
      <w:r w:rsidRPr="00784207">
        <w:rPr>
          <w:rStyle w:val="commandtext"/>
        </w:rPr>
        <w:t>]</w:t>
      </w:r>
      <w:r w:rsidRPr="00784207">
        <w:rPr>
          <w:rFonts w:hint="eastAsia"/>
        </w:rPr>
        <w:t xml:space="preserve"> </w:t>
      </w:r>
      <w:r w:rsidRPr="00784207">
        <w:rPr>
          <w:rStyle w:val="commandtext"/>
        </w:rPr>
        <w:t>}</w:t>
      </w:r>
      <w:r w:rsidRPr="00784207">
        <w:t xml:space="preserve"> </w:t>
      </w:r>
      <w:r w:rsidRPr="00784207">
        <w:rPr>
          <w:rStyle w:val="commandkeywords"/>
        </w:rPr>
        <w:t>connect-</w:t>
      </w:r>
      <w:r w:rsidRPr="00784207">
        <w:rPr>
          <w:rStyle w:val="commandkeywords"/>
          <w:rFonts w:hint="eastAsia"/>
        </w:rPr>
        <w:t>interface</w:t>
      </w:r>
      <w:r w:rsidRPr="00784207">
        <w:rPr>
          <w:rStyle w:val="commandkeywords"/>
        </w:rPr>
        <w:t xml:space="preserve"> </w:t>
      </w:r>
      <w:r w:rsidRPr="00784207">
        <w:rPr>
          <w:rStyle w:val="commandparameter"/>
        </w:rPr>
        <w:t>interface-type interface-</w:t>
      </w:r>
      <w:r w:rsidRPr="00784207">
        <w:rPr>
          <w:rStyle w:val="commandparameter"/>
          <w:rFonts w:hint="eastAsia"/>
        </w:rPr>
        <w:t>number</w:t>
      </w:r>
    </w:p>
    <w:p w:rsidR="00BA255C" w:rsidRPr="00BA255C" w:rsidRDefault="00BA255C" w:rsidP="00F7622F">
      <w:pPr>
        <w:pStyle w:val="ItemIndent1"/>
        <w:rPr>
          <w:lang w:eastAsia="zh-CN"/>
        </w:rPr>
      </w:pPr>
      <w:r w:rsidRPr="00620FD6">
        <w:rPr>
          <w:rFonts w:hint="eastAsia"/>
          <w:lang w:eastAsia="zh-CN"/>
        </w:rPr>
        <w:t>缺省情况下，</w:t>
      </w:r>
      <w:r w:rsidRPr="008C278C">
        <w:rPr>
          <w:lang w:eastAsia="zh-CN"/>
        </w:rPr>
        <w:t>BGP</w:t>
      </w:r>
      <w:r w:rsidRPr="008C278C">
        <w:rPr>
          <w:rFonts w:hint="eastAsia"/>
          <w:lang w:eastAsia="zh-CN"/>
        </w:rPr>
        <w:t>使用到达</w:t>
      </w:r>
      <w:r w:rsidRPr="008C278C">
        <w:rPr>
          <w:rFonts w:hint="eastAsia"/>
          <w:lang w:eastAsia="zh-CN"/>
        </w:rPr>
        <w:t>BGP</w:t>
      </w:r>
      <w:r w:rsidRPr="008C278C">
        <w:rPr>
          <w:rFonts w:hint="eastAsia"/>
          <w:lang w:eastAsia="zh-CN"/>
        </w:rPr>
        <w:t>对等体的最佳路由出接口的</w:t>
      </w:r>
      <w:r w:rsidRPr="008C278C">
        <w:rPr>
          <w:rFonts w:hint="eastAsia"/>
          <w:lang w:eastAsia="zh-CN"/>
        </w:rPr>
        <w:t>IPv6</w:t>
      </w:r>
      <w:r w:rsidRPr="008C278C">
        <w:rPr>
          <w:rFonts w:hint="eastAsia"/>
          <w:lang w:eastAsia="zh-CN"/>
        </w:rPr>
        <w:t>地址与对等体</w:t>
      </w:r>
      <w:r w:rsidRPr="008C278C">
        <w:rPr>
          <w:rFonts w:hint="eastAsia"/>
          <w:lang w:eastAsia="zh-CN"/>
        </w:rPr>
        <w:t>/</w:t>
      </w:r>
      <w:r w:rsidRPr="008C278C">
        <w:rPr>
          <w:rFonts w:hint="eastAsia"/>
          <w:lang w:eastAsia="zh-CN"/>
        </w:rPr>
        <w:t>对等体组建立</w:t>
      </w:r>
      <w:r w:rsidRPr="008C278C">
        <w:rPr>
          <w:rFonts w:hint="eastAsia"/>
          <w:lang w:eastAsia="zh-CN"/>
        </w:rPr>
        <w:t>TCP</w:t>
      </w:r>
      <w:r w:rsidRPr="008C278C">
        <w:rPr>
          <w:rFonts w:hint="eastAsia"/>
          <w:lang w:eastAsia="zh-CN"/>
        </w:rPr>
        <w:t>连接。</w:t>
      </w:r>
    </w:p>
    <w:p w:rsidR="006B1CFD" w:rsidRPr="00FB68F6" w:rsidRDefault="006B1CFD" w:rsidP="00F7622F">
      <w:pPr>
        <w:pStyle w:val="2"/>
      </w:pPr>
      <w:bookmarkStart w:id="2587" w:name="_Toc474418144"/>
      <w:bookmarkStart w:id="2588" w:name="_Toc475551164"/>
      <w:bookmarkStart w:id="2589" w:name="_Toc475897876"/>
      <w:bookmarkStart w:id="2590" w:name="_Toc475901587"/>
      <w:bookmarkStart w:id="2591" w:name="_Toc475954406"/>
      <w:bookmarkStart w:id="2592" w:name="_Toc477092407"/>
      <w:bookmarkStart w:id="2593" w:name="_Toc477096195"/>
      <w:bookmarkStart w:id="2594" w:name="_Toc477099984"/>
      <w:bookmarkStart w:id="2595" w:name="_Toc477103625"/>
      <w:bookmarkStart w:id="2596" w:name="_Toc477107254"/>
      <w:bookmarkStart w:id="2597" w:name="_Toc477110883"/>
      <w:bookmarkStart w:id="2598" w:name="_Toc477114830"/>
      <w:bookmarkStart w:id="2599" w:name="_Toc477183950"/>
      <w:bookmarkStart w:id="2600" w:name="_Toc477187578"/>
      <w:bookmarkStart w:id="2601" w:name="_Toc477191207"/>
      <w:bookmarkStart w:id="2602" w:name="_Toc477194703"/>
      <w:bookmarkStart w:id="2603" w:name="_Toc477201699"/>
      <w:bookmarkStart w:id="2604" w:name="_Toc477205199"/>
      <w:bookmarkStart w:id="2605" w:name="_Toc474418169"/>
      <w:bookmarkStart w:id="2606" w:name="_Toc475551189"/>
      <w:bookmarkStart w:id="2607" w:name="_Toc475897901"/>
      <w:bookmarkStart w:id="2608" w:name="_Toc475901612"/>
      <w:bookmarkStart w:id="2609" w:name="_Toc475954431"/>
      <w:bookmarkStart w:id="2610" w:name="_Toc477092432"/>
      <w:bookmarkStart w:id="2611" w:name="_Toc477096220"/>
      <w:bookmarkStart w:id="2612" w:name="_Toc477100009"/>
      <w:bookmarkStart w:id="2613" w:name="_Toc477103650"/>
      <w:bookmarkStart w:id="2614" w:name="_Toc477107279"/>
      <w:bookmarkStart w:id="2615" w:name="_Toc477110908"/>
      <w:bookmarkStart w:id="2616" w:name="_Toc477114855"/>
      <w:bookmarkStart w:id="2617" w:name="_Toc477183975"/>
      <w:bookmarkStart w:id="2618" w:name="_Toc477187603"/>
      <w:bookmarkStart w:id="2619" w:name="_Toc477191232"/>
      <w:bookmarkStart w:id="2620" w:name="_Toc477194728"/>
      <w:bookmarkStart w:id="2621" w:name="_Toc477201724"/>
      <w:bookmarkStart w:id="2622" w:name="_Toc477205224"/>
      <w:bookmarkStart w:id="2623" w:name="_Toc299632130"/>
      <w:bookmarkStart w:id="2624" w:name="_Toc299615495"/>
      <w:bookmarkStart w:id="2625" w:name="_Toc299551450"/>
      <w:bookmarkStart w:id="2626" w:name="_Toc299548035"/>
      <w:bookmarkStart w:id="2627" w:name="_Toc299547720"/>
      <w:bookmarkStart w:id="2628" w:name="_Toc299547406"/>
      <w:bookmarkStart w:id="2629" w:name="_Toc299453381"/>
      <w:bookmarkStart w:id="2630" w:name="_Toc299632105"/>
      <w:bookmarkStart w:id="2631" w:name="_Toc299615470"/>
      <w:bookmarkStart w:id="2632" w:name="_Toc299551425"/>
      <w:bookmarkStart w:id="2633" w:name="_Toc299548010"/>
      <w:bookmarkStart w:id="2634" w:name="_Toc299547695"/>
      <w:bookmarkStart w:id="2635" w:name="_Toc299547381"/>
      <w:bookmarkStart w:id="2636" w:name="_Toc299453356"/>
      <w:bookmarkStart w:id="2637" w:name="_Toc299632104"/>
      <w:bookmarkStart w:id="2638" w:name="_Toc299615469"/>
      <w:bookmarkStart w:id="2639" w:name="_Toc299551424"/>
      <w:bookmarkStart w:id="2640" w:name="_Toc299548009"/>
      <w:bookmarkStart w:id="2641" w:name="_Toc299547694"/>
      <w:bookmarkStart w:id="2642" w:name="_Toc299547380"/>
      <w:bookmarkStart w:id="2643" w:name="_Toc299453355"/>
      <w:bookmarkStart w:id="2644" w:name="_Toc299632103"/>
      <w:bookmarkStart w:id="2645" w:name="_Toc299615468"/>
      <w:bookmarkStart w:id="2646" w:name="_Toc299551423"/>
      <w:bookmarkStart w:id="2647" w:name="_Toc299548008"/>
      <w:bookmarkStart w:id="2648" w:name="_Toc299547693"/>
      <w:bookmarkStart w:id="2649" w:name="_Toc299547379"/>
      <w:bookmarkStart w:id="2650" w:name="_Toc299453354"/>
      <w:bookmarkStart w:id="2651" w:name="_Toc299632102"/>
      <w:bookmarkStart w:id="2652" w:name="_Toc299615467"/>
      <w:bookmarkStart w:id="2653" w:name="_Toc299551422"/>
      <w:bookmarkStart w:id="2654" w:name="_Toc299548007"/>
      <w:bookmarkStart w:id="2655" w:name="_Toc299547692"/>
      <w:bookmarkStart w:id="2656" w:name="_Toc299547378"/>
      <w:bookmarkStart w:id="2657" w:name="_Toc299453353"/>
      <w:bookmarkStart w:id="2658" w:name="_Toc299632101"/>
      <w:bookmarkStart w:id="2659" w:name="_Toc299615466"/>
      <w:bookmarkStart w:id="2660" w:name="_Toc299551421"/>
      <w:bookmarkStart w:id="2661" w:name="_Toc299548006"/>
      <w:bookmarkStart w:id="2662" w:name="_Toc299547691"/>
      <w:bookmarkStart w:id="2663" w:name="_Toc299547377"/>
      <w:bookmarkStart w:id="2664" w:name="_Toc299453352"/>
      <w:bookmarkStart w:id="2665" w:name="_Toc299632100"/>
      <w:bookmarkStart w:id="2666" w:name="_Toc299615465"/>
      <w:bookmarkStart w:id="2667" w:name="_Toc299551420"/>
      <w:bookmarkStart w:id="2668" w:name="_Toc299548005"/>
      <w:bookmarkStart w:id="2669" w:name="_Toc299547690"/>
      <w:bookmarkStart w:id="2670" w:name="_Toc299547376"/>
      <w:bookmarkStart w:id="2671" w:name="_Toc299453351"/>
      <w:bookmarkStart w:id="2672" w:name="_Toc192306601"/>
      <w:bookmarkStart w:id="2673" w:name="_Toc192305092"/>
      <w:bookmarkStart w:id="2674" w:name="_Toc192304869"/>
      <w:bookmarkStart w:id="2675" w:name="_Toc191962889"/>
      <w:bookmarkStart w:id="2676" w:name="_Toc299632099"/>
      <w:bookmarkStart w:id="2677" w:name="_Toc299615464"/>
      <w:bookmarkStart w:id="2678" w:name="_Toc299551419"/>
      <w:bookmarkStart w:id="2679" w:name="_Toc299548004"/>
      <w:bookmarkStart w:id="2680" w:name="_Toc299547689"/>
      <w:bookmarkStart w:id="2681" w:name="_Toc299547375"/>
      <w:bookmarkStart w:id="2682" w:name="_Toc299453350"/>
      <w:bookmarkStart w:id="2683" w:name="_Toc299632098"/>
      <w:bookmarkStart w:id="2684" w:name="_Toc299615463"/>
      <w:bookmarkStart w:id="2685" w:name="_Toc299551418"/>
      <w:bookmarkStart w:id="2686" w:name="_Toc299548003"/>
      <w:bookmarkStart w:id="2687" w:name="_Toc299547688"/>
      <w:bookmarkStart w:id="2688" w:name="_Toc299547374"/>
      <w:bookmarkStart w:id="2689" w:name="_Toc299453349"/>
      <w:bookmarkStart w:id="2690" w:name="_Toc299632097"/>
      <w:bookmarkStart w:id="2691" w:name="_Toc299615462"/>
      <w:bookmarkStart w:id="2692" w:name="_Toc299551417"/>
      <w:bookmarkStart w:id="2693" w:name="_Toc299548002"/>
      <w:bookmarkStart w:id="2694" w:name="_Toc299547687"/>
      <w:bookmarkStart w:id="2695" w:name="_Toc299547373"/>
      <w:bookmarkStart w:id="2696" w:name="_Toc299453348"/>
      <w:bookmarkStart w:id="2697" w:name="_Toc299632096"/>
      <w:bookmarkStart w:id="2698" w:name="_Toc299615461"/>
      <w:bookmarkStart w:id="2699" w:name="_Toc299551416"/>
      <w:bookmarkStart w:id="2700" w:name="_Toc299548001"/>
      <w:bookmarkStart w:id="2701" w:name="_Toc299547686"/>
      <w:bookmarkStart w:id="2702" w:name="_Toc299547372"/>
      <w:bookmarkStart w:id="2703" w:name="_Toc299453347"/>
      <w:bookmarkStart w:id="2704" w:name="_Toc299632078"/>
      <w:bookmarkStart w:id="2705" w:name="_Toc299615443"/>
      <w:bookmarkStart w:id="2706" w:name="_Toc299551398"/>
      <w:bookmarkStart w:id="2707" w:name="_Toc299547983"/>
      <w:bookmarkStart w:id="2708" w:name="_Toc299547668"/>
      <w:bookmarkStart w:id="2709" w:name="_Toc299547354"/>
      <w:bookmarkStart w:id="2710" w:name="_Toc299453329"/>
      <w:bookmarkStart w:id="2711" w:name="_Toc299632077"/>
      <w:bookmarkStart w:id="2712" w:name="_Toc299615442"/>
      <w:bookmarkStart w:id="2713" w:name="_Toc299551397"/>
      <w:bookmarkStart w:id="2714" w:name="_Toc299547982"/>
      <w:bookmarkStart w:id="2715" w:name="_Toc299547667"/>
      <w:bookmarkStart w:id="2716" w:name="_Toc299547353"/>
      <w:bookmarkStart w:id="2717" w:name="_Toc299453328"/>
      <w:bookmarkStart w:id="2718" w:name="_Toc299632076"/>
      <w:bookmarkStart w:id="2719" w:name="_Toc299615441"/>
      <w:bookmarkStart w:id="2720" w:name="_Toc299551396"/>
      <w:bookmarkStart w:id="2721" w:name="_Toc299547981"/>
      <w:bookmarkStart w:id="2722" w:name="_Toc299547666"/>
      <w:bookmarkStart w:id="2723" w:name="_Toc299547352"/>
      <w:bookmarkStart w:id="2724" w:name="_Toc299453327"/>
      <w:bookmarkStart w:id="2725" w:name="_Toc299632075"/>
      <w:bookmarkStart w:id="2726" w:name="_Toc299615440"/>
      <w:bookmarkStart w:id="2727" w:name="_Toc299551395"/>
      <w:bookmarkStart w:id="2728" w:name="_Toc299547980"/>
      <w:bookmarkStart w:id="2729" w:name="_Toc299547665"/>
      <w:bookmarkStart w:id="2730" w:name="_Toc299547351"/>
      <w:bookmarkStart w:id="2731" w:name="_Toc299453326"/>
      <w:bookmarkStart w:id="2732" w:name="_Toc299632074"/>
      <w:bookmarkStart w:id="2733" w:name="_Toc299615439"/>
      <w:bookmarkStart w:id="2734" w:name="_Toc299551394"/>
      <w:bookmarkStart w:id="2735" w:name="_Toc299547979"/>
      <w:bookmarkStart w:id="2736" w:name="_Toc299547664"/>
      <w:bookmarkStart w:id="2737" w:name="_Toc299547350"/>
      <w:bookmarkStart w:id="2738" w:name="_Toc299453325"/>
      <w:bookmarkStart w:id="2739" w:name="_Toc299632073"/>
      <w:bookmarkStart w:id="2740" w:name="_Toc299615438"/>
      <w:bookmarkStart w:id="2741" w:name="_Toc299551393"/>
      <w:bookmarkStart w:id="2742" w:name="_Toc299547978"/>
      <w:bookmarkStart w:id="2743" w:name="_Toc299547663"/>
      <w:bookmarkStart w:id="2744" w:name="_Toc299547349"/>
      <w:bookmarkStart w:id="2745" w:name="_Toc299453324"/>
      <w:bookmarkStart w:id="2746" w:name="_Toc299632072"/>
      <w:bookmarkStart w:id="2747" w:name="_Toc299615437"/>
      <w:bookmarkStart w:id="2748" w:name="_Toc299551392"/>
      <w:bookmarkStart w:id="2749" w:name="_Toc299547977"/>
      <w:bookmarkStart w:id="2750" w:name="_Toc299547662"/>
      <w:bookmarkStart w:id="2751" w:name="_Toc299547348"/>
      <w:bookmarkStart w:id="2752" w:name="_Toc299453323"/>
      <w:bookmarkStart w:id="2753" w:name="_Toc299632054"/>
      <w:bookmarkStart w:id="2754" w:name="_Toc299615419"/>
      <w:bookmarkStart w:id="2755" w:name="_Toc299551374"/>
      <w:bookmarkStart w:id="2756" w:name="_Toc299547959"/>
      <w:bookmarkStart w:id="2757" w:name="_Toc299547644"/>
      <w:bookmarkStart w:id="2758" w:name="_Toc299547330"/>
      <w:bookmarkStart w:id="2759" w:name="_Toc299453305"/>
      <w:bookmarkStart w:id="2760" w:name="_Toc299632053"/>
      <w:bookmarkStart w:id="2761" w:name="_Toc299615418"/>
      <w:bookmarkStart w:id="2762" w:name="_Toc299551373"/>
      <w:bookmarkStart w:id="2763" w:name="_Toc299547958"/>
      <w:bookmarkStart w:id="2764" w:name="_Toc299547643"/>
      <w:bookmarkStart w:id="2765" w:name="_Toc299547329"/>
      <w:bookmarkStart w:id="2766" w:name="_Toc299453304"/>
      <w:bookmarkStart w:id="2767" w:name="_Toc299632052"/>
      <w:bookmarkStart w:id="2768" w:name="_Toc299615417"/>
      <w:bookmarkStart w:id="2769" w:name="_Toc299551372"/>
      <w:bookmarkStart w:id="2770" w:name="_Toc299547957"/>
      <w:bookmarkStart w:id="2771" w:name="_Toc299547642"/>
      <w:bookmarkStart w:id="2772" w:name="_Toc299547328"/>
      <w:bookmarkStart w:id="2773" w:name="_Toc299453303"/>
      <w:bookmarkStart w:id="2774" w:name="_Toc299632051"/>
      <w:bookmarkStart w:id="2775" w:name="_Toc299615416"/>
      <w:bookmarkStart w:id="2776" w:name="_Toc299551371"/>
      <w:bookmarkStart w:id="2777" w:name="_Toc299547956"/>
      <w:bookmarkStart w:id="2778" w:name="_Toc299547641"/>
      <w:bookmarkStart w:id="2779" w:name="_Toc299547327"/>
      <w:bookmarkStart w:id="2780" w:name="_Toc299453302"/>
      <w:bookmarkStart w:id="2781" w:name="_Toc299632050"/>
      <w:bookmarkStart w:id="2782" w:name="_Toc299615415"/>
      <w:bookmarkStart w:id="2783" w:name="_Toc299551370"/>
      <w:bookmarkStart w:id="2784" w:name="_Toc299547955"/>
      <w:bookmarkStart w:id="2785" w:name="_Toc299547640"/>
      <w:bookmarkStart w:id="2786" w:name="_Toc299547326"/>
      <w:bookmarkStart w:id="2787" w:name="_Toc299453301"/>
      <w:bookmarkStart w:id="2788" w:name="_Toc261504010"/>
      <w:bookmarkStart w:id="2789" w:name="_Ref474402798"/>
      <w:bookmarkStart w:id="2790" w:name="_Ref477102857"/>
      <w:bookmarkStart w:id="2791" w:name="_Toc138238272"/>
      <w:bookmarkStart w:id="2792" w:name="_Ref111619423"/>
      <w:bookmarkStart w:id="2793" w:name="_Toc45103489"/>
      <w:bookmarkEnd w:id="2411"/>
      <w:bookmarkEnd w:id="2412"/>
      <w:bookmarkEnd w:id="2413"/>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r w:rsidRPr="00FB68F6">
        <w:rPr>
          <w:rFonts w:hint="eastAsia"/>
        </w:rPr>
        <w:t>控制</w:t>
      </w:r>
      <w:r w:rsidRPr="00FB68F6">
        <w:rPr>
          <w:rFonts w:hint="eastAsia"/>
        </w:rPr>
        <w:t>BGP</w:t>
      </w:r>
      <w:r w:rsidRPr="00FB68F6">
        <w:rPr>
          <w:rFonts w:hint="eastAsia"/>
        </w:rPr>
        <w:t>路由信息的生成</w:t>
      </w:r>
      <w:bookmarkEnd w:id="2788"/>
      <w:r w:rsidR="006B344C">
        <w:rPr>
          <w:rFonts w:hint="eastAsia"/>
        </w:rPr>
        <w:t>、发布与接收</w:t>
      </w:r>
      <w:bookmarkEnd w:id="2789"/>
      <w:bookmarkEnd w:id="2790"/>
      <w:bookmarkEnd w:id="2793"/>
    </w:p>
    <w:p w:rsidR="006B1CFD" w:rsidRDefault="006B1CFD" w:rsidP="00F7622F">
      <w:pPr>
        <w:pStyle w:val="3"/>
      </w:pPr>
      <w:bookmarkStart w:id="2794" w:name="_Toc299632133"/>
      <w:bookmarkStart w:id="2795" w:name="_Toc299615498"/>
      <w:bookmarkStart w:id="2796" w:name="_Toc299551453"/>
      <w:bookmarkStart w:id="2797" w:name="_Toc299548038"/>
      <w:bookmarkStart w:id="2798" w:name="_Toc299547723"/>
      <w:bookmarkStart w:id="2799" w:name="_Toc299547409"/>
      <w:bookmarkStart w:id="2800" w:name="_Toc299453384"/>
      <w:bookmarkStart w:id="2801" w:name="_Toc299632132"/>
      <w:bookmarkStart w:id="2802" w:name="_Toc299615497"/>
      <w:bookmarkStart w:id="2803" w:name="_Toc299551452"/>
      <w:bookmarkStart w:id="2804" w:name="_Toc299548037"/>
      <w:bookmarkStart w:id="2805" w:name="_Toc299547722"/>
      <w:bookmarkStart w:id="2806" w:name="_Toc299547408"/>
      <w:bookmarkStart w:id="2807" w:name="_Toc299453383"/>
      <w:bookmarkStart w:id="2808" w:name="_Toc261504012"/>
      <w:bookmarkStart w:id="2809" w:name="_Ref191962489"/>
      <w:bookmarkStart w:id="2810" w:name="_Ref474402813"/>
      <w:bookmarkStart w:id="2811" w:name="_Toc45103490"/>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r>
        <w:rPr>
          <w:rFonts w:hint="eastAsia"/>
        </w:rPr>
        <w:t>配置</w:t>
      </w:r>
      <w:r>
        <w:rPr>
          <w:rFonts w:hint="eastAsia"/>
        </w:rPr>
        <w:t>BGP</w:t>
      </w:r>
      <w:r>
        <w:rPr>
          <w:rFonts w:hint="eastAsia"/>
        </w:rPr>
        <w:t>发布本地网段路由</w:t>
      </w:r>
      <w:bookmarkEnd w:id="2808"/>
      <w:bookmarkEnd w:id="2809"/>
      <w:bookmarkEnd w:id="2810"/>
      <w:bookmarkEnd w:id="2811"/>
    </w:p>
    <w:p w:rsidR="00B363BD" w:rsidRDefault="00DB7038" w:rsidP="00F7622F">
      <w:pPr>
        <w:pStyle w:val="4"/>
      </w:pPr>
      <w:r>
        <w:rPr>
          <w:rFonts w:hint="eastAsia"/>
        </w:rPr>
        <w:t>功能简介</w:t>
      </w:r>
    </w:p>
    <w:p w:rsidR="006B1CFD" w:rsidRDefault="006B1CFD" w:rsidP="00F7622F">
      <w:r>
        <w:rPr>
          <w:rFonts w:hint="eastAsia"/>
        </w:rPr>
        <w:t>通过本配置可以将本地路由表中指定网段的路由添加到</w:t>
      </w:r>
      <w:r>
        <w:rPr>
          <w:rFonts w:hint="eastAsia"/>
        </w:rPr>
        <w:t>BGP</w:t>
      </w:r>
      <w:r>
        <w:rPr>
          <w:rFonts w:hint="eastAsia"/>
        </w:rPr>
        <w:t>路由表中，以便通过</w:t>
      </w:r>
      <w:r>
        <w:rPr>
          <w:rFonts w:hint="eastAsia"/>
        </w:rPr>
        <w:t>BGP</w:t>
      </w:r>
      <w:r>
        <w:rPr>
          <w:rFonts w:hint="eastAsia"/>
        </w:rPr>
        <w:t>发布该网段路由</w:t>
      </w:r>
      <w:r w:rsidRPr="00A164E1">
        <w:rPr>
          <w:rFonts w:hint="eastAsia"/>
        </w:rPr>
        <w:t>。</w:t>
      </w:r>
      <w:r>
        <w:rPr>
          <w:rFonts w:hint="eastAsia"/>
        </w:rPr>
        <w:t>通过该种方式</w:t>
      </w:r>
      <w:r w:rsidRPr="00594BEB">
        <w:rPr>
          <w:rFonts w:hint="eastAsia"/>
        </w:rPr>
        <w:t>发布</w:t>
      </w:r>
      <w:r>
        <w:rPr>
          <w:rFonts w:hint="eastAsia"/>
        </w:rPr>
        <w:t>的</w:t>
      </w:r>
      <w:r w:rsidRPr="00594BEB">
        <w:rPr>
          <w:rFonts w:hint="eastAsia"/>
        </w:rPr>
        <w:t>路由的</w:t>
      </w:r>
      <w:r w:rsidRPr="00721F95">
        <w:t>ORIGIN</w:t>
      </w:r>
      <w:r w:rsidRPr="00594BEB">
        <w:rPr>
          <w:rFonts w:hint="eastAsia"/>
        </w:rPr>
        <w:t>属性为</w:t>
      </w:r>
      <w:r w:rsidRPr="00594BEB">
        <w:rPr>
          <w:rFonts w:hint="eastAsia"/>
        </w:rPr>
        <w:t>IGP</w:t>
      </w:r>
      <w:r w:rsidRPr="00594BEB">
        <w:rPr>
          <w:rFonts w:hint="eastAsia"/>
        </w:rPr>
        <w:t>。</w:t>
      </w:r>
      <w:r>
        <w:rPr>
          <w:rFonts w:hint="eastAsia"/>
        </w:rPr>
        <w:t>网络管理员还可以通过</w:t>
      </w:r>
      <w:r w:rsidRPr="00A5367E">
        <w:rPr>
          <w:rFonts w:hint="eastAsia"/>
        </w:rPr>
        <w:t>使用路由策略更为灵活</w:t>
      </w:r>
      <w:r>
        <w:rPr>
          <w:rFonts w:hint="eastAsia"/>
        </w:rPr>
        <w:t>地</w:t>
      </w:r>
      <w:r w:rsidRPr="00A5367E">
        <w:rPr>
          <w:rFonts w:hint="eastAsia"/>
        </w:rPr>
        <w:t>控制所发布的路由。</w:t>
      </w:r>
    </w:p>
    <w:p w:rsidR="006B1CFD" w:rsidRDefault="006B1CFD" w:rsidP="00F7622F">
      <w:r>
        <w:rPr>
          <w:rFonts w:hint="eastAsia"/>
        </w:rPr>
        <w:t>本配置中指定</w:t>
      </w:r>
      <w:r w:rsidRPr="00A164E1">
        <w:rPr>
          <w:rFonts w:hint="eastAsia"/>
        </w:rPr>
        <w:t>的网段路由必须存在于本地的</w:t>
      </w:r>
      <w:r w:rsidRPr="00A164E1">
        <w:rPr>
          <w:rFonts w:hint="eastAsia"/>
        </w:rPr>
        <w:t>IP</w:t>
      </w:r>
      <w:r w:rsidRPr="00A164E1">
        <w:rPr>
          <w:rFonts w:hint="eastAsia"/>
        </w:rPr>
        <w:t>路由表中</w:t>
      </w:r>
      <w:r>
        <w:rPr>
          <w:rFonts w:hint="eastAsia"/>
        </w:rPr>
        <w:t>，且处于</w:t>
      </w:r>
      <w:r>
        <w:rPr>
          <w:rFonts w:hint="eastAsia"/>
        </w:rPr>
        <w:t>Active</w:t>
      </w:r>
      <w:r>
        <w:rPr>
          <w:rFonts w:hint="eastAsia"/>
        </w:rPr>
        <w:t>状态，否则无法将该网段路由添加到</w:t>
      </w:r>
      <w:r>
        <w:rPr>
          <w:rFonts w:hint="eastAsia"/>
        </w:rPr>
        <w:t>BGP</w:t>
      </w:r>
      <w:r>
        <w:rPr>
          <w:rFonts w:hint="eastAsia"/>
        </w:rPr>
        <w:t>路由表中。</w:t>
      </w:r>
    </w:p>
    <w:p w:rsidR="006972EA" w:rsidRDefault="004C6C86" w:rsidP="00F7622F">
      <w:pPr>
        <w:pStyle w:val="4"/>
      </w:pPr>
      <w:r>
        <w:rPr>
          <w:rFonts w:hint="eastAsia"/>
        </w:rPr>
        <w:t>配置步骤</w:t>
      </w:r>
      <w:r w:rsidR="00DB7038" w:rsidRPr="00E51C0E">
        <w:rPr>
          <w:rFonts w:hint="eastAsia"/>
        </w:rPr>
        <w:t>（</w:t>
      </w:r>
      <w:r w:rsidR="00DB7038" w:rsidRPr="00E51C0E">
        <w:rPr>
          <w:rFonts w:hint="eastAsia"/>
        </w:rPr>
        <w:t>IPv4</w:t>
      </w:r>
      <w:r w:rsidR="00DB7038" w:rsidRPr="00E51C0E">
        <w:rPr>
          <w:rFonts w:hint="eastAsia"/>
        </w:rPr>
        <w:t>单播</w:t>
      </w:r>
      <w:r w:rsidR="00DB7038" w:rsidRPr="00E51C0E">
        <w:rPr>
          <w:rFonts w:hint="eastAsia"/>
        </w:rPr>
        <w:t>/IPv4</w:t>
      </w:r>
      <w:r w:rsidR="00DB7038" w:rsidRPr="00E51C0E">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337241" w:rsidRPr="009672EB" w:rsidRDefault="00337241" w:rsidP="00F7622F">
      <w:pPr>
        <w:pStyle w:val="ItemList2"/>
        <w:rPr>
          <w:lang w:eastAsia="zh-CN"/>
        </w:rPr>
      </w:pPr>
      <w:r w:rsidRPr="0033724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33724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337241" w:rsidRPr="009672EB" w:rsidRDefault="00337241" w:rsidP="00F7622F">
      <w:pPr>
        <w:pStyle w:val="ItemList2"/>
        <w:rPr>
          <w:lang w:eastAsia="zh-CN"/>
        </w:rPr>
      </w:pPr>
      <w:r w:rsidRPr="00337241">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33724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337241" w:rsidRPr="009672EB" w:rsidRDefault="00337241" w:rsidP="00F7622F">
      <w:pPr>
        <w:pStyle w:val="ItemList2"/>
        <w:rPr>
          <w:lang w:eastAsia="zh-CN"/>
        </w:rPr>
      </w:pPr>
      <w:r w:rsidRPr="0033724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337241">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配置</w:t>
      </w:r>
      <w:r>
        <w:rPr>
          <w:rFonts w:hint="eastAsia"/>
          <w:lang w:eastAsia="zh-CN"/>
        </w:rPr>
        <w:t>BGP</w:t>
      </w:r>
      <w:r>
        <w:rPr>
          <w:rFonts w:hint="eastAsia"/>
          <w:lang w:eastAsia="zh-CN"/>
        </w:rPr>
        <w:t>发布的本地网段路由。</w:t>
      </w:r>
    </w:p>
    <w:p w:rsidR="006972EA" w:rsidRDefault="006972EA" w:rsidP="00F7622F">
      <w:pPr>
        <w:pStyle w:val="ItemIndent1"/>
      </w:pPr>
      <w:r w:rsidRPr="00ED357B">
        <w:rPr>
          <w:rStyle w:val="commandkeywords"/>
          <w:rFonts w:hint="eastAsia"/>
        </w:rPr>
        <w:t>network</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 xml:space="preserve">mask-length </w:t>
      </w:r>
      <w:r w:rsidRPr="009672EB">
        <w:rPr>
          <w:rStyle w:val="commandtext"/>
          <w:rFonts w:hint="eastAsia"/>
        </w:rPr>
        <w:t>|</w:t>
      </w:r>
      <w:r w:rsidRPr="00ED357B">
        <w:rPr>
          <w:rStyle w:val="commandparameter"/>
          <w:rFonts w:hint="eastAsia"/>
        </w:rPr>
        <w:t xml:space="preserve"> mask</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9672EB">
        <w:rPr>
          <w:rStyle w:val="commandtext"/>
        </w:rPr>
        <w:t>]</w:t>
      </w:r>
    </w:p>
    <w:p w:rsidR="00DB7038"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BGP</w:t>
      </w:r>
      <w:r w:rsidRPr="006972EA">
        <w:rPr>
          <w:rFonts w:hint="eastAsia"/>
          <w:lang w:eastAsia="zh-CN"/>
        </w:rPr>
        <w:t>不发布本地的网段路由</w:t>
      </w:r>
      <w:r>
        <w:rPr>
          <w:rFonts w:hint="eastAsia"/>
          <w:lang w:eastAsia="zh-CN"/>
        </w:rPr>
        <w:t>。</w:t>
      </w:r>
    </w:p>
    <w:bookmarkEnd w:id="2791"/>
    <w:bookmarkEnd w:id="2792"/>
    <w:p w:rsidR="006972EA" w:rsidRDefault="004C6C86" w:rsidP="00F7622F">
      <w:pPr>
        <w:pStyle w:val="4"/>
      </w:pPr>
      <w:r>
        <w:rPr>
          <w:rFonts w:hint="eastAsia"/>
        </w:rPr>
        <w:t>配置步骤</w:t>
      </w:r>
      <w:r w:rsidR="00820776">
        <w:rPr>
          <w:rFonts w:hint="eastAsia"/>
        </w:rPr>
        <w:t>（</w:t>
      </w:r>
      <w:r w:rsidR="00820776">
        <w:rPr>
          <w:rFonts w:hint="eastAsia"/>
        </w:rPr>
        <w:t>IPv6</w:t>
      </w:r>
      <w:r w:rsidR="00820776">
        <w:rPr>
          <w:rFonts w:hint="eastAsia"/>
        </w:rPr>
        <w:t>单播</w:t>
      </w:r>
      <w:r w:rsidR="00820776">
        <w:rPr>
          <w:rFonts w:hint="eastAsia"/>
        </w:rPr>
        <w:t>/IPv6</w:t>
      </w:r>
      <w:r w:rsid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337241" w:rsidRPr="009672EB" w:rsidRDefault="00337241" w:rsidP="00F7622F">
      <w:pPr>
        <w:pStyle w:val="ItemList2"/>
        <w:rPr>
          <w:lang w:eastAsia="zh-CN"/>
        </w:rPr>
      </w:pPr>
      <w:r w:rsidRPr="00337241">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33724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337241" w:rsidRPr="009672EB" w:rsidRDefault="00337241" w:rsidP="00F7622F">
      <w:pPr>
        <w:pStyle w:val="ItemList2"/>
        <w:rPr>
          <w:lang w:eastAsia="zh-CN"/>
        </w:rPr>
      </w:pPr>
      <w:r w:rsidRPr="00337241">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33724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337241" w:rsidRPr="009672EB" w:rsidRDefault="00337241" w:rsidP="00F7622F">
      <w:pPr>
        <w:pStyle w:val="ItemList2"/>
        <w:rPr>
          <w:lang w:eastAsia="zh-CN"/>
        </w:rPr>
      </w:pPr>
      <w:r w:rsidRPr="00337241">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337241">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w:t>
      </w:r>
      <w:r>
        <w:rPr>
          <w:rFonts w:hint="eastAsia"/>
          <w:lang w:eastAsia="zh-CN"/>
        </w:rPr>
        <w:t>BGP</w:t>
      </w:r>
      <w:r>
        <w:rPr>
          <w:rFonts w:hint="eastAsia"/>
          <w:lang w:eastAsia="zh-CN"/>
        </w:rPr>
        <w:t>发布的本地网段路由。</w:t>
      </w:r>
    </w:p>
    <w:p w:rsidR="006972EA" w:rsidRDefault="006972EA" w:rsidP="00F7622F">
      <w:pPr>
        <w:pStyle w:val="ItemIndent1"/>
      </w:pPr>
      <w:r w:rsidRPr="00ED357B">
        <w:rPr>
          <w:rStyle w:val="commandkeywords"/>
        </w:rPr>
        <w:t>network</w:t>
      </w:r>
      <w:r w:rsidRPr="006972EA">
        <w:t xml:space="preserve"> </w:t>
      </w:r>
      <w:r w:rsidRPr="00ED357B">
        <w:rPr>
          <w:rStyle w:val="commandparameter"/>
        </w:rPr>
        <w:t>ipv6-address</w:t>
      </w:r>
      <w:r w:rsidRPr="00ED357B">
        <w:rPr>
          <w:rStyle w:val="commandparameter"/>
          <w:rFonts w:hint="eastAsia"/>
        </w:rPr>
        <w:t xml:space="preserve"> </w:t>
      </w:r>
      <w:r w:rsidRPr="00ED357B">
        <w:rPr>
          <w:rStyle w:val="commandparameter"/>
        </w:rPr>
        <w:t>prefix</w:t>
      </w:r>
      <w:r w:rsidRPr="00ED357B">
        <w:rPr>
          <w:rStyle w:val="commandparameter"/>
          <w:rFonts w:hint="eastAsia"/>
        </w:rPr>
        <w:t xml:space="preserve">-length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9672EB">
        <w:rPr>
          <w:rStyle w:val="commandtext"/>
        </w:rPr>
        <w:t>]</w:t>
      </w:r>
    </w:p>
    <w:p w:rsidR="00820776"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BGP</w:t>
      </w:r>
      <w:r w:rsidRPr="006972EA">
        <w:rPr>
          <w:rFonts w:hint="eastAsia"/>
          <w:lang w:eastAsia="zh-CN"/>
        </w:rPr>
        <w:t>不发布本地的网段路由</w:t>
      </w:r>
      <w:r>
        <w:rPr>
          <w:rFonts w:hint="eastAsia"/>
          <w:lang w:eastAsia="zh-CN"/>
        </w:rPr>
        <w:t>。</w:t>
      </w:r>
    </w:p>
    <w:p w:rsidR="006B1CFD" w:rsidRDefault="006B1CFD" w:rsidP="00F7622F">
      <w:pPr>
        <w:pStyle w:val="3"/>
      </w:pPr>
      <w:bookmarkStart w:id="2812" w:name="_Toc474418172"/>
      <w:bookmarkStart w:id="2813" w:name="_Toc475551192"/>
      <w:bookmarkStart w:id="2814" w:name="_Toc475897904"/>
      <w:bookmarkStart w:id="2815" w:name="_Toc475901615"/>
      <w:bookmarkStart w:id="2816" w:name="_Toc475954434"/>
      <w:bookmarkStart w:id="2817" w:name="_Toc477092435"/>
      <w:bookmarkStart w:id="2818" w:name="_Toc477096223"/>
      <w:bookmarkStart w:id="2819" w:name="_Toc477100012"/>
      <w:bookmarkStart w:id="2820" w:name="_Toc477103653"/>
      <w:bookmarkStart w:id="2821" w:name="_Toc477107282"/>
      <w:bookmarkStart w:id="2822" w:name="_Toc477110911"/>
      <w:bookmarkStart w:id="2823" w:name="_Toc477114858"/>
      <w:bookmarkStart w:id="2824" w:name="_Toc477183978"/>
      <w:bookmarkStart w:id="2825" w:name="_Toc477187606"/>
      <w:bookmarkStart w:id="2826" w:name="_Toc477191235"/>
      <w:bookmarkStart w:id="2827" w:name="_Toc477194731"/>
      <w:bookmarkStart w:id="2828" w:name="_Toc477201727"/>
      <w:bookmarkStart w:id="2829" w:name="_Toc477205227"/>
      <w:bookmarkStart w:id="2830" w:name="_Toc474418198"/>
      <w:bookmarkStart w:id="2831" w:name="_Toc475551218"/>
      <w:bookmarkStart w:id="2832" w:name="_Toc475897930"/>
      <w:bookmarkStart w:id="2833" w:name="_Toc475901641"/>
      <w:bookmarkStart w:id="2834" w:name="_Toc475954460"/>
      <w:bookmarkStart w:id="2835" w:name="_Toc477092461"/>
      <w:bookmarkStart w:id="2836" w:name="_Toc477096249"/>
      <w:bookmarkStart w:id="2837" w:name="_Toc477100038"/>
      <w:bookmarkStart w:id="2838" w:name="_Toc477103679"/>
      <w:bookmarkStart w:id="2839" w:name="_Toc477107308"/>
      <w:bookmarkStart w:id="2840" w:name="_Toc477110937"/>
      <w:bookmarkStart w:id="2841" w:name="_Toc477114884"/>
      <w:bookmarkStart w:id="2842" w:name="_Toc477184004"/>
      <w:bookmarkStart w:id="2843" w:name="_Toc477187632"/>
      <w:bookmarkStart w:id="2844" w:name="_Toc477191261"/>
      <w:bookmarkStart w:id="2845" w:name="_Toc477194757"/>
      <w:bookmarkStart w:id="2846" w:name="_Toc477201753"/>
      <w:bookmarkStart w:id="2847" w:name="_Toc477205253"/>
      <w:bookmarkStart w:id="2848" w:name="_Toc261504013"/>
      <w:bookmarkStart w:id="2849" w:name="_Ref191962496"/>
      <w:bookmarkStart w:id="2850" w:name="_Ref474402817"/>
      <w:bookmarkStart w:id="2851" w:name="_Toc4510349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r w:rsidRPr="00594BEB">
        <w:rPr>
          <w:rFonts w:hint="eastAsia"/>
        </w:rPr>
        <w:t>配置</w:t>
      </w:r>
      <w:r w:rsidRPr="00594BEB">
        <w:rPr>
          <w:rFonts w:hint="eastAsia"/>
        </w:rPr>
        <w:t>BGP</w:t>
      </w:r>
      <w:r w:rsidRPr="00594BEB">
        <w:rPr>
          <w:rFonts w:hint="eastAsia"/>
        </w:rPr>
        <w:t>引入</w:t>
      </w:r>
      <w:r>
        <w:rPr>
          <w:rFonts w:hint="eastAsia"/>
        </w:rPr>
        <w:t>IGP</w:t>
      </w:r>
      <w:r>
        <w:rPr>
          <w:rFonts w:hint="eastAsia"/>
        </w:rPr>
        <w:t>路由协议的</w:t>
      </w:r>
      <w:r w:rsidRPr="00594BEB">
        <w:rPr>
          <w:rFonts w:hint="eastAsia"/>
        </w:rPr>
        <w:t>路由</w:t>
      </w:r>
      <w:bookmarkEnd w:id="2848"/>
      <w:bookmarkEnd w:id="2849"/>
      <w:bookmarkEnd w:id="2850"/>
      <w:bookmarkEnd w:id="2851"/>
    </w:p>
    <w:p w:rsidR="00B363BD" w:rsidRDefault="00820776" w:rsidP="00F7622F">
      <w:pPr>
        <w:pStyle w:val="4"/>
      </w:pPr>
      <w:r>
        <w:rPr>
          <w:rFonts w:hint="eastAsia"/>
        </w:rPr>
        <w:t>功能简介</w:t>
      </w:r>
    </w:p>
    <w:p w:rsidR="006B1CFD" w:rsidRDefault="006B1CFD" w:rsidP="00F7622F">
      <w:r w:rsidRPr="00594BEB">
        <w:t>BGP</w:t>
      </w:r>
      <w:r w:rsidRPr="00594BEB">
        <w:rPr>
          <w:rFonts w:hint="eastAsia"/>
        </w:rPr>
        <w:t>可以向邻居</w:t>
      </w:r>
      <w:r w:rsidRPr="00594BEB">
        <w:rPr>
          <w:rFonts w:hint="eastAsia"/>
        </w:rPr>
        <w:t>AS</w:t>
      </w:r>
      <w:r w:rsidRPr="00594BEB">
        <w:rPr>
          <w:rFonts w:hint="eastAsia"/>
        </w:rPr>
        <w:t>发送本地</w:t>
      </w:r>
      <w:r w:rsidRPr="00594BEB">
        <w:rPr>
          <w:rFonts w:hint="eastAsia"/>
        </w:rPr>
        <w:t>AS</w:t>
      </w:r>
      <w:r w:rsidRPr="00594BEB">
        <w:rPr>
          <w:rFonts w:hint="eastAsia"/>
        </w:rPr>
        <w:t>内部网络的路由信息，但</w:t>
      </w:r>
      <w:r w:rsidRPr="00594BEB">
        <w:rPr>
          <w:rFonts w:hint="eastAsia"/>
        </w:rPr>
        <w:t>BGP</w:t>
      </w:r>
      <w:r w:rsidRPr="00594BEB">
        <w:rPr>
          <w:rFonts w:hint="eastAsia"/>
        </w:rPr>
        <w:t>不是自己去发现</w:t>
      </w:r>
      <w:r w:rsidRPr="00594BEB">
        <w:rPr>
          <w:rFonts w:hint="eastAsia"/>
        </w:rPr>
        <w:t>AS</w:t>
      </w:r>
      <w:r w:rsidRPr="00594BEB">
        <w:rPr>
          <w:rFonts w:hint="eastAsia"/>
        </w:rPr>
        <w:t>内部的路由信息，而是</w:t>
      </w:r>
      <w:r>
        <w:rPr>
          <w:rFonts w:hint="eastAsia"/>
        </w:rPr>
        <w:t>将</w:t>
      </w:r>
      <w:r w:rsidRPr="00594BEB">
        <w:rPr>
          <w:rFonts w:hint="eastAsia"/>
        </w:rPr>
        <w:t>IGP</w:t>
      </w:r>
      <w:r>
        <w:rPr>
          <w:rFonts w:hint="eastAsia"/>
        </w:rPr>
        <w:t>路由协议</w:t>
      </w:r>
      <w:r w:rsidRPr="00594BEB">
        <w:rPr>
          <w:rFonts w:hint="eastAsia"/>
        </w:rPr>
        <w:t>的路由信息</w:t>
      </w:r>
      <w:r>
        <w:rPr>
          <w:rFonts w:hint="eastAsia"/>
        </w:rPr>
        <w:t>引入</w:t>
      </w:r>
      <w:r w:rsidRPr="00594BEB">
        <w:rPr>
          <w:rFonts w:hint="eastAsia"/>
        </w:rPr>
        <w:t>到</w:t>
      </w:r>
      <w:r w:rsidRPr="00594BEB">
        <w:rPr>
          <w:rFonts w:hint="eastAsia"/>
        </w:rPr>
        <w:t>BGP</w:t>
      </w:r>
      <w:r w:rsidRPr="00594BEB">
        <w:rPr>
          <w:rFonts w:hint="eastAsia"/>
        </w:rPr>
        <w:t>路由表中，并发布给对等体。在引入</w:t>
      </w:r>
      <w:r w:rsidRPr="00594BEB">
        <w:rPr>
          <w:rFonts w:hint="eastAsia"/>
        </w:rPr>
        <w:t>IGP</w:t>
      </w:r>
      <w:r>
        <w:rPr>
          <w:rFonts w:hint="eastAsia"/>
        </w:rPr>
        <w:t>路由协议的</w:t>
      </w:r>
      <w:r w:rsidRPr="00594BEB">
        <w:rPr>
          <w:rFonts w:hint="eastAsia"/>
        </w:rPr>
        <w:t>路由时，可以针对不同的路由协议来对路由信息进行过滤。</w:t>
      </w:r>
    </w:p>
    <w:p w:rsidR="006B1CFD" w:rsidRDefault="006B1CFD" w:rsidP="00F7622F">
      <w:r>
        <w:rPr>
          <w:rFonts w:hint="eastAsia"/>
        </w:rPr>
        <w:t>缺省情况下，</w:t>
      </w:r>
      <w:r>
        <w:rPr>
          <w:rFonts w:hint="eastAsia"/>
        </w:rPr>
        <w:t>BGP</w:t>
      </w:r>
      <w:r>
        <w:rPr>
          <w:rFonts w:hint="eastAsia"/>
        </w:rPr>
        <w:t>引入</w:t>
      </w:r>
      <w:r>
        <w:rPr>
          <w:rFonts w:hint="eastAsia"/>
        </w:rPr>
        <w:t>IGP</w:t>
      </w:r>
      <w:r>
        <w:rPr>
          <w:rFonts w:hint="eastAsia"/>
        </w:rPr>
        <w:t>路由协议的路由时，不会引入该协议的缺省路由。用户可以通过配置，指定</w:t>
      </w:r>
      <w:r>
        <w:rPr>
          <w:rFonts w:hint="eastAsia"/>
        </w:rPr>
        <w:t>BGP</w:t>
      </w:r>
      <w:r>
        <w:rPr>
          <w:rFonts w:hint="eastAsia"/>
        </w:rPr>
        <w:t>引入</w:t>
      </w:r>
      <w:r>
        <w:rPr>
          <w:rFonts w:hint="eastAsia"/>
        </w:rPr>
        <w:t>IGP</w:t>
      </w:r>
      <w:r>
        <w:rPr>
          <w:rFonts w:hint="eastAsia"/>
        </w:rPr>
        <w:t>路由协议的路由时，允许</w:t>
      </w:r>
      <w:r w:rsidRPr="00594BEB">
        <w:rPr>
          <w:rFonts w:hint="eastAsia"/>
        </w:rPr>
        <w:t>将缺省路由引入到</w:t>
      </w:r>
      <w:r w:rsidRPr="00594BEB">
        <w:rPr>
          <w:rFonts w:hint="eastAsia"/>
        </w:rPr>
        <w:t>BGP</w:t>
      </w:r>
      <w:r w:rsidRPr="00594BEB">
        <w:rPr>
          <w:rFonts w:hint="eastAsia"/>
        </w:rPr>
        <w:t>路由表中</w:t>
      </w:r>
      <w:r>
        <w:rPr>
          <w:rFonts w:hint="eastAsia"/>
        </w:rPr>
        <w:t>。</w:t>
      </w:r>
    </w:p>
    <w:p w:rsidR="006B1CFD" w:rsidRDefault="006B1CFD" w:rsidP="00F7622F">
      <w:r w:rsidRPr="00594BEB">
        <w:rPr>
          <w:rFonts w:hint="eastAsia"/>
        </w:rPr>
        <w:t>通过</w:t>
      </w:r>
      <w:r w:rsidRPr="000468E8">
        <w:rPr>
          <w:rFonts w:hint="eastAsia"/>
        </w:rPr>
        <w:t>引入方式发布</w:t>
      </w:r>
      <w:r w:rsidRPr="00594BEB">
        <w:rPr>
          <w:rFonts w:hint="eastAsia"/>
        </w:rPr>
        <w:t>的路由的</w:t>
      </w:r>
      <w:r w:rsidRPr="00721F95">
        <w:t>ORIGIN</w:t>
      </w:r>
      <w:r w:rsidRPr="00594BEB">
        <w:rPr>
          <w:rFonts w:hint="eastAsia"/>
        </w:rPr>
        <w:t>属性为</w:t>
      </w:r>
      <w:r>
        <w:rPr>
          <w:rFonts w:hint="eastAsia"/>
        </w:rPr>
        <w:t>I</w:t>
      </w:r>
      <w:r w:rsidRPr="00594BEB">
        <w:rPr>
          <w:rFonts w:hint="eastAsia"/>
        </w:rPr>
        <w:t>ncomplete</w:t>
      </w:r>
      <w:r w:rsidRPr="00594BEB">
        <w:rPr>
          <w:rFonts w:hint="eastAsia"/>
        </w:rPr>
        <w:t>。</w:t>
      </w:r>
    </w:p>
    <w:p w:rsidR="006B1CFD" w:rsidRPr="00594BEB" w:rsidRDefault="006B1CFD" w:rsidP="00F7622F">
      <w:r w:rsidRPr="00152AB1">
        <w:rPr>
          <w:rFonts w:hint="eastAsia"/>
        </w:rPr>
        <w:t>只能引入路由表中状态为</w:t>
      </w:r>
      <w:r w:rsidRPr="00152AB1">
        <w:t>active</w:t>
      </w:r>
      <w:r w:rsidRPr="00152AB1">
        <w:rPr>
          <w:rFonts w:hint="eastAsia"/>
        </w:rPr>
        <w:t>的路由，是否为</w:t>
      </w:r>
      <w:r w:rsidRPr="00152AB1">
        <w:t>active</w:t>
      </w:r>
      <w:r w:rsidRPr="00152AB1">
        <w:rPr>
          <w:rFonts w:hint="eastAsia"/>
        </w:rPr>
        <w:t>状态可以通过</w:t>
      </w:r>
      <w:r w:rsidRPr="00ED357B">
        <w:rPr>
          <w:rStyle w:val="commandkeywords"/>
        </w:rPr>
        <w:t>display ip routing-table protocol</w:t>
      </w:r>
      <w:r w:rsidRPr="00152AB1">
        <w:rPr>
          <w:rFonts w:hint="eastAsia"/>
        </w:rPr>
        <w:t>命令</w:t>
      </w:r>
      <w:r>
        <w:rPr>
          <w:rFonts w:hint="eastAsia"/>
        </w:rPr>
        <w:t>或</w:t>
      </w:r>
      <w:r w:rsidRPr="00ED357B">
        <w:rPr>
          <w:rStyle w:val="commandkeywords"/>
        </w:rPr>
        <w:t>display ip</w:t>
      </w:r>
      <w:r w:rsidRPr="00ED357B">
        <w:rPr>
          <w:rStyle w:val="commandkeywords"/>
          <w:rFonts w:hint="eastAsia"/>
        </w:rPr>
        <w:t>v6</w:t>
      </w:r>
      <w:r w:rsidRPr="00ED357B">
        <w:rPr>
          <w:rStyle w:val="commandkeywords"/>
        </w:rPr>
        <w:t xml:space="preserve"> routing-table protocol</w:t>
      </w:r>
      <w:r w:rsidRPr="00152AB1">
        <w:rPr>
          <w:rFonts w:hint="eastAsia"/>
        </w:rPr>
        <w:t>命令来查看</w:t>
      </w:r>
      <w:r>
        <w:rPr>
          <w:rFonts w:hint="eastAsia"/>
        </w:rPr>
        <w:t>。这两条</w:t>
      </w:r>
      <w:r w:rsidRPr="00152AB1">
        <w:rPr>
          <w:rFonts w:hint="eastAsia"/>
        </w:rPr>
        <w:t>命令</w:t>
      </w:r>
      <w:r>
        <w:rPr>
          <w:rFonts w:hint="eastAsia"/>
        </w:rPr>
        <w:t>的详细介绍，请参见“三层技术</w:t>
      </w:r>
      <w:r>
        <w:rPr>
          <w:rFonts w:hint="eastAsia"/>
        </w:rPr>
        <w:t>-IP</w:t>
      </w:r>
      <w:r>
        <w:rPr>
          <w:rFonts w:hint="eastAsia"/>
        </w:rPr>
        <w:t>路由命令参考”中的“</w:t>
      </w:r>
      <w:r>
        <w:rPr>
          <w:rFonts w:hint="eastAsia"/>
        </w:rPr>
        <w:t>IP</w:t>
      </w:r>
      <w:r>
        <w:rPr>
          <w:rFonts w:hint="eastAsia"/>
        </w:rPr>
        <w:t>路由基础”。</w:t>
      </w:r>
    </w:p>
    <w:p w:rsidR="000B59FB" w:rsidRPr="00DC1EA1" w:rsidRDefault="000B59FB" w:rsidP="000B59FB">
      <w:r w:rsidRPr="00DC1EA1">
        <w:rPr>
          <w:rFonts w:hint="eastAsia"/>
        </w:rPr>
        <w:t>针对同一协议进程重复执行</w:t>
      </w:r>
      <w:r w:rsidRPr="00DC1EA1">
        <w:rPr>
          <w:rStyle w:val="commandkeywords"/>
        </w:rPr>
        <w:t>import-route</w:t>
      </w:r>
      <w:r w:rsidRPr="00DC1EA1">
        <w:rPr>
          <w:rFonts w:hint="eastAsia"/>
        </w:rPr>
        <w:t>命令引入路由时，最后一次执行的命令生效。若要</w:t>
      </w:r>
      <w:r>
        <w:rPr>
          <w:rFonts w:hint="eastAsia"/>
        </w:rPr>
        <w:t>引入同一协议进程时不覆盖已存在配置</w:t>
      </w:r>
      <w:r w:rsidRPr="00DC1EA1">
        <w:rPr>
          <w:rFonts w:hint="eastAsia"/>
        </w:rPr>
        <w:t>，</w:t>
      </w:r>
      <w:r>
        <w:rPr>
          <w:rFonts w:hint="eastAsia"/>
        </w:rPr>
        <w:t>则可以</w:t>
      </w:r>
      <w:r w:rsidRPr="00FD2CC0">
        <w:rPr>
          <w:rFonts w:hint="eastAsia"/>
        </w:rPr>
        <w:t>通过</w:t>
      </w:r>
      <w:r w:rsidRPr="00FD2CC0">
        <w:rPr>
          <w:rStyle w:val="commandkeywords"/>
        </w:rPr>
        <w:t>import-route-append</w:t>
      </w:r>
      <w:r w:rsidRPr="00FD2CC0">
        <w:rPr>
          <w:rFonts w:hint="eastAsia"/>
        </w:rPr>
        <w:t>命令附加引入</w:t>
      </w:r>
      <w:r w:rsidRPr="00FD2CC0">
        <w:t>IGP</w:t>
      </w:r>
      <w:r w:rsidRPr="00FD2CC0">
        <w:rPr>
          <w:rFonts w:hint="eastAsia"/>
        </w:rPr>
        <w:t>路由</w:t>
      </w:r>
      <w:r>
        <w:rPr>
          <w:rFonts w:hint="eastAsia"/>
        </w:rPr>
        <w:t>。</w:t>
      </w:r>
      <w:r w:rsidRPr="00DC1EA1">
        <w:rPr>
          <w:rFonts w:hint="eastAsia"/>
        </w:rPr>
        <w:t>针对同一协议进程同时配置</w:t>
      </w:r>
      <w:r w:rsidRPr="00DC1EA1">
        <w:rPr>
          <w:rStyle w:val="commandkeywords"/>
        </w:rPr>
        <w:t>import-route</w:t>
      </w:r>
      <w:r w:rsidRPr="00DC1EA1">
        <w:rPr>
          <w:rFonts w:hint="eastAsia"/>
        </w:rPr>
        <w:t>与</w:t>
      </w:r>
      <w:r w:rsidRPr="00DC1EA1">
        <w:rPr>
          <w:rStyle w:val="commandkeywords"/>
        </w:rPr>
        <w:t>import-route-append</w:t>
      </w:r>
      <w:r w:rsidRPr="00DC1EA1">
        <w:rPr>
          <w:rFonts w:hint="eastAsia"/>
        </w:rPr>
        <w:t>命令时：</w:t>
      </w:r>
    </w:p>
    <w:p w:rsidR="000B59FB" w:rsidRPr="00DC1EA1" w:rsidRDefault="000B59FB" w:rsidP="000B59FB">
      <w:pPr>
        <w:pStyle w:val="ItemList"/>
      </w:pPr>
      <w:r w:rsidRPr="00D30F3C">
        <w:rPr>
          <w:rFonts w:hint="eastAsia"/>
        </w:rPr>
        <w:t>通过任意一条命令中路由策略过滤的路由将被引入到</w:t>
      </w:r>
      <w:r w:rsidRPr="00D30F3C">
        <w:t>BGP</w:t>
      </w:r>
      <w:r w:rsidRPr="00D30F3C">
        <w:rPr>
          <w:rFonts w:hint="eastAsia"/>
        </w:rPr>
        <w:t>路由表中</w:t>
      </w:r>
      <w:r>
        <w:rPr>
          <w:rFonts w:hint="eastAsia"/>
        </w:rPr>
        <w:t>，</w:t>
      </w:r>
      <w:r w:rsidRPr="00D30F3C">
        <w:rPr>
          <w:rFonts w:hint="eastAsia"/>
        </w:rPr>
        <w:t>若引入的路由同时通过了两条命令中路由策略的过滤</w:t>
      </w:r>
      <w:r>
        <w:rPr>
          <w:rFonts w:hint="eastAsia"/>
        </w:rPr>
        <w:t>，则在被引入到</w:t>
      </w:r>
      <w:r>
        <w:rPr>
          <w:rFonts w:hint="eastAsia"/>
        </w:rPr>
        <w:t>BGP</w:t>
      </w:r>
      <w:r>
        <w:rPr>
          <w:rFonts w:hint="eastAsia"/>
        </w:rPr>
        <w:t>路由表中时，两条命令指定的路由策略包含的</w:t>
      </w:r>
      <w:r>
        <w:rPr>
          <w:rFonts w:hint="eastAsia"/>
        </w:rPr>
        <w:t>Apply</w:t>
      </w:r>
      <w:r>
        <w:rPr>
          <w:rFonts w:hint="eastAsia"/>
        </w:rPr>
        <w:t>子句在不冲突的情况下同时生效，否则仅</w:t>
      </w:r>
      <w:r w:rsidRPr="00795C77">
        <w:rPr>
          <w:rStyle w:val="commandkeywords"/>
        </w:rPr>
        <w:t>import-route-append</w:t>
      </w:r>
      <w:r w:rsidRPr="005E0B99">
        <w:rPr>
          <w:rFonts w:hint="eastAsia"/>
        </w:rPr>
        <w:t>命令</w:t>
      </w:r>
      <w:r>
        <w:rPr>
          <w:rFonts w:hint="eastAsia"/>
        </w:rPr>
        <w:t>指定的路由策略中的</w:t>
      </w:r>
      <w:r>
        <w:rPr>
          <w:rFonts w:hint="eastAsia"/>
        </w:rPr>
        <w:t>Apply</w:t>
      </w:r>
      <w:r>
        <w:rPr>
          <w:rFonts w:hint="eastAsia"/>
        </w:rPr>
        <w:t>子句生效。</w:t>
      </w:r>
    </w:p>
    <w:p w:rsidR="000B59FB" w:rsidRDefault="000B59FB" w:rsidP="000B59FB">
      <w:pPr>
        <w:pStyle w:val="ItemList"/>
      </w:pPr>
      <w:r w:rsidRPr="00DC1EA1">
        <w:rPr>
          <w:rFonts w:hint="eastAsia"/>
        </w:rPr>
        <w:t>如果均指定了引入路由的</w:t>
      </w:r>
      <w:r w:rsidRPr="00DC1EA1">
        <w:t>MED</w:t>
      </w:r>
      <w:r w:rsidRPr="00DC1EA1">
        <w:rPr>
          <w:rFonts w:hint="eastAsia"/>
        </w:rPr>
        <w:t>度量值，以</w:t>
      </w:r>
      <w:r w:rsidRPr="00DC1EA1">
        <w:rPr>
          <w:rStyle w:val="commandkeywords"/>
        </w:rPr>
        <w:t>import-route-append</w:t>
      </w:r>
      <w:r w:rsidRPr="00DC1EA1">
        <w:rPr>
          <w:rFonts w:hint="eastAsia"/>
        </w:rPr>
        <w:t>命令的配置为准。</w:t>
      </w:r>
    </w:p>
    <w:p w:rsidR="006972EA" w:rsidRDefault="004C6C86" w:rsidP="00F7622F">
      <w:pPr>
        <w:pStyle w:val="4"/>
      </w:pPr>
      <w:r>
        <w:rPr>
          <w:rFonts w:hint="eastAsia"/>
        </w:rPr>
        <w:t>配置步骤</w:t>
      </w:r>
      <w:r w:rsidR="00820776">
        <w:rPr>
          <w:rFonts w:hint="eastAsia"/>
        </w:rPr>
        <w:t>（</w:t>
      </w:r>
      <w:r w:rsidR="00820776">
        <w:rPr>
          <w:rFonts w:hint="eastAsia"/>
        </w:rPr>
        <w:t>IPv4</w:t>
      </w:r>
      <w:r w:rsidR="00820776">
        <w:rPr>
          <w:rFonts w:hint="eastAsia"/>
        </w:rPr>
        <w:t>单播</w:t>
      </w:r>
      <w:r w:rsidR="00820776">
        <w:rPr>
          <w:rFonts w:hint="eastAsia"/>
        </w:rPr>
        <w:t>/IPv4</w:t>
      </w:r>
      <w:r w:rsid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721139" w:rsidRPr="009672EB" w:rsidRDefault="00721139" w:rsidP="00F7622F">
      <w:pPr>
        <w:pStyle w:val="ItemList2"/>
        <w:rPr>
          <w:lang w:eastAsia="zh-CN"/>
        </w:rPr>
      </w:pPr>
      <w:r w:rsidRPr="00721139">
        <w:rPr>
          <w:rFonts w:hint="eastAsia"/>
          <w:lang w:eastAsia="zh-CN"/>
        </w:rPr>
        <w:t>请依次执行以下命令</w:t>
      </w:r>
      <w:r w:rsidR="006972EA" w:rsidRPr="009672EB">
        <w:rPr>
          <w:rFonts w:hint="eastAsia"/>
          <w:lang w:eastAsia="zh-CN"/>
        </w:rPr>
        <w:t>进入</w:t>
      </w:r>
      <w:r w:rsidR="006972EA" w:rsidRPr="009672EB">
        <w:rPr>
          <w:lang w:eastAsia="zh-CN"/>
        </w:rPr>
        <w:t>BGP IPv4</w:t>
      </w:r>
      <w:r w:rsidR="006972EA" w:rsidRPr="009672E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21139" w:rsidRPr="009672EB" w:rsidRDefault="00721139" w:rsidP="00F7622F">
      <w:pPr>
        <w:pStyle w:val="ItemList2"/>
        <w:rPr>
          <w:lang w:eastAsia="zh-CN"/>
        </w:rPr>
      </w:pPr>
      <w:r w:rsidRPr="00721139">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721139">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21139" w:rsidRPr="009672EB" w:rsidRDefault="00721139" w:rsidP="00F7622F">
      <w:pPr>
        <w:pStyle w:val="ItemList2"/>
        <w:rPr>
          <w:lang w:eastAsia="zh-CN"/>
        </w:rPr>
      </w:pPr>
      <w:r w:rsidRPr="00721139">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721139">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将</w:t>
      </w:r>
      <w:r>
        <w:rPr>
          <w:rFonts w:hint="eastAsia"/>
          <w:lang w:eastAsia="zh-CN"/>
        </w:rPr>
        <w:t>IGP</w:t>
      </w:r>
      <w:r>
        <w:rPr>
          <w:rFonts w:hint="eastAsia"/>
          <w:lang w:eastAsia="zh-CN"/>
        </w:rPr>
        <w:t>路由协议的路由信息引入到</w:t>
      </w:r>
      <w:r>
        <w:rPr>
          <w:rFonts w:hint="eastAsia"/>
          <w:lang w:eastAsia="zh-CN"/>
        </w:rPr>
        <w:t>BGP</w:t>
      </w:r>
      <w:r>
        <w:rPr>
          <w:rFonts w:hint="eastAsia"/>
          <w:lang w:eastAsia="zh-CN"/>
        </w:rPr>
        <w:t>路由表中。</w:t>
      </w:r>
    </w:p>
    <w:p w:rsidR="0093300A" w:rsidRPr="002821BF" w:rsidRDefault="0093300A" w:rsidP="0093300A">
      <w:pPr>
        <w:pStyle w:val="ItemList2"/>
      </w:pPr>
      <w:r>
        <w:rPr>
          <w:rFonts w:hint="eastAsia"/>
        </w:rPr>
        <w:t>引入</w:t>
      </w:r>
      <w:r w:rsidR="000B59FB">
        <w:rPr>
          <w:rFonts w:hint="eastAsia"/>
        </w:rPr>
        <w:t>IS-IS</w:t>
      </w:r>
      <w:r w:rsidR="000B59FB">
        <w:rPr>
          <w:rFonts w:hint="eastAsia"/>
        </w:rPr>
        <w:t>、</w:t>
      </w:r>
      <w:r w:rsidR="000B59FB">
        <w:rPr>
          <w:rFonts w:hint="eastAsia"/>
        </w:rPr>
        <w:t>OSPF</w:t>
      </w:r>
      <w:r w:rsidR="000B59FB">
        <w:rPr>
          <w:rFonts w:hint="eastAsia"/>
        </w:rPr>
        <w:t>、</w:t>
      </w:r>
      <w:r w:rsidR="000B59FB">
        <w:rPr>
          <w:rFonts w:hint="eastAsia"/>
        </w:rPr>
        <w:t>RIP</w:t>
      </w:r>
      <w:r w:rsidRPr="004D5B78">
        <w:rPr>
          <w:rFonts w:hint="eastAsia"/>
        </w:rPr>
        <w:t>协议的路由。</w:t>
      </w:r>
    </w:p>
    <w:p w:rsidR="0093300A" w:rsidRDefault="0093300A" w:rsidP="0093300A">
      <w:pPr>
        <w:pStyle w:val="ItemIndent2"/>
      </w:pPr>
      <w:r w:rsidRPr="00695A2F">
        <w:rPr>
          <w:rStyle w:val="commandkeywords"/>
        </w:rPr>
        <w:t>import-route</w:t>
      </w:r>
      <w:r w:rsidRPr="00061E93">
        <w:rPr>
          <w:rFonts w:hint="eastAsia"/>
        </w:rPr>
        <w:t xml:space="preserve"> </w:t>
      </w:r>
      <w:r w:rsidRPr="00695A2F">
        <w:rPr>
          <w:rStyle w:val="commandtext"/>
          <w:rFonts w:hint="eastAsia"/>
        </w:rPr>
        <w:t>{</w:t>
      </w:r>
      <w:r>
        <w:rPr>
          <w:rFonts w:hint="eastAsia"/>
        </w:rPr>
        <w:t xml:space="preserve"> </w:t>
      </w:r>
      <w:r w:rsidRPr="00695A2F">
        <w:rPr>
          <w:rStyle w:val="commandkeywords"/>
          <w:rFonts w:hint="eastAsia"/>
        </w:rPr>
        <w:t>isis</w:t>
      </w:r>
      <w:r>
        <w:rPr>
          <w:rFonts w:hint="eastAsia"/>
        </w:rPr>
        <w:t xml:space="preserve"> </w:t>
      </w:r>
      <w:r w:rsidRPr="00695A2F">
        <w:rPr>
          <w:rStyle w:val="commandtext"/>
          <w:rFonts w:hint="eastAsia"/>
        </w:rPr>
        <w:t>|</w:t>
      </w:r>
      <w:r>
        <w:rPr>
          <w:rFonts w:hint="eastAsia"/>
        </w:rPr>
        <w:t xml:space="preserve"> </w:t>
      </w:r>
      <w:r w:rsidRPr="00695A2F">
        <w:rPr>
          <w:rStyle w:val="commandkeywords"/>
          <w:rFonts w:hint="eastAsia"/>
        </w:rPr>
        <w:t>ospf</w:t>
      </w:r>
      <w:r>
        <w:rPr>
          <w:rFonts w:hint="eastAsia"/>
        </w:rPr>
        <w:t xml:space="preserve"> </w:t>
      </w:r>
      <w:r w:rsidRPr="00695A2F">
        <w:rPr>
          <w:rStyle w:val="commandtext"/>
          <w:rFonts w:hint="eastAsia"/>
        </w:rPr>
        <w:t>|</w:t>
      </w:r>
      <w:r>
        <w:rPr>
          <w:rFonts w:hint="eastAsia"/>
        </w:rPr>
        <w:t xml:space="preserve"> </w:t>
      </w:r>
      <w:r w:rsidRPr="00695A2F">
        <w:rPr>
          <w:rStyle w:val="commandkeywords"/>
          <w:rFonts w:hint="eastAsia"/>
        </w:rPr>
        <w:t>rip</w:t>
      </w:r>
      <w:r>
        <w:rPr>
          <w:rFonts w:hint="eastAsia"/>
        </w:rPr>
        <w:t xml:space="preserve"> </w:t>
      </w:r>
      <w:r w:rsidRPr="00695A2F">
        <w:rPr>
          <w:rStyle w:val="commandtext"/>
          <w:rFonts w:hint="eastAsia"/>
        </w:rPr>
        <w:t>}</w:t>
      </w:r>
      <w:r w:rsidRPr="00061E93">
        <w:rPr>
          <w:rFonts w:hint="eastAsia"/>
        </w:rPr>
        <w:t xml:space="preserve"> </w:t>
      </w:r>
      <w:r w:rsidRPr="00695A2F">
        <w:rPr>
          <w:rStyle w:val="commandtext"/>
        </w:rPr>
        <w:t>[</w:t>
      </w:r>
      <w:r w:rsidRPr="00061E93">
        <w:t xml:space="preserve"> </w:t>
      </w:r>
      <w:r w:rsidRPr="00695A2F">
        <w:rPr>
          <w:rStyle w:val="commandtext"/>
          <w:rFonts w:hint="eastAsia"/>
        </w:rPr>
        <w:t>{</w:t>
      </w:r>
      <w:r w:rsidRPr="00061E93">
        <w:t xml:space="preserve"> </w:t>
      </w:r>
      <w:r w:rsidRPr="00695A2F">
        <w:rPr>
          <w:rStyle w:val="commandparameter"/>
        </w:rPr>
        <w:t>process-id</w:t>
      </w:r>
      <w:r w:rsidRPr="00061E93">
        <w:t xml:space="preserve"> </w:t>
      </w:r>
      <w:r w:rsidRPr="00695A2F">
        <w:rPr>
          <w:rStyle w:val="commandtext"/>
        </w:rPr>
        <w:t>|</w:t>
      </w:r>
      <w:r w:rsidRPr="00695A2F">
        <w:rPr>
          <w:rStyle w:val="commandkeywords"/>
        </w:rPr>
        <w:t xml:space="preserve"> all-processes</w:t>
      </w:r>
      <w:r w:rsidRPr="00695A2F">
        <w:rPr>
          <w:rStyle w:val="commandparameter"/>
        </w:rPr>
        <w:t xml:space="preserve"> </w:t>
      </w:r>
      <w:r w:rsidRPr="00695A2F">
        <w:rPr>
          <w:rStyle w:val="commandtext"/>
          <w:rFonts w:hint="eastAsia"/>
        </w:rPr>
        <w:t>}</w:t>
      </w:r>
      <w:r w:rsidRPr="00061E93">
        <w:t xml:space="preserve"> </w:t>
      </w:r>
      <w:r w:rsidRPr="00695A2F">
        <w:rPr>
          <w:rStyle w:val="commandtext"/>
        </w:rPr>
        <w:t>[</w:t>
      </w:r>
      <w:r w:rsidRPr="00061E93">
        <w:rPr>
          <w:rFonts w:hint="eastAsia"/>
        </w:rPr>
        <w:t xml:space="preserve"> </w:t>
      </w:r>
      <w:r w:rsidRPr="00695A2F">
        <w:rPr>
          <w:rStyle w:val="commandkeywords"/>
        </w:rPr>
        <w:t>allow-direct</w:t>
      </w:r>
      <w:r w:rsidRPr="00061E93">
        <w:t xml:space="preserve"> </w:t>
      </w:r>
      <w:r w:rsidRPr="00695A2F">
        <w:rPr>
          <w:rStyle w:val="commandtext"/>
        </w:rPr>
        <w:t>|</w:t>
      </w:r>
      <w:r w:rsidRPr="00061E93">
        <w:t xml:space="preserve"> </w:t>
      </w:r>
      <w:r w:rsidRPr="00695A2F">
        <w:rPr>
          <w:rStyle w:val="commandkeywords"/>
        </w:rPr>
        <w:t xml:space="preserve">med </w:t>
      </w:r>
      <w:r w:rsidRPr="00695A2F">
        <w:rPr>
          <w:rStyle w:val="commandparameter"/>
        </w:rPr>
        <w:t>med-value</w:t>
      </w:r>
      <w:r w:rsidRPr="00695A2F">
        <w:rPr>
          <w:rStyle w:val="commandkeywords"/>
        </w:rPr>
        <w:t xml:space="preserve"> </w:t>
      </w:r>
      <w:r w:rsidRPr="00695A2F">
        <w:rPr>
          <w:rStyle w:val="commandtext"/>
        </w:rPr>
        <w:t>|</w:t>
      </w:r>
      <w:r w:rsidRPr="00061E93">
        <w:t xml:space="preserve"> </w:t>
      </w:r>
      <w:r w:rsidRPr="00695A2F">
        <w:rPr>
          <w:rStyle w:val="commandkeywords"/>
        </w:rPr>
        <w:t>route-policy</w:t>
      </w:r>
      <w:r w:rsidRPr="00695A2F">
        <w:rPr>
          <w:rStyle w:val="commandparameter"/>
        </w:rPr>
        <w:t xml:space="preserve"> route-policy-name </w:t>
      </w:r>
      <w:r w:rsidRPr="00695A2F">
        <w:rPr>
          <w:rStyle w:val="commandtext"/>
        </w:rPr>
        <w:t>]</w:t>
      </w:r>
      <w:r w:rsidRPr="00061E93">
        <w:t xml:space="preserve"> </w:t>
      </w:r>
      <w:r w:rsidRPr="00695A2F">
        <w:rPr>
          <w:rStyle w:val="commandtext"/>
        </w:rPr>
        <w:t>*</w:t>
      </w:r>
      <w:r w:rsidRPr="00061E93">
        <w:t xml:space="preserve"> </w:t>
      </w:r>
      <w:r w:rsidRPr="00695A2F">
        <w:rPr>
          <w:rStyle w:val="commandtext"/>
        </w:rPr>
        <w:t>]</w:t>
      </w:r>
    </w:p>
    <w:p w:rsidR="0093300A" w:rsidRPr="00F50545" w:rsidRDefault="0093300A" w:rsidP="0093300A">
      <w:pPr>
        <w:pStyle w:val="ItemList2"/>
      </w:pPr>
      <w:r w:rsidRPr="004D5B78">
        <w:rPr>
          <w:rFonts w:hint="eastAsia"/>
        </w:rPr>
        <w:t>引入直连或静态路由</w:t>
      </w:r>
      <w:r>
        <w:rPr>
          <w:rFonts w:hint="eastAsia"/>
        </w:rPr>
        <w:t>。</w:t>
      </w:r>
    </w:p>
    <w:p w:rsidR="0093300A" w:rsidRDefault="0093300A" w:rsidP="0093300A">
      <w:pPr>
        <w:pStyle w:val="ItemIndent2"/>
        <w:rPr>
          <w:rStyle w:val="commandtext"/>
        </w:rPr>
      </w:pPr>
      <w:r w:rsidRPr="00695A2F">
        <w:rPr>
          <w:rStyle w:val="commandkeywords"/>
        </w:rPr>
        <w:t>import-route</w:t>
      </w:r>
      <w:r w:rsidRPr="00695A2F">
        <w:rPr>
          <w:rStyle w:val="commandkeywords"/>
          <w:rFonts w:hint="eastAsia"/>
        </w:rPr>
        <w:t xml:space="preserve"> </w:t>
      </w:r>
      <w:r w:rsidRPr="00695A2F">
        <w:rPr>
          <w:rStyle w:val="commandtext"/>
          <w:rFonts w:hint="eastAsia"/>
        </w:rPr>
        <w:t>{</w:t>
      </w:r>
      <w:r w:rsidRPr="004E3CE8">
        <w:rPr>
          <w:rFonts w:hint="eastAsia"/>
        </w:rPr>
        <w:t xml:space="preserve"> </w:t>
      </w:r>
      <w:r w:rsidRPr="00695A2F">
        <w:rPr>
          <w:rStyle w:val="commandkeywords"/>
          <w:rFonts w:hint="eastAsia"/>
        </w:rPr>
        <w:t>direct</w:t>
      </w:r>
      <w:r w:rsidRPr="007C727A">
        <w:rPr>
          <w:rFonts w:hint="eastAsia"/>
        </w:rPr>
        <w:t xml:space="preserve"> </w:t>
      </w:r>
      <w:r w:rsidRPr="00695A2F">
        <w:rPr>
          <w:rStyle w:val="commandtext"/>
          <w:rFonts w:hint="eastAsia"/>
        </w:rPr>
        <w:t>|</w:t>
      </w:r>
      <w:r w:rsidRPr="007C727A">
        <w:rPr>
          <w:rFonts w:hint="eastAsia"/>
        </w:rPr>
        <w:t xml:space="preserve"> </w:t>
      </w:r>
      <w:r w:rsidRPr="00695A2F">
        <w:rPr>
          <w:rStyle w:val="commandkeywords"/>
          <w:rFonts w:hint="eastAsia"/>
        </w:rPr>
        <w:t>static</w:t>
      </w:r>
      <w:r w:rsidR="002D65AD" w:rsidRPr="007C727A">
        <w:rPr>
          <w:rFonts w:hint="eastAsia"/>
        </w:rPr>
        <w:t xml:space="preserve"> </w:t>
      </w:r>
      <w:r w:rsidR="002D65AD" w:rsidRPr="009E6CFE">
        <w:rPr>
          <w:rStyle w:val="commandtext"/>
        </w:rPr>
        <w:t>|</w:t>
      </w:r>
      <w:r w:rsidR="002D65AD" w:rsidRPr="009E6CFE">
        <w:rPr>
          <w:rStyle w:val="commandkeywords"/>
        </w:rPr>
        <w:t xml:space="preserve"> unr</w:t>
      </w:r>
      <w:r w:rsidRPr="007C727A">
        <w:rPr>
          <w:rFonts w:hint="eastAsia"/>
        </w:rPr>
        <w:t xml:space="preserve"> </w:t>
      </w:r>
      <w:r w:rsidRPr="00695A2F">
        <w:rPr>
          <w:rStyle w:val="commandtext"/>
          <w:rFonts w:hint="eastAsia"/>
        </w:rPr>
        <w:t>}</w:t>
      </w:r>
      <w:r w:rsidRPr="004E3CE8">
        <w:rPr>
          <w:rFonts w:hint="eastAsia"/>
        </w:rPr>
        <w:t xml:space="preserve"> </w:t>
      </w:r>
      <w:r w:rsidRPr="00695A2F">
        <w:rPr>
          <w:rStyle w:val="commandtext"/>
        </w:rPr>
        <w:t>[</w:t>
      </w:r>
      <w:r w:rsidRPr="00695A2F">
        <w:rPr>
          <w:rStyle w:val="commandkeywords"/>
          <w:rFonts w:hint="eastAsia"/>
        </w:rPr>
        <w:t xml:space="preserve"> </w:t>
      </w:r>
      <w:r w:rsidRPr="00695A2F">
        <w:rPr>
          <w:rStyle w:val="commandkeywords"/>
        </w:rPr>
        <w:t xml:space="preserve">med </w:t>
      </w:r>
      <w:r w:rsidRPr="00695A2F">
        <w:rPr>
          <w:rStyle w:val="commandparameter"/>
        </w:rPr>
        <w:t>med-value</w:t>
      </w:r>
      <w:r w:rsidRPr="004E3CE8">
        <w:t xml:space="preserve"> </w:t>
      </w:r>
      <w:r w:rsidRPr="00695A2F">
        <w:rPr>
          <w:rStyle w:val="commandtext"/>
        </w:rPr>
        <w:t>|</w:t>
      </w:r>
      <w:r w:rsidRPr="00061E93">
        <w:t xml:space="preserve"> </w:t>
      </w:r>
      <w:r w:rsidRPr="00695A2F">
        <w:rPr>
          <w:rStyle w:val="commandkeywords"/>
        </w:rPr>
        <w:t>route-policy</w:t>
      </w:r>
      <w:r w:rsidRPr="00695A2F">
        <w:rPr>
          <w:rStyle w:val="commandparameter"/>
        </w:rPr>
        <w:t xml:space="preserve"> route-policy-name </w:t>
      </w:r>
      <w:r w:rsidRPr="00695A2F">
        <w:rPr>
          <w:rStyle w:val="commandtext"/>
        </w:rPr>
        <w:t>]</w:t>
      </w:r>
    </w:p>
    <w:p w:rsidR="0093300A" w:rsidRPr="002821BF" w:rsidRDefault="0093300A" w:rsidP="0093300A">
      <w:pPr>
        <w:pStyle w:val="ItemList2"/>
        <w:rPr>
          <w:rStyle w:val="commandtext"/>
          <w:lang w:eastAsia="zh-CN"/>
        </w:rPr>
      </w:pPr>
      <w:commentRangeStart w:id="2852"/>
      <w:r w:rsidRPr="002821BF">
        <w:rPr>
          <w:rFonts w:hint="eastAsia"/>
          <w:lang w:eastAsia="zh-CN"/>
        </w:rPr>
        <w:t>引入</w:t>
      </w:r>
      <w:r w:rsidRPr="002821BF">
        <w:rPr>
          <w:rFonts w:hint="eastAsia"/>
          <w:lang w:eastAsia="zh-CN"/>
        </w:rPr>
        <w:t>EIGRP</w:t>
      </w:r>
      <w:r w:rsidRPr="002821BF">
        <w:rPr>
          <w:rFonts w:hint="eastAsia"/>
          <w:lang w:eastAsia="zh-CN"/>
        </w:rPr>
        <w:t>协议的路由。</w:t>
      </w:r>
    </w:p>
    <w:p w:rsidR="006972EA" w:rsidRDefault="0093300A" w:rsidP="0093300A">
      <w:pPr>
        <w:pStyle w:val="ItemIndent1"/>
      </w:pPr>
      <w:r w:rsidRPr="0054633F">
        <w:rPr>
          <w:rStyle w:val="commandkeywords"/>
        </w:rPr>
        <w:t>import-route</w:t>
      </w:r>
      <w:r w:rsidRPr="00C56796">
        <w:rPr>
          <w:rFonts w:hint="eastAsia"/>
        </w:rPr>
        <w:t xml:space="preserve"> </w:t>
      </w:r>
      <w:r w:rsidRPr="0054633F">
        <w:rPr>
          <w:rStyle w:val="commandkeywords"/>
          <w:rFonts w:hint="eastAsia"/>
        </w:rPr>
        <w:t>eigrp</w:t>
      </w:r>
      <w:r w:rsidRPr="00C56796">
        <w:rPr>
          <w:rFonts w:hint="eastAsia"/>
        </w:rPr>
        <w:t xml:space="preserve"> </w:t>
      </w:r>
      <w:r w:rsidRPr="0054633F">
        <w:rPr>
          <w:rStyle w:val="commandtext"/>
          <w:rFonts w:hint="eastAsia"/>
        </w:rPr>
        <w:t>[</w:t>
      </w:r>
      <w:r w:rsidRPr="00C56796">
        <w:t xml:space="preserve"> </w:t>
      </w:r>
      <w:r w:rsidRPr="0054633F">
        <w:rPr>
          <w:rStyle w:val="commandparameter"/>
          <w:rFonts w:hint="eastAsia"/>
        </w:rPr>
        <w:t>eigrp-as</w:t>
      </w:r>
      <w:r w:rsidRPr="00C56796">
        <w:t xml:space="preserve"> </w:t>
      </w:r>
      <w:r w:rsidRPr="0054633F">
        <w:rPr>
          <w:rStyle w:val="commandtext"/>
        </w:rPr>
        <w:t>|</w:t>
      </w:r>
      <w:r w:rsidRPr="00C56796">
        <w:t xml:space="preserve"> </w:t>
      </w:r>
      <w:r w:rsidRPr="0054633F">
        <w:rPr>
          <w:rStyle w:val="commandkeywords"/>
        </w:rPr>
        <w:t>all-as</w:t>
      </w:r>
      <w:r w:rsidRPr="00C56796">
        <w:t xml:space="preserve"> </w:t>
      </w:r>
      <w:r w:rsidRPr="0054633F">
        <w:rPr>
          <w:rStyle w:val="commandtext"/>
          <w:rFonts w:hint="eastAsia"/>
        </w:rPr>
        <w:t>]</w:t>
      </w:r>
      <w:r w:rsidRPr="00C56796">
        <w:rPr>
          <w:rFonts w:hint="eastAsia"/>
        </w:rPr>
        <w:t xml:space="preserve"> </w:t>
      </w:r>
      <w:r w:rsidRPr="0054633F">
        <w:rPr>
          <w:rStyle w:val="commandtext"/>
        </w:rPr>
        <w:t>[</w:t>
      </w:r>
      <w:r w:rsidRPr="00C56796">
        <w:rPr>
          <w:rFonts w:hint="eastAsia"/>
        </w:rPr>
        <w:t xml:space="preserve"> </w:t>
      </w:r>
      <w:r w:rsidRPr="0054633F">
        <w:rPr>
          <w:rStyle w:val="commandkeywords"/>
        </w:rPr>
        <w:t>allow-direct</w:t>
      </w:r>
      <w:r w:rsidRPr="00C56796">
        <w:t xml:space="preserve"> </w:t>
      </w:r>
      <w:r w:rsidRPr="0054633F">
        <w:rPr>
          <w:rStyle w:val="commandtext"/>
        </w:rPr>
        <w:t>|</w:t>
      </w:r>
      <w:r w:rsidRPr="00C56796">
        <w:t xml:space="preserve"> </w:t>
      </w:r>
      <w:r w:rsidRPr="0054633F">
        <w:rPr>
          <w:rStyle w:val="commandkeywords"/>
        </w:rPr>
        <w:t xml:space="preserve">med </w:t>
      </w:r>
      <w:r w:rsidRPr="0054633F">
        <w:rPr>
          <w:rStyle w:val="commandparameter"/>
        </w:rPr>
        <w:t>med-value</w:t>
      </w:r>
      <w:r w:rsidRPr="0054633F">
        <w:rPr>
          <w:rStyle w:val="commandkeywords"/>
        </w:rPr>
        <w:t xml:space="preserve"> </w:t>
      </w:r>
      <w:r w:rsidRPr="0054633F">
        <w:rPr>
          <w:rStyle w:val="commandtext"/>
        </w:rPr>
        <w:t>|</w:t>
      </w:r>
      <w:r w:rsidRPr="00C56796">
        <w:t xml:space="preserve"> </w:t>
      </w:r>
      <w:r w:rsidRPr="0054633F">
        <w:rPr>
          <w:rStyle w:val="commandkeywords"/>
        </w:rPr>
        <w:t>route-policy</w:t>
      </w:r>
      <w:r w:rsidRPr="0054633F">
        <w:rPr>
          <w:rStyle w:val="commandparameter"/>
        </w:rPr>
        <w:t xml:space="preserve"> route-policy-name </w:t>
      </w:r>
      <w:r w:rsidRPr="0054633F">
        <w:rPr>
          <w:rStyle w:val="commandtext"/>
        </w:rPr>
        <w:t>]</w:t>
      </w:r>
      <w:r w:rsidRPr="00C56796">
        <w:t xml:space="preserve"> </w:t>
      </w:r>
      <w:r w:rsidRPr="0054633F">
        <w:rPr>
          <w:rStyle w:val="commandtext"/>
        </w:rPr>
        <w:t>*</w:t>
      </w:r>
      <w:r w:rsidRPr="00C56796">
        <w:t xml:space="preserve"> </w:t>
      </w:r>
      <w:r w:rsidRPr="0054633F">
        <w:rPr>
          <w:rStyle w:val="commandtext"/>
        </w:rPr>
        <w:t>]</w:t>
      </w:r>
      <w:commentRangeEnd w:id="2852"/>
      <w:r w:rsidR="002C0BFD">
        <w:rPr>
          <w:rStyle w:val="ab"/>
          <w:color w:val="auto"/>
          <w:kern w:val="2"/>
          <w:lang w:eastAsia="zh-CN"/>
        </w:rPr>
        <w:commentReference w:id="2852"/>
      </w:r>
    </w:p>
    <w:p w:rsidR="006972EA" w:rsidRDefault="006972EA" w:rsidP="00F7622F">
      <w:pPr>
        <w:pStyle w:val="ItemIndent1"/>
        <w:rPr>
          <w:lang w:eastAsia="zh-CN"/>
        </w:rPr>
      </w:pPr>
      <w:r w:rsidRPr="00594BEB">
        <w:rPr>
          <w:rFonts w:hint="eastAsia"/>
          <w:lang w:eastAsia="zh-CN"/>
        </w:rPr>
        <w:t>缺省情况下，</w:t>
      </w:r>
      <w:r w:rsidRPr="006972EA">
        <w:rPr>
          <w:lang w:eastAsia="zh-CN"/>
        </w:rPr>
        <w:t>BGP</w:t>
      </w:r>
      <w:r w:rsidRPr="006972EA">
        <w:rPr>
          <w:rFonts w:hint="eastAsia"/>
          <w:lang w:eastAsia="zh-CN"/>
        </w:rPr>
        <w:t>不会引入</w:t>
      </w:r>
      <w:r w:rsidRPr="006972EA">
        <w:rPr>
          <w:rFonts w:hint="eastAsia"/>
          <w:lang w:eastAsia="zh-CN"/>
        </w:rPr>
        <w:t>IGP</w:t>
      </w:r>
      <w:r w:rsidRPr="006972EA">
        <w:rPr>
          <w:rFonts w:hint="eastAsia"/>
          <w:lang w:eastAsia="zh-CN"/>
        </w:rPr>
        <w:t>路由协议的路由信息</w:t>
      </w:r>
      <w:r>
        <w:rPr>
          <w:rFonts w:hint="eastAsia"/>
          <w:lang w:eastAsia="zh-CN"/>
        </w:rPr>
        <w:t>。</w:t>
      </w:r>
    </w:p>
    <w:p w:rsidR="000B59FB" w:rsidRPr="00D20BC8" w:rsidRDefault="000B59FB" w:rsidP="000B59FB">
      <w:pPr>
        <w:pStyle w:val="ItemStep"/>
        <w:rPr>
          <w:lang w:eastAsia="zh-CN"/>
        </w:rPr>
      </w:pPr>
      <w:r w:rsidRPr="007A46C9">
        <w:rPr>
          <w:rFonts w:hint="eastAsia"/>
          <w:lang w:eastAsia="zh-CN"/>
        </w:rPr>
        <w:t>（可选）</w:t>
      </w:r>
      <w:r w:rsidRPr="00E40640">
        <w:rPr>
          <w:rFonts w:hint="eastAsia"/>
          <w:lang w:eastAsia="zh-CN"/>
        </w:rPr>
        <w:t>以附加的方式将</w:t>
      </w:r>
      <w:r w:rsidRPr="00E40640">
        <w:rPr>
          <w:lang w:eastAsia="zh-CN"/>
        </w:rPr>
        <w:t>IGP</w:t>
      </w:r>
      <w:r w:rsidRPr="00E40640">
        <w:rPr>
          <w:rFonts w:hint="eastAsia"/>
          <w:lang w:eastAsia="zh-CN"/>
        </w:rPr>
        <w:t>路由协议的路由信息引入到</w:t>
      </w:r>
      <w:r w:rsidRPr="00E40640">
        <w:rPr>
          <w:lang w:eastAsia="zh-CN"/>
        </w:rPr>
        <w:t>BGP</w:t>
      </w:r>
      <w:r w:rsidRPr="00E40640">
        <w:rPr>
          <w:rFonts w:hint="eastAsia"/>
          <w:lang w:eastAsia="zh-CN"/>
        </w:rPr>
        <w:t>路由表中</w:t>
      </w:r>
      <w:r w:rsidRPr="00D20BC8">
        <w:rPr>
          <w:rFonts w:hint="eastAsia"/>
          <w:lang w:eastAsia="zh-CN"/>
        </w:rPr>
        <w:t>。</w:t>
      </w:r>
    </w:p>
    <w:p w:rsidR="000B59FB" w:rsidRPr="00ED535A" w:rsidRDefault="000B59FB" w:rsidP="000B59FB">
      <w:pPr>
        <w:pStyle w:val="ItemList2"/>
      </w:pPr>
      <w:r>
        <w:rPr>
          <w:rFonts w:hint="eastAsia"/>
        </w:rPr>
        <w:t>引入</w:t>
      </w:r>
      <w:r>
        <w:rPr>
          <w:rFonts w:hint="eastAsia"/>
        </w:rPr>
        <w:t>IS-IS</w:t>
      </w:r>
      <w:r>
        <w:rPr>
          <w:rFonts w:hint="eastAsia"/>
        </w:rPr>
        <w:t>、</w:t>
      </w:r>
      <w:r>
        <w:rPr>
          <w:rFonts w:hint="eastAsia"/>
        </w:rPr>
        <w:t>OSPF</w:t>
      </w:r>
      <w:r>
        <w:rPr>
          <w:rFonts w:hint="eastAsia"/>
        </w:rPr>
        <w:t>、</w:t>
      </w:r>
      <w:r>
        <w:rPr>
          <w:rFonts w:hint="eastAsia"/>
        </w:rPr>
        <w:t>RIP</w:t>
      </w:r>
      <w:r w:rsidRPr="004D5B78">
        <w:rPr>
          <w:rFonts w:hint="eastAsia"/>
        </w:rPr>
        <w:t>协议的路由。</w:t>
      </w:r>
    </w:p>
    <w:p w:rsidR="000B59FB" w:rsidRDefault="000B59FB" w:rsidP="000B59FB">
      <w:pPr>
        <w:pStyle w:val="ItemIndent2"/>
      </w:pPr>
      <w:r w:rsidRPr="00695A2F">
        <w:rPr>
          <w:rStyle w:val="commandkeywords"/>
        </w:rPr>
        <w:t>import-route</w:t>
      </w:r>
      <w:r>
        <w:rPr>
          <w:rStyle w:val="commandkeywords"/>
          <w:rFonts w:hint="eastAsia"/>
        </w:rPr>
        <w:t>-append</w:t>
      </w:r>
      <w:r w:rsidRPr="00061E93">
        <w:rPr>
          <w:rFonts w:hint="eastAsia"/>
        </w:rPr>
        <w:t xml:space="preserve"> </w:t>
      </w:r>
      <w:r w:rsidRPr="00695A2F">
        <w:rPr>
          <w:rStyle w:val="commandtext"/>
          <w:rFonts w:hint="eastAsia"/>
        </w:rPr>
        <w:t>{</w:t>
      </w:r>
      <w:r>
        <w:rPr>
          <w:rFonts w:hint="eastAsia"/>
        </w:rPr>
        <w:t xml:space="preserve"> </w:t>
      </w:r>
      <w:r w:rsidRPr="00695A2F">
        <w:rPr>
          <w:rStyle w:val="commandkeywords"/>
          <w:rFonts w:hint="eastAsia"/>
        </w:rPr>
        <w:t>isis</w:t>
      </w:r>
      <w:r>
        <w:rPr>
          <w:rFonts w:hint="eastAsia"/>
        </w:rPr>
        <w:t xml:space="preserve"> </w:t>
      </w:r>
      <w:r w:rsidRPr="00695A2F">
        <w:rPr>
          <w:rStyle w:val="commandtext"/>
          <w:rFonts w:hint="eastAsia"/>
        </w:rPr>
        <w:t>|</w:t>
      </w:r>
      <w:r>
        <w:rPr>
          <w:rFonts w:hint="eastAsia"/>
        </w:rPr>
        <w:t xml:space="preserve"> </w:t>
      </w:r>
      <w:r w:rsidRPr="00695A2F">
        <w:rPr>
          <w:rStyle w:val="commandkeywords"/>
          <w:rFonts w:hint="eastAsia"/>
        </w:rPr>
        <w:t>ospf</w:t>
      </w:r>
      <w:r>
        <w:rPr>
          <w:rFonts w:hint="eastAsia"/>
        </w:rPr>
        <w:t xml:space="preserve"> </w:t>
      </w:r>
      <w:r w:rsidRPr="00695A2F">
        <w:rPr>
          <w:rStyle w:val="commandtext"/>
          <w:rFonts w:hint="eastAsia"/>
        </w:rPr>
        <w:t>|</w:t>
      </w:r>
      <w:r>
        <w:rPr>
          <w:rFonts w:hint="eastAsia"/>
        </w:rPr>
        <w:t xml:space="preserve"> </w:t>
      </w:r>
      <w:r w:rsidRPr="00695A2F">
        <w:rPr>
          <w:rStyle w:val="commandkeywords"/>
          <w:rFonts w:hint="eastAsia"/>
        </w:rPr>
        <w:t>rip</w:t>
      </w:r>
      <w:r>
        <w:rPr>
          <w:rFonts w:hint="eastAsia"/>
        </w:rPr>
        <w:t xml:space="preserve"> </w:t>
      </w:r>
      <w:r w:rsidRPr="00695A2F">
        <w:rPr>
          <w:rStyle w:val="commandtext"/>
          <w:rFonts w:hint="eastAsia"/>
        </w:rPr>
        <w:t>}</w:t>
      </w:r>
      <w:r w:rsidRPr="00061E93">
        <w:rPr>
          <w:rFonts w:hint="eastAsia"/>
        </w:rPr>
        <w:t xml:space="preserve"> </w:t>
      </w:r>
      <w:r w:rsidRPr="00695A2F">
        <w:rPr>
          <w:rStyle w:val="commandtext"/>
        </w:rPr>
        <w:t>[</w:t>
      </w:r>
      <w:r w:rsidRPr="00061E93">
        <w:t xml:space="preserve"> </w:t>
      </w:r>
      <w:r w:rsidRPr="00695A2F">
        <w:rPr>
          <w:rStyle w:val="commandtext"/>
          <w:rFonts w:hint="eastAsia"/>
        </w:rPr>
        <w:t>{</w:t>
      </w:r>
      <w:r w:rsidRPr="00061E93">
        <w:t xml:space="preserve"> </w:t>
      </w:r>
      <w:r w:rsidRPr="00695A2F">
        <w:rPr>
          <w:rStyle w:val="commandparameter"/>
        </w:rPr>
        <w:t>process-id</w:t>
      </w:r>
      <w:r w:rsidRPr="00061E93">
        <w:t xml:space="preserve"> </w:t>
      </w:r>
      <w:r w:rsidRPr="00695A2F">
        <w:rPr>
          <w:rStyle w:val="commandtext"/>
        </w:rPr>
        <w:t>|</w:t>
      </w:r>
      <w:r w:rsidRPr="00695A2F">
        <w:rPr>
          <w:rStyle w:val="commandkeywords"/>
        </w:rPr>
        <w:t xml:space="preserve"> all-processes</w:t>
      </w:r>
      <w:r w:rsidRPr="00695A2F">
        <w:rPr>
          <w:rStyle w:val="commandparameter"/>
        </w:rPr>
        <w:t xml:space="preserve"> </w:t>
      </w:r>
      <w:r w:rsidRPr="00695A2F">
        <w:rPr>
          <w:rStyle w:val="commandtext"/>
          <w:rFonts w:hint="eastAsia"/>
        </w:rPr>
        <w:t>}</w:t>
      </w:r>
      <w:r w:rsidRPr="00061E93">
        <w:t xml:space="preserve"> </w:t>
      </w:r>
      <w:r w:rsidRPr="00695A2F">
        <w:rPr>
          <w:rStyle w:val="commandtext"/>
        </w:rPr>
        <w:t>[</w:t>
      </w:r>
      <w:r w:rsidRPr="00061E93">
        <w:rPr>
          <w:rFonts w:hint="eastAsia"/>
        </w:rPr>
        <w:t xml:space="preserve"> </w:t>
      </w:r>
      <w:r w:rsidRPr="00695A2F">
        <w:rPr>
          <w:rStyle w:val="commandkeywords"/>
        </w:rPr>
        <w:t>allow-direct</w:t>
      </w:r>
      <w:r w:rsidRPr="00061E93">
        <w:t xml:space="preserve"> </w:t>
      </w:r>
      <w:r w:rsidRPr="00695A2F">
        <w:rPr>
          <w:rStyle w:val="commandtext"/>
        </w:rPr>
        <w:t>|</w:t>
      </w:r>
      <w:r w:rsidRPr="00061E93">
        <w:t xml:space="preserve"> </w:t>
      </w:r>
      <w:r w:rsidRPr="00695A2F">
        <w:rPr>
          <w:rStyle w:val="commandkeywords"/>
        </w:rPr>
        <w:t xml:space="preserve">med </w:t>
      </w:r>
      <w:r w:rsidRPr="00695A2F">
        <w:rPr>
          <w:rStyle w:val="commandparameter"/>
        </w:rPr>
        <w:t>med-value</w:t>
      </w:r>
      <w:r w:rsidRPr="00695A2F">
        <w:rPr>
          <w:rStyle w:val="commandkeywords"/>
        </w:rPr>
        <w:t xml:space="preserve"> </w:t>
      </w:r>
      <w:r w:rsidRPr="00695A2F">
        <w:rPr>
          <w:rStyle w:val="commandtext"/>
        </w:rPr>
        <w:t>|</w:t>
      </w:r>
      <w:r w:rsidRPr="00061E93">
        <w:t xml:space="preserve"> </w:t>
      </w:r>
      <w:r w:rsidRPr="00695A2F">
        <w:rPr>
          <w:rStyle w:val="commandkeywords"/>
        </w:rPr>
        <w:t>route-policy</w:t>
      </w:r>
      <w:r w:rsidRPr="00695A2F">
        <w:rPr>
          <w:rStyle w:val="commandparameter"/>
        </w:rPr>
        <w:t xml:space="preserve"> route-policy-name </w:t>
      </w:r>
      <w:r w:rsidRPr="00695A2F">
        <w:rPr>
          <w:rStyle w:val="commandtext"/>
        </w:rPr>
        <w:t>]</w:t>
      </w:r>
      <w:r w:rsidRPr="00061E93">
        <w:t xml:space="preserve"> </w:t>
      </w:r>
      <w:r w:rsidRPr="00695A2F">
        <w:rPr>
          <w:rStyle w:val="commandtext"/>
        </w:rPr>
        <w:t>*</w:t>
      </w:r>
      <w:r w:rsidRPr="00061E93">
        <w:t xml:space="preserve"> </w:t>
      </w:r>
      <w:r w:rsidRPr="00695A2F">
        <w:rPr>
          <w:rStyle w:val="commandtext"/>
        </w:rPr>
        <w:t>]</w:t>
      </w:r>
    </w:p>
    <w:p w:rsidR="000B59FB" w:rsidRPr="00F50545" w:rsidRDefault="000B59FB" w:rsidP="000B59FB">
      <w:pPr>
        <w:pStyle w:val="ItemList2"/>
      </w:pPr>
      <w:r w:rsidRPr="004D5B78">
        <w:rPr>
          <w:rFonts w:hint="eastAsia"/>
        </w:rPr>
        <w:t>引入直连或静态路由</w:t>
      </w:r>
      <w:r>
        <w:rPr>
          <w:rFonts w:hint="eastAsia"/>
        </w:rPr>
        <w:t>。</w:t>
      </w:r>
    </w:p>
    <w:p w:rsidR="000B59FB" w:rsidRDefault="000B59FB" w:rsidP="000B59FB">
      <w:pPr>
        <w:pStyle w:val="ItemIndent2"/>
        <w:rPr>
          <w:rStyle w:val="commandtext"/>
        </w:rPr>
      </w:pPr>
      <w:r w:rsidRPr="00695A2F">
        <w:rPr>
          <w:rStyle w:val="commandkeywords"/>
        </w:rPr>
        <w:t>import-route</w:t>
      </w:r>
      <w:r>
        <w:rPr>
          <w:rStyle w:val="commandkeywords"/>
          <w:rFonts w:hint="eastAsia"/>
        </w:rPr>
        <w:t>-append</w:t>
      </w:r>
      <w:r w:rsidRPr="00695A2F">
        <w:rPr>
          <w:rStyle w:val="commandkeywords"/>
          <w:rFonts w:hint="eastAsia"/>
        </w:rPr>
        <w:t xml:space="preserve"> </w:t>
      </w:r>
      <w:r w:rsidRPr="00695A2F">
        <w:rPr>
          <w:rStyle w:val="commandtext"/>
          <w:rFonts w:hint="eastAsia"/>
        </w:rPr>
        <w:t>{</w:t>
      </w:r>
      <w:r w:rsidRPr="004E3CE8">
        <w:rPr>
          <w:rFonts w:hint="eastAsia"/>
        </w:rPr>
        <w:t xml:space="preserve"> </w:t>
      </w:r>
      <w:r w:rsidRPr="00695A2F">
        <w:rPr>
          <w:rStyle w:val="commandkeywords"/>
          <w:rFonts w:hint="eastAsia"/>
        </w:rPr>
        <w:t>direct</w:t>
      </w:r>
      <w:r w:rsidRPr="007C727A">
        <w:rPr>
          <w:rFonts w:hint="eastAsia"/>
        </w:rPr>
        <w:t xml:space="preserve"> </w:t>
      </w:r>
      <w:r w:rsidRPr="00695A2F">
        <w:rPr>
          <w:rStyle w:val="commandtext"/>
          <w:rFonts w:hint="eastAsia"/>
        </w:rPr>
        <w:t>|</w:t>
      </w:r>
      <w:r w:rsidRPr="007C727A">
        <w:rPr>
          <w:rFonts w:hint="eastAsia"/>
        </w:rPr>
        <w:t xml:space="preserve"> </w:t>
      </w:r>
      <w:r w:rsidRPr="00695A2F">
        <w:rPr>
          <w:rStyle w:val="commandkeywords"/>
          <w:rFonts w:hint="eastAsia"/>
        </w:rPr>
        <w:t>static</w:t>
      </w:r>
      <w:r w:rsidR="002D65AD" w:rsidRPr="007C727A">
        <w:rPr>
          <w:rFonts w:hint="eastAsia"/>
        </w:rPr>
        <w:t xml:space="preserve"> </w:t>
      </w:r>
      <w:r w:rsidR="002D65AD" w:rsidRPr="009E6CFE">
        <w:rPr>
          <w:rStyle w:val="commandtext"/>
        </w:rPr>
        <w:t>|</w:t>
      </w:r>
      <w:r w:rsidR="002D65AD" w:rsidRPr="009E6CFE">
        <w:rPr>
          <w:rStyle w:val="commandkeywords"/>
        </w:rPr>
        <w:t xml:space="preserve"> unr</w:t>
      </w:r>
      <w:r w:rsidRPr="007C727A">
        <w:rPr>
          <w:rFonts w:hint="eastAsia"/>
        </w:rPr>
        <w:t xml:space="preserve"> </w:t>
      </w:r>
      <w:r w:rsidRPr="00695A2F">
        <w:rPr>
          <w:rStyle w:val="commandtext"/>
          <w:rFonts w:hint="eastAsia"/>
        </w:rPr>
        <w:t>}</w:t>
      </w:r>
      <w:r w:rsidRPr="004E3CE8">
        <w:rPr>
          <w:rFonts w:hint="eastAsia"/>
        </w:rPr>
        <w:t xml:space="preserve"> </w:t>
      </w:r>
      <w:r w:rsidRPr="00695A2F">
        <w:rPr>
          <w:rStyle w:val="commandtext"/>
        </w:rPr>
        <w:t>[</w:t>
      </w:r>
      <w:r w:rsidRPr="00695A2F">
        <w:rPr>
          <w:rStyle w:val="commandkeywords"/>
          <w:rFonts w:hint="eastAsia"/>
        </w:rPr>
        <w:t xml:space="preserve"> </w:t>
      </w:r>
      <w:r w:rsidRPr="00695A2F">
        <w:rPr>
          <w:rStyle w:val="commandkeywords"/>
        </w:rPr>
        <w:t xml:space="preserve">med </w:t>
      </w:r>
      <w:r w:rsidRPr="00695A2F">
        <w:rPr>
          <w:rStyle w:val="commandparameter"/>
        </w:rPr>
        <w:t>med-value</w:t>
      </w:r>
      <w:r w:rsidRPr="004E3CE8">
        <w:t xml:space="preserve"> </w:t>
      </w:r>
      <w:r w:rsidRPr="00695A2F">
        <w:rPr>
          <w:rStyle w:val="commandtext"/>
        </w:rPr>
        <w:t>|</w:t>
      </w:r>
      <w:r w:rsidRPr="00061E93">
        <w:t xml:space="preserve"> </w:t>
      </w:r>
      <w:r w:rsidRPr="00695A2F">
        <w:rPr>
          <w:rStyle w:val="commandkeywords"/>
        </w:rPr>
        <w:t>route-policy</w:t>
      </w:r>
      <w:r w:rsidRPr="00695A2F">
        <w:rPr>
          <w:rStyle w:val="commandparameter"/>
        </w:rPr>
        <w:t xml:space="preserve"> route-policy-name </w:t>
      </w:r>
      <w:r w:rsidRPr="00695A2F">
        <w:rPr>
          <w:rStyle w:val="commandtext"/>
        </w:rPr>
        <w:t>]</w:t>
      </w:r>
    </w:p>
    <w:p w:rsidR="000B59FB" w:rsidRPr="00D20BC8" w:rsidRDefault="000B59FB" w:rsidP="000B59FB">
      <w:pPr>
        <w:pStyle w:val="ItemList2"/>
        <w:rPr>
          <w:rStyle w:val="commandtext"/>
          <w:lang w:eastAsia="zh-CN"/>
        </w:rPr>
      </w:pPr>
      <w:commentRangeStart w:id="2853"/>
      <w:r w:rsidRPr="00D20BC8">
        <w:rPr>
          <w:rFonts w:hint="eastAsia"/>
          <w:lang w:eastAsia="zh-CN"/>
        </w:rPr>
        <w:t>引入</w:t>
      </w:r>
      <w:r w:rsidRPr="00D20BC8">
        <w:rPr>
          <w:rFonts w:hint="eastAsia"/>
          <w:lang w:eastAsia="zh-CN"/>
        </w:rPr>
        <w:t>EIGRP</w:t>
      </w:r>
      <w:r w:rsidRPr="00D20BC8">
        <w:rPr>
          <w:rFonts w:hint="eastAsia"/>
          <w:lang w:eastAsia="zh-CN"/>
        </w:rPr>
        <w:t>协议的路由。</w:t>
      </w:r>
    </w:p>
    <w:p w:rsidR="000B59FB" w:rsidRDefault="000B59FB" w:rsidP="000B59FB">
      <w:pPr>
        <w:pStyle w:val="ItemIndent2"/>
      </w:pPr>
      <w:r w:rsidRPr="0054633F">
        <w:rPr>
          <w:rStyle w:val="commandkeywords"/>
        </w:rPr>
        <w:t>import-route</w:t>
      </w:r>
      <w:r>
        <w:rPr>
          <w:rStyle w:val="commandkeywords"/>
          <w:rFonts w:hint="eastAsia"/>
        </w:rPr>
        <w:t>-append</w:t>
      </w:r>
      <w:r w:rsidRPr="00C56796">
        <w:rPr>
          <w:rFonts w:hint="eastAsia"/>
        </w:rPr>
        <w:t xml:space="preserve"> </w:t>
      </w:r>
      <w:r w:rsidRPr="0054633F">
        <w:rPr>
          <w:rStyle w:val="commandkeywords"/>
          <w:rFonts w:hint="eastAsia"/>
        </w:rPr>
        <w:t>eigrp</w:t>
      </w:r>
      <w:r w:rsidRPr="00C56796">
        <w:rPr>
          <w:rFonts w:hint="eastAsia"/>
        </w:rPr>
        <w:t xml:space="preserve"> </w:t>
      </w:r>
      <w:r w:rsidRPr="0054633F">
        <w:rPr>
          <w:rStyle w:val="commandtext"/>
          <w:rFonts w:hint="eastAsia"/>
        </w:rPr>
        <w:t>[</w:t>
      </w:r>
      <w:r w:rsidRPr="00C56796">
        <w:t xml:space="preserve"> </w:t>
      </w:r>
      <w:r w:rsidRPr="0054633F">
        <w:rPr>
          <w:rStyle w:val="commandparameter"/>
          <w:rFonts w:hint="eastAsia"/>
        </w:rPr>
        <w:t>eigrp-as</w:t>
      </w:r>
      <w:r w:rsidRPr="00C56796">
        <w:t xml:space="preserve"> </w:t>
      </w:r>
      <w:r w:rsidRPr="0054633F">
        <w:rPr>
          <w:rStyle w:val="commandtext"/>
        </w:rPr>
        <w:t>|</w:t>
      </w:r>
      <w:r w:rsidRPr="00C56796">
        <w:t xml:space="preserve"> </w:t>
      </w:r>
      <w:r w:rsidRPr="0054633F">
        <w:rPr>
          <w:rStyle w:val="commandkeywords"/>
        </w:rPr>
        <w:t>all-as</w:t>
      </w:r>
      <w:r w:rsidRPr="00C56796">
        <w:t xml:space="preserve"> </w:t>
      </w:r>
      <w:r w:rsidRPr="0054633F">
        <w:rPr>
          <w:rStyle w:val="commandtext"/>
          <w:rFonts w:hint="eastAsia"/>
        </w:rPr>
        <w:t>]</w:t>
      </w:r>
      <w:r w:rsidRPr="00C56796">
        <w:rPr>
          <w:rFonts w:hint="eastAsia"/>
        </w:rPr>
        <w:t xml:space="preserve"> </w:t>
      </w:r>
      <w:r w:rsidRPr="0054633F">
        <w:rPr>
          <w:rStyle w:val="commandtext"/>
        </w:rPr>
        <w:t>[</w:t>
      </w:r>
      <w:r w:rsidRPr="00C56796">
        <w:rPr>
          <w:rFonts w:hint="eastAsia"/>
        </w:rPr>
        <w:t xml:space="preserve"> </w:t>
      </w:r>
      <w:r w:rsidRPr="0054633F">
        <w:rPr>
          <w:rStyle w:val="commandkeywords"/>
        </w:rPr>
        <w:t>allow-direct</w:t>
      </w:r>
      <w:r w:rsidRPr="00C56796">
        <w:t xml:space="preserve"> </w:t>
      </w:r>
      <w:r w:rsidRPr="0054633F">
        <w:rPr>
          <w:rStyle w:val="commandtext"/>
        </w:rPr>
        <w:t>|</w:t>
      </w:r>
      <w:r w:rsidRPr="00C56796">
        <w:t xml:space="preserve"> </w:t>
      </w:r>
      <w:r w:rsidRPr="0054633F">
        <w:rPr>
          <w:rStyle w:val="commandkeywords"/>
        </w:rPr>
        <w:t xml:space="preserve">med </w:t>
      </w:r>
      <w:r w:rsidRPr="0054633F">
        <w:rPr>
          <w:rStyle w:val="commandparameter"/>
        </w:rPr>
        <w:t>med-value</w:t>
      </w:r>
      <w:r w:rsidRPr="0054633F">
        <w:rPr>
          <w:rStyle w:val="commandkeywords"/>
        </w:rPr>
        <w:t xml:space="preserve"> </w:t>
      </w:r>
      <w:r w:rsidRPr="0054633F">
        <w:rPr>
          <w:rStyle w:val="commandtext"/>
        </w:rPr>
        <w:t>|</w:t>
      </w:r>
      <w:r w:rsidRPr="00C56796">
        <w:t xml:space="preserve"> </w:t>
      </w:r>
      <w:r w:rsidRPr="0054633F">
        <w:rPr>
          <w:rStyle w:val="commandkeywords"/>
        </w:rPr>
        <w:t>route-policy</w:t>
      </w:r>
      <w:r w:rsidRPr="0054633F">
        <w:rPr>
          <w:rStyle w:val="commandparameter"/>
        </w:rPr>
        <w:t xml:space="preserve"> route-policy-name </w:t>
      </w:r>
      <w:r w:rsidRPr="0054633F">
        <w:rPr>
          <w:rStyle w:val="commandtext"/>
        </w:rPr>
        <w:t>]</w:t>
      </w:r>
      <w:r w:rsidRPr="00C56796">
        <w:t xml:space="preserve"> </w:t>
      </w:r>
      <w:r w:rsidRPr="0054633F">
        <w:rPr>
          <w:rStyle w:val="commandtext"/>
        </w:rPr>
        <w:t>*</w:t>
      </w:r>
      <w:r w:rsidRPr="00C56796">
        <w:t xml:space="preserve"> </w:t>
      </w:r>
      <w:r w:rsidRPr="0054633F">
        <w:rPr>
          <w:rStyle w:val="commandtext"/>
        </w:rPr>
        <w:t>]</w:t>
      </w:r>
      <w:commentRangeEnd w:id="2853"/>
      <w:r>
        <w:rPr>
          <w:rStyle w:val="ab"/>
          <w:color w:val="auto"/>
          <w:kern w:val="2"/>
          <w:lang w:eastAsia="zh-CN"/>
        </w:rPr>
        <w:commentReference w:id="2853"/>
      </w:r>
    </w:p>
    <w:p w:rsidR="000B59FB" w:rsidRDefault="000B59FB" w:rsidP="000B59FB">
      <w:pPr>
        <w:pStyle w:val="ItemIndent1"/>
        <w:rPr>
          <w:lang w:eastAsia="zh-CN"/>
        </w:rPr>
      </w:pPr>
      <w:r w:rsidRPr="00D20BC8">
        <w:rPr>
          <w:rFonts w:hint="eastAsia"/>
          <w:lang w:eastAsia="zh-CN"/>
        </w:rPr>
        <w:t>缺省情况下，</w:t>
      </w:r>
      <w:r w:rsidRPr="00D20BC8">
        <w:rPr>
          <w:lang w:eastAsia="zh-CN"/>
        </w:rPr>
        <w:t>BGP</w:t>
      </w:r>
      <w:r w:rsidRPr="00D20BC8">
        <w:rPr>
          <w:rFonts w:hint="eastAsia"/>
          <w:lang w:eastAsia="zh-CN"/>
        </w:rPr>
        <w:t>不会引入</w:t>
      </w:r>
      <w:r w:rsidRPr="00D20BC8">
        <w:rPr>
          <w:rFonts w:hint="eastAsia"/>
          <w:lang w:eastAsia="zh-CN"/>
        </w:rPr>
        <w:t>IGP</w:t>
      </w:r>
      <w:r w:rsidRPr="00D20BC8">
        <w:rPr>
          <w:rFonts w:hint="eastAsia"/>
          <w:lang w:eastAsia="zh-CN"/>
        </w:rPr>
        <w:t>路由协议的路由信息。</w:t>
      </w:r>
    </w:p>
    <w:p w:rsidR="00AB65E3" w:rsidRPr="00CD347A" w:rsidRDefault="00AB65E3" w:rsidP="00AB65E3">
      <w:pPr>
        <w:pStyle w:val="ItemStep"/>
        <w:rPr>
          <w:lang w:eastAsia="zh-CN"/>
        </w:rPr>
      </w:pPr>
      <w:r w:rsidRPr="00CD347A">
        <w:rPr>
          <w:rFonts w:hint="eastAsia"/>
          <w:lang w:eastAsia="zh-CN"/>
        </w:rPr>
        <w:t>（可选）引入所有目的地址相同的静态路由。</w:t>
      </w:r>
    </w:p>
    <w:p w:rsidR="00AB65E3" w:rsidRPr="00CD347A" w:rsidRDefault="00AB65E3" w:rsidP="00AB65E3">
      <w:pPr>
        <w:pStyle w:val="ItemIndent1"/>
        <w:rPr>
          <w:rStyle w:val="commandkeywords"/>
        </w:rPr>
      </w:pPr>
      <w:r w:rsidRPr="00CD347A">
        <w:rPr>
          <w:rStyle w:val="commandkeywords"/>
        </w:rPr>
        <w:t>import-route</w:t>
      </w:r>
      <w:r w:rsidRPr="00CD347A">
        <w:rPr>
          <w:rStyle w:val="commandkeywords"/>
          <w:rFonts w:hint="eastAsia"/>
        </w:rPr>
        <w:t xml:space="preserve"> </w:t>
      </w:r>
      <w:r w:rsidRPr="00CD347A">
        <w:rPr>
          <w:rStyle w:val="commandkeywords"/>
        </w:rPr>
        <w:t>multipath</w:t>
      </w:r>
    </w:p>
    <w:p w:rsidR="00AB65E3" w:rsidRDefault="00AB65E3" w:rsidP="00AB65E3">
      <w:pPr>
        <w:pStyle w:val="ItemIndent1"/>
      </w:pPr>
      <w:r w:rsidRPr="00CD347A">
        <w:t>BGP IPv4</w:t>
      </w:r>
      <w:r w:rsidRPr="00CD347A">
        <w:rPr>
          <w:rFonts w:hint="eastAsia"/>
        </w:rPr>
        <w:t>组播地址族视图不支持本命令。</w:t>
      </w:r>
    </w:p>
    <w:p w:rsidR="00AB65E3" w:rsidRPr="00CD347A" w:rsidRDefault="00AB65E3" w:rsidP="00AB65E3">
      <w:pPr>
        <w:pStyle w:val="ItemIndent1"/>
      </w:pPr>
      <w:r w:rsidRPr="00CD347A">
        <w:rPr>
          <w:rFonts w:hint="eastAsia"/>
        </w:rPr>
        <w:t>缺省情况下，</w:t>
      </w:r>
      <w:r w:rsidRPr="00CD347A">
        <w:rPr>
          <w:rFonts w:hint="eastAsia"/>
        </w:rPr>
        <w:t>BGP</w:t>
      </w:r>
      <w:r w:rsidRPr="00CD347A">
        <w:rPr>
          <w:rFonts w:hint="eastAsia"/>
        </w:rPr>
        <w:t>不会引入目的地址相同的多条静态路由。</w:t>
      </w:r>
    </w:p>
    <w:p w:rsidR="00AB65E3" w:rsidRDefault="00AB65E3" w:rsidP="00AB65E3">
      <w:pPr>
        <w:pStyle w:val="ItemIndent1"/>
        <w:rPr>
          <w:lang w:eastAsia="zh-CN"/>
        </w:rPr>
      </w:pPr>
      <w:r w:rsidRPr="00CD347A">
        <w:rPr>
          <w:rFonts w:hint="eastAsia"/>
        </w:rPr>
        <w:t>配置本命令时必须在同一地址族下配置</w:t>
      </w:r>
      <w:r w:rsidRPr="00CD347A">
        <w:rPr>
          <w:rStyle w:val="commandkeywords"/>
          <w:rFonts w:hint="eastAsia"/>
        </w:rPr>
        <w:t>import-route</w:t>
      </w:r>
      <w:r w:rsidRPr="00CD347A">
        <w:rPr>
          <w:rFonts w:hint="eastAsia"/>
        </w:rPr>
        <w:t>或</w:t>
      </w:r>
      <w:r w:rsidRPr="00CD347A">
        <w:rPr>
          <w:rStyle w:val="commandkeywords"/>
        </w:rPr>
        <w:t>import-route</w:t>
      </w:r>
      <w:r w:rsidRPr="00CD347A">
        <w:rPr>
          <w:rStyle w:val="commandkeywords"/>
          <w:rFonts w:hint="eastAsia"/>
        </w:rPr>
        <w:t>-append</w:t>
      </w:r>
      <w:r w:rsidRPr="00CD347A">
        <w:rPr>
          <w:rFonts w:hint="eastAsia"/>
        </w:rPr>
        <w:t>命令引入静态路由，否则本命令不生效。</w:t>
      </w:r>
    </w:p>
    <w:p w:rsidR="006972EA" w:rsidRDefault="006972EA" w:rsidP="00F7622F">
      <w:pPr>
        <w:pStyle w:val="ItemStep"/>
        <w:rPr>
          <w:lang w:eastAsia="zh-CN"/>
        </w:rPr>
      </w:pPr>
      <w:r>
        <w:rPr>
          <w:rFonts w:hint="eastAsia"/>
          <w:lang w:eastAsia="zh-CN"/>
        </w:rPr>
        <w:t>（可选）允许将缺省路由引入到</w:t>
      </w:r>
      <w:r>
        <w:rPr>
          <w:rFonts w:hint="eastAsia"/>
          <w:lang w:eastAsia="zh-CN"/>
        </w:rPr>
        <w:t>BGP</w:t>
      </w:r>
      <w:r>
        <w:rPr>
          <w:rFonts w:hint="eastAsia"/>
          <w:lang w:eastAsia="zh-CN"/>
        </w:rPr>
        <w:t>路由表中。</w:t>
      </w:r>
    </w:p>
    <w:p w:rsidR="006972EA" w:rsidRPr="00ED357B" w:rsidRDefault="006972EA" w:rsidP="00F7622F">
      <w:pPr>
        <w:pStyle w:val="ItemIndent1"/>
        <w:rPr>
          <w:rStyle w:val="commandkeywords"/>
        </w:rPr>
      </w:pPr>
      <w:r w:rsidRPr="00ED357B">
        <w:rPr>
          <w:rStyle w:val="commandkeywords"/>
        </w:rPr>
        <w:t>default</w:t>
      </w:r>
      <w:r w:rsidRPr="00ED357B">
        <w:rPr>
          <w:rStyle w:val="commandkeywords"/>
          <w:rFonts w:hint="eastAsia"/>
        </w:rPr>
        <w:t>-</w:t>
      </w:r>
      <w:r w:rsidRPr="00ED357B">
        <w:rPr>
          <w:rStyle w:val="commandkeywords"/>
        </w:rPr>
        <w:t>route</w:t>
      </w:r>
      <w:r w:rsidRPr="00ED357B">
        <w:rPr>
          <w:rStyle w:val="commandkeywords"/>
          <w:rFonts w:hint="eastAsia"/>
        </w:rPr>
        <w:t xml:space="preserve"> imported</w:t>
      </w:r>
    </w:p>
    <w:p w:rsidR="00820776" w:rsidRPr="006972EA" w:rsidRDefault="006972EA" w:rsidP="00F7622F">
      <w:pPr>
        <w:pStyle w:val="ItemIndent1"/>
      </w:pPr>
      <w:r>
        <w:rPr>
          <w:rFonts w:hint="eastAsia"/>
        </w:rPr>
        <w:t>缺省情况下，</w:t>
      </w:r>
      <w:r w:rsidRPr="006972EA">
        <w:rPr>
          <w:rFonts w:hint="eastAsia"/>
        </w:rPr>
        <w:t>BGP</w:t>
      </w:r>
      <w:r w:rsidRPr="006972EA">
        <w:rPr>
          <w:rFonts w:hint="eastAsia"/>
        </w:rPr>
        <w:t>不允许将缺省路由引入到</w:t>
      </w:r>
      <w:r w:rsidRPr="006972EA">
        <w:rPr>
          <w:rFonts w:hint="eastAsia"/>
        </w:rPr>
        <w:t>BGP</w:t>
      </w:r>
      <w:r w:rsidRPr="006972EA">
        <w:rPr>
          <w:rFonts w:hint="eastAsia"/>
        </w:rPr>
        <w:t>路由表中</w:t>
      </w:r>
      <w:r>
        <w:rPr>
          <w:rFonts w:hint="eastAsia"/>
        </w:rPr>
        <w:t>。</w:t>
      </w:r>
    </w:p>
    <w:p w:rsidR="006972EA" w:rsidRDefault="004C6C86" w:rsidP="00F7622F">
      <w:pPr>
        <w:pStyle w:val="4"/>
      </w:pPr>
      <w:r>
        <w:rPr>
          <w:rFonts w:hint="eastAsia"/>
        </w:rPr>
        <w:t>配置步骤</w:t>
      </w:r>
      <w:r w:rsidR="00820776">
        <w:rPr>
          <w:rFonts w:hint="eastAsia"/>
        </w:rPr>
        <w:t>（</w:t>
      </w:r>
      <w:r w:rsidR="00820776">
        <w:rPr>
          <w:rFonts w:hint="eastAsia"/>
        </w:rPr>
        <w:t>IPv6</w:t>
      </w:r>
      <w:r w:rsidR="00820776">
        <w:rPr>
          <w:rFonts w:hint="eastAsia"/>
        </w:rPr>
        <w:t>单播</w:t>
      </w:r>
      <w:r w:rsidR="00820776">
        <w:rPr>
          <w:rFonts w:hint="eastAsia"/>
        </w:rPr>
        <w:t>/IPv6</w:t>
      </w:r>
      <w:r w:rsid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721139" w:rsidRPr="009672EB" w:rsidRDefault="00721139" w:rsidP="00F7622F">
      <w:pPr>
        <w:pStyle w:val="ItemList2"/>
        <w:rPr>
          <w:lang w:eastAsia="zh-CN"/>
        </w:rPr>
      </w:pPr>
      <w:r w:rsidRPr="00721139">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721139">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21139" w:rsidRPr="009672EB" w:rsidRDefault="00721139" w:rsidP="00F7622F">
      <w:pPr>
        <w:pStyle w:val="ItemList2"/>
        <w:rPr>
          <w:lang w:eastAsia="zh-CN"/>
        </w:rPr>
      </w:pPr>
      <w:r w:rsidRPr="00721139">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721139">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21139" w:rsidRPr="009672EB" w:rsidRDefault="00721139" w:rsidP="00F7622F">
      <w:pPr>
        <w:pStyle w:val="ItemList2"/>
        <w:rPr>
          <w:lang w:eastAsia="zh-CN"/>
        </w:rPr>
      </w:pPr>
      <w:r w:rsidRPr="00721139">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721139">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将</w:t>
      </w:r>
      <w:r>
        <w:rPr>
          <w:rFonts w:hint="eastAsia"/>
          <w:lang w:eastAsia="zh-CN"/>
        </w:rPr>
        <w:t>IGP</w:t>
      </w:r>
      <w:r>
        <w:rPr>
          <w:rFonts w:hint="eastAsia"/>
          <w:lang w:eastAsia="zh-CN"/>
        </w:rPr>
        <w:t>路由协议的路由信息引入到</w:t>
      </w:r>
      <w:r>
        <w:rPr>
          <w:rFonts w:hint="eastAsia"/>
          <w:lang w:eastAsia="zh-CN"/>
        </w:rPr>
        <w:t>IPv6 BGP</w:t>
      </w:r>
      <w:r>
        <w:rPr>
          <w:rFonts w:hint="eastAsia"/>
          <w:lang w:eastAsia="zh-CN"/>
        </w:rPr>
        <w:t>路由表中。</w:t>
      </w:r>
    </w:p>
    <w:p w:rsidR="001856A4" w:rsidRDefault="001856A4" w:rsidP="001856A4">
      <w:pPr>
        <w:pStyle w:val="ItemList2"/>
      </w:pPr>
      <w:r>
        <w:rPr>
          <w:rFonts w:hint="eastAsia"/>
        </w:rPr>
        <w:t>引入</w:t>
      </w:r>
      <w:r w:rsidR="000B59FB">
        <w:rPr>
          <w:rFonts w:hint="eastAsia"/>
        </w:rPr>
        <w:t>IS-ISv6</w:t>
      </w:r>
      <w:r w:rsidR="000B59FB">
        <w:rPr>
          <w:rFonts w:hint="eastAsia"/>
        </w:rPr>
        <w:t>、</w:t>
      </w:r>
      <w:r w:rsidR="000B59FB">
        <w:rPr>
          <w:rFonts w:hint="eastAsia"/>
        </w:rPr>
        <w:t>OSPFv3</w:t>
      </w:r>
      <w:r w:rsidR="000B59FB">
        <w:rPr>
          <w:rFonts w:hint="eastAsia"/>
        </w:rPr>
        <w:t>、</w:t>
      </w:r>
      <w:r w:rsidR="000B59FB">
        <w:rPr>
          <w:rFonts w:hint="eastAsia"/>
        </w:rPr>
        <w:t>RIPng</w:t>
      </w:r>
      <w:r w:rsidRPr="00AF0B7E">
        <w:rPr>
          <w:rFonts w:hint="eastAsia"/>
        </w:rPr>
        <w:t>协议的路由。</w:t>
      </w:r>
    </w:p>
    <w:p w:rsidR="001856A4" w:rsidRDefault="001856A4" w:rsidP="0033342A">
      <w:pPr>
        <w:pStyle w:val="ItemIndent2"/>
      </w:pPr>
      <w:r w:rsidRPr="00ED357B">
        <w:rPr>
          <w:rStyle w:val="commandkeywords"/>
        </w:rPr>
        <w:t>import-route</w:t>
      </w:r>
      <w:r w:rsidRPr="006972EA">
        <w:rPr>
          <w:rFonts w:hint="eastAsia"/>
        </w:rPr>
        <w:t xml:space="preserve"> </w:t>
      </w:r>
      <w:r w:rsidRPr="00F50545">
        <w:rPr>
          <w:rStyle w:val="commandtext"/>
          <w:rFonts w:hint="eastAsia"/>
        </w:rPr>
        <w:t>{</w:t>
      </w:r>
      <w:r w:rsidRPr="00F50545">
        <w:rPr>
          <w:rFonts w:hint="eastAsia"/>
        </w:rPr>
        <w:t xml:space="preserve"> </w:t>
      </w:r>
      <w:r w:rsidRPr="00F50545">
        <w:rPr>
          <w:rStyle w:val="commandkeywords"/>
          <w:rFonts w:hint="eastAsia"/>
        </w:rPr>
        <w:t>isisv6</w:t>
      </w:r>
      <w:r w:rsidRPr="00F50545">
        <w:rPr>
          <w:rFonts w:hint="eastAsia"/>
        </w:rPr>
        <w:t xml:space="preserve"> </w:t>
      </w:r>
      <w:r w:rsidRPr="00F50545">
        <w:rPr>
          <w:rStyle w:val="commandtext"/>
          <w:rFonts w:hint="eastAsia"/>
        </w:rPr>
        <w:t>|</w:t>
      </w:r>
      <w:r w:rsidRPr="00F50545">
        <w:rPr>
          <w:rFonts w:hint="eastAsia"/>
        </w:rPr>
        <w:t xml:space="preserve"> </w:t>
      </w:r>
      <w:r w:rsidRPr="00F50545">
        <w:rPr>
          <w:rStyle w:val="commandkeywords"/>
          <w:rFonts w:hint="eastAsia"/>
        </w:rPr>
        <w:t>ospfv3</w:t>
      </w:r>
      <w:r w:rsidRPr="00F50545">
        <w:rPr>
          <w:rFonts w:hint="eastAsia"/>
        </w:rPr>
        <w:t xml:space="preserve"> </w:t>
      </w:r>
      <w:r w:rsidRPr="00F50545">
        <w:rPr>
          <w:rStyle w:val="commandtext"/>
          <w:rFonts w:hint="eastAsia"/>
        </w:rPr>
        <w:t>|</w:t>
      </w:r>
      <w:r w:rsidRPr="00F50545">
        <w:rPr>
          <w:rFonts w:hint="eastAsia"/>
        </w:rPr>
        <w:t xml:space="preserve"> </w:t>
      </w:r>
      <w:r w:rsidRPr="00F50545">
        <w:rPr>
          <w:rStyle w:val="commandkeywords"/>
          <w:rFonts w:hint="eastAsia"/>
        </w:rPr>
        <w:t>ripng</w:t>
      </w:r>
      <w:r w:rsidRPr="00F50545">
        <w:rPr>
          <w:rFonts w:hint="eastAsia"/>
        </w:rPr>
        <w:t xml:space="preserve"> </w:t>
      </w:r>
      <w:r w:rsidRPr="00F50545">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Pr>
        <w:t>{</w:t>
      </w:r>
      <w:r w:rsidRPr="006972EA">
        <w:t xml:space="preserve"> </w:t>
      </w:r>
      <w:r w:rsidRPr="00ED357B">
        <w:rPr>
          <w:rStyle w:val="commandparameter"/>
        </w:rPr>
        <w:t>process-id</w:t>
      </w:r>
      <w:r w:rsidRPr="006972EA">
        <w:t xml:space="preserve"> </w:t>
      </w:r>
      <w:r w:rsidRPr="009672EB">
        <w:rPr>
          <w:rStyle w:val="commandtext"/>
        </w:rPr>
        <w:t>|</w:t>
      </w:r>
      <w:r w:rsidRPr="00ED357B">
        <w:rPr>
          <w:rStyle w:val="commandkeywords"/>
        </w:rPr>
        <w:t xml:space="preserve"> all-processes</w:t>
      </w:r>
      <w:r w:rsidRPr="00ED357B">
        <w:rPr>
          <w:rStyle w:val="commandparameter"/>
        </w:rPr>
        <w:t xml:space="preserve"> </w:t>
      </w:r>
      <w:r w:rsidRPr="009672EB">
        <w:rPr>
          <w:rStyle w:val="commandtext"/>
        </w:rPr>
        <w:t>}</w:t>
      </w:r>
      <w:r w:rsidRPr="006972EA" w:rsidDel="008A1421">
        <w:rPr>
          <w:rFonts w:hint="eastAsia"/>
        </w:rPr>
        <w:t xml:space="preserve"> </w:t>
      </w:r>
      <w:r w:rsidRPr="009672EB">
        <w:rPr>
          <w:rStyle w:val="commandtext"/>
        </w:rPr>
        <w:t>[</w:t>
      </w:r>
      <w:r w:rsidRPr="006972EA">
        <w:rPr>
          <w:rFonts w:hint="eastAsia"/>
        </w:rPr>
        <w:t xml:space="preserve"> </w:t>
      </w:r>
      <w:r w:rsidRPr="00ED357B">
        <w:rPr>
          <w:rStyle w:val="commandkeywords"/>
        </w:rPr>
        <w:t>allow-direct</w:t>
      </w:r>
      <w:r w:rsidRPr="006972EA">
        <w:t xml:space="preserve"> </w:t>
      </w:r>
      <w:r w:rsidRPr="009672EB">
        <w:rPr>
          <w:rStyle w:val="commandtext"/>
        </w:rPr>
        <w:t>|</w:t>
      </w:r>
      <w:r w:rsidRPr="006972EA">
        <w:t xml:space="preserve"> </w:t>
      </w:r>
      <w:r w:rsidRPr="00ED357B">
        <w:rPr>
          <w:rStyle w:val="commandkeywords"/>
        </w:rPr>
        <w:t xml:space="preserve">med </w:t>
      </w:r>
      <w:r w:rsidRPr="00ED357B">
        <w:rPr>
          <w:rStyle w:val="commandparameter"/>
        </w:rPr>
        <w:t>med-value</w:t>
      </w:r>
      <w:r w:rsidRPr="00ED357B">
        <w:rPr>
          <w:rStyle w:val="commandkeywords"/>
        </w:rPr>
        <w:t xml:space="preserve"> </w:t>
      </w:r>
      <w:r w:rsidRPr="009672EB">
        <w:rPr>
          <w:rStyle w:val="commandtext"/>
        </w:rPr>
        <w:t>|</w:t>
      </w:r>
      <w:r w:rsidRPr="006972EA">
        <w:t xml:space="preserve"> </w:t>
      </w:r>
      <w:r w:rsidRPr="00ED357B">
        <w:rPr>
          <w:rStyle w:val="commandkeywords"/>
        </w:rPr>
        <w:t>route-policy</w:t>
      </w:r>
      <w:r w:rsidRPr="00ED357B">
        <w:rPr>
          <w:rStyle w:val="commandparameter"/>
        </w:rPr>
        <w:t xml:space="preserve"> route-policy-name </w:t>
      </w:r>
      <w:r w:rsidRPr="009672EB">
        <w:rPr>
          <w:rStyle w:val="commandtext"/>
        </w:rPr>
        <w:t>]</w:t>
      </w:r>
      <w:r w:rsidRPr="006972EA">
        <w:t xml:space="preserve"> </w:t>
      </w:r>
      <w:r w:rsidRPr="009672EB">
        <w:rPr>
          <w:rStyle w:val="commandtext"/>
        </w:rPr>
        <w:t>*</w:t>
      </w:r>
      <w:r w:rsidRPr="006972EA">
        <w:t xml:space="preserve"> </w:t>
      </w:r>
      <w:r w:rsidRPr="009672EB">
        <w:rPr>
          <w:rStyle w:val="commandtext"/>
        </w:rPr>
        <w:t>]</w:t>
      </w:r>
    </w:p>
    <w:p w:rsidR="001856A4" w:rsidRDefault="001856A4" w:rsidP="001856A4">
      <w:pPr>
        <w:pStyle w:val="ItemList2"/>
      </w:pPr>
      <w:r w:rsidRPr="00AF0B7E">
        <w:rPr>
          <w:rFonts w:hint="eastAsia"/>
        </w:rPr>
        <w:t>引入直连或静态路由</w:t>
      </w:r>
      <w:r>
        <w:rPr>
          <w:rFonts w:hint="eastAsia"/>
        </w:rPr>
        <w:t>。</w:t>
      </w:r>
    </w:p>
    <w:p w:rsidR="001856A4" w:rsidRDefault="001856A4" w:rsidP="001856A4">
      <w:pPr>
        <w:pStyle w:val="ItemIndent2"/>
      </w:pPr>
      <w:r w:rsidRPr="00695A2F">
        <w:rPr>
          <w:rStyle w:val="commandkeywords"/>
        </w:rPr>
        <w:t>import-route</w:t>
      </w:r>
      <w:r w:rsidRPr="00F21166">
        <w:rPr>
          <w:rFonts w:hint="eastAsia"/>
        </w:rPr>
        <w:t xml:space="preserve"> </w:t>
      </w:r>
      <w:r w:rsidRPr="00695A2F">
        <w:rPr>
          <w:rStyle w:val="commandtext"/>
          <w:rFonts w:hint="eastAsia"/>
        </w:rPr>
        <w:t>{</w:t>
      </w:r>
      <w:r w:rsidRPr="004E3CE8">
        <w:rPr>
          <w:rFonts w:hint="eastAsia"/>
        </w:rPr>
        <w:t xml:space="preserve"> </w:t>
      </w:r>
      <w:r w:rsidRPr="00695A2F">
        <w:rPr>
          <w:rStyle w:val="commandkeywords"/>
          <w:rFonts w:hint="eastAsia"/>
        </w:rPr>
        <w:t>direct</w:t>
      </w:r>
      <w:r w:rsidRPr="007C727A">
        <w:rPr>
          <w:rFonts w:hint="eastAsia"/>
        </w:rPr>
        <w:t xml:space="preserve"> </w:t>
      </w:r>
      <w:r w:rsidRPr="00695A2F">
        <w:rPr>
          <w:rStyle w:val="commandtext"/>
          <w:rFonts w:hint="eastAsia"/>
        </w:rPr>
        <w:t>|</w:t>
      </w:r>
      <w:r w:rsidRPr="007C727A">
        <w:rPr>
          <w:rFonts w:hint="eastAsia"/>
        </w:rPr>
        <w:t xml:space="preserve"> </w:t>
      </w:r>
      <w:r w:rsidRPr="00695A2F">
        <w:rPr>
          <w:rStyle w:val="commandkeywords"/>
          <w:rFonts w:hint="eastAsia"/>
        </w:rPr>
        <w:t>static</w:t>
      </w:r>
      <w:r w:rsidRPr="007C727A">
        <w:rPr>
          <w:rFonts w:hint="eastAsia"/>
        </w:rPr>
        <w:t xml:space="preserve"> </w:t>
      </w:r>
      <w:r w:rsidRPr="00695A2F">
        <w:rPr>
          <w:rStyle w:val="commandtext"/>
          <w:rFonts w:hint="eastAsia"/>
        </w:rPr>
        <w:t>}</w:t>
      </w:r>
      <w:r w:rsidRPr="00F21166">
        <w:rPr>
          <w:rFonts w:hint="eastAsia"/>
        </w:rPr>
        <w:t xml:space="preserve"> </w:t>
      </w:r>
      <w:r w:rsidRPr="00695A2F">
        <w:rPr>
          <w:rStyle w:val="commandtext"/>
          <w:rFonts w:hint="eastAsia"/>
        </w:rPr>
        <w:t>[</w:t>
      </w:r>
      <w:r w:rsidRPr="00F21166">
        <w:rPr>
          <w:rFonts w:hint="eastAsia"/>
        </w:rPr>
        <w:t xml:space="preserve"> </w:t>
      </w:r>
      <w:r w:rsidRPr="00695A2F">
        <w:rPr>
          <w:rStyle w:val="commandkeywords"/>
        </w:rPr>
        <w:t xml:space="preserve">med </w:t>
      </w:r>
      <w:r w:rsidRPr="00695A2F">
        <w:rPr>
          <w:rStyle w:val="commandparameter"/>
        </w:rPr>
        <w:t>med-value</w:t>
      </w:r>
      <w:r w:rsidRPr="00F21166">
        <w:t xml:space="preserve"> </w:t>
      </w:r>
      <w:r w:rsidRPr="00695A2F">
        <w:rPr>
          <w:rStyle w:val="commandtext"/>
        </w:rPr>
        <w:t>|</w:t>
      </w:r>
      <w:r w:rsidRPr="00F21166">
        <w:t xml:space="preserve"> </w:t>
      </w:r>
      <w:r w:rsidRPr="00695A2F">
        <w:rPr>
          <w:rStyle w:val="commandkeywords"/>
        </w:rPr>
        <w:t>route-policy</w:t>
      </w:r>
      <w:r w:rsidRPr="00695A2F">
        <w:rPr>
          <w:rStyle w:val="commandparameter"/>
        </w:rPr>
        <w:t xml:space="preserve"> route-policy-name </w:t>
      </w:r>
      <w:r w:rsidRPr="00695A2F">
        <w:rPr>
          <w:rStyle w:val="commandtext"/>
        </w:rPr>
        <w:t>]</w:t>
      </w:r>
    </w:p>
    <w:p w:rsidR="006972EA" w:rsidRDefault="006972EA" w:rsidP="00F7622F">
      <w:pPr>
        <w:pStyle w:val="ItemIndent1"/>
        <w:rPr>
          <w:lang w:eastAsia="zh-CN"/>
        </w:rPr>
      </w:pPr>
      <w:r w:rsidRPr="00594BEB">
        <w:rPr>
          <w:rFonts w:hint="eastAsia"/>
          <w:lang w:eastAsia="zh-CN"/>
        </w:rPr>
        <w:t>缺省情况下，</w:t>
      </w:r>
      <w:r w:rsidRPr="006972EA">
        <w:rPr>
          <w:lang w:eastAsia="zh-CN"/>
        </w:rPr>
        <w:t>BGP</w:t>
      </w:r>
      <w:r w:rsidRPr="006972EA">
        <w:rPr>
          <w:rFonts w:hint="eastAsia"/>
          <w:lang w:eastAsia="zh-CN"/>
        </w:rPr>
        <w:t>不会引入</w:t>
      </w:r>
      <w:r w:rsidRPr="006972EA">
        <w:rPr>
          <w:rFonts w:hint="eastAsia"/>
          <w:lang w:eastAsia="zh-CN"/>
        </w:rPr>
        <w:t>IGP</w:t>
      </w:r>
      <w:r w:rsidRPr="006972EA">
        <w:rPr>
          <w:rFonts w:hint="eastAsia"/>
          <w:lang w:eastAsia="zh-CN"/>
        </w:rPr>
        <w:t>路由协议的路由信息</w:t>
      </w:r>
      <w:r>
        <w:rPr>
          <w:rFonts w:hint="eastAsia"/>
          <w:lang w:eastAsia="zh-CN"/>
        </w:rPr>
        <w:t>。</w:t>
      </w:r>
    </w:p>
    <w:p w:rsidR="000B59FB" w:rsidRPr="00D20BC8" w:rsidRDefault="000B59FB" w:rsidP="000B59FB">
      <w:pPr>
        <w:numPr>
          <w:ilvl w:val="4"/>
          <w:numId w:val="2"/>
        </w:numPr>
      </w:pPr>
      <w:r w:rsidRPr="00D20BC8">
        <w:rPr>
          <w:rFonts w:hint="eastAsia"/>
        </w:rPr>
        <w:t>（可选）以附加的方式将</w:t>
      </w:r>
      <w:r w:rsidRPr="00D20BC8">
        <w:t>IGP</w:t>
      </w:r>
      <w:r w:rsidRPr="00D20BC8">
        <w:rPr>
          <w:rFonts w:hint="eastAsia"/>
        </w:rPr>
        <w:t>路由协议的路由信息引入到</w:t>
      </w:r>
      <w:r w:rsidRPr="00D20BC8">
        <w:t>BGP</w:t>
      </w:r>
      <w:r w:rsidRPr="00D20BC8">
        <w:rPr>
          <w:rFonts w:hint="eastAsia"/>
        </w:rPr>
        <w:t>路由表中</w:t>
      </w:r>
      <w:r w:rsidRPr="008E0CAB">
        <w:rPr>
          <w:rFonts w:hint="eastAsia"/>
        </w:rPr>
        <w:t>。</w:t>
      </w:r>
    </w:p>
    <w:p w:rsidR="000B59FB" w:rsidRDefault="000B59FB" w:rsidP="000B59FB">
      <w:pPr>
        <w:pStyle w:val="ItemList2"/>
      </w:pPr>
      <w:r>
        <w:rPr>
          <w:rFonts w:hint="eastAsia"/>
        </w:rPr>
        <w:t>引入</w:t>
      </w:r>
      <w:r>
        <w:rPr>
          <w:rFonts w:hint="eastAsia"/>
        </w:rPr>
        <w:t>IS-ISv6</w:t>
      </w:r>
      <w:r>
        <w:rPr>
          <w:rFonts w:hint="eastAsia"/>
        </w:rPr>
        <w:t>、</w:t>
      </w:r>
      <w:r>
        <w:rPr>
          <w:rFonts w:hint="eastAsia"/>
        </w:rPr>
        <w:t>OSPFv3</w:t>
      </w:r>
      <w:r>
        <w:rPr>
          <w:rFonts w:hint="eastAsia"/>
        </w:rPr>
        <w:t>、</w:t>
      </w:r>
      <w:r>
        <w:rPr>
          <w:rFonts w:hint="eastAsia"/>
        </w:rPr>
        <w:t>RIPng</w:t>
      </w:r>
      <w:r w:rsidRPr="00AF0B7E">
        <w:rPr>
          <w:rFonts w:hint="eastAsia"/>
        </w:rPr>
        <w:t>协议的路由。</w:t>
      </w:r>
    </w:p>
    <w:p w:rsidR="000B59FB" w:rsidRPr="00ED535A" w:rsidRDefault="000B59FB" w:rsidP="000B59FB">
      <w:pPr>
        <w:pStyle w:val="ItemIndent2"/>
      </w:pPr>
      <w:r w:rsidRPr="00695A2F">
        <w:rPr>
          <w:rStyle w:val="commandkeywords"/>
        </w:rPr>
        <w:t>import-route</w:t>
      </w:r>
      <w:r>
        <w:rPr>
          <w:rStyle w:val="commandkeywords"/>
          <w:rFonts w:hint="eastAsia"/>
        </w:rPr>
        <w:t>-append</w:t>
      </w:r>
      <w:r w:rsidRPr="00F50545">
        <w:rPr>
          <w:rFonts w:hint="eastAsia"/>
        </w:rPr>
        <w:t xml:space="preserve"> </w:t>
      </w:r>
      <w:r w:rsidRPr="00F50545">
        <w:rPr>
          <w:rStyle w:val="commandtext"/>
          <w:rFonts w:hint="eastAsia"/>
        </w:rPr>
        <w:t>{</w:t>
      </w:r>
      <w:r w:rsidRPr="00F50545">
        <w:rPr>
          <w:rFonts w:hint="eastAsia"/>
        </w:rPr>
        <w:t xml:space="preserve"> </w:t>
      </w:r>
      <w:r w:rsidRPr="00F50545">
        <w:rPr>
          <w:rStyle w:val="commandkeywords"/>
          <w:rFonts w:hint="eastAsia"/>
        </w:rPr>
        <w:t>isisv6</w:t>
      </w:r>
      <w:r w:rsidRPr="00F50545">
        <w:rPr>
          <w:rFonts w:hint="eastAsia"/>
        </w:rPr>
        <w:t xml:space="preserve"> </w:t>
      </w:r>
      <w:r w:rsidRPr="00F50545">
        <w:rPr>
          <w:rStyle w:val="commandtext"/>
          <w:rFonts w:hint="eastAsia"/>
        </w:rPr>
        <w:t>|</w:t>
      </w:r>
      <w:r w:rsidRPr="00F50545">
        <w:rPr>
          <w:rFonts w:hint="eastAsia"/>
        </w:rPr>
        <w:t xml:space="preserve"> </w:t>
      </w:r>
      <w:r w:rsidRPr="00F50545">
        <w:rPr>
          <w:rStyle w:val="commandkeywords"/>
          <w:rFonts w:hint="eastAsia"/>
        </w:rPr>
        <w:t>ospfv3</w:t>
      </w:r>
      <w:r w:rsidRPr="00F50545">
        <w:rPr>
          <w:rFonts w:hint="eastAsia"/>
        </w:rPr>
        <w:t xml:space="preserve"> </w:t>
      </w:r>
      <w:r w:rsidRPr="00F50545">
        <w:rPr>
          <w:rStyle w:val="commandtext"/>
          <w:rFonts w:hint="eastAsia"/>
        </w:rPr>
        <w:t>|</w:t>
      </w:r>
      <w:r w:rsidRPr="00F50545">
        <w:rPr>
          <w:rFonts w:hint="eastAsia"/>
        </w:rPr>
        <w:t xml:space="preserve"> </w:t>
      </w:r>
      <w:r w:rsidRPr="00F50545">
        <w:rPr>
          <w:rStyle w:val="commandkeywords"/>
          <w:rFonts w:hint="eastAsia"/>
        </w:rPr>
        <w:t>ripng</w:t>
      </w:r>
      <w:r w:rsidRPr="00F50545">
        <w:rPr>
          <w:rFonts w:hint="eastAsia"/>
        </w:rPr>
        <w:t xml:space="preserve"> </w:t>
      </w:r>
      <w:r w:rsidRPr="00F50545">
        <w:rPr>
          <w:rStyle w:val="commandtext"/>
          <w:rFonts w:hint="eastAsia"/>
        </w:rPr>
        <w:t>}</w:t>
      </w:r>
      <w:r w:rsidRPr="00F50545">
        <w:rPr>
          <w:rFonts w:hint="eastAsia"/>
        </w:rPr>
        <w:t xml:space="preserve"> </w:t>
      </w:r>
      <w:r w:rsidRPr="00F50545">
        <w:rPr>
          <w:rStyle w:val="commandtext"/>
        </w:rPr>
        <w:t>[</w:t>
      </w:r>
      <w:r w:rsidRPr="00F50545">
        <w:t xml:space="preserve"> </w:t>
      </w:r>
      <w:r w:rsidRPr="00F50545">
        <w:rPr>
          <w:rStyle w:val="commandtext"/>
          <w:rFonts w:hint="eastAsia"/>
        </w:rPr>
        <w:t>{</w:t>
      </w:r>
      <w:r w:rsidRPr="00F50545">
        <w:t xml:space="preserve"> </w:t>
      </w:r>
      <w:r w:rsidRPr="00F50545">
        <w:rPr>
          <w:rStyle w:val="commandparameter"/>
        </w:rPr>
        <w:t>process-id</w:t>
      </w:r>
      <w:r w:rsidRPr="00F50545">
        <w:t xml:space="preserve"> </w:t>
      </w:r>
      <w:r w:rsidRPr="00F50545">
        <w:rPr>
          <w:rStyle w:val="commandtext"/>
        </w:rPr>
        <w:t>|</w:t>
      </w:r>
      <w:r w:rsidRPr="00F50545">
        <w:t xml:space="preserve"> </w:t>
      </w:r>
      <w:r w:rsidRPr="00F50545">
        <w:rPr>
          <w:rStyle w:val="commandkeywords"/>
        </w:rPr>
        <w:t>all-processes</w:t>
      </w:r>
      <w:r w:rsidRPr="00F50545">
        <w:rPr>
          <w:rStyle w:val="commandparameter"/>
        </w:rPr>
        <w:t xml:space="preserve"> </w:t>
      </w:r>
      <w:r w:rsidRPr="00F50545">
        <w:rPr>
          <w:rStyle w:val="commandtext"/>
          <w:rFonts w:hint="eastAsia"/>
        </w:rPr>
        <w:t>}</w:t>
      </w:r>
      <w:r w:rsidRPr="00F50545">
        <w:t xml:space="preserve"> </w:t>
      </w:r>
      <w:r w:rsidRPr="00F50545">
        <w:rPr>
          <w:rStyle w:val="commandtext"/>
        </w:rPr>
        <w:t>[</w:t>
      </w:r>
      <w:r w:rsidRPr="00F50545">
        <w:rPr>
          <w:rFonts w:hint="eastAsia"/>
        </w:rPr>
        <w:t xml:space="preserve"> </w:t>
      </w:r>
      <w:r w:rsidRPr="00F50545">
        <w:rPr>
          <w:rStyle w:val="commandkeywords"/>
        </w:rPr>
        <w:t>allow-direct</w:t>
      </w:r>
      <w:r w:rsidRPr="00F50545">
        <w:t xml:space="preserve"> </w:t>
      </w:r>
      <w:r w:rsidRPr="00F50545">
        <w:rPr>
          <w:rStyle w:val="commandtext"/>
        </w:rPr>
        <w:t>|</w:t>
      </w:r>
      <w:r w:rsidRPr="00F50545">
        <w:t xml:space="preserve"> </w:t>
      </w:r>
      <w:r w:rsidRPr="00F50545">
        <w:rPr>
          <w:rStyle w:val="commandkeywords"/>
        </w:rPr>
        <w:t xml:space="preserve">med </w:t>
      </w:r>
      <w:r w:rsidRPr="00F50545">
        <w:rPr>
          <w:rStyle w:val="commandparameter"/>
        </w:rPr>
        <w:t>med-value</w:t>
      </w:r>
      <w:r w:rsidRPr="00F50545">
        <w:rPr>
          <w:rStyle w:val="commandkeywords"/>
        </w:rPr>
        <w:t xml:space="preserve"> </w:t>
      </w:r>
      <w:r w:rsidRPr="00F50545">
        <w:rPr>
          <w:rStyle w:val="commandtext"/>
        </w:rPr>
        <w:t>|</w:t>
      </w:r>
      <w:r w:rsidRPr="00F50545">
        <w:t xml:space="preserve"> </w:t>
      </w:r>
      <w:r w:rsidRPr="00F50545">
        <w:rPr>
          <w:rStyle w:val="commandkeywords"/>
        </w:rPr>
        <w:t>route-policy</w:t>
      </w:r>
      <w:r w:rsidRPr="00F50545">
        <w:rPr>
          <w:rStyle w:val="commandparameter"/>
        </w:rPr>
        <w:t xml:space="preserve"> route-policy-name </w:t>
      </w:r>
      <w:r w:rsidRPr="00F50545">
        <w:rPr>
          <w:rStyle w:val="commandtext"/>
        </w:rPr>
        <w:t>]</w:t>
      </w:r>
      <w:r w:rsidRPr="00F50545">
        <w:t xml:space="preserve"> </w:t>
      </w:r>
      <w:r w:rsidRPr="00F50545">
        <w:rPr>
          <w:rStyle w:val="commandtext"/>
        </w:rPr>
        <w:t>*</w:t>
      </w:r>
      <w:r w:rsidRPr="00F50545">
        <w:t xml:space="preserve"> </w:t>
      </w:r>
      <w:r w:rsidRPr="00F50545">
        <w:rPr>
          <w:rStyle w:val="commandtext"/>
        </w:rPr>
        <w:t>]</w:t>
      </w:r>
    </w:p>
    <w:p w:rsidR="000B59FB" w:rsidRDefault="000B59FB" w:rsidP="000B59FB">
      <w:pPr>
        <w:pStyle w:val="ItemList2"/>
      </w:pPr>
      <w:r w:rsidRPr="00AF0B7E">
        <w:rPr>
          <w:rFonts w:hint="eastAsia"/>
        </w:rPr>
        <w:t>引入直连或静态路由</w:t>
      </w:r>
      <w:r>
        <w:rPr>
          <w:rFonts w:hint="eastAsia"/>
        </w:rPr>
        <w:t>。</w:t>
      </w:r>
    </w:p>
    <w:p w:rsidR="000B59FB" w:rsidRPr="00ED535A" w:rsidRDefault="000B59FB" w:rsidP="000B59FB">
      <w:pPr>
        <w:pStyle w:val="ItemIndent2"/>
      </w:pPr>
      <w:r w:rsidRPr="00695A2F">
        <w:rPr>
          <w:rStyle w:val="commandkeywords"/>
        </w:rPr>
        <w:t>import-route</w:t>
      </w:r>
      <w:r>
        <w:rPr>
          <w:rStyle w:val="commandkeywords"/>
          <w:rFonts w:hint="eastAsia"/>
        </w:rPr>
        <w:t>-append</w:t>
      </w:r>
      <w:r w:rsidRPr="00F21166">
        <w:rPr>
          <w:rFonts w:hint="eastAsia"/>
        </w:rPr>
        <w:t xml:space="preserve"> </w:t>
      </w:r>
      <w:r w:rsidRPr="00695A2F">
        <w:rPr>
          <w:rStyle w:val="commandtext"/>
          <w:rFonts w:hint="eastAsia"/>
        </w:rPr>
        <w:t>{</w:t>
      </w:r>
      <w:r w:rsidRPr="004E3CE8">
        <w:rPr>
          <w:rFonts w:hint="eastAsia"/>
        </w:rPr>
        <w:t xml:space="preserve"> </w:t>
      </w:r>
      <w:r w:rsidRPr="00695A2F">
        <w:rPr>
          <w:rStyle w:val="commandkeywords"/>
          <w:rFonts w:hint="eastAsia"/>
        </w:rPr>
        <w:t>direct</w:t>
      </w:r>
      <w:r w:rsidRPr="007C727A">
        <w:rPr>
          <w:rFonts w:hint="eastAsia"/>
        </w:rPr>
        <w:t xml:space="preserve"> </w:t>
      </w:r>
      <w:r w:rsidRPr="00695A2F">
        <w:rPr>
          <w:rStyle w:val="commandtext"/>
          <w:rFonts w:hint="eastAsia"/>
        </w:rPr>
        <w:t>|</w:t>
      </w:r>
      <w:r w:rsidRPr="007C727A">
        <w:rPr>
          <w:rFonts w:hint="eastAsia"/>
        </w:rPr>
        <w:t xml:space="preserve"> </w:t>
      </w:r>
      <w:r w:rsidRPr="00695A2F">
        <w:rPr>
          <w:rStyle w:val="commandkeywords"/>
          <w:rFonts w:hint="eastAsia"/>
        </w:rPr>
        <w:t>static</w:t>
      </w:r>
      <w:r w:rsidRPr="007C727A">
        <w:rPr>
          <w:rFonts w:hint="eastAsia"/>
        </w:rPr>
        <w:t xml:space="preserve"> </w:t>
      </w:r>
      <w:r w:rsidRPr="00695A2F">
        <w:rPr>
          <w:rStyle w:val="commandtext"/>
          <w:rFonts w:hint="eastAsia"/>
        </w:rPr>
        <w:t>}</w:t>
      </w:r>
      <w:r w:rsidRPr="00F21166">
        <w:rPr>
          <w:rFonts w:hint="eastAsia"/>
        </w:rPr>
        <w:t xml:space="preserve"> </w:t>
      </w:r>
      <w:r w:rsidRPr="00695A2F">
        <w:rPr>
          <w:rStyle w:val="commandtext"/>
          <w:rFonts w:hint="eastAsia"/>
        </w:rPr>
        <w:t>[</w:t>
      </w:r>
      <w:r w:rsidRPr="00F21166">
        <w:rPr>
          <w:rFonts w:hint="eastAsia"/>
        </w:rPr>
        <w:t xml:space="preserve"> </w:t>
      </w:r>
      <w:r w:rsidRPr="00695A2F">
        <w:rPr>
          <w:rStyle w:val="commandkeywords"/>
        </w:rPr>
        <w:t xml:space="preserve">med </w:t>
      </w:r>
      <w:r w:rsidRPr="00695A2F">
        <w:rPr>
          <w:rStyle w:val="commandparameter"/>
        </w:rPr>
        <w:t>med-value</w:t>
      </w:r>
      <w:r w:rsidRPr="00F21166">
        <w:t xml:space="preserve"> </w:t>
      </w:r>
      <w:r w:rsidRPr="00695A2F">
        <w:rPr>
          <w:rStyle w:val="commandtext"/>
        </w:rPr>
        <w:t>|</w:t>
      </w:r>
      <w:r w:rsidRPr="00F21166">
        <w:t xml:space="preserve"> </w:t>
      </w:r>
      <w:r w:rsidRPr="00695A2F">
        <w:rPr>
          <w:rStyle w:val="commandkeywords"/>
        </w:rPr>
        <w:t>route-policy</w:t>
      </w:r>
      <w:r w:rsidRPr="00695A2F">
        <w:rPr>
          <w:rStyle w:val="commandparameter"/>
        </w:rPr>
        <w:t xml:space="preserve"> route-policy-name </w:t>
      </w:r>
      <w:r w:rsidRPr="00695A2F">
        <w:rPr>
          <w:rStyle w:val="commandtext"/>
        </w:rPr>
        <w:t>]</w:t>
      </w:r>
    </w:p>
    <w:p w:rsidR="000B59FB" w:rsidRDefault="000B59FB" w:rsidP="000B59FB">
      <w:pPr>
        <w:pStyle w:val="ItemIndent1"/>
        <w:rPr>
          <w:lang w:eastAsia="zh-CN"/>
        </w:rPr>
      </w:pPr>
      <w:r w:rsidRPr="00D20BC8">
        <w:rPr>
          <w:rFonts w:hint="eastAsia"/>
          <w:lang w:eastAsia="zh-CN"/>
        </w:rPr>
        <w:t>缺省情况下，</w:t>
      </w:r>
      <w:r w:rsidRPr="00D20BC8">
        <w:rPr>
          <w:lang w:eastAsia="zh-CN"/>
        </w:rPr>
        <w:t>BGP</w:t>
      </w:r>
      <w:r w:rsidRPr="00D20BC8">
        <w:rPr>
          <w:rFonts w:hint="eastAsia"/>
          <w:lang w:eastAsia="zh-CN"/>
        </w:rPr>
        <w:t>不会引入</w:t>
      </w:r>
      <w:r w:rsidRPr="00D20BC8">
        <w:rPr>
          <w:rFonts w:hint="eastAsia"/>
          <w:lang w:eastAsia="zh-CN"/>
        </w:rPr>
        <w:t>IGP</w:t>
      </w:r>
      <w:r w:rsidRPr="00D20BC8">
        <w:rPr>
          <w:rFonts w:hint="eastAsia"/>
          <w:lang w:eastAsia="zh-CN"/>
        </w:rPr>
        <w:t>路由协议的路由信息。</w:t>
      </w:r>
    </w:p>
    <w:p w:rsidR="00AB65E3" w:rsidRPr="00CD347A" w:rsidRDefault="00AB65E3" w:rsidP="00AB65E3">
      <w:pPr>
        <w:pStyle w:val="ItemStep"/>
        <w:rPr>
          <w:lang w:eastAsia="zh-CN"/>
        </w:rPr>
      </w:pPr>
      <w:r w:rsidRPr="00CD347A">
        <w:rPr>
          <w:rFonts w:hint="eastAsia"/>
          <w:lang w:eastAsia="zh-CN"/>
        </w:rPr>
        <w:t>（可选）引入所有目的地址相同的静态路由。</w:t>
      </w:r>
    </w:p>
    <w:p w:rsidR="00AB65E3" w:rsidRPr="00CD347A" w:rsidRDefault="00AB65E3" w:rsidP="00AB65E3">
      <w:pPr>
        <w:pStyle w:val="ItemIndent1"/>
        <w:rPr>
          <w:rStyle w:val="commandkeywords"/>
        </w:rPr>
      </w:pPr>
      <w:r w:rsidRPr="00CD347A">
        <w:rPr>
          <w:rStyle w:val="commandkeywords"/>
        </w:rPr>
        <w:t>import-route</w:t>
      </w:r>
      <w:r w:rsidRPr="00CD347A">
        <w:rPr>
          <w:rStyle w:val="commandkeywords"/>
          <w:rFonts w:hint="eastAsia"/>
        </w:rPr>
        <w:t xml:space="preserve"> </w:t>
      </w:r>
      <w:r w:rsidRPr="00CD347A">
        <w:rPr>
          <w:rStyle w:val="commandkeywords"/>
        </w:rPr>
        <w:t>multipath</w:t>
      </w:r>
    </w:p>
    <w:p w:rsidR="00AB65E3" w:rsidRPr="00CD347A" w:rsidRDefault="00AB65E3" w:rsidP="00AB65E3">
      <w:pPr>
        <w:pStyle w:val="ItemIndent1"/>
      </w:pPr>
      <w:r w:rsidRPr="00CD347A">
        <w:t>BGP IPv</w:t>
      </w:r>
      <w:r>
        <w:rPr>
          <w:rFonts w:hint="eastAsia"/>
          <w:lang w:eastAsia="zh-CN"/>
        </w:rPr>
        <w:t>6</w:t>
      </w:r>
      <w:r w:rsidRPr="00CD347A">
        <w:rPr>
          <w:rFonts w:hint="eastAsia"/>
        </w:rPr>
        <w:t>组播地址族视图不支持本命令。</w:t>
      </w:r>
    </w:p>
    <w:p w:rsidR="00AB65E3" w:rsidRPr="00CD347A" w:rsidRDefault="00AB65E3" w:rsidP="00AB65E3">
      <w:pPr>
        <w:pStyle w:val="ItemIndent1"/>
      </w:pPr>
      <w:r w:rsidRPr="00CD347A">
        <w:rPr>
          <w:rFonts w:hint="eastAsia"/>
        </w:rPr>
        <w:t>缺省情况下，</w:t>
      </w:r>
      <w:r w:rsidRPr="00CD347A">
        <w:rPr>
          <w:rFonts w:hint="eastAsia"/>
        </w:rPr>
        <w:t>BGP</w:t>
      </w:r>
      <w:r w:rsidRPr="00CD347A">
        <w:rPr>
          <w:rFonts w:hint="eastAsia"/>
        </w:rPr>
        <w:t>不会引入目的地址相同的多条静态路由。</w:t>
      </w:r>
    </w:p>
    <w:p w:rsidR="00AB65E3" w:rsidRDefault="00AB65E3" w:rsidP="00AB65E3">
      <w:pPr>
        <w:pStyle w:val="ItemIndent1"/>
        <w:rPr>
          <w:lang w:eastAsia="zh-CN"/>
        </w:rPr>
      </w:pPr>
      <w:r w:rsidRPr="00CD347A">
        <w:rPr>
          <w:rFonts w:hint="eastAsia"/>
        </w:rPr>
        <w:t>配置本命令时必须在同一地址族下配置</w:t>
      </w:r>
      <w:r w:rsidRPr="00CD347A">
        <w:rPr>
          <w:rStyle w:val="commandkeywords"/>
          <w:rFonts w:hint="eastAsia"/>
        </w:rPr>
        <w:t>import-route</w:t>
      </w:r>
      <w:r w:rsidRPr="00CD347A">
        <w:rPr>
          <w:rFonts w:hint="eastAsia"/>
        </w:rPr>
        <w:t>或</w:t>
      </w:r>
      <w:r w:rsidRPr="00CD347A">
        <w:rPr>
          <w:rStyle w:val="commandkeywords"/>
        </w:rPr>
        <w:t>import-route</w:t>
      </w:r>
      <w:r w:rsidRPr="00CD347A">
        <w:rPr>
          <w:rStyle w:val="commandkeywords"/>
          <w:rFonts w:hint="eastAsia"/>
        </w:rPr>
        <w:t>-append</w:t>
      </w:r>
      <w:r w:rsidRPr="00CD347A">
        <w:rPr>
          <w:rFonts w:hint="eastAsia"/>
        </w:rPr>
        <w:t>命令引入静态路由，否则本命令不生效。</w:t>
      </w:r>
    </w:p>
    <w:p w:rsidR="006972EA" w:rsidRDefault="006972EA" w:rsidP="00F7622F">
      <w:pPr>
        <w:pStyle w:val="ItemStep"/>
        <w:rPr>
          <w:lang w:eastAsia="zh-CN"/>
        </w:rPr>
      </w:pPr>
      <w:r>
        <w:rPr>
          <w:rFonts w:hint="eastAsia"/>
          <w:lang w:eastAsia="zh-CN"/>
        </w:rPr>
        <w:t>（可选）允许将缺省路由引入到</w:t>
      </w:r>
      <w:r>
        <w:rPr>
          <w:rFonts w:hint="eastAsia"/>
          <w:lang w:eastAsia="zh-CN"/>
        </w:rPr>
        <w:t>IPv6 BGP</w:t>
      </w:r>
      <w:r>
        <w:rPr>
          <w:rFonts w:hint="eastAsia"/>
          <w:lang w:eastAsia="zh-CN"/>
        </w:rPr>
        <w:t>路由表中。</w:t>
      </w:r>
    </w:p>
    <w:p w:rsidR="006972EA" w:rsidRPr="00ED357B" w:rsidRDefault="006972EA" w:rsidP="00F7622F">
      <w:pPr>
        <w:pStyle w:val="ItemIndent1"/>
        <w:rPr>
          <w:rStyle w:val="commandkeywords"/>
        </w:rPr>
      </w:pPr>
      <w:r w:rsidRPr="00ED357B">
        <w:rPr>
          <w:rStyle w:val="commandkeywords"/>
        </w:rPr>
        <w:t>default</w:t>
      </w:r>
      <w:r w:rsidRPr="00ED357B">
        <w:rPr>
          <w:rStyle w:val="commandkeywords"/>
          <w:rFonts w:hint="eastAsia"/>
        </w:rPr>
        <w:t>-</w:t>
      </w:r>
      <w:r w:rsidRPr="00ED357B">
        <w:rPr>
          <w:rStyle w:val="commandkeywords"/>
        </w:rPr>
        <w:t>route</w:t>
      </w:r>
      <w:r w:rsidRPr="00ED357B">
        <w:rPr>
          <w:rStyle w:val="commandkeywords"/>
          <w:rFonts w:hint="eastAsia"/>
        </w:rPr>
        <w:t xml:space="preserve"> imported</w:t>
      </w:r>
    </w:p>
    <w:p w:rsidR="00820776" w:rsidRPr="006972EA" w:rsidRDefault="006972EA" w:rsidP="00F7622F">
      <w:pPr>
        <w:pStyle w:val="ItemIndent1"/>
      </w:pPr>
      <w:r>
        <w:rPr>
          <w:rFonts w:hint="eastAsia"/>
        </w:rPr>
        <w:t>缺省情况下，</w:t>
      </w:r>
      <w:r w:rsidRPr="006972EA">
        <w:rPr>
          <w:rFonts w:hint="eastAsia"/>
        </w:rPr>
        <w:t>BGP</w:t>
      </w:r>
      <w:r w:rsidRPr="006972EA">
        <w:rPr>
          <w:rFonts w:hint="eastAsia"/>
        </w:rPr>
        <w:t>不允许将缺省路由引入到</w:t>
      </w:r>
      <w:r w:rsidRPr="006972EA">
        <w:rPr>
          <w:rFonts w:hint="eastAsia"/>
        </w:rPr>
        <w:t>IPv6 BGP</w:t>
      </w:r>
      <w:r w:rsidRPr="006972EA">
        <w:rPr>
          <w:rFonts w:hint="eastAsia"/>
        </w:rPr>
        <w:t>路由表中</w:t>
      </w:r>
      <w:r>
        <w:rPr>
          <w:rFonts w:hint="eastAsia"/>
        </w:rPr>
        <w:t>。</w:t>
      </w:r>
    </w:p>
    <w:p w:rsidR="006B1CFD" w:rsidRDefault="006B1CFD" w:rsidP="00F7622F">
      <w:pPr>
        <w:pStyle w:val="3"/>
      </w:pPr>
      <w:bookmarkStart w:id="2854" w:name="_Toc474418200"/>
      <w:bookmarkStart w:id="2855" w:name="_Toc475551220"/>
      <w:bookmarkStart w:id="2856" w:name="_Toc475897932"/>
      <w:bookmarkStart w:id="2857" w:name="_Toc475901643"/>
      <w:bookmarkStart w:id="2858" w:name="_Toc475954462"/>
      <w:bookmarkStart w:id="2859" w:name="_Toc477092463"/>
      <w:bookmarkStart w:id="2860" w:name="_Toc477096251"/>
      <w:bookmarkStart w:id="2861" w:name="_Toc477100040"/>
      <w:bookmarkStart w:id="2862" w:name="_Toc477103681"/>
      <w:bookmarkStart w:id="2863" w:name="_Toc477107310"/>
      <w:bookmarkStart w:id="2864" w:name="_Toc477110939"/>
      <w:bookmarkStart w:id="2865" w:name="_Toc477114886"/>
      <w:bookmarkStart w:id="2866" w:name="_Toc477184006"/>
      <w:bookmarkStart w:id="2867" w:name="_Toc477187634"/>
      <w:bookmarkStart w:id="2868" w:name="_Toc477191263"/>
      <w:bookmarkStart w:id="2869" w:name="_Toc477194759"/>
      <w:bookmarkStart w:id="2870" w:name="_Toc477201755"/>
      <w:bookmarkStart w:id="2871" w:name="_Toc477205255"/>
      <w:bookmarkStart w:id="2872" w:name="_Toc474418230"/>
      <w:bookmarkStart w:id="2873" w:name="_Toc475551250"/>
      <w:bookmarkStart w:id="2874" w:name="_Toc475897962"/>
      <w:bookmarkStart w:id="2875" w:name="_Toc475901673"/>
      <w:bookmarkStart w:id="2876" w:name="_Toc475954492"/>
      <w:bookmarkStart w:id="2877" w:name="_Toc477092493"/>
      <w:bookmarkStart w:id="2878" w:name="_Toc477096281"/>
      <w:bookmarkStart w:id="2879" w:name="_Toc477100070"/>
      <w:bookmarkStart w:id="2880" w:name="_Toc477103711"/>
      <w:bookmarkStart w:id="2881" w:name="_Toc477107340"/>
      <w:bookmarkStart w:id="2882" w:name="_Toc477110969"/>
      <w:bookmarkStart w:id="2883" w:name="_Toc477114916"/>
      <w:bookmarkStart w:id="2884" w:name="_Toc477184036"/>
      <w:bookmarkStart w:id="2885" w:name="_Toc477187664"/>
      <w:bookmarkStart w:id="2886" w:name="_Toc477191293"/>
      <w:bookmarkStart w:id="2887" w:name="_Toc477194789"/>
      <w:bookmarkStart w:id="2888" w:name="_Toc477201785"/>
      <w:bookmarkStart w:id="2889" w:name="_Toc477205285"/>
      <w:bookmarkStart w:id="2890" w:name="_Toc193189504"/>
      <w:bookmarkStart w:id="2891" w:name="_Toc193189486"/>
      <w:bookmarkStart w:id="2892" w:name="_Toc193189485"/>
      <w:bookmarkStart w:id="2893" w:name="_Toc193189484"/>
      <w:bookmarkStart w:id="2894" w:name="_Toc299632171"/>
      <w:bookmarkStart w:id="2895" w:name="_Toc299615536"/>
      <w:bookmarkStart w:id="2896" w:name="_Toc299551491"/>
      <w:bookmarkStart w:id="2897" w:name="_Toc299548076"/>
      <w:bookmarkStart w:id="2898" w:name="_Toc299547761"/>
      <w:bookmarkStart w:id="2899" w:name="_Toc299547447"/>
      <w:bookmarkStart w:id="2900" w:name="_Toc299453422"/>
      <w:bookmarkStart w:id="2901" w:name="_Toc299632138"/>
      <w:bookmarkStart w:id="2902" w:name="_Toc299615503"/>
      <w:bookmarkStart w:id="2903" w:name="_Toc299551458"/>
      <w:bookmarkStart w:id="2904" w:name="_Toc299548043"/>
      <w:bookmarkStart w:id="2905" w:name="_Toc299547728"/>
      <w:bookmarkStart w:id="2906" w:name="_Toc299547414"/>
      <w:bookmarkStart w:id="2907" w:name="_Toc299453389"/>
      <w:bookmarkStart w:id="2908" w:name="_Toc299632137"/>
      <w:bookmarkStart w:id="2909" w:name="_Toc299615502"/>
      <w:bookmarkStart w:id="2910" w:name="_Toc299551457"/>
      <w:bookmarkStart w:id="2911" w:name="_Toc299548042"/>
      <w:bookmarkStart w:id="2912" w:name="_Toc299547727"/>
      <w:bookmarkStart w:id="2913" w:name="_Toc299547413"/>
      <w:bookmarkStart w:id="2914" w:name="_Toc299453388"/>
      <w:bookmarkStart w:id="2915" w:name="_Toc299632136"/>
      <w:bookmarkStart w:id="2916" w:name="_Toc299615501"/>
      <w:bookmarkStart w:id="2917" w:name="_Toc299551456"/>
      <w:bookmarkStart w:id="2918" w:name="_Toc299548041"/>
      <w:bookmarkStart w:id="2919" w:name="_Toc299547726"/>
      <w:bookmarkStart w:id="2920" w:name="_Toc299547412"/>
      <w:bookmarkStart w:id="2921" w:name="_Toc299453387"/>
      <w:bookmarkStart w:id="2922" w:name="_Toc474418231"/>
      <w:bookmarkStart w:id="2923" w:name="_Toc475551251"/>
      <w:bookmarkStart w:id="2924" w:name="_Toc475897963"/>
      <w:bookmarkStart w:id="2925" w:name="_Toc475901674"/>
      <w:bookmarkStart w:id="2926" w:name="_Toc475954493"/>
      <w:bookmarkStart w:id="2927" w:name="_Toc477092494"/>
      <w:bookmarkStart w:id="2928" w:name="_Toc477096282"/>
      <w:bookmarkStart w:id="2929" w:name="_Toc477100071"/>
      <w:bookmarkStart w:id="2930" w:name="_Toc477103712"/>
      <w:bookmarkStart w:id="2931" w:name="_Toc477107341"/>
      <w:bookmarkStart w:id="2932" w:name="_Toc477110970"/>
      <w:bookmarkStart w:id="2933" w:name="_Toc477114917"/>
      <w:bookmarkStart w:id="2934" w:name="_Toc477184037"/>
      <w:bookmarkStart w:id="2935" w:name="_Toc477187665"/>
      <w:bookmarkStart w:id="2936" w:name="_Toc477191294"/>
      <w:bookmarkStart w:id="2937" w:name="_Toc477194790"/>
      <w:bookmarkStart w:id="2938" w:name="_Toc477201786"/>
      <w:bookmarkStart w:id="2939" w:name="_Toc477205286"/>
      <w:bookmarkStart w:id="2940" w:name="_Toc192306673"/>
      <w:bookmarkStart w:id="2941" w:name="_Toc192305166"/>
      <w:bookmarkStart w:id="2942" w:name="_Toc192304943"/>
      <w:bookmarkStart w:id="2943" w:name="_Toc191962963"/>
      <w:bookmarkStart w:id="2944" w:name="_Toc192306672"/>
      <w:bookmarkStart w:id="2945" w:name="_Toc192305165"/>
      <w:bookmarkStart w:id="2946" w:name="_Toc192304942"/>
      <w:bookmarkStart w:id="2947" w:name="_Toc191962962"/>
      <w:bookmarkStart w:id="2948" w:name="_Toc192306671"/>
      <w:bookmarkStart w:id="2949" w:name="_Toc192305164"/>
      <w:bookmarkStart w:id="2950" w:name="_Toc192304941"/>
      <w:bookmarkStart w:id="2951" w:name="_Toc191962961"/>
      <w:bookmarkStart w:id="2952" w:name="_Toc192306670"/>
      <w:bookmarkStart w:id="2953" w:name="_Toc192305163"/>
      <w:bookmarkStart w:id="2954" w:name="_Toc192304940"/>
      <w:bookmarkStart w:id="2955" w:name="_Toc191962960"/>
      <w:bookmarkStart w:id="2956" w:name="_Toc192306669"/>
      <w:bookmarkStart w:id="2957" w:name="_Toc192305162"/>
      <w:bookmarkStart w:id="2958" w:name="_Toc192304939"/>
      <w:bookmarkStart w:id="2959" w:name="_Toc191962959"/>
      <w:bookmarkStart w:id="2960" w:name="_Toc192306651"/>
      <w:bookmarkStart w:id="2961" w:name="_Toc192305144"/>
      <w:bookmarkStart w:id="2962" w:name="_Toc192304921"/>
      <w:bookmarkStart w:id="2963" w:name="_Toc191962941"/>
      <w:bookmarkStart w:id="2964" w:name="_Toc192306650"/>
      <w:bookmarkStart w:id="2965" w:name="_Toc192305143"/>
      <w:bookmarkStart w:id="2966" w:name="_Toc192304920"/>
      <w:bookmarkStart w:id="2967" w:name="_Toc191962940"/>
      <w:bookmarkStart w:id="2968" w:name="_Toc192306649"/>
      <w:bookmarkStart w:id="2969" w:name="_Toc192305142"/>
      <w:bookmarkStart w:id="2970" w:name="_Toc192304919"/>
      <w:bookmarkStart w:id="2971" w:name="_Toc191962939"/>
      <w:bookmarkStart w:id="2972" w:name="_Toc192306648"/>
      <w:bookmarkStart w:id="2973" w:name="_Toc192305141"/>
      <w:bookmarkStart w:id="2974" w:name="_Toc192304918"/>
      <w:bookmarkStart w:id="2975" w:name="_Toc191962938"/>
      <w:bookmarkStart w:id="2976" w:name="_Toc192306647"/>
      <w:bookmarkStart w:id="2977" w:name="_Toc192305140"/>
      <w:bookmarkStart w:id="2978" w:name="_Toc192304917"/>
      <w:bookmarkStart w:id="2979" w:name="_Toc191962937"/>
      <w:bookmarkStart w:id="2980" w:name="_Toc192306646"/>
      <w:bookmarkStart w:id="2981" w:name="_Toc192305139"/>
      <w:bookmarkStart w:id="2982" w:name="_Toc192304916"/>
      <w:bookmarkStart w:id="2983" w:name="_Toc191962936"/>
      <w:bookmarkStart w:id="2984" w:name="_Toc192306645"/>
      <w:bookmarkStart w:id="2985" w:name="_Toc192305138"/>
      <w:bookmarkStart w:id="2986" w:name="_Toc192304915"/>
      <w:bookmarkStart w:id="2987" w:name="_Toc191962935"/>
      <w:bookmarkStart w:id="2988" w:name="_Toc192306644"/>
      <w:bookmarkStart w:id="2989" w:name="_Toc192305137"/>
      <w:bookmarkStart w:id="2990" w:name="_Toc192304914"/>
      <w:bookmarkStart w:id="2991" w:name="_Toc191962934"/>
      <w:bookmarkStart w:id="2992" w:name="_Toc192306643"/>
      <w:bookmarkStart w:id="2993" w:name="_Toc192305136"/>
      <w:bookmarkStart w:id="2994" w:name="_Toc192304913"/>
      <w:bookmarkStart w:id="2995" w:name="_Toc191962933"/>
      <w:bookmarkStart w:id="2996" w:name="_Toc192306642"/>
      <w:bookmarkStart w:id="2997" w:name="_Toc192305135"/>
      <w:bookmarkStart w:id="2998" w:name="_Toc192304912"/>
      <w:bookmarkStart w:id="2999" w:name="_Toc191962932"/>
      <w:bookmarkStart w:id="3000" w:name="_Toc192306641"/>
      <w:bookmarkStart w:id="3001" w:name="_Toc192305134"/>
      <w:bookmarkStart w:id="3002" w:name="_Toc192304911"/>
      <w:bookmarkStart w:id="3003" w:name="_Toc191962931"/>
      <w:bookmarkStart w:id="3004" w:name="_Toc192306640"/>
      <w:bookmarkStart w:id="3005" w:name="_Toc192305133"/>
      <w:bookmarkStart w:id="3006" w:name="_Toc192304910"/>
      <w:bookmarkStart w:id="3007" w:name="_Toc191962930"/>
      <w:bookmarkStart w:id="3008" w:name="_Toc192306639"/>
      <w:bookmarkStart w:id="3009" w:name="_Toc192305132"/>
      <w:bookmarkStart w:id="3010" w:name="_Toc192304909"/>
      <w:bookmarkStart w:id="3011" w:name="_Toc191962929"/>
      <w:bookmarkStart w:id="3012" w:name="_Toc192306611"/>
      <w:bookmarkStart w:id="3013" w:name="_Toc192305104"/>
      <w:bookmarkStart w:id="3014" w:name="_Toc192304881"/>
      <w:bookmarkStart w:id="3015" w:name="_Toc191962901"/>
      <w:bookmarkStart w:id="3016" w:name="_Toc192306610"/>
      <w:bookmarkStart w:id="3017" w:name="_Toc192305103"/>
      <w:bookmarkStart w:id="3018" w:name="_Toc192304880"/>
      <w:bookmarkStart w:id="3019" w:name="_Toc191962900"/>
      <w:bookmarkStart w:id="3020" w:name="_Toc192306609"/>
      <w:bookmarkStart w:id="3021" w:name="_Toc192305102"/>
      <w:bookmarkStart w:id="3022" w:name="_Toc192304879"/>
      <w:bookmarkStart w:id="3023" w:name="_Toc191962899"/>
      <w:bookmarkStart w:id="3024" w:name="_Toc299632174"/>
      <w:bookmarkStart w:id="3025" w:name="_Toc299615539"/>
      <w:bookmarkStart w:id="3026" w:name="_Toc299551494"/>
      <w:bookmarkStart w:id="3027" w:name="_Toc299548079"/>
      <w:bookmarkStart w:id="3028" w:name="_Toc299547764"/>
      <w:bookmarkStart w:id="3029" w:name="_Toc299547450"/>
      <w:bookmarkStart w:id="3030" w:name="_Toc299453425"/>
      <w:bookmarkStart w:id="3031" w:name="_Toc299632173"/>
      <w:bookmarkStart w:id="3032" w:name="_Toc299615538"/>
      <w:bookmarkStart w:id="3033" w:name="_Toc299551493"/>
      <w:bookmarkStart w:id="3034" w:name="_Toc299548078"/>
      <w:bookmarkStart w:id="3035" w:name="_Toc299547763"/>
      <w:bookmarkStart w:id="3036" w:name="_Toc299547449"/>
      <w:bookmarkStart w:id="3037" w:name="_Toc299453424"/>
      <w:bookmarkStart w:id="3038" w:name="_Toc261504017"/>
      <w:bookmarkStart w:id="3039" w:name="_Ref191962525"/>
      <w:bookmarkStart w:id="3040" w:name="_Ref474402823"/>
      <w:bookmarkStart w:id="3041" w:name="_Toc45103492"/>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r w:rsidRPr="00594BEB">
        <w:rPr>
          <w:rFonts w:hint="eastAsia"/>
        </w:rPr>
        <w:t>配置</w:t>
      </w:r>
      <w:r w:rsidRPr="00594BEB">
        <w:t>BGP</w:t>
      </w:r>
      <w:r w:rsidRPr="00594BEB">
        <w:rPr>
          <w:rFonts w:hint="eastAsia"/>
        </w:rPr>
        <w:t>路由聚合</w:t>
      </w:r>
      <w:bookmarkEnd w:id="3038"/>
      <w:bookmarkEnd w:id="3039"/>
      <w:bookmarkEnd w:id="3040"/>
      <w:bookmarkEnd w:id="3041"/>
    </w:p>
    <w:p w:rsidR="00B363BD" w:rsidRDefault="00820776" w:rsidP="00F7622F">
      <w:pPr>
        <w:pStyle w:val="4"/>
      </w:pPr>
      <w:r>
        <w:rPr>
          <w:rFonts w:hint="eastAsia"/>
        </w:rPr>
        <w:t>功能简介</w:t>
      </w:r>
    </w:p>
    <w:p w:rsidR="006B1CFD" w:rsidRDefault="006B1CFD" w:rsidP="00F7622F">
      <w:r w:rsidRPr="00594BEB">
        <w:rPr>
          <w:rFonts w:hint="eastAsia"/>
        </w:rPr>
        <w:t>在中型或大型</w:t>
      </w:r>
      <w:r w:rsidRPr="00594BEB">
        <w:rPr>
          <w:rFonts w:hint="eastAsia"/>
        </w:rPr>
        <w:t>BGP</w:t>
      </w:r>
      <w:r w:rsidRPr="00594BEB">
        <w:rPr>
          <w:rFonts w:hint="eastAsia"/>
        </w:rPr>
        <w:t>网络中，在向对等体发布路由信息时，</w:t>
      </w:r>
      <w:r>
        <w:rPr>
          <w:rFonts w:hint="eastAsia"/>
        </w:rPr>
        <w:t>可以</w:t>
      </w:r>
      <w:r w:rsidRPr="00594BEB">
        <w:rPr>
          <w:rFonts w:hint="eastAsia"/>
        </w:rPr>
        <w:t>配置路由聚合，</w:t>
      </w:r>
      <w:r>
        <w:rPr>
          <w:rFonts w:hint="eastAsia"/>
        </w:rPr>
        <w:t>减少发布的路由数量，并减小</w:t>
      </w:r>
      <w:r w:rsidRPr="00594BEB">
        <w:rPr>
          <w:rFonts w:hint="eastAsia"/>
        </w:rPr>
        <w:t>路由表的</w:t>
      </w:r>
      <w:r>
        <w:rPr>
          <w:rFonts w:hint="eastAsia"/>
        </w:rPr>
        <w:t>规模</w:t>
      </w:r>
      <w:r w:rsidRPr="00594BEB">
        <w:rPr>
          <w:rFonts w:hint="eastAsia"/>
        </w:rPr>
        <w:t>。</w:t>
      </w:r>
      <w:r>
        <w:rPr>
          <w:rFonts w:hint="eastAsia"/>
        </w:rPr>
        <w:t xml:space="preserve">IPv4 </w:t>
      </w:r>
      <w:r w:rsidRPr="00594BEB">
        <w:rPr>
          <w:rFonts w:hint="eastAsia"/>
        </w:rPr>
        <w:t>BGP</w:t>
      </w:r>
      <w:r w:rsidRPr="00594BEB">
        <w:rPr>
          <w:rFonts w:hint="eastAsia"/>
        </w:rPr>
        <w:t>支持自动聚合和手动聚合两种聚合方式</w:t>
      </w:r>
      <w:r>
        <w:rPr>
          <w:rFonts w:hint="eastAsia"/>
        </w:rPr>
        <w:t>，同时配置时，</w:t>
      </w:r>
      <w:r w:rsidRPr="00594BEB">
        <w:rPr>
          <w:rFonts w:hint="eastAsia"/>
        </w:rPr>
        <w:t>手动聚合的优先级高于自动聚合的优先级。</w:t>
      </w:r>
      <w:r>
        <w:rPr>
          <w:rFonts w:hint="eastAsia"/>
        </w:rPr>
        <w:t>IPv6 BGP</w:t>
      </w:r>
      <w:r>
        <w:rPr>
          <w:rFonts w:hint="eastAsia"/>
        </w:rPr>
        <w:t>只支持</w:t>
      </w:r>
      <w:r w:rsidRPr="00594BEB">
        <w:rPr>
          <w:rFonts w:hint="eastAsia"/>
        </w:rPr>
        <w:t>手动聚合</w:t>
      </w:r>
      <w:r>
        <w:rPr>
          <w:rFonts w:hint="eastAsia"/>
        </w:rPr>
        <w:t>。</w:t>
      </w:r>
    </w:p>
    <w:p w:rsidR="00820776" w:rsidRDefault="00820776" w:rsidP="00F7622F">
      <w:r>
        <w:rPr>
          <w:rFonts w:hint="eastAsia"/>
        </w:rPr>
        <w:t>配置</w:t>
      </w:r>
      <w:r w:rsidRPr="00594BEB">
        <w:rPr>
          <w:rFonts w:hint="eastAsia"/>
        </w:rPr>
        <w:t>自动聚合</w:t>
      </w:r>
      <w:r>
        <w:rPr>
          <w:rFonts w:hint="eastAsia"/>
        </w:rPr>
        <w:t>功能后，</w:t>
      </w:r>
      <w:r>
        <w:rPr>
          <w:rFonts w:hint="eastAsia"/>
        </w:rPr>
        <w:t>BGP</w:t>
      </w:r>
      <w:r>
        <w:rPr>
          <w:rFonts w:hint="eastAsia"/>
        </w:rPr>
        <w:t>将</w:t>
      </w:r>
      <w:r w:rsidRPr="00594BEB">
        <w:rPr>
          <w:rFonts w:hint="eastAsia"/>
        </w:rPr>
        <w:t>对</w:t>
      </w:r>
      <w:r>
        <w:rPr>
          <w:rFonts w:hint="eastAsia"/>
        </w:rPr>
        <w:t>通过</w:t>
      </w:r>
      <w:r w:rsidRPr="00ED357B">
        <w:rPr>
          <w:rStyle w:val="commandkeywords"/>
        </w:rPr>
        <w:t>import-route</w:t>
      </w:r>
      <w:r>
        <w:rPr>
          <w:rFonts w:hint="eastAsia"/>
        </w:rPr>
        <w:t>命令</w:t>
      </w:r>
      <w:r w:rsidRPr="00594BEB">
        <w:rPr>
          <w:rFonts w:hint="eastAsia"/>
        </w:rPr>
        <w:t>引入的</w:t>
      </w:r>
      <w:r w:rsidRPr="00594BEB">
        <w:t>IGP</w:t>
      </w:r>
      <w:r w:rsidRPr="00594BEB">
        <w:rPr>
          <w:rFonts w:hint="eastAsia"/>
        </w:rPr>
        <w:t>子网路由进行聚合</w:t>
      </w:r>
      <w:r>
        <w:rPr>
          <w:rFonts w:hint="eastAsia"/>
        </w:rPr>
        <w:t>，</w:t>
      </w:r>
      <w:r w:rsidRPr="00594BEB">
        <w:rPr>
          <w:rFonts w:hint="eastAsia"/>
        </w:rPr>
        <w:t>不再发布子网路由，而是</w:t>
      </w:r>
      <w:r>
        <w:rPr>
          <w:rFonts w:hint="eastAsia"/>
        </w:rPr>
        <w:t>发布</w:t>
      </w:r>
      <w:r w:rsidRPr="00594BEB">
        <w:rPr>
          <w:rFonts w:hint="eastAsia"/>
        </w:rPr>
        <w:t>聚</w:t>
      </w:r>
      <w:r>
        <w:rPr>
          <w:rFonts w:hint="eastAsia"/>
        </w:rPr>
        <w:t>合的</w:t>
      </w:r>
      <w:r w:rsidRPr="00594BEB">
        <w:rPr>
          <w:rFonts w:hint="eastAsia"/>
        </w:rPr>
        <w:t>自然网段的路由。</w:t>
      </w:r>
    </w:p>
    <w:p w:rsidR="00820776" w:rsidRDefault="00820776" w:rsidP="00F7622F">
      <w:r>
        <w:rPr>
          <w:rFonts w:hint="eastAsia"/>
        </w:rPr>
        <w:t>自动聚合是按照自然网段进行聚合，而且只能对</w:t>
      </w:r>
      <w:r>
        <w:rPr>
          <w:rFonts w:hint="eastAsia"/>
        </w:rPr>
        <w:t>IGP</w:t>
      </w:r>
      <w:r>
        <w:rPr>
          <w:rFonts w:hint="eastAsia"/>
        </w:rPr>
        <w:t>引入的子网路由进行聚合。通过配置手动聚合，用户可以同时对从</w:t>
      </w:r>
      <w:r>
        <w:rPr>
          <w:rFonts w:hint="eastAsia"/>
        </w:rPr>
        <w:t>IGP</w:t>
      </w:r>
      <w:r>
        <w:rPr>
          <w:rFonts w:hint="eastAsia"/>
        </w:rPr>
        <w:t>路由协议引入的子网路由和用</w:t>
      </w:r>
      <w:r w:rsidRPr="00ED357B">
        <w:rPr>
          <w:rStyle w:val="commandkeywords"/>
          <w:rFonts w:hint="eastAsia"/>
        </w:rPr>
        <w:t>network</w:t>
      </w:r>
      <w:r w:rsidRPr="00594BEB">
        <w:rPr>
          <w:rFonts w:hint="eastAsia"/>
        </w:rPr>
        <w:t>命令</w:t>
      </w:r>
      <w:r>
        <w:rPr>
          <w:rFonts w:hint="eastAsia"/>
        </w:rPr>
        <w:t>发布</w:t>
      </w:r>
      <w:r w:rsidRPr="00594BEB">
        <w:rPr>
          <w:rFonts w:hint="eastAsia"/>
        </w:rPr>
        <w:t>的</w:t>
      </w:r>
      <w:r>
        <w:rPr>
          <w:rFonts w:hint="eastAsia"/>
        </w:rPr>
        <w:t>路由进行聚合，而且还可以根据需要定义聚合路由的子网掩码长度。</w:t>
      </w:r>
    </w:p>
    <w:p w:rsidR="00B363BD" w:rsidRDefault="00820776" w:rsidP="00F7622F">
      <w:pPr>
        <w:pStyle w:val="4"/>
      </w:pPr>
      <w:r>
        <w:rPr>
          <w:rFonts w:hint="eastAsia"/>
        </w:rPr>
        <w:t>配置限制和指导</w:t>
      </w:r>
    </w:p>
    <w:p w:rsidR="006B1CFD" w:rsidRPr="00FA43D0" w:rsidRDefault="006B1CFD" w:rsidP="00F7622F">
      <w:r w:rsidRPr="001B1E09">
        <w:rPr>
          <w:rFonts w:hint="eastAsia"/>
        </w:rPr>
        <w:t>BGP</w:t>
      </w:r>
      <w:r w:rsidRPr="001B1E09">
        <w:rPr>
          <w:rFonts w:hint="eastAsia"/>
        </w:rPr>
        <w:t>路由表中创建的聚合路由的出接口为</w:t>
      </w:r>
      <w:r w:rsidRPr="001B1E09">
        <w:rPr>
          <w:rFonts w:hint="eastAsia"/>
        </w:rPr>
        <w:t>Null0</w:t>
      </w:r>
      <w:r w:rsidRPr="001B1E09">
        <w:rPr>
          <w:rFonts w:hint="eastAsia"/>
        </w:rPr>
        <w:t>接口，聚合后可以减少向</w:t>
      </w:r>
      <w:r w:rsidRPr="001B1E09">
        <w:rPr>
          <w:rFonts w:hint="eastAsia"/>
        </w:rPr>
        <w:t>BGP</w:t>
      </w:r>
      <w:r w:rsidRPr="001B1E09">
        <w:rPr>
          <w:rFonts w:hint="eastAsia"/>
        </w:rPr>
        <w:t>对等体发布的路由数目。在使用中应注意不要使这条聚合路由成为本设备的优选路由，否则会导致报文转发失败。如果聚合路由的子网掩码长度和被聚合的某一条具体路由完全相同，且聚合路由优先级高于具体路由，则聚合路由会成为优选路由，这种情况下需要通过修改路由优先级等方式，来确保优选的路由为具体路由。</w:t>
      </w:r>
    </w:p>
    <w:p w:rsidR="006972EA" w:rsidRDefault="006B1CFD" w:rsidP="00F7622F">
      <w:pPr>
        <w:pStyle w:val="4"/>
      </w:pPr>
      <w:r>
        <w:rPr>
          <w:rFonts w:hint="eastAsia"/>
        </w:rPr>
        <w:t>配置路由自动聚合</w:t>
      </w:r>
      <w:r w:rsidR="00E94862" w:rsidRPr="00E94862">
        <w:rPr>
          <w:rFonts w:hint="eastAsia"/>
        </w:rPr>
        <w:t>（</w:t>
      </w:r>
      <w:r w:rsidR="00E94862" w:rsidRPr="00E94862">
        <w:rPr>
          <w:rFonts w:hint="eastAsia"/>
        </w:rPr>
        <w:t>IPv4</w:t>
      </w:r>
      <w:r w:rsidR="00E94862" w:rsidRPr="00E94862">
        <w:rPr>
          <w:rFonts w:hint="eastAsia"/>
        </w:rPr>
        <w:t>单播</w:t>
      </w:r>
      <w:r w:rsidR="00E94862" w:rsidRPr="00E94862">
        <w:rPr>
          <w:rFonts w:hint="eastAsia"/>
        </w:rPr>
        <w:t>/IPv4</w:t>
      </w:r>
      <w:r w:rsidR="00E94862" w:rsidRPr="00E94862">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E9486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E9486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E94862">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配置对引入的子网路由进行自动聚合。</w:t>
      </w:r>
    </w:p>
    <w:p w:rsidR="006972EA" w:rsidRPr="00ED357B" w:rsidRDefault="006972EA" w:rsidP="00F7622F">
      <w:pPr>
        <w:pStyle w:val="ItemIndent1"/>
        <w:rPr>
          <w:rStyle w:val="commandkeywords"/>
        </w:rPr>
      </w:pPr>
      <w:r w:rsidRPr="00ED357B">
        <w:rPr>
          <w:rStyle w:val="commandkeywords"/>
        </w:rPr>
        <w:t>summary automatic</w:t>
      </w:r>
    </w:p>
    <w:p w:rsidR="006B1CFD" w:rsidRPr="006972EA" w:rsidRDefault="006972EA" w:rsidP="00F7622F">
      <w:pPr>
        <w:pStyle w:val="ItemIndent1"/>
      </w:pPr>
      <w:r>
        <w:rPr>
          <w:rFonts w:hint="eastAsia"/>
        </w:rPr>
        <w:t>缺省情况下，</w:t>
      </w:r>
      <w:r w:rsidRPr="006972EA">
        <w:rPr>
          <w:rFonts w:hint="eastAsia"/>
        </w:rPr>
        <w:t>不对引入的子网路由进行自动聚合</w:t>
      </w:r>
      <w:r>
        <w:rPr>
          <w:rFonts w:hint="eastAsia"/>
        </w:rPr>
        <w:t>。</w:t>
      </w:r>
    </w:p>
    <w:p w:rsidR="006972EA" w:rsidRDefault="006B1CFD" w:rsidP="00F7622F">
      <w:pPr>
        <w:pStyle w:val="4"/>
      </w:pPr>
      <w:r>
        <w:rPr>
          <w:rFonts w:hint="eastAsia"/>
        </w:rPr>
        <w:t>配置路由手动聚合</w:t>
      </w:r>
      <w:r w:rsidR="00E94862" w:rsidRPr="00E94862">
        <w:rPr>
          <w:rFonts w:hint="eastAsia"/>
        </w:rPr>
        <w:t>（</w:t>
      </w:r>
      <w:r w:rsidR="00E94862" w:rsidRPr="00E94862">
        <w:rPr>
          <w:rFonts w:hint="eastAsia"/>
        </w:rPr>
        <w:t>IPv4</w:t>
      </w:r>
      <w:r w:rsidR="00E94862" w:rsidRPr="00E94862">
        <w:rPr>
          <w:rFonts w:hint="eastAsia"/>
        </w:rPr>
        <w:t>单播</w:t>
      </w:r>
      <w:r w:rsidR="00E94862" w:rsidRPr="00E94862">
        <w:rPr>
          <w:rFonts w:hint="eastAsia"/>
        </w:rPr>
        <w:t>/IPv4</w:t>
      </w:r>
      <w:r w:rsidR="00E94862" w:rsidRPr="00E94862">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E9486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E9486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E94862">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在</w:t>
      </w:r>
      <w:r>
        <w:rPr>
          <w:rFonts w:hint="eastAsia"/>
          <w:lang w:eastAsia="zh-CN"/>
        </w:rPr>
        <w:t>BGP</w:t>
      </w:r>
      <w:r>
        <w:rPr>
          <w:rFonts w:hint="eastAsia"/>
          <w:lang w:eastAsia="zh-CN"/>
        </w:rPr>
        <w:t>路由表中创建一条聚合路由。</w:t>
      </w:r>
    </w:p>
    <w:p w:rsidR="006972EA" w:rsidRDefault="006972EA" w:rsidP="00F7622F">
      <w:pPr>
        <w:pStyle w:val="ItemIndent1"/>
      </w:pPr>
      <w:r w:rsidRPr="00ED357B">
        <w:rPr>
          <w:rStyle w:val="commandkeywords"/>
        </w:rPr>
        <w:t>aggregate</w:t>
      </w:r>
      <w:r w:rsidRPr="006972EA">
        <w:t xml:space="preserve"> </w:t>
      </w:r>
      <w:r w:rsidRPr="00ED357B">
        <w:rPr>
          <w:rStyle w:val="commandparameter"/>
        </w:rPr>
        <w:t xml:space="preserve">ipv4-address </w:t>
      </w:r>
      <w:r w:rsidRPr="009672EB">
        <w:rPr>
          <w:rStyle w:val="commandtext"/>
        </w:rPr>
        <w:t>{</w:t>
      </w:r>
      <w:r w:rsidRPr="00ED357B">
        <w:rPr>
          <w:rStyle w:val="commandparameter"/>
        </w:rPr>
        <w:t xml:space="preserve"> mask-length </w:t>
      </w:r>
      <w:r w:rsidRPr="009672EB">
        <w:rPr>
          <w:rStyle w:val="commandtext"/>
        </w:rPr>
        <w:t>|</w:t>
      </w:r>
      <w:r w:rsidRPr="00ED357B">
        <w:rPr>
          <w:rStyle w:val="commandparameter"/>
        </w:rPr>
        <w:t xml:space="preserve"> mask </w:t>
      </w:r>
      <w:r w:rsidRPr="009672EB">
        <w:rPr>
          <w:rStyle w:val="commandtext"/>
        </w:rPr>
        <w:t>}</w:t>
      </w:r>
      <w:r w:rsidRPr="00ED357B">
        <w:rPr>
          <w:rStyle w:val="commandparameter"/>
        </w:rPr>
        <w:t xml:space="preserve"> </w:t>
      </w:r>
      <w:r w:rsidRPr="009672EB">
        <w:rPr>
          <w:rStyle w:val="commandtext"/>
        </w:rPr>
        <w:t>[</w:t>
      </w:r>
      <w:r w:rsidRPr="006972EA">
        <w:t xml:space="preserve"> </w:t>
      </w:r>
      <w:r w:rsidRPr="00ED357B">
        <w:rPr>
          <w:rStyle w:val="commandkeywords"/>
        </w:rPr>
        <w:t>as-set</w:t>
      </w:r>
      <w:r w:rsidRPr="006972EA">
        <w:t xml:space="preserve"> </w:t>
      </w:r>
      <w:r w:rsidRPr="009672EB">
        <w:rPr>
          <w:rStyle w:val="commandtext"/>
        </w:rPr>
        <w:t>|</w:t>
      </w:r>
      <w:r w:rsidRPr="006972EA">
        <w:t xml:space="preserve"> </w:t>
      </w:r>
      <w:r w:rsidRPr="00ED357B">
        <w:rPr>
          <w:rStyle w:val="commandkeywords"/>
        </w:rPr>
        <w:t>attribute-policy</w:t>
      </w:r>
      <w:r w:rsidRPr="006972EA">
        <w:t xml:space="preserve"> </w:t>
      </w:r>
      <w:r w:rsidRPr="00ED357B">
        <w:rPr>
          <w:rStyle w:val="commandparameter"/>
        </w:rPr>
        <w:t>route-policy-name</w:t>
      </w:r>
      <w:r w:rsidRPr="006972EA">
        <w:t xml:space="preserve"> </w:t>
      </w:r>
      <w:r w:rsidRPr="009672EB">
        <w:rPr>
          <w:rStyle w:val="commandtext"/>
        </w:rPr>
        <w:t>|</w:t>
      </w:r>
      <w:r w:rsidRPr="006972EA">
        <w:t xml:space="preserve"> </w:t>
      </w:r>
      <w:r w:rsidRPr="00ED357B">
        <w:rPr>
          <w:rStyle w:val="commandkeywords"/>
        </w:rPr>
        <w:t>detail-suppressed</w:t>
      </w:r>
      <w:r w:rsidRPr="006972EA">
        <w:t xml:space="preserve"> </w:t>
      </w:r>
      <w:r w:rsidRPr="009672EB">
        <w:rPr>
          <w:rStyle w:val="commandtext"/>
        </w:rPr>
        <w:t>|</w:t>
      </w:r>
      <w:r w:rsidRPr="006972EA">
        <w:t xml:space="preserve"> </w:t>
      </w:r>
      <w:r w:rsidRPr="00ED357B">
        <w:rPr>
          <w:rStyle w:val="commandkeywords"/>
        </w:rPr>
        <w:t>origin-policy</w:t>
      </w:r>
      <w:r w:rsidRPr="006972EA">
        <w:t xml:space="preserve"> </w:t>
      </w:r>
      <w:r w:rsidRPr="00ED357B">
        <w:rPr>
          <w:rStyle w:val="commandparameter"/>
        </w:rPr>
        <w:t>route-policy-name</w:t>
      </w:r>
      <w:r w:rsidRPr="006972EA">
        <w:t xml:space="preserve"> </w:t>
      </w:r>
      <w:r w:rsidRPr="009672EB">
        <w:rPr>
          <w:rStyle w:val="commandtext"/>
        </w:rPr>
        <w:t>|</w:t>
      </w:r>
      <w:r w:rsidRPr="006972EA">
        <w:t xml:space="preserve"> </w:t>
      </w:r>
      <w:r w:rsidRPr="00ED357B">
        <w:rPr>
          <w:rStyle w:val="commandkeywords"/>
        </w:rPr>
        <w:t>suppress-policy</w:t>
      </w:r>
      <w:r w:rsidRPr="006972EA">
        <w:t xml:space="preserve"> </w:t>
      </w:r>
      <w:r w:rsidRPr="00ED357B">
        <w:rPr>
          <w:rStyle w:val="commandparameter"/>
        </w:rPr>
        <w:t>route-policy-name</w:t>
      </w:r>
      <w:r w:rsidRPr="006972EA">
        <w:t xml:space="preserve"> </w:t>
      </w:r>
      <w:r w:rsidRPr="009672EB">
        <w:rPr>
          <w:rStyle w:val="commandtext"/>
        </w:rPr>
        <w:t>]</w:t>
      </w:r>
      <w:r w:rsidRPr="006972EA">
        <w:rPr>
          <w:rFonts w:hint="eastAsia"/>
        </w:rPr>
        <w:t xml:space="preserve"> </w:t>
      </w:r>
      <w:r w:rsidRPr="009672EB">
        <w:rPr>
          <w:rStyle w:val="commandtext"/>
          <w:rFonts w:hint="eastAsia"/>
        </w:rPr>
        <w:t>*</w:t>
      </w:r>
    </w:p>
    <w:p w:rsidR="006B1CFD"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未配置聚合路由</w:t>
      </w:r>
      <w:r>
        <w:rPr>
          <w:rFonts w:hint="eastAsia"/>
          <w:lang w:eastAsia="zh-CN"/>
        </w:rPr>
        <w:t>。</w:t>
      </w:r>
    </w:p>
    <w:p w:rsidR="006972EA" w:rsidRDefault="00E94862" w:rsidP="00F7622F">
      <w:pPr>
        <w:pStyle w:val="4"/>
      </w:pPr>
      <w:r w:rsidRPr="00E94862">
        <w:rPr>
          <w:rFonts w:hint="eastAsia"/>
        </w:rPr>
        <w:t>配置路由手动聚合（</w:t>
      </w:r>
      <w:r w:rsidRPr="00E94862">
        <w:rPr>
          <w:rFonts w:hint="eastAsia"/>
        </w:rPr>
        <w:t>IPv</w:t>
      </w:r>
      <w:r>
        <w:rPr>
          <w:rFonts w:hint="eastAsia"/>
        </w:rPr>
        <w:t>6</w:t>
      </w:r>
      <w:r w:rsidRPr="00E94862">
        <w:rPr>
          <w:rFonts w:hint="eastAsia"/>
        </w:rPr>
        <w:t>单播</w:t>
      </w:r>
      <w:r>
        <w:rPr>
          <w:rFonts w:hint="eastAsia"/>
        </w:rPr>
        <w:t>/IPv6</w:t>
      </w:r>
      <w:r w:rsidRPr="00E94862">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E9486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E9486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Fonts w:hint="eastAsia"/>
        </w:rPr>
        <w:t>address-family ipv6</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unicast</w:t>
      </w:r>
      <w:r w:rsidRPr="006972EA">
        <w:rPr>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E94862">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在</w:t>
      </w:r>
      <w:r>
        <w:rPr>
          <w:rFonts w:hint="eastAsia"/>
          <w:lang w:eastAsia="zh-CN"/>
        </w:rPr>
        <w:t>IPv6 BGP</w:t>
      </w:r>
      <w:r>
        <w:rPr>
          <w:rFonts w:hint="eastAsia"/>
          <w:lang w:eastAsia="zh-CN"/>
        </w:rPr>
        <w:t>路由表中创建一条聚合路由。</w:t>
      </w:r>
    </w:p>
    <w:p w:rsidR="006972EA" w:rsidRDefault="006972EA" w:rsidP="00F7622F">
      <w:pPr>
        <w:pStyle w:val="ItemIndent1"/>
      </w:pPr>
      <w:r w:rsidRPr="00ED357B">
        <w:rPr>
          <w:rStyle w:val="commandkeywords"/>
        </w:rPr>
        <w:t>aggregate</w:t>
      </w:r>
      <w:r w:rsidRPr="006972EA">
        <w:t xml:space="preserve"> </w:t>
      </w:r>
      <w:r w:rsidRPr="00ED357B">
        <w:rPr>
          <w:rStyle w:val="commandparameter"/>
        </w:rPr>
        <w:t xml:space="preserve">ipv6-address prefix-length </w:t>
      </w:r>
      <w:r w:rsidRPr="009672EB">
        <w:rPr>
          <w:rStyle w:val="commandtext"/>
        </w:rPr>
        <w:t>[</w:t>
      </w:r>
      <w:r w:rsidRPr="006972EA">
        <w:t xml:space="preserve"> </w:t>
      </w:r>
      <w:r w:rsidRPr="00ED357B">
        <w:rPr>
          <w:rStyle w:val="commandkeywords"/>
        </w:rPr>
        <w:t>as-set</w:t>
      </w:r>
      <w:r w:rsidRPr="006972EA">
        <w:t xml:space="preserve"> </w:t>
      </w:r>
      <w:r w:rsidRPr="009672EB">
        <w:rPr>
          <w:rStyle w:val="commandtext"/>
        </w:rPr>
        <w:t>|</w:t>
      </w:r>
      <w:r w:rsidRPr="006972EA">
        <w:t xml:space="preserve"> </w:t>
      </w:r>
      <w:r w:rsidRPr="00ED357B">
        <w:rPr>
          <w:rStyle w:val="commandkeywords"/>
        </w:rPr>
        <w:t>attribute-policy</w:t>
      </w:r>
      <w:r w:rsidRPr="006972EA">
        <w:t xml:space="preserve"> </w:t>
      </w:r>
      <w:r w:rsidRPr="00ED357B">
        <w:rPr>
          <w:rStyle w:val="commandparameter"/>
        </w:rPr>
        <w:t>route-policy-name</w:t>
      </w:r>
      <w:r w:rsidRPr="006972EA">
        <w:t xml:space="preserve"> </w:t>
      </w:r>
      <w:r w:rsidRPr="009672EB">
        <w:rPr>
          <w:rStyle w:val="commandtext"/>
        </w:rPr>
        <w:t>|</w:t>
      </w:r>
      <w:r w:rsidRPr="006972EA">
        <w:t xml:space="preserve"> </w:t>
      </w:r>
      <w:r w:rsidRPr="00ED357B">
        <w:rPr>
          <w:rStyle w:val="commandkeywords"/>
        </w:rPr>
        <w:t>detail-suppressed</w:t>
      </w:r>
      <w:r w:rsidRPr="006972EA">
        <w:t xml:space="preserve"> </w:t>
      </w:r>
      <w:r w:rsidRPr="009672EB">
        <w:rPr>
          <w:rStyle w:val="commandtext"/>
        </w:rPr>
        <w:t>|</w:t>
      </w:r>
      <w:r w:rsidRPr="006972EA">
        <w:t xml:space="preserve"> </w:t>
      </w:r>
      <w:r w:rsidRPr="00ED357B">
        <w:rPr>
          <w:rStyle w:val="commandkeywords"/>
        </w:rPr>
        <w:t>origin-policy</w:t>
      </w:r>
      <w:r w:rsidRPr="006972EA">
        <w:t xml:space="preserve"> </w:t>
      </w:r>
      <w:r w:rsidRPr="00ED357B">
        <w:rPr>
          <w:rStyle w:val="commandparameter"/>
        </w:rPr>
        <w:t>route-policy-name</w:t>
      </w:r>
      <w:r w:rsidRPr="006972EA">
        <w:t xml:space="preserve"> </w:t>
      </w:r>
      <w:r w:rsidRPr="009672EB">
        <w:rPr>
          <w:rStyle w:val="commandtext"/>
        </w:rPr>
        <w:t>|</w:t>
      </w:r>
      <w:r w:rsidRPr="006972EA">
        <w:t xml:space="preserve"> </w:t>
      </w:r>
      <w:r w:rsidRPr="00ED357B">
        <w:rPr>
          <w:rStyle w:val="commandkeywords"/>
        </w:rPr>
        <w:t>suppress-policy</w:t>
      </w:r>
      <w:r w:rsidRPr="006972EA">
        <w:t xml:space="preserve"> </w:t>
      </w:r>
      <w:r w:rsidRPr="00ED357B">
        <w:rPr>
          <w:rStyle w:val="commandparameter"/>
        </w:rPr>
        <w:t>route-policy-name</w:t>
      </w:r>
      <w:r w:rsidRPr="006972EA">
        <w:t xml:space="preserve"> </w:t>
      </w:r>
      <w:r w:rsidRPr="009672EB">
        <w:rPr>
          <w:rStyle w:val="commandtext"/>
        </w:rPr>
        <w:t>]</w:t>
      </w:r>
      <w:r w:rsidRPr="006972EA">
        <w:rPr>
          <w:rFonts w:hint="eastAsia"/>
        </w:rPr>
        <w:t xml:space="preserve"> </w:t>
      </w:r>
      <w:r w:rsidRPr="009672EB">
        <w:rPr>
          <w:rStyle w:val="commandtext"/>
          <w:rFonts w:hint="eastAsia"/>
        </w:rPr>
        <w:t>*</w:t>
      </w:r>
    </w:p>
    <w:p w:rsidR="006972EA" w:rsidRDefault="006972EA" w:rsidP="00F7622F">
      <w:pPr>
        <w:pStyle w:val="ItemIndent1"/>
        <w:rPr>
          <w:lang w:eastAsia="zh-CN"/>
        </w:rPr>
      </w:pPr>
      <w:r w:rsidRPr="007D67FA">
        <w:rPr>
          <w:rFonts w:hint="eastAsia"/>
          <w:lang w:eastAsia="zh-CN"/>
        </w:rPr>
        <w:t>缺省情况下，未配置聚合路由</w:t>
      </w:r>
      <w:r>
        <w:rPr>
          <w:rFonts w:hint="eastAsia"/>
          <w:lang w:eastAsia="zh-CN"/>
        </w:rPr>
        <w:t>。</w:t>
      </w:r>
    </w:p>
    <w:p w:rsidR="006B1CFD" w:rsidRDefault="006B1CFD" w:rsidP="00F7622F">
      <w:pPr>
        <w:pStyle w:val="3"/>
      </w:pPr>
      <w:bookmarkStart w:id="3042" w:name="_Toc474418233"/>
      <w:bookmarkStart w:id="3043" w:name="_Toc475551253"/>
      <w:bookmarkStart w:id="3044" w:name="_Toc475897965"/>
      <w:bookmarkStart w:id="3045" w:name="_Toc475901676"/>
      <w:bookmarkStart w:id="3046" w:name="_Toc475954495"/>
      <w:bookmarkStart w:id="3047" w:name="_Toc477092496"/>
      <w:bookmarkStart w:id="3048" w:name="_Toc477096284"/>
      <w:bookmarkStart w:id="3049" w:name="_Toc477100073"/>
      <w:bookmarkStart w:id="3050" w:name="_Toc477103714"/>
      <w:bookmarkStart w:id="3051" w:name="_Toc477107343"/>
      <w:bookmarkStart w:id="3052" w:name="_Toc477110972"/>
      <w:bookmarkStart w:id="3053" w:name="_Toc477114919"/>
      <w:bookmarkStart w:id="3054" w:name="_Toc477184039"/>
      <w:bookmarkStart w:id="3055" w:name="_Toc477187667"/>
      <w:bookmarkStart w:id="3056" w:name="_Toc477191296"/>
      <w:bookmarkStart w:id="3057" w:name="_Toc477194792"/>
      <w:bookmarkStart w:id="3058" w:name="_Toc477201788"/>
      <w:bookmarkStart w:id="3059" w:name="_Toc477205288"/>
      <w:bookmarkStart w:id="3060" w:name="_Toc474418234"/>
      <w:bookmarkStart w:id="3061" w:name="_Toc475551254"/>
      <w:bookmarkStart w:id="3062" w:name="_Toc475897966"/>
      <w:bookmarkStart w:id="3063" w:name="_Toc475901677"/>
      <w:bookmarkStart w:id="3064" w:name="_Toc475954496"/>
      <w:bookmarkStart w:id="3065" w:name="_Toc477092497"/>
      <w:bookmarkStart w:id="3066" w:name="_Toc477096285"/>
      <w:bookmarkStart w:id="3067" w:name="_Toc477100074"/>
      <w:bookmarkStart w:id="3068" w:name="_Toc477103715"/>
      <w:bookmarkStart w:id="3069" w:name="_Toc477107344"/>
      <w:bookmarkStart w:id="3070" w:name="_Toc477110973"/>
      <w:bookmarkStart w:id="3071" w:name="_Toc477114920"/>
      <w:bookmarkStart w:id="3072" w:name="_Toc477184040"/>
      <w:bookmarkStart w:id="3073" w:name="_Toc477187668"/>
      <w:bookmarkStart w:id="3074" w:name="_Toc477191297"/>
      <w:bookmarkStart w:id="3075" w:name="_Toc477194793"/>
      <w:bookmarkStart w:id="3076" w:name="_Toc477201789"/>
      <w:bookmarkStart w:id="3077" w:name="_Toc477205289"/>
      <w:bookmarkStart w:id="3078" w:name="_Toc474418260"/>
      <w:bookmarkStart w:id="3079" w:name="_Toc475551280"/>
      <w:bookmarkStart w:id="3080" w:name="_Toc475897992"/>
      <w:bookmarkStart w:id="3081" w:name="_Toc475901703"/>
      <w:bookmarkStart w:id="3082" w:name="_Toc475954522"/>
      <w:bookmarkStart w:id="3083" w:name="_Toc477092523"/>
      <w:bookmarkStart w:id="3084" w:name="_Toc477096311"/>
      <w:bookmarkStart w:id="3085" w:name="_Toc477100100"/>
      <w:bookmarkStart w:id="3086" w:name="_Toc477103741"/>
      <w:bookmarkStart w:id="3087" w:name="_Toc477107370"/>
      <w:bookmarkStart w:id="3088" w:name="_Toc477110999"/>
      <w:bookmarkStart w:id="3089" w:name="_Toc477114946"/>
      <w:bookmarkStart w:id="3090" w:name="_Toc477184066"/>
      <w:bookmarkStart w:id="3091" w:name="_Toc477187694"/>
      <w:bookmarkStart w:id="3092" w:name="_Toc477191323"/>
      <w:bookmarkStart w:id="3093" w:name="_Toc477194819"/>
      <w:bookmarkStart w:id="3094" w:name="_Toc477201815"/>
      <w:bookmarkStart w:id="3095" w:name="_Toc477205315"/>
      <w:bookmarkStart w:id="3096" w:name="_Ref299548208"/>
      <w:bookmarkStart w:id="3097" w:name="_Toc45103493"/>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sidRPr="00594BEB">
        <w:rPr>
          <w:rFonts w:hint="eastAsia"/>
        </w:rPr>
        <w:t>配置</w:t>
      </w:r>
      <w:r w:rsidRPr="001B1E09">
        <w:rPr>
          <w:rFonts w:hint="eastAsia"/>
        </w:rPr>
        <w:t>发布</w:t>
      </w:r>
      <w:r w:rsidRPr="001B1E09">
        <w:rPr>
          <w:rFonts w:hint="eastAsia"/>
        </w:rPr>
        <w:t>IP</w:t>
      </w:r>
      <w:r w:rsidRPr="001B1E09">
        <w:rPr>
          <w:rFonts w:hint="eastAsia"/>
        </w:rPr>
        <w:t>路由表中的最优</w:t>
      </w:r>
      <w:r w:rsidRPr="00594BEB">
        <w:rPr>
          <w:rFonts w:hint="eastAsia"/>
        </w:rPr>
        <w:t>路由</w:t>
      </w:r>
      <w:bookmarkEnd w:id="3096"/>
      <w:bookmarkEnd w:id="3097"/>
    </w:p>
    <w:p w:rsidR="004726E4" w:rsidRPr="004726E4" w:rsidRDefault="004726E4" w:rsidP="00F7622F">
      <w:pPr>
        <w:pStyle w:val="4"/>
      </w:pPr>
      <w:r>
        <w:rPr>
          <w:rFonts w:hint="eastAsia"/>
        </w:rPr>
        <w:t>功能简介</w:t>
      </w:r>
    </w:p>
    <w:p w:rsidR="006B1CFD" w:rsidRPr="00BE13F8" w:rsidRDefault="006B1CFD" w:rsidP="00F7622F">
      <w:r>
        <w:rPr>
          <w:rFonts w:hint="eastAsia"/>
        </w:rPr>
        <w:t>缺省情况下，</w:t>
      </w:r>
      <w:r w:rsidRPr="00DF145C">
        <w:t>BGP</w:t>
      </w:r>
      <w:r>
        <w:rPr>
          <w:rFonts w:hint="eastAsia"/>
        </w:rPr>
        <w:t>发布</w:t>
      </w:r>
      <w:r>
        <w:rPr>
          <w:rFonts w:hint="eastAsia"/>
        </w:rPr>
        <w:t>BGP</w:t>
      </w:r>
      <w:r>
        <w:rPr>
          <w:rFonts w:hint="eastAsia"/>
        </w:rPr>
        <w:t>路由表中的最优路由，不管该路由在</w:t>
      </w:r>
      <w:r>
        <w:rPr>
          <w:rFonts w:hint="eastAsia"/>
        </w:rPr>
        <w:t>IP</w:t>
      </w:r>
      <w:r>
        <w:rPr>
          <w:rFonts w:hint="eastAsia"/>
        </w:rPr>
        <w:t>路由表中是否为最优路由</w:t>
      </w:r>
      <w:r w:rsidRPr="001377C1">
        <w:rPr>
          <w:rFonts w:hint="eastAsia"/>
        </w:rPr>
        <w:t>。</w:t>
      </w:r>
      <w:r>
        <w:rPr>
          <w:rFonts w:hint="eastAsia"/>
        </w:rPr>
        <w:t>通过本配置可以保证</w:t>
      </w:r>
      <w:r>
        <w:rPr>
          <w:rFonts w:hint="eastAsia"/>
        </w:rPr>
        <w:t>BGP</w:t>
      </w:r>
      <w:r>
        <w:rPr>
          <w:rFonts w:hint="eastAsia"/>
        </w:rPr>
        <w:t>发送出去的路由是</w:t>
      </w:r>
      <w:r>
        <w:rPr>
          <w:rFonts w:hint="eastAsia"/>
        </w:rPr>
        <w:t>IP</w:t>
      </w:r>
      <w:r>
        <w:rPr>
          <w:rFonts w:hint="eastAsia"/>
        </w:rPr>
        <w:t>路由表中的最优路由，以减少</w:t>
      </w:r>
      <w:r>
        <w:rPr>
          <w:rFonts w:hint="eastAsia"/>
        </w:rPr>
        <w:t>BGP</w:t>
      </w:r>
      <w:r>
        <w:rPr>
          <w:rFonts w:hint="eastAsia"/>
        </w:rPr>
        <w:t>发送的路由数量。</w:t>
      </w:r>
    </w:p>
    <w:p w:rsidR="006972EA" w:rsidRDefault="004C6C86" w:rsidP="00F7622F">
      <w:pPr>
        <w:pStyle w:val="4"/>
      </w:pPr>
      <w:r>
        <w:rPr>
          <w:rFonts w:hint="eastAsia"/>
        </w:rPr>
        <w:t>配置步骤</w:t>
      </w:r>
      <w:r w:rsidR="00820776">
        <w:rPr>
          <w:rFonts w:hint="eastAsia"/>
        </w:rPr>
        <w:t>（</w:t>
      </w:r>
      <w:r w:rsidR="00820776">
        <w:rPr>
          <w:rFonts w:hint="eastAsia"/>
        </w:rPr>
        <w:t>IPv4</w:t>
      </w:r>
      <w:r w:rsidR="00820776">
        <w:rPr>
          <w:rFonts w:hint="eastAsia"/>
        </w:rPr>
        <w:t>单播）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全局配置发布</w:t>
      </w:r>
      <w:r>
        <w:rPr>
          <w:rFonts w:hint="eastAsia"/>
          <w:lang w:eastAsia="zh-CN"/>
        </w:rPr>
        <w:t>IP</w:t>
      </w:r>
      <w:r>
        <w:rPr>
          <w:rFonts w:hint="eastAsia"/>
          <w:lang w:eastAsia="zh-CN"/>
        </w:rPr>
        <w:t>路由表中的最优路由。</w:t>
      </w:r>
    </w:p>
    <w:p w:rsidR="006972EA" w:rsidRPr="00ED357B" w:rsidRDefault="006972EA" w:rsidP="00F7622F">
      <w:pPr>
        <w:pStyle w:val="ItemIndent1"/>
        <w:rPr>
          <w:rStyle w:val="commandkeywords"/>
        </w:rPr>
      </w:pPr>
      <w:r w:rsidRPr="00ED357B">
        <w:rPr>
          <w:rStyle w:val="commandkeywords"/>
          <w:rFonts w:hint="eastAsia"/>
        </w:rPr>
        <w:t>advertise-rib-active</w:t>
      </w:r>
    </w:p>
    <w:p w:rsidR="006972EA" w:rsidRDefault="006972EA" w:rsidP="00F7622F">
      <w:pPr>
        <w:pStyle w:val="ItemIndent1"/>
      </w:pPr>
      <w:r w:rsidRPr="004A4CB0">
        <w:rPr>
          <w:rFonts w:hint="eastAsia"/>
        </w:rPr>
        <w:t>缺省情况下，</w:t>
      </w:r>
      <w:r w:rsidRPr="006972EA">
        <w:t>BGP</w:t>
      </w:r>
      <w:r w:rsidRPr="006972EA">
        <w:rPr>
          <w:rFonts w:hint="eastAsia"/>
        </w:rPr>
        <w:t>发布</w:t>
      </w:r>
      <w:r w:rsidRPr="006972EA">
        <w:rPr>
          <w:rFonts w:hint="eastAsia"/>
        </w:rPr>
        <w:t>BGP</w:t>
      </w:r>
      <w:r w:rsidRPr="006972EA">
        <w:rPr>
          <w:rFonts w:hint="eastAsia"/>
        </w:rPr>
        <w:t>路由表中的最优路由</w:t>
      </w:r>
      <w:r>
        <w:rPr>
          <w:rFonts w:hint="eastAsia"/>
        </w:rPr>
        <w:t>。</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单播地址族视图或</w:t>
      </w:r>
      <w:r>
        <w:rPr>
          <w:rFonts w:hint="eastAsia"/>
          <w:lang w:eastAsia="zh-CN"/>
        </w:rPr>
        <w:t>BGP-VPN IPv4</w:t>
      </w:r>
      <w:r>
        <w:rPr>
          <w:rFonts w:hint="eastAsia"/>
          <w:lang w:eastAsia="zh-CN"/>
        </w:rPr>
        <w:t>单播地址族视图。</w:t>
      </w:r>
    </w:p>
    <w:p w:rsidR="00E94862" w:rsidRPr="009672EB" w:rsidRDefault="00895396" w:rsidP="00F7622F">
      <w:pPr>
        <w:pStyle w:val="ItemList2"/>
        <w:rPr>
          <w:lang w:eastAsia="zh-CN"/>
        </w:rPr>
      </w:pPr>
      <w:r>
        <w:rPr>
          <w:rFonts w:hint="eastAsia"/>
          <w:lang w:eastAsia="zh-CN"/>
        </w:rPr>
        <w:t>请</w:t>
      </w:r>
      <w:r w:rsidR="00E94862" w:rsidRPr="00E94862">
        <w:rPr>
          <w:rFonts w:hint="eastAsia"/>
          <w:lang w:eastAsia="zh-CN"/>
        </w:rPr>
        <w:t>执行以下命令</w:t>
      </w:r>
      <w:r w:rsidR="006972EA" w:rsidRPr="009672EB">
        <w:rPr>
          <w:rFonts w:hint="eastAsia"/>
          <w:lang w:eastAsia="zh-CN"/>
        </w:rPr>
        <w:t>进入</w:t>
      </w:r>
      <w:r w:rsidR="006972EA" w:rsidRPr="009672EB">
        <w:rPr>
          <w:lang w:eastAsia="zh-CN"/>
        </w:rPr>
        <w:t>BGP IPv4</w:t>
      </w:r>
      <w:r w:rsidR="00E94862" w:rsidRPr="00E94862">
        <w:rPr>
          <w:rFonts w:hint="eastAsia"/>
          <w:lang w:eastAsia="zh-CN"/>
        </w:rPr>
        <w:t>单播地址族视图</w:t>
      </w:r>
      <w:r w:rsidR="00E94862">
        <w:rPr>
          <w:rFonts w:hint="eastAsia"/>
          <w:lang w:eastAsia="zh-CN"/>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94862" w:rsidRPr="009672EB" w:rsidRDefault="00E94862" w:rsidP="00F7622F">
      <w:pPr>
        <w:pStyle w:val="ItemList2"/>
        <w:rPr>
          <w:lang w:eastAsia="zh-CN"/>
        </w:rPr>
      </w:pPr>
      <w:r w:rsidRPr="00E94862">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E94862">
        <w:rPr>
          <w:rFonts w:hint="eastAsia"/>
          <w:lang w:eastAsia="zh-CN"/>
        </w:rPr>
        <w:t>单播地址族视图</w:t>
      </w:r>
      <w:r>
        <w:rPr>
          <w:rFonts w:hint="eastAsia"/>
          <w:lang w:eastAsia="zh-CN"/>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在指定地址族视图下，配置发布</w:t>
      </w:r>
      <w:r>
        <w:rPr>
          <w:rFonts w:hint="eastAsia"/>
          <w:lang w:eastAsia="zh-CN"/>
        </w:rPr>
        <w:t>IP</w:t>
      </w:r>
      <w:r>
        <w:rPr>
          <w:rFonts w:hint="eastAsia"/>
          <w:lang w:eastAsia="zh-CN"/>
        </w:rPr>
        <w:t>路由表中的最优路由。</w:t>
      </w:r>
    </w:p>
    <w:p w:rsidR="006972EA" w:rsidRPr="00ED357B" w:rsidRDefault="006972EA" w:rsidP="00F7622F">
      <w:pPr>
        <w:pStyle w:val="ItemIndent1"/>
        <w:rPr>
          <w:rStyle w:val="commandkeywords"/>
        </w:rPr>
      </w:pPr>
      <w:r w:rsidRPr="00ED357B">
        <w:rPr>
          <w:rStyle w:val="commandkeywords"/>
          <w:rFonts w:hint="eastAsia"/>
        </w:rPr>
        <w:t>advertise-rib-active</w:t>
      </w:r>
    </w:p>
    <w:p w:rsidR="00820776" w:rsidRPr="006972EA" w:rsidRDefault="006972EA" w:rsidP="00F7622F">
      <w:pPr>
        <w:pStyle w:val="ItemIndent1"/>
      </w:pPr>
      <w:r w:rsidRPr="00594BEB">
        <w:rPr>
          <w:rFonts w:hint="eastAsia"/>
        </w:rPr>
        <w:t>缺省情况下，</w:t>
      </w:r>
      <w:r w:rsidRPr="006972EA">
        <w:rPr>
          <w:rFonts w:hint="eastAsia"/>
        </w:rPr>
        <w:t>与</w:t>
      </w:r>
      <w:r w:rsidRPr="006972EA">
        <w:rPr>
          <w:rFonts w:hint="eastAsia"/>
        </w:rPr>
        <w:t>BGP</w:t>
      </w:r>
      <w:r w:rsidRPr="006972EA">
        <w:rPr>
          <w:rFonts w:hint="eastAsia"/>
        </w:rPr>
        <w:t>实例视图下的配置保持一致</w:t>
      </w:r>
      <w:r>
        <w:rPr>
          <w:rFonts w:hint="eastAsia"/>
        </w:rPr>
        <w:t>。</w:t>
      </w:r>
    </w:p>
    <w:p w:rsidR="006972EA" w:rsidRDefault="004C6C86" w:rsidP="00F7622F">
      <w:pPr>
        <w:pStyle w:val="4"/>
      </w:pPr>
      <w:r>
        <w:rPr>
          <w:rFonts w:hint="eastAsia"/>
        </w:rPr>
        <w:t>配置步骤</w:t>
      </w:r>
      <w:r w:rsidR="00820776">
        <w:rPr>
          <w:rFonts w:hint="eastAsia"/>
        </w:rPr>
        <w:t>（</w:t>
      </w:r>
      <w:r w:rsidR="00820776">
        <w:rPr>
          <w:rFonts w:hint="eastAsia"/>
        </w:rPr>
        <w:t>IPv6</w:t>
      </w:r>
      <w:r w:rsidR="00820776">
        <w:rPr>
          <w:rFonts w:hint="eastAsia"/>
        </w:rPr>
        <w:t>单播）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全局配置发布</w:t>
      </w:r>
      <w:r>
        <w:rPr>
          <w:rFonts w:hint="eastAsia"/>
          <w:lang w:eastAsia="zh-CN"/>
        </w:rPr>
        <w:t>IPv6</w:t>
      </w:r>
      <w:r>
        <w:rPr>
          <w:rFonts w:hint="eastAsia"/>
          <w:lang w:eastAsia="zh-CN"/>
        </w:rPr>
        <w:t>路由表中的最优路由。</w:t>
      </w:r>
    </w:p>
    <w:p w:rsidR="006972EA" w:rsidRPr="00ED357B" w:rsidRDefault="006972EA" w:rsidP="00F7622F">
      <w:pPr>
        <w:pStyle w:val="ItemIndent1"/>
        <w:rPr>
          <w:rStyle w:val="commandkeywords"/>
        </w:rPr>
      </w:pPr>
      <w:r w:rsidRPr="00ED357B">
        <w:rPr>
          <w:rStyle w:val="commandkeywords"/>
          <w:rFonts w:hint="eastAsia"/>
        </w:rPr>
        <w:t>advertise-rib-active</w:t>
      </w:r>
    </w:p>
    <w:p w:rsidR="006972EA" w:rsidRDefault="006972EA" w:rsidP="00F7622F">
      <w:pPr>
        <w:pStyle w:val="ItemIndent1"/>
      </w:pPr>
      <w:r w:rsidRPr="004A4CB0">
        <w:rPr>
          <w:rFonts w:hint="eastAsia"/>
        </w:rPr>
        <w:t>缺省情况下，</w:t>
      </w:r>
      <w:r w:rsidRPr="006972EA">
        <w:t>BGP</w:t>
      </w:r>
      <w:r w:rsidRPr="006972EA">
        <w:rPr>
          <w:rFonts w:hint="eastAsia"/>
        </w:rPr>
        <w:t>发布</w:t>
      </w:r>
      <w:r w:rsidRPr="006972EA">
        <w:rPr>
          <w:rFonts w:hint="eastAsia"/>
        </w:rPr>
        <w:t>BGP</w:t>
      </w:r>
      <w:r w:rsidRPr="006972EA">
        <w:rPr>
          <w:rFonts w:hint="eastAsia"/>
        </w:rPr>
        <w:t>路由表中的最优路由</w:t>
      </w:r>
      <w:r>
        <w:rPr>
          <w:rFonts w:hint="eastAsia"/>
        </w:rPr>
        <w:t>。</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单播地址族视图或</w:t>
      </w:r>
      <w:r>
        <w:rPr>
          <w:rFonts w:hint="eastAsia"/>
          <w:lang w:eastAsia="zh-CN"/>
        </w:rPr>
        <w:t>BGP-VPN IPv6</w:t>
      </w:r>
      <w:r>
        <w:rPr>
          <w:rFonts w:hint="eastAsia"/>
          <w:lang w:eastAsia="zh-CN"/>
        </w:rPr>
        <w:t>单播地址族视图。</w:t>
      </w:r>
    </w:p>
    <w:p w:rsidR="001068F1" w:rsidRPr="009672EB" w:rsidRDefault="006972EA" w:rsidP="00F7622F">
      <w:pPr>
        <w:pStyle w:val="ItemList2"/>
        <w:rPr>
          <w:lang w:eastAsia="zh-CN"/>
        </w:rPr>
      </w:pPr>
      <w:r w:rsidRPr="009672EB">
        <w:rPr>
          <w:rFonts w:hint="eastAsia"/>
          <w:lang w:eastAsia="zh-CN"/>
        </w:rPr>
        <w:t>进入</w:t>
      </w:r>
      <w:r w:rsidRPr="009672EB">
        <w:rPr>
          <w:lang w:eastAsia="zh-CN"/>
        </w:rPr>
        <w:t>BGP IPv6</w:t>
      </w:r>
      <w:r w:rsidR="001068F1" w:rsidRPr="001068F1">
        <w:rPr>
          <w:rFonts w:hint="eastAsia"/>
          <w:lang w:eastAsia="zh-CN"/>
        </w:rPr>
        <w:t>单播地址族视图</w:t>
      </w:r>
      <w:r w:rsidR="001068F1">
        <w:rPr>
          <w:rFonts w:hint="eastAsia"/>
          <w:lang w:eastAsia="zh-CN"/>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1068F1">
        <w:rPr>
          <w:rFonts w:hint="eastAsia"/>
          <w:lang w:eastAsia="zh-CN"/>
        </w:rPr>
        <w:t>单播地址族视图</w:t>
      </w:r>
      <w:r>
        <w:rPr>
          <w:rFonts w:hint="eastAsia"/>
          <w:lang w:eastAsia="zh-CN"/>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rPr>
          <w:lang w:eastAsia="zh-CN"/>
        </w:rPr>
      </w:pPr>
      <w:r>
        <w:rPr>
          <w:rFonts w:hint="eastAsia"/>
          <w:lang w:eastAsia="zh-CN"/>
        </w:rPr>
        <w:t>在指定地址族视图下，配置发布</w:t>
      </w:r>
      <w:r>
        <w:rPr>
          <w:rFonts w:hint="eastAsia"/>
          <w:lang w:eastAsia="zh-CN"/>
        </w:rPr>
        <w:t>IPv6</w:t>
      </w:r>
      <w:r>
        <w:rPr>
          <w:rFonts w:hint="eastAsia"/>
          <w:lang w:eastAsia="zh-CN"/>
        </w:rPr>
        <w:t>路由表中的最优路由。</w:t>
      </w:r>
    </w:p>
    <w:p w:rsidR="006972EA" w:rsidRPr="00ED357B" w:rsidRDefault="006972EA" w:rsidP="00F7622F">
      <w:pPr>
        <w:pStyle w:val="ItemIndent1"/>
        <w:rPr>
          <w:rStyle w:val="commandkeywords"/>
        </w:rPr>
      </w:pPr>
      <w:r w:rsidRPr="00ED357B">
        <w:rPr>
          <w:rStyle w:val="commandkeywords"/>
          <w:rFonts w:hint="eastAsia"/>
        </w:rPr>
        <w:t>advertise-rib-active</w:t>
      </w:r>
    </w:p>
    <w:p w:rsidR="00820776" w:rsidRPr="006972EA" w:rsidRDefault="006972EA" w:rsidP="00F7622F">
      <w:pPr>
        <w:pStyle w:val="ItemIndent1"/>
      </w:pPr>
      <w:r w:rsidRPr="00594BEB">
        <w:rPr>
          <w:rFonts w:hint="eastAsia"/>
        </w:rPr>
        <w:t>缺省情况下，</w:t>
      </w:r>
      <w:r w:rsidRPr="006972EA">
        <w:rPr>
          <w:rFonts w:hint="eastAsia"/>
        </w:rPr>
        <w:t>与</w:t>
      </w:r>
      <w:r w:rsidRPr="006972EA">
        <w:rPr>
          <w:rFonts w:hint="eastAsia"/>
        </w:rPr>
        <w:t>BGP</w:t>
      </w:r>
      <w:r w:rsidRPr="006972EA">
        <w:rPr>
          <w:rFonts w:hint="eastAsia"/>
        </w:rPr>
        <w:t>实例视图下的配置保持一致</w:t>
      </w:r>
      <w:r>
        <w:rPr>
          <w:rFonts w:hint="eastAsia"/>
        </w:rPr>
        <w:t>。</w:t>
      </w:r>
    </w:p>
    <w:p w:rsidR="006B1CFD" w:rsidRDefault="006B1CFD" w:rsidP="00F7622F">
      <w:pPr>
        <w:pStyle w:val="3"/>
      </w:pPr>
      <w:bookmarkStart w:id="3098" w:name="_Toc474418262"/>
      <w:bookmarkStart w:id="3099" w:name="_Toc475551282"/>
      <w:bookmarkStart w:id="3100" w:name="_Toc475897994"/>
      <w:bookmarkStart w:id="3101" w:name="_Toc475901705"/>
      <w:bookmarkStart w:id="3102" w:name="_Toc475954524"/>
      <w:bookmarkStart w:id="3103" w:name="_Toc477092525"/>
      <w:bookmarkStart w:id="3104" w:name="_Toc477096313"/>
      <w:bookmarkStart w:id="3105" w:name="_Toc477100102"/>
      <w:bookmarkStart w:id="3106" w:name="_Toc477103743"/>
      <w:bookmarkStart w:id="3107" w:name="_Toc477107372"/>
      <w:bookmarkStart w:id="3108" w:name="_Toc477111001"/>
      <w:bookmarkStart w:id="3109" w:name="_Toc477114948"/>
      <w:bookmarkStart w:id="3110" w:name="_Toc477184068"/>
      <w:bookmarkStart w:id="3111" w:name="_Toc477187696"/>
      <w:bookmarkStart w:id="3112" w:name="_Toc477191325"/>
      <w:bookmarkStart w:id="3113" w:name="_Toc477194821"/>
      <w:bookmarkStart w:id="3114" w:name="_Toc477201817"/>
      <w:bookmarkStart w:id="3115" w:name="_Toc477205317"/>
      <w:bookmarkStart w:id="3116" w:name="_Toc474418291"/>
      <w:bookmarkStart w:id="3117" w:name="_Toc475551311"/>
      <w:bookmarkStart w:id="3118" w:name="_Toc475898023"/>
      <w:bookmarkStart w:id="3119" w:name="_Toc475901734"/>
      <w:bookmarkStart w:id="3120" w:name="_Toc475954553"/>
      <w:bookmarkStart w:id="3121" w:name="_Toc477092554"/>
      <w:bookmarkStart w:id="3122" w:name="_Toc477096342"/>
      <w:bookmarkStart w:id="3123" w:name="_Toc477100131"/>
      <w:bookmarkStart w:id="3124" w:name="_Toc477103772"/>
      <w:bookmarkStart w:id="3125" w:name="_Toc477107401"/>
      <w:bookmarkStart w:id="3126" w:name="_Toc477111030"/>
      <w:bookmarkStart w:id="3127" w:name="_Toc477114977"/>
      <w:bookmarkStart w:id="3128" w:name="_Toc477184097"/>
      <w:bookmarkStart w:id="3129" w:name="_Toc477187725"/>
      <w:bookmarkStart w:id="3130" w:name="_Toc477191354"/>
      <w:bookmarkStart w:id="3131" w:name="_Toc477194850"/>
      <w:bookmarkStart w:id="3132" w:name="_Toc477201846"/>
      <w:bookmarkStart w:id="3133" w:name="_Toc477205346"/>
      <w:bookmarkStart w:id="3134" w:name="_Toc261504018"/>
      <w:bookmarkStart w:id="3135" w:name="_Toc180223904"/>
      <w:bookmarkStart w:id="3136" w:name="_Toc138238273"/>
      <w:bookmarkStart w:id="3137" w:name="_Ref111619442"/>
      <w:bookmarkStart w:id="3138" w:name="_Ref474402836"/>
      <w:bookmarkStart w:id="3139" w:name="_Toc45103494"/>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r w:rsidRPr="00594BEB">
        <w:rPr>
          <w:rFonts w:hint="eastAsia"/>
        </w:rPr>
        <w:t>配置向对等体</w:t>
      </w:r>
      <w:r w:rsidRPr="00594BEB">
        <w:rPr>
          <w:rFonts w:hint="eastAsia"/>
        </w:rPr>
        <w:t>/</w:t>
      </w:r>
      <w:r w:rsidRPr="00594BEB">
        <w:rPr>
          <w:rFonts w:hint="eastAsia"/>
        </w:rPr>
        <w:t>对等体组发送缺省路由</w:t>
      </w:r>
      <w:bookmarkEnd w:id="3134"/>
      <w:bookmarkEnd w:id="3135"/>
      <w:bookmarkEnd w:id="3136"/>
      <w:bookmarkEnd w:id="3137"/>
      <w:bookmarkEnd w:id="3138"/>
      <w:bookmarkEnd w:id="3139"/>
    </w:p>
    <w:p w:rsidR="00ED09E7" w:rsidRPr="00ED09E7" w:rsidRDefault="00ED09E7" w:rsidP="00F7622F">
      <w:pPr>
        <w:pStyle w:val="4"/>
      </w:pPr>
      <w:r>
        <w:rPr>
          <w:rFonts w:hint="eastAsia"/>
        </w:rPr>
        <w:t>功能简介</w:t>
      </w:r>
    </w:p>
    <w:p w:rsidR="006B1CFD" w:rsidRPr="009828BA" w:rsidRDefault="006B1CFD" w:rsidP="00F7622F">
      <w:r>
        <w:rPr>
          <w:rFonts w:hint="eastAsia"/>
        </w:rPr>
        <w:t>执行本配置后，设备</w:t>
      </w:r>
      <w:r w:rsidRPr="00594BEB">
        <w:rPr>
          <w:rFonts w:hint="eastAsia"/>
        </w:rPr>
        <w:t>将向指定对等体</w:t>
      </w:r>
      <w:r w:rsidRPr="00594BEB">
        <w:rPr>
          <w:rFonts w:hint="eastAsia"/>
        </w:rPr>
        <w:t>/</w:t>
      </w:r>
      <w:r w:rsidRPr="00594BEB">
        <w:rPr>
          <w:rFonts w:hint="eastAsia"/>
        </w:rPr>
        <w:t>对等体组发布一条下一跳地址为本地地址的缺省路由</w:t>
      </w:r>
      <w:r>
        <w:rPr>
          <w:rFonts w:hint="eastAsia"/>
        </w:rPr>
        <w:t>。</w:t>
      </w:r>
    </w:p>
    <w:p w:rsidR="006972EA" w:rsidRDefault="004C6C86" w:rsidP="00F7622F">
      <w:pPr>
        <w:pStyle w:val="4"/>
      </w:pPr>
      <w:r>
        <w:rPr>
          <w:rFonts w:hint="eastAsia"/>
        </w:rPr>
        <w:t>配置步骤</w:t>
      </w:r>
      <w:r w:rsidR="00820776">
        <w:rPr>
          <w:rFonts w:hint="eastAsia"/>
        </w:rPr>
        <w:t>（</w:t>
      </w:r>
      <w:r w:rsidR="00820776">
        <w:rPr>
          <w:rFonts w:hint="eastAsia"/>
        </w:rPr>
        <w:t>IPv4</w:t>
      </w:r>
      <w:r w:rsidR="00820776">
        <w:rPr>
          <w:rFonts w:hint="eastAsia"/>
        </w:rPr>
        <w:t>单播</w:t>
      </w:r>
      <w:r w:rsidR="00820776">
        <w:rPr>
          <w:rFonts w:hint="eastAsia"/>
        </w:rPr>
        <w:t>/IPv4</w:t>
      </w:r>
      <w:r w:rsid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1068F1">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向对等体</w:t>
      </w:r>
      <w:r>
        <w:rPr>
          <w:rFonts w:hint="eastAsia"/>
          <w:lang w:eastAsia="zh-CN"/>
        </w:rPr>
        <w:t>/</w:t>
      </w:r>
      <w:r>
        <w:rPr>
          <w:rFonts w:hint="eastAsia"/>
          <w:lang w:eastAsia="zh-CN"/>
        </w:rPr>
        <w:t>对等体组发送缺省路由。</w:t>
      </w:r>
    </w:p>
    <w:p w:rsidR="006972EA" w:rsidRDefault="006972EA" w:rsidP="00F7622F">
      <w:pPr>
        <w:pStyle w:val="ItemIndent1"/>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4465DB">
        <w:rPr>
          <w:rStyle w:val="commandtext"/>
        </w:rPr>
        <w:t>|</w:t>
      </w:r>
      <w:r w:rsidR="00182FB4" w:rsidRPr="004465DB">
        <w:t xml:space="preserve"> </w:t>
      </w:r>
      <w:r w:rsidR="00182FB4" w:rsidRPr="004465DB">
        <w:rPr>
          <w:rStyle w:val="commandparameter"/>
        </w:rPr>
        <w:t>ip</w:t>
      </w:r>
      <w:r w:rsidR="00182FB4" w:rsidRPr="004465DB">
        <w:rPr>
          <w:rStyle w:val="commandparameter"/>
          <w:rFonts w:hint="eastAsia"/>
        </w:rPr>
        <w:t>v6</w:t>
      </w:r>
      <w:r w:rsidR="00182FB4" w:rsidRPr="004465DB">
        <w:rPr>
          <w:rStyle w:val="commandparameter"/>
        </w:rPr>
        <w:t>-address</w:t>
      </w:r>
      <w:r w:rsidR="00182FB4" w:rsidRPr="004465DB">
        <w:t xml:space="preserve"> </w:t>
      </w:r>
      <w:r w:rsidR="00182FB4" w:rsidRPr="004465DB">
        <w:rPr>
          <w:rStyle w:val="commandtext"/>
        </w:rPr>
        <w:t>[</w:t>
      </w:r>
      <w:r w:rsidR="00182FB4" w:rsidRPr="004465DB">
        <w:rPr>
          <w:rFonts w:hint="eastAsia"/>
        </w:rPr>
        <w:t xml:space="preserve"> </w:t>
      </w:r>
      <w:r w:rsidR="00182FB4" w:rsidRPr="004465DB">
        <w:rPr>
          <w:rStyle w:val="commandparameter"/>
          <w:rFonts w:hint="eastAsia"/>
        </w:rPr>
        <w:t xml:space="preserve">prefix-length </w:t>
      </w:r>
      <w:r w:rsidR="00182FB4" w:rsidRPr="004465D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 xml:space="preserve">default-route-advertise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9672EB">
        <w:rPr>
          <w:rStyle w:val="commandtext"/>
        </w:rPr>
        <w:t>]</w:t>
      </w:r>
    </w:p>
    <w:p w:rsidR="00182FB4" w:rsidRDefault="006972EA" w:rsidP="00182FB4">
      <w:pPr>
        <w:pStyle w:val="ItemIndent1"/>
        <w:rPr>
          <w:lang w:eastAsia="zh-CN"/>
        </w:rPr>
      </w:pPr>
      <w:r w:rsidRPr="00594BEB">
        <w:rPr>
          <w:rFonts w:hint="eastAsia"/>
          <w:lang w:eastAsia="zh-CN"/>
        </w:rPr>
        <w:t>缺省情况下，不向对等体</w:t>
      </w:r>
      <w:r w:rsidRPr="00594BEB">
        <w:rPr>
          <w:rFonts w:hint="eastAsia"/>
          <w:lang w:eastAsia="zh-CN"/>
        </w:rPr>
        <w:t>/</w:t>
      </w:r>
      <w:r w:rsidRPr="00594BEB">
        <w:rPr>
          <w:rFonts w:hint="eastAsia"/>
          <w:lang w:eastAsia="zh-CN"/>
        </w:rPr>
        <w:t>对等体组发送缺省路由</w:t>
      </w:r>
      <w:r>
        <w:rPr>
          <w:rFonts w:hint="eastAsia"/>
          <w:lang w:eastAsia="zh-CN"/>
        </w:rPr>
        <w:t>。</w:t>
      </w:r>
    </w:p>
    <w:p w:rsidR="00820776" w:rsidRPr="006972EA" w:rsidRDefault="00182FB4" w:rsidP="00182FB4">
      <w:pPr>
        <w:pStyle w:val="ItemIndent1"/>
        <w:rPr>
          <w:lang w:eastAsia="zh-CN"/>
        </w:rPr>
      </w:pPr>
      <w:r w:rsidRPr="00783886">
        <w:rPr>
          <w:rFonts w:hint="eastAsia"/>
          <w:lang w:eastAsia="zh-CN"/>
        </w:rPr>
        <w:t>BGP IPv4</w:t>
      </w:r>
      <w:r w:rsidR="006712BA">
        <w:rPr>
          <w:rFonts w:hint="eastAsia"/>
          <w:lang w:eastAsia="zh-CN"/>
        </w:rPr>
        <w:t>组</w:t>
      </w:r>
      <w:r w:rsidRPr="00783886">
        <w:rPr>
          <w:rFonts w:hint="eastAsia"/>
          <w:lang w:eastAsia="zh-CN"/>
        </w:rPr>
        <w:t>播地址族视图</w:t>
      </w:r>
      <w:r>
        <w:rPr>
          <w:rFonts w:hint="eastAsia"/>
          <w:lang w:eastAsia="zh-CN"/>
        </w:rPr>
        <w:t>下</w:t>
      </w:r>
      <w:r w:rsidR="006712BA">
        <w:rPr>
          <w:rFonts w:hint="eastAsia"/>
          <w:lang w:eastAsia="zh-CN"/>
        </w:rPr>
        <w:t>不</w:t>
      </w:r>
      <w:r w:rsidRPr="00783886">
        <w:rPr>
          <w:rFonts w:hint="eastAsia"/>
          <w:lang w:eastAsia="zh-CN"/>
        </w:rPr>
        <w:t>支持</w:t>
      </w:r>
      <w:r w:rsidRPr="00783886">
        <w:rPr>
          <w:rFonts w:hint="eastAsia"/>
          <w:lang w:eastAsia="zh-CN"/>
        </w:rPr>
        <w:t>IPv6</w:t>
      </w:r>
      <w:r w:rsidRPr="00783886">
        <w:rPr>
          <w:rFonts w:hint="eastAsia"/>
          <w:lang w:eastAsia="zh-CN"/>
        </w:rPr>
        <w:t>参数</w:t>
      </w:r>
      <w:r>
        <w:rPr>
          <w:rStyle w:val="ab"/>
        </w:rPr>
        <w:annotationRef/>
      </w:r>
      <w:r w:rsidRPr="00783886">
        <w:rPr>
          <w:rFonts w:hint="eastAsia"/>
          <w:lang w:eastAsia="zh-CN"/>
        </w:rPr>
        <w:t>。</w:t>
      </w:r>
    </w:p>
    <w:p w:rsidR="006972EA" w:rsidRDefault="004C6C86" w:rsidP="00F7622F">
      <w:pPr>
        <w:pStyle w:val="4"/>
      </w:pPr>
      <w:bookmarkStart w:id="3140" w:name="_Toc54602405"/>
      <w:bookmarkStart w:id="3141" w:name="_Toc47351202"/>
      <w:bookmarkStart w:id="3142" w:name="_Toc36022120"/>
      <w:bookmarkStart w:id="3143" w:name="_Toc20795067"/>
      <w:bookmarkStart w:id="3144" w:name="_Toc20740003"/>
      <w:r>
        <w:rPr>
          <w:rFonts w:hint="eastAsia"/>
        </w:rPr>
        <w:t>配置步骤</w:t>
      </w:r>
      <w:r w:rsidR="00820776" w:rsidRPr="00DA2E44">
        <w:rPr>
          <w:rFonts w:hint="eastAsia"/>
        </w:rPr>
        <w:t>（</w:t>
      </w:r>
      <w:r w:rsidR="00820776" w:rsidRPr="00DA2E44">
        <w:rPr>
          <w:rFonts w:hint="eastAsia"/>
        </w:rPr>
        <w:t>IPv6</w:t>
      </w:r>
      <w:r w:rsidR="00820776" w:rsidRPr="00DA2E44">
        <w:rPr>
          <w:rFonts w:hint="eastAsia"/>
        </w:rPr>
        <w:t>单播</w:t>
      </w:r>
      <w:r w:rsidR="00820776" w:rsidRPr="00DA2E44">
        <w:rPr>
          <w:rFonts w:hint="eastAsia"/>
        </w:rPr>
        <w:t>/IPv6</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1068F1">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向对等体</w:t>
      </w:r>
      <w:r>
        <w:rPr>
          <w:rFonts w:hint="eastAsia"/>
          <w:lang w:eastAsia="zh-CN"/>
        </w:rPr>
        <w:t>/</w:t>
      </w:r>
      <w:r>
        <w:rPr>
          <w:rFonts w:hint="eastAsia"/>
          <w:lang w:eastAsia="zh-CN"/>
        </w:rPr>
        <w:t>对等体组发送缺省路由。</w:t>
      </w:r>
    </w:p>
    <w:p w:rsidR="006972EA" w:rsidRDefault="006972EA" w:rsidP="00F7622F">
      <w:pPr>
        <w:pStyle w:val="ItemIndent1"/>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00182FB4" w:rsidRPr="004465DB">
        <w:rPr>
          <w:rStyle w:val="commandparameter"/>
        </w:rPr>
        <w:t>ipv4-address</w:t>
      </w:r>
      <w:r w:rsidR="00182FB4" w:rsidRPr="004465DB">
        <w:t xml:space="preserve"> </w:t>
      </w:r>
      <w:r w:rsidR="00182FB4" w:rsidRPr="004465DB">
        <w:rPr>
          <w:rStyle w:val="commandtext"/>
        </w:rPr>
        <w:t>[</w:t>
      </w:r>
      <w:r w:rsidR="00182FB4" w:rsidRPr="004465DB">
        <w:rPr>
          <w:rFonts w:hint="eastAsia"/>
        </w:rPr>
        <w:t xml:space="preserve"> </w:t>
      </w:r>
      <w:r w:rsidR="00182FB4" w:rsidRPr="004465DB">
        <w:rPr>
          <w:rStyle w:val="commandparameter"/>
          <w:rFonts w:hint="eastAsia"/>
        </w:rPr>
        <w:t xml:space="preserve">mask-length </w:t>
      </w:r>
      <w:r w:rsidR="00182FB4" w:rsidRPr="004465DB">
        <w:rPr>
          <w:rStyle w:val="commandtext"/>
        </w:rPr>
        <w:t>]</w:t>
      </w:r>
      <w:r w:rsidR="00182FB4" w:rsidRPr="004465DB">
        <w:rPr>
          <w:rFonts w:hint="eastAsia"/>
        </w:rPr>
        <w:t xml:space="preserve"> </w:t>
      </w:r>
      <w:r w:rsidR="00182FB4" w:rsidRPr="004465DB">
        <w:rPr>
          <w:rStyle w:val="commandtext"/>
        </w:rPr>
        <w:t>|</w:t>
      </w:r>
      <w:r w:rsidR="00182FB4">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 xml:space="preserve">default-route-advertise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9672EB">
        <w:rPr>
          <w:rStyle w:val="commandtext"/>
        </w:rPr>
        <w:t>]</w:t>
      </w:r>
    </w:p>
    <w:p w:rsidR="00182FB4" w:rsidRDefault="006972EA" w:rsidP="00182FB4">
      <w:pPr>
        <w:pStyle w:val="ItemIndent1"/>
        <w:rPr>
          <w:lang w:eastAsia="zh-CN"/>
        </w:rPr>
      </w:pPr>
      <w:r w:rsidRPr="00594BEB">
        <w:rPr>
          <w:rFonts w:hint="eastAsia"/>
          <w:lang w:eastAsia="zh-CN"/>
        </w:rPr>
        <w:t>缺省情况下，不向对等体</w:t>
      </w:r>
      <w:r w:rsidRPr="00594BEB">
        <w:rPr>
          <w:rFonts w:hint="eastAsia"/>
          <w:lang w:eastAsia="zh-CN"/>
        </w:rPr>
        <w:t>/</w:t>
      </w:r>
      <w:r w:rsidRPr="00594BEB">
        <w:rPr>
          <w:rFonts w:hint="eastAsia"/>
          <w:lang w:eastAsia="zh-CN"/>
        </w:rPr>
        <w:t>对等体组发送缺省路由</w:t>
      </w:r>
      <w:r>
        <w:rPr>
          <w:rFonts w:hint="eastAsia"/>
          <w:lang w:eastAsia="zh-CN"/>
        </w:rPr>
        <w:t>。</w:t>
      </w:r>
    </w:p>
    <w:p w:rsidR="00820776" w:rsidRPr="006972EA" w:rsidRDefault="00182FB4" w:rsidP="00182FB4">
      <w:pPr>
        <w:pStyle w:val="ItemIndent1"/>
        <w:rPr>
          <w:lang w:eastAsia="zh-CN"/>
        </w:rPr>
      </w:pPr>
      <w:r w:rsidRPr="00EA6A38">
        <w:rPr>
          <w:rFonts w:hint="eastAsia"/>
          <w:lang w:eastAsia="zh-CN"/>
        </w:rPr>
        <w:t>BGP IPv6</w:t>
      </w:r>
      <w:r w:rsidR="006712BA">
        <w:rPr>
          <w:rFonts w:hint="eastAsia"/>
          <w:lang w:eastAsia="zh-CN"/>
        </w:rPr>
        <w:t>组</w:t>
      </w:r>
      <w:r w:rsidRPr="00EA6A38">
        <w:rPr>
          <w:rFonts w:hint="eastAsia"/>
          <w:lang w:eastAsia="zh-CN"/>
        </w:rPr>
        <w:t>播地址族视图下</w:t>
      </w:r>
      <w:r w:rsidR="006712BA">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6B1CFD" w:rsidRDefault="006B1CFD" w:rsidP="00F7622F">
      <w:pPr>
        <w:pStyle w:val="3"/>
      </w:pPr>
      <w:bookmarkStart w:id="3145" w:name="_Toc474418293"/>
      <w:bookmarkStart w:id="3146" w:name="_Toc475551313"/>
      <w:bookmarkStart w:id="3147" w:name="_Toc475898025"/>
      <w:bookmarkStart w:id="3148" w:name="_Toc475901736"/>
      <w:bookmarkStart w:id="3149" w:name="_Toc475954555"/>
      <w:bookmarkStart w:id="3150" w:name="_Toc477092556"/>
      <w:bookmarkStart w:id="3151" w:name="_Toc477096344"/>
      <w:bookmarkStart w:id="3152" w:name="_Toc477100133"/>
      <w:bookmarkStart w:id="3153" w:name="_Toc477103774"/>
      <w:bookmarkStart w:id="3154" w:name="_Toc477107403"/>
      <w:bookmarkStart w:id="3155" w:name="_Toc477111032"/>
      <w:bookmarkStart w:id="3156" w:name="_Toc477114979"/>
      <w:bookmarkStart w:id="3157" w:name="_Toc477184099"/>
      <w:bookmarkStart w:id="3158" w:name="_Toc477187727"/>
      <w:bookmarkStart w:id="3159" w:name="_Toc477191356"/>
      <w:bookmarkStart w:id="3160" w:name="_Toc477194852"/>
      <w:bookmarkStart w:id="3161" w:name="_Toc477201848"/>
      <w:bookmarkStart w:id="3162" w:name="_Toc477205348"/>
      <w:bookmarkStart w:id="3163" w:name="_Toc474418319"/>
      <w:bookmarkStart w:id="3164" w:name="_Toc475551339"/>
      <w:bookmarkStart w:id="3165" w:name="_Toc475898051"/>
      <w:bookmarkStart w:id="3166" w:name="_Toc475901762"/>
      <w:bookmarkStart w:id="3167" w:name="_Toc475954581"/>
      <w:bookmarkStart w:id="3168" w:name="_Toc477092582"/>
      <w:bookmarkStart w:id="3169" w:name="_Toc477096370"/>
      <w:bookmarkStart w:id="3170" w:name="_Toc477100159"/>
      <w:bookmarkStart w:id="3171" w:name="_Toc477103800"/>
      <w:bookmarkStart w:id="3172" w:name="_Toc477107429"/>
      <w:bookmarkStart w:id="3173" w:name="_Toc477111058"/>
      <w:bookmarkStart w:id="3174" w:name="_Toc477115005"/>
      <w:bookmarkStart w:id="3175" w:name="_Toc477184125"/>
      <w:bookmarkStart w:id="3176" w:name="_Toc477187753"/>
      <w:bookmarkStart w:id="3177" w:name="_Toc477191382"/>
      <w:bookmarkStart w:id="3178" w:name="_Toc477194878"/>
      <w:bookmarkStart w:id="3179" w:name="_Toc477201874"/>
      <w:bookmarkStart w:id="3180" w:name="_Toc477205374"/>
      <w:bookmarkStart w:id="3181" w:name="_Toc192306732"/>
      <w:bookmarkStart w:id="3182" w:name="_Toc192305225"/>
      <w:bookmarkStart w:id="3183" w:name="_Toc192305002"/>
      <w:bookmarkStart w:id="3184" w:name="_Toc191963022"/>
      <w:bookmarkStart w:id="3185" w:name="_Toc192306731"/>
      <w:bookmarkStart w:id="3186" w:name="_Toc192305224"/>
      <w:bookmarkStart w:id="3187" w:name="_Toc192305001"/>
      <w:bookmarkStart w:id="3188" w:name="_Toc191963021"/>
      <w:bookmarkStart w:id="3189" w:name="_Toc192306730"/>
      <w:bookmarkStart w:id="3190" w:name="_Toc192305223"/>
      <w:bookmarkStart w:id="3191" w:name="_Toc192305000"/>
      <w:bookmarkStart w:id="3192" w:name="_Toc191963020"/>
      <w:bookmarkStart w:id="3193" w:name="_Toc192306729"/>
      <w:bookmarkStart w:id="3194" w:name="_Toc192305222"/>
      <w:bookmarkStart w:id="3195" w:name="_Toc192304999"/>
      <w:bookmarkStart w:id="3196" w:name="_Toc191963019"/>
      <w:bookmarkStart w:id="3197" w:name="_Toc192306681"/>
      <w:bookmarkStart w:id="3198" w:name="_Toc192305174"/>
      <w:bookmarkStart w:id="3199" w:name="_Toc192304951"/>
      <w:bookmarkStart w:id="3200" w:name="_Toc191962971"/>
      <w:bookmarkStart w:id="3201" w:name="_Toc193189513"/>
      <w:bookmarkStart w:id="3202" w:name="_Toc193189512"/>
      <w:bookmarkStart w:id="3203" w:name="_Toc193189511"/>
      <w:bookmarkStart w:id="3204" w:name="_Toc193189510"/>
      <w:bookmarkStart w:id="3205" w:name="_Toc299632197"/>
      <w:bookmarkStart w:id="3206" w:name="_Toc299615562"/>
      <w:bookmarkStart w:id="3207" w:name="_Toc299551517"/>
      <w:bookmarkStart w:id="3208" w:name="_Toc299548102"/>
      <w:bookmarkStart w:id="3209" w:name="_Toc299632179"/>
      <w:bookmarkStart w:id="3210" w:name="_Toc299615544"/>
      <w:bookmarkStart w:id="3211" w:name="_Toc299551499"/>
      <w:bookmarkStart w:id="3212" w:name="_Toc299548084"/>
      <w:bookmarkStart w:id="3213" w:name="_Toc299632178"/>
      <w:bookmarkStart w:id="3214" w:name="_Toc299615543"/>
      <w:bookmarkStart w:id="3215" w:name="_Toc299551498"/>
      <w:bookmarkStart w:id="3216" w:name="_Toc299548083"/>
      <w:bookmarkStart w:id="3217" w:name="_Toc192306679"/>
      <w:bookmarkStart w:id="3218" w:name="_Toc192305172"/>
      <w:bookmarkStart w:id="3219" w:name="_Toc192304949"/>
      <w:bookmarkStart w:id="3220" w:name="_Toc191962969"/>
      <w:bookmarkStart w:id="3221" w:name="_Toc192306678"/>
      <w:bookmarkStart w:id="3222" w:name="_Toc192305171"/>
      <w:bookmarkStart w:id="3223" w:name="_Toc192304948"/>
      <w:bookmarkStart w:id="3224" w:name="_Toc191962968"/>
      <w:bookmarkStart w:id="3225" w:name="_Toc192306677"/>
      <w:bookmarkStart w:id="3226" w:name="_Toc192305170"/>
      <w:bookmarkStart w:id="3227" w:name="_Toc192304947"/>
      <w:bookmarkStart w:id="3228" w:name="_Toc191962967"/>
      <w:bookmarkStart w:id="3229" w:name="_Toc192306676"/>
      <w:bookmarkStart w:id="3230" w:name="_Toc192305169"/>
      <w:bookmarkStart w:id="3231" w:name="_Toc192304946"/>
      <w:bookmarkStart w:id="3232" w:name="_Toc191962966"/>
      <w:bookmarkStart w:id="3233" w:name="_Toc261504021"/>
      <w:bookmarkStart w:id="3234" w:name="_Ref191962550"/>
      <w:bookmarkStart w:id="3235" w:name="_Ref474402841"/>
      <w:bookmarkStart w:id="3236" w:name="_Ref498766312"/>
      <w:bookmarkStart w:id="3237" w:name="_Toc180223908"/>
      <w:bookmarkStart w:id="3238" w:name="_Toc138238277"/>
      <w:bookmarkStart w:id="3239" w:name="_Ref136430599"/>
      <w:bookmarkStart w:id="3240" w:name="_Ref111619495"/>
      <w:bookmarkStart w:id="3241" w:name="_Ref111619477"/>
      <w:bookmarkStart w:id="3242" w:name="_Ref111619476"/>
      <w:bookmarkStart w:id="3243" w:name="_Toc63758321"/>
      <w:bookmarkStart w:id="3244" w:name="_Toc29805301"/>
      <w:bookmarkStart w:id="3245" w:name="_Toc20794887"/>
      <w:bookmarkStart w:id="3246" w:name="_Toc45103495"/>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r>
        <w:rPr>
          <w:rFonts w:hint="eastAsia"/>
        </w:rPr>
        <w:t>限制</w:t>
      </w:r>
      <w:r w:rsidRPr="00594BEB">
        <w:rPr>
          <w:rFonts w:hint="eastAsia"/>
        </w:rPr>
        <w:t>从</w:t>
      </w:r>
      <w:r w:rsidRPr="00594BEB">
        <w:rPr>
          <w:rFonts w:hint="eastAsia"/>
        </w:rPr>
        <w:t>BGP</w:t>
      </w:r>
      <w:r>
        <w:rPr>
          <w:rFonts w:hint="eastAsia"/>
        </w:rPr>
        <w:t>对等体</w:t>
      </w:r>
      <w:r>
        <w:rPr>
          <w:rFonts w:hint="eastAsia"/>
        </w:rPr>
        <w:t>/</w:t>
      </w:r>
      <w:r>
        <w:rPr>
          <w:rFonts w:hint="eastAsia"/>
        </w:rPr>
        <w:t>对等体</w:t>
      </w:r>
      <w:r w:rsidRPr="00594BEB">
        <w:rPr>
          <w:rFonts w:hint="eastAsia"/>
        </w:rPr>
        <w:t>组接收的路由数量</w:t>
      </w:r>
      <w:bookmarkEnd w:id="3233"/>
      <w:bookmarkEnd w:id="3234"/>
      <w:bookmarkEnd w:id="3235"/>
      <w:bookmarkEnd w:id="3236"/>
      <w:bookmarkEnd w:id="3246"/>
    </w:p>
    <w:p w:rsidR="00B363BD" w:rsidRDefault="00820776" w:rsidP="00F7622F">
      <w:pPr>
        <w:pStyle w:val="4"/>
      </w:pPr>
      <w:r>
        <w:rPr>
          <w:rFonts w:hint="eastAsia"/>
        </w:rPr>
        <w:t>功能简介</w:t>
      </w:r>
    </w:p>
    <w:p w:rsidR="006B1CFD" w:rsidRDefault="006B1CFD" w:rsidP="00F7622F">
      <w:r>
        <w:rPr>
          <w:rFonts w:hint="eastAsia"/>
        </w:rPr>
        <w:t>通过本配置可以避免攻击者向路由器发送大量的</w:t>
      </w:r>
      <w:r>
        <w:rPr>
          <w:rFonts w:hint="eastAsia"/>
        </w:rPr>
        <w:t>BGP</w:t>
      </w:r>
      <w:r>
        <w:rPr>
          <w:rFonts w:hint="eastAsia"/>
        </w:rPr>
        <w:t>路由，对路由器进行攻击。</w:t>
      </w:r>
    </w:p>
    <w:p w:rsidR="006B1CFD" w:rsidRDefault="006B1CFD" w:rsidP="00F7622F">
      <w:r>
        <w:rPr>
          <w:rFonts w:hint="eastAsia"/>
        </w:rPr>
        <w:t>当路由器从指定对等体</w:t>
      </w:r>
      <w:r>
        <w:rPr>
          <w:rFonts w:hint="eastAsia"/>
        </w:rPr>
        <w:t>/</w:t>
      </w:r>
      <w:r>
        <w:rPr>
          <w:rFonts w:hint="eastAsia"/>
        </w:rPr>
        <w:t>对等体组接收的路由数量超过指定的最大值时，可以选择以下处理方式：</w:t>
      </w:r>
    </w:p>
    <w:p w:rsidR="006B1CFD" w:rsidRPr="001B1E09" w:rsidRDefault="006B1CFD" w:rsidP="00F7622F">
      <w:pPr>
        <w:pStyle w:val="ItemList"/>
        <w:rPr>
          <w:lang w:eastAsia="zh-CN"/>
        </w:rPr>
      </w:pPr>
      <w:r w:rsidRPr="001B1E09">
        <w:rPr>
          <w:rFonts w:hint="eastAsia"/>
          <w:lang w:eastAsia="zh-CN"/>
        </w:rPr>
        <w:t>路由器中断与该对等体</w:t>
      </w:r>
      <w:r w:rsidRPr="001B1E09">
        <w:rPr>
          <w:rFonts w:hint="eastAsia"/>
          <w:lang w:eastAsia="zh-CN"/>
        </w:rPr>
        <w:t>/</w:t>
      </w:r>
      <w:r w:rsidRPr="001B1E09">
        <w:rPr>
          <w:rFonts w:hint="eastAsia"/>
          <w:lang w:eastAsia="zh-CN"/>
        </w:rPr>
        <w:t>对等体组的</w:t>
      </w:r>
      <w:r w:rsidRPr="001B1E09">
        <w:rPr>
          <w:rFonts w:hint="eastAsia"/>
          <w:lang w:eastAsia="zh-CN"/>
        </w:rPr>
        <w:t>BGP</w:t>
      </w:r>
      <w:r w:rsidRPr="001B1E09">
        <w:rPr>
          <w:rFonts w:hint="eastAsia"/>
          <w:lang w:eastAsia="zh-CN"/>
        </w:rPr>
        <w:t>会话，不再尝试重建会话。</w:t>
      </w:r>
    </w:p>
    <w:p w:rsidR="006B1CFD" w:rsidRPr="001B1E09" w:rsidRDefault="006B1CFD" w:rsidP="00F7622F">
      <w:pPr>
        <w:pStyle w:val="ItemList"/>
        <w:rPr>
          <w:lang w:eastAsia="zh-CN"/>
        </w:rPr>
      </w:pPr>
      <w:r w:rsidRPr="001B1E09">
        <w:rPr>
          <w:rFonts w:hint="eastAsia"/>
          <w:lang w:eastAsia="zh-CN"/>
        </w:rPr>
        <w:t>路由器保持与该对等体</w:t>
      </w:r>
      <w:r w:rsidRPr="001B1E09">
        <w:rPr>
          <w:rFonts w:hint="eastAsia"/>
          <w:lang w:eastAsia="zh-CN"/>
        </w:rPr>
        <w:t>/</w:t>
      </w:r>
      <w:r w:rsidRPr="001B1E09">
        <w:rPr>
          <w:rFonts w:hint="eastAsia"/>
          <w:lang w:eastAsia="zh-CN"/>
        </w:rPr>
        <w:t>对等体组的</w:t>
      </w:r>
      <w:r w:rsidRPr="001B1E09">
        <w:rPr>
          <w:rFonts w:hint="eastAsia"/>
          <w:lang w:eastAsia="zh-CN"/>
        </w:rPr>
        <w:t>BGP</w:t>
      </w:r>
      <w:r w:rsidRPr="001B1E09">
        <w:rPr>
          <w:rFonts w:hint="eastAsia"/>
          <w:lang w:eastAsia="zh-CN"/>
        </w:rPr>
        <w:t>会话，可以继续接收路由，仅</w:t>
      </w:r>
      <w:r w:rsidRPr="001B1E09">
        <w:rPr>
          <w:lang w:eastAsia="zh-CN"/>
        </w:rPr>
        <w:t>打印</w:t>
      </w:r>
      <w:r w:rsidRPr="001B1E09">
        <w:rPr>
          <w:rFonts w:hint="eastAsia"/>
          <w:lang w:eastAsia="zh-CN"/>
        </w:rPr>
        <w:t>日志</w:t>
      </w:r>
      <w:r w:rsidRPr="001B1E09">
        <w:rPr>
          <w:lang w:eastAsia="zh-CN"/>
        </w:rPr>
        <w:t>信息</w:t>
      </w:r>
      <w:r w:rsidRPr="001B1E09">
        <w:rPr>
          <w:rFonts w:hint="eastAsia"/>
          <w:lang w:eastAsia="zh-CN"/>
        </w:rPr>
        <w:t>。</w:t>
      </w:r>
    </w:p>
    <w:p w:rsidR="006B1CFD" w:rsidRPr="001B1E09" w:rsidRDefault="006B1CFD" w:rsidP="00F7622F">
      <w:pPr>
        <w:pStyle w:val="ItemList"/>
        <w:rPr>
          <w:lang w:eastAsia="zh-CN"/>
        </w:rPr>
      </w:pPr>
      <w:r w:rsidRPr="001B1E09">
        <w:rPr>
          <w:rFonts w:hint="eastAsia"/>
          <w:lang w:eastAsia="zh-CN"/>
        </w:rPr>
        <w:t>路由器保持与该对等体</w:t>
      </w:r>
      <w:r w:rsidRPr="001B1E09">
        <w:rPr>
          <w:rFonts w:hint="eastAsia"/>
          <w:lang w:eastAsia="zh-CN"/>
        </w:rPr>
        <w:t>/</w:t>
      </w:r>
      <w:r w:rsidRPr="001B1E09">
        <w:rPr>
          <w:rFonts w:hint="eastAsia"/>
          <w:lang w:eastAsia="zh-CN"/>
        </w:rPr>
        <w:t>对等体组的</w:t>
      </w:r>
      <w:r w:rsidRPr="001B1E09">
        <w:rPr>
          <w:rFonts w:hint="eastAsia"/>
          <w:lang w:eastAsia="zh-CN"/>
        </w:rPr>
        <w:t>BGP</w:t>
      </w:r>
      <w:r w:rsidRPr="001B1E09">
        <w:rPr>
          <w:rFonts w:hint="eastAsia"/>
          <w:lang w:eastAsia="zh-CN"/>
        </w:rPr>
        <w:t>会话，丢弃超出限制的路由，并打印日志信息。</w:t>
      </w:r>
    </w:p>
    <w:p w:rsidR="006B1CFD" w:rsidRPr="001B1E09" w:rsidRDefault="006B1CFD" w:rsidP="00F7622F">
      <w:pPr>
        <w:pStyle w:val="ItemList"/>
        <w:rPr>
          <w:lang w:eastAsia="zh-CN"/>
        </w:rPr>
      </w:pPr>
      <w:r w:rsidRPr="001B1E09">
        <w:rPr>
          <w:rFonts w:hint="eastAsia"/>
          <w:lang w:eastAsia="zh-CN"/>
        </w:rPr>
        <w:t>路由器中断与该对等体</w:t>
      </w:r>
      <w:r w:rsidRPr="001B1E09">
        <w:rPr>
          <w:rFonts w:hint="eastAsia"/>
          <w:lang w:eastAsia="zh-CN"/>
        </w:rPr>
        <w:t>/</w:t>
      </w:r>
      <w:r w:rsidRPr="001B1E09">
        <w:rPr>
          <w:rFonts w:hint="eastAsia"/>
          <w:lang w:eastAsia="zh-CN"/>
        </w:rPr>
        <w:t>对等体组的</w:t>
      </w:r>
      <w:r w:rsidRPr="001B1E09">
        <w:rPr>
          <w:rFonts w:hint="eastAsia"/>
          <w:lang w:eastAsia="zh-CN"/>
        </w:rPr>
        <w:t>BGP</w:t>
      </w:r>
      <w:r w:rsidRPr="001B1E09">
        <w:rPr>
          <w:rFonts w:hint="eastAsia"/>
          <w:lang w:eastAsia="zh-CN"/>
        </w:rPr>
        <w:t>会话，经过指定的时间后自动与对等体</w:t>
      </w:r>
      <w:r w:rsidRPr="001B1E09">
        <w:rPr>
          <w:rFonts w:hint="eastAsia"/>
          <w:lang w:eastAsia="zh-CN"/>
        </w:rPr>
        <w:t>/</w:t>
      </w:r>
      <w:r w:rsidRPr="001B1E09">
        <w:rPr>
          <w:rFonts w:hint="eastAsia"/>
          <w:lang w:eastAsia="zh-CN"/>
        </w:rPr>
        <w:t>对等体组重建会话。</w:t>
      </w:r>
    </w:p>
    <w:p w:rsidR="006B1CFD" w:rsidRPr="00F33F9E" w:rsidRDefault="006B1CFD" w:rsidP="00F7622F">
      <w:r>
        <w:rPr>
          <w:rFonts w:hint="eastAsia"/>
        </w:rPr>
        <w:t>执行本配置任务时，还可以指定</w:t>
      </w:r>
      <w:r w:rsidRPr="00A164E1">
        <w:rPr>
          <w:rFonts w:hint="eastAsia"/>
        </w:rPr>
        <w:t>路由器</w:t>
      </w:r>
      <w:r w:rsidRPr="00A164E1">
        <w:t>产生</w:t>
      </w:r>
      <w:r>
        <w:rPr>
          <w:rFonts w:hint="eastAsia"/>
        </w:rPr>
        <w:t>日志</w:t>
      </w:r>
      <w:r w:rsidRPr="00A164E1">
        <w:t>信息的</w:t>
      </w:r>
      <w:r w:rsidRPr="00A164E1">
        <w:rPr>
          <w:rFonts w:hint="eastAsia"/>
        </w:rPr>
        <w:t>阈值</w:t>
      </w:r>
      <w:r>
        <w:rPr>
          <w:rFonts w:hint="eastAsia"/>
        </w:rPr>
        <w:t>，即</w:t>
      </w:r>
      <w:r w:rsidRPr="00A164E1">
        <w:rPr>
          <w:rFonts w:hint="eastAsia"/>
        </w:rPr>
        <w:t>路由器接收的路由数量与</w:t>
      </w:r>
      <w:r>
        <w:rPr>
          <w:rFonts w:hint="eastAsia"/>
        </w:rPr>
        <w:t>配置的最大值</w:t>
      </w:r>
      <w:r w:rsidRPr="00A164E1">
        <w:rPr>
          <w:rFonts w:hint="eastAsia"/>
        </w:rPr>
        <w:t>的百分比达到</w:t>
      </w:r>
      <w:r>
        <w:rPr>
          <w:rFonts w:hint="eastAsia"/>
        </w:rPr>
        <w:t>指定的阈值</w:t>
      </w:r>
      <w:r w:rsidRPr="00A164E1">
        <w:rPr>
          <w:rFonts w:hint="eastAsia"/>
        </w:rPr>
        <w:t>时，路由器将产生</w:t>
      </w:r>
      <w:r>
        <w:rPr>
          <w:rFonts w:hint="eastAsia"/>
        </w:rPr>
        <w:t>日志</w:t>
      </w:r>
      <w:r w:rsidRPr="00A164E1">
        <w:rPr>
          <w:rFonts w:hint="eastAsia"/>
        </w:rPr>
        <w:t>信息</w:t>
      </w:r>
      <w:r w:rsidRPr="00A164E1">
        <w:t>。</w:t>
      </w:r>
    </w:p>
    <w:p w:rsidR="006972EA" w:rsidRDefault="004C6C86" w:rsidP="00F7622F">
      <w:pPr>
        <w:pStyle w:val="4"/>
      </w:pPr>
      <w:r>
        <w:rPr>
          <w:rFonts w:hint="eastAsia"/>
        </w:rPr>
        <w:t>配置步骤</w:t>
      </w:r>
      <w:r w:rsidR="00820776" w:rsidRPr="00DA2E44">
        <w:rPr>
          <w:rFonts w:hint="eastAsia"/>
        </w:rPr>
        <w:t>（</w:t>
      </w:r>
      <w:r w:rsidR="00820776" w:rsidRPr="00DA2E44">
        <w:rPr>
          <w:rFonts w:hint="eastAsia"/>
        </w:rPr>
        <w:t>IPv4</w:t>
      </w:r>
      <w:r w:rsidR="00820776" w:rsidRPr="00DA2E44">
        <w:rPr>
          <w:rFonts w:hint="eastAsia"/>
        </w:rPr>
        <w:t>单播</w:t>
      </w:r>
      <w:r w:rsidR="00820776" w:rsidRPr="00DA2E44">
        <w:rPr>
          <w:rFonts w:hint="eastAsia"/>
        </w:rPr>
        <w:t>/IPv4</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1068F1">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配置允许从对等体</w:t>
      </w:r>
      <w:r>
        <w:rPr>
          <w:rFonts w:hint="eastAsia"/>
          <w:lang w:eastAsia="zh-CN"/>
        </w:rPr>
        <w:t>/</w:t>
      </w:r>
      <w:r>
        <w:rPr>
          <w:rFonts w:hint="eastAsia"/>
          <w:lang w:eastAsia="zh-CN"/>
        </w:rPr>
        <w:t>对等体组接收的路由的最大数量。</w:t>
      </w:r>
    </w:p>
    <w:p w:rsidR="006972EA" w:rsidRDefault="006972EA" w:rsidP="00F7622F">
      <w:pPr>
        <w:pStyle w:val="ItemIndent1"/>
      </w:pPr>
      <w:r w:rsidRPr="00ED357B">
        <w:rPr>
          <w:rStyle w:val="commandkeywords"/>
        </w:rPr>
        <w:t>peer</w:t>
      </w:r>
      <w:r w:rsidRPr="00ED357B">
        <w:rPr>
          <w:rStyle w:val="commandkeywords"/>
          <w:rFonts w:hint="eastAsia"/>
        </w:rPr>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4465DF">
        <w:rPr>
          <w:rStyle w:val="commandtext"/>
        </w:rPr>
        <w:t>|</w:t>
      </w:r>
      <w:r w:rsidR="00182FB4" w:rsidRPr="004465DF">
        <w:t xml:space="preserve"> </w:t>
      </w:r>
      <w:r w:rsidR="00182FB4" w:rsidRPr="004465DF">
        <w:rPr>
          <w:rStyle w:val="commandparameter"/>
        </w:rPr>
        <w:t>ip</w:t>
      </w:r>
      <w:r w:rsidR="00182FB4" w:rsidRPr="004465DF">
        <w:rPr>
          <w:rStyle w:val="commandparameter"/>
          <w:rFonts w:hint="eastAsia"/>
        </w:rPr>
        <w:t>v6</w:t>
      </w:r>
      <w:r w:rsidR="00182FB4" w:rsidRPr="004465DF">
        <w:rPr>
          <w:rStyle w:val="commandparameter"/>
        </w:rPr>
        <w:t>-address</w:t>
      </w:r>
      <w:r w:rsidR="00182FB4" w:rsidRPr="004465DF">
        <w:t xml:space="preserve"> </w:t>
      </w:r>
      <w:r w:rsidR="00182FB4" w:rsidRPr="004465DF">
        <w:rPr>
          <w:rStyle w:val="commandtext"/>
        </w:rPr>
        <w:t>[</w:t>
      </w:r>
      <w:r w:rsidR="00182FB4" w:rsidRPr="004465DF">
        <w:rPr>
          <w:rFonts w:hint="eastAsia"/>
        </w:rPr>
        <w:t xml:space="preserve"> </w:t>
      </w:r>
      <w:r w:rsidR="00182FB4" w:rsidRPr="004465DF">
        <w:rPr>
          <w:rStyle w:val="commandparameter"/>
          <w:rFonts w:hint="eastAsia"/>
        </w:rPr>
        <w:t xml:space="preserve">prefix-length </w:t>
      </w:r>
      <w:r w:rsidR="00182FB4" w:rsidRPr="004465DF">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route-limit</w:t>
      </w:r>
      <w:r w:rsidRPr="00ED357B">
        <w:rPr>
          <w:rStyle w:val="commandkeywords"/>
          <w:rFonts w:hint="eastAsia"/>
        </w:rPr>
        <w:t xml:space="preserve"> </w:t>
      </w:r>
      <w:r w:rsidRPr="00ED357B">
        <w:rPr>
          <w:rStyle w:val="commandparameter"/>
        </w:rPr>
        <w:t>prefix-number</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alert-only</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discard</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reconnect</w:t>
      </w:r>
      <w:r w:rsidRPr="006972EA">
        <w:rPr>
          <w:rFonts w:hint="eastAsia"/>
        </w:rPr>
        <w:t xml:space="preserve"> </w:t>
      </w:r>
      <w:r w:rsidRPr="00ED357B">
        <w:rPr>
          <w:rStyle w:val="commandparameter"/>
        </w:rPr>
        <w:t>reconnect-time</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ED357B">
        <w:rPr>
          <w:rStyle w:val="commandparameter"/>
          <w:rFonts w:hint="eastAsia"/>
        </w:rPr>
        <w:t xml:space="preserve"> </w:t>
      </w:r>
      <w:r w:rsidRPr="00ED357B">
        <w:rPr>
          <w:rStyle w:val="commandparameter"/>
        </w:rPr>
        <w:t>percentage-value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p>
    <w:p w:rsidR="00182FB4" w:rsidRDefault="006972EA" w:rsidP="00182FB4">
      <w:pPr>
        <w:pStyle w:val="ItemIndent1"/>
        <w:rPr>
          <w:lang w:eastAsia="zh-CN"/>
        </w:rPr>
      </w:pPr>
      <w:r>
        <w:rPr>
          <w:rFonts w:hint="eastAsia"/>
          <w:lang w:eastAsia="zh-CN"/>
        </w:rPr>
        <w:t>缺省情况下，不</w:t>
      </w:r>
      <w:r w:rsidRPr="006972EA">
        <w:rPr>
          <w:rFonts w:hint="eastAsia"/>
          <w:lang w:eastAsia="zh-CN"/>
        </w:rPr>
        <w:t>限制</w:t>
      </w:r>
      <w:r w:rsidRPr="006972EA">
        <w:rPr>
          <w:lang w:eastAsia="zh-CN"/>
        </w:rPr>
        <w:t>从</w:t>
      </w:r>
      <w:r w:rsidRPr="006972EA">
        <w:rPr>
          <w:rFonts w:hint="eastAsia"/>
          <w:lang w:eastAsia="zh-CN"/>
        </w:rPr>
        <w:t>对等体</w:t>
      </w:r>
      <w:r w:rsidRPr="006972EA">
        <w:rPr>
          <w:rFonts w:hint="eastAsia"/>
          <w:lang w:eastAsia="zh-CN"/>
        </w:rPr>
        <w:t>/</w:t>
      </w:r>
      <w:r w:rsidRPr="006972EA">
        <w:rPr>
          <w:rFonts w:hint="eastAsia"/>
          <w:lang w:eastAsia="zh-CN"/>
        </w:rPr>
        <w:t>对等体组接收的路由数量</w:t>
      </w:r>
      <w:r>
        <w:rPr>
          <w:rFonts w:hint="eastAsia"/>
          <w:lang w:eastAsia="zh-CN"/>
        </w:rPr>
        <w:t>。</w:t>
      </w:r>
    </w:p>
    <w:p w:rsidR="00820776" w:rsidRPr="006972EA" w:rsidRDefault="00182FB4" w:rsidP="00182FB4">
      <w:pPr>
        <w:pStyle w:val="ItemIndent1"/>
        <w:rPr>
          <w:lang w:eastAsia="zh-CN"/>
        </w:rPr>
      </w:pPr>
      <w:r w:rsidRPr="00EA6A38">
        <w:rPr>
          <w:rFonts w:hint="eastAsia"/>
          <w:lang w:eastAsia="zh-CN"/>
        </w:rPr>
        <w:t>BGP IPv4</w:t>
      </w:r>
      <w:r w:rsidR="006712BA">
        <w:rPr>
          <w:rFonts w:hint="eastAsia"/>
          <w:lang w:eastAsia="zh-CN"/>
        </w:rPr>
        <w:t>组</w:t>
      </w:r>
      <w:r w:rsidRPr="00EA6A38">
        <w:rPr>
          <w:rFonts w:hint="eastAsia"/>
          <w:lang w:eastAsia="zh-CN"/>
        </w:rPr>
        <w:t>播地址族视图下</w:t>
      </w:r>
      <w:r w:rsidR="006712BA">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6972EA" w:rsidRDefault="004C6C86" w:rsidP="00F7622F">
      <w:pPr>
        <w:pStyle w:val="4"/>
      </w:pPr>
      <w:r>
        <w:rPr>
          <w:rFonts w:hint="eastAsia"/>
        </w:rPr>
        <w:t>配置步骤</w:t>
      </w:r>
      <w:r w:rsidR="00820776">
        <w:rPr>
          <w:rFonts w:hint="eastAsia"/>
        </w:rPr>
        <w:t>（</w:t>
      </w:r>
      <w:r w:rsidR="00820776">
        <w:rPr>
          <w:rFonts w:hint="eastAsia"/>
        </w:rPr>
        <w:t>IPv6</w:t>
      </w:r>
      <w:r w:rsidR="00820776">
        <w:rPr>
          <w:rFonts w:hint="eastAsia"/>
        </w:rPr>
        <w:t>单播</w:t>
      </w:r>
      <w:r w:rsidR="00820776">
        <w:rPr>
          <w:rFonts w:hint="eastAsia"/>
        </w:rPr>
        <w:t>/IPv6</w:t>
      </w:r>
      <w:r w:rsid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Fonts w:hint="eastAsia"/>
        </w:rPr>
        <w:t>address-family ipv6</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unicast</w:t>
      </w:r>
      <w:r w:rsidRPr="006972EA">
        <w:rPr>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1068F1">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配置允许从对等体</w:t>
      </w:r>
      <w:r>
        <w:rPr>
          <w:rFonts w:hint="eastAsia"/>
          <w:lang w:eastAsia="zh-CN"/>
        </w:rPr>
        <w:t>/</w:t>
      </w:r>
      <w:r>
        <w:rPr>
          <w:rFonts w:hint="eastAsia"/>
          <w:lang w:eastAsia="zh-CN"/>
        </w:rPr>
        <w:t>对等体组接收的路由的最大数量。</w:t>
      </w:r>
    </w:p>
    <w:p w:rsidR="006972EA" w:rsidRDefault="006972EA" w:rsidP="00F7622F">
      <w:pPr>
        <w:pStyle w:val="ItemIndent1"/>
      </w:pPr>
      <w:r w:rsidRPr="00ED357B">
        <w:rPr>
          <w:rStyle w:val="commandkeywords"/>
        </w:rPr>
        <w:t>peer</w:t>
      </w:r>
      <w:r w:rsidRPr="00ED357B">
        <w:rPr>
          <w:rStyle w:val="commandkeywords"/>
          <w:rFonts w:hint="eastAsia"/>
        </w:rPr>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00182FB4" w:rsidRPr="00082AD2">
        <w:rPr>
          <w:rStyle w:val="commandparameter"/>
        </w:rPr>
        <w:t>ipv4-address</w:t>
      </w:r>
      <w:r w:rsidR="00182FB4" w:rsidRPr="00082AD2">
        <w:t xml:space="preserve"> </w:t>
      </w:r>
      <w:r w:rsidR="00182FB4" w:rsidRPr="00082AD2">
        <w:rPr>
          <w:rStyle w:val="commandtext"/>
        </w:rPr>
        <w:t>[</w:t>
      </w:r>
      <w:r w:rsidR="00182FB4" w:rsidRPr="00082AD2">
        <w:rPr>
          <w:rFonts w:hint="eastAsia"/>
        </w:rPr>
        <w:t xml:space="preserve"> </w:t>
      </w:r>
      <w:r w:rsidR="00182FB4" w:rsidRPr="00082AD2">
        <w:rPr>
          <w:rStyle w:val="commandparameter"/>
          <w:rFonts w:hint="eastAsia"/>
        </w:rPr>
        <w:t xml:space="preserve">mask-length </w:t>
      </w:r>
      <w:r w:rsidR="00182FB4" w:rsidRPr="00082AD2">
        <w:rPr>
          <w:rStyle w:val="commandtext"/>
        </w:rPr>
        <w:t>]</w:t>
      </w:r>
      <w:r w:rsidR="00182FB4" w:rsidRPr="00082AD2">
        <w:rPr>
          <w:rStyle w:val="commandtext"/>
          <w:rFonts w:hint="eastAsia"/>
        </w:rPr>
        <w:t xml:space="preserve"> </w:t>
      </w:r>
      <w:r w:rsidR="00182FB4" w:rsidRPr="00082AD2">
        <w:rPr>
          <w:rStyle w:val="commandtext"/>
        </w:rPr>
        <w:t>|</w:t>
      </w:r>
      <w:r w:rsidR="00182FB4" w:rsidRPr="00082AD2">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route-limit</w:t>
      </w:r>
      <w:r w:rsidRPr="00ED357B">
        <w:rPr>
          <w:rStyle w:val="commandkeywords"/>
          <w:rFonts w:hint="eastAsia"/>
        </w:rPr>
        <w:t xml:space="preserve"> </w:t>
      </w:r>
      <w:r w:rsidRPr="00ED357B">
        <w:rPr>
          <w:rStyle w:val="commandparameter"/>
        </w:rPr>
        <w:t>prefix-number</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alert-only</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discard</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reconnect</w:t>
      </w:r>
      <w:r w:rsidRPr="006972EA">
        <w:rPr>
          <w:rFonts w:hint="eastAsia"/>
        </w:rPr>
        <w:t xml:space="preserve"> </w:t>
      </w:r>
      <w:r w:rsidRPr="00ED357B">
        <w:rPr>
          <w:rStyle w:val="commandparameter"/>
        </w:rPr>
        <w:t>reconnect-time</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ED357B">
        <w:rPr>
          <w:rStyle w:val="commandparameter"/>
          <w:rFonts w:hint="eastAsia"/>
        </w:rPr>
        <w:t xml:space="preserve"> </w:t>
      </w:r>
      <w:r w:rsidRPr="00ED357B">
        <w:rPr>
          <w:rStyle w:val="commandparameter"/>
        </w:rPr>
        <w:t>percentage-value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p>
    <w:p w:rsidR="00182FB4" w:rsidRDefault="006972EA" w:rsidP="00182FB4">
      <w:pPr>
        <w:pStyle w:val="ItemIndent1"/>
        <w:rPr>
          <w:lang w:eastAsia="zh-CN"/>
        </w:rPr>
      </w:pPr>
      <w:r>
        <w:rPr>
          <w:rFonts w:hint="eastAsia"/>
          <w:lang w:eastAsia="zh-CN"/>
        </w:rPr>
        <w:t>缺省情况下，不</w:t>
      </w:r>
      <w:r w:rsidRPr="006972EA">
        <w:rPr>
          <w:rFonts w:hint="eastAsia"/>
          <w:lang w:eastAsia="zh-CN"/>
        </w:rPr>
        <w:t>限制</w:t>
      </w:r>
      <w:r w:rsidRPr="006972EA">
        <w:rPr>
          <w:lang w:eastAsia="zh-CN"/>
        </w:rPr>
        <w:t>从</w:t>
      </w:r>
      <w:r w:rsidRPr="006972EA">
        <w:rPr>
          <w:rFonts w:hint="eastAsia"/>
          <w:lang w:eastAsia="zh-CN"/>
        </w:rPr>
        <w:t>对等体</w:t>
      </w:r>
      <w:r w:rsidRPr="006972EA">
        <w:rPr>
          <w:rFonts w:hint="eastAsia"/>
          <w:lang w:eastAsia="zh-CN"/>
        </w:rPr>
        <w:t>/</w:t>
      </w:r>
      <w:r w:rsidRPr="006972EA">
        <w:rPr>
          <w:rFonts w:hint="eastAsia"/>
          <w:lang w:eastAsia="zh-CN"/>
        </w:rPr>
        <w:t>对等体组接收的路由数量</w:t>
      </w:r>
      <w:r>
        <w:rPr>
          <w:rFonts w:hint="eastAsia"/>
          <w:lang w:eastAsia="zh-CN"/>
        </w:rPr>
        <w:t>。</w:t>
      </w:r>
    </w:p>
    <w:p w:rsidR="00820776" w:rsidRPr="006972EA" w:rsidRDefault="00182FB4" w:rsidP="00182FB4">
      <w:pPr>
        <w:pStyle w:val="ItemIndent1"/>
        <w:rPr>
          <w:lang w:eastAsia="zh-CN"/>
        </w:rPr>
      </w:pPr>
      <w:r w:rsidRPr="00EA6A38">
        <w:rPr>
          <w:rFonts w:hint="eastAsia"/>
          <w:lang w:eastAsia="zh-CN"/>
        </w:rPr>
        <w:t>BGP IPv6</w:t>
      </w:r>
      <w:r w:rsidR="006712BA">
        <w:rPr>
          <w:rFonts w:hint="eastAsia"/>
          <w:lang w:eastAsia="zh-CN"/>
        </w:rPr>
        <w:t>组</w:t>
      </w:r>
      <w:r w:rsidRPr="00EA6A38">
        <w:rPr>
          <w:rFonts w:hint="eastAsia"/>
          <w:lang w:eastAsia="zh-CN"/>
        </w:rPr>
        <w:t>播地址族视图下</w:t>
      </w:r>
      <w:r w:rsidR="006712BA">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1856A4" w:rsidRDefault="001856A4" w:rsidP="001856A4">
      <w:pPr>
        <w:pStyle w:val="3"/>
      </w:pPr>
      <w:bookmarkStart w:id="3247" w:name="_Toc474418321"/>
      <w:bookmarkStart w:id="3248" w:name="_Toc475551341"/>
      <w:bookmarkStart w:id="3249" w:name="_Toc475898053"/>
      <w:bookmarkStart w:id="3250" w:name="_Toc475901764"/>
      <w:bookmarkStart w:id="3251" w:name="_Toc475954583"/>
      <w:bookmarkStart w:id="3252" w:name="_Toc477092584"/>
      <w:bookmarkStart w:id="3253" w:name="_Toc477096372"/>
      <w:bookmarkStart w:id="3254" w:name="_Toc477100161"/>
      <w:bookmarkStart w:id="3255" w:name="_Toc477103802"/>
      <w:bookmarkStart w:id="3256" w:name="_Toc477107431"/>
      <w:bookmarkStart w:id="3257" w:name="_Toc477111060"/>
      <w:bookmarkStart w:id="3258" w:name="_Toc477115007"/>
      <w:bookmarkStart w:id="3259" w:name="_Toc477184127"/>
      <w:bookmarkStart w:id="3260" w:name="_Toc477187755"/>
      <w:bookmarkStart w:id="3261" w:name="_Toc477191384"/>
      <w:bookmarkStart w:id="3262" w:name="_Toc477194880"/>
      <w:bookmarkStart w:id="3263" w:name="_Toc477201876"/>
      <w:bookmarkStart w:id="3264" w:name="_Toc477205376"/>
      <w:bookmarkStart w:id="3265" w:name="_Toc474418347"/>
      <w:bookmarkStart w:id="3266" w:name="_Toc475551367"/>
      <w:bookmarkStart w:id="3267" w:name="_Toc475898079"/>
      <w:bookmarkStart w:id="3268" w:name="_Toc475901790"/>
      <w:bookmarkStart w:id="3269" w:name="_Toc475954609"/>
      <w:bookmarkStart w:id="3270" w:name="_Toc477092610"/>
      <w:bookmarkStart w:id="3271" w:name="_Toc477096398"/>
      <w:bookmarkStart w:id="3272" w:name="_Toc477100187"/>
      <w:bookmarkStart w:id="3273" w:name="_Toc477103828"/>
      <w:bookmarkStart w:id="3274" w:name="_Toc477107457"/>
      <w:bookmarkStart w:id="3275" w:name="_Toc477111086"/>
      <w:bookmarkStart w:id="3276" w:name="_Toc477115033"/>
      <w:bookmarkStart w:id="3277" w:name="_Toc477184153"/>
      <w:bookmarkStart w:id="3278" w:name="_Toc477187781"/>
      <w:bookmarkStart w:id="3279" w:name="_Toc477191410"/>
      <w:bookmarkStart w:id="3280" w:name="_Toc477194906"/>
      <w:bookmarkStart w:id="3281" w:name="_Toc477201902"/>
      <w:bookmarkStart w:id="3282" w:name="_Toc477205402"/>
      <w:bookmarkStart w:id="3283" w:name="_Ref498606195"/>
      <w:bookmarkStart w:id="3284" w:name="_Ref498606223"/>
      <w:bookmarkStart w:id="3285" w:name="_Toc503513338"/>
      <w:bookmarkStart w:id="3286" w:name="_Toc515989226"/>
      <w:bookmarkStart w:id="3287" w:name="_Toc531093928"/>
      <w:bookmarkStart w:id="3288" w:name="_Ref451871023"/>
      <w:bookmarkStart w:id="3289" w:name="_Toc4510349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r w:rsidRPr="00C3280E">
        <w:rPr>
          <w:rFonts w:hint="eastAsia"/>
        </w:rPr>
        <w:t>配置</w:t>
      </w:r>
      <w:r w:rsidRPr="00F762BB">
        <w:rPr>
          <w:rFonts w:hint="eastAsia"/>
        </w:rPr>
        <w:t>优先发送缺省路由的</w:t>
      </w:r>
      <w:r>
        <w:rPr>
          <w:rFonts w:hint="eastAsia"/>
        </w:rPr>
        <w:t>撤销</w:t>
      </w:r>
      <w:r w:rsidRPr="00F762BB">
        <w:rPr>
          <w:rFonts w:hint="eastAsia"/>
        </w:rPr>
        <w:t>消息</w:t>
      </w:r>
      <w:bookmarkEnd w:id="3283"/>
      <w:bookmarkEnd w:id="3284"/>
      <w:bookmarkEnd w:id="3285"/>
      <w:bookmarkEnd w:id="3286"/>
      <w:bookmarkEnd w:id="3287"/>
      <w:bookmarkEnd w:id="3289"/>
    </w:p>
    <w:p w:rsidR="001856A4" w:rsidRDefault="001856A4" w:rsidP="001856A4">
      <w:pPr>
        <w:pStyle w:val="4"/>
      </w:pPr>
      <w:r>
        <w:rPr>
          <w:rFonts w:hint="eastAsia"/>
        </w:rPr>
        <w:t>功能简介</w:t>
      </w:r>
    </w:p>
    <w:p w:rsidR="001856A4" w:rsidRDefault="001856A4" w:rsidP="001856A4">
      <w:r w:rsidRPr="00C3280E">
        <w:rPr>
          <w:rFonts w:hint="eastAsia"/>
        </w:rPr>
        <w:t>BGP</w:t>
      </w:r>
      <w:r w:rsidRPr="00C3280E">
        <w:rPr>
          <w:rFonts w:hint="eastAsia"/>
        </w:rPr>
        <w:t>路由器向对等体</w:t>
      </w:r>
      <w:r w:rsidRPr="00290E52">
        <w:rPr>
          <w:rFonts w:hint="eastAsia"/>
        </w:rPr>
        <w:t>发送路由</w:t>
      </w:r>
      <w:r>
        <w:rPr>
          <w:rFonts w:hint="eastAsia"/>
        </w:rPr>
        <w:t>撤销</w:t>
      </w:r>
      <w:r w:rsidRPr="00290E52">
        <w:rPr>
          <w:rFonts w:hint="eastAsia"/>
        </w:rPr>
        <w:t>消息时，不会优先发送缺省路由的</w:t>
      </w:r>
      <w:r>
        <w:rPr>
          <w:rFonts w:hint="eastAsia"/>
        </w:rPr>
        <w:t>撤销</w:t>
      </w:r>
      <w:r w:rsidRPr="00290E52">
        <w:rPr>
          <w:rFonts w:hint="eastAsia"/>
        </w:rPr>
        <w:t>消息。当</w:t>
      </w:r>
      <w:r w:rsidRPr="00290E52">
        <w:rPr>
          <w:rFonts w:hint="eastAsia"/>
        </w:rPr>
        <w:t>BGP</w:t>
      </w:r>
      <w:r w:rsidRPr="00290E52">
        <w:rPr>
          <w:rFonts w:hint="eastAsia"/>
        </w:rPr>
        <w:t>邻居关系断开时，无法保证优先撤销缺省路由，</w:t>
      </w:r>
      <w:r>
        <w:rPr>
          <w:rFonts w:hint="eastAsia"/>
        </w:rPr>
        <w:t>如果需要撤销的路由数量较多，那么较长时间后才能撤销缺省路由，造成流量中断时间较长。通过配置本功能</w:t>
      </w:r>
      <w:r w:rsidRPr="00290E52">
        <w:rPr>
          <w:rFonts w:hint="eastAsia"/>
        </w:rPr>
        <w:t>，</w:t>
      </w:r>
      <w:r w:rsidRPr="009734E2">
        <w:rPr>
          <w:rFonts w:hint="eastAsia"/>
        </w:rPr>
        <w:t>BGP</w:t>
      </w:r>
      <w:r w:rsidRPr="009734E2">
        <w:rPr>
          <w:rFonts w:hint="eastAsia"/>
        </w:rPr>
        <w:t>路由器会</w:t>
      </w:r>
      <w:r w:rsidRPr="00290E52">
        <w:rPr>
          <w:rFonts w:hint="eastAsia"/>
        </w:rPr>
        <w:t>优先发送缺省路由的</w:t>
      </w:r>
      <w:r>
        <w:rPr>
          <w:rFonts w:hint="eastAsia"/>
        </w:rPr>
        <w:t>撤销</w:t>
      </w:r>
      <w:r w:rsidRPr="00290E52">
        <w:rPr>
          <w:rFonts w:hint="eastAsia"/>
        </w:rPr>
        <w:t>消息</w:t>
      </w:r>
      <w:r>
        <w:rPr>
          <w:rFonts w:hint="eastAsia"/>
        </w:rPr>
        <w:t>，在</w:t>
      </w:r>
      <w:r w:rsidRPr="00290E52">
        <w:rPr>
          <w:rFonts w:hint="eastAsia"/>
        </w:rPr>
        <w:t>BGP</w:t>
      </w:r>
      <w:r w:rsidRPr="00290E52">
        <w:rPr>
          <w:rFonts w:hint="eastAsia"/>
        </w:rPr>
        <w:t>邻居关系断开时，</w:t>
      </w:r>
      <w:r>
        <w:rPr>
          <w:rFonts w:hint="eastAsia"/>
        </w:rPr>
        <w:t>最大限度地减少流量中断</w:t>
      </w:r>
      <w:r w:rsidRPr="00290E52">
        <w:rPr>
          <w:rFonts w:hint="eastAsia"/>
        </w:rPr>
        <w:t>时间。</w:t>
      </w:r>
    </w:p>
    <w:p w:rsidR="001856A4" w:rsidRDefault="001856A4" w:rsidP="001856A4">
      <w:pPr>
        <w:pStyle w:val="4"/>
      </w:pPr>
      <w:r>
        <w:rPr>
          <w:rFonts w:hint="eastAsia"/>
        </w:rPr>
        <w:t>配置步骤</w:t>
      </w:r>
    </w:p>
    <w:p w:rsidR="001856A4" w:rsidRDefault="001856A4" w:rsidP="001856A4">
      <w:pPr>
        <w:pStyle w:val="ItemStep"/>
      </w:pPr>
      <w:r>
        <w:rPr>
          <w:rFonts w:hint="eastAsia"/>
        </w:rPr>
        <w:t>进入系统视图。</w:t>
      </w:r>
    </w:p>
    <w:p w:rsidR="001856A4" w:rsidRPr="00ED357B" w:rsidRDefault="001856A4" w:rsidP="001856A4">
      <w:pPr>
        <w:pStyle w:val="ItemIndent1"/>
        <w:rPr>
          <w:rStyle w:val="commandkeywords"/>
        </w:rPr>
      </w:pPr>
      <w:r w:rsidRPr="00ED357B">
        <w:rPr>
          <w:rStyle w:val="commandkeywords"/>
          <w:rFonts w:hint="eastAsia"/>
        </w:rPr>
        <w:t>system-view</w:t>
      </w:r>
    </w:p>
    <w:p w:rsidR="001856A4" w:rsidRDefault="001856A4" w:rsidP="001856A4">
      <w:pPr>
        <w:pStyle w:val="ItemStep"/>
      </w:pPr>
      <w:r>
        <w:rPr>
          <w:rFonts w:hint="eastAsia"/>
        </w:rPr>
        <w:t>进入</w:t>
      </w:r>
      <w:r>
        <w:rPr>
          <w:rFonts w:hint="eastAsia"/>
        </w:rPr>
        <w:t>BGP</w:t>
      </w:r>
      <w:r>
        <w:rPr>
          <w:rFonts w:hint="eastAsia"/>
        </w:rPr>
        <w:t>实例视图。</w:t>
      </w:r>
    </w:p>
    <w:p w:rsidR="001856A4" w:rsidRDefault="001856A4" w:rsidP="001856A4">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Pr="0054380B" w:rsidRDefault="001856A4" w:rsidP="001856A4">
      <w:pPr>
        <w:pStyle w:val="ItemStep"/>
        <w:rPr>
          <w:lang w:eastAsia="zh-CN"/>
        </w:rPr>
      </w:pPr>
      <w:r w:rsidRPr="0054380B">
        <w:rPr>
          <w:rFonts w:hint="eastAsia"/>
          <w:lang w:eastAsia="zh-CN"/>
        </w:rPr>
        <w:t>配置优先发送缺省路由的撤销消息。</w:t>
      </w:r>
    </w:p>
    <w:p w:rsidR="001856A4" w:rsidRDefault="001856A4" w:rsidP="001856A4">
      <w:pPr>
        <w:pStyle w:val="ItemIndent1"/>
        <w:rPr>
          <w:rStyle w:val="commandkeywords"/>
        </w:rPr>
      </w:pPr>
      <w:r w:rsidRPr="00992CFB">
        <w:rPr>
          <w:rStyle w:val="commandkeywords"/>
        </w:rPr>
        <w:t xml:space="preserve">default-route </w:t>
      </w:r>
      <w:r w:rsidRPr="00992CFB">
        <w:rPr>
          <w:rStyle w:val="commandkeywords"/>
          <w:rFonts w:hint="eastAsia"/>
        </w:rPr>
        <w:t>update</w:t>
      </w:r>
      <w:r w:rsidRPr="00992CFB">
        <w:rPr>
          <w:rStyle w:val="commandkeywords"/>
        </w:rPr>
        <w:t>-</w:t>
      </w:r>
      <w:r w:rsidRPr="00992CFB">
        <w:rPr>
          <w:rStyle w:val="commandkeywords"/>
          <w:rFonts w:hint="eastAsia"/>
        </w:rPr>
        <w:t>first</w:t>
      </w:r>
    </w:p>
    <w:p w:rsidR="001856A4" w:rsidRDefault="001856A4" w:rsidP="001856A4">
      <w:pPr>
        <w:pStyle w:val="ItemIndent1"/>
      </w:pPr>
      <w:r w:rsidRPr="00CC2384">
        <w:rPr>
          <w:rFonts w:hint="eastAsia"/>
        </w:rPr>
        <w:t>缺省情况下，</w:t>
      </w:r>
      <w:r w:rsidRPr="00C3280E">
        <w:rPr>
          <w:rFonts w:hint="eastAsia"/>
        </w:rPr>
        <w:t>不优先发送缺省路由的</w:t>
      </w:r>
      <w:r>
        <w:rPr>
          <w:rFonts w:hint="eastAsia"/>
        </w:rPr>
        <w:t>撤销</w:t>
      </w:r>
      <w:r w:rsidRPr="00C3280E">
        <w:rPr>
          <w:rFonts w:hint="eastAsia"/>
        </w:rPr>
        <w:t>消息。</w:t>
      </w:r>
    </w:p>
    <w:p w:rsidR="001856A4" w:rsidRDefault="001856A4" w:rsidP="001856A4">
      <w:pPr>
        <w:pStyle w:val="3"/>
      </w:pPr>
      <w:bookmarkStart w:id="3290" w:name="_Ref495996568"/>
      <w:bookmarkStart w:id="3291" w:name="_Toc503513339"/>
      <w:bookmarkStart w:id="3292" w:name="_Toc515989227"/>
      <w:bookmarkStart w:id="3293" w:name="_Toc531093929"/>
      <w:bookmarkStart w:id="3294" w:name="_Toc45103497"/>
      <w:r w:rsidRPr="00DF6063">
        <w:rPr>
          <w:rFonts w:hint="eastAsia"/>
        </w:rPr>
        <w:t>配置优先发送指定路由的撤销</w:t>
      </w:r>
      <w:r>
        <w:rPr>
          <w:rFonts w:hint="eastAsia"/>
        </w:rPr>
        <w:t>消息</w:t>
      </w:r>
      <w:bookmarkEnd w:id="3290"/>
      <w:bookmarkEnd w:id="3291"/>
      <w:bookmarkEnd w:id="3292"/>
      <w:bookmarkEnd w:id="3293"/>
      <w:bookmarkEnd w:id="3294"/>
    </w:p>
    <w:p w:rsidR="001856A4" w:rsidRDefault="001856A4" w:rsidP="001856A4">
      <w:pPr>
        <w:pStyle w:val="4"/>
      </w:pPr>
      <w:r>
        <w:rPr>
          <w:rFonts w:hint="eastAsia"/>
        </w:rPr>
        <w:t>功能简介</w:t>
      </w:r>
    </w:p>
    <w:p w:rsidR="001856A4" w:rsidRDefault="001856A4" w:rsidP="001856A4">
      <w:r>
        <w:rPr>
          <w:rFonts w:hint="eastAsia"/>
        </w:rPr>
        <w:t>当</w:t>
      </w:r>
      <w:r w:rsidRPr="00306B81">
        <w:t>BGP</w:t>
      </w:r>
      <w:r w:rsidRPr="00306B81">
        <w:rPr>
          <w:rFonts w:hint="eastAsia"/>
        </w:rPr>
        <w:t>路由器需要撤销大量路由时，撤销所有的路由会耗费一定时间，导致有些流量不能快速切换到有效路径。对于某些重要的、不希望长时间中断的流量，可以通过本配置，确保</w:t>
      </w:r>
      <w:r w:rsidRPr="00306B81">
        <w:t>BGP</w:t>
      </w:r>
      <w:r w:rsidRPr="00306B81">
        <w:rPr>
          <w:rFonts w:hint="eastAsia"/>
        </w:rPr>
        <w:t>路由器优先发送这些路由的撤销消息，以便将指定流量快速地切换到有效路径上，最大限度地减少流量中断时间。</w:t>
      </w:r>
    </w:p>
    <w:p w:rsidR="001856A4" w:rsidRDefault="001856A4" w:rsidP="001856A4">
      <w:pPr>
        <w:pStyle w:val="4"/>
      </w:pPr>
      <w:r>
        <w:rPr>
          <w:rFonts w:hint="eastAsia"/>
        </w:rPr>
        <w:t>配置步骤（</w:t>
      </w:r>
      <w:r>
        <w:rPr>
          <w:rFonts w:hint="eastAsia"/>
        </w:rPr>
        <w:t>IPv4</w:t>
      </w:r>
      <w:r>
        <w:rPr>
          <w:rFonts w:hint="eastAsia"/>
        </w:rPr>
        <w:t>单播</w:t>
      </w:r>
      <w:r>
        <w:rPr>
          <w:rFonts w:hint="eastAsia"/>
        </w:rPr>
        <w:t>/I</w:t>
      </w:r>
      <w:r w:rsidRPr="00442D34">
        <w:rPr>
          <w:rFonts w:hint="eastAsia"/>
        </w:rPr>
        <w:t>Pv4</w:t>
      </w:r>
      <w:r>
        <w:rPr>
          <w:rFonts w:hint="eastAsia"/>
        </w:rPr>
        <w:t>组播）</w:t>
      </w:r>
    </w:p>
    <w:p w:rsidR="001856A4" w:rsidRDefault="001856A4" w:rsidP="001856A4">
      <w:pPr>
        <w:pStyle w:val="ItemStep"/>
      </w:pPr>
      <w:r>
        <w:rPr>
          <w:rFonts w:hint="eastAsia"/>
        </w:rPr>
        <w:t>进入系统视图。</w:t>
      </w:r>
    </w:p>
    <w:p w:rsidR="001856A4" w:rsidRPr="00ED357B" w:rsidRDefault="001856A4" w:rsidP="001856A4">
      <w:pPr>
        <w:pStyle w:val="ItemIndent1"/>
        <w:rPr>
          <w:rStyle w:val="commandkeywords"/>
        </w:rPr>
      </w:pPr>
      <w:r w:rsidRPr="00ED357B">
        <w:rPr>
          <w:rStyle w:val="commandkeywords"/>
          <w:rFonts w:hint="eastAsia"/>
        </w:rPr>
        <w:t>system-view</w:t>
      </w:r>
    </w:p>
    <w:p w:rsidR="001856A4" w:rsidRPr="0054380B" w:rsidRDefault="001856A4" w:rsidP="001856A4">
      <w:pPr>
        <w:pStyle w:val="ItemStep"/>
        <w:rPr>
          <w:lang w:eastAsia="zh-CN"/>
        </w:rPr>
      </w:pPr>
      <w:r w:rsidRPr="0054380B">
        <w:rPr>
          <w:rFonts w:hint="eastAsia"/>
          <w:lang w:eastAsia="zh-CN"/>
        </w:rPr>
        <w:t>进入</w:t>
      </w:r>
      <w:r w:rsidRPr="0054380B">
        <w:rPr>
          <w:rFonts w:hint="eastAsia"/>
          <w:lang w:eastAsia="zh-CN"/>
        </w:rPr>
        <w:t>BGP IPv4</w:t>
      </w:r>
      <w:r w:rsidRPr="0054380B">
        <w:rPr>
          <w:rFonts w:hint="eastAsia"/>
          <w:lang w:eastAsia="zh-CN"/>
        </w:rPr>
        <w:t>单播地址族视图、</w:t>
      </w:r>
      <w:r w:rsidRPr="0054380B">
        <w:rPr>
          <w:rFonts w:hint="eastAsia"/>
          <w:lang w:eastAsia="zh-CN"/>
        </w:rPr>
        <w:t>BGP-VPN IPv4</w:t>
      </w:r>
      <w:r w:rsidRPr="0054380B">
        <w:rPr>
          <w:rFonts w:hint="eastAsia"/>
          <w:lang w:eastAsia="zh-CN"/>
        </w:rPr>
        <w:t>单播地址族视图或</w:t>
      </w:r>
      <w:r w:rsidRPr="0054380B">
        <w:rPr>
          <w:rFonts w:hint="eastAsia"/>
          <w:lang w:eastAsia="zh-CN"/>
        </w:rPr>
        <w:t>BGP IPv4</w:t>
      </w:r>
      <w:r w:rsidRPr="0054380B">
        <w:rPr>
          <w:rFonts w:hint="eastAsia"/>
          <w:lang w:eastAsia="zh-CN"/>
        </w:rPr>
        <w:t>组播地址族视图。</w:t>
      </w:r>
    </w:p>
    <w:p w:rsidR="001856A4" w:rsidRPr="0054380B" w:rsidRDefault="001856A4" w:rsidP="001856A4">
      <w:pPr>
        <w:pStyle w:val="ItemList2"/>
        <w:rPr>
          <w:lang w:eastAsia="zh-CN"/>
        </w:rPr>
      </w:pPr>
      <w:r w:rsidRPr="0054380B">
        <w:rPr>
          <w:rFonts w:hint="eastAsia"/>
          <w:lang w:eastAsia="zh-CN"/>
        </w:rPr>
        <w:t>请依次执行以下命令进入</w:t>
      </w:r>
      <w:r w:rsidRPr="0054380B">
        <w:rPr>
          <w:lang w:eastAsia="zh-CN"/>
        </w:rPr>
        <w:t>BGP IPv4</w:t>
      </w:r>
      <w:r w:rsidRPr="0054380B">
        <w:rPr>
          <w:rFonts w:hint="eastAsia"/>
          <w:lang w:eastAsia="zh-CN"/>
        </w:rPr>
        <w:t>单播地址族视图。</w:t>
      </w:r>
    </w:p>
    <w:p w:rsidR="001856A4" w:rsidRDefault="001856A4" w:rsidP="001856A4">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Default="001856A4" w:rsidP="001856A4">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856A4" w:rsidRPr="0054380B" w:rsidRDefault="001856A4" w:rsidP="001856A4">
      <w:pPr>
        <w:pStyle w:val="ItemList2"/>
        <w:rPr>
          <w:lang w:eastAsia="zh-CN"/>
        </w:rPr>
      </w:pPr>
      <w:r w:rsidRPr="0054380B">
        <w:rPr>
          <w:rFonts w:hint="eastAsia"/>
          <w:lang w:eastAsia="zh-CN"/>
        </w:rPr>
        <w:t>请依次执行以下命令进入</w:t>
      </w:r>
      <w:r w:rsidRPr="0054380B">
        <w:rPr>
          <w:lang w:eastAsia="zh-CN"/>
        </w:rPr>
        <w:t>BGP-VPN IPv4</w:t>
      </w:r>
      <w:r w:rsidRPr="0054380B">
        <w:rPr>
          <w:rFonts w:hint="eastAsia"/>
          <w:lang w:eastAsia="zh-CN"/>
        </w:rPr>
        <w:t>单播地址族视图。</w:t>
      </w:r>
    </w:p>
    <w:p w:rsidR="001856A4" w:rsidRDefault="001856A4" w:rsidP="001856A4">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Pr="00ED357B" w:rsidRDefault="001856A4" w:rsidP="001856A4">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856A4" w:rsidRDefault="001856A4" w:rsidP="001856A4">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856A4" w:rsidRPr="0054380B" w:rsidRDefault="001856A4" w:rsidP="001856A4">
      <w:pPr>
        <w:pStyle w:val="ItemList2"/>
        <w:rPr>
          <w:lang w:eastAsia="zh-CN"/>
        </w:rPr>
      </w:pPr>
      <w:r w:rsidRPr="0054380B">
        <w:rPr>
          <w:rFonts w:hint="eastAsia"/>
          <w:lang w:eastAsia="zh-CN"/>
        </w:rPr>
        <w:t>请依次执行以下命令进入</w:t>
      </w:r>
      <w:r w:rsidRPr="0054380B">
        <w:rPr>
          <w:lang w:eastAsia="zh-CN"/>
        </w:rPr>
        <w:t>BGP IPv4</w:t>
      </w:r>
      <w:r w:rsidRPr="0054380B">
        <w:rPr>
          <w:rFonts w:hint="eastAsia"/>
          <w:lang w:eastAsia="zh-CN"/>
        </w:rPr>
        <w:t>组播地址族视图。</w:t>
      </w:r>
    </w:p>
    <w:p w:rsidR="001856A4" w:rsidRDefault="001856A4" w:rsidP="001856A4">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Pr="00306B81" w:rsidRDefault="001856A4" w:rsidP="001856A4">
      <w:pPr>
        <w:pStyle w:val="ItemIndent2"/>
        <w:rPr>
          <w:rStyle w:val="commandkeywords"/>
        </w:rPr>
      </w:pPr>
      <w:r w:rsidRPr="00ED357B">
        <w:rPr>
          <w:rStyle w:val="commandkeywords"/>
        </w:rPr>
        <w:t>address-family ipv4 multicast</w:t>
      </w:r>
    </w:p>
    <w:p w:rsidR="001856A4" w:rsidRPr="0054380B" w:rsidRDefault="001856A4" w:rsidP="001856A4">
      <w:pPr>
        <w:pStyle w:val="ItemStep"/>
        <w:rPr>
          <w:lang w:eastAsia="zh-CN"/>
        </w:rPr>
      </w:pPr>
      <w:r w:rsidRPr="0054380B">
        <w:rPr>
          <w:rFonts w:hint="eastAsia"/>
          <w:lang w:eastAsia="zh-CN"/>
        </w:rPr>
        <w:t>配置优先发送指定路由的撤销消息。</w:t>
      </w:r>
    </w:p>
    <w:p w:rsidR="001856A4" w:rsidRPr="00D01337" w:rsidRDefault="001856A4" w:rsidP="001856A4">
      <w:pPr>
        <w:pStyle w:val="ItemIndent1"/>
        <w:rPr>
          <w:rStyle w:val="commandparameter"/>
        </w:rPr>
      </w:pPr>
      <w:r w:rsidRPr="001F089D">
        <w:rPr>
          <w:rStyle w:val="commandkeywords"/>
          <w:rFonts w:hint="eastAsia"/>
        </w:rPr>
        <w:t>update-first route-policy</w:t>
      </w:r>
      <w:r w:rsidRPr="00D01337">
        <w:rPr>
          <w:rStyle w:val="BoldText"/>
          <w:rFonts w:hint="eastAsia"/>
        </w:rPr>
        <w:t xml:space="preserve"> </w:t>
      </w:r>
      <w:r w:rsidRPr="00D01337">
        <w:rPr>
          <w:rStyle w:val="commandparameter"/>
          <w:rFonts w:hint="eastAsia"/>
        </w:rPr>
        <w:t>route-policy-na</w:t>
      </w:r>
      <w:r w:rsidRPr="00D01337">
        <w:rPr>
          <w:rStyle w:val="commandparameter"/>
        </w:rPr>
        <w:t>me</w:t>
      </w:r>
    </w:p>
    <w:p w:rsidR="001856A4" w:rsidRPr="0054380B" w:rsidRDefault="001856A4" w:rsidP="001856A4">
      <w:pPr>
        <w:pStyle w:val="ItemIndent1"/>
        <w:rPr>
          <w:lang w:eastAsia="zh-CN"/>
        </w:rPr>
      </w:pPr>
      <w:r w:rsidRPr="0054380B">
        <w:rPr>
          <w:rFonts w:hint="eastAsia"/>
          <w:lang w:eastAsia="zh-CN"/>
        </w:rPr>
        <w:t>缺省情况下，不支持优先发送指定路由的撤销消息。</w:t>
      </w:r>
    </w:p>
    <w:p w:rsidR="001856A4" w:rsidRDefault="001856A4" w:rsidP="001856A4">
      <w:pPr>
        <w:pStyle w:val="4"/>
      </w:pPr>
      <w:r>
        <w:rPr>
          <w:rFonts w:hint="eastAsia"/>
        </w:rPr>
        <w:t>配置步骤（</w:t>
      </w:r>
      <w:r>
        <w:rPr>
          <w:rFonts w:hint="eastAsia"/>
        </w:rPr>
        <w:t>I</w:t>
      </w:r>
      <w:r w:rsidRPr="00442D34">
        <w:rPr>
          <w:rFonts w:hint="eastAsia"/>
        </w:rPr>
        <w:t>Pv</w:t>
      </w:r>
      <w:r>
        <w:rPr>
          <w:rFonts w:hint="eastAsia"/>
        </w:rPr>
        <w:t>6</w:t>
      </w:r>
      <w:r w:rsidRPr="00442D34">
        <w:rPr>
          <w:rFonts w:hint="eastAsia"/>
        </w:rPr>
        <w:t>单播</w:t>
      </w:r>
      <w:r w:rsidRPr="00442D34">
        <w:rPr>
          <w:rFonts w:hint="eastAsia"/>
        </w:rPr>
        <w:t>/IPv</w:t>
      </w:r>
      <w:r>
        <w:rPr>
          <w:rFonts w:hint="eastAsia"/>
        </w:rPr>
        <w:t>6</w:t>
      </w:r>
      <w:r w:rsidRPr="00442D34">
        <w:rPr>
          <w:rFonts w:hint="eastAsia"/>
        </w:rPr>
        <w:t>组播）</w:t>
      </w:r>
    </w:p>
    <w:p w:rsidR="001856A4" w:rsidRDefault="001856A4" w:rsidP="001856A4">
      <w:pPr>
        <w:pStyle w:val="ItemStep"/>
      </w:pPr>
      <w:r>
        <w:rPr>
          <w:rFonts w:hint="eastAsia"/>
        </w:rPr>
        <w:t>进入系统视图。</w:t>
      </w:r>
    </w:p>
    <w:p w:rsidR="001856A4" w:rsidRPr="00ED357B" w:rsidRDefault="001856A4" w:rsidP="001856A4">
      <w:pPr>
        <w:pStyle w:val="ItemIndent1"/>
        <w:rPr>
          <w:rStyle w:val="commandkeywords"/>
        </w:rPr>
      </w:pPr>
      <w:r w:rsidRPr="00ED357B">
        <w:rPr>
          <w:rStyle w:val="commandkeywords"/>
          <w:rFonts w:hint="eastAsia"/>
        </w:rPr>
        <w:t>system-view</w:t>
      </w:r>
    </w:p>
    <w:p w:rsidR="001856A4" w:rsidRPr="0054380B" w:rsidRDefault="001856A4" w:rsidP="001856A4">
      <w:pPr>
        <w:pStyle w:val="ItemStep"/>
        <w:rPr>
          <w:lang w:eastAsia="zh-CN"/>
        </w:rPr>
      </w:pPr>
      <w:r w:rsidRPr="0054380B">
        <w:rPr>
          <w:rFonts w:hint="eastAsia"/>
          <w:lang w:eastAsia="zh-CN"/>
        </w:rPr>
        <w:t>进入</w:t>
      </w:r>
      <w:r w:rsidRPr="0054380B">
        <w:rPr>
          <w:rFonts w:hint="eastAsia"/>
          <w:lang w:eastAsia="zh-CN"/>
        </w:rPr>
        <w:t>BGP IPv6</w:t>
      </w:r>
      <w:r w:rsidRPr="0054380B">
        <w:rPr>
          <w:rFonts w:hint="eastAsia"/>
          <w:lang w:eastAsia="zh-CN"/>
        </w:rPr>
        <w:t>单播地址族视图、</w:t>
      </w:r>
      <w:r w:rsidRPr="0054380B">
        <w:rPr>
          <w:rFonts w:hint="eastAsia"/>
          <w:lang w:eastAsia="zh-CN"/>
        </w:rPr>
        <w:t>BGP-VPN IPv6</w:t>
      </w:r>
      <w:r w:rsidRPr="0054380B">
        <w:rPr>
          <w:rFonts w:hint="eastAsia"/>
          <w:lang w:eastAsia="zh-CN"/>
        </w:rPr>
        <w:t>单播地址族视图或</w:t>
      </w:r>
      <w:r w:rsidRPr="0054380B">
        <w:rPr>
          <w:rFonts w:hint="eastAsia"/>
          <w:lang w:eastAsia="zh-CN"/>
        </w:rPr>
        <w:t>BGP IPv6</w:t>
      </w:r>
      <w:r w:rsidRPr="0054380B">
        <w:rPr>
          <w:rFonts w:hint="eastAsia"/>
          <w:lang w:eastAsia="zh-CN"/>
        </w:rPr>
        <w:t>组播地址族视图。</w:t>
      </w:r>
    </w:p>
    <w:p w:rsidR="001856A4" w:rsidRPr="0054380B" w:rsidRDefault="001856A4" w:rsidP="001856A4">
      <w:pPr>
        <w:pStyle w:val="ItemList2"/>
        <w:rPr>
          <w:lang w:eastAsia="zh-CN"/>
        </w:rPr>
      </w:pPr>
      <w:r w:rsidRPr="0054380B">
        <w:rPr>
          <w:rFonts w:hint="eastAsia"/>
          <w:lang w:eastAsia="zh-CN"/>
        </w:rPr>
        <w:t>请依次执行以下命令进入</w:t>
      </w:r>
      <w:r w:rsidRPr="0054380B">
        <w:rPr>
          <w:lang w:eastAsia="zh-CN"/>
        </w:rPr>
        <w:t>BGP IPv6</w:t>
      </w:r>
      <w:r w:rsidRPr="0054380B">
        <w:rPr>
          <w:rFonts w:hint="eastAsia"/>
          <w:lang w:eastAsia="zh-CN"/>
        </w:rPr>
        <w:t>单播地址族视图。</w:t>
      </w:r>
    </w:p>
    <w:p w:rsidR="001856A4" w:rsidRDefault="001856A4" w:rsidP="001856A4">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Default="001856A4" w:rsidP="001856A4">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856A4" w:rsidRPr="0054380B" w:rsidRDefault="001856A4" w:rsidP="001856A4">
      <w:pPr>
        <w:pStyle w:val="ItemList2"/>
        <w:rPr>
          <w:lang w:eastAsia="zh-CN"/>
        </w:rPr>
      </w:pPr>
      <w:r w:rsidRPr="0054380B">
        <w:rPr>
          <w:rFonts w:hint="eastAsia"/>
          <w:lang w:eastAsia="zh-CN"/>
        </w:rPr>
        <w:t>请依次执行以下命令进入</w:t>
      </w:r>
      <w:r w:rsidRPr="0054380B">
        <w:rPr>
          <w:lang w:eastAsia="zh-CN"/>
        </w:rPr>
        <w:t>BGP-VPN IPv6</w:t>
      </w:r>
      <w:r w:rsidRPr="0054380B">
        <w:rPr>
          <w:rFonts w:hint="eastAsia"/>
          <w:lang w:eastAsia="zh-CN"/>
        </w:rPr>
        <w:t>单播地址族视图。</w:t>
      </w:r>
    </w:p>
    <w:p w:rsidR="001856A4" w:rsidRDefault="001856A4" w:rsidP="001856A4">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Pr="00ED357B" w:rsidRDefault="001856A4" w:rsidP="001856A4">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856A4" w:rsidRDefault="001856A4" w:rsidP="001856A4">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856A4" w:rsidRPr="0054380B" w:rsidRDefault="001856A4" w:rsidP="001856A4">
      <w:pPr>
        <w:pStyle w:val="ItemList2"/>
        <w:rPr>
          <w:lang w:eastAsia="zh-CN"/>
        </w:rPr>
      </w:pPr>
      <w:r w:rsidRPr="0054380B">
        <w:rPr>
          <w:rFonts w:hint="eastAsia"/>
          <w:lang w:eastAsia="zh-CN"/>
        </w:rPr>
        <w:t>请依次执行以下命令进入</w:t>
      </w:r>
      <w:r w:rsidRPr="0054380B">
        <w:rPr>
          <w:lang w:eastAsia="zh-CN"/>
        </w:rPr>
        <w:t>BGP IPv6</w:t>
      </w:r>
      <w:r w:rsidRPr="0054380B">
        <w:rPr>
          <w:rFonts w:hint="eastAsia"/>
          <w:lang w:eastAsia="zh-CN"/>
        </w:rPr>
        <w:t>组播地址族视图。</w:t>
      </w:r>
    </w:p>
    <w:p w:rsidR="001856A4" w:rsidRDefault="001856A4" w:rsidP="001856A4">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6A4" w:rsidRPr="00442D34" w:rsidRDefault="001856A4" w:rsidP="001856A4">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1856A4" w:rsidRPr="0054380B" w:rsidRDefault="001856A4" w:rsidP="001856A4">
      <w:pPr>
        <w:pStyle w:val="ItemStep"/>
        <w:rPr>
          <w:lang w:eastAsia="zh-CN"/>
        </w:rPr>
      </w:pPr>
      <w:r w:rsidRPr="0054380B">
        <w:rPr>
          <w:rFonts w:hint="eastAsia"/>
          <w:lang w:eastAsia="zh-CN"/>
        </w:rPr>
        <w:t>配置优先发送指定路由的撤销消息。</w:t>
      </w:r>
    </w:p>
    <w:p w:rsidR="001856A4" w:rsidRPr="00442D34" w:rsidRDefault="001856A4" w:rsidP="001856A4">
      <w:pPr>
        <w:pStyle w:val="ItemIndent1"/>
      </w:pPr>
      <w:r w:rsidRPr="00055600">
        <w:rPr>
          <w:rStyle w:val="commandkeywords"/>
          <w:rFonts w:hint="eastAsia"/>
        </w:rPr>
        <w:t>update-first route-policy</w:t>
      </w:r>
      <w:r w:rsidRPr="00442D34">
        <w:rPr>
          <w:rStyle w:val="BoldText"/>
          <w:rFonts w:hint="eastAsia"/>
        </w:rPr>
        <w:t xml:space="preserve"> </w:t>
      </w:r>
      <w:r w:rsidRPr="00442D34">
        <w:rPr>
          <w:rStyle w:val="commandparameter"/>
          <w:rFonts w:hint="eastAsia"/>
        </w:rPr>
        <w:t>route-policy-na</w:t>
      </w:r>
      <w:r w:rsidRPr="00442D34">
        <w:rPr>
          <w:rStyle w:val="commandparameter"/>
        </w:rPr>
        <w:t>me</w:t>
      </w:r>
    </w:p>
    <w:p w:rsidR="001856A4" w:rsidRPr="006972EA" w:rsidRDefault="001856A4" w:rsidP="001856A4">
      <w:pPr>
        <w:pStyle w:val="ItemIndent1"/>
        <w:rPr>
          <w:lang w:eastAsia="zh-CN"/>
        </w:rPr>
      </w:pPr>
      <w:r w:rsidRPr="0054380B">
        <w:rPr>
          <w:rFonts w:hint="eastAsia"/>
          <w:lang w:eastAsia="zh-CN"/>
        </w:rPr>
        <w:t>缺省情况下，不支持优先发送指定路由的撤销消息。</w:t>
      </w:r>
      <w:bookmarkStart w:id="3295" w:name="_Toc496019917"/>
      <w:bookmarkEnd w:id="3295"/>
    </w:p>
    <w:p w:rsidR="00B363BD" w:rsidRDefault="006B1CFD" w:rsidP="00F7622F">
      <w:pPr>
        <w:pStyle w:val="3"/>
      </w:pPr>
      <w:bookmarkStart w:id="3296" w:name="_Ref531351095"/>
      <w:bookmarkStart w:id="3297" w:name="_Toc45103498"/>
      <w:r w:rsidRPr="009828BA">
        <w:rPr>
          <w:rFonts w:hint="eastAsia"/>
        </w:rPr>
        <w:t>配置</w:t>
      </w:r>
      <w:r w:rsidRPr="009828BA">
        <w:rPr>
          <w:rFonts w:hint="eastAsia"/>
        </w:rPr>
        <w:t>BGP</w:t>
      </w:r>
      <w:r w:rsidRPr="009828BA">
        <w:rPr>
          <w:rFonts w:hint="eastAsia"/>
        </w:rPr>
        <w:t>路由信息的发布策略</w:t>
      </w:r>
      <w:bookmarkEnd w:id="3288"/>
      <w:bookmarkEnd w:id="3296"/>
      <w:bookmarkEnd w:id="3297"/>
    </w:p>
    <w:p w:rsidR="00820776" w:rsidRPr="00820776" w:rsidRDefault="00820776" w:rsidP="00F7622F">
      <w:pPr>
        <w:pStyle w:val="4"/>
      </w:pPr>
      <w:r w:rsidRPr="009828BA">
        <w:rPr>
          <w:rFonts w:hint="eastAsia"/>
        </w:rPr>
        <w:t>发布策略</w:t>
      </w:r>
      <w:r>
        <w:rPr>
          <w:rFonts w:hint="eastAsia"/>
        </w:rPr>
        <w:t>配置方式简介</w:t>
      </w:r>
    </w:p>
    <w:p w:rsidR="006B1CFD" w:rsidRDefault="006B1CFD" w:rsidP="00F7622F">
      <w:r>
        <w:rPr>
          <w:rFonts w:hint="eastAsia"/>
        </w:rPr>
        <w:t>可以通过以下几种方式配置</w:t>
      </w:r>
      <w:r w:rsidRPr="009828BA">
        <w:rPr>
          <w:rFonts w:hint="eastAsia"/>
        </w:rPr>
        <w:t>BGP</w:t>
      </w:r>
      <w:r w:rsidRPr="009828BA">
        <w:rPr>
          <w:rFonts w:hint="eastAsia"/>
        </w:rPr>
        <w:t>路由信息的发布策略</w:t>
      </w:r>
      <w:r>
        <w:rPr>
          <w:rFonts w:hint="eastAsia"/>
        </w:rPr>
        <w:t>：</w:t>
      </w:r>
    </w:p>
    <w:p w:rsidR="006B1CFD" w:rsidRPr="001B1E09" w:rsidRDefault="006B1CFD" w:rsidP="00F7622F">
      <w:pPr>
        <w:pStyle w:val="ItemList"/>
        <w:rPr>
          <w:lang w:eastAsia="zh-CN"/>
        </w:rPr>
      </w:pPr>
      <w:r w:rsidRPr="001B1E09">
        <w:rPr>
          <w:rFonts w:hint="eastAsia"/>
          <w:lang w:eastAsia="zh-CN"/>
        </w:rPr>
        <w:t>使用访问控制列表或地址前缀列表对向所有对等体发布的路由信息进行过滤。</w:t>
      </w:r>
    </w:p>
    <w:p w:rsidR="006B1CFD" w:rsidRPr="001B1E09" w:rsidRDefault="006B1CFD" w:rsidP="00F7622F">
      <w:pPr>
        <w:pStyle w:val="ItemList"/>
        <w:rPr>
          <w:lang w:eastAsia="zh-CN"/>
        </w:rPr>
      </w:pPr>
      <w:r w:rsidRPr="001B1E09">
        <w:rPr>
          <w:rFonts w:hint="eastAsia"/>
          <w:lang w:eastAsia="zh-CN"/>
        </w:rPr>
        <w:t>向指定对等体或对等体组发布路由时，使用路由策略、</w:t>
      </w:r>
      <w:r w:rsidR="00480080">
        <w:rPr>
          <w:rFonts w:hint="eastAsia"/>
          <w:lang w:eastAsia="zh-CN"/>
        </w:rPr>
        <w:t>条件通告策略</w:t>
      </w:r>
      <w:r w:rsidR="009D2558">
        <w:rPr>
          <w:rFonts w:hint="eastAsia"/>
          <w:lang w:eastAsia="zh-CN"/>
        </w:rPr>
        <w:t>（存在策略和不存在策略）</w:t>
      </w:r>
      <w:r w:rsidR="00B12A40" w:rsidRPr="00B12A40">
        <w:rPr>
          <w:rFonts w:hint="eastAsia"/>
          <w:lang w:eastAsia="zh-CN"/>
        </w:rPr>
        <w:t>、</w:t>
      </w:r>
      <w:r w:rsidRPr="001B1E09">
        <w:rPr>
          <w:rFonts w:hint="eastAsia"/>
          <w:lang w:eastAsia="zh-CN"/>
        </w:rPr>
        <w:t>访问控制列表、</w:t>
      </w:r>
      <w:r w:rsidRPr="001B1E09">
        <w:rPr>
          <w:rFonts w:hint="eastAsia"/>
          <w:lang w:eastAsia="zh-CN"/>
        </w:rPr>
        <w:t>AS</w:t>
      </w:r>
      <w:r w:rsidRPr="001B1E09">
        <w:rPr>
          <w:rFonts w:hint="eastAsia"/>
          <w:lang w:eastAsia="zh-CN"/>
        </w:rPr>
        <w:t>路径过滤列表或地址前缀列表对发布给该对等体或对等体组的路由信息进行过滤。</w:t>
      </w:r>
    </w:p>
    <w:p w:rsidR="006B1CFD" w:rsidRPr="00594BEB" w:rsidRDefault="006B1CFD" w:rsidP="00F7622F">
      <w:r>
        <w:rPr>
          <w:rFonts w:hint="eastAsia"/>
        </w:rPr>
        <w:t>用户</w:t>
      </w:r>
      <w:r w:rsidRPr="00594BEB">
        <w:rPr>
          <w:rFonts w:hint="eastAsia"/>
        </w:rPr>
        <w:t>可以根据需求选择过滤策略</w:t>
      </w:r>
      <w:r>
        <w:rPr>
          <w:rFonts w:hint="eastAsia"/>
        </w:rPr>
        <w:t>。如果</w:t>
      </w:r>
      <w:r w:rsidRPr="00594BEB">
        <w:rPr>
          <w:rFonts w:hint="eastAsia"/>
        </w:rPr>
        <w:t>同时配置</w:t>
      </w:r>
      <w:r>
        <w:rPr>
          <w:rFonts w:hint="eastAsia"/>
        </w:rPr>
        <w:t>了</w:t>
      </w:r>
      <w:r w:rsidRPr="00594BEB">
        <w:rPr>
          <w:rFonts w:hint="eastAsia"/>
        </w:rPr>
        <w:t>几种过滤策略，</w:t>
      </w:r>
      <w:r>
        <w:rPr>
          <w:rFonts w:hint="eastAsia"/>
        </w:rPr>
        <w:t>则</w:t>
      </w:r>
      <w:r w:rsidRPr="00594BEB">
        <w:rPr>
          <w:rFonts w:hint="eastAsia"/>
        </w:rPr>
        <w:t>按照如下顺序</w:t>
      </w:r>
      <w:r>
        <w:rPr>
          <w:rFonts w:hint="eastAsia"/>
        </w:rPr>
        <w:t>过滤发布的路由信息</w:t>
      </w:r>
      <w:r w:rsidRPr="00594BEB">
        <w:rPr>
          <w:rFonts w:hint="eastAsia"/>
        </w:rPr>
        <w:t>：</w:t>
      </w:r>
    </w:p>
    <w:p w:rsidR="00480080" w:rsidRPr="00A31973" w:rsidRDefault="00480080" w:rsidP="00F7622F">
      <w:pPr>
        <w:pStyle w:val="ItemList"/>
        <w:rPr>
          <w:rStyle w:val="commandkeywords"/>
        </w:rPr>
      </w:pPr>
      <w:r w:rsidRPr="00A31973">
        <w:rPr>
          <w:rStyle w:val="commandkeywords"/>
        </w:rPr>
        <w:t>peer prefix-list export</w:t>
      </w:r>
    </w:p>
    <w:p w:rsidR="00480080" w:rsidRPr="00A31973" w:rsidRDefault="00480080" w:rsidP="00F7622F">
      <w:pPr>
        <w:pStyle w:val="ItemList"/>
        <w:rPr>
          <w:rStyle w:val="commandkeywords"/>
        </w:rPr>
      </w:pPr>
      <w:r w:rsidRPr="00A31973">
        <w:rPr>
          <w:rStyle w:val="commandkeywords"/>
        </w:rPr>
        <w:t>peer filter-policy export</w:t>
      </w:r>
    </w:p>
    <w:p w:rsidR="00480080" w:rsidRPr="00A31973" w:rsidRDefault="00480080" w:rsidP="00F7622F">
      <w:pPr>
        <w:pStyle w:val="ItemList"/>
        <w:rPr>
          <w:rStyle w:val="commandkeywords"/>
        </w:rPr>
      </w:pPr>
      <w:r w:rsidRPr="00A31973">
        <w:rPr>
          <w:rStyle w:val="commandkeywords"/>
        </w:rPr>
        <w:t>peer as-path-acl export</w:t>
      </w:r>
    </w:p>
    <w:p w:rsidR="00480080" w:rsidRPr="00A31973" w:rsidRDefault="00480080" w:rsidP="00F7622F">
      <w:pPr>
        <w:pStyle w:val="ItemList"/>
        <w:rPr>
          <w:rStyle w:val="commandkeywords"/>
        </w:rPr>
      </w:pPr>
      <w:r w:rsidRPr="00A31973">
        <w:rPr>
          <w:rStyle w:val="commandkeywords"/>
        </w:rPr>
        <w:t>filter-policy export</w:t>
      </w:r>
    </w:p>
    <w:p w:rsidR="00480080" w:rsidRPr="00A31973" w:rsidRDefault="00480080" w:rsidP="00F7622F">
      <w:pPr>
        <w:pStyle w:val="ItemList"/>
        <w:rPr>
          <w:rStyle w:val="commandkeywords"/>
        </w:rPr>
      </w:pPr>
      <w:r w:rsidRPr="00A31973">
        <w:rPr>
          <w:rStyle w:val="commandkeywords"/>
        </w:rPr>
        <w:t>peer advertise-policy exist-policy</w:t>
      </w:r>
    </w:p>
    <w:p w:rsidR="00480080" w:rsidRPr="00A31973" w:rsidRDefault="00480080" w:rsidP="00F7622F">
      <w:pPr>
        <w:pStyle w:val="ItemList"/>
        <w:rPr>
          <w:rStyle w:val="commandkeywords"/>
        </w:rPr>
      </w:pPr>
      <w:r w:rsidRPr="00A31973">
        <w:rPr>
          <w:rStyle w:val="commandkeywords"/>
        </w:rPr>
        <w:t>peer advertise-policy non-exist-policy</w:t>
      </w:r>
    </w:p>
    <w:p w:rsidR="006B1CFD" w:rsidRPr="00480080" w:rsidRDefault="00480080" w:rsidP="00F7622F">
      <w:pPr>
        <w:pStyle w:val="ItemList"/>
        <w:rPr>
          <w:rStyle w:val="commandkeywords"/>
        </w:rPr>
      </w:pPr>
      <w:r w:rsidRPr="00A31973">
        <w:rPr>
          <w:rStyle w:val="commandkeywords"/>
        </w:rPr>
        <w:t>peer route-policy export</w:t>
      </w:r>
    </w:p>
    <w:p w:rsidR="006B1CFD" w:rsidRDefault="006B1CFD" w:rsidP="00F7622F">
      <w:r w:rsidRPr="00594BEB">
        <w:rPr>
          <w:rFonts w:hint="eastAsia"/>
        </w:rPr>
        <w:t>只有通过前面的过滤策略，才能继续执行后面的过滤策略；只有通过所有配置的过滤策略后，路由信息才能被发布</w:t>
      </w:r>
      <w:r>
        <w:rPr>
          <w:rFonts w:hint="eastAsia"/>
        </w:rPr>
        <w:t>。</w:t>
      </w:r>
    </w:p>
    <w:p w:rsidR="00EC048F" w:rsidRDefault="00EC048F" w:rsidP="00F7622F">
      <w:pPr>
        <w:pStyle w:val="4"/>
      </w:pPr>
      <w:r>
        <w:rPr>
          <w:rFonts w:hint="eastAsia"/>
        </w:rPr>
        <w:t>配置准备</w:t>
      </w:r>
    </w:p>
    <w:p w:rsidR="00EC048F" w:rsidRDefault="00EC048F" w:rsidP="00F7622F">
      <w:r w:rsidRPr="009828BA">
        <w:rPr>
          <w:rFonts w:hint="eastAsia"/>
        </w:rPr>
        <w:t>配置</w:t>
      </w:r>
      <w:r w:rsidRPr="009828BA">
        <w:rPr>
          <w:rFonts w:hint="eastAsia"/>
        </w:rPr>
        <w:t>BGP</w:t>
      </w:r>
      <w:r w:rsidRPr="009828BA">
        <w:rPr>
          <w:rFonts w:hint="eastAsia"/>
        </w:rPr>
        <w:t>路由信息的发布</w:t>
      </w:r>
      <w:r w:rsidRPr="009828BA">
        <w:rPr>
          <w:rFonts w:hint="eastAsia"/>
        </w:rPr>
        <w:t>/</w:t>
      </w:r>
      <w:r w:rsidRPr="009828BA">
        <w:rPr>
          <w:rFonts w:hint="eastAsia"/>
        </w:rPr>
        <w:t>接收策略前，根据采取的策略，需要</w:t>
      </w:r>
      <w:r>
        <w:rPr>
          <w:rFonts w:hint="eastAsia"/>
        </w:rPr>
        <w:t>配置下列过滤器</w:t>
      </w:r>
      <w:r w:rsidRPr="00594BEB">
        <w:rPr>
          <w:rFonts w:hint="eastAsia"/>
        </w:rPr>
        <w:t>：</w:t>
      </w:r>
    </w:p>
    <w:p w:rsidR="00EC048F" w:rsidRPr="001B1E09" w:rsidRDefault="00EC048F" w:rsidP="00F7622F">
      <w:pPr>
        <w:pStyle w:val="ItemList"/>
        <w:rPr>
          <w:lang w:eastAsia="zh-CN"/>
        </w:rPr>
      </w:pPr>
      <w:r w:rsidRPr="001B1E09">
        <w:rPr>
          <w:rFonts w:hint="eastAsia"/>
          <w:lang w:eastAsia="zh-CN"/>
        </w:rPr>
        <w:t>访问控制列表，详细配置过程请参见“</w:t>
      </w:r>
      <w:r w:rsidRPr="001B1E09">
        <w:rPr>
          <w:rFonts w:hint="eastAsia"/>
          <w:lang w:eastAsia="zh-CN"/>
        </w:rPr>
        <w:t>ACL</w:t>
      </w:r>
      <w:r w:rsidRPr="001B1E09">
        <w:rPr>
          <w:rFonts w:hint="eastAsia"/>
          <w:lang w:eastAsia="zh-CN"/>
        </w:rPr>
        <w:t>和</w:t>
      </w:r>
      <w:r w:rsidRPr="001B1E09">
        <w:rPr>
          <w:rFonts w:hint="eastAsia"/>
          <w:lang w:eastAsia="zh-CN"/>
        </w:rPr>
        <w:t>QoS</w:t>
      </w:r>
      <w:r w:rsidRPr="001B1E09">
        <w:rPr>
          <w:rFonts w:hint="eastAsia"/>
          <w:lang w:eastAsia="zh-CN"/>
        </w:rPr>
        <w:t>配置指导”中的“</w:t>
      </w:r>
      <w:r w:rsidRPr="001B1E09">
        <w:rPr>
          <w:rFonts w:hint="eastAsia"/>
          <w:lang w:eastAsia="zh-CN"/>
        </w:rPr>
        <w:t>ACL</w:t>
      </w:r>
      <w:r w:rsidRPr="001B1E09">
        <w:rPr>
          <w:rFonts w:hint="eastAsia"/>
          <w:lang w:eastAsia="zh-CN"/>
        </w:rPr>
        <w:t>”。</w:t>
      </w:r>
    </w:p>
    <w:p w:rsidR="00EC048F" w:rsidRPr="001B1E09" w:rsidRDefault="00EC048F" w:rsidP="00F7622F">
      <w:pPr>
        <w:pStyle w:val="ItemList"/>
        <w:rPr>
          <w:lang w:eastAsia="zh-CN"/>
        </w:rPr>
      </w:pPr>
      <w:r w:rsidRPr="001B1E09">
        <w:rPr>
          <w:rFonts w:hint="eastAsia"/>
          <w:lang w:eastAsia="zh-CN"/>
        </w:rPr>
        <w:t>地址前缀列表，详细配置过程请参见“三层技术</w:t>
      </w:r>
      <w:r w:rsidRPr="001B1E09">
        <w:rPr>
          <w:rFonts w:hint="eastAsia"/>
          <w:lang w:eastAsia="zh-CN"/>
        </w:rPr>
        <w:t>-IP</w:t>
      </w:r>
      <w:r w:rsidRPr="001B1E09">
        <w:rPr>
          <w:rFonts w:hint="eastAsia"/>
          <w:lang w:eastAsia="zh-CN"/>
        </w:rPr>
        <w:t>路由配置指导”中的“路由策略”。</w:t>
      </w:r>
    </w:p>
    <w:p w:rsidR="00EC048F" w:rsidRPr="001B1E09" w:rsidRDefault="00EC048F" w:rsidP="00F7622F">
      <w:pPr>
        <w:pStyle w:val="ItemList"/>
        <w:rPr>
          <w:lang w:eastAsia="zh-CN"/>
        </w:rPr>
      </w:pPr>
      <w:r w:rsidRPr="001B1E09">
        <w:rPr>
          <w:rFonts w:hint="eastAsia"/>
          <w:lang w:eastAsia="zh-CN"/>
        </w:rPr>
        <w:t>路由策略，详细配置过程请参见“三层技术</w:t>
      </w:r>
      <w:r w:rsidRPr="001B1E09">
        <w:rPr>
          <w:rFonts w:hint="eastAsia"/>
          <w:lang w:eastAsia="zh-CN"/>
        </w:rPr>
        <w:t>-IP</w:t>
      </w:r>
      <w:r w:rsidRPr="001B1E09">
        <w:rPr>
          <w:rFonts w:hint="eastAsia"/>
          <w:lang w:eastAsia="zh-CN"/>
        </w:rPr>
        <w:t>路由配置指导”中的“路由策略”。</w:t>
      </w:r>
    </w:p>
    <w:p w:rsidR="00EC048F" w:rsidRPr="001B1E09" w:rsidRDefault="00EC048F" w:rsidP="00F7622F">
      <w:pPr>
        <w:pStyle w:val="ItemList"/>
        <w:rPr>
          <w:lang w:eastAsia="zh-CN"/>
        </w:rPr>
      </w:pPr>
      <w:r w:rsidRPr="001B1E09">
        <w:rPr>
          <w:rFonts w:hint="eastAsia"/>
          <w:lang w:eastAsia="zh-CN"/>
        </w:rPr>
        <w:t>AS</w:t>
      </w:r>
      <w:r w:rsidRPr="001B1E09">
        <w:rPr>
          <w:rFonts w:hint="eastAsia"/>
          <w:lang w:eastAsia="zh-CN"/>
        </w:rPr>
        <w:t>路径过滤列表，详细配置过程请参见“三层技术</w:t>
      </w:r>
      <w:r w:rsidRPr="001B1E09">
        <w:rPr>
          <w:rFonts w:hint="eastAsia"/>
          <w:lang w:eastAsia="zh-CN"/>
        </w:rPr>
        <w:t>-IP</w:t>
      </w:r>
      <w:r w:rsidRPr="001B1E09">
        <w:rPr>
          <w:rFonts w:hint="eastAsia"/>
          <w:lang w:eastAsia="zh-CN"/>
        </w:rPr>
        <w:t>路由配置指导”中的“路由策略”。</w:t>
      </w:r>
    </w:p>
    <w:p w:rsidR="006972EA" w:rsidRDefault="004C6C86" w:rsidP="00F7622F">
      <w:pPr>
        <w:pStyle w:val="4"/>
      </w:pPr>
      <w:r>
        <w:rPr>
          <w:rFonts w:hint="eastAsia"/>
        </w:rPr>
        <w:t>配置步骤</w:t>
      </w:r>
      <w:r w:rsidR="00820776" w:rsidRPr="00820776">
        <w:rPr>
          <w:rFonts w:hint="eastAsia"/>
        </w:rPr>
        <w:t>（</w:t>
      </w:r>
      <w:r w:rsidR="00820776" w:rsidRPr="00820776">
        <w:rPr>
          <w:rFonts w:hint="eastAsia"/>
        </w:rPr>
        <w:t>IPv4</w:t>
      </w:r>
      <w:r w:rsidR="00820776" w:rsidRPr="00820776">
        <w:rPr>
          <w:rFonts w:hint="eastAsia"/>
        </w:rPr>
        <w:t>单播</w:t>
      </w:r>
      <w:r w:rsidR="00820776" w:rsidRPr="00820776">
        <w:rPr>
          <w:rFonts w:hint="eastAsia"/>
        </w:rPr>
        <w:t>/IPv4</w:t>
      </w:r>
      <w:r w:rsidR="00820776" w:rsidRP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Pr="009672EB"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1068F1">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68F1" w:rsidRDefault="001068F1" w:rsidP="00F7622F">
      <w:pPr>
        <w:pStyle w:val="ItemList2"/>
        <w:rPr>
          <w:lang w:eastAsia="zh-CN"/>
        </w:rPr>
      </w:pPr>
      <w:r w:rsidRPr="001068F1">
        <w:rPr>
          <w:rFonts w:hint="eastAsia"/>
          <w:lang w:eastAsia="zh-CN"/>
        </w:rPr>
        <w:t>请依次执行以下命令</w:t>
      </w:r>
      <w:r w:rsidR="006972EA" w:rsidRPr="009672EB">
        <w:rPr>
          <w:rFonts w:hint="eastAsia"/>
          <w:lang w:eastAsia="zh-CN"/>
        </w:rPr>
        <w:t>进入</w:t>
      </w:r>
      <w:r w:rsidR="006972EA" w:rsidRPr="009672EB">
        <w:rPr>
          <w:lang w:eastAsia="zh-CN"/>
        </w:rPr>
        <w:t>BGP IPv4</w:t>
      </w:r>
      <w:r w:rsidR="006972EA" w:rsidRPr="009672EB">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1068F1" w:rsidRPr="00ED357B" w:rsidRDefault="00F031BA" w:rsidP="00F7622F">
      <w:pPr>
        <w:pStyle w:val="ItemStep"/>
        <w:rPr>
          <w:rStyle w:val="commandkeywords"/>
          <w:kern w:val="2"/>
          <w:lang w:eastAsia="zh-CN"/>
        </w:rPr>
      </w:pPr>
      <w:r>
        <w:rPr>
          <w:rFonts w:hint="eastAsia"/>
          <w:lang w:eastAsia="zh-CN"/>
        </w:rPr>
        <w:t>配置</w:t>
      </w:r>
      <w:r>
        <w:rPr>
          <w:rFonts w:hint="eastAsia"/>
          <w:lang w:eastAsia="zh-CN"/>
        </w:rPr>
        <w:t>BGP</w:t>
      </w:r>
      <w:r>
        <w:rPr>
          <w:rFonts w:hint="eastAsia"/>
          <w:lang w:eastAsia="zh-CN"/>
        </w:rPr>
        <w:t>路由信息的发布策略。请至少选择其中一项进行配置。</w:t>
      </w:r>
    </w:p>
    <w:p w:rsidR="006972EA" w:rsidRDefault="006972EA" w:rsidP="00F7622F">
      <w:pPr>
        <w:pStyle w:val="ItemList2"/>
        <w:rPr>
          <w:lang w:eastAsia="zh-CN"/>
        </w:rPr>
      </w:pPr>
      <w:r>
        <w:rPr>
          <w:rFonts w:hint="eastAsia"/>
          <w:lang w:eastAsia="zh-CN"/>
        </w:rPr>
        <w:t>对向所有对等体发布的路由信息进行过滤。</w:t>
      </w:r>
    </w:p>
    <w:p w:rsidR="006972EA" w:rsidRDefault="0093300A" w:rsidP="0093300A">
      <w:pPr>
        <w:pStyle w:val="ItemIndent2"/>
      </w:pPr>
      <w:r w:rsidRPr="00ED357B">
        <w:rPr>
          <w:rStyle w:val="commandkeywords"/>
        </w:rPr>
        <w:t>filter-policy</w:t>
      </w:r>
      <w:r w:rsidRPr="006972EA">
        <w:t xml:space="preserve"> </w:t>
      </w:r>
      <w:r w:rsidRPr="009672EB">
        <w:rPr>
          <w:rStyle w:val="commandtext"/>
        </w:rPr>
        <w:t>{</w:t>
      </w:r>
      <w:r w:rsidRPr="00ED357B">
        <w:rPr>
          <w:rStyle w:val="commandparameter"/>
        </w:rPr>
        <w:t xml:space="preserve"> ipv4-acl-number</w:t>
      </w:r>
      <w:r w:rsidRPr="006972EA">
        <w:t xml:space="preserve"> </w:t>
      </w:r>
      <w:r w:rsidRPr="009672EB">
        <w:rPr>
          <w:rStyle w:val="commandtext"/>
        </w:rPr>
        <w:t>|</w:t>
      </w:r>
      <w:r w:rsidR="00E16E66" w:rsidRPr="006972EA">
        <w:t xml:space="preserve"> </w:t>
      </w:r>
      <w:r w:rsidR="00E16E66" w:rsidRPr="005D5667">
        <w:rPr>
          <w:rStyle w:val="commandkeywords"/>
          <w:rFonts w:hint="eastAsia"/>
        </w:rPr>
        <w:t>nam</w:t>
      </w:r>
      <w:r w:rsidR="00E16E66" w:rsidRPr="005D5667">
        <w:rPr>
          <w:rStyle w:val="commandkeywords"/>
        </w:rPr>
        <w:t>e</w:t>
      </w:r>
      <w:r w:rsidR="00E16E66" w:rsidRPr="00A264ED">
        <w:t xml:space="preserve"> </w:t>
      </w:r>
      <w:r w:rsidR="00E16E66" w:rsidRPr="005D5667">
        <w:rPr>
          <w:rStyle w:val="commandparameter"/>
          <w:rFonts w:hint="eastAsia"/>
        </w:rPr>
        <w:t>ipv4-acl-name</w:t>
      </w:r>
      <w:r w:rsidR="00E16E66">
        <w:rPr>
          <w:rStyle w:val="commandparameter"/>
          <w:rFonts w:hint="eastAsia"/>
        </w:rPr>
        <w:t xml:space="preserve"> </w:t>
      </w:r>
      <w:r w:rsidR="00E16E66" w:rsidRPr="009672EB">
        <w:rPr>
          <w:rStyle w:val="commandtext"/>
        </w:rPr>
        <w:t>|</w:t>
      </w:r>
      <w:r w:rsidR="00E16E66">
        <w:rPr>
          <w:rStyle w:val="commandtext"/>
          <w:rFonts w:hint="eastAsia"/>
          <w:lang w:eastAsia="zh-CN"/>
        </w:rPr>
        <w:t xml:space="preserve"> </w:t>
      </w:r>
      <w:r w:rsidRPr="00ED357B">
        <w:rPr>
          <w:rStyle w:val="commandkeywords"/>
        </w:rPr>
        <w:t>prefix</w:t>
      </w:r>
      <w:r w:rsidRPr="00ED357B">
        <w:rPr>
          <w:rStyle w:val="commandkeywords"/>
          <w:rFonts w:hint="eastAsia"/>
        </w:rPr>
        <w:t>-list</w:t>
      </w:r>
      <w:r w:rsidRPr="006972EA">
        <w:t xml:space="preserve"> </w:t>
      </w:r>
      <w:r w:rsidR="00E16E66" w:rsidRPr="009579E3">
        <w:rPr>
          <w:rStyle w:val="commandparameter"/>
          <w:rFonts w:hint="eastAsia"/>
        </w:rPr>
        <w:t>ipv</w:t>
      </w:r>
      <w:r w:rsidR="00E16E66">
        <w:rPr>
          <w:rStyle w:val="commandparameter"/>
          <w:rFonts w:hint="eastAsia"/>
        </w:rPr>
        <w:t>4</w:t>
      </w:r>
      <w:r w:rsidR="00E16E66" w:rsidRPr="00966D5E">
        <w:rPr>
          <w:rStyle w:val="commandparameter"/>
        </w:rPr>
        <w:t>-</w:t>
      </w:r>
      <w:r w:rsidRPr="00ED357B">
        <w:rPr>
          <w:rStyle w:val="commandparameter"/>
        </w:rPr>
        <w:t>prefix</w:t>
      </w:r>
      <w:r w:rsidRPr="00ED357B">
        <w:rPr>
          <w:rStyle w:val="commandparameter"/>
          <w:rFonts w:hint="eastAsia"/>
        </w:rPr>
        <w:t>-list</w:t>
      </w:r>
      <w:r w:rsidRPr="00ED357B">
        <w:rPr>
          <w:rStyle w:val="commandparameter"/>
        </w:rPr>
        <w:t>-name</w:t>
      </w:r>
      <w:r w:rsidRPr="006972EA">
        <w:t xml:space="preserve"> </w:t>
      </w:r>
      <w:r w:rsidRPr="009672EB">
        <w:rPr>
          <w:rStyle w:val="commandtext"/>
        </w:rPr>
        <w:t>}</w:t>
      </w:r>
      <w:r w:rsidRPr="006972EA">
        <w:t xml:space="preserve"> </w:t>
      </w:r>
      <w:r w:rsidRPr="00ED357B">
        <w:rPr>
          <w:rStyle w:val="commandkeywords"/>
        </w:rPr>
        <w:t>export</w:t>
      </w:r>
      <w:r w:rsidRPr="006972EA">
        <w:t xml:space="preserve"> </w:t>
      </w:r>
      <w:r w:rsidRPr="009672EB">
        <w:rPr>
          <w:rStyle w:val="commandtext"/>
        </w:rPr>
        <w:t>[</w:t>
      </w:r>
      <w:r w:rsidRPr="006972EA">
        <w:t xml:space="preserve"> </w:t>
      </w:r>
      <w:r w:rsidRPr="00ED357B">
        <w:rPr>
          <w:rStyle w:val="commandkeywords"/>
        </w:rPr>
        <w:t>direct</w:t>
      </w:r>
      <w:r w:rsidRPr="00A57A3C" w:rsidDel="00EF4960">
        <w:t xml:space="preserve"> </w:t>
      </w:r>
      <w:commentRangeStart w:id="3298"/>
      <w:r w:rsidRPr="004F77BD">
        <w:rPr>
          <w:rStyle w:val="commandtext"/>
        </w:rPr>
        <w:t>|</w:t>
      </w:r>
      <w:r>
        <w:rPr>
          <w:rFonts w:hint="eastAsia"/>
        </w:rPr>
        <w:t xml:space="preserve"> </w:t>
      </w:r>
      <w:r w:rsidRPr="004F77BD">
        <w:rPr>
          <w:rStyle w:val="commandkeywords"/>
          <w:rFonts w:hint="eastAsia"/>
        </w:rPr>
        <w:t>eigrp</w:t>
      </w:r>
      <w:r w:rsidRPr="00784433">
        <w:rPr>
          <w:rFonts w:hint="eastAsia"/>
        </w:rPr>
        <w:t xml:space="preserve"> </w:t>
      </w:r>
      <w:r w:rsidRPr="004F77BD">
        <w:rPr>
          <w:rStyle w:val="commandparameter"/>
          <w:rFonts w:hint="eastAsia"/>
        </w:rPr>
        <w:t>eigrp-as</w:t>
      </w:r>
      <w:r w:rsidRPr="006972EA">
        <w:t xml:space="preserve"> </w:t>
      </w:r>
      <w:commentRangeEnd w:id="3298"/>
      <w:r w:rsidR="002C0BFD">
        <w:rPr>
          <w:rStyle w:val="ab"/>
          <w:color w:val="auto"/>
          <w:kern w:val="2"/>
          <w:lang w:eastAsia="zh-CN"/>
        </w:rPr>
        <w:commentReference w:id="3298"/>
      </w:r>
      <w:r w:rsidRPr="009672EB">
        <w:rPr>
          <w:rStyle w:val="commandtext"/>
        </w:rPr>
        <w:t>|</w:t>
      </w:r>
      <w:r w:rsidRPr="006972EA">
        <w:t xml:space="preserve"> </w:t>
      </w:r>
      <w:r w:rsidRPr="00ED357B">
        <w:rPr>
          <w:rStyle w:val="commandkeywords"/>
        </w:rPr>
        <w:t>isis</w:t>
      </w:r>
      <w:r w:rsidRPr="006972EA">
        <w:t xml:space="preserve"> </w:t>
      </w:r>
      <w:r w:rsidRPr="00ED357B">
        <w:rPr>
          <w:rStyle w:val="commandparameter"/>
        </w:rPr>
        <w:t>process-id</w:t>
      </w:r>
      <w:r w:rsidRPr="006972EA">
        <w:t xml:space="preserve"> </w:t>
      </w:r>
      <w:r w:rsidRPr="009672EB">
        <w:rPr>
          <w:rStyle w:val="commandtext"/>
        </w:rPr>
        <w:t>|</w:t>
      </w:r>
      <w:r w:rsidRPr="006972EA">
        <w:t xml:space="preserve"> </w:t>
      </w:r>
      <w:r w:rsidRPr="00ED357B">
        <w:rPr>
          <w:rStyle w:val="commandkeywords"/>
        </w:rPr>
        <w:t>ospf</w:t>
      </w:r>
      <w:r w:rsidRPr="006972EA">
        <w:t xml:space="preserve"> </w:t>
      </w:r>
      <w:r w:rsidRPr="00ED357B">
        <w:rPr>
          <w:rStyle w:val="commandparameter"/>
        </w:rPr>
        <w:t>process-id</w:t>
      </w:r>
      <w:r w:rsidRPr="006972EA">
        <w:t xml:space="preserve"> </w:t>
      </w:r>
      <w:r w:rsidRPr="009672EB">
        <w:rPr>
          <w:rStyle w:val="commandtext"/>
        </w:rPr>
        <w:t>|</w:t>
      </w:r>
      <w:r w:rsidRPr="006972EA">
        <w:t xml:space="preserve"> </w:t>
      </w:r>
      <w:r w:rsidRPr="00ED357B">
        <w:rPr>
          <w:rStyle w:val="commandkeywords"/>
        </w:rPr>
        <w:t>rip</w:t>
      </w:r>
      <w:r w:rsidRPr="006972EA">
        <w:t xml:space="preserve"> </w:t>
      </w:r>
      <w:r w:rsidRPr="00ED357B">
        <w:rPr>
          <w:rStyle w:val="commandparameter"/>
        </w:rPr>
        <w:t>process-id</w:t>
      </w:r>
      <w:r w:rsidRPr="006972EA">
        <w:t xml:space="preserve"> </w:t>
      </w:r>
      <w:r w:rsidRPr="009672EB">
        <w:rPr>
          <w:rStyle w:val="commandtext"/>
        </w:rPr>
        <w:t>|</w:t>
      </w:r>
      <w:r w:rsidRPr="006972EA">
        <w:t xml:space="preserve"> </w:t>
      </w:r>
      <w:r w:rsidRPr="00ED357B">
        <w:rPr>
          <w:rStyle w:val="commandkeywords"/>
        </w:rPr>
        <w:t>static</w:t>
      </w:r>
      <w:r w:rsidR="002D65AD" w:rsidRPr="00ED357B">
        <w:rPr>
          <w:rStyle w:val="commandparameter"/>
        </w:rPr>
        <w:t xml:space="preserve"> </w:t>
      </w:r>
      <w:r w:rsidR="002D65AD" w:rsidRPr="00600985">
        <w:rPr>
          <w:rStyle w:val="commandtext"/>
          <w:rFonts w:hint="eastAsia"/>
        </w:rPr>
        <w:t>|</w:t>
      </w:r>
      <w:r w:rsidR="002D65AD">
        <w:rPr>
          <w:rStyle w:val="commandtext"/>
          <w:rFonts w:hint="eastAsia"/>
        </w:rPr>
        <w:t xml:space="preserve"> </w:t>
      </w:r>
      <w:r w:rsidR="002D65AD" w:rsidRPr="005307BF">
        <w:rPr>
          <w:rStyle w:val="commandkeywords"/>
        </w:rPr>
        <w:t>unr</w:t>
      </w:r>
      <w:r w:rsidRPr="00ED357B">
        <w:rPr>
          <w:rStyle w:val="commandparameter"/>
        </w:rPr>
        <w:t xml:space="preserve"> </w:t>
      </w:r>
      <w:r w:rsidRPr="009672EB">
        <w:rPr>
          <w:rStyle w:val="commandtext"/>
        </w:rPr>
        <w:t>]</w:t>
      </w:r>
    </w:p>
    <w:p w:rsidR="006972EA" w:rsidRDefault="00480080" w:rsidP="00F7622F">
      <w:pPr>
        <w:pStyle w:val="ItemList2"/>
        <w:rPr>
          <w:lang w:eastAsia="zh-CN"/>
        </w:rPr>
      </w:pPr>
      <w:r>
        <w:rPr>
          <w:rFonts w:hint="eastAsia"/>
          <w:lang w:eastAsia="zh-CN"/>
        </w:rPr>
        <w:t>通过存在策略对</w:t>
      </w:r>
      <w:r>
        <w:rPr>
          <w:rFonts w:hint="eastAsia"/>
          <w:lang w:eastAsia="zh-CN"/>
        </w:rPr>
        <w:t>BGP</w:t>
      </w:r>
      <w:r>
        <w:rPr>
          <w:rFonts w:hint="eastAsia"/>
          <w:lang w:eastAsia="zh-CN"/>
        </w:rPr>
        <w:t>发布路由进行控制</w:t>
      </w:r>
      <w:r w:rsidR="00B12A40">
        <w:rPr>
          <w:rFonts w:hint="eastAsia"/>
          <w:lang w:eastAsia="zh-CN"/>
        </w:rPr>
        <w:t>。</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E259A9">
        <w:rPr>
          <w:rStyle w:val="commandtext"/>
        </w:rPr>
        <w:t>|</w:t>
      </w:r>
      <w:r w:rsidR="00182FB4" w:rsidRPr="00E259A9">
        <w:t xml:space="preserve"> </w:t>
      </w:r>
      <w:r w:rsidR="00182FB4" w:rsidRPr="00E259A9">
        <w:rPr>
          <w:rStyle w:val="commandparameter"/>
        </w:rPr>
        <w:t xml:space="preserve">ipv6-address </w:t>
      </w:r>
      <w:r w:rsidR="00182FB4" w:rsidRPr="00E259A9">
        <w:rPr>
          <w:rStyle w:val="commandtext"/>
        </w:rPr>
        <w:t>[</w:t>
      </w:r>
      <w:r w:rsidR="00182FB4" w:rsidRPr="00E259A9">
        <w:t xml:space="preserve"> </w:t>
      </w:r>
      <w:r w:rsidR="00182FB4" w:rsidRPr="00E259A9">
        <w:rPr>
          <w:rStyle w:val="commandparameter"/>
        </w:rPr>
        <w:t xml:space="preserve">prefix-length </w:t>
      </w:r>
      <w:r w:rsidR="00182FB4" w:rsidRPr="00E259A9">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advertise-policy</w:t>
      </w:r>
      <w:r w:rsidRPr="006972EA">
        <w:t xml:space="preserve"> </w:t>
      </w:r>
      <w:r w:rsidRPr="00ED357B">
        <w:rPr>
          <w:rStyle w:val="commandparameter"/>
        </w:rPr>
        <w:t>advertise-policy-name</w:t>
      </w:r>
      <w:r w:rsidRPr="006972EA">
        <w:t xml:space="preserve"> </w:t>
      </w:r>
      <w:r w:rsidRPr="00ED357B">
        <w:rPr>
          <w:rStyle w:val="commandkeywords"/>
        </w:rPr>
        <w:t>exist-policy</w:t>
      </w:r>
      <w:r w:rsidRPr="006972EA">
        <w:t xml:space="preserve"> </w:t>
      </w:r>
      <w:r w:rsidRPr="00ED357B">
        <w:rPr>
          <w:rStyle w:val="commandparameter"/>
        </w:rPr>
        <w:t>exist-policy-name</w:t>
      </w:r>
    </w:p>
    <w:p w:rsidR="00F031BA" w:rsidRDefault="00F031BA" w:rsidP="00F7622F">
      <w:pPr>
        <w:pStyle w:val="ItemIndent2"/>
        <w:rPr>
          <w:lang w:eastAsia="zh-CN"/>
        </w:rPr>
      </w:pPr>
      <w:r>
        <w:rPr>
          <w:rFonts w:hint="eastAsia"/>
          <w:lang w:eastAsia="zh-CN"/>
        </w:rPr>
        <w:t>本</w:t>
      </w:r>
      <w:r w:rsidRPr="00F031BA">
        <w:rPr>
          <w:rFonts w:hint="eastAsia"/>
          <w:lang w:eastAsia="zh-CN"/>
        </w:rPr>
        <w:t>命令仅支持在</w:t>
      </w:r>
      <w:r w:rsidRPr="00F031BA">
        <w:rPr>
          <w:rFonts w:hint="eastAsia"/>
          <w:lang w:eastAsia="zh-CN"/>
        </w:rPr>
        <w:t>BGP IPv4</w:t>
      </w:r>
      <w:r w:rsidRPr="00F031BA">
        <w:rPr>
          <w:rFonts w:hint="eastAsia"/>
          <w:lang w:eastAsia="zh-CN"/>
        </w:rPr>
        <w:t>单播地址族视图下配置。</w:t>
      </w:r>
    </w:p>
    <w:p w:rsidR="00480080" w:rsidRDefault="00480080" w:rsidP="00F7622F">
      <w:pPr>
        <w:pStyle w:val="ItemList2"/>
        <w:rPr>
          <w:lang w:eastAsia="zh-CN"/>
        </w:rPr>
      </w:pPr>
      <w:r>
        <w:rPr>
          <w:rFonts w:hint="eastAsia"/>
          <w:lang w:eastAsia="zh-CN"/>
        </w:rPr>
        <w:t>通过不存在策略对</w:t>
      </w:r>
      <w:r>
        <w:rPr>
          <w:rFonts w:hint="eastAsia"/>
          <w:lang w:eastAsia="zh-CN"/>
        </w:rPr>
        <w:t>BGP</w:t>
      </w:r>
      <w:r>
        <w:rPr>
          <w:rFonts w:hint="eastAsia"/>
          <w:lang w:eastAsia="zh-CN"/>
        </w:rPr>
        <w:t>发布路由进行控制。</w:t>
      </w:r>
    </w:p>
    <w:p w:rsidR="00480080" w:rsidRDefault="00480080" w:rsidP="00F7622F">
      <w:pPr>
        <w:pStyle w:val="ItemIndent2"/>
        <w:rPr>
          <w:lang w:eastAsia="zh-CN"/>
        </w:rPr>
      </w:pPr>
      <w:r w:rsidRPr="00ED357B">
        <w:rPr>
          <w:rStyle w:val="commandkeywords"/>
        </w:rPr>
        <w:t>peer</w:t>
      </w:r>
      <w:r w:rsidRPr="00480080">
        <w:t xml:space="preserve"> </w:t>
      </w:r>
      <w:r w:rsidRPr="00480080">
        <w:rPr>
          <w:rStyle w:val="commandtext"/>
        </w:rPr>
        <w:t>{</w:t>
      </w:r>
      <w:r w:rsidRPr="00480080">
        <w:t xml:space="preserve"> </w:t>
      </w:r>
      <w:r w:rsidRPr="00480080">
        <w:rPr>
          <w:rStyle w:val="commandparameter"/>
        </w:rPr>
        <w:t xml:space="preserve">group-name </w:t>
      </w:r>
      <w:r w:rsidRPr="00480080">
        <w:rPr>
          <w:rStyle w:val="commandtext"/>
        </w:rPr>
        <w:t>|</w:t>
      </w:r>
      <w:r w:rsidRPr="00480080">
        <w:rPr>
          <w:rStyle w:val="commandparameter"/>
        </w:rPr>
        <w:t xml:space="preserve"> ipv4-address </w:t>
      </w:r>
      <w:r w:rsidRPr="00480080">
        <w:rPr>
          <w:rStyle w:val="commandtext"/>
        </w:rPr>
        <w:t>[</w:t>
      </w:r>
      <w:r w:rsidRPr="00480080">
        <w:rPr>
          <w:rFonts w:hint="eastAsia"/>
        </w:rPr>
        <w:t xml:space="preserve"> </w:t>
      </w:r>
      <w:r w:rsidRPr="00480080">
        <w:rPr>
          <w:rStyle w:val="commandparameter"/>
          <w:rFonts w:hint="eastAsia"/>
        </w:rPr>
        <w:t xml:space="preserve">mask-length </w:t>
      </w:r>
      <w:r w:rsidRPr="00480080">
        <w:rPr>
          <w:rStyle w:val="commandtext"/>
        </w:rPr>
        <w:t>]</w:t>
      </w:r>
      <w:r w:rsidR="00182FB4">
        <w:rPr>
          <w:rStyle w:val="commandtext"/>
          <w:rFonts w:hint="eastAsia"/>
        </w:rPr>
        <w:t xml:space="preserve"> </w:t>
      </w:r>
      <w:r w:rsidR="00182FB4" w:rsidRPr="00E259A9">
        <w:rPr>
          <w:rStyle w:val="commandtext"/>
        </w:rPr>
        <w:t>|</w:t>
      </w:r>
      <w:r w:rsidR="00182FB4" w:rsidRPr="00E259A9">
        <w:t xml:space="preserve"> </w:t>
      </w:r>
      <w:r w:rsidR="00182FB4" w:rsidRPr="00E259A9">
        <w:rPr>
          <w:rStyle w:val="commandparameter"/>
        </w:rPr>
        <w:t xml:space="preserve">ipv6-address </w:t>
      </w:r>
      <w:r w:rsidR="00182FB4" w:rsidRPr="00E259A9">
        <w:rPr>
          <w:rStyle w:val="commandtext"/>
        </w:rPr>
        <w:t>[</w:t>
      </w:r>
      <w:r w:rsidR="00182FB4" w:rsidRPr="00E259A9">
        <w:t xml:space="preserve"> </w:t>
      </w:r>
      <w:r w:rsidR="00182FB4" w:rsidRPr="00E259A9">
        <w:rPr>
          <w:rStyle w:val="commandparameter"/>
        </w:rPr>
        <w:t xml:space="preserve">prefix-length </w:t>
      </w:r>
      <w:r w:rsidR="00182FB4" w:rsidRPr="00E259A9">
        <w:rPr>
          <w:rStyle w:val="commandtext"/>
        </w:rPr>
        <w:t>]</w:t>
      </w:r>
      <w:r w:rsidRPr="00480080">
        <w:rPr>
          <w:rFonts w:hint="eastAsia"/>
        </w:rPr>
        <w:t xml:space="preserve"> </w:t>
      </w:r>
      <w:r w:rsidRPr="00480080">
        <w:rPr>
          <w:rStyle w:val="commandtext"/>
        </w:rPr>
        <w:t>}</w:t>
      </w:r>
      <w:r w:rsidRPr="00480080">
        <w:t xml:space="preserve"> </w:t>
      </w:r>
      <w:r w:rsidRPr="00480080">
        <w:rPr>
          <w:rStyle w:val="commandkeywords"/>
        </w:rPr>
        <w:t>advertise-policy</w:t>
      </w:r>
      <w:r w:rsidRPr="00480080">
        <w:t xml:space="preserve"> </w:t>
      </w:r>
      <w:r w:rsidRPr="00480080">
        <w:rPr>
          <w:rStyle w:val="commandparameter"/>
        </w:rPr>
        <w:t>advertise-policy-name</w:t>
      </w:r>
      <w:r w:rsidRPr="00480080">
        <w:t xml:space="preserve"> </w:t>
      </w:r>
      <w:r w:rsidRPr="00480080">
        <w:rPr>
          <w:rStyle w:val="commandkeywords"/>
        </w:rPr>
        <w:t>non-exist-policy</w:t>
      </w:r>
      <w:r w:rsidRPr="00480080">
        <w:t xml:space="preserve"> </w:t>
      </w:r>
      <w:r w:rsidRPr="00480080">
        <w:rPr>
          <w:rStyle w:val="commandparameter"/>
        </w:rPr>
        <w:t>non-exist-policy-name</w:t>
      </w:r>
    </w:p>
    <w:p w:rsidR="00480080" w:rsidRDefault="00480080" w:rsidP="00F7622F">
      <w:pPr>
        <w:pStyle w:val="ItemIndent2"/>
        <w:rPr>
          <w:lang w:eastAsia="zh-CN"/>
        </w:rPr>
      </w:pPr>
      <w:r w:rsidRPr="00480080">
        <w:rPr>
          <w:rFonts w:hint="eastAsia"/>
          <w:lang w:eastAsia="zh-CN"/>
        </w:rPr>
        <w:t>本命令仅支持在</w:t>
      </w:r>
      <w:r w:rsidRPr="00480080">
        <w:rPr>
          <w:rFonts w:hint="eastAsia"/>
          <w:lang w:eastAsia="zh-CN"/>
        </w:rPr>
        <w:t>BGP IPv4</w:t>
      </w:r>
      <w:r w:rsidRPr="00480080">
        <w:rPr>
          <w:rFonts w:hint="eastAsia"/>
          <w:lang w:eastAsia="zh-CN"/>
        </w:rPr>
        <w:t>单播地址族视图下配置。</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对等体组设置基于路由策略的路由发布过滤策略。</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E259A9">
        <w:rPr>
          <w:rStyle w:val="commandtext"/>
        </w:rPr>
        <w:t>|</w:t>
      </w:r>
      <w:r w:rsidR="00182FB4" w:rsidRPr="00E259A9">
        <w:t xml:space="preserve"> </w:t>
      </w:r>
      <w:r w:rsidR="00182FB4" w:rsidRPr="00E259A9">
        <w:rPr>
          <w:rStyle w:val="commandparameter"/>
        </w:rPr>
        <w:t xml:space="preserve">ipv6-address </w:t>
      </w:r>
      <w:r w:rsidR="00182FB4" w:rsidRPr="00E259A9">
        <w:rPr>
          <w:rStyle w:val="commandtext"/>
        </w:rPr>
        <w:t>[</w:t>
      </w:r>
      <w:r w:rsidR="00182FB4" w:rsidRPr="00E259A9">
        <w:t xml:space="preserve"> </w:t>
      </w:r>
      <w:r w:rsidR="00182FB4" w:rsidRPr="00E259A9">
        <w:rPr>
          <w:rStyle w:val="commandparameter"/>
        </w:rPr>
        <w:t xml:space="preserve">prefix-length </w:t>
      </w:r>
      <w:r w:rsidR="00182FB4" w:rsidRPr="00E259A9">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ED357B">
        <w:rPr>
          <w:rStyle w:val="commandkeywords"/>
        </w:rPr>
        <w:t>export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ACL</w:t>
      </w:r>
      <w:r>
        <w:rPr>
          <w:rFonts w:hint="eastAsia"/>
          <w:lang w:eastAsia="zh-CN"/>
        </w:rPr>
        <w:t>的路由发布过滤策略。</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E259A9">
        <w:rPr>
          <w:rStyle w:val="commandtext"/>
        </w:rPr>
        <w:t>|</w:t>
      </w:r>
      <w:r w:rsidR="00182FB4" w:rsidRPr="00E259A9">
        <w:t xml:space="preserve"> </w:t>
      </w:r>
      <w:r w:rsidR="00182FB4" w:rsidRPr="00E259A9">
        <w:rPr>
          <w:rStyle w:val="commandparameter"/>
        </w:rPr>
        <w:t xml:space="preserve">ipv6-address </w:t>
      </w:r>
      <w:r w:rsidR="00182FB4" w:rsidRPr="00E259A9">
        <w:rPr>
          <w:rStyle w:val="commandtext"/>
        </w:rPr>
        <w:t>[</w:t>
      </w:r>
      <w:r w:rsidR="00182FB4" w:rsidRPr="00E259A9">
        <w:t xml:space="preserve"> </w:t>
      </w:r>
      <w:r w:rsidR="00182FB4" w:rsidRPr="00E259A9">
        <w:rPr>
          <w:rStyle w:val="commandparameter"/>
        </w:rPr>
        <w:t xml:space="preserve">prefix-length </w:t>
      </w:r>
      <w:r w:rsidR="00182FB4" w:rsidRPr="00E259A9">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filter-policy</w:t>
      </w:r>
      <w:r w:rsidRPr="006972EA">
        <w:t xml:space="preserve"> </w:t>
      </w:r>
      <w:r w:rsidR="00E16E66" w:rsidRPr="005D5667">
        <w:rPr>
          <w:rStyle w:val="commandtext"/>
        </w:rPr>
        <w:t>{</w:t>
      </w:r>
      <w:r w:rsidR="00E16E66" w:rsidRPr="005D5667">
        <w:rPr>
          <w:rStyle w:val="commandtext"/>
          <w:rFonts w:hint="eastAsia"/>
        </w:rPr>
        <w:t xml:space="preserve"> </w:t>
      </w:r>
      <w:r w:rsidR="00E16E66" w:rsidRPr="00ED357B">
        <w:rPr>
          <w:rStyle w:val="commandparameter"/>
        </w:rPr>
        <w:t>ipv4-acl-number</w:t>
      </w:r>
      <w:r w:rsidR="00E16E66" w:rsidRPr="005D5667">
        <w:rPr>
          <w:rStyle w:val="commandtext"/>
        </w:rPr>
        <w:t xml:space="preserve"> </w:t>
      </w:r>
      <w:r w:rsidR="00E16E66" w:rsidRPr="005D5667">
        <w:rPr>
          <w:rStyle w:val="commandtext"/>
          <w:rFonts w:hint="eastAsia"/>
        </w:rPr>
        <w:t>|</w:t>
      </w:r>
      <w:r w:rsidR="00E16E66" w:rsidRPr="005D5667">
        <w:rPr>
          <w:rStyle w:val="commandtext"/>
        </w:rPr>
        <w:t xml:space="preserve"> </w:t>
      </w:r>
      <w:r w:rsidR="00E16E66" w:rsidRPr="005D5667">
        <w:rPr>
          <w:rStyle w:val="commandkeywords"/>
          <w:rFonts w:hint="eastAsia"/>
        </w:rPr>
        <w:t>nam</w:t>
      </w:r>
      <w:r w:rsidR="00E16E66" w:rsidRPr="005D5667">
        <w:rPr>
          <w:rStyle w:val="commandkeywords"/>
        </w:rPr>
        <w:t>e</w:t>
      </w:r>
      <w:r w:rsidR="00E16E66" w:rsidRPr="0098728A">
        <w:t xml:space="preserve"> </w:t>
      </w:r>
      <w:r w:rsidR="00E16E66" w:rsidRPr="005D5667">
        <w:rPr>
          <w:rStyle w:val="commandparameter"/>
          <w:rFonts w:hint="eastAsia"/>
        </w:rPr>
        <w:t>ipv4-acl-name</w:t>
      </w:r>
      <w:r w:rsidR="00E16E66" w:rsidRPr="005D5667">
        <w:rPr>
          <w:rStyle w:val="commandtext"/>
        </w:rPr>
        <w:t xml:space="preserve"> }</w:t>
      </w:r>
      <w:r w:rsidRPr="006972EA">
        <w:t xml:space="preserve"> </w:t>
      </w:r>
      <w:r w:rsidRPr="00ED357B">
        <w:rPr>
          <w:rStyle w:val="commandkeywords"/>
        </w:rPr>
        <w:t>export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AS</w:t>
      </w:r>
      <w:r>
        <w:rPr>
          <w:rFonts w:hint="eastAsia"/>
          <w:lang w:eastAsia="zh-CN"/>
        </w:rPr>
        <w:t>路径过滤列表的路由发布过滤策略。</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ED357B">
        <w:rPr>
          <w:rStyle w:val="commandparameter"/>
        </w:rPr>
        <w:t xml:space="preserve"> group-name</w:t>
      </w:r>
      <w:r w:rsidRPr="006972EA">
        <w:t xml:space="preserve"> </w:t>
      </w:r>
      <w:r w:rsidRPr="009672EB">
        <w:rPr>
          <w:rStyle w:val="commandtext"/>
        </w:rPr>
        <w:t>|</w:t>
      </w:r>
      <w:r w:rsidRPr="006972EA">
        <w:t xml:space="preserve"> </w:t>
      </w:r>
      <w:r w:rsidRPr="00ED357B">
        <w:rPr>
          <w:rStyle w:val="commandparameter"/>
        </w:rPr>
        <w:t xml:space="preserve">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E259A9">
        <w:rPr>
          <w:rStyle w:val="commandtext"/>
        </w:rPr>
        <w:t>|</w:t>
      </w:r>
      <w:r w:rsidR="00182FB4" w:rsidRPr="00E259A9">
        <w:t xml:space="preserve"> </w:t>
      </w:r>
      <w:r w:rsidR="00182FB4" w:rsidRPr="00E259A9">
        <w:rPr>
          <w:rStyle w:val="commandparameter"/>
        </w:rPr>
        <w:t xml:space="preserve">ipv6-address </w:t>
      </w:r>
      <w:r w:rsidR="00182FB4" w:rsidRPr="00E259A9">
        <w:rPr>
          <w:rStyle w:val="commandtext"/>
        </w:rPr>
        <w:t>[</w:t>
      </w:r>
      <w:r w:rsidR="00182FB4" w:rsidRPr="00E259A9">
        <w:t xml:space="preserve"> </w:t>
      </w:r>
      <w:r w:rsidR="00182FB4" w:rsidRPr="00E259A9">
        <w:rPr>
          <w:rStyle w:val="commandparameter"/>
        </w:rPr>
        <w:t xml:space="preserve">prefix-length </w:t>
      </w:r>
      <w:r w:rsidR="00182FB4" w:rsidRPr="00E259A9">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as-path-acl</w:t>
      </w:r>
      <w:r w:rsidRPr="006972EA">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6972EA">
        <w:t xml:space="preserve"> </w:t>
      </w:r>
      <w:r w:rsidRPr="00ED357B">
        <w:rPr>
          <w:rStyle w:val="commandkeywords"/>
        </w:rPr>
        <w:t>export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IPv4</w:t>
      </w:r>
      <w:r>
        <w:rPr>
          <w:rFonts w:hint="eastAsia"/>
          <w:lang w:eastAsia="zh-CN"/>
        </w:rPr>
        <w:t>地址前缀列表的路由发布过滤策略。</w:t>
      </w:r>
    </w:p>
    <w:p w:rsidR="00B363BD" w:rsidRPr="00ED357B" w:rsidRDefault="006972EA" w:rsidP="00F7622F">
      <w:pPr>
        <w:pStyle w:val="ItemIndent2"/>
        <w:rPr>
          <w:rStyle w:val="commandkeywords"/>
          <w:bCs/>
          <w:kern w:val="2"/>
        </w:rPr>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182FB4">
        <w:rPr>
          <w:rStyle w:val="commandtext"/>
          <w:rFonts w:hint="eastAsia"/>
        </w:rPr>
        <w:t xml:space="preserve"> </w:t>
      </w:r>
      <w:r w:rsidR="00182FB4" w:rsidRPr="00E259A9">
        <w:rPr>
          <w:rStyle w:val="commandtext"/>
        </w:rPr>
        <w:t>|</w:t>
      </w:r>
      <w:r w:rsidR="00182FB4" w:rsidRPr="00E259A9">
        <w:t xml:space="preserve"> </w:t>
      </w:r>
      <w:r w:rsidR="00182FB4" w:rsidRPr="00E259A9">
        <w:rPr>
          <w:rStyle w:val="commandparameter"/>
        </w:rPr>
        <w:t xml:space="preserve">ipv6-address </w:t>
      </w:r>
      <w:r w:rsidR="00182FB4" w:rsidRPr="00E259A9">
        <w:rPr>
          <w:rStyle w:val="commandtext"/>
        </w:rPr>
        <w:t>[</w:t>
      </w:r>
      <w:r w:rsidR="00182FB4" w:rsidRPr="00E259A9">
        <w:t xml:space="preserve"> </w:t>
      </w:r>
      <w:r w:rsidR="00182FB4" w:rsidRPr="00E259A9">
        <w:rPr>
          <w:rStyle w:val="commandparameter"/>
        </w:rPr>
        <w:t xml:space="preserve">prefix-length </w:t>
      </w:r>
      <w:r w:rsidR="00182FB4" w:rsidRPr="00E259A9">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prefix</w:t>
      </w:r>
      <w:r w:rsidRPr="00ED357B">
        <w:rPr>
          <w:rStyle w:val="commandkeywords"/>
          <w:rFonts w:hint="eastAsia"/>
        </w:rPr>
        <w:t>-list</w:t>
      </w:r>
      <w:r w:rsidRPr="006972EA">
        <w:t xml:space="preserve"> </w:t>
      </w:r>
      <w:r w:rsidR="00E16E66" w:rsidRPr="009579E3">
        <w:rPr>
          <w:rStyle w:val="commandparameter"/>
          <w:rFonts w:hint="eastAsia"/>
        </w:rPr>
        <w:t>ipv</w:t>
      </w:r>
      <w:r w:rsidR="00E16E66">
        <w:rPr>
          <w:rStyle w:val="commandparameter"/>
          <w:rFonts w:hint="eastAsia"/>
        </w:rPr>
        <w:t>4</w:t>
      </w:r>
      <w:r w:rsidR="00E16E66" w:rsidRPr="00966D5E">
        <w:rPr>
          <w:rStyle w:val="commandparameter"/>
        </w:rPr>
        <w:t>-</w:t>
      </w:r>
      <w:r w:rsidRPr="00ED357B">
        <w:rPr>
          <w:rStyle w:val="commandparameter"/>
        </w:rPr>
        <w:t>prefix</w:t>
      </w:r>
      <w:r w:rsidRPr="00ED357B">
        <w:rPr>
          <w:rStyle w:val="commandparameter"/>
          <w:rFonts w:hint="eastAsia"/>
        </w:rPr>
        <w:t>-list</w:t>
      </w:r>
      <w:r w:rsidRPr="00ED357B">
        <w:rPr>
          <w:rStyle w:val="commandparameter"/>
        </w:rPr>
        <w:t>-name</w:t>
      </w:r>
      <w:r w:rsidRPr="006972EA">
        <w:t xml:space="preserve"> </w:t>
      </w:r>
      <w:r w:rsidRPr="00ED357B">
        <w:rPr>
          <w:rStyle w:val="commandkeywords"/>
        </w:rPr>
        <w:t>export</w:t>
      </w:r>
    </w:p>
    <w:p w:rsidR="00182FB4" w:rsidRDefault="00F031BA" w:rsidP="00182FB4">
      <w:pPr>
        <w:pStyle w:val="ItemIndent1"/>
        <w:rPr>
          <w:lang w:eastAsia="zh-CN"/>
        </w:rPr>
      </w:pPr>
      <w:r w:rsidRPr="00F031BA">
        <w:rPr>
          <w:rFonts w:hint="eastAsia"/>
          <w:lang w:eastAsia="zh-CN"/>
        </w:rPr>
        <w:t>缺省情况下，不对发布的路由信息进行过滤。</w:t>
      </w:r>
    </w:p>
    <w:p w:rsidR="00F031BA" w:rsidRPr="006972EA" w:rsidRDefault="00182FB4" w:rsidP="00182FB4">
      <w:pPr>
        <w:pStyle w:val="ItemIndent1"/>
        <w:rPr>
          <w:lang w:eastAsia="zh-CN"/>
        </w:rPr>
      </w:pPr>
      <w:r w:rsidRPr="00EA6A38">
        <w:rPr>
          <w:rFonts w:hint="eastAsia"/>
          <w:lang w:eastAsia="zh-CN"/>
        </w:rPr>
        <w:t>BGP IPv4</w:t>
      </w:r>
      <w:r w:rsidR="006712BA">
        <w:rPr>
          <w:rFonts w:hint="eastAsia"/>
          <w:lang w:eastAsia="zh-CN"/>
        </w:rPr>
        <w:t>组</w:t>
      </w:r>
      <w:r w:rsidRPr="00EA6A38">
        <w:rPr>
          <w:rFonts w:hint="eastAsia"/>
          <w:lang w:eastAsia="zh-CN"/>
        </w:rPr>
        <w:t>播地址族视图下</w:t>
      </w:r>
      <w:r w:rsidR="006712BA">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6972EA" w:rsidRDefault="004C6C86" w:rsidP="00F7622F">
      <w:pPr>
        <w:pStyle w:val="4"/>
      </w:pPr>
      <w:r>
        <w:rPr>
          <w:rFonts w:hint="eastAsia"/>
        </w:rPr>
        <w:t>配置步骤</w:t>
      </w:r>
      <w:r w:rsidR="00820776" w:rsidRPr="00820776">
        <w:rPr>
          <w:rFonts w:hint="eastAsia"/>
        </w:rPr>
        <w:t>（</w:t>
      </w:r>
      <w:r w:rsidR="00820776" w:rsidRPr="00820776">
        <w:rPr>
          <w:rFonts w:hint="eastAsia"/>
        </w:rPr>
        <w:t>IPv6</w:t>
      </w:r>
      <w:r w:rsidR="00820776" w:rsidRPr="00820776">
        <w:rPr>
          <w:rFonts w:hint="eastAsia"/>
        </w:rPr>
        <w:t>单播</w:t>
      </w:r>
      <w:r w:rsidR="00820776" w:rsidRPr="00820776">
        <w:rPr>
          <w:rFonts w:hint="eastAsia"/>
        </w:rPr>
        <w:t>/IPv6</w:t>
      </w:r>
      <w:r w:rsidR="00820776" w:rsidRP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AA6E12" w:rsidRPr="00E1089E" w:rsidRDefault="00AA6E12" w:rsidP="00F7622F">
      <w:pPr>
        <w:pStyle w:val="ItemList2"/>
        <w:rPr>
          <w:lang w:eastAsia="zh-CN"/>
        </w:rPr>
      </w:pPr>
      <w:r w:rsidRPr="00AA6E12">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AA6E1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A6E12" w:rsidRPr="00E1089E" w:rsidRDefault="00AA6E12" w:rsidP="00F7622F">
      <w:pPr>
        <w:pStyle w:val="ItemList2"/>
        <w:rPr>
          <w:lang w:eastAsia="zh-CN"/>
        </w:rPr>
      </w:pPr>
      <w:r w:rsidRPr="00AA6E12">
        <w:rPr>
          <w:rFonts w:hint="eastAsia"/>
          <w:lang w:eastAsia="zh-CN"/>
        </w:rPr>
        <w:t>请依次执行以下命令</w:t>
      </w:r>
      <w:r w:rsidR="006972EA" w:rsidRPr="00E1089E">
        <w:rPr>
          <w:rFonts w:hint="eastAsia"/>
          <w:lang w:eastAsia="zh-CN"/>
        </w:rPr>
        <w:t>进入</w:t>
      </w:r>
      <w:r w:rsidR="006972EA" w:rsidRPr="00E1089E">
        <w:rPr>
          <w:lang w:eastAsia="zh-CN"/>
        </w:rPr>
        <w:t>BGP-VPN IPv6</w:t>
      </w:r>
      <w:r w:rsidRPr="00AA6E12">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A6E12" w:rsidRPr="00E1089E" w:rsidRDefault="00AA6E12" w:rsidP="00F7622F">
      <w:pPr>
        <w:pStyle w:val="ItemList2"/>
        <w:rPr>
          <w:lang w:eastAsia="zh-CN"/>
        </w:rPr>
      </w:pPr>
      <w:r w:rsidRPr="00AA6E12">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AA6E12">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AA6E12" w:rsidRPr="00ED357B" w:rsidRDefault="00AA6E12" w:rsidP="00F7622F">
      <w:pPr>
        <w:pStyle w:val="ItemStep"/>
        <w:rPr>
          <w:rStyle w:val="commandkeywords"/>
          <w:kern w:val="2"/>
          <w:lang w:eastAsia="zh-CN"/>
        </w:rPr>
      </w:pPr>
      <w:r w:rsidRPr="00AA6E12">
        <w:rPr>
          <w:rFonts w:hint="eastAsia"/>
          <w:lang w:eastAsia="zh-CN"/>
        </w:rPr>
        <w:t>配置</w:t>
      </w:r>
      <w:r w:rsidRPr="00AA6E12">
        <w:rPr>
          <w:rFonts w:hint="eastAsia"/>
          <w:lang w:eastAsia="zh-CN"/>
        </w:rPr>
        <w:t>BGP</w:t>
      </w:r>
      <w:r w:rsidRPr="00AA6E12">
        <w:rPr>
          <w:rFonts w:hint="eastAsia"/>
          <w:lang w:eastAsia="zh-CN"/>
        </w:rPr>
        <w:t>路由信息的发布策略</w:t>
      </w:r>
      <w:r>
        <w:rPr>
          <w:rFonts w:hint="eastAsia"/>
          <w:lang w:eastAsia="zh-CN"/>
        </w:rPr>
        <w:t>。请至少选择其中一项进行配置。</w:t>
      </w:r>
    </w:p>
    <w:p w:rsidR="006972EA" w:rsidRDefault="006972EA" w:rsidP="00F7622F">
      <w:pPr>
        <w:pStyle w:val="ItemList2"/>
        <w:rPr>
          <w:lang w:eastAsia="zh-CN"/>
        </w:rPr>
      </w:pPr>
      <w:r>
        <w:rPr>
          <w:rFonts w:hint="eastAsia"/>
          <w:lang w:eastAsia="zh-CN"/>
        </w:rPr>
        <w:t>对向所有</w:t>
      </w:r>
      <w:r>
        <w:rPr>
          <w:rFonts w:hint="eastAsia"/>
          <w:lang w:eastAsia="zh-CN"/>
        </w:rPr>
        <w:t>IPv6 BGP</w:t>
      </w:r>
      <w:r>
        <w:rPr>
          <w:rFonts w:hint="eastAsia"/>
          <w:lang w:eastAsia="zh-CN"/>
        </w:rPr>
        <w:t>对等体发布的路由信息进行过滤。</w:t>
      </w:r>
    </w:p>
    <w:p w:rsidR="006972EA" w:rsidRDefault="006972EA" w:rsidP="00F7622F">
      <w:pPr>
        <w:pStyle w:val="ItemIndent2"/>
      </w:pPr>
      <w:r w:rsidRPr="00ED357B">
        <w:rPr>
          <w:rStyle w:val="commandkeywords"/>
        </w:rPr>
        <w:t>filter-policy</w:t>
      </w:r>
      <w:r w:rsidRPr="006972EA">
        <w:t xml:space="preserve"> </w:t>
      </w:r>
      <w:r w:rsidRPr="009672EB">
        <w:rPr>
          <w:rStyle w:val="commandtext"/>
        </w:rPr>
        <w:t>{</w:t>
      </w:r>
      <w:r w:rsidRPr="00ED357B">
        <w:rPr>
          <w:rStyle w:val="commandparameter"/>
        </w:rPr>
        <w:t xml:space="preserve"> ipv</w:t>
      </w:r>
      <w:r w:rsidRPr="00ED357B">
        <w:rPr>
          <w:rStyle w:val="commandparameter"/>
          <w:rFonts w:hint="eastAsia"/>
        </w:rPr>
        <w:t>6</w:t>
      </w:r>
      <w:r w:rsidRPr="00ED357B">
        <w:rPr>
          <w:rStyle w:val="commandparameter"/>
        </w:rPr>
        <w:t>-acl-number</w:t>
      </w:r>
      <w:r w:rsidRPr="006972EA">
        <w:t xml:space="preserve"> </w:t>
      </w:r>
      <w:r w:rsidRPr="009672EB">
        <w:rPr>
          <w:rStyle w:val="commandtext"/>
        </w:rPr>
        <w:t>|</w:t>
      </w:r>
      <w:r w:rsidRPr="006972EA">
        <w:t xml:space="preserve"> </w:t>
      </w:r>
      <w:r w:rsidR="00E16E66" w:rsidRPr="005D5667">
        <w:rPr>
          <w:rStyle w:val="commandkeywords"/>
          <w:rFonts w:hint="eastAsia"/>
        </w:rPr>
        <w:t>nam</w:t>
      </w:r>
      <w:r w:rsidR="00E16E66" w:rsidRPr="005D5667">
        <w:rPr>
          <w:rStyle w:val="commandkeywords"/>
        </w:rPr>
        <w:t>e</w:t>
      </w:r>
      <w:r w:rsidR="00E16E66" w:rsidRPr="00A264ED">
        <w:t xml:space="preserve"> </w:t>
      </w:r>
      <w:r w:rsidR="00E16E66" w:rsidRPr="005D5667">
        <w:rPr>
          <w:rStyle w:val="commandparameter"/>
          <w:rFonts w:hint="eastAsia"/>
        </w:rPr>
        <w:t>ipv6-acl-name</w:t>
      </w:r>
      <w:r w:rsidR="00E16E66" w:rsidRPr="005D5667">
        <w:rPr>
          <w:rStyle w:val="commandtext"/>
          <w:rFonts w:hint="eastAsia"/>
        </w:rPr>
        <w:t xml:space="preserve"> </w:t>
      </w:r>
      <w:r w:rsidR="00E16E66" w:rsidRPr="009672EB">
        <w:rPr>
          <w:rStyle w:val="commandtext"/>
        </w:rPr>
        <w:t>|</w:t>
      </w:r>
      <w:r w:rsidR="00E16E66">
        <w:rPr>
          <w:rStyle w:val="commandtext"/>
          <w:rFonts w:hint="eastAsia"/>
          <w:lang w:eastAsia="zh-CN"/>
        </w:rPr>
        <w:t xml:space="preserve"> </w:t>
      </w:r>
      <w:r w:rsidRPr="00ED357B">
        <w:rPr>
          <w:rStyle w:val="commandkeywords"/>
        </w:rPr>
        <w:t>prefix</w:t>
      </w:r>
      <w:r w:rsidRPr="00ED357B">
        <w:rPr>
          <w:rStyle w:val="commandkeywords"/>
          <w:rFonts w:hint="eastAsia"/>
        </w:rPr>
        <w:t>-list</w:t>
      </w:r>
      <w:r w:rsidRPr="006972EA">
        <w:t xml:space="preserve"> </w:t>
      </w:r>
      <w:r w:rsidRPr="00ED357B">
        <w:rPr>
          <w:rStyle w:val="commandparameter"/>
          <w:rFonts w:hint="eastAsia"/>
        </w:rPr>
        <w:t>ipv6-</w:t>
      </w:r>
      <w:r w:rsidRPr="00ED357B">
        <w:rPr>
          <w:rStyle w:val="commandparameter"/>
        </w:rPr>
        <w:t>prefix</w:t>
      </w:r>
      <w:r w:rsidR="00E16E66" w:rsidRPr="00D30FB7">
        <w:rPr>
          <w:rStyle w:val="commandparameter"/>
        </w:rPr>
        <w:t>-list</w:t>
      </w:r>
      <w:r w:rsidRPr="00ED357B">
        <w:rPr>
          <w:rStyle w:val="commandparameter"/>
        </w:rPr>
        <w:t>-name</w:t>
      </w:r>
      <w:r w:rsidRPr="006972EA">
        <w:t xml:space="preserve"> </w:t>
      </w:r>
      <w:r w:rsidRPr="009672EB">
        <w:rPr>
          <w:rStyle w:val="commandtext"/>
        </w:rPr>
        <w:t>}</w:t>
      </w:r>
      <w:r w:rsidRPr="006972EA">
        <w:t xml:space="preserve"> </w:t>
      </w:r>
      <w:r w:rsidRPr="00ED357B">
        <w:rPr>
          <w:rStyle w:val="commandkeywords"/>
        </w:rPr>
        <w:t>export</w:t>
      </w:r>
      <w:r w:rsidRPr="006972EA">
        <w:t xml:space="preserve"> </w:t>
      </w:r>
      <w:r w:rsidRPr="009672EB">
        <w:rPr>
          <w:rStyle w:val="commandtext"/>
        </w:rPr>
        <w:t>[</w:t>
      </w:r>
      <w:r w:rsidRPr="006972EA">
        <w:t xml:space="preserve"> </w:t>
      </w:r>
      <w:r w:rsidRPr="00ED357B">
        <w:rPr>
          <w:rStyle w:val="commandkeywords"/>
        </w:rPr>
        <w:t>direct</w:t>
      </w:r>
      <w:r w:rsidRPr="006972EA">
        <w:t xml:space="preserve"> </w:t>
      </w:r>
      <w:r w:rsidRPr="009672EB">
        <w:rPr>
          <w:rStyle w:val="commandtext"/>
        </w:rPr>
        <w:t>|</w:t>
      </w:r>
      <w:r w:rsidRPr="006972EA">
        <w:t xml:space="preserve"> </w:t>
      </w:r>
      <w:r w:rsidRPr="00ED357B">
        <w:rPr>
          <w:rStyle w:val="commandkeywords"/>
        </w:rPr>
        <w:t>isis</w:t>
      </w:r>
      <w:r w:rsidRPr="00ED357B">
        <w:rPr>
          <w:rStyle w:val="commandkeywords"/>
          <w:rFonts w:hint="eastAsia"/>
        </w:rPr>
        <w:t>v6</w:t>
      </w:r>
      <w:r w:rsidRPr="006972EA">
        <w:t xml:space="preserve"> </w:t>
      </w:r>
      <w:r w:rsidRPr="00ED357B">
        <w:rPr>
          <w:rStyle w:val="commandparameter"/>
        </w:rPr>
        <w:t>process-id</w:t>
      </w:r>
      <w:r w:rsidRPr="006972EA">
        <w:t xml:space="preserve"> </w:t>
      </w:r>
      <w:r w:rsidRPr="009672EB">
        <w:rPr>
          <w:rStyle w:val="commandtext"/>
        </w:rPr>
        <w:t>|</w:t>
      </w:r>
      <w:r w:rsidRPr="006972EA">
        <w:t xml:space="preserve"> </w:t>
      </w:r>
      <w:r w:rsidRPr="00ED357B">
        <w:rPr>
          <w:rStyle w:val="commandkeywords"/>
        </w:rPr>
        <w:t>ospf</w:t>
      </w:r>
      <w:r w:rsidRPr="00ED357B">
        <w:rPr>
          <w:rStyle w:val="commandkeywords"/>
          <w:rFonts w:hint="eastAsia"/>
        </w:rPr>
        <w:t>v3</w:t>
      </w:r>
      <w:r w:rsidRPr="006972EA">
        <w:t xml:space="preserve"> </w:t>
      </w:r>
      <w:r w:rsidRPr="00ED357B">
        <w:rPr>
          <w:rStyle w:val="commandparameter"/>
        </w:rPr>
        <w:t>process-id</w:t>
      </w:r>
      <w:r w:rsidRPr="006972EA">
        <w:t xml:space="preserve"> </w:t>
      </w:r>
      <w:r w:rsidRPr="009672EB">
        <w:rPr>
          <w:rStyle w:val="commandtext"/>
        </w:rPr>
        <w:t>|</w:t>
      </w:r>
      <w:r w:rsidRPr="006972EA">
        <w:t xml:space="preserve"> </w:t>
      </w:r>
      <w:r w:rsidRPr="00ED357B">
        <w:rPr>
          <w:rStyle w:val="commandkeywords"/>
        </w:rPr>
        <w:t>rip</w:t>
      </w:r>
      <w:r w:rsidRPr="00ED357B">
        <w:rPr>
          <w:rStyle w:val="commandkeywords"/>
          <w:rFonts w:hint="eastAsia"/>
        </w:rPr>
        <w:t>ng</w:t>
      </w:r>
      <w:r w:rsidRPr="006972EA">
        <w:t xml:space="preserve"> </w:t>
      </w:r>
      <w:r w:rsidRPr="00ED357B">
        <w:rPr>
          <w:rStyle w:val="commandparameter"/>
        </w:rPr>
        <w:t>process-id</w:t>
      </w:r>
      <w:r w:rsidRPr="006972EA">
        <w:t xml:space="preserve"> </w:t>
      </w:r>
      <w:r w:rsidRPr="009672EB">
        <w:rPr>
          <w:rStyle w:val="commandtext"/>
        </w:rPr>
        <w:t>|</w:t>
      </w:r>
      <w:r w:rsidRPr="006972EA">
        <w:t xml:space="preserve"> </w:t>
      </w:r>
      <w:r w:rsidRPr="00ED357B">
        <w:rPr>
          <w:rStyle w:val="commandkeywords"/>
        </w:rPr>
        <w:t>static</w:t>
      </w:r>
      <w:r w:rsidRPr="00ED357B">
        <w:rPr>
          <w:rStyle w:val="commandparameter"/>
        </w:rPr>
        <w:t xml:space="preserve"> </w:t>
      </w:r>
      <w:r w:rsidRPr="009672EB">
        <w:rPr>
          <w:rStyle w:val="commandtext"/>
        </w:rPr>
        <w:t>]</w:t>
      </w:r>
    </w:p>
    <w:p w:rsidR="006972EA" w:rsidRDefault="00480080" w:rsidP="00F7622F">
      <w:pPr>
        <w:pStyle w:val="ItemList2"/>
        <w:rPr>
          <w:lang w:eastAsia="zh-CN"/>
        </w:rPr>
      </w:pPr>
      <w:r w:rsidRPr="00480080">
        <w:rPr>
          <w:rFonts w:hint="eastAsia"/>
          <w:lang w:eastAsia="zh-CN"/>
        </w:rPr>
        <w:t>通过存在策略对</w:t>
      </w:r>
      <w:r w:rsidRPr="00480080">
        <w:rPr>
          <w:rFonts w:hint="eastAsia"/>
          <w:lang w:eastAsia="zh-CN"/>
        </w:rPr>
        <w:t>BGP</w:t>
      </w:r>
      <w:r w:rsidRPr="00480080">
        <w:rPr>
          <w:rFonts w:hint="eastAsia"/>
          <w:lang w:eastAsia="zh-CN"/>
        </w:rPr>
        <w:t>发布路由进行控制。</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 xml:space="preserve">ipv6-address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advertise-policy</w:t>
      </w:r>
      <w:r w:rsidRPr="006972EA">
        <w:t xml:space="preserve"> </w:t>
      </w:r>
      <w:r w:rsidRPr="00ED357B">
        <w:rPr>
          <w:rStyle w:val="commandparameter"/>
        </w:rPr>
        <w:t>advertise-policy-name</w:t>
      </w:r>
      <w:r w:rsidRPr="006972EA">
        <w:t xml:space="preserve"> </w:t>
      </w:r>
      <w:r w:rsidRPr="00ED357B">
        <w:rPr>
          <w:rStyle w:val="commandkeywords"/>
        </w:rPr>
        <w:t>exist-policy</w:t>
      </w:r>
      <w:r w:rsidR="003555F1" w:rsidRPr="006972EA">
        <w:t xml:space="preserve"> </w:t>
      </w:r>
      <w:r w:rsidR="003555F1" w:rsidRPr="00ED357B">
        <w:rPr>
          <w:rStyle w:val="commandparameter"/>
        </w:rPr>
        <w:t>exist-policy-name</w:t>
      </w:r>
    </w:p>
    <w:p w:rsidR="00B139D4" w:rsidRDefault="00B139D4" w:rsidP="00F7622F">
      <w:pPr>
        <w:pStyle w:val="ItemIndent2"/>
        <w:rPr>
          <w:lang w:eastAsia="zh-CN"/>
        </w:rPr>
      </w:pPr>
      <w:r>
        <w:rPr>
          <w:rFonts w:hint="eastAsia"/>
          <w:lang w:eastAsia="zh-CN"/>
        </w:rPr>
        <w:t>本</w:t>
      </w:r>
      <w:r w:rsidRPr="006972EA">
        <w:rPr>
          <w:rFonts w:hint="eastAsia"/>
          <w:lang w:eastAsia="zh-CN"/>
        </w:rPr>
        <w:t>命令仅支持在</w:t>
      </w:r>
      <w:r w:rsidRPr="006972EA">
        <w:rPr>
          <w:rFonts w:hint="eastAsia"/>
          <w:lang w:eastAsia="zh-CN"/>
        </w:rPr>
        <w:t>BGP IPv6</w:t>
      </w:r>
      <w:r w:rsidRPr="006972EA">
        <w:rPr>
          <w:rFonts w:hint="eastAsia"/>
          <w:lang w:eastAsia="zh-CN"/>
        </w:rPr>
        <w:t>单播地址族视图下配置</w:t>
      </w:r>
      <w:r w:rsidRPr="00B139D4">
        <w:rPr>
          <w:rFonts w:hint="eastAsia"/>
          <w:lang w:eastAsia="zh-CN"/>
        </w:rPr>
        <w:t>。</w:t>
      </w:r>
    </w:p>
    <w:p w:rsidR="00480080" w:rsidRDefault="00480080" w:rsidP="00F7622F">
      <w:pPr>
        <w:pStyle w:val="ItemList2"/>
        <w:rPr>
          <w:lang w:eastAsia="zh-CN"/>
        </w:rPr>
      </w:pPr>
      <w:r w:rsidRPr="00480080">
        <w:rPr>
          <w:rFonts w:hint="eastAsia"/>
          <w:lang w:eastAsia="zh-CN"/>
        </w:rPr>
        <w:t>通过</w:t>
      </w:r>
      <w:r>
        <w:rPr>
          <w:rFonts w:hint="eastAsia"/>
          <w:lang w:eastAsia="zh-CN"/>
        </w:rPr>
        <w:t>不</w:t>
      </w:r>
      <w:r w:rsidRPr="00480080">
        <w:rPr>
          <w:rFonts w:hint="eastAsia"/>
          <w:lang w:eastAsia="zh-CN"/>
        </w:rPr>
        <w:t>存在策略对</w:t>
      </w:r>
      <w:r w:rsidRPr="00480080">
        <w:rPr>
          <w:rFonts w:hint="eastAsia"/>
          <w:lang w:eastAsia="zh-CN"/>
        </w:rPr>
        <w:t>BGP</w:t>
      </w:r>
      <w:r w:rsidRPr="00480080">
        <w:rPr>
          <w:rFonts w:hint="eastAsia"/>
          <w:lang w:eastAsia="zh-CN"/>
        </w:rPr>
        <w:t>发布路由进行控制。</w:t>
      </w:r>
    </w:p>
    <w:p w:rsidR="00480080" w:rsidRDefault="00480080" w:rsidP="00F7622F">
      <w:pPr>
        <w:pStyle w:val="ItemIndent2"/>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ipv4-address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 xml:space="preserve">ipv6-address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advertise-policy</w:t>
      </w:r>
      <w:r w:rsidRPr="006972EA">
        <w:t xml:space="preserve"> </w:t>
      </w:r>
      <w:r w:rsidRPr="00ED357B">
        <w:rPr>
          <w:rStyle w:val="commandparameter"/>
        </w:rPr>
        <w:t>advertise-policy-name</w:t>
      </w:r>
      <w:r w:rsidRPr="006972EA">
        <w:t xml:space="preserve"> </w:t>
      </w:r>
      <w:r w:rsidRPr="00ED357B">
        <w:rPr>
          <w:rStyle w:val="commandkeywords"/>
        </w:rPr>
        <w:t>non-exist-policy</w:t>
      </w:r>
      <w:r w:rsidRPr="006972EA">
        <w:t xml:space="preserve"> </w:t>
      </w:r>
      <w:r w:rsidR="003555F1" w:rsidRPr="00480080">
        <w:rPr>
          <w:rStyle w:val="commandparameter"/>
        </w:rPr>
        <w:t>non-exist-policy-name</w:t>
      </w:r>
    </w:p>
    <w:p w:rsidR="00480080" w:rsidRDefault="00480080" w:rsidP="00F7622F">
      <w:pPr>
        <w:pStyle w:val="ItemList2"/>
        <w:numPr>
          <w:ilvl w:val="0"/>
          <w:numId w:val="0"/>
        </w:numPr>
        <w:ind w:left="1418"/>
        <w:rPr>
          <w:lang w:eastAsia="zh-CN"/>
        </w:rPr>
      </w:pPr>
      <w:r w:rsidRPr="00480080">
        <w:rPr>
          <w:rFonts w:hint="eastAsia"/>
          <w:lang w:eastAsia="zh-CN"/>
        </w:rPr>
        <w:t>本命令仅支持在</w:t>
      </w:r>
      <w:r w:rsidRPr="00480080">
        <w:rPr>
          <w:rFonts w:hint="eastAsia"/>
          <w:lang w:eastAsia="zh-CN"/>
        </w:rPr>
        <w:t>BGP IPv6</w:t>
      </w:r>
      <w:r w:rsidRPr="00480080">
        <w:rPr>
          <w:rFonts w:hint="eastAsia"/>
          <w:lang w:eastAsia="zh-CN"/>
        </w:rPr>
        <w:t>单播地址族视图下配置。</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对等体组设置基于路由策略的路由发布过滤策略。</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w:t>
      </w:r>
      <w:r w:rsidR="00182FB4" w:rsidRPr="00E642BF">
        <w:rPr>
          <w:rStyle w:val="commandparameter"/>
        </w:rPr>
        <w:t xml:space="preserve">ipv4-address </w:t>
      </w:r>
      <w:r w:rsidR="00182FB4" w:rsidRPr="00E642BF">
        <w:rPr>
          <w:rStyle w:val="commandtext"/>
        </w:rPr>
        <w:t>[</w:t>
      </w:r>
      <w:r w:rsidR="00182FB4" w:rsidRPr="00E642BF">
        <w:rPr>
          <w:rFonts w:hint="eastAsia"/>
        </w:rPr>
        <w:t xml:space="preserve"> </w:t>
      </w:r>
      <w:r w:rsidR="00182FB4" w:rsidRPr="00E642BF">
        <w:rPr>
          <w:rStyle w:val="commandparameter"/>
          <w:rFonts w:hint="eastAsia"/>
        </w:rPr>
        <w:t xml:space="preserve">mask-length </w:t>
      </w:r>
      <w:r w:rsidR="00182FB4" w:rsidRPr="00E642BF">
        <w:rPr>
          <w:rStyle w:val="commandtext"/>
        </w:rPr>
        <w:t>]</w:t>
      </w:r>
      <w:r w:rsidR="00182FB4" w:rsidRPr="00E642BF">
        <w:rPr>
          <w:rFonts w:hint="eastAsia"/>
        </w:rPr>
        <w:t xml:space="preserve"> </w:t>
      </w:r>
      <w:r w:rsidR="00182FB4" w:rsidRPr="00E642BF">
        <w:rPr>
          <w:rStyle w:val="commandtext"/>
        </w:rPr>
        <w:t>|</w:t>
      </w:r>
      <w:r w:rsidR="00182FB4" w:rsidRPr="00E642BF">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ED357B">
        <w:rPr>
          <w:rStyle w:val="commandkeywords"/>
        </w:rPr>
        <w:t>export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ACL</w:t>
      </w:r>
      <w:r>
        <w:rPr>
          <w:rFonts w:hint="eastAsia"/>
          <w:lang w:eastAsia="zh-CN"/>
        </w:rPr>
        <w:t>的路由发布过滤策略。</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w:t>
      </w:r>
      <w:r w:rsidR="00182FB4" w:rsidRPr="00E642BF">
        <w:rPr>
          <w:rStyle w:val="commandparameter"/>
        </w:rPr>
        <w:t xml:space="preserve">ipv4-address </w:t>
      </w:r>
      <w:r w:rsidR="00182FB4" w:rsidRPr="00E642BF">
        <w:rPr>
          <w:rStyle w:val="commandtext"/>
        </w:rPr>
        <w:t>[</w:t>
      </w:r>
      <w:r w:rsidR="00182FB4" w:rsidRPr="00E642BF">
        <w:rPr>
          <w:rFonts w:hint="eastAsia"/>
        </w:rPr>
        <w:t xml:space="preserve"> </w:t>
      </w:r>
      <w:r w:rsidR="00182FB4" w:rsidRPr="00E642BF">
        <w:rPr>
          <w:rStyle w:val="commandparameter"/>
          <w:rFonts w:hint="eastAsia"/>
        </w:rPr>
        <w:t xml:space="preserve">mask-length </w:t>
      </w:r>
      <w:r w:rsidR="00182FB4" w:rsidRPr="00E642BF">
        <w:rPr>
          <w:rStyle w:val="commandtext"/>
        </w:rPr>
        <w:t>]</w:t>
      </w:r>
      <w:r w:rsidR="00182FB4" w:rsidRPr="00E642BF">
        <w:rPr>
          <w:rFonts w:hint="eastAsia"/>
        </w:rPr>
        <w:t xml:space="preserve"> </w:t>
      </w:r>
      <w:r w:rsidR="00182FB4" w:rsidRPr="00E642BF">
        <w:rPr>
          <w:rStyle w:val="commandtext"/>
        </w:rPr>
        <w:t>|</w:t>
      </w:r>
      <w:r w:rsidR="00182FB4" w:rsidRPr="00E642BF">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filter-policy</w:t>
      </w:r>
      <w:r w:rsidRPr="006972EA">
        <w:t xml:space="preserve"> </w:t>
      </w:r>
      <w:r w:rsidR="008917E1" w:rsidRPr="005D5667">
        <w:rPr>
          <w:rStyle w:val="commandtext"/>
        </w:rPr>
        <w:t>{</w:t>
      </w:r>
      <w:r w:rsidR="008917E1" w:rsidRPr="005D5667">
        <w:rPr>
          <w:rStyle w:val="commandtext"/>
          <w:rFonts w:hint="eastAsia"/>
        </w:rPr>
        <w:t xml:space="preserve"> </w:t>
      </w:r>
      <w:r w:rsidR="008917E1" w:rsidRPr="00ED357B">
        <w:rPr>
          <w:rStyle w:val="commandparameter"/>
        </w:rPr>
        <w:t>ipv</w:t>
      </w:r>
      <w:r w:rsidR="008917E1" w:rsidRPr="00ED357B">
        <w:rPr>
          <w:rStyle w:val="commandparameter"/>
          <w:rFonts w:hint="eastAsia"/>
        </w:rPr>
        <w:t>6</w:t>
      </w:r>
      <w:r w:rsidR="008917E1" w:rsidRPr="00ED357B">
        <w:rPr>
          <w:rStyle w:val="commandparameter"/>
        </w:rPr>
        <w:t>-acl-number</w:t>
      </w:r>
      <w:r w:rsidR="008917E1" w:rsidRPr="005D5667">
        <w:rPr>
          <w:rStyle w:val="commandtext"/>
        </w:rPr>
        <w:t xml:space="preserve"> </w:t>
      </w:r>
      <w:r w:rsidR="008917E1" w:rsidRPr="005D5667">
        <w:rPr>
          <w:rStyle w:val="commandtext"/>
          <w:rFonts w:hint="eastAsia"/>
        </w:rPr>
        <w:t>|</w:t>
      </w:r>
      <w:r w:rsidR="008917E1" w:rsidRPr="005D5667">
        <w:rPr>
          <w:rStyle w:val="commandtext"/>
        </w:rPr>
        <w:t xml:space="preserve"> </w:t>
      </w:r>
      <w:r w:rsidR="008917E1" w:rsidRPr="005D5667">
        <w:rPr>
          <w:rStyle w:val="commandkeywords"/>
          <w:rFonts w:hint="eastAsia"/>
        </w:rPr>
        <w:t>nam</w:t>
      </w:r>
      <w:r w:rsidR="008917E1" w:rsidRPr="005D5667">
        <w:rPr>
          <w:rStyle w:val="commandkeywords"/>
        </w:rPr>
        <w:t>e</w:t>
      </w:r>
      <w:r w:rsidR="008917E1" w:rsidRPr="0098728A">
        <w:t xml:space="preserve"> </w:t>
      </w:r>
      <w:r w:rsidR="008917E1" w:rsidRPr="005D5667">
        <w:rPr>
          <w:rStyle w:val="commandparameter"/>
          <w:rFonts w:hint="eastAsia"/>
        </w:rPr>
        <w:t>ipv</w:t>
      </w:r>
      <w:r w:rsidR="008917E1">
        <w:rPr>
          <w:rStyle w:val="commandparameter"/>
          <w:rFonts w:hint="eastAsia"/>
        </w:rPr>
        <w:t>6</w:t>
      </w:r>
      <w:r w:rsidR="008917E1" w:rsidRPr="005D5667">
        <w:rPr>
          <w:rStyle w:val="commandparameter"/>
          <w:rFonts w:hint="eastAsia"/>
        </w:rPr>
        <w:t>-acl-name</w:t>
      </w:r>
      <w:r w:rsidR="008917E1" w:rsidRPr="005D5667">
        <w:rPr>
          <w:rStyle w:val="commandtext"/>
        </w:rPr>
        <w:t xml:space="preserve"> }</w:t>
      </w:r>
      <w:r w:rsidRPr="006972EA">
        <w:t xml:space="preserve"> </w:t>
      </w:r>
      <w:r w:rsidRPr="00ED357B">
        <w:rPr>
          <w:rStyle w:val="commandkeywords"/>
        </w:rPr>
        <w:t>export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AS</w:t>
      </w:r>
      <w:r>
        <w:rPr>
          <w:rFonts w:hint="eastAsia"/>
          <w:lang w:eastAsia="zh-CN"/>
        </w:rPr>
        <w:t>路径过滤列表的路由发布过滤策略。</w:t>
      </w:r>
    </w:p>
    <w:p w:rsidR="006972EA" w:rsidRDefault="006972EA" w:rsidP="00F7622F">
      <w:pPr>
        <w:pStyle w:val="ItemIndent2"/>
      </w:pPr>
      <w:r w:rsidRPr="00ED357B">
        <w:rPr>
          <w:rStyle w:val="commandkeywords"/>
        </w:rPr>
        <w:t>peer</w:t>
      </w:r>
      <w:r w:rsidRPr="006972EA">
        <w:t xml:space="preserve"> </w:t>
      </w:r>
      <w:r w:rsidRPr="009672EB">
        <w:rPr>
          <w:rStyle w:val="commandtext"/>
        </w:rPr>
        <w:t>{</w:t>
      </w:r>
      <w:r w:rsidRPr="00ED357B">
        <w:rPr>
          <w:rStyle w:val="commandparameter"/>
        </w:rPr>
        <w:t xml:space="preserve"> group-name</w:t>
      </w:r>
      <w:r w:rsidRPr="006972EA">
        <w:t xml:space="preserve"> </w:t>
      </w:r>
      <w:r w:rsidRPr="009672EB">
        <w:rPr>
          <w:rStyle w:val="commandtext"/>
        </w:rPr>
        <w:t>|</w:t>
      </w:r>
      <w:r w:rsidRPr="006972EA">
        <w:t xml:space="preserve"> </w:t>
      </w:r>
      <w:r w:rsidR="00182FB4" w:rsidRPr="00E642BF">
        <w:rPr>
          <w:rStyle w:val="commandparameter"/>
        </w:rPr>
        <w:t xml:space="preserve">ipv4-address </w:t>
      </w:r>
      <w:r w:rsidR="00182FB4" w:rsidRPr="00E642BF">
        <w:rPr>
          <w:rStyle w:val="commandtext"/>
        </w:rPr>
        <w:t>[</w:t>
      </w:r>
      <w:r w:rsidR="00182FB4" w:rsidRPr="00E642BF">
        <w:rPr>
          <w:rFonts w:hint="eastAsia"/>
        </w:rPr>
        <w:t xml:space="preserve"> </w:t>
      </w:r>
      <w:r w:rsidR="00182FB4" w:rsidRPr="00E642BF">
        <w:rPr>
          <w:rStyle w:val="commandparameter"/>
          <w:rFonts w:hint="eastAsia"/>
        </w:rPr>
        <w:t xml:space="preserve">mask-length </w:t>
      </w:r>
      <w:r w:rsidR="00182FB4" w:rsidRPr="00E642BF">
        <w:rPr>
          <w:rStyle w:val="commandtext"/>
        </w:rPr>
        <w:t>]</w:t>
      </w:r>
      <w:r w:rsidR="00182FB4" w:rsidRPr="00E642BF">
        <w:rPr>
          <w:rFonts w:hint="eastAsia"/>
        </w:rPr>
        <w:t xml:space="preserve"> </w:t>
      </w:r>
      <w:r w:rsidR="00182FB4" w:rsidRPr="00E642BF">
        <w:rPr>
          <w:rStyle w:val="commandtext"/>
        </w:rPr>
        <w:t>|</w:t>
      </w:r>
      <w:r w:rsidR="00182FB4" w:rsidRPr="00E642BF">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as-path-acl</w:t>
      </w:r>
      <w:r w:rsidRPr="006972EA">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6972EA">
        <w:t xml:space="preserve"> </w:t>
      </w:r>
      <w:r w:rsidRPr="00ED357B">
        <w:rPr>
          <w:rStyle w:val="commandkeywords"/>
        </w:rPr>
        <w:t>export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IPv6</w:t>
      </w:r>
      <w:r>
        <w:rPr>
          <w:rFonts w:hint="eastAsia"/>
          <w:lang w:eastAsia="zh-CN"/>
        </w:rPr>
        <w:t>地址前缀列表的路由发布过滤策略。</w:t>
      </w:r>
    </w:p>
    <w:p w:rsidR="00B363BD" w:rsidRPr="00ED357B" w:rsidRDefault="006972EA" w:rsidP="00F7622F">
      <w:pPr>
        <w:pStyle w:val="ItemIndent2"/>
        <w:rPr>
          <w:rStyle w:val="commandkeywords"/>
          <w:bCs/>
          <w:kern w:val="2"/>
        </w:rPr>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w:t>
      </w:r>
      <w:r w:rsidR="00182FB4" w:rsidRPr="00E642BF">
        <w:rPr>
          <w:rStyle w:val="commandparameter"/>
        </w:rPr>
        <w:t xml:space="preserve">ipv4-address </w:t>
      </w:r>
      <w:r w:rsidR="00182FB4" w:rsidRPr="00E642BF">
        <w:rPr>
          <w:rStyle w:val="commandtext"/>
        </w:rPr>
        <w:t>[</w:t>
      </w:r>
      <w:r w:rsidR="00182FB4" w:rsidRPr="00E642BF">
        <w:rPr>
          <w:rFonts w:hint="eastAsia"/>
        </w:rPr>
        <w:t xml:space="preserve"> </w:t>
      </w:r>
      <w:r w:rsidR="00182FB4" w:rsidRPr="00E642BF">
        <w:rPr>
          <w:rStyle w:val="commandparameter"/>
          <w:rFonts w:hint="eastAsia"/>
        </w:rPr>
        <w:t xml:space="preserve">mask-length </w:t>
      </w:r>
      <w:r w:rsidR="00182FB4" w:rsidRPr="00E642BF">
        <w:rPr>
          <w:rStyle w:val="commandtext"/>
        </w:rPr>
        <w:t>]</w:t>
      </w:r>
      <w:r w:rsidR="00182FB4" w:rsidRPr="00E642BF">
        <w:rPr>
          <w:rFonts w:hint="eastAsia"/>
        </w:rPr>
        <w:t xml:space="preserve"> </w:t>
      </w:r>
      <w:r w:rsidR="00182FB4" w:rsidRPr="00E642BF">
        <w:rPr>
          <w:rStyle w:val="commandtext"/>
        </w:rPr>
        <w:t>|</w:t>
      </w:r>
      <w:r w:rsidR="00182FB4" w:rsidRPr="00E642BF">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prefix</w:t>
      </w:r>
      <w:r w:rsidRPr="00ED357B">
        <w:rPr>
          <w:rStyle w:val="commandkeywords"/>
          <w:rFonts w:hint="eastAsia"/>
        </w:rPr>
        <w:t>-list</w:t>
      </w:r>
      <w:r w:rsidRPr="006972EA">
        <w:t xml:space="preserve"> </w:t>
      </w:r>
      <w:r w:rsidRPr="00ED357B">
        <w:rPr>
          <w:rStyle w:val="commandparameter"/>
          <w:rFonts w:hint="eastAsia"/>
        </w:rPr>
        <w:t>ipv6-</w:t>
      </w:r>
      <w:r w:rsidRPr="00ED357B">
        <w:rPr>
          <w:rStyle w:val="commandparameter"/>
        </w:rPr>
        <w:t>prefix</w:t>
      </w:r>
      <w:r w:rsidR="008917E1" w:rsidRPr="00ED357B">
        <w:rPr>
          <w:rStyle w:val="commandparameter"/>
        </w:rPr>
        <w:t>-</w:t>
      </w:r>
      <w:r w:rsidR="008917E1" w:rsidRPr="00D30FB7">
        <w:rPr>
          <w:rStyle w:val="commandparameter"/>
        </w:rPr>
        <w:t>list</w:t>
      </w:r>
      <w:r w:rsidRPr="00ED357B">
        <w:rPr>
          <w:rStyle w:val="commandparameter"/>
        </w:rPr>
        <w:t>-name</w:t>
      </w:r>
      <w:r w:rsidRPr="006972EA">
        <w:t xml:space="preserve"> </w:t>
      </w:r>
      <w:r w:rsidRPr="00ED357B">
        <w:rPr>
          <w:rStyle w:val="commandkeywords"/>
        </w:rPr>
        <w:t>export</w:t>
      </w:r>
    </w:p>
    <w:p w:rsidR="00182FB4" w:rsidRDefault="00E50E23" w:rsidP="00182FB4">
      <w:pPr>
        <w:pStyle w:val="ItemIndent1"/>
        <w:rPr>
          <w:lang w:eastAsia="zh-CN"/>
        </w:rPr>
      </w:pPr>
      <w:r w:rsidRPr="00594BEB">
        <w:rPr>
          <w:rFonts w:hint="eastAsia"/>
          <w:lang w:eastAsia="zh-CN"/>
        </w:rPr>
        <w:t>缺省情况下，不对</w:t>
      </w:r>
      <w:r w:rsidRPr="006972EA">
        <w:rPr>
          <w:rFonts w:hint="eastAsia"/>
          <w:lang w:eastAsia="zh-CN"/>
        </w:rPr>
        <w:t>发布的路由信息进行过滤</w:t>
      </w:r>
      <w:r>
        <w:rPr>
          <w:rFonts w:hint="eastAsia"/>
          <w:lang w:eastAsia="zh-CN"/>
        </w:rPr>
        <w:t>。</w:t>
      </w:r>
    </w:p>
    <w:p w:rsidR="00182FB4" w:rsidRDefault="00182FB4" w:rsidP="00182FB4">
      <w:pPr>
        <w:pStyle w:val="ItemIndent1"/>
        <w:rPr>
          <w:lang w:eastAsia="zh-CN"/>
        </w:rPr>
      </w:pPr>
      <w:r w:rsidRPr="00EA6A38">
        <w:rPr>
          <w:rFonts w:hint="eastAsia"/>
          <w:lang w:eastAsia="zh-CN"/>
        </w:rPr>
        <w:t>BGP IPv6</w:t>
      </w:r>
      <w:r w:rsidR="006712BA">
        <w:rPr>
          <w:rFonts w:hint="eastAsia"/>
          <w:lang w:eastAsia="zh-CN"/>
        </w:rPr>
        <w:t>组</w:t>
      </w:r>
      <w:r w:rsidRPr="00EA6A38">
        <w:rPr>
          <w:rFonts w:hint="eastAsia"/>
          <w:lang w:eastAsia="zh-CN"/>
        </w:rPr>
        <w:t>播地址族视图下</w:t>
      </w:r>
      <w:r w:rsidR="006712BA">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272CA1" w:rsidRDefault="00272CA1" w:rsidP="00272CA1">
      <w:pPr>
        <w:pStyle w:val="3"/>
      </w:pPr>
      <w:bookmarkStart w:id="3299" w:name="_Ref482799875"/>
      <w:bookmarkStart w:id="3300" w:name="_Ref482799803"/>
      <w:bookmarkStart w:id="3301" w:name="_Ref482799742"/>
      <w:bookmarkStart w:id="3302" w:name="_Ref482799741"/>
      <w:bookmarkStart w:id="3303" w:name="_Toc482774373"/>
      <w:bookmarkStart w:id="3304" w:name="_Toc498002661"/>
      <w:bookmarkStart w:id="3305" w:name="_Ref482285030"/>
      <w:bookmarkStart w:id="3306" w:name="_Toc45103499"/>
      <w:r>
        <w:rPr>
          <w:rFonts w:hint="eastAsia"/>
        </w:rPr>
        <w:t>配置</w:t>
      </w:r>
      <w:r>
        <w:rPr>
          <w:rFonts w:hint="eastAsia"/>
        </w:rPr>
        <w:t>BGP</w:t>
      </w:r>
      <w:r>
        <w:rPr>
          <w:rFonts w:hint="eastAsia"/>
        </w:rPr>
        <w:t>新增路由发布速率</w:t>
      </w:r>
      <w:bookmarkEnd w:id="3299"/>
      <w:bookmarkEnd w:id="3300"/>
      <w:bookmarkEnd w:id="3301"/>
      <w:bookmarkEnd w:id="3302"/>
      <w:bookmarkEnd w:id="3303"/>
      <w:bookmarkEnd w:id="3304"/>
      <w:bookmarkEnd w:id="3306"/>
    </w:p>
    <w:p w:rsidR="00272CA1" w:rsidRPr="00D30BF3" w:rsidRDefault="00272CA1" w:rsidP="00272CA1">
      <w:pPr>
        <w:pStyle w:val="4"/>
      </w:pPr>
      <w:r>
        <w:rPr>
          <w:rFonts w:hint="eastAsia"/>
        </w:rPr>
        <w:t>功能简介</w:t>
      </w:r>
    </w:p>
    <w:p w:rsidR="00272CA1" w:rsidRDefault="00272CA1" w:rsidP="00272CA1">
      <w:r>
        <w:rPr>
          <w:rFonts w:hint="eastAsia"/>
        </w:rPr>
        <w:t>网络中新增路由数量较大时，如果在短时间内发布大量路由，可能会导致</w:t>
      </w:r>
      <w:r>
        <w:rPr>
          <w:rFonts w:hint="eastAsia"/>
        </w:rPr>
        <w:t>BGP</w:t>
      </w:r>
      <w:r>
        <w:rPr>
          <w:rFonts w:hint="eastAsia"/>
        </w:rPr>
        <w:t>对等体已接收到新增路由并添加对应的转发表项，本地设备上的转发表项却尚未添加，从而导致流量转发失败。通过本功能合理地配置</w:t>
      </w:r>
      <w:r>
        <w:rPr>
          <w:rFonts w:hint="eastAsia"/>
        </w:rPr>
        <w:t>BGP</w:t>
      </w:r>
      <w:r>
        <w:rPr>
          <w:rFonts w:hint="eastAsia"/>
        </w:rPr>
        <w:t>发送新增路由的速率可以避免上述情况发生。</w:t>
      </w:r>
    </w:p>
    <w:p w:rsidR="00272CA1" w:rsidRDefault="00272CA1" w:rsidP="00272CA1">
      <w:pPr>
        <w:pStyle w:val="4"/>
      </w:pPr>
      <w:r>
        <w:rPr>
          <w:rFonts w:hint="eastAsia"/>
        </w:rPr>
        <w:t>配置限制和指导</w:t>
      </w:r>
    </w:p>
    <w:p w:rsidR="00272CA1" w:rsidRDefault="00272CA1" w:rsidP="00272CA1">
      <w:r>
        <w:rPr>
          <w:rFonts w:hint="eastAsia"/>
        </w:rPr>
        <w:t>请根据设备的性能合理配置</w:t>
      </w:r>
      <w:r>
        <w:rPr>
          <w:rFonts w:hint="eastAsia"/>
        </w:rPr>
        <w:t>BGP</w:t>
      </w:r>
      <w:r>
        <w:rPr>
          <w:rFonts w:hint="eastAsia"/>
        </w:rPr>
        <w:t>发送新增路由的速率，如果设备的性能较高，可以将</w:t>
      </w:r>
      <w:r w:rsidRPr="00441505">
        <w:rPr>
          <w:rFonts w:hint="eastAsia"/>
        </w:rPr>
        <w:t>BGP</w:t>
      </w:r>
      <w:r w:rsidRPr="00441505">
        <w:rPr>
          <w:rFonts w:hint="eastAsia"/>
        </w:rPr>
        <w:t>发送新增路由的速率</w:t>
      </w:r>
      <w:r>
        <w:rPr>
          <w:rFonts w:hint="eastAsia"/>
        </w:rPr>
        <w:t>适当调大；如果设备的性能一般，建议将</w:t>
      </w:r>
      <w:r w:rsidRPr="00441505">
        <w:rPr>
          <w:rFonts w:hint="eastAsia"/>
        </w:rPr>
        <w:t>BGP</w:t>
      </w:r>
      <w:r w:rsidRPr="00441505">
        <w:rPr>
          <w:rFonts w:hint="eastAsia"/>
        </w:rPr>
        <w:t>发送新增路由的速率</w:t>
      </w:r>
      <w:r>
        <w:rPr>
          <w:rFonts w:hint="eastAsia"/>
        </w:rPr>
        <w:t>适当调小。</w:t>
      </w:r>
    </w:p>
    <w:p w:rsidR="00526936" w:rsidRPr="00526936" w:rsidRDefault="00526936" w:rsidP="00526936">
      <w:r w:rsidRPr="001446D7">
        <w:rPr>
          <w:rFonts w:hint="eastAsia"/>
        </w:rPr>
        <w:t>当网络发生震荡时，建议不要将</w:t>
      </w:r>
      <w:r w:rsidRPr="001446D7">
        <w:rPr>
          <w:rFonts w:hint="eastAsia"/>
        </w:rPr>
        <w:t>BGP</w:t>
      </w:r>
      <w:r w:rsidRPr="001446D7">
        <w:rPr>
          <w:rFonts w:hint="eastAsia"/>
        </w:rPr>
        <w:t>新增路由发布速率配置为</w:t>
      </w:r>
      <w:r w:rsidRPr="001446D7">
        <w:rPr>
          <w:rFonts w:hint="eastAsia"/>
        </w:rPr>
        <w:t>0</w:t>
      </w:r>
      <w:r w:rsidRPr="001446D7">
        <w:rPr>
          <w:rFonts w:hint="eastAsia"/>
        </w:rPr>
        <w:t>或过小，否则可能会导致失效路由无法及时撤销。</w:t>
      </w:r>
    </w:p>
    <w:p w:rsidR="00272CA1" w:rsidRPr="00B0128B" w:rsidRDefault="00272CA1" w:rsidP="00272CA1">
      <w:r w:rsidRPr="00B0128B">
        <w:rPr>
          <w:rFonts w:hint="eastAsia"/>
        </w:rPr>
        <w:t>目前，</w:t>
      </w:r>
      <w:r>
        <w:rPr>
          <w:rFonts w:hint="eastAsia"/>
        </w:rPr>
        <w:t>仅支持对</w:t>
      </w:r>
      <w:r w:rsidRPr="00B0128B">
        <w:rPr>
          <w:rFonts w:hint="eastAsia"/>
        </w:rPr>
        <w:t>新增</w:t>
      </w:r>
      <w:r>
        <w:rPr>
          <w:rFonts w:hint="eastAsia"/>
        </w:rPr>
        <w:t>IPv4</w:t>
      </w:r>
      <w:r>
        <w:rPr>
          <w:rFonts w:hint="eastAsia"/>
        </w:rPr>
        <w:t>单播和</w:t>
      </w:r>
      <w:r>
        <w:rPr>
          <w:rFonts w:hint="eastAsia"/>
        </w:rPr>
        <w:t>IPv6</w:t>
      </w:r>
      <w:r>
        <w:rPr>
          <w:rFonts w:hint="eastAsia"/>
        </w:rPr>
        <w:t>单播路由的发送速率进行限制。</w:t>
      </w:r>
    </w:p>
    <w:p w:rsidR="00272CA1" w:rsidRDefault="00272CA1" w:rsidP="00272CA1">
      <w:pPr>
        <w:pStyle w:val="4"/>
      </w:pPr>
      <w:r>
        <w:rPr>
          <w:rFonts w:hint="eastAsia"/>
        </w:rPr>
        <w:t>配置步骤</w:t>
      </w:r>
    </w:p>
    <w:p w:rsidR="00272CA1" w:rsidRDefault="00272CA1" w:rsidP="00272CA1">
      <w:pPr>
        <w:pStyle w:val="ItemStep"/>
      </w:pPr>
      <w:r>
        <w:rPr>
          <w:rFonts w:hint="eastAsia"/>
        </w:rPr>
        <w:t>进入系统视图。</w:t>
      </w:r>
    </w:p>
    <w:p w:rsidR="00272CA1" w:rsidRPr="00ED357B" w:rsidRDefault="00272CA1" w:rsidP="00272CA1">
      <w:pPr>
        <w:pStyle w:val="ItemIndent1"/>
        <w:rPr>
          <w:rStyle w:val="commandkeywords"/>
        </w:rPr>
      </w:pPr>
      <w:r w:rsidRPr="00ED357B">
        <w:rPr>
          <w:rStyle w:val="commandkeywords"/>
          <w:rFonts w:hint="eastAsia"/>
        </w:rPr>
        <w:t>system-view</w:t>
      </w:r>
    </w:p>
    <w:p w:rsidR="00272CA1" w:rsidRDefault="00272CA1" w:rsidP="00272CA1">
      <w:pPr>
        <w:pStyle w:val="ItemStep"/>
      </w:pPr>
      <w:r>
        <w:rPr>
          <w:rFonts w:hint="eastAsia"/>
        </w:rPr>
        <w:t>进入</w:t>
      </w:r>
      <w:r>
        <w:rPr>
          <w:rFonts w:hint="eastAsia"/>
        </w:rPr>
        <w:t>BGP</w:t>
      </w:r>
      <w:r>
        <w:rPr>
          <w:rFonts w:hint="eastAsia"/>
        </w:rPr>
        <w:t>实例视图。</w:t>
      </w:r>
    </w:p>
    <w:p w:rsidR="00272CA1" w:rsidRDefault="00272CA1" w:rsidP="00272CA1">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272CA1" w:rsidRPr="00272CA1" w:rsidRDefault="00272CA1" w:rsidP="00272CA1">
      <w:pPr>
        <w:pStyle w:val="ItemStep"/>
        <w:rPr>
          <w:lang w:eastAsia="zh-CN"/>
        </w:rPr>
      </w:pPr>
      <w:r w:rsidRPr="00272CA1">
        <w:rPr>
          <w:rFonts w:hint="eastAsia"/>
          <w:lang w:eastAsia="zh-CN"/>
        </w:rPr>
        <w:t>配置</w:t>
      </w:r>
      <w:r w:rsidRPr="00272CA1">
        <w:rPr>
          <w:rFonts w:hint="eastAsia"/>
          <w:lang w:eastAsia="zh-CN"/>
        </w:rPr>
        <w:t>BGP</w:t>
      </w:r>
      <w:r w:rsidRPr="00272CA1">
        <w:rPr>
          <w:rFonts w:hint="eastAsia"/>
          <w:lang w:eastAsia="zh-CN"/>
        </w:rPr>
        <w:t>新增路由发布速率。</w:t>
      </w:r>
    </w:p>
    <w:p w:rsidR="00272CA1" w:rsidRPr="00ED357B" w:rsidRDefault="00272CA1" w:rsidP="00272CA1">
      <w:pPr>
        <w:pStyle w:val="ItemIndent1"/>
        <w:rPr>
          <w:rStyle w:val="commandparameter"/>
        </w:rPr>
      </w:pPr>
      <w:r>
        <w:rPr>
          <w:rStyle w:val="commandkeywords"/>
          <w:rFonts w:hint="eastAsia"/>
        </w:rPr>
        <w:t xml:space="preserve">route-rate-limit </w:t>
      </w:r>
      <w:r>
        <w:rPr>
          <w:rStyle w:val="commandparameter"/>
          <w:rFonts w:hint="eastAsia"/>
        </w:rPr>
        <w:t>rate</w:t>
      </w:r>
    </w:p>
    <w:p w:rsidR="00272CA1" w:rsidRDefault="00272CA1" w:rsidP="00272CA1">
      <w:pPr>
        <w:pStyle w:val="ItemIndent1"/>
      </w:pPr>
      <w:r w:rsidRPr="00387A2D">
        <w:rPr>
          <w:rFonts w:hint="eastAsia"/>
        </w:rPr>
        <w:t>缺省情况下，不限制</w:t>
      </w:r>
      <w:r w:rsidRPr="00387A2D">
        <w:rPr>
          <w:rFonts w:hint="eastAsia"/>
        </w:rPr>
        <w:t>BGP</w:t>
      </w:r>
      <w:r w:rsidRPr="00387A2D">
        <w:rPr>
          <w:rFonts w:hint="eastAsia"/>
        </w:rPr>
        <w:t>发送新增路由的发布速率。</w:t>
      </w:r>
      <w:bookmarkEnd w:id="3305"/>
    </w:p>
    <w:p w:rsidR="00B363BD" w:rsidRDefault="006B1CFD" w:rsidP="00F7622F">
      <w:pPr>
        <w:pStyle w:val="3"/>
      </w:pPr>
      <w:bookmarkStart w:id="3307" w:name="_Toc499043114"/>
      <w:bookmarkStart w:id="3308" w:name="_Toc474418349"/>
      <w:bookmarkStart w:id="3309" w:name="_Toc475551369"/>
      <w:bookmarkStart w:id="3310" w:name="_Toc475898081"/>
      <w:bookmarkStart w:id="3311" w:name="_Toc475901792"/>
      <w:bookmarkStart w:id="3312" w:name="_Toc475954611"/>
      <w:bookmarkStart w:id="3313" w:name="_Toc477092612"/>
      <w:bookmarkStart w:id="3314" w:name="_Toc477096400"/>
      <w:bookmarkStart w:id="3315" w:name="_Toc477100189"/>
      <w:bookmarkStart w:id="3316" w:name="_Toc477103830"/>
      <w:bookmarkStart w:id="3317" w:name="_Toc477107459"/>
      <w:bookmarkStart w:id="3318" w:name="_Toc477111088"/>
      <w:bookmarkStart w:id="3319" w:name="_Toc477115035"/>
      <w:bookmarkStart w:id="3320" w:name="_Toc477184155"/>
      <w:bookmarkStart w:id="3321" w:name="_Toc477187783"/>
      <w:bookmarkStart w:id="3322" w:name="_Toc477191412"/>
      <w:bookmarkStart w:id="3323" w:name="_Toc477194908"/>
      <w:bookmarkStart w:id="3324" w:name="_Toc477201904"/>
      <w:bookmarkStart w:id="3325" w:name="_Toc477205404"/>
      <w:bookmarkStart w:id="3326" w:name="_Toc474418397"/>
      <w:bookmarkStart w:id="3327" w:name="_Toc475551417"/>
      <w:bookmarkStart w:id="3328" w:name="_Toc475898129"/>
      <w:bookmarkStart w:id="3329" w:name="_Toc475901840"/>
      <w:bookmarkStart w:id="3330" w:name="_Toc475954659"/>
      <w:bookmarkStart w:id="3331" w:name="_Toc477092660"/>
      <w:bookmarkStart w:id="3332" w:name="_Toc477096448"/>
      <w:bookmarkStart w:id="3333" w:name="_Toc477100237"/>
      <w:bookmarkStart w:id="3334" w:name="_Toc477103878"/>
      <w:bookmarkStart w:id="3335" w:name="_Toc477107507"/>
      <w:bookmarkStart w:id="3336" w:name="_Toc477111136"/>
      <w:bookmarkStart w:id="3337" w:name="_Toc477115083"/>
      <w:bookmarkStart w:id="3338" w:name="_Toc477184203"/>
      <w:bookmarkStart w:id="3339" w:name="_Toc477187831"/>
      <w:bookmarkStart w:id="3340" w:name="_Toc477191460"/>
      <w:bookmarkStart w:id="3341" w:name="_Toc477194956"/>
      <w:bookmarkStart w:id="3342" w:name="_Toc477201952"/>
      <w:bookmarkStart w:id="3343" w:name="_Toc477205452"/>
      <w:bookmarkStart w:id="3344" w:name="_Ref451871015"/>
      <w:bookmarkStart w:id="3345" w:name="_Toc45103500"/>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r w:rsidRPr="009828BA">
        <w:rPr>
          <w:rFonts w:hint="eastAsia"/>
        </w:rPr>
        <w:t>配置</w:t>
      </w:r>
      <w:r w:rsidRPr="009828BA">
        <w:t>BGP</w:t>
      </w:r>
      <w:r w:rsidRPr="009828BA">
        <w:rPr>
          <w:rFonts w:hint="eastAsia"/>
        </w:rPr>
        <w:t>路由信息的接收策略</w:t>
      </w:r>
      <w:bookmarkEnd w:id="3344"/>
      <w:bookmarkEnd w:id="3345"/>
    </w:p>
    <w:p w:rsidR="00820776" w:rsidRPr="00820776" w:rsidRDefault="00820776" w:rsidP="00F7622F">
      <w:pPr>
        <w:pStyle w:val="4"/>
      </w:pPr>
      <w:r>
        <w:rPr>
          <w:rFonts w:hint="eastAsia"/>
        </w:rPr>
        <w:t>接收</w:t>
      </w:r>
      <w:r w:rsidRPr="009828BA">
        <w:rPr>
          <w:rFonts w:hint="eastAsia"/>
        </w:rPr>
        <w:t>策略</w:t>
      </w:r>
      <w:r>
        <w:rPr>
          <w:rFonts w:hint="eastAsia"/>
        </w:rPr>
        <w:t>配置方式简介</w:t>
      </w:r>
    </w:p>
    <w:p w:rsidR="006B1CFD" w:rsidRDefault="006B1CFD" w:rsidP="00F7622F">
      <w:r>
        <w:rPr>
          <w:rFonts w:hint="eastAsia"/>
        </w:rPr>
        <w:t>可以通过以下几种方式配置</w:t>
      </w:r>
      <w:r w:rsidRPr="009828BA">
        <w:rPr>
          <w:rFonts w:hint="eastAsia"/>
        </w:rPr>
        <w:t>BGP</w:t>
      </w:r>
      <w:r w:rsidRPr="009828BA">
        <w:rPr>
          <w:rFonts w:hint="eastAsia"/>
        </w:rPr>
        <w:t>路由信息的</w:t>
      </w:r>
      <w:r>
        <w:rPr>
          <w:rFonts w:hint="eastAsia"/>
        </w:rPr>
        <w:t>接收</w:t>
      </w:r>
      <w:r w:rsidRPr="009828BA">
        <w:rPr>
          <w:rFonts w:hint="eastAsia"/>
        </w:rPr>
        <w:t>策略</w:t>
      </w:r>
      <w:r>
        <w:rPr>
          <w:rFonts w:hint="eastAsia"/>
        </w:rPr>
        <w:t>：</w:t>
      </w:r>
    </w:p>
    <w:p w:rsidR="006B1CFD" w:rsidRPr="001B1E09" w:rsidRDefault="006B1CFD" w:rsidP="00F7622F">
      <w:pPr>
        <w:pStyle w:val="ItemList"/>
        <w:rPr>
          <w:lang w:eastAsia="zh-CN"/>
        </w:rPr>
      </w:pPr>
      <w:r w:rsidRPr="001B1E09">
        <w:rPr>
          <w:rFonts w:hint="eastAsia"/>
          <w:lang w:eastAsia="zh-CN"/>
        </w:rPr>
        <w:t>使用访问控制列表或地址前缀列表对从所有对等体接收的路由信息进行过滤。</w:t>
      </w:r>
    </w:p>
    <w:p w:rsidR="006B1CFD" w:rsidRPr="001B1E09" w:rsidRDefault="006B1CFD" w:rsidP="00F7622F">
      <w:pPr>
        <w:pStyle w:val="ItemList"/>
        <w:rPr>
          <w:lang w:eastAsia="zh-CN"/>
        </w:rPr>
      </w:pPr>
      <w:r w:rsidRPr="001B1E09">
        <w:rPr>
          <w:rFonts w:hint="eastAsia"/>
          <w:lang w:eastAsia="zh-CN"/>
        </w:rPr>
        <w:t>从指定对等体或对等体组接收路由时，使用路由策略、访问控制列表、</w:t>
      </w:r>
      <w:r w:rsidRPr="001B1E09">
        <w:rPr>
          <w:rFonts w:hint="eastAsia"/>
          <w:lang w:eastAsia="zh-CN"/>
        </w:rPr>
        <w:t>AS</w:t>
      </w:r>
      <w:r w:rsidRPr="001B1E09">
        <w:rPr>
          <w:rFonts w:hint="eastAsia"/>
          <w:lang w:eastAsia="zh-CN"/>
        </w:rPr>
        <w:t>路径过滤列表或地址前缀列表对从该对等体或对等体组接收的路由信息进行过滤。</w:t>
      </w:r>
    </w:p>
    <w:p w:rsidR="006B1CFD" w:rsidRPr="00594BEB" w:rsidRDefault="006B1CFD" w:rsidP="00F7622F">
      <w:r>
        <w:rPr>
          <w:rFonts w:hint="eastAsia"/>
        </w:rPr>
        <w:t>用户</w:t>
      </w:r>
      <w:r w:rsidRPr="00594BEB">
        <w:rPr>
          <w:rFonts w:hint="eastAsia"/>
        </w:rPr>
        <w:t>可以根据需求选择过滤策略</w:t>
      </w:r>
      <w:r>
        <w:rPr>
          <w:rFonts w:hint="eastAsia"/>
        </w:rPr>
        <w:t>。如果</w:t>
      </w:r>
      <w:r w:rsidRPr="00594BEB">
        <w:rPr>
          <w:rFonts w:hint="eastAsia"/>
        </w:rPr>
        <w:t>同时配置</w:t>
      </w:r>
      <w:r>
        <w:rPr>
          <w:rFonts w:hint="eastAsia"/>
        </w:rPr>
        <w:t>了</w:t>
      </w:r>
      <w:r w:rsidRPr="00594BEB">
        <w:rPr>
          <w:rFonts w:hint="eastAsia"/>
        </w:rPr>
        <w:t>几种过滤策略，</w:t>
      </w:r>
      <w:r>
        <w:rPr>
          <w:rFonts w:hint="eastAsia"/>
        </w:rPr>
        <w:t>则</w:t>
      </w:r>
      <w:r w:rsidRPr="00594BEB">
        <w:rPr>
          <w:rFonts w:hint="eastAsia"/>
        </w:rPr>
        <w:t>按照如下顺序</w:t>
      </w:r>
      <w:r>
        <w:rPr>
          <w:rFonts w:hint="eastAsia"/>
        </w:rPr>
        <w:t>过滤接收的路由</w:t>
      </w:r>
      <w:r w:rsidRPr="00594BEB">
        <w:rPr>
          <w:rFonts w:hint="eastAsia"/>
        </w:rPr>
        <w:t>：</w:t>
      </w:r>
    </w:p>
    <w:p w:rsidR="00480080" w:rsidRPr="00A31973" w:rsidRDefault="00480080" w:rsidP="00F7622F">
      <w:pPr>
        <w:pStyle w:val="ItemList"/>
        <w:rPr>
          <w:rStyle w:val="commandkeywords"/>
        </w:rPr>
      </w:pPr>
      <w:r w:rsidRPr="00A31973">
        <w:rPr>
          <w:rStyle w:val="commandkeywords"/>
        </w:rPr>
        <w:t>peer filter-policy import</w:t>
      </w:r>
    </w:p>
    <w:p w:rsidR="00480080" w:rsidRPr="00A31973" w:rsidRDefault="00480080" w:rsidP="00F7622F">
      <w:pPr>
        <w:pStyle w:val="ItemList"/>
        <w:rPr>
          <w:rStyle w:val="commandkeywords"/>
        </w:rPr>
      </w:pPr>
      <w:r w:rsidRPr="00A31973">
        <w:rPr>
          <w:rStyle w:val="commandkeywords"/>
        </w:rPr>
        <w:t>peer prefix-list import</w:t>
      </w:r>
    </w:p>
    <w:p w:rsidR="00480080" w:rsidRPr="00A31973" w:rsidRDefault="00480080" w:rsidP="00F7622F">
      <w:pPr>
        <w:pStyle w:val="ItemList"/>
        <w:rPr>
          <w:rStyle w:val="commandkeywords"/>
        </w:rPr>
      </w:pPr>
      <w:r w:rsidRPr="00A31973">
        <w:rPr>
          <w:rStyle w:val="commandkeywords"/>
        </w:rPr>
        <w:t>peer as-path-acl import</w:t>
      </w:r>
    </w:p>
    <w:p w:rsidR="00480080" w:rsidRPr="00A31973" w:rsidRDefault="00480080" w:rsidP="00F7622F">
      <w:pPr>
        <w:pStyle w:val="ItemList"/>
        <w:rPr>
          <w:rStyle w:val="commandkeywords"/>
        </w:rPr>
      </w:pPr>
      <w:r w:rsidRPr="00A31973">
        <w:rPr>
          <w:rStyle w:val="commandkeywords"/>
        </w:rPr>
        <w:t>filter-policy import</w:t>
      </w:r>
    </w:p>
    <w:p w:rsidR="006B1CFD" w:rsidRPr="003555F1" w:rsidRDefault="00480080" w:rsidP="00F7622F">
      <w:pPr>
        <w:pStyle w:val="ItemList"/>
        <w:rPr>
          <w:rStyle w:val="commandkeywords"/>
        </w:rPr>
      </w:pPr>
      <w:r w:rsidRPr="00A31973">
        <w:rPr>
          <w:rStyle w:val="commandkeywords"/>
        </w:rPr>
        <w:t>peer route-policy import</w:t>
      </w:r>
    </w:p>
    <w:p w:rsidR="006B1CFD" w:rsidRDefault="006B1CFD" w:rsidP="00F7622F">
      <w:r w:rsidRPr="00594BEB">
        <w:rPr>
          <w:rFonts w:hint="eastAsia"/>
        </w:rPr>
        <w:t>只有通过前面的过滤策略，才能继续执行后面的过滤策略；只有通过所有配置的过滤策略后，路由信息才能被接收</w:t>
      </w:r>
      <w:r>
        <w:rPr>
          <w:rFonts w:hint="eastAsia"/>
        </w:rPr>
        <w:t>。</w:t>
      </w:r>
    </w:p>
    <w:p w:rsidR="00EC048F" w:rsidRDefault="00EC048F" w:rsidP="00F7622F">
      <w:pPr>
        <w:pStyle w:val="4"/>
      </w:pPr>
      <w:r>
        <w:rPr>
          <w:rFonts w:hint="eastAsia"/>
        </w:rPr>
        <w:t>配置准备</w:t>
      </w:r>
    </w:p>
    <w:p w:rsidR="00EC048F" w:rsidRDefault="00EC048F" w:rsidP="00F7622F">
      <w:r w:rsidRPr="009828BA">
        <w:rPr>
          <w:rFonts w:hint="eastAsia"/>
        </w:rPr>
        <w:t>配置</w:t>
      </w:r>
      <w:r w:rsidRPr="009828BA">
        <w:rPr>
          <w:rFonts w:hint="eastAsia"/>
        </w:rPr>
        <w:t>BGP</w:t>
      </w:r>
      <w:r w:rsidRPr="009828BA">
        <w:rPr>
          <w:rFonts w:hint="eastAsia"/>
        </w:rPr>
        <w:t>路由信息的发布</w:t>
      </w:r>
      <w:r w:rsidRPr="009828BA">
        <w:rPr>
          <w:rFonts w:hint="eastAsia"/>
        </w:rPr>
        <w:t>/</w:t>
      </w:r>
      <w:r w:rsidRPr="009828BA">
        <w:rPr>
          <w:rFonts w:hint="eastAsia"/>
        </w:rPr>
        <w:t>接收策略前，根据采取的策略，需要</w:t>
      </w:r>
      <w:r>
        <w:rPr>
          <w:rFonts w:hint="eastAsia"/>
        </w:rPr>
        <w:t>配置下列过滤器</w:t>
      </w:r>
      <w:r w:rsidRPr="00594BEB">
        <w:rPr>
          <w:rFonts w:hint="eastAsia"/>
        </w:rPr>
        <w:t>：</w:t>
      </w:r>
    </w:p>
    <w:p w:rsidR="00EC048F" w:rsidRPr="001B1E09" w:rsidRDefault="00EC048F" w:rsidP="00F7622F">
      <w:pPr>
        <w:pStyle w:val="ItemList"/>
        <w:rPr>
          <w:lang w:eastAsia="zh-CN"/>
        </w:rPr>
      </w:pPr>
      <w:r w:rsidRPr="001B1E09">
        <w:rPr>
          <w:rFonts w:hint="eastAsia"/>
          <w:lang w:eastAsia="zh-CN"/>
        </w:rPr>
        <w:t>访问控制列表，详细配置过程请参见“</w:t>
      </w:r>
      <w:r w:rsidRPr="001B1E09">
        <w:rPr>
          <w:rFonts w:hint="eastAsia"/>
          <w:lang w:eastAsia="zh-CN"/>
        </w:rPr>
        <w:t>ACL</w:t>
      </w:r>
      <w:r w:rsidRPr="001B1E09">
        <w:rPr>
          <w:rFonts w:hint="eastAsia"/>
          <w:lang w:eastAsia="zh-CN"/>
        </w:rPr>
        <w:t>和</w:t>
      </w:r>
      <w:r w:rsidRPr="001B1E09">
        <w:rPr>
          <w:rFonts w:hint="eastAsia"/>
          <w:lang w:eastAsia="zh-CN"/>
        </w:rPr>
        <w:t>QoS</w:t>
      </w:r>
      <w:r w:rsidRPr="001B1E09">
        <w:rPr>
          <w:rFonts w:hint="eastAsia"/>
          <w:lang w:eastAsia="zh-CN"/>
        </w:rPr>
        <w:t>配置指导”中的“</w:t>
      </w:r>
      <w:r w:rsidRPr="001B1E09">
        <w:rPr>
          <w:rFonts w:hint="eastAsia"/>
          <w:lang w:eastAsia="zh-CN"/>
        </w:rPr>
        <w:t>ACL</w:t>
      </w:r>
      <w:r w:rsidRPr="001B1E09">
        <w:rPr>
          <w:rFonts w:hint="eastAsia"/>
          <w:lang w:eastAsia="zh-CN"/>
        </w:rPr>
        <w:t>”。</w:t>
      </w:r>
    </w:p>
    <w:p w:rsidR="00EC048F" w:rsidRPr="001B1E09" w:rsidRDefault="00EC048F" w:rsidP="00F7622F">
      <w:pPr>
        <w:pStyle w:val="ItemList"/>
        <w:rPr>
          <w:lang w:eastAsia="zh-CN"/>
        </w:rPr>
      </w:pPr>
      <w:r w:rsidRPr="001B1E09">
        <w:rPr>
          <w:rFonts w:hint="eastAsia"/>
          <w:lang w:eastAsia="zh-CN"/>
        </w:rPr>
        <w:t>地址前缀列表，详细配置过程请参见“三层技术</w:t>
      </w:r>
      <w:r w:rsidRPr="001B1E09">
        <w:rPr>
          <w:rFonts w:hint="eastAsia"/>
          <w:lang w:eastAsia="zh-CN"/>
        </w:rPr>
        <w:t>-IP</w:t>
      </w:r>
      <w:r w:rsidRPr="001B1E09">
        <w:rPr>
          <w:rFonts w:hint="eastAsia"/>
          <w:lang w:eastAsia="zh-CN"/>
        </w:rPr>
        <w:t>路由配置指导”中的“路由策略”。</w:t>
      </w:r>
    </w:p>
    <w:p w:rsidR="00EC048F" w:rsidRPr="001B1E09" w:rsidRDefault="00EC048F" w:rsidP="00F7622F">
      <w:pPr>
        <w:pStyle w:val="ItemList"/>
        <w:rPr>
          <w:lang w:eastAsia="zh-CN"/>
        </w:rPr>
      </w:pPr>
      <w:r w:rsidRPr="001B1E09">
        <w:rPr>
          <w:rFonts w:hint="eastAsia"/>
          <w:lang w:eastAsia="zh-CN"/>
        </w:rPr>
        <w:t>路由策略，详细配置过程请参见“三层技术</w:t>
      </w:r>
      <w:r w:rsidRPr="001B1E09">
        <w:rPr>
          <w:rFonts w:hint="eastAsia"/>
          <w:lang w:eastAsia="zh-CN"/>
        </w:rPr>
        <w:t>-IP</w:t>
      </w:r>
      <w:r w:rsidRPr="001B1E09">
        <w:rPr>
          <w:rFonts w:hint="eastAsia"/>
          <w:lang w:eastAsia="zh-CN"/>
        </w:rPr>
        <w:t>路由配置指导”中的“路由策略”。</w:t>
      </w:r>
    </w:p>
    <w:p w:rsidR="00EC048F" w:rsidRPr="001B1E09" w:rsidRDefault="00EC048F" w:rsidP="00F7622F">
      <w:pPr>
        <w:pStyle w:val="ItemList"/>
        <w:rPr>
          <w:lang w:eastAsia="zh-CN"/>
        </w:rPr>
      </w:pPr>
      <w:r w:rsidRPr="001B1E09">
        <w:rPr>
          <w:rFonts w:hint="eastAsia"/>
          <w:lang w:eastAsia="zh-CN"/>
        </w:rPr>
        <w:t>AS</w:t>
      </w:r>
      <w:r w:rsidRPr="001B1E09">
        <w:rPr>
          <w:rFonts w:hint="eastAsia"/>
          <w:lang w:eastAsia="zh-CN"/>
        </w:rPr>
        <w:t>路径过滤列表，详细配置过程请参见“三层技术</w:t>
      </w:r>
      <w:r w:rsidRPr="001B1E09">
        <w:rPr>
          <w:rFonts w:hint="eastAsia"/>
          <w:lang w:eastAsia="zh-CN"/>
        </w:rPr>
        <w:t>-IP</w:t>
      </w:r>
      <w:r w:rsidRPr="001B1E09">
        <w:rPr>
          <w:rFonts w:hint="eastAsia"/>
          <w:lang w:eastAsia="zh-CN"/>
        </w:rPr>
        <w:t>路由配置指导”中的“路由策略”。</w:t>
      </w:r>
    </w:p>
    <w:p w:rsidR="006972EA" w:rsidRDefault="004C6C86" w:rsidP="00F7622F">
      <w:pPr>
        <w:pStyle w:val="4"/>
      </w:pPr>
      <w:r>
        <w:rPr>
          <w:rFonts w:hint="eastAsia"/>
        </w:rPr>
        <w:t>配置步骤</w:t>
      </w:r>
      <w:r w:rsidR="00820776" w:rsidRPr="00820776">
        <w:rPr>
          <w:rFonts w:hint="eastAsia"/>
        </w:rPr>
        <w:t>（</w:t>
      </w:r>
      <w:r w:rsidR="00820776" w:rsidRPr="00820776">
        <w:rPr>
          <w:rFonts w:hint="eastAsia"/>
        </w:rPr>
        <w:t>IPv4</w:t>
      </w:r>
      <w:r w:rsidR="00820776" w:rsidRPr="00820776">
        <w:rPr>
          <w:rFonts w:hint="eastAsia"/>
        </w:rPr>
        <w:t>单播</w:t>
      </w:r>
      <w:r w:rsidR="00820776" w:rsidRPr="00820776">
        <w:rPr>
          <w:rFonts w:hint="eastAsia"/>
        </w:rPr>
        <w:t>/IPv4</w:t>
      </w:r>
      <w:r w:rsidR="00820776" w:rsidRP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E3312D" w:rsidRPr="00E1089E" w:rsidRDefault="00E3312D" w:rsidP="00F7622F">
      <w:pPr>
        <w:pStyle w:val="ItemList2"/>
        <w:rPr>
          <w:lang w:eastAsia="zh-CN"/>
        </w:rPr>
      </w:pPr>
      <w:r w:rsidRPr="00E3312D">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E3312D">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3312D" w:rsidRPr="00E1089E" w:rsidRDefault="00E3312D" w:rsidP="00F7622F">
      <w:pPr>
        <w:pStyle w:val="ItemList2"/>
        <w:rPr>
          <w:lang w:eastAsia="zh-CN"/>
        </w:rPr>
      </w:pPr>
      <w:r w:rsidRPr="00E3312D">
        <w:rPr>
          <w:rFonts w:hint="eastAsia"/>
          <w:lang w:eastAsia="zh-CN"/>
        </w:rPr>
        <w:t>请依次执行以下命令</w:t>
      </w:r>
      <w:r w:rsidR="006972EA" w:rsidRPr="00E1089E">
        <w:rPr>
          <w:rFonts w:hint="eastAsia"/>
          <w:lang w:eastAsia="zh-CN"/>
        </w:rPr>
        <w:t>进入</w:t>
      </w:r>
      <w:r w:rsidR="006972EA" w:rsidRPr="00E1089E">
        <w:rPr>
          <w:lang w:eastAsia="zh-CN"/>
        </w:rPr>
        <w:t>BGP-VPN IPv4</w:t>
      </w:r>
      <w:r w:rsidRPr="00E3312D">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3312D" w:rsidRPr="00E1089E" w:rsidRDefault="00E3312D" w:rsidP="00F7622F">
      <w:pPr>
        <w:pStyle w:val="ItemList2"/>
        <w:rPr>
          <w:lang w:eastAsia="zh-CN"/>
        </w:rPr>
      </w:pPr>
      <w:r w:rsidRPr="00E3312D">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E3312D">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85480C" w:rsidRPr="00ED357B" w:rsidRDefault="0085480C" w:rsidP="00F7622F">
      <w:pPr>
        <w:pStyle w:val="ItemStep"/>
        <w:rPr>
          <w:rStyle w:val="commandkeywords"/>
          <w:kern w:val="2"/>
          <w:lang w:eastAsia="zh-CN"/>
        </w:rPr>
      </w:pPr>
      <w:r w:rsidRPr="0085480C">
        <w:rPr>
          <w:rFonts w:hint="eastAsia"/>
          <w:lang w:eastAsia="zh-CN"/>
        </w:rPr>
        <w:t>配置</w:t>
      </w:r>
      <w:r w:rsidRPr="0085480C">
        <w:rPr>
          <w:rFonts w:hint="eastAsia"/>
          <w:lang w:eastAsia="zh-CN"/>
        </w:rPr>
        <w:t>BGP</w:t>
      </w:r>
      <w:r w:rsidRPr="0085480C">
        <w:rPr>
          <w:rFonts w:hint="eastAsia"/>
          <w:lang w:eastAsia="zh-CN"/>
        </w:rPr>
        <w:t>路由信息的接收策略</w:t>
      </w:r>
      <w:r>
        <w:rPr>
          <w:rFonts w:hint="eastAsia"/>
          <w:lang w:eastAsia="zh-CN"/>
        </w:rPr>
        <w:t>。</w:t>
      </w:r>
      <w:r w:rsidRPr="0085480C">
        <w:rPr>
          <w:rFonts w:hint="eastAsia"/>
          <w:lang w:eastAsia="zh-CN"/>
        </w:rPr>
        <w:t>请至少选择其中一项进行配置。</w:t>
      </w:r>
    </w:p>
    <w:p w:rsidR="006972EA" w:rsidRDefault="006972EA" w:rsidP="00F7622F">
      <w:pPr>
        <w:pStyle w:val="ItemList2"/>
        <w:rPr>
          <w:lang w:eastAsia="zh-CN"/>
        </w:rPr>
      </w:pPr>
      <w:r>
        <w:rPr>
          <w:rFonts w:hint="eastAsia"/>
          <w:lang w:eastAsia="zh-CN"/>
        </w:rPr>
        <w:t>对从所有对等体接收的路由信息进行过滤。</w:t>
      </w:r>
    </w:p>
    <w:p w:rsidR="006972EA" w:rsidRPr="00ED357B" w:rsidRDefault="006972EA" w:rsidP="00F7622F">
      <w:pPr>
        <w:pStyle w:val="ItemIndent2"/>
        <w:rPr>
          <w:rStyle w:val="commandkeywords"/>
          <w:kern w:val="2"/>
        </w:rPr>
      </w:pPr>
      <w:r w:rsidRPr="00ED357B">
        <w:rPr>
          <w:rStyle w:val="commandkeywords"/>
        </w:rPr>
        <w:t xml:space="preserve">filter-policy </w:t>
      </w:r>
      <w:r w:rsidRPr="009672EB">
        <w:rPr>
          <w:rStyle w:val="commandtext"/>
        </w:rPr>
        <w:t>{</w:t>
      </w:r>
      <w:r w:rsidRPr="006972EA">
        <w:t xml:space="preserve"> </w:t>
      </w:r>
      <w:r w:rsidRPr="00ED357B">
        <w:rPr>
          <w:rStyle w:val="commandparameter"/>
        </w:rPr>
        <w:t>ipv4-acl-number</w:t>
      </w:r>
      <w:r w:rsidRPr="006972EA">
        <w:t xml:space="preserve"> </w:t>
      </w:r>
      <w:r w:rsidRPr="009672EB">
        <w:rPr>
          <w:rStyle w:val="commandtext"/>
        </w:rPr>
        <w:t>|</w:t>
      </w:r>
      <w:r w:rsidRPr="006972EA">
        <w:rPr>
          <w:rFonts w:hint="eastAsia"/>
        </w:rPr>
        <w:t xml:space="preserve"> </w:t>
      </w:r>
      <w:r w:rsidR="008917E1" w:rsidRPr="00A264ED">
        <w:rPr>
          <w:rStyle w:val="commandkeywords"/>
          <w:rFonts w:hint="eastAsia"/>
        </w:rPr>
        <w:t>nam</w:t>
      </w:r>
      <w:r w:rsidR="008917E1" w:rsidRPr="00A264ED">
        <w:rPr>
          <w:rStyle w:val="commandkeywords"/>
        </w:rPr>
        <w:t>e</w:t>
      </w:r>
      <w:r w:rsidR="008917E1" w:rsidRPr="00A264ED">
        <w:rPr>
          <w:rStyle w:val="commandparameter"/>
        </w:rPr>
        <w:t xml:space="preserve"> </w:t>
      </w:r>
      <w:r w:rsidR="008917E1" w:rsidRPr="00A264ED">
        <w:rPr>
          <w:rStyle w:val="commandparameter"/>
          <w:rFonts w:hint="eastAsia"/>
        </w:rPr>
        <w:t>ipv4-acl-name</w:t>
      </w:r>
      <w:r w:rsidR="008917E1" w:rsidRPr="00A264ED">
        <w:rPr>
          <w:rStyle w:val="commandtext"/>
          <w:rFonts w:hint="eastAsia"/>
        </w:rPr>
        <w:t xml:space="preserve"> </w:t>
      </w:r>
      <w:r w:rsidR="008917E1" w:rsidRPr="009672EB">
        <w:rPr>
          <w:rStyle w:val="commandtext"/>
        </w:rPr>
        <w:t>|</w:t>
      </w:r>
      <w:r w:rsidR="008917E1">
        <w:rPr>
          <w:rStyle w:val="commandtext"/>
          <w:rFonts w:hint="eastAsia"/>
          <w:lang w:eastAsia="zh-CN"/>
        </w:rPr>
        <w:t xml:space="preserve"> </w:t>
      </w:r>
      <w:r w:rsidRPr="00ED357B">
        <w:rPr>
          <w:rStyle w:val="commandkeywords"/>
        </w:rPr>
        <w:t>prefix</w:t>
      </w:r>
      <w:r w:rsidRPr="00ED357B">
        <w:rPr>
          <w:rStyle w:val="commandkeywords"/>
          <w:rFonts w:hint="eastAsia"/>
        </w:rPr>
        <w:t xml:space="preserve">-list </w:t>
      </w:r>
      <w:r w:rsidR="008917E1" w:rsidRPr="009579E3">
        <w:rPr>
          <w:rStyle w:val="commandparameter"/>
          <w:rFonts w:hint="eastAsia"/>
        </w:rPr>
        <w:t>ipv</w:t>
      </w:r>
      <w:r w:rsidR="008917E1">
        <w:rPr>
          <w:rStyle w:val="commandparameter"/>
          <w:rFonts w:hint="eastAsia"/>
        </w:rPr>
        <w:t>4</w:t>
      </w:r>
      <w:r w:rsidR="008917E1" w:rsidRPr="00966D5E">
        <w:rPr>
          <w:rStyle w:val="commandparameter"/>
        </w:rPr>
        <w:t>-</w:t>
      </w:r>
      <w:r w:rsidRPr="00ED357B">
        <w:rPr>
          <w:rStyle w:val="commandparameter"/>
        </w:rPr>
        <w:t>prefix</w:t>
      </w:r>
      <w:r w:rsidRPr="00ED357B">
        <w:rPr>
          <w:rStyle w:val="commandparameter"/>
          <w:rFonts w:hint="eastAsia"/>
        </w:rPr>
        <w:t>-list</w:t>
      </w:r>
      <w:r w:rsidRPr="00ED357B">
        <w:rPr>
          <w:rStyle w:val="commandparameter"/>
        </w:rPr>
        <w:t>-name</w:t>
      </w:r>
      <w:r w:rsidRPr="006972EA">
        <w:t xml:space="preserve"> </w:t>
      </w:r>
      <w:r w:rsidRPr="009672EB">
        <w:rPr>
          <w:rStyle w:val="commandtext"/>
        </w:rPr>
        <w:t>}</w:t>
      </w:r>
      <w:r w:rsidRPr="006972EA">
        <w:t xml:space="preserve"> </w:t>
      </w:r>
      <w:r w:rsidRPr="00ED357B">
        <w:rPr>
          <w:rStyle w:val="commandkeywords"/>
        </w:rPr>
        <w:t>import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对等体组设置基于路由策略的路由接收过滤策略。</w:t>
      </w:r>
    </w:p>
    <w:p w:rsidR="006972EA" w:rsidRDefault="006972EA" w:rsidP="00F7622F">
      <w:pPr>
        <w:pStyle w:val="ItemIndent2"/>
      </w:pPr>
      <w:r w:rsidRPr="00ED357B">
        <w:rPr>
          <w:rStyle w:val="commandkeywords"/>
          <w:rFonts w:hint="eastAsia"/>
        </w:rPr>
        <w:t>peer</w:t>
      </w:r>
      <w:r w:rsidRPr="006972EA">
        <w:rPr>
          <w:rFonts w:hint="eastAsia"/>
        </w:rPr>
        <w:t xml:space="preserve"> </w:t>
      </w:r>
      <w:r w:rsidRPr="009672EB">
        <w:rPr>
          <w:rStyle w:val="commandtext"/>
          <w:rFonts w:hint="eastAsia"/>
        </w:rPr>
        <w:t>{</w:t>
      </w:r>
      <w:r w:rsidRPr="00ED357B">
        <w:rPr>
          <w:rStyle w:val="commandparameter"/>
          <w:rFonts w:hint="eastAsia"/>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Pr>
          <w:rStyle w:val="commandtext"/>
          <w:rFonts w:hint="eastAsia"/>
        </w:rPr>
        <w:t xml:space="preserve"> </w:t>
      </w:r>
      <w:r w:rsidR="003A61AD" w:rsidRPr="00E642BF">
        <w:rPr>
          <w:rStyle w:val="commandtext"/>
          <w:rFonts w:hint="eastAsia"/>
        </w:rPr>
        <w:t>|</w:t>
      </w:r>
      <w:r w:rsidR="003A61AD" w:rsidRPr="00E642BF">
        <w:rPr>
          <w:rFonts w:hint="eastAsia"/>
        </w:rPr>
        <w:t xml:space="preserve"> </w:t>
      </w:r>
      <w:r w:rsidR="003A61AD" w:rsidRPr="00E642BF">
        <w:rPr>
          <w:rStyle w:val="commandparameter"/>
          <w:rFonts w:hint="eastAsia"/>
        </w:rPr>
        <w:t>ipv6-address</w:t>
      </w:r>
      <w:r w:rsidR="003A61AD" w:rsidRPr="00E642BF">
        <w:rPr>
          <w:rFonts w:hint="eastAsia"/>
        </w:rPr>
        <w:t xml:space="preserve"> </w:t>
      </w:r>
      <w:r w:rsidR="003A61AD" w:rsidRPr="00E642BF">
        <w:rPr>
          <w:rStyle w:val="commandtext"/>
        </w:rPr>
        <w:t>[</w:t>
      </w:r>
      <w:r w:rsidR="003A61AD" w:rsidRPr="00E642BF">
        <w:rPr>
          <w:rFonts w:hint="eastAsia"/>
        </w:rPr>
        <w:t xml:space="preserve"> </w:t>
      </w:r>
      <w:r w:rsidR="003A61AD" w:rsidRPr="00E642BF">
        <w:rPr>
          <w:rStyle w:val="commandparameter"/>
          <w:rFonts w:hint="eastAsia"/>
        </w:rPr>
        <w:t xml:space="preserve">prefix-length </w:t>
      </w:r>
      <w:r w:rsidR="003A61AD" w:rsidRPr="00E642BF">
        <w:rPr>
          <w:rStyle w:val="commandtext"/>
        </w:rPr>
        <w:t>]</w:t>
      </w:r>
      <w:r w:rsidRPr="006972EA">
        <w:rPr>
          <w:rFonts w:hint="eastAsia"/>
        </w:rPr>
        <w:t xml:space="preserve"> </w:t>
      </w:r>
      <w:r w:rsidRPr="009672EB">
        <w:rPr>
          <w:rStyle w:val="commandtext"/>
          <w:rFonts w:hint="eastAsia"/>
        </w:rPr>
        <w:t>}</w:t>
      </w:r>
      <w:r w:rsidRPr="00ED357B">
        <w:rPr>
          <w:rStyle w:val="commandkeywords"/>
          <w:rFonts w:hint="eastAsia"/>
        </w:rPr>
        <w:t xml:space="preserve"> route-policy</w:t>
      </w:r>
      <w:r w:rsidRPr="006972EA">
        <w:rPr>
          <w:rFonts w:hint="eastAsia"/>
        </w:rPr>
        <w:t xml:space="preserve"> </w:t>
      </w:r>
      <w:r w:rsidRPr="00ED357B">
        <w:rPr>
          <w:rStyle w:val="commandparameter"/>
          <w:rFonts w:hint="eastAsia"/>
        </w:rPr>
        <w:t>route-policy-name</w:t>
      </w:r>
      <w:r w:rsidRPr="006972EA">
        <w:rPr>
          <w:rFonts w:hint="eastAsia"/>
        </w:rPr>
        <w:t xml:space="preserve"> </w:t>
      </w:r>
      <w:r w:rsidRPr="00ED357B">
        <w:rPr>
          <w:rStyle w:val="commandkeywords"/>
          <w:rFonts w:hint="eastAsia"/>
        </w:rPr>
        <w:t>import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ACL</w:t>
      </w:r>
      <w:r>
        <w:rPr>
          <w:rFonts w:hint="eastAsia"/>
          <w:lang w:eastAsia="zh-CN"/>
        </w:rPr>
        <w:t>的路由接收过滤策略。</w:t>
      </w:r>
    </w:p>
    <w:p w:rsidR="006972EA" w:rsidRDefault="006972EA" w:rsidP="00F7622F">
      <w:pPr>
        <w:pStyle w:val="ItemIndent2"/>
      </w:pPr>
      <w:r w:rsidRPr="00ED357B">
        <w:rPr>
          <w:rStyle w:val="commandkeywords"/>
        </w:rPr>
        <w:t>peer</w:t>
      </w:r>
      <w:r w:rsidRPr="006972EA">
        <w:t xml:space="preserve"> </w:t>
      </w:r>
      <w:r w:rsidRPr="009672EB">
        <w:rPr>
          <w:rStyle w:val="commandtext"/>
          <w:rFonts w:hint="eastAsia"/>
        </w:rPr>
        <w:t>{</w:t>
      </w:r>
      <w:r w:rsidRPr="00ED357B">
        <w:rPr>
          <w:rStyle w:val="commandparameter"/>
          <w:rFonts w:hint="eastAsia"/>
        </w:rPr>
        <w:t xml:space="preserve"> 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Pr>
          <w:rStyle w:val="commandtext"/>
          <w:rFonts w:hint="eastAsia"/>
        </w:rPr>
        <w:t xml:space="preserve"> </w:t>
      </w:r>
      <w:r w:rsidR="003A61AD" w:rsidRPr="00E642BF">
        <w:rPr>
          <w:rStyle w:val="commandtext"/>
          <w:rFonts w:hint="eastAsia"/>
        </w:rPr>
        <w:t>|</w:t>
      </w:r>
      <w:r w:rsidR="003A61AD" w:rsidRPr="00E642BF">
        <w:rPr>
          <w:rFonts w:hint="eastAsia"/>
        </w:rPr>
        <w:t xml:space="preserve"> </w:t>
      </w:r>
      <w:r w:rsidR="003A61AD" w:rsidRPr="00E642BF">
        <w:rPr>
          <w:rStyle w:val="commandparameter"/>
          <w:rFonts w:hint="eastAsia"/>
        </w:rPr>
        <w:t>ipv6-address</w:t>
      </w:r>
      <w:r w:rsidR="003A61AD" w:rsidRPr="00E642BF">
        <w:rPr>
          <w:rFonts w:hint="eastAsia"/>
        </w:rPr>
        <w:t xml:space="preserve"> </w:t>
      </w:r>
      <w:r w:rsidR="003A61AD" w:rsidRPr="00E642BF">
        <w:rPr>
          <w:rStyle w:val="commandtext"/>
        </w:rPr>
        <w:t>[</w:t>
      </w:r>
      <w:r w:rsidR="003A61AD" w:rsidRPr="00E642BF">
        <w:rPr>
          <w:rFonts w:hint="eastAsia"/>
        </w:rPr>
        <w:t xml:space="preserve"> </w:t>
      </w:r>
      <w:r w:rsidR="003A61AD" w:rsidRPr="00E642BF">
        <w:rPr>
          <w:rStyle w:val="commandparameter"/>
          <w:rFonts w:hint="eastAsia"/>
        </w:rPr>
        <w:t xml:space="preserve">prefix-length </w:t>
      </w:r>
      <w:r w:rsidR="003A61AD" w:rsidRPr="00E642BF">
        <w:rPr>
          <w:rStyle w:val="commandtext"/>
        </w:rPr>
        <w:t>]</w:t>
      </w:r>
      <w:r w:rsidRPr="006972EA">
        <w:rPr>
          <w:rFonts w:hint="eastAsia"/>
        </w:rPr>
        <w:t xml:space="preserve"> </w:t>
      </w:r>
      <w:r w:rsidRPr="009672EB">
        <w:rPr>
          <w:rStyle w:val="commandtext"/>
          <w:rFonts w:hint="eastAsia"/>
        </w:rPr>
        <w:t>}</w:t>
      </w:r>
      <w:r w:rsidRPr="006972EA">
        <w:t xml:space="preserve"> </w:t>
      </w:r>
      <w:r w:rsidRPr="00ED357B">
        <w:rPr>
          <w:rStyle w:val="commandkeywords"/>
        </w:rPr>
        <w:t>filter-polic</w:t>
      </w:r>
      <w:r w:rsidRPr="00ED357B">
        <w:rPr>
          <w:rStyle w:val="commandkeywords"/>
          <w:rFonts w:hint="eastAsia"/>
        </w:rPr>
        <w:t>y</w:t>
      </w:r>
      <w:r w:rsidRPr="006972EA">
        <w:rPr>
          <w:rFonts w:hint="eastAsia"/>
        </w:rPr>
        <w:t xml:space="preserve"> </w:t>
      </w:r>
      <w:r w:rsidR="008917E1" w:rsidRPr="005D5667">
        <w:rPr>
          <w:rStyle w:val="commandtext"/>
        </w:rPr>
        <w:t>{</w:t>
      </w:r>
      <w:r w:rsidR="008917E1" w:rsidRPr="005D5667">
        <w:rPr>
          <w:rStyle w:val="commandtext"/>
          <w:rFonts w:hint="eastAsia"/>
        </w:rPr>
        <w:t xml:space="preserve"> </w:t>
      </w:r>
      <w:r w:rsidR="008917E1" w:rsidRPr="005D5667">
        <w:rPr>
          <w:rStyle w:val="commandparameter"/>
          <w:rFonts w:hint="eastAsia"/>
        </w:rPr>
        <w:t>ipv4-</w:t>
      </w:r>
      <w:r w:rsidR="008917E1" w:rsidRPr="005D5667">
        <w:rPr>
          <w:rStyle w:val="commandparameter"/>
        </w:rPr>
        <w:t>acl-number</w:t>
      </w:r>
      <w:r w:rsidR="008917E1" w:rsidRPr="005D5667">
        <w:rPr>
          <w:rStyle w:val="commandtext"/>
        </w:rPr>
        <w:t xml:space="preserve"> </w:t>
      </w:r>
      <w:r w:rsidR="008917E1" w:rsidRPr="005D5667">
        <w:rPr>
          <w:rStyle w:val="commandtext"/>
          <w:rFonts w:hint="eastAsia"/>
        </w:rPr>
        <w:t>|</w:t>
      </w:r>
      <w:r w:rsidR="008917E1" w:rsidRPr="005D5667">
        <w:rPr>
          <w:rStyle w:val="commandtext"/>
        </w:rPr>
        <w:t xml:space="preserve"> </w:t>
      </w:r>
      <w:r w:rsidR="008917E1" w:rsidRPr="005D5667">
        <w:rPr>
          <w:rStyle w:val="commandkeywords"/>
          <w:rFonts w:hint="eastAsia"/>
        </w:rPr>
        <w:t>nam</w:t>
      </w:r>
      <w:r w:rsidR="008917E1" w:rsidRPr="005D5667">
        <w:rPr>
          <w:rStyle w:val="commandkeywords"/>
        </w:rPr>
        <w:t>e</w:t>
      </w:r>
      <w:r w:rsidR="008917E1" w:rsidRPr="0098728A">
        <w:t xml:space="preserve"> </w:t>
      </w:r>
      <w:r w:rsidR="008917E1" w:rsidRPr="005D5667">
        <w:rPr>
          <w:rStyle w:val="commandparameter"/>
          <w:rFonts w:hint="eastAsia"/>
        </w:rPr>
        <w:t>ipv4-acl-name</w:t>
      </w:r>
      <w:r w:rsidR="008917E1" w:rsidRPr="005D5667">
        <w:rPr>
          <w:rStyle w:val="commandtext"/>
        </w:rPr>
        <w:t xml:space="preserve"> }</w:t>
      </w:r>
      <w:r w:rsidRPr="00ED357B">
        <w:rPr>
          <w:rStyle w:val="commandparameter"/>
        </w:rPr>
        <w:t xml:space="preserve"> </w:t>
      </w:r>
      <w:r w:rsidRPr="00ED357B">
        <w:rPr>
          <w:rStyle w:val="commandkeywords"/>
          <w:rFonts w:hint="eastAsia"/>
        </w:rPr>
        <w:t>im</w:t>
      </w:r>
      <w:r w:rsidRPr="00ED357B">
        <w:rPr>
          <w:rStyle w:val="commandkeywords"/>
        </w:rPr>
        <w:t>por</w:t>
      </w:r>
      <w:r w:rsidRPr="00ED357B">
        <w:rPr>
          <w:rStyle w:val="commandkeywords"/>
          <w:rFonts w:hint="eastAsia"/>
        </w:rPr>
        <w:t>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AS</w:t>
      </w:r>
      <w:r>
        <w:rPr>
          <w:rFonts w:hint="eastAsia"/>
          <w:lang w:eastAsia="zh-CN"/>
        </w:rPr>
        <w:t>路径过滤列表的路由接收过滤策略。</w:t>
      </w:r>
    </w:p>
    <w:p w:rsidR="006972EA" w:rsidRDefault="006972EA" w:rsidP="00F7622F">
      <w:pPr>
        <w:pStyle w:val="ItemIndent2"/>
      </w:pPr>
      <w:r w:rsidRPr="00ED357B">
        <w:rPr>
          <w:rStyle w:val="commandkeywords"/>
        </w:rPr>
        <w:t xml:space="preserve">peer </w:t>
      </w:r>
      <w:r w:rsidRPr="009672EB">
        <w:rPr>
          <w:rStyle w:val="commandtext"/>
          <w:rFonts w:hint="eastAsia"/>
        </w:rPr>
        <w:t>{</w:t>
      </w:r>
      <w:r w:rsidRPr="006972EA">
        <w:rPr>
          <w:rFonts w:hint="eastAsia"/>
        </w:rPr>
        <w:t xml:space="preserve"> </w:t>
      </w:r>
      <w:r w:rsidRPr="00ED357B">
        <w:rPr>
          <w:rStyle w:val="commandparameter"/>
          <w:rFonts w:hint="eastAsia"/>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Pr>
          <w:rStyle w:val="commandtext"/>
          <w:rFonts w:hint="eastAsia"/>
        </w:rPr>
        <w:t xml:space="preserve"> </w:t>
      </w:r>
      <w:r w:rsidR="003A61AD" w:rsidRPr="00E642BF">
        <w:rPr>
          <w:rStyle w:val="commandtext"/>
          <w:rFonts w:hint="eastAsia"/>
        </w:rPr>
        <w:t>|</w:t>
      </w:r>
      <w:r w:rsidR="003A61AD" w:rsidRPr="00E642BF">
        <w:rPr>
          <w:rFonts w:hint="eastAsia"/>
        </w:rPr>
        <w:t xml:space="preserve"> </w:t>
      </w:r>
      <w:r w:rsidR="003A61AD" w:rsidRPr="00E642BF">
        <w:rPr>
          <w:rStyle w:val="commandparameter"/>
          <w:rFonts w:hint="eastAsia"/>
        </w:rPr>
        <w:t>ipv6-address</w:t>
      </w:r>
      <w:r w:rsidR="003A61AD" w:rsidRPr="00E642BF">
        <w:rPr>
          <w:rFonts w:hint="eastAsia"/>
        </w:rPr>
        <w:t xml:space="preserve"> </w:t>
      </w:r>
      <w:r w:rsidR="003A61AD" w:rsidRPr="00E642BF">
        <w:rPr>
          <w:rStyle w:val="commandtext"/>
        </w:rPr>
        <w:t>[</w:t>
      </w:r>
      <w:r w:rsidR="003A61AD" w:rsidRPr="00E642BF">
        <w:rPr>
          <w:rFonts w:hint="eastAsia"/>
        </w:rPr>
        <w:t xml:space="preserve"> </w:t>
      </w:r>
      <w:r w:rsidR="003A61AD" w:rsidRPr="00E642BF">
        <w:rPr>
          <w:rStyle w:val="commandparameter"/>
          <w:rFonts w:hint="eastAsia"/>
        </w:rPr>
        <w:t xml:space="preserve">prefix-length </w:t>
      </w:r>
      <w:r w:rsidR="003A61AD" w:rsidRPr="00E642BF">
        <w:rPr>
          <w:rStyle w:val="commandtext"/>
        </w:rPr>
        <w:t>]</w:t>
      </w:r>
      <w:r w:rsidRPr="006972EA">
        <w:rPr>
          <w:rFonts w:hint="eastAsia"/>
        </w:rPr>
        <w:t xml:space="preserve"> </w:t>
      </w:r>
      <w:r w:rsidRPr="009672EB">
        <w:rPr>
          <w:rStyle w:val="commandtext"/>
          <w:rFonts w:hint="eastAsia"/>
        </w:rPr>
        <w:t>}</w:t>
      </w:r>
      <w:r w:rsidRPr="006972EA">
        <w:t xml:space="preserve"> </w:t>
      </w:r>
      <w:r w:rsidRPr="00ED357B">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ED357B">
        <w:rPr>
          <w:rStyle w:val="commandkeywords"/>
        </w:rPr>
        <w:t xml:space="preserve"> </w:t>
      </w:r>
      <w:r w:rsidRPr="00ED357B">
        <w:rPr>
          <w:rStyle w:val="commandkeywords"/>
          <w:rFonts w:hint="eastAsia"/>
        </w:rPr>
        <w:t>im</w:t>
      </w:r>
      <w:r w:rsidRPr="00ED357B">
        <w:rPr>
          <w:rStyle w:val="commandkeywords"/>
        </w:rPr>
        <w:t>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IPv4</w:t>
      </w:r>
      <w:r>
        <w:rPr>
          <w:rFonts w:hint="eastAsia"/>
          <w:lang w:eastAsia="zh-CN"/>
        </w:rPr>
        <w:t>地址前缀列表的路由接收过滤策略。</w:t>
      </w:r>
    </w:p>
    <w:p w:rsidR="00B363BD" w:rsidRPr="00ED357B" w:rsidRDefault="006972EA" w:rsidP="00F7622F">
      <w:pPr>
        <w:pStyle w:val="ItemIndent2"/>
        <w:rPr>
          <w:rStyle w:val="commandkeywords"/>
          <w:bCs/>
          <w:kern w:val="2"/>
        </w:rPr>
      </w:pPr>
      <w:r w:rsidRPr="00ED357B">
        <w:rPr>
          <w:rStyle w:val="commandkeywords"/>
        </w:rPr>
        <w:t>peer</w:t>
      </w:r>
      <w:r w:rsidRPr="006972EA">
        <w:t xml:space="preserve"> </w:t>
      </w:r>
      <w:r w:rsidRPr="009672EB">
        <w:rPr>
          <w:rStyle w:val="commandtext"/>
          <w:rFonts w:hint="eastAsia"/>
        </w:rPr>
        <w:t>{</w:t>
      </w:r>
      <w:r w:rsidRPr="006972EA">
        <w:rPr>
          <w:rFonts w:hint="eastAsia"/>
        </w:rPr>
        <w:t xml:space="preserve"> </w:t>
      </w:r>
      <w:r w:rsidRPr="00ED357B">
        <w:rPr>
          <w:rStyle w:val="commandparameter"/>
          <w:rFonts w:hint="eastAsia"/>
        </w:rPr>
        <w:t>group-name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Pr>
          <w:rStyle w:val="commandtext"/>
          <w:rFonts w:hint="eastAsia"/>
        </w:rPr>
        <w:t xml:space="preserve"> </w:t>
      </w:r>
      <w:r w:rsidR="003A61AD" w:rsidRPr="00E642BF">
        <w:rPr>
          <w:rStyle w:val="commandtext"/>
          <w:rFonts w:hint="eastAsia"/>
        </w:rPr>
        <w:t>|</w:t>
      </w:r>
      <w:r w:rsidR="003A61AD" w:rsidRPr="00E642BF">
        <w:rPr>
          <w:rFonts w:hint="eastAsia"/>
        </w:rPr>
        <w:t xml:space="preserve"> </w:t>
      </w:r>
      <w:r w:rsidR="003A61AD" w:rsidRPr="00E642BF">
        <w:rPr>
          <w:rStyle w:val="commandparameter"/>
          <w:rFonts w:hint="eastAsia"/>
        </w:rPr>
        <w:t>ipv6-address</w:t>
      </w:r>
      <w:r w:rsidR="003A61AD" w:rsidRPr="00E642BF">
        <w:rPr>
          <w:rFonts w:hint="eastAsia"/>
        </w:rPr>
        <w:t xml:space="preserve"> </w:t>
      </w:r>
      <w:r w:rsidR="003A61AD" w:rsidRPr="00E642BF">
        <w:rPr>
          <w:rStyle w:val="commandtext"/>
        </w:rPr>
        <w:t>[</w:t>
      </w:r>
      <w:r w:rsidR="003A61AD" w:rsidRPr="00E642BF">
        <w:rPr>
          <w:rFonts w:hint="eastAsia"/>
        </w:rPr>
        <w:t xml:space="preserve"> </w:t>
      </w:r>
      <w:r w:rsidR="003A61AD" w:rsidRPr="00E642BF">
        <w:rPr>
          <w:rStyle w:val="commandparameter"/>
          <w:rFonts w:hint="eastAsia"/>
        </w:rPr>
        <w:t xml:space="preserve">prefix-length </w:t>
      </w:r>
      <w:r w:rsidR="003A61AD" w:rsidRPr="00E642BF">
        <w:rPr>
          <w:rStyle w:val="commandtext"/>
        </w:rPr>
        <w:t>]</w:t>
      </w:r>
      <w:r w:rsidRPr="006972EA">
        <w:rPr>
          <w:rFonts w:hint="eastAsia"/>
        </w:rPr>
        <w:t xml:space="preserve"> </w:t>
      </w:r>
      <w:r w:rsidRPr="009672EB">
        <w:rPr>
          <w:rStyle w:val="commandtext"/>
          <w:rFonts w:hint="eastAsia"/>
        </w:rPr>
        <w:t>}</w:t>
      </w:r>
      <w:r w:rsidRPr="006972EA">
        <w:t xml:space="preserve"> </w:t>
      </w:r>
      <w:r w:rsidRPr="00ED357B">
        <w:rPr>
          <w:rStyle w:val="commandkeywords"/>
        </w:rPr>
        <w:t>prefix</w:t>
      </w:r>
      <w:r w:rsidRPr="00ED357B">
        <w:rPr>
          <w:rStyle w:val="commandkeywords"/>
          <w:rFonts w:hint="eastAsia"/>
        </w:rPr>
        <w:t>-list</w:t>
      </w:r>
      <w:r w:rsidRPr="00ED357B">
        <w:rPr>
          <w:rStyle w:val="commandkeywords"/>
        </w:rPr>
        <w:t xml:space="preserve"> </w:t>
      </w:r>
      <w:r w:rsidR="008917E1" w:rsidRPr="009579E3">
        <w:rPr>
          <w:rStyle w:val="commandparameter"/>
          <w:rFonts w:hint="eastAsia"/>
        </w:rPr>
        <w:t>ipv</w:t>
      </w:r>
      <w:r w:rsidR="008917E1">
        <w:rPr>
          <w:rStyle w:val="commandparameter"/>
          <w:rFonts w:hint="eastAsia"/>
        </w:rPr>
        <w:t>4</w:t>
      </w:r>
      <w:r w:rsidR="008917E1" w:rsidRPr="00966D5E">
        <w:rPr>
          <w:rStyle w:val="commandparameter"/>
        </w:rPr>
        <w:t>-</w:t>
      </w:r>
      <w:r w:rsidRPr="00ED357B">
        <w:rPr>
          <w:rStyle w:val="commandparameter"/>
        </w:rPr>
        <w:t>prefix</w:t>
      </w:r>
      <w:r w:rsidRPr="00ED357B">
        <w:rPr>
          <w:rStyle w:val="commandparameter"/>
          <w:rFonts w:hint="eastAsia"/>
        </w:rPr>
        <w:t>-list-</w:t>
      </w:r>
      <w:r w:rsidRPr="00ED357B">
        <w:rPr>
          <w:rStyle w:val="commandparameter"/>
        </w:rPr>
        <w:t>name</w:t>
      </w:r>
      <w:r w:rsidRPr="00ED357B">
        <w:rPr>
          <w:rStyle w:val="commandkeywords"/>
          <w:rFonts w:hint="eastAsia"/>
        </w:rPr>
        <w:t xml:space="preserve"> import</w:t>
      </w:r>
    </w:p>
    <w:p w:rsidR="003A61AD" w:rsidRDefault="0085480C" w:rsidP="003A61AD">
      <w:pPr>
        <w:pStyle w:val="ItemIndent1"/>
        <w:rPr>
          <w:lang w:eastAsia="zh-CN"/>
        </w:rPr>
      </w:pPr>
      <w:r w:rsidRPr="0085480C">
        <w:rPr>
          <w:rFonts w:hint="eastAsia"/>
          <w:lang w:eastAsia="zh-CN"/>
        </w:rPr>
        <w:t>缺省情况下，不对接收的路由信息进行过滤。</w:t>
      </w:r>
    </w:p>
    <w:p w:rsidR="0085480C" w:rsidRPr="006972EA" w:rsidRDefault="003A61AD" w:rsidP="003A61AD">
      <w:pPr>
        <w:pStyle w:val="ItemIndent1"/>
        <w:rPr>
          <w:lang w:eastAsia="zh-CN"/>
        </w:rPr>
      </w:pPr>
      <w:r w:rsidRPr="00EA6A38">
        <w:rPr>
          <w:rFonts w:hint="eastAsia"/>
          <w:lang w:eastAsia="zh-CN"/>
        </w:rPr>
        <w:t>BGP IPv4</w:t>
      </w:r>
      <w:r w:rsidR="006712BA">
        <w:rPr>
          <w:rFonts w:hint="eastAsia"/>
          <w:lang w:eastAsia="zh-CN"/>
        </w:rPr>
        <w:t>组</w:t>
      </w:r>
      <w:r w:rsidRPr="00EA6A38">
        <w:rPr>
          <w:rFonts w:hint="eastAsia"/>
          <w:lang w:eastAsia="zh-CN"/>
        </w:rPr>
        <w:t>播地址族视图</w:t>
      </w:r>
      <w:r w:rsidRPr="00756EAB">
        <w:rPr>
          <w:rFonts w:hint="eastAsia"/>
          <w:lang w:eastAsia="zh-CN"/>
        </w:rPr>
        <w:t>下</w:t>
      </w:r>
      <w:r w:rsidR="006712BA">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6972EA" w:rsidRDefault="004C6C86" w:rsidP="00F7622F">
      <w:pPr>
        <w:pStyle w:val="4"/>
      </w:pPr>
      <w:r>
        <w:rPr>
          <w:rFonts w:hint="eastAsia"/>
        </w:rPr>
        <w:t>配置步骤</w:t>
      </w:r>
      <w:r w:rsidR="00820776" w:rsidRPr="00820776">
        <w:rPr>
          <w:rFonts w:hint="eastAsia"/>
        </w:rPr>
        <w:t>（</w:t>
      </w:r>
      <w:r w:rsidR="00820776" w:rsidRPr="00820776">
        <w:rPr>
          <w:rFonts w:hint="eastAsia"/>
        </w:rPr>
        <w:t>IPv6</w:t>
      </w:r>
      <w:r w:rsidR="00820776" w:rsidRPr="00820776">
        <w:rPr>
          <w:rFonts w:hint="eastAsia"/>
        </w:rPr>
        <w:t>单播</w:t>
      </w:r>
      <w:r w:rsidR="00820776" w:rsidRPr="00820776">
        <w:rPr>
          <w:rFonts w:hint="eastAsia"/>
        </w:rPr>
        <w:t>/IPv6</w:t>
      </w:r>
      <w:r w:rsidR="00820776" w:rsidRP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485019" w:rsidRPr="009672EB" w:rsidRDefault="00485019" w:rsidP="00F7622F">
      <w:pPr>
        <w:pStyle w:val="ItemList2"/>
        <w:rPr>
          <w:lang w:eastAsia="zh-CN"/>
        </w:rPr>
      </w:pPr>
      <w:r w:rsidRPr="00485019">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485019">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485019" w:rsidRPr="009672EB" w:rsidRDefault="00485019" w:rsidP="00F7622F">
      <w:pPr>
        <w:pStyle w:val="ItemList2"/>
        <w:rPr>
          <w:lang w:eastAsia="zh-CN"/>
        </w:rPr>
      </w:pPr>
      <w:r w:rsidRPr="00485019">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485019">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485019" w:rsidRPr="009672EB" w:rsidRDefault="00485019" w:rsidP="00F7622F">
      <w:pPr>
        <w:pStyle w:val="ItemList2"/>
        <w:rPr>
          <w:lang w:eastAsia="zh-CN"/>
        </w:rPr>
      </w:pPr>
      <w:r w:rsidRPr="00485019">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485019">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530257" w:rsidRPr="00ED357B" w:rsidRDefault="00530257" w:rsidP="00F7622F">
      <w:pPr>
        <w:pStyle w:val="ItemStep"/>
        <w:rPr>
          <w:rStyle w:val="commandkeywords"/>
          <w:kern w:val="2"/>
          <w:lang w:eastAsia="zh-CN"/>
        </w:rPr>
      </w:pPr>
      <w:r>
        <w:rPr>
          <w:rFonts w:hint="eastAsia"/>
          <w:lang w:eastAsia="zh-CN"/>
        </w:rPr>
        <w:t>配置</w:t>
      </w:r>
      <w:r>
        <w:rPr>
          <w:rFonts w:hint="eastAsia"/>
          <w:lang w:eastAsia="zh-CN"/>
        </w:rPr>
        <w:t>BGP</w:t>
      </w:r>
      <w:r>
        <w:rPr>
          <w:rFonts w:hint="eastAsia"/>
          <w:lang w:eastAsia="zh-CN"/>
        </w:rPr>
        <w:t>路由信息的接收策略。请至少</w:t>
      </w:r>
      <w:r w:rsidRPr="00530257">
        <w:rPr>
          <w:rFonts w:hint="eastAsia"/>
          <w:lang w:eastAsia="zh-CN"/>
        </w:rPr>
        <w:t>选择其中一项进行配置。</w:t>
      </w:r>
    </w:p>
    <w:p w:rsidR="006972EA" w:rsidRDefault="006972EA" w:rsidP="00F7622F">
      <w:pPr>
        <w:pStyle w:val="ItemList2"/>
        <w:rPr>
          <w:lang w:eastAsia="zh-CN"/>
        </w:rPr>
      </w:pPr>
      <w:r>
        <w:rPr>
          <w:rFonts w:hint="eastAsia"/>
          <w:lang w:eastAsia="zh-CN"/>
        </w:rPr>
        <w:t>对从所有</w:t>
      </w:r>
      <w:r>
        <w:rPr>
          <w:rFonts w:hint="eastAsia"/>
          <w:lang w:eastAsia="zh-CN"/>
        </w:rPr>
        <w:t>IPv6 BGP</w:t>
      </w:r>
      <w:r>
        <w:rPr>
          <w:rFonts w:hint="eastAsia"/>
          <w:lang w:eastAsia="zh-CN"/>
        </w:rPr>
        <w:t>对等体接收的路由信息进行过滤。</w:t>
      </w:r>
    </w:p>
    <w:p w:rsidR="006972EA" w:rsidRPr="00ED357B" w:rsidRDefault="006972EA" w:rsidP="00F7622F">
      <w:pPr>
        <w:pStyle w:val="ItemIndent2"/>
        <w:rPr>
          <w:rStyle w:val="commandkeywords"/>
          <w:kern w:val="2"/>
        </w:rPr>
      </w:pPr>
      <w:r w:rsidRPr="00ED357B">
        <w:rPr>
          <w:rStyle w:val="commandkeywords"/>
        </w:rPr>
        <w:t xml:space="preserve">filter-policy </w:t>
      </w:r>
      <w:r w:rsidRPr="009672EB">
        <w:rPr>
          <w:rStyle w:val="commandtext"/>
        </w:rPr>
        <w:t>{</w:t>
      </w:r>
      <w:r w:rsidRPr="006972EA">
        <w:t xml:space="preserve"> </w:t>
      </w:r>
      <w:r w:rsidRPr="00ED357B">
        <w:rPr>
          <w:rStyle w:val="commandparameter"/>
        </w:rPr>
        <w:t>ipv</w:t>
      </w:r>
      <w:r w:rsidRPr="00ED357B">
        <w:rPr>
          <w:rStyle w:val="commandparameter"/>
          <w:rFonts w:hint="eastAsia"/>
        </w:rPr>
        <w:t>6</w:t>
      </w:r>
      <w:r w:rsidRPr="00ED357B">
        <w:rPr>
          <w:rStyle w:val="commandparameter"/>
        </w:rPr>
        <w:t>-acl-number</w:t>
      </w:r>
      <w:r w:rsidRPr="006972EA">
        <w:t xml:space="preserve"> </w:t>
      </w:r>
      <w:r w:rsidRPr="009672EB">
        <w:rPr>
          <w:rStyle w:val="commandtext"/>
        </w:rPr>
        <w:t>|</w:t>
      </w:r>
      <w:r w:rsidR="008917E1" w:rsidRPr="006972EA">
        <w:rPr>
          <w:rFonts w:hint="eastAsia"/>
        </w:rPr>
        <w:t xml:space="preserve"> </w:t>
      </w:r>
      <w:r w:rsidR="008917E1" w:rsidRPr="00A264ED">
        <w:rPr>
          <w:rStyle w:val="commandkeywords"/>
          <w:rFonts w:hint="eastAsia"/>
        </w:rPr>
        <w:t>nam</w:t>
      </w:r>
      <w:r w:rsidR="008917E1" w:rsidRPr="00A264ED">
        <w:rPr>
          <w:rStyle w:val="commandkeywords"/>
        </w:rPr>
        <w:t>e</w:t>
      </w:r>
      <w:r w:rsidR="008917E1" w:rsidRPr="00A264ED">
        <w:rPr>
          <w:rStyle w:val="commandparameter"/>
        </w:rPr>
        <w:t xml:space="preserve"> </w:t>
      </w:r>
      <w:r w:rsidR="008917E1" w:rsidRPr="00A264ED">
        <w:rPr>
          <w:rStyle w:val="commandparameter"/>
          <w:rFonts w:hint="eastAsia"/>
        </w:rPr>
        <w:t>ipv</w:t>
      </w:r>
      <w:r w:rsidR="008917E1">
        <w:rPr>
          <w:rStyle w:val="commandparameter"/>
          <w:rFonts w:hint="eastAsia"/>
        </w:rPr>
        <w:t>6</w:t>
      </w:r>
      <w:r w:rsidR="008917E1" w:rsidRPr="00A264ED">
        <w:rPr>
          <w:rStyle w:val="commandparameter"/>
          <w:rFonts w:hint="eastAsia"/>
        </w:rPr>
        <w:t>-acl-name</w:t>
      </w:r>
      <w:r w:rsidR="008917E1" w:rsidRPr="00A264ED">
        <w:rPr>
          <w:rStyle w:val="commandtext"/>
          <w:rFonts w:hint="eastAsia"/>
        </w:rPr>
        <w:t xml:space="preserve"> </w:t>
      </w:r>
      <w:r w:rsidR="008917E1" w:rsidRPr="009672EB">
        <w:rPr>
          <w:rStyle w:val="commandtext"/>
        </w:rPr>
        <w:t>|</w:t>
      </w:r>
      <w:r w:rsidR="008917E1">
        <w:rPr>
          <w:rStyle w:val="commandtext"/>
          <w:rFonts w:hint="eastAsia"/>
          <w:lang w:eastAsia="zh-CN"/>
        </w:rPr>
        <w:t xml:space="preserve"> </w:t>
      </w:r>
      <w:r w:rsidRPr="00ED357B">
        <w:rPr>
          <w:rStyle w:val="commandkeywords"/>
        </w:rPr>
        <w:t>prefix</w:t>
      </w:r>
      <w:r w:rsidRPr="00ED357B">
        <w:rPr>
          <w:rStyle w:val="commandkeywords"/>
          <w:rFonts w:hint="eastAsia"/>
        </w:rPr>
        <w:t xml:space="preserve">-list </w:t>
      </w:r>
      <w:r w:rsidRPr="00ED357B">
        <w:rPr>
          <w:rStyle w:val="commandparameter"/>
        </w:rPr>
        <w:t>ipv</w:t>
      </w:r>
      <w:r w:rsidRPr="00ED357B">
        <w:rPr>
          <w:rStyle w:val="commandparameter"/>
          <w:rFonts w:hint="eastAsia"/>
        </w:rPr>
        <w:t>6-</w:t>
      </w:r>
      <w:r w:rsidRPr="00ED357B">
        <w:rPr>
          <w:rStyle w:val="commandparameter"/>
        </w:rPr>
        <w:t>prefix</w:t>
      </w:r>
      <w:r w:rsidR="008917E1" w:rsidRPr="00D30FB7">
        <w:rPr>
          <w:rStyle w:val="commandparameter"/>
        </w:rPr>
        <w:t>-list</w:t>
      </w:r>
      <w:r w:rsidRPr="00ED357B">
        <w:rPr>
          <w:rStyle w:val="commandparameter"/>
        </w:rPr>
        <w:t>-name</w:t>
      </w:r>
      <w:r w:rsidRPr="006972EA">
        <w:t xml:space="preserve"> </w:t>
      </w:r>
      <w:r w:rsidRPr="009672EB">
        <w:rPr>
          <w:rStyle w:val="commandtext"/>
        </w:rPr>
        <w:t>}</w:t>
      </w:r>
      <w:r w:rsidRPr="006972EA">
        <w:t xml:space="preserve"> </w:t>
      </w:r>
      <w:r w:rsidRPr="00ED357B">
        <w:rPr>
          <w:rStyle w:val="commandkeywords"/>
        </w:rPr>
        <w:t>import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对等体组设置基于路由策略的路由接收过滤策略。</w:t>
      </w:r>
    </w:p>
    <w:p w:rsidR="006972EA" w:rsidRDefault="006972EA" w:rsidP="00F7622F">
      <w:pPr>
        <w:pStyle w:val="ItemIndent2"/>
      </w:pPr>
      <w:r w:rsidRPr="00ED357B">
        <w:rPr>
          <w:rStyle w:val="commandkeywords"/>
          <w:rFonts w:hint="eastAsia"/>
        </w:rPr>
        <w:t>peer</w:t>
      </w:r>
      <w:r w:rsidRPr="006972EA">
        <w:rPr>
          <w:rFonts w:hint="eastAsia"/>
        </w:rPr>
        <w:t xml:space="preserve"> </w:t>
      </w:r>
      <w:r w:rsidRPr="009672EB">
        <w:rPr>
          <w:rStyle w:val="commandtext"/>
          <w:rFonts w:hint="eastAsia"/>
        </w:rPr>
        <w:t>{</w:t>
      </w:r>
      <w:r w:rsidRPr="00ED357B">
        <w:rPr>
          <w:rStyle w:val="commandparameter"/>
          <w:rFonts w:hint="eastAsia"/>
        </w:rPr>
        <w:t xml:space="preserve"> group-name</w:t>
      </w:r>
      <w:r w:rsidRPr="006972EA">
        <w:rPr>
          <w:rFonts w:hint="eastAsia"/>
        </w:rPr>
        <w:t xml:space="preserve"> </w:t>
      </w:r>
      <w:r w:rsidRPr="009672EB">
        <w:rPr>
          <w:rStyle w:val="commandtext"/>
          <w:rFonts w:hint="eastAsia"/>
        </w:rPr>
        <w:t>|</w:t>
      </w:r>
      <w:r w:rsidR="003A61AD" w:rsidRPr="006972EA">
        <w:rPr>
          <w:rFonts w:hint="eastAsia"/>
        </w:rPr>
        <w:t xml:space="preserve"> </w:t>
      </w:r>
      <w:r w:rsidR="003A61AD" w:rsidRPr="00E170D3">
        <w:rPr>
          <w:rStyle w:val="commandparameter"/>
          <w:rFonts w:hint="eastAsia"/>
        </w:rPr>
        <w:t>ipv4-address</w:t>
      </w:r>
      <w:r w:rsidR="003A61AD" w:rsidRPr="00E170D3">
        <w:rPr>
          <w:rFonts w:hint="eastAsia"/>
        </w:rPr>
        <w:t xml:space="preserve"> </w:t>
      </w:r>
      <w:r w:rsidR="003A61AD" w:rsidRPr="00E170D3">
        <w:rPr>
          <w:rStyle w:val="commandtext"/>
        </w:rPr>
        <w:t>[</w:t>
      </w:r>
      <w:r w:rsidR="003A61AD" w:rsidRPr="00E170D3">
        <w:rPr>
          <w:rFonts w:hint="eastAsia"/>
        </w:rPr>
        <w:t xml:space="preserve"> </w:t>
      </w:r>
      <w:r w:rsidR="003A61AD" w:rsidRPr="00E170D3">
        <w:rPr>
          <w:rStyle w:val="commandparameter"/>
          <w:rFonts w:hint="eastAsia"/>
        </w:rPr>
        <w:t xml:space="preserve">mask-length </w:t>
      </w:r>
      <w:r w:rsidR="003A61AD" w:rsidRPr="00E170D3">
        <w:rPr>
          <w:rStyle w:val="commandtext"/>
        </w:rPr>
        <w:t>]</w:t>
      </w:r>
      <w:r w:rsidR="003A61AD" w:rsidRPr="00E170D3">
        <w:rPr>
          <w:rFonts w:hint="eastAsia"/>
        </w:rPr>
        <w:t xml:space="preserve"> </w:t>
      </w:r>
      <w:r w:rsidR="003A61AD" w:rsidRPr="00E170D3">
        <w:rPr>
          <w:rStyle w:val="commandtext"/>
          <w:rFonts w:hint="eastAsia"/>
        </w:rPr>
        <w:t>|</w:t>
      </w:r>
      <w:r w:rsidRPr="006972EA">
        <w:rPr>
          <w:rFonts w:hint="eastAsia"/>
        </w:rPr>
        <w:t xml:space="preserve"> </w:t>
      </w:r>
      <w:r w:rsidRPr="00ED357B">
        <w:rPr>
          <w:rStyle w:val="commandparameter"/>
          <w:rFonts w:hint="eastAsia"/>
        </w:rPr>
        <w:t>ipv6-address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Fonts w:hint="eastAsia"/>
        </w:rPr>
        <w:t>}</w:t>
      </w:r>
      <w:r w:rsidRPr="00ED357B">
        <w:rPr>
          <w:rStyle w:val="commandkeywords"/>
          <w:rFonts w:hint="eastAsia"/>
        </w:rPr>
        <w:t xml:space="preserve"> route-policy</w:t>
      </w:r>
      <w:r w:rsidRPr="006972EA">
        <w:rPr>
          <w:rFonts w:hint="eastAsia"/>
        </w:rPr>
        <w:t xml:space="preserve"> </w:t>
      </w:r>
      <w:r w:rsidRPr="00ED357B">
        <w:rPr>
          <w:rStyle w:val="commandparameter"/>
          <w:rFonts w:hint="eastAsia"/>
        </w:rPr>
        <w:t>route-policy-name</w:t>
      </w:r>
      <w:r w:rsidRPr="006972EA">
        <w:rPr>
          <w:rFonts w:hint="eastAsia"/>
        </w:rPr>
        <w:t xml:space="preserve"> </w:t>
      </w:r>
      <w:r w:rsidRPr="00ED357B">
        <w:rPr>
          <w:rStyle w:val="commandkeywords"/>
          <w:rFonts w:hint="eastAsia"/>
        </w:rPr>
        <w:t>import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ACL</w:t>
      </w:r>
      <w:r>
        <w:rPr>
          <w:rFonts w:hint="eastAsia"/>
          <w:lang w:eastAsia="zh-CN"/>
        </w:rPr>
        <w:t>的路由接收过滤策略。</w:t>
      </w:r>
    </w:p>
    <w:p w:rsidR="006972EA" w:rsidRDefault="006972EA" w:rsidP="00F7622F">
      <w:pPr>
        <w:pStyle w:val="ItemIndent2"/>
      </w:pPr>
      <w:r w:rsidRPr="00ED357B">
        <w:rPr>
          <w:rStyle w:val="commandkeywords"/>
        </w:rPr>
        <w:t>peer</w:t>
      </w:r>
      <w:r w:rsidRPr="006972EA">
        <w:t xml:space="preserve"> </w:t>
      </w:r>
      <w:r w:rsidRPr="009672EB">
        <w:rPr>
          <w:rStyle w:val="commandtext"/>
          <w:rFonts w:hint="eastAsia"/>
        </w:rPr>
        <w:t>{</w:t>
      </w:r>
      <w:r w:rsidRPr="00ED357B">
        <w:rPr>
          <w:rStyle w:val="commandparameter"/>
          <w:rFonts w:hint="eastAsia"/>
        </w:rPr>
        <w:t xml:space="preserve"> group-name</w:t>
      </w:r>
      <w:r w:rsidRPr="006972EA">
        <w:rPr>
          <w:rFonts w:hint="eastAsia"/>
        </w:rPr>
        <w:t xml:space="preserve"> </w:t>
      </w:r>
      <w:r w:rsidRPr="009672EB">
        <w:rPr>
          <w:rStyle w:val="commandtext"/>
          <w:rFonts w:hint="eastAsia"/>
        </w:rPr>
        <w:t>|</w:t>
      </w:r>
      <w:r w:rsidR="003A61AD" w:rsidRPr="006972EA">
        <w:rPr>
          <w:rFonts w:hint="eastAsia"/>
        </w:rPr>
        <w:t xml:space="preserve"> </w:t>
      </w:r>
      <w:r w:rsidR="003A61AD" w:rsidRPr="00E170D3">
        <w:rPr>
          <w:rStyle w:val="commandparameter"/>
          <w:rFonts w:hint="eastAsia"/>
        </w:rPr>
        <w:t>ipv4-address</w:t>
      </w:r>
      <w:r w:rsidR="003A61AD" w:rsidRPr="00E170D3">
        <w:rPr>
          <w:rFonts w:hint="eastAsia"/>
        </w:rPr>
        <w:t xml:space="preserve"> </w:t>
      </w:r>
      <w:r w:rsidR="003A61AD" w:rsidRPr="00E170D3">
        <w:rPr>
          <w:rStyle w:val="commandtext"/>
        </w:rPr>
        <w:t>[</w:t>
      </w:r>
      <w:r w:rsidR="003A61AD" w:rsidRPr="00E170D3">
        <w:rPr>
          <w:rFonts w:hint="eastAsia"/>
        </w:rPr>
        <w:t xml:space="preserve"> </w:t>
      </w:r>
      <w:r w:rsidR="003A61AD" w:rsidRPr="00E170D3">
        <w:rPr>
          <w:rStyle w:val="commandparameter"/>
          <w:rFonts w:hint="eastAsia"/>
        </w:rPr>
        <w:t xml:space="preserve">mask-length </w:t>
      </w:r>
      <w:r w:rsidR="003A61AD" w:rsidRPr="00E170D3">
        <w:rPr>
          <w:rStyle w:val="commandtext"/>
        </w:rPr>
        <w:t>]</w:t>
      </w:r>
      <w:r w:rsidR="003A61AD" w:rsidRPr="00E170D3">
        <w:rPr>
          <w:rFonts w:hint="eastAsia"/>
        </w:rPr>
        <w:t xml:space="preserve"> </w:t>
      </w:r>
      <w:r w:rsidR="003A61AD" w:rsidRPr="00E170D3">
        <w:rPr>
          <w:rStyle w:val="commandtext"/>
          <w:rFonts w:hint="eastAsia"/>
        </w:rPr>
        <w:t>|</w:t>
      </w:r>
      <w:r w:rsidRPr="006972EA">
        <w:rPr>
          <w:rFonts w:hint="eastAsia"/>
        </w:rPr>
        <w:t xml:space="preserve"> </w:t>
      </w:r>
      <w:r w:rsidRPr="00ED357B">
        <w:rPr>
          <w:rStyle w:val="commandparameter"/>
          <w:rFonts w:hint="eastAsia"/>
        </w:rPr>
        <w:t>ipv6-address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Fonts w:hint="eastAsia"/>
        </w:rPr>
        <w:t>}</w:t>
      </w:r>
      <w:r w:rsidRPr="006972EA">
        <w:t xml:space="preserve"> </w:t>
      </w:r>
      <w:r w:rsidRPr="00ED357B">
        <w:rPr>
          <w:rStyle w:val="commandkeywords"/>
        </w:rPr>
        <w:t>filter-polic</w:t>
      </w:r>
      <w:r w:rsidRPr="00ED357B">
        <w:rPr>
          <w:rStyle w:val="commandkeywords"/>
          <w:rFonts w:hint="eastAsia"/>
        </w:rPr>
        <w:t>y</w:t>
      </w:r>
      <w:r w:rsidRPr="006972EA">
        <w:rPr>
          <w:rFonts w:hint="eastAsia"/>
        </w:rPr>
        <w:t xml:space="preserve"> </w:t>
      </w:r>
      <w:r w:rsidR="008917E1" w:rsidRPr="005D5667">
        <w:rPr>
          <w:rStyle w:val="commandtext"/>
        </w:rPr>
        <w:t>{</w:t>
      </w:r>
      <w:r w:rsidR="008917E1" w:rsidRPr="005D5667">
        <w:rPr>
          <w:rStyle w:val="commandtext"/>
          <w:rFonts w:hint="eastAsia"/>
        </w:rPr>
        <w:t xml:space="preserve"> </w:t>
      </w:r>
      <w:r w:rsidR="008917E1" w:rsidRPr="00ED357B">
        <w:rPr>
          <w:rStyle w:val="commandparameter"/>
        </w:rPr>
        <w:t>ipv</w:t>
      </w:r>
      <w:r w:rsidR="008917E1" w:rsidRPr="00ED357B">
        <w:rPr>
          <w:rStyle w:val="commandparameter"/>
          <w:rFonts w:hint="eastAsia"/>
        </w:rPr>
        <w:t>6</w:t>
      </w:r>
      <w:r w:rsidR="008917E1" w:rsidRPr="00ED357B">
        <w:rPr>
          <w:rStyle w:val="commandparameter"/>
        </w:rPr>
        <w:t>-</w:t>
      </w:r>
      <w:r w:rsidR="008917E1" w:rsidRPr="00ED357B">
        <w:rPr>
          <w:rStyle w:val="commandparameter"/>
          <w:rFonts w:hint="eastAsia"/>
        </w:rPr>
        <w:t>acl</w:t>
      </w:r>
      <w:r w:rsidR="008917E1" w:rsidRPr="00ED357B">
        <w:rPr>
          <w:rStyle w:val="commandparameter"/>
        </w:rPr>
        <w:t>-number</w:t>
      </w:r>
      <w:r w:rsidR="008917E1" w:rsidRPr="005D5667">
        <w:rPr>
          <w:rStyle w:val="commandtext"/>
        </w:rPr>
        <w:t xml:space="preserve"> </w:t>
      </w:r>
      <w:r w:rsidR="008917E1" w:rsidRPr="005D5667">
        <w:rPr>
          <w:rStyle w:val="commandtext"/>
          <w:rFonts w:hint="eastAsia"/>
        </w:rPr>
        <w:t>|</w:t>
      </w:r>
      <w:r w:rsidR="008917E1" w:rsidRPr="005D5667">
        <w:rPr>
          <w:rStyle w:val="commandtext"/>
        </w:rPr>
        <w:t xml:space="preserve"> </w:t>
      </w:r>
      <w:r w:rsidR="008917E1" w:rsidRPr="005D5667">
        <w:rPr>
          <w:rStyle w:val="commandkeywords"/>
          <w:rFonts w:hint="eastAsia"/>
        </w:rPr>
        <w:t>nam</w:t>
      </w:r>
      <w:r w:rsidR="008917E1" w:rsidRPr="005D5667">
        <w:rPr>
          <w:rStyle w:val="commandkeywords"/>
        </w:rPr>
        <w:t>e</w:t>
      </w:r>
      <w:r w:rsidR="008917E1" w:rsidRPr="0098728A">
        <w:t xml:space="preserve"> </w:t>
      </w:r>
      <w:r w:rsidR="008917E1" w:rsidRPr="005D5667">
        <w:rPr>
          <w:rStyle w:val="commandparameter"/>
          <w:rFonts w:hint="eastAsia"/>
        </w:rPr>
        <w:t>ipv</w:t>
      </w:r>
      <w:r w:rsidR="008917E1">
        <w:rPr>
          <w:rStyle w:val="commandparameter"/>
          <w:rFonts w:hint="eastAsia"/>
        </w:rPr>
        <w:t>6</w:t>
      </w:r>
      <w:r w:rsidR="008917E1" w:rsidRPr="005D5667">
        <w:rPr>
          <w:rStyle w:val="commandparameter"/>
          <w:rFonts w:hint="eastAsia"/>
        </w:rPr>
        <w:t>-acl-name</w:t>
      </w:r>
      <w:r w:rsidR="008917E1" w:rsidRPr="005D5667">
        <w:rPr>
          <w:rStyle w:val="commandtext"/>
        </w:rPr>
        <w:t xml:space="preserve"> }</w:t>
      </w:r>
      <w:r w:rsidRPr="00ED357B">
        <w:rPr>
          <w:rStyle w:val="commandparameter"/>
        </w:rPr>
        <w:t xml:space="preserve"> </w:t>
      </w:r>
      <w:r w:rsidRPr="00ED357B">
        <w:rPr>
          <w:rStyle w:val="commandkeywords"/>
          <w:rFonts w:hint="eastAsia"/>
        </w:rPr>
        <w:t>im</w:t>
      </w:r>
      <w:r w:rsidRPr="00ED357B">
        <w:rPr>
          <w:rStyle w:val="commandkeywords"/>
        </w:rPr>
        <w:t>por</w:t>
      </w:r>
      <w:r w:rsidRPr="00ED357B">
        <w:rPr>
          <w:rStyle w:val="commandkeywords"/>
          <w:rFonts w:hint="eastAsia"/>
        </w:rPr>
        <w:t>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AS</w:t>
      </w:r>
      <w:r>
        <w:rPr>
          <w:rFonts w:hint="eastAsia"/>
          <w:lang w:eastAsia="zh-CN"/>
        </w:rPr>
        <w:t>路径过滤列表的路由接收过滤策略。</w:t>
      </w:r>
    </w:p>
    <w:p w:rsidR="006972EA" w:rsidRDefault="006972EA" w:rsidP="00F7622F">
      <w:pPr>
        <w:pStyle w:val="ItemIndent2"/>
      </w:pPr>
      <w:r w:rsidRPr="00ED357B">
        <w:rPr>
          <w:rStyle w:val="commandkeywords"/>
        </w:rPr>
        <w:t xml:space="preserve">peer </w:t>
      </w:r>
      <w:r w:rsidRPr="009672EB">
        <w:rPr>
          <w:rStyle w:val="commandtext"/>
          <w:rFonts w:hint="eastAsia"/>
        </w:rPr>
        <w:t>{</w:t>
      </w:r>
      <w:r w:rsidRPr="006972EA">
        <w:rPr>
          <w:rFonts w:hint="eastAsia"/>
        </w:rPr>
        <w:t xml:space="preserve"> </w:t>
      </w:r>
      <w:r w:rsidRPr="00ED357B">
        <w:rPr>
          <w:rStyle w:val="commandparameter"/>
          <w:rFonts w:hint="eastAsia"/>
        </w:rPr>
        <w:t>group-name</w:t>
      </w:r>
      <w:r w:rsidRPr="006972EA">
        <w:rPr>
          <w:rFonts w:hint="eastAsia"/>
        </w:rPr>
        <w:t xml:space="preserve"> </w:t>
      </w:r>
      <w:r w:rsidRPr="009672EB">
        <w:rPr>
          <w:rStyle w:val="commandtext"/>
          <w:rFonts w:hint="eastAsia"/>
        </w:rPr>
        <w:t>|</w:t>
      </w:r>
      <w:r w:rsidR="003A61AD" w:rsidRPr="006972EA">
        <w:rPr>
          <w:rFonts w:hint="eastAsia"/>
        </w:rPr>
        <w:t xml:space="preserve"> </w:t>
      </w:r>
      <w:r w:rsidR="003A61AD" w:rsidRPr="00E170D3">
        <w:rPr>
          <w:rStyle w:val="commandparameter"/>
          <w:rFonts w:hint="eastAsia"/>
        </w:rPr>
        <w:t>ipv4-address</w:t>
      </w:r>
      <w:r w:rsidR="003A61AD" w:rsidRPr="00E170D3">
        <w:rPr>
          <w:rFonts w:hint="eastAsia"/>
        </w:rPr>
        <w:t xml:space="preserve"> </w:t>
      </w:r>
      <w:r w:rsidR="003A61AD" w:rsidRPr="00E170D3">
        <w:rPr>
          <w:rStyle w:val="commandtext"/>
        </w:rPr>
        <w:t>[</w:t>
      </w:r>
      <w:r w:rsidR="003A61AD" w:rsidRPr="00E170D3">
        <w:rPr>
          <w:rFonts w:hint="eastAsia"/>
        </w:rPr>
        <w:t xml:space="preserve"> </w:t>
      </w:r>
      <w:r w:rsidR="003A61AD" w:rsidRPr="00E170D3">
        <w:rPr>
          <w:rStyle w:val="commandparameter"/>
          <w:rFonts w:hint="eastAsia"/>
        </w:rPr>
        <w:t xml:space="preserve">mask-length </w:t>
      </w:r>
      <w:r w:rsidR="003A61AD" w:rsidRPr="00E170D3">
        <w:rPr>
          <w:rStyle w:val="commandtext"/>
        </w:rPr>
        <w:t>]</w:t>
      </w:r>
      <w:r w:rsidR="003A61AD" w:rsidRPr="00E170D3">
        <w:rPr>
          <w:rFonts w:hint="eastAsia"/>
        </w:rPr>
        <w:t xml:space="preserve"> </w:t>
      </w:r>
      <w:r w:rsidR="003A61AD" w:rsidRPr="00E170D3">
        <w:rPr>
          <w:rStyle w:val="commandtext"/>
          <w:rFonts w:hint="eastAsia"/>
        </w:rPr>
        <w:t>|</w:t>
      </w:r>
      <w:r w:rsidRPr="006972EA">
        <w:rPr>
          <w:rFonts w:hint="eastAsia"/>
        </w:rPr>
        <w:t xml:space="preserve"> </w:t>
      </w:r>
      <w:r w:rsidRPr="00ED357B">
        <w:rPr>
          <w:rStyle w:val="commandparameter"/>
          <w:rFonts w:hint="eastAsia"/>
        </w:rPr>
        <w:t>ipv6-address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Fonts w:hint="eastAsia"/>
        </w:rPr>
        <w:t>}</w:t>
      </w:r>
      <w:r w:rsidRPr="006972EA">
        <w:t xml:space="preserve"> </w:t>
      </w:r>
      <w:r w:rsidRPr="00ED357B">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ED357B">
        <w:rPr>
          <w:rStyle w:val="commandkeywords"/>
        </w:rPr>
        <w:t xml:space="preserve"> </w:t>
      </w:r>
      <w:r w:rsidRPr="00ED357B">
        <w:rPr>
          <w:rStyle w:val="commandkeywords"/>
          <w:rFonts w:hint="eastAsia"/>
        </w:rPr>
        <w:t>im</w:t>
      </w:r>
      <w:r w:rsidRPr="00ED357B">
        <w:rPr>
          <w:rStyle w:val="commandkeywords"/>
        </w:rPr>
        <w:t>port</w:t>
      </w:r>
    </w:p>
    <w:p w:rsidR="006972EA" w:rsidRDefault="006972EA" w:rsidP="00F7622F">
      <w:pPr>
        <w:pStyle w:val="ItemList2"/>
        <w:rPr>
          <w:lang w:eastAsia="zh-CN"/>
        </w:rPr>
      </w:pPr>
      <w:r>
        <w:rPr>
          <w:rFonts w:hint="eastAsia"/>
          <w:lang w:eastAsia="zh-CN"/>
        </w:rPr>
        <w:t>为对等体</w:t>
      </w:r>
      <w:r>
        <w:rPr>
          <w:rFonts w:hint="eastAsia"/>
          <w:lang w:eastAsia="zh-CN"/>
        </w:rPr>
        <w:t>/</w:t>
      </w:r>
      <w:r>
        <w:rPr>
          <w:rFonts w:hint="eastAsia"/>
          <w:lang w:eastAsia="zh-CN"/>
        </w:rPr>
        <w:t>对等体组设置基于</w:t>
      </w:r>
      <w:r>
        <w:rPr>
          <w:rFonts w:hint="eastAsia"/>
          <w:lang w:eastAsia="zh-CN"/>
        </w:rPr>
        <w:t>IPv6</w:t>
      </w:r>
      <w:r>
        <w:rPr>
          <w:rFonts w:hint="eastAsia"/>
          <w:lang w:eastAsia="zh-CN"/>
        </w:rPr>
        <w:t>地址前缀列表的路由接收过滤策略。</w:t>
      </w:r>
    </w:p>
    <w:p w:rsidR="00B363BD" w:rsidRPr="00ED357B" w:rsidRDefault="006972EA" w:rsidP="00F7622F">
      <w:pPr>
        <w:pStyle w:val="ItemIndent2"/>
        <w:rPr>
          <w:rStyle w:val="commandkeywords"/>
          <w:bCs/>
          <w:kern w:val="2"/>
        </w:rPr>
      </w:pPr>
      <w:r w:rsidRPr="00ED357B">
        <w:rPr>
          <w:rStyle w:val="commandkeywords"/>
        </w:rPr>
        <w:t>peer</w:t>
      </w:r>
      <w:r w:rsidRPr="006972EA">
        <w:t xml:space="preserve"> </w:t>
      </w:r>
      <w:r w:rsidRPr="009672EB">
        <w:rPr>
          <w:rStyle w:val="commandtext"/>
          <w:rFonts w:hint="eastAsia"/>
        </w:rPr>
        <w:t>{</w:t>
      </w:r>
      <w:r w:rsidRPr="006972EA">
        <w:rPr>
          <w:rFonts w:hint="eastAsia"/>
        </w:rPr>
        <w:t xml:space="preserve"> </w:t>
      </w:r>
      <w:r w:rsidRPr="00ED357B">
        <w:rPr>
          <w:rStyle w:val="commandparameter"/>
          <w:rFonts w:hint="eastAsia"/>
        </w:rPr>
        <w:t>group-name</w:t>
      </w:r>
      <w:r w:rsidRPr="006972EA">
        <w:rPr>
          <w:rFonts w:hint="eastAsia"/>
        </w:rPr>
        <w:t xml:space="preserve"> </w:t>
      </w:r>
      <w:r w:rsidRPr="009672EB">
        <w:rPr>
          <w:rStyle w:val="commandtext"/>
          <w:rFonts w:hint="eastAsia"/>
        </w:rPr>
        <w:t>|</w:t>
      </w:r>
      <w:r w:rsidR="003A61AD" w:rsidRPr="006972EA">
        <w:rPr>
          <w:rFonts w:hint="eastAsia"/>
        </w:rPr>
        <w:t xml:space="preserve"> </w:t>
      </w:r>
      <w:r w:rsidR="003A61AD" w:rsidRPr="00E170D3">
        <w:rPr>
          <w:rStyle w:val="commandparameter"/>
          <w:rFonts w:hint="eastAsia"/>
        </w:rPr>
        <w:t>ipv4-address</w:t>
      </w:r>
      <w:r w:rsidR="003A61AD" w:rsidRPr="00E170D3">
        <w:rPr>
          <w:rFonts w:hint="eastAsia"/>
        </w:rPr>
        <w:t xml:space="preserve"> </w:t>
      </w:r>
      <w:r w:rsidR="003A61AD" w:rsidRPr="00E170D3">
        <w:rPr>
          <w:rStyle w:val="commandtext"/>
        </w:rPr>
        <w:t>[</w:t>
      </w:r>
      <w:r w:rsidR="003A61AD" w:rsidRPr="00E170D3">
        <w:rPr>
          <w:rFonts w:hint="eastAsia"/>
        </w:rPr>
        <w:t xml:space="preserve"> </w:t>
      </w:r>
      <w:r w:rsidR="003A61AD" w:rsidRPr="00E170D3">
        <w:rPr>
          <w:rStyle w:val="commandparameter"/>
          <w:rFonts w:hint="eastAsia"/>
        </w:rPr>
        <w:t xml:space="preserve">mask-length </w:t>
      </w:r>
      <w:r w:rsidR="003A61AD" w:rsidRPr="00E170D3">
        <w:rPr>
          <w:rStyle w:val="commandtext"/>
        </w:rPr>
        <w:t>]</w:t>
      </w:r>
      <w:r w:rsidR="003A61AD" w:rsidRPr="00E170D3">
        <w:rPr>
          <w:rFonts w:hint="eastAsia"/>
        </w:rPr>
        <w:t xml:space="preserve"> </w:t>
      </w:r>
      <w:r w:rsidR="003A61AD" w:rsidRPr="00E170D3">
        <w:rPr>
          <w:rStyle w:val="commandtext"/>
          <w:rFonts w:hint="eastAsia"/>
        </w:rPr>
        <w:t>|</w:t>
      </w:r>
      <w:r w:rsidRPr="006972EA">
        <w:rPr>
          <w:rFonts w:hint="eastAsia"/>
        </w:rPr>
        <w:t xml:space="preserve"> </w:t>
      </w:r>
      <w:r w:rsidRPr="00ED357B">
        <w:rPr>
          <w:rStyle w:val="commandparameter"/>
          <w:rFonts w:hint="eastAsia"/>
        </w:rPr>
        <w:t>ipv6-address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Fonts w:hint="eastAsia"/>
        </w:rPr>
        <w:t>}</w:t>
      </w:r>
      <w:r w:rsidRPr="006972EA">
        <w:t xml:space="preserve"> </w:t>
      </w:r>
      <w:r w:rsidRPr="00ED357B">
        <w:rPr>
          <w:rStyle w:val="commandkeywords"/>
        </w:rPr>
        <w:t>prefix</w:t>
      </w:r>
      <w:r w:rsidRPr="00ED357B">
        <w:rPr>
          <w:rStyle w:val="commandkeywords"/>
          <w:rFonts w:hint="eastAsia"/>
        </w:rPr>
        <w:t>-list</w:t>
      </w:r>
      <w:r w:rsidRPr="00ED357B">
        <w:rPr>
          <w:rStyle w:val="commandkeywords"/>
        </w:rPr>
        <w:t xml:space="preserve"> </w:t>
      </w:r>
      <w:r w:rsidRPr="00ED357B">
        <w:rPr>
          <w:rStyle w:val="commandparameter"/>
          <w:rFonts w:hint="eastAsia"/>
        </w:rPr>
        <w:t>ipv6-</w:t>
      </w:r>
      <w:r w:rsidRPr="00ED357B">
        <w:rPr>
          <w:rStyle w:val="commandparameter"/>
        </w:rPr>
        <w:t>prefix</w:t>
      </w:r>
      <w:r w:rsidR="008917E1" w:rsidRPr="00ED357B">
        <w:rPr>
          <w:rStyle w:val="commandparameter"/>
        </w:rPr>
        <w:t>-</w:t>
      </w:r>
      <w:r w:rsidR="008917E1" w:rsidRPr="00D30FB7">
        <w:rPr>
          <w:rStyle w:val="commandparameter"/>
        </w:rPr>
        <w:t>list</w:t>
      </w:r>
      <w:r w:rsidRPr="00ED357B">
        <w:rPr>
          <w:rStyle w:val="commandparameter"/>
        </w:rPr>
        <w:t>-name</w:t>
      </w:r>
      <w:r w:rsidRPr="00ED357B">
        <w:rPr>
          <w:rStyle w:val="commandkeywords"/>
          <w:rFonts w:hint="eastAsia"/>
        </w:rPr>
        <w:t xml:space="preserve"> import</w:t>
      </w:r>
    </w:p>
    <w:p w:rsidR="003A61AD" w:rsidRDefault="00530257" w:rsidP="003A61AD">
      <w:pPr>
        <w:pStyle w:val="ItemIndent1"/>
        <w:rPr>
          <w:lang w:eastAsia="zh-CN"/>
        </w:rPr>
      </w:pPr>
      <w:r w:rsidRPr="00530257">
        <w:rPr>
          <w:rFonts w:hint="eastAsia"/>
          <w:lang w:eastAsia="zh-CN"/>
        </w:rPr>
        <w:t>缺省情况下，不对接收的路由信息进行过滤。</w:t>
      </w:r>
    </w:p>
    <w:p w:rsidR="00530257" w:rsidRPr="006972EA" w:rsidRDefault="003A61AD" w:rsidP="003A61AD">
      <w:pPr>
        <w:pStyle w:val="ItemIndent1"/>
        <w:rPr>
          <w:lang w:eastAsia="zh-CN"/>
        </w:rPr>
      </w:pPr>
      <w:r w:rsidRPr="00EA6A38">
        <w:rPr>
          <w:rFonts w:hint="eastAsia"/>
          <w:lang w:eastAsia="zh-CN"/>
        </w:rPr>
        <w:t>BGP IPv6</w:t>
      </w:r>
      <w:r w:rsidR="006712BA">
        <w:rPr>
          <w:rFonts w:hint="eastAsia"/>
          <w:lang w:eastAsia="zh-CN"/>
        </w:rPr>
        <w:t>组</w:t>
      </w:r>
      <w:r w:rsidRPr="00EA6A38">
        <w:rPr>
          <w:rFonts w:hint="eastAsia"/>
          <w:lang w:eastAsia="zh-CN"/>
        </w:rPr>
        <w:t>播地址族视图</w:t>
      </w:r>
      <w:r w:rsidRPr="00756EAB">
        <w:rPr>
          <w:rFonts w:hint="eastAsia"/>
          <w:lang w:eastAsia="zh-CN"/>
        </w:rPr>
        <w:t>下</w:t>
      </w:r>
      <w:r w:rsidR="006712BA">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6B1CFD" w:rsidRDefault="006B1CFD" w:rsidP="00F7622F">
      <w:pPr>
        <w:pStyle w:val="3"/>
      </w:pPr>
      <w:bookmarkStart w:id="3346" w:name="_Toc474418399"/>
      <w:bookmarkStart w:id="3347" w:name="_Toc475551419"/>
      <w:bookmarkStart w:id="3348" w:name="_Toc475898131"/>
      <w:bookmarkStart w:id="3349" w:name="_Toc475901842"/>
      <w:bookmarkStart w:id="3350" w:name="_Toc475954661"/>
      <w:bookmarkStart w:id="3351" w:name="_Toc477092662"/>
      <w:bookmarkStart w:id="3352" w:name="_Toc477096450"/>
      <w:bookmarkStart w:id="3353" w:name="_Toc477100239"/>
      <w:bookmarkStart w:id="3354" w:name="_Toc477103880"/>
      <w:bookmarkStart w:id="3355" w:name="_Toc477107509"/>
      <w:bookmarkStart w:id="3356" w:name="_Toc477111138"/>
      <w:bookmarkStart w:id="3357" w:name="_Toc477115085"/>
      <w:bookmarkStart w:id="3358" w:name="_Toc477184205"/>
      <w:bookmarkStart w:id="3359" w:name="_Toc477187833"/>
      <w:bookmarkStart w:id="3360" w:name="_Toc477191462"/>
      <w:bookmarkStart w:id="3361" w:name="_Toc477194958"/>
      <w:bookmarkStart w:id="3362" w:name="_Toc477201954"/>
      <w:bookmarkStart w:id="3363" w:name="_Toc477205454"/>
      <w:bookmarkStart w:id="3364" w:name="_Toc474418442"/>
      <w:bookmarkStart w:id="3365" w:name="_Toc475551462"/>
      <w:bookmarkStart w:id="3366" w:name="_Toc475898174"/>
      <w:bookmarkStart w:id="3367" w:name="_Toc475901885"/>
      <w:bookmarkStart w:id="3368" w:name="_Toc475954704"/>
      <w:bookmarkStart w:id="3369" w:name="_Toc477092705"/>
      <w:bookmarkStart w:id="3370" w:name="_Toc477096493"/>
      <w:bookmarkStart w:id="3371" w:name="_Toc477100282"/>
      <w:bookmarkStart w:id="3372" w:name="_Toc477103923"/>
      <w:bookmarkStart w:id="3373" w:name="_Toc477107552"/>
      <w:bookmarkStart w:id="3374" w:name="_Toc477111181"/>
      <w:bookmarkStart w:id="3375" w:name="_Toc477115128"/>
      <w:bookmarkStart w:id="3376" w:name="_Toc477184248"/>
      <w:bookmarkStart w:id="3377" w:name="_Toc477187876"/>
      <w:bookmarkStart w:id="3378" w:name="_Toc477191505"/>
      <w:bookmarkStart w:id="3379" w:name="_Toc477195001"/>
      <w:bookmarkStart w:id="3380" w:name="_Toc477201997"/>
      <w:bookmarkStart w:id="3381" w:name="_Toc477205497"/>
      <w:bookmarkStart w:id="3382" w:name="_Ref415495693"/>
      <w:bookmarkStart w:id="3383" w:name="_Toc45103501"/>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r>
        <w:rPr>
          <w:rFonts w:hint="eastAsia"/>
        </w:rPr>
        <w:t>配置</w:t>
      </w:r>
      <w:r>
        <w:rPr>
          <w:rFonts w:hint="eastAsia"/>
        </w:rPr>
        <w:t>BGP</w:t>
      </w:r>
      <w:r>
        <w:rPr>
          <w:rFonts w:hint="eastAsia"/>
        </w:rPr>
        <w:t>延迟发布</w:t>
      </w:r>
      <w:bookmarkEnd w:id="3382"/>
      <w:bookmarkEnd w:id="3383"/>
    </w:p>
    <w:p w:rsidR="00D30BF3" w:rsidRPr="00D30BF3" w:rsidRDefault="00D30BF3" w:rsidP="00F7622F">
      <w:pPr>
        <w:pStyle w:val="4"/>
      </w:pPr>
      <w:r>
        <w:rPr>
          <w:rFonts w:hint="eastAsia"/>
        </w:rPr>
        <w:t>功能简介</w:t>
      </w:r>
    </w:p>
    <w:p w:rsidR="006B1CFD" w:rsidRDefault="006B1CFD" w:rsidP="00F7622F">
      <w:r w:rsidRPr="001B1E09">
        <w:rPr>
          <w:rFonts w:hint="eastAsia"/>
        </w:rPr>
        <w:t>通过配置当前设备在重启后延迟发布路由更新消息，可以保证在重启时</w:t>
      </w:r>
      <w:r w:rsidRPr="001B1E09">
        <w:t>BGP</w:t>
      </w:r>
      <w:r w:rsidRPr="001B1E09">
        <w:rPr>
          <w:rFonts w:hint="eastAsia"/>
        </w:rPr>
        <w:t>先引入其他邻居的所有路由信息，然后再优选并向其他设备发布，以减少设备重启造成的流量丢失。</w:t>
      </w:r>
    </w:p>
    <w:p w:rsidR="00D30BF3" w:rsidRDefault="00D30BF3" w:rsidP="00F7622F">
      <w:pPr>
        <w:pStyle w:val="4"/>
      </w:pPr>
      <w:r>
        <w:rPr>
          <w:rFonts w:hint="eastAsia"/>
        </w:rPr>
        <w:t>配置限制和指导</w:t>
      </w:r>
    </w:p>
    <w:p w:rsidR="006972EA" w:rsidRDefault="006B1CFD" w:rsidP="00F7622F">
      <w:r w:rsidRPr="001B1E09">
        <w:rPr>
          <w:rFonts w:hint="eastAsia"/>
        </w:rPr>
        <w:t>配置</w:t>
      </w:r>
      <w:r w:rsidRPr="001B1E09">
        <w:t>BGP</w:t>
      </w:r>
      <w:r w:rsidRPr="001B1E09">
        <w:rPr>
          <w:rFonts w:hint="eastAsia"/>
        </w:rPr>
        <w:t>延迟发布后，如果需要部分路由前缀不受延迟发布控制，可以使用</w:t>
      </w:r>
      <w:r w:rsidR="00ED09E7">
        <w:rPr>
          <w:rFonts w:hint="eastAsia"/>
        </w:rPr>
        <w:t>前缀列表</w:t>
      </w:r>
      <w:r w:rsidRPr="001B1E09">
        <w:rPr>
          <w:rFonts w:hint="eastAsia"/>
        </w:rPr>
        <w:t>进行控制，通过前缀列表过滤的路由不受延迟发布的影响。</w:t>
      </w:r>
    </w:p>
    <w:p w:rsidR="00D30BF3" w:rsidRDefault="00D30BF3"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配置设备在重启后延迟发布路由更新消息。</w:t>
      </w:r>
    </w:p>
    <w:p w:rsidR="006972EA" w:rsidRPr="00ED357B" w:rsidRDefault="006972EA" w:rsidP="00F7622F">
      <w:pPr>
        <w:pStyle w:val="ItemIndent1"/>
        <w:rPr>
          <w:rStyle w:val="commandparameter"/>
        </w:rPr>
      </w:pPr>
      <w:r w:rsidRPr="00ED357B">
        <w:rPr>
          <w:rStyle w:val="commandkeywords"/>
          <w:rFonts w:hint="eastAsia"/>
        </w:rPr>
        <w:t xml:space="preserve">bgp update-delay on-startup </w:t>
      </w:r>
      <w:r w:rsidRPr="00ED357B">
        <w:rPr>
          <w:rStyle w:val="commandparameter"/>
        </w:rPr>
        <w:t>seconds</w:t>
      </w:r>
    </w:p>
    <w:p w:rsidR="006972EA" w:rsidRDefault="006972EA" w:rsidP="00F7622F">
      <w:pPr>
        <w:pStyle w:val="ItemIndent1"/>
        <w:rPr>
          <w:lang w:eastAsia="zh-CN"/>
        </w:rPr>
      </w:pPr>
      <w:r>
        <w:rPr>
          <w:rFonts w:hint="eastAsia"/>
          <w:lang w:eastAsia="zh-CN"/>
        </w:rPr>
        <w:t>缺省情况下，</w:t>
      </w:r>
      <w:r w:rsidRPr="006972EA">
        <w:rPr>
          <w:rFonts w:hint="eastAsia"/>
          <w:lang w:eastAsia="zh-CN"/>
        </w:rPr>
        <w:t>设备重启后立刻向</w:t>
      </w:r>
      <w:r w:rsidRPr="006972EA">
        <w:rPr>
          <w:lang w:eastAsia="zh-CN"/>
        </w:rPr>
        <w:t>BGP</w:t>
      </w:r>
      <w:r w:rsidRPr="006972EA">
        <w:rPr>
          <w:rFonts w:hint="eastAsia"/>
          <w:lang w:eastAsia="zh-CN"/>
        </w:rPr>
        <w:t>邻居发布路由更新消息</w:t>
      </w:r>
      <w:r>
        <w:rPr>
          <w:rFonts w:hint="eastAsia"/>
          <w:lang w:eastAsia="zh-CN"/>
        </w:rPr>
        <w:t>。</w:t>
      </w:r>
    </w:p>
    <w:p w:rsidR="006972EA" w:rsidRDefault="006972EA" w:rsidP="00F7622F">
      <w:pPr>
        <w:pStyle w:val="ItemStep"/>
        <w:rPr>
          <w:lang w:eastAsia="zh-CN"/>
        </w:rPr>
      </w:pPr>
      <w:r>
        <w:rPr>
          <w:rFonts w:hint="eastAsia"/>
          <w:lang w:eastAsia="zh-CN"/>
        </w:rPr>
        <w:t>（可选）配置</w:t>
      </w:r>
      <w:r w:rsidR="000E01B7">
        <w:rPr>
          <w:rFonts w:hint="eastAsia"/>
          <w:lang w:eastAsia="zh-CN"/>
        </w:rPr>
        <w:t>通过</w:t>
      </w:r>
      <w:r w:rsidR="00681762">
        <w:rPr>
          <w:rFonts w:hint="eastAsia"/>
          <w:lang w:eastAsia="zh-CN"/>
        </w:rPr>
        <w:t>前缀列表</w:t>
      </w:r>
      <w:r>
        <w:rPr>
          <w:rFonts w:hint="eastAsia"/>
          <w:lang w:eastAsia="zh-CN"/>
        </w:rPr>
        <w:t>控制</w:t>
      </w:r>
      <w:r>
        <w:rPr>
          <w:rFonts w:hint="eastAsia"/>
          <w:lang w:eastAsia="zh-CN"/>
        </w:rPr>
        <w:t>BGP</w:t>
      </w:r>
      <w:r>
        <w:rPr>
          <w:rFonts w:hint="eastAsia"/>
          <w:lang w:eastAsia="zh-CN"/>
        </w:rPr>
        <w:t>延迟发布。</w:t>
      </w:r>
    </w:p>
    <w:p w:rsidR="006972EA" w:rsidRPr="00ED357B" w:rsidRDefault="006972EA" w:rsidP="00F7622F">
      <w:pPr>
        <w:pStyle w:val="ItemIndent1"/>
        <w:rPr>
          <w:rStyle w:val="commandparameter"/>
        </w:rPr>
      </w:pPr>
      <w:r w:rsidRPr="00ED357B">
        <w:rPr>
          <w:rStyle w:val="commandkeywords"/>
          <w:rFonts w:hint="eastAsia"/>
        </w:rPr>
        <w:t xml:space="preserve">bgp update-delay on-startup prefix-list </w:t>
      </w:r>
      <w:r w:rsidR="008917E1" w:rsidRPr="009579E3">
        <w:rPr>
          <w:rStyle w:val="commandparameter"/>
          <w:rFonts w:hint="eastAsia"/>
        </w:rPr>
        <w:t>ipv4</w:t>
      </w:r>
      <w:r w:rsidR="008917E1" w:rsidRPr="00966D5E">
        <w:rPr>
          <w:rStyle w:val="commandparameter"/>
        </w:rPr>
        <w:t>-</w:t>
      </w:r>
      <w:r w:rsidRPr="00ED357B">
        <w:rPr>
          <w:rStyle w:val="commandparameter"/>
        </w:rPr>
        <w:t>prefix-list-name</w:t>
      </w:r>
    </w:p>
    <w:p w:rsidR="006972EA" w:rsidRDefault="006972EA" w:rsidP="00F7622F">
      <w:pPr>
        <w:pStyle w:val="ItemIndent1"/>
        <w:rPr>
          <w:lang w:eastAsia="zh-CN"/>
        </w:rPr>
      </w:pPr>
      <w:r>
        <w:rPr>
          <w:rFonts w:hint="eastAsia"/>
          <w:lang w:eastAsia="zh-CN"/>
        </w:rPr>
        <w:t>缺省情况下，</w:t>
      </w:r>
      <w:r w:rsidRPr="006972EA">
        <w:rPr>
          <w:rFonts w:hint="eastAsia"/>
          <w:lang w:eastAsia="zh-CN"/>
        </w:rPr>
        <w:t>未配置</w:t>
      </w:r>
      <w:r w:rsidR="000E01B7">
        <w:rPr>
          <w:rFonts w:hint="eastAsia"/>
          <w:lang w:eastAsia="zh-CN"/>
        </w:rPr>
        <w:t>通过</w:t>
      </w:r>
      <w:r w:rsidR="00681762" w:rsidRPr="00681762">
        <w:rPr>
          <w:rFonts w:hint="eastAsia"/>
          <w:lang w:eastAsia="zh-CN"/>
        </w:rPr>
        <w:t>前缀列表</w:t>
      </w:r>
      <w:r w:rsidRPr="006972EA">
        <w:rPr>
          <w:rFonts w:hint="eastAsia"/>
          <w:lang w:eastAsia="zh-CN"/>
        </w:rPr>
        <w:t>控制</w:t>
      </w:r>
      <w:r w:rsidRPr="006972EA">
        <w:rPr>
          <w:lang w:eastAsia="zh-CN"/>
        </w:rPr>
        <w:t>BGP</w:t>
      </w:r>
      <w:r w:rsidRPr="006972EA">
        <w:rPr>
          <w:rFonts w:hint="eastAsia"/>
          <w:lang w:eastAsia="zh-CN"/>
        </w:rPr>
        <w:t>延迟发布</w:t>
      </w:r>
      <w:r>
        <w:rPr>
          <w:rFonts w:hint="eastAsia"/>
          <w:lang w:eastAsia="zh-CN"/>
        </w:rPr>
        <w:t>。</w:t>
      </w:r>
    </w:p>
    <w:p w:rsidR="008917E1" w:rsidRDefault="008917E1" w:rsidP="008917E1">
      <w:pPr>
        <w:pStyle w:val="3"/>
      </w:pPr>
      <w:bookmarkStart w:id="3384" w:name="_Ref478203815"/>
      <w:bookmarkStart w:id="3385" w:name="_Toc503513343"/>
      <w:bookmarkStart w:id="3386" w:name="_Toc515989232"/>
      <w:bookmarkStart w:id="3387" w:name="_Toc531093934"/>
      <w:bookmarkStart w:id="3388" w:name="_Ref476754476"/>
      <w:bookmarkStart w:id="3389" w:name="_Toc45103502"/>
      <w:r>
        <w:rPr>
          <w:rFonts w:hint="eastAsia"/>
        </w:rPr>
        <w:t>配置设备启动时为</w:t>
      </w:r>
      <w:r>
        <w:rPr>
          <w:rFonts w:hint="eastAsia"/>
        </w:rPr>
        <w:t>BGP</w:t>
      </w:r>
      <w:r>
        <w:rPr>
          <w:rFonts w:hint="eastAsia"/>
        </w:rPr>
        <w:t>路由应用启动策略</w:t>
      </w:r>
      <w:bookmarkEnd w:id="3384"/>
      <w:bookmarkEnd w:id="3385"/>
      <w:bookmarkEnd w:id="3386"/>
      <w:bookmarkEnd w:id="3387"/>
      <w:bookmarkEnd w:id="3389"/>
    </w:p>
    <w:p w:rsidR="008917E1" w:rsidRPr="00E014E3" w:rsidRDefault="008917E1" w:rsidP="008917E1">
      <w:pPr>
        <w:pStyle w:val="4"/>
      </w:pPr>
      <w:r>
        <w:rPr>
          <w:rFonts w:hint="eastAsia"/>
        </w:rPr>
        <w:t>功能简介</w:t>
      </w:r>
    </w:p>
    <w:p w:rsidR="008917E1" w:rsidRDefault="008917E1" w:rsidP="008917E1">
      <w:r>
        <w:rPr>
          <w:rFonts w:hint="eastAsia"/>
        </w:rPr>
        <w:t>设备在启动时，通过为</w:t>
      </w:r>
      <w:r>
        <w:rPr>
          <w:rFonts w:hint="eastAsia"/>
        </w:rPr>
        <w:t>BGP</w:t>
      </w:r>
      <w:r>
        <w:rPr>
          <w:rFonts w:hint="eastAsia"/>
        </w:rPr>
        <w:t>路由应用启动策略，修改发送的</w:t>
      </w:r>
      <w:r>
        <w:rPr>
          <w:rFonts w:hint="eastAsia"/>
        </w:rPr>
        <w:t>BGP</w:t>
      </w:r>
      <w:r>
        <w:rPr>
          <w:rFonts w:hint="eastAsia"/>
        </w:rPr>
        <w:t>路由的属性值，使得接收端优选其他设备发送的路由，可以减少</w:t>
      </w:r>
      <w:r w:rsidRPr="006060BC">
        <w:rPr>
          <w:rFonts w:hint="eastAsia"/>
        </w:rPr>
        <w:t>设备重启造成的流量丢失</w:t>
      </w:r>
      <w:r>
        <w:rPr>
          <w:rFonts w:hint="eastAsia"/>
        </w:rPr>
        <w:t>。</w:t>
      </w:r>
    </w:p>
    <w:p w:rsidR="008917E1" w:rsidRDefault="008917E1" w:rsidP="008917E1">
      <w:r>
        <w:rPr>
          <w:rFonts w:hint="eastAsia"/>
        </w:rPr>
        <w:t>如</w:t>
      </w:r>
      <w:r w:rsidRPr="00F1758C">
        <w:rPr>
          <w:rStyle w:val="Reference-R0G144B200"/>
        </w:rPr>
        <w:fldChar w:fldCharType="begin"/>
      </w:r>
      <w:r w:rsidRPr="00F1758C">
        <w:rPr>
          <w:rStyle w:val="Reference-R0G144B200"/>
        </w:rPr>
        <w:instrText xml:space="preserve"> </w:instrText>
      </w:r>
      <w:r w:rsidRPr="00F1758C">
        <w:rPr>
          <w:rStyle w:val="Reference-R0G144B200"/>
          <w:rFonts w:hint="eastAsia"/>
        </w:rPr>
        <w:instrText>REF _Ref468781032 \r \h</w:instrText>
      </w:r>
      <w:r w:rsidRPr="00F1758C">
        <w:rPr>
          <w:rStyle w:val="Reference-R0G144B200"/>
        </w:rPr>
        <w:instrText xml:space="preserve">  \* MERGEFORMAT </w:instrText>
      </w:r>
      <w:r w:rsidRPr="00F1758C">
        <w:rPr>
          <w:rStyle w:val="Reference-R0G144B200"/>
        </w:rPr>
      </w:r>
      <w:r w:rsidRPr="00F1758C">
        <w:rPr>
          <w:rStyle w:val="Reference-R0G144B200"/>
        </w:rPr>
        <w:fldChar w:fldCharType="separate"/>
      </w:r>
      <w:r w:rsidR="00CF657D">
        <w:rPr>
          <w:rStyle w:val="Reference-R0G144B200"/>
          <w:rFonts w:hint="eastAsia"/>
        </w:rPr>
        <w:t>图</w:t>
      </w:r>
      <w:r w:rsidR="00CF657D">
        <w:rPr>
          <w:rStyle w:val="Reference-R0G144B200"/>
          <w:rFonts w:hint="eastAsia"/>
        </w:rPr>
        <w:t>2-1</w:t>
      </w:r>
      <w:r w:rsidRPr="00F1758C">
        <w:rPr>
          <w:rStyle w:val="Reference-R0G144B200"/>
        </w:rPr>
        <w:fldChar w:fldCharType="end"/>
      </w:r>
      <w:r>
        <w:rPr>
          <w:rFonts w:hint="eastAsia"/>
        </w:rPr>
        <w:t>所示，</w:t>
      </w:r>
      <w:r>
        <w:rPr>
          <w:rFonts w:hint="eastAsia"/>
        </w:rPr>
        <w:t>Router B</w:t>
      </w:r>
      <w:r>
        <w:rPr>
          <w:rFonts w:hint="eastAsia"/>
        </w:rPr>
        <w:t>重启过程中，在路由没有完全收敛之前对外发布路由更新消息，可能会导致</w:t>
      </w:r>
      <w:r>
        <w:rPr>
          <w:rFonts w:hint="eastAsia"/>
        </w:rPr>
        <w:t>Router A</w:t>
      </w:r>
      <w:r>
        <w:rPr>
          <w:rFonts w:hint="eastAsia"/>
        </w:rPr>
        <w:t>通过</w:t>
      </w:r>
      <w:r>
        <w:rPr>
          <w:rFonts w:hint="eastAsia"/>
        </w:rPr>
        <w:t>Router B</w:t>
      </w:r>
      <w:r>
        <w:rPr>
          <w:rFonts w:hint="eastAsia"/>
        </w:rPr>
        <w:t>去往目的地的流量丢失。配置本功能后，在</w:t>
      </w:r>
      <w:r>
        <w:rPr>
          <w:rFonts w:hint="eastAsia"/>
        </w:rPr>
        <w:t>RouterB</w:t>
      </w:r>
      <w:r>
        <w:rPr>
          <w:rFonts w:hint="eastAsia"/>
        </w:rPr>
        <w:t>重启过程中，发送</w:t>
      </w:r>
      <w:r w:rsidRPr="006060BC">
        <w:rPr>
          <w:rFonts w:hint="eastAsia"/>
        </w:rPr>
        <w:t>应用通过命令</w:t>
      </w:r>
      <w:r w:rsidRPr="00724650">
        <w:rPr>
          <w:rStyle w:val="commandkeywords"/>
        </w:rPr>
        <w:t>bgp policy on-startup med</w:t>
      </w:r>
      <w:r w:rsidRPr="006060BC">
        <w:rPr>
          <w:rFonts w:hint="eastAsia"/>
        </w:rPr>
        <w:t>配置的</w:t>
      </w:r>
      <w:r w:rsidRPr="006060BC">
        <w:rPr>
          <w:rFonts w:hint="eastAsia"/>
        </w:rPr>
        <w:t>MED</w:t>
      </w:r>
      <w:r w:rsidRPr="006060BC">
        <w:rPr>
          <w:rFonts w:hint="eastAsia"/>
        </w:rPr>
        <w:t>属性值的路由更新消息</w:t>
      </w:r>
      <w:r>
        <w:rPr>
          <w:rFonts w:hint="eastAsia"/>
        </w:rPr>
        <w:t>，即</w:t>
      </w:r>
      <w:r w:rsidRPr="006A2233">
        <w:rPr>
          <w:rFonts w:hint="eastAsia"/>
        </w:rPr>
        <w:t>修改</w:t>
      </w:r>
      <w:r>
        <w:rPr>
          <w:rFonts w:hint="eastAsia"/>
        </w:rPr>
        <w:t>路由更新消息中携带</w:t>
      </w:r>
      <w:r w:rsidRPr="006A2233">
        <w:rPr>
          <w:rFonts w:hint="eastAsia"/>
        </w:rPr>
        <w:t>的属性值，使</w:t>
      </w:r>
      <w:r>
        <w:rPr>
          <w:rFonts w:hint="eastAsia"/>
        </w:rPr>
        <w:t>RouterA</w:t>
      </w:r>
      <w:r>
        <w:rPr>
          <w:rFonts w:hint="eastAsia"/>
        </w:rPr>
        <w:t>优选</w:t>
      </w:r>
      <w:r>
        <w:rPr>
          <w:rFonts w:hint="eastAsia"/>
        </w:rPr>
        <w:t>RouterC</w:t>
      </w:r>
      <w:r>
        <w:rPr>
          <w:rFonts w:hint="eastAsia"/>
        </w:rPr>
        <w:t>作为去往目的地的路由，从而</w:t>
      </w:r>
      <w:r w:rsidRPr="006A2233">
        <w:rPr>
          <w:rFonts w:hint="eastAsia"/>
        </w:rPr>
        <w:t>减少设备重启造成的流量丢失</w:t>
      </w:r>
      <w:r>
        <w:rPr>
          <w:rFonts w:hint="eastAsia"/>
        </w:rPr>
        <w:t>。</w:t>
      </w:r>
    </w:p>
    <w:p w:rsidR="008917E1" w:rsidRPr="00E014E3" w:rsidRDefault="008917E1" w:rsidP="008917E1">
      <w:pPr>
        <w:pStyle w:val="FigureDescription"/>
      </w:pPr>
      <w:bookmarkStart w:id="3390" w:name="_Ref468781032"/>
      <w:r>
        <w:rPr>
          <w:rFonts w:hint="eastAsia"/>
        </w:rPr>
        <w:t>设备启动时为</w:t>
      </w:r>
      <w:r>
        <w:rPr>
          <w:rFonts w:hint="eastAsia"/>
        </w:rPr>
        <w:t>BGP</w:t>
      </w:r>
      <w:r>
        <w:rPr>
          <w:rFonts w:hint="eastAsia"/>
        </w:rPr>
        <w:t>路由应用启动策略</w:t>
      </w:r>
      <w:r w:rsidRPr="00E014E3">
        <w:rPr>
          <w:rFonts w:hint="eastAsia"/>
        </w:rPr>
        <w:t>示意图</w:t>
      </w:r>
      <w:bookmarkEnd w:id="3390"/>
    </w:p>
    <w:p w:rsidR="008917E1" w:rsidRPr="001B3ECD" w:rsidRDefault="008917E1" w:rsidP="008917E1">
      <w:r w:rsidRPr="00AF1E9B">
        <w:rPr>
          <w:rFonts w:hint="eastAsia"/>
          <w:noProof/>
        </w:rPr>
        <w:drawing>
          <wp:inline distT="0" distB="0" distL="0" distR="0" wp14:anchorId="1A19E3E4" wp14:editId="6E484EDC">
            <wp:extent cx="2374900" cy="19240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0" cy="1924050"/>
                    </a:xfrm>
                    <a:prstGeom prst="rect">
                      <a:avLst/>
                    </a:prstGeom>
                    <a:noFill/>
                    <a:ln>
                      <a:noFill/>
                    </a:ln>
                  </pic:spPr>
                </pic:pic>
              </a:graphicData>
            </a:graphic>
          </wp:inline>
        </w:drawing>
      </w:r>
    </w:p>
    <w:p w:rsidR="008917E1" w:rsidRDefault="008917E1" w:rsidP="008917E1"/>
    <w:p w:rsidR="008917E1" w:rsidRDefault="008917E1" w:rsidP="008917E1">
      <w:pPr>
        <w:pStyle w:val="4"/>
      </w:pPr>
      <w:r>
        <w:rPr>
          <w:rFonts w:hint="eastAsia"/>
        </w:rPr>
        <w:t>配置步骤</w:t>
      </w:r>
    </w:p>
    <w:p w:rsidR="008917E1" w:rsidRDefault="008917E1" w:rsidP="008917E1">
      <w:pPr>
        <w:pStyle w:val="ItemStep"/>
      </w:pPr>
      <w:r>
        <w:rPr>
          <w:rFonts w:hint="eastAsia"/>
        </w:rPr>
        <w:t>进入系统视图。</w:t>
      </w:r>
    </w:p>
    <w:p w:rsidR="008917E1" w:rsidRPr="00ED357B" w:rsidRDefault="008917E1" w:rsidP="008917E1">
      <w:pPr>
        <w:pStyle w:val="ItemIndent1"/>
        <w:rPr>
          <w:rStyle w:val="commandkeywords"/>
        </w:rPr>
      </w:pPr>
      <w:r w:rsidRPr="00ED357B">
        <w:rPr>
          <w:rStyle w:val="commandkeywords"/>
          <w:rFonts w:hint="eastAsia"/>
        </w:rPr>
        <w:t>system-view</w:t>
      </w:r>
    </w:p>
    <w:p w:rsidR="008917E1" w:rsidRDefault="008917E1" w:rsidP="008917E1">
      <w:pPr>
        <w:pStyle w:val="ItemStep"/>
      </w:pPr>
      <w:r w:rsidRPr="009672EB">
        <w:rPr>
          <w:rFonts w:hint="eastAsia"/>
        </w:rPr>
        <w:t>进入</w:t>
      </w:r>
      <w:r w:rsidRPr="0056615F">
        <w:t>BGP</w:t>
      </w:r>
      <w:r w:rsidRPr="0056615F">
        <w:rPr>
          <w:rFonts w:hint="eastAsia"/>
        </w:rPr>
        <w:t>实例视图。</w:t>
      </w:r>
    </w:p>
    <w:p w:rsidR="008917E1" w:rsidRDefault="008917E1" w:rsidP="008917E1">
      <w:pPr>
        <w:pStyle w:val="ItemIndent1"/>
      </w:pPr>
      <w:r w:rsidRPr="009300D1">
        <w:rPr>
          <w:rStyle w:val="commandkeywords"/>
        </w:rPr>
        <w:t>bgp</w:t>
      </w:r>
      <w:r w:rsidRPr="0056615F">
        <w:rPr>
          <w:rStyle w:val="commandparameter"/>
        </w:rPr>
        <w:t xml:space="preserve"> as-number</w:t>
      </w:r>
      <w:r w:rsidRPr="0056615F">
        <w:rPr>
          <w:rStyle w:val="commandparameter"/>
          <w:rFonts w:hint="eastAsia"/>
        </w:rPr>
        <w:t xml:space="preserve"> </w:t>
      </w:r>
      <w:r w:rsidRPr="0056615F">
        <w:rPr>
          <w:rFonts w:hint="eastAsia"/>
        </w:rPr>
        <w:t xml:space="preserve">[ </w:t>
      </w:r>
      <w:r w:rsidRPr="0056615F">
        <w:rPr>
          <w:rStyle w:val="commandkeywords"/>
        </w:rPr>
        <w:t>instance</w:t>
      </w:r>
      <w:r w:rsidRPr="0056615F">
        <w:rPr>
          <w:rStyle w:val="commandparameter"/>
          <w:rFonts w:hint="eastAsia"/>
        </w:rPr>
        <w:t xml:space="preserve"> instance-name </w:t>
      </w:r>
      <w:r w:rsidRPr="0056615F">
        <w:rPr>
          <w:rFonts w:hint="eastAsia"/>
        </w:rPr>
        <w:t>]</w:t>
      </w:r>
    </w:p>
    <w:p w:rsidR="008917E1" w:rsidRPr="00AF1E9B" w:rsidRDefault="008917E1" w:rsidP="008917E1">
      <w:pPr>
        <w:pStyle w:val="ItemStep"/>
        <w:rPr>
          <w:lang w:eastAsia="zh-CN"/>
        </w:rPr>
      </w:pPr>
      <w:r w:rsidRPr="00AF1E9B">
        <w:rPr>
          <w:rFonts w:hint="eastAsia"/>
          <w:lang w:eastAsia="zh-CN"/>
        </w:rPr>
        <w:t>配置设备在重启后发送应用启动策略的路由更新消息的时间。</w:t>
      </w:r>
    </w:p>
    <w:p w:rsidR="008917E1" w:rsidRDefault="008917E1" w:rsidP="008917E1">
      <w:pPr>
        <w:pStyle w:val="ItemIndent1"/>
        <w:rPr>
          <w:rStyle w:val="commandparameter"/>
        </w:rPr>
      </w:pPr>
      <w:r w:rsidRPr="009300D1">
        <w:rPr>
          <w:rStyle w:val="commandkeywords"/>
          <w:rFonts w:hint="eastAsia"/>
        </w:rPr>
        <w:t xml:space="preserve">bgp </w:t>
      </w:r>
      <w:r w:rsidRPr="0056615F">
        <w:rPr>
          <w:rStyle w:val="commandkeywords"/>
          <w:rFonts w:hint="eastAsia"/>
        </w:rPr>
        <w:t xml:space="preserve">apply-policy on-startup duration </w:t>
      </w:r>
      <w:r w:rsidRPr="0056615F">
        <w:rPr>
          <w:rStyle w:val="commandparameter"/>
        </w:rPr>
        <w:t>seconds</w:t>
      </w:r>
    </w:p>
    <w:p w:rsidR="008917E1" w:rsidRPr="00AF1E9B" w:rsidRDefault="008917E1" w:rsidP="008917E1">
      <w:pPr>
        <w:pStyle w:val="ItemIndent1"/>
        <w:rPr>
          <w:rStyle w:val="commandparameter"/>
          <w:lang w:eastAsia="zh-CN"/>
        </w:rPr>
      </w:pPr>
      <w:r w:rsidRPr="00AF1E9B">
        <w:rPr>
          <w:rFonts w:hint="eastAsia"/>
          <w:lang w:eastAsia="zh-CN"/>
        </w:rPr>
        <w:t>缺省情况下，设备重启后发布未应用启动策略的路由更新消息。</w:t>
      </w:r>
    </w:p>
    <w:p w:rsidR="008917E1" w:rsidRPr="00AF1E9B" w:rsidRDefault="008917E1" w:rsidP="008917E1">
      <w:pPr>
        <w:pStyle w:val="ItemStep"/>
        <w:rPr>
          <w:lang w:eastAsia="zh-CN"/>
        </w:rPr>
      </w:pPr>
      <w:r w:rsidRPr="00AF1E9B">
        <w:rPr>
          <w:rFonts w:hint="eastAsia"/>
          <w:lang w:eastAsia="zh-CN"/>
        </w:rPr>
        <w:t>配置启动策略中的</w:t>
      </w:r>
      <w:r w:rsidRPr="00AF1E9B">
        <w:rPr>
          <w:rFonts w:hint="eastAsia"/>
          <w:lang w:eastAsia="zh-CN"/>
        </w:rPr>
        <w:t>MED</w:t>
      </w:r>
      <w:r w:rsidRPr="00AF1E9B">
        <w:rPr>
          <w:rFonts w:hint="eastAsia"/>
          <w:lang w:eastAsia="zh-CN"/>
        </w:rPr>
        <w:t>值。</w:t>
      </w:r>
    </w:p>
    <w:p w:rsidR="008917E1" w:rsidRDefault="008917E1" w:rsidP="008917E1">
      <w:pPr>
        <w:pStyle w:val="ItemIndent1"/>
        <w:rPr>
          <w:rStyle w:val="commandparameter"/>
        </w:rPr>
      </w:pPr>
      <w:r w:rsidRPr="009300D1">
        <w:rPr>
          <w:rStyle w:val="commandkeywords"/>
          <w:rFonts w:hint="eastAsia"/>
        </w:rPr>
        <w:t xml:space="preserve">bgp </w:t>
      </w:r>
      <w:r w:rsidRPr="0056615F">
        <w:rPr>
          <w:rStyle w:val="commandkeywords"/>
          <w:rFonts w:hint="eastAsia"/>
        </w:rPr>
        <w:t xml:space="preserve">policy on-startup med </w:t>
      </w:r>
      <w:r w:rsidRPr="0056615F">
        <w:rPr>
          <w:rStyle w:val="commandparameter"/>
          <w:rFonts w:hint="eastAsia"/>
        </w:rPr>
        <w:t>med-value</w:t>
      </w:r>
    </w:p>
    <w:p w:rsidR="008917E1" w:rsidRDefault="008917E1" w:rsidP="008917E1">
      <w:pPr>
        <w:pStyle w:val="ItemIndent1"/>
        <w:rPr>
          <w:lang w:eastAsia="zh-CN"/>
        </w:rPr>
      </w:pPr>
      <w:r w:rsidRPr="00AF1E9B">
        <w:rPr>
          <w:rFonts w:hint="eastAsia"/>
          <w:lang w:eastAsia="zh-CN"/>
        </w:rPr>
        <w:t>缺省情况下，启动策略中的</w:t>
      </w:r>
      <w:r w:rsidRPr="00AF1E9B">
        <w:rPr>
          <w:rFonts w:hint="eastAsia"/>
          <w:lang w:eastAsia="zh-CN"/>
        </w:rPr>
        <w:t>MED</w:t>
      </w:r>
      <w:r w:rsidRPr="00AF1E9B">
        <w:rPr>
          <w:rFonts w:hint="eastAsia"/>
          <w:lang w:eastAsia="zh-CN"/>
        </w:rPr>
        <w:t>值为</w:t>
      </w:r>
      <w:r w:rsidRPr="00AF1E9B">
        <w:rPr>
          <w:lang w:eastAsia="zh-CN"/>
        </w:rPr>
        <w:t>4294967295</w:t>
      </w:r>
      <w:r w:rsidRPr="00AF1E9B">
        <w:rPr>
          <w:rFonts w:hint="eastAsia"/>
          <w:lang w:eastAsia="zh-CN"/>
        </w:rPr>
        <w:t>。</w:t>
      </w:r>
    </w:p>
    <w:p w:rsidR="00153F0A" w:rsidRDefault="00153F0A" w:rsidP="00F7622F">
      <w:pPr>
        <w:pStyle w:val="3"/>
      </w:pPr>
      <w:bookmarkStart w:id="3391" w:name="_Ref531351951"/>
      <w:bookmarkStart w:id="3392" w:name="_Toc45103503"/>
      <w:r>
        <w:rPr>
          <w:rFonts w:hint="eastAsia"/>
        </w:rPr>
        <w:t>配置</w:t>
      </w:r>
      <w:r>
        <w:rPr>
          <w:rFonts w:hint="eastAsia"/>
        </w:rPr>
        <w:t>SoO</w:t>
      </w:r>
      <w:r>
        <w:rPr>
          <w:rFonts w:hint="eastAsia"/>
        </w:rPr>
        <w:t>属性</w:t>
      </w:r>
      <w:bookmarkEnd w:id="3388"/>
      <w:bookmarkEnd w:id="3391"/>
      <w:bookmarkEnd w:id="3392"/>
    </w:p>
    <w:p w:rsidR="00153F0A" w:rsidRDefault="00153F0A" w:rsidP="00F7622F">
      <w:pPr>
        <w:pStyle w:val="4"/>
      </w:pPr>
      <w:r>
        <w:rPr>
          <w:rFonts w:hint="eastAsia"/>
        </w:rPr>
        <w:t>功能简介</w:t>
      </w:r>
    </w:p>
    <w:p w:rsidR="00153F0A" w:rsidRDefault="00153F0A" w:rsidP="00F7622F">
      <w:r>
        <w:rPr>
          <w:rFonts w:hint="eastAsia"/>
        </w:rPr>
        <w:t>为</w:t>
      </w:r>
      <w:r>
        <w:rPr>
          <w:rFonts w:hint="eastAsia"/>
        </w:rPr>
        <w:t>BGP</w:t>
      </w:r>
      <w:r>
        <w:rPr>
          <w:rFonts w:hint="eastAsia"/>
        </w:rPr>
        <w:t>对等体</w:t>
      </w:r>
      <w:r>
        <w:rPr>
          <w:rFonts w:hint="eastAsia"/>
        </w:rPr>
        <w:t>/</w:t>
      </w:r>
      <w:r>
        <w:rPr>
          <w:rFonts w:hint="eastAsia"/>
        </w:rPr>
        <w:t>对等体组配置</w:t>
      </w:r>
      <w:r>
        <w:rPr>
          <w:rFonts w:hint="eastAsia"/>
        </w:rPr>
        <w:t>SoO</w:t>
      </w:r>
      <w:r>
        <w:rPr>
          <w:rFonts w:hint="eastAsia"/>
        </w:rPr>
        <w:t>属性后，从该</w:t>
      </w:r>
      <w:r>
        <w:rPr>
          <w:rFonts w:hint="eastAsia"/>
        </w:rPr>
        <w:t>BGP</w:t>
      </w:r>
      <w:r>
        <w:rPr>
          <w:rFonts w:hint="eastAsia"/>
        </w:rPr>
        <w:t>对等体</w:t>
      </w:r>
      <w:r>
        <w:rPr>
          <w:rFonts w:hint="eastAsia"/>
        </w:rPr>
        <w:t>/</w:t>
      </w:r>
      <w:r>
        <w:rPr>
          <w:rFonts w:hint="eastAsia"/>
        </w:rPr>
        <w:t>对等体组接收路由时设备会为路由增加</w:t>
      </w:r>
      <w:r>
        <w:rPr>
          <w:rFonts w:hint="eastAsia"/>
        </w:rPr>
        <w:t>SoO</w:t>
      </w:r>
      <w:r>
        <w:rPr>
          <w:rFonts w:hint="eastAsia"/>
        </w:rPr>
        <w:t>属性，并且向该</w:t>
      </w:r>
      <w:r>
        <w:rPr>
          <w:rFonts w:hint="eastAsia"/>
        </w:rPr>
        <w:t>BGP</w:t>
      </w:r>
      <w:r>
        <w:rPr>
          <w:rFonts w:hint="eastAsia"/>
        </w:rPr>
        <w:t>对等体</w:t>
      </w:r>
      <w:r>
        <w:rPr>
          <w:rFonts w:hint="eastAsia"/>
        </w:rPr>
        <w:t>/</w:t>
      </w:r>
      <w:r>
        <w:rPr>
          <w:rFonts w:hint="eastAsia"/>
        </w:rPr>
        <w:t>对等体组发布路由时设备会检查路由的</w:t>
      </w:r>
      <w:r>
        <w:rPr>
          <w:rFonts w:hint="eastAsia"/>
        </w:rPr>
        <w:t>SoO</w:t>
      </w:r>
      <w:r>
        <w:rPr>
          <w:rFonts w:hint="eastAsia"/>
        </w:rPr>
        <w:t>属性，如果路由中携带的</w:t>
      </w:r>
      <w:r>
        <w:rPr>
          <w:rFonts w:hint="eastAsia"/>
        </w:rPr>
        <w:t>SoO</w:t>
      </w:r>
      <w:r>
        <w:rPr>
          <w:rFonts w:hint="eastAsia"/>
        </w:rPr>
        <w:t>属性与为对等体</w:t>
      </w:r>
      <w:r>
        <w:rPr>
          <w:rFonts w:hint="eastAsia"/>
        </w:rPr>
        <w:t>/</w:t>
      </w:r>
      <w:r>
        <w:rPr>
          <w:rFonts w:hint="eastAsia"/>
        </w:rPr>
        <w:t>对等体组配置的</w:t>
      </w:r>
      <w:r>
        <w:rPr>
          <w:rFonts w:hint="eastAsia"/>
        </w:rPr>
        <w:t>SoO</w:t>
      </w:r>
      <w:r>
        <w:rPr>
          <w:rFonts w:hint="eastAsia"/>
        </w:rPr>
        <w:t>属性相同，则不会将该路由发布给对等体</w:t>
      </w:r>
      <w:r>
        <w:rPr>
          <w:rFonts w:hint="eastAsia"/>
        </w:rPr>
        <w:t>/</w:t>
      </w:r>
      <w:r>
        <w:rPr>
          <w:rFonts w:hint="eastAsia"/>
        </w:rPr>
        <w:t>对等体组，从而避免路由环路。</w:t>
      </w:r>
    </w:p>
    <w:p w:rsidR="00153F0A" w:rsidRDefault="004C6C86" w:rsidP="00F7622F">
      <w:pPr>
        <w:pStyle w:val="4"/>
      </w:pPr>
      <w:r>
        <w:rPr>
          <w:rFonts w:hint="eastAsia"/>
        </w:rPr>
        <w:t>配置步骤</w:t>
      </w:r>
      <w:r w:rsidR="00153F0A">
        <w:rPr>
          <w:rFonts w:hint="eastAsia"/>
        </w:rPr>
        <w:t>（</w:t>
      </w:r>
      <w:r w:rsidR="00153F0A">
        <w:rPr>
          <w:rFonts w:hint="eastAsia"/>
        </w:rPr>
        <w:t>IPv4</w:t>
      </w:r>
      <w:r w:rsidR="00153F0A">
        <w:rPr>
          <w:rFonts w:hint="eastAsia"/>
        </w:rPr>
        <w:t>单播</w:t>
      </w:r>
      <w:r w:rsidR="00153F0A">
        <w:rPr>
          <w:rFonts w:hint="eastAsia"/>
        </w:rPr>
        <w:t>/IPv4</w:t>
      </w:r>
      <w:r w:rsidR="00153F0A">
        <w:rPr>
          <w:rFonts w:hint="eastAsia"/>
        </w:rPr>
        <w:t>组播）</w:t>
      </w:r>
    </w:p>
    <w:p w:rsidR="00153F0A" w:rsidRDefault="00153F0A" w:rsidP="00F7622F">
      <w:pPr>
        <w:pStyle w:val="ItemStep"/>
      </w:pPr>
      <w:r>
        <w:rPr>
          <w:rFonts w:hint="eastAsia"/>
        </w:rPr>
        <w:t>进入系统视图。</w:t>
      </w:r>
    </w:p>
    <w:p w:rsidR="00153F0A" w:rsidRPr="00ED357B" w:rsidRDefault="00153F0A" w:rsidP="00F7622F">
      <w:pPr>
        <w:pStyle w:val="ItemIndent1"/>
        <w:rPr>
          <w:rStyle w:val="commandkeywords"/>
        </w:rPr>
      </w:pPr>
      <w:r w:rsidRPr="00ED357B">
        <w:rPr>
          <w:rStyle w:val="commandkeywords"/>
          <w:rFonts w:hint="eastAsia"/>
        </w:rPr>
        <w:t>system-view</w:t>
      </w:r>
    </w:p>
    <w:p w:rsidR="00153F0A" w:rsidRDefault="00153F0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153F0A" w:rsidRPr="009672EB" w:rsidRDefault="00153F0A" w:rsidP="00F7622F">
      <w:pPr>
        <w:pStyle w:val="ItemList2"/>
        <w:rPr>
          <w:lang w:eastAsia="zh-CN"/>
        </w:rPr>
      </w:pPr>
      <w:r w:rsidRPr="00950E80">
        <w:rPr>
          <w:rFonts w:hint="eastAsia"/>
          <w:lang w:eastAsia="zh-CN"/>
        </w:rPr>
        <w:t>请依次执行以下命令</w:t>
      </w:r>
      <w:r w:rsidRPr="009672EB">
        <w:rPr>
          <w:rFonts w:hint="eastAsia"/>
          <w:lang w:eastAsia="zh-CN"/>
        </w:rPr>
        <w:t>进入</w:t>
      </w:r>
      <w:r w:rsidRPr="009672EB">
        <w:rPr>
          <w:lang w:eastAsia="zh-CN"/>
        </w:rPr>
        <w:t>BGP IPv4</w:t>
      </w:r>
      <w:r w:rsidRPr="00950E80">
        <w:rPr>
          <w:rFonts w:hint="eastAsia"/>
          <w:lang w:eastAsia="zh-CN"/>
        </w:rPr>
        <w:t>单播地址族视图</w:t>
      </w:r>
      <w:r>
        <w:rPr>
          <w:rFonts w:hint="eastAsia"/>
          <w:lang w:eastAsia="zh-CN"/>
        </w:rPr>
        <w:t>。</w:t>
      </w:r>
    </w:p>
    <w:p w:rsidR="00153F0A" w:rsidRDefault="00153F0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53F0A" w:rsidRDefault="00153F0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53F0A" w:rsidRPr="009672EB" w:rsidRDefault="00153F0A" w:rsidP="00F7622F">
      <w:pPr>
        <w:pStyle w:val="ItemList2"/>
        <w:rPr>
          <w:lang w:eastAsia="zh-CN"/>
        </w:rPr>
      </w:pPr>
      <w:r w:rsidRPr="00950E80">
        <w:rPr>
          <w:rFonts w:hint="eastAsia"/>
          <w:lang w:eastAsia="zh-CN"/>
        </w:rPr>
        <w:t>请依次执行以下命令</w:t>
      </w:r>
      <w:r w:rsidRPr="009672EB">
        <w:rPr>
          <w:rFonts w:hint="eastAsia"/>
          <w:lang w:eastAsia="zh-CN"/>
        </w:rPr>
        <w:t>进入</w:t>
      </w:r>
      <w:r w:rsidRPr="009672EB">
        <w:rPr>
          <w:lang w:eastAsia="zh-CN"/>
        </w:rPr>
        <w:t>BGP-VPN IPv4</w:t>
      </w:r>
      <w:r w:rsidRPr="00950E80">
        <w:rPr>
          <w:rFonts w:hint="eastAsia"/>
          <w:lang w:eastAsia="zh-CN"/>
        </w:rPr>
        <w:t>单播地址族视图</w:t>
      </w:r>
      <w:r>
        <w:rPr>
          <w:rFonts w:hint="eastAsia"/>
          <w:lang w:eastAsia="zh-CN"/>
        </w:rPr>
        <w:t>。</w:t>
      </w:r>
    </w:p>
    <w:p w:rsidR="00153F0A" w:rsidRDefault="00153F0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53F0A" w:rsidRPr="00ED357B" w:rsidRDefault="00153F0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53F0A" w:rsidRDefault="00153F0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53F0A" w:rsidRPr="009672EB" w:rsidRDefault="00153F0A" w:rsidP="00F7622F">
      <w:pPr>
        <w:pStyle w:val="ItemList2"/>
        <w:rPr>
          <w:lang w:eastAsia="zh-CN"/>
        </w:rPr>
      </w:pPr>
      <w:r w:rsidRPr="00950E80">
        <w:rPr>
          <w:rFonts w:hint="eastAsia"/>
          <w:lang w:eastAsia="zh-CN"/>
        </w:rPr>
        <w:t>请依次执行以下命令</w:t>
      </w:r>
      <w:r w:rsidRPr="009672EB">
        <w:rPr>
          <w:rFonts w:hint="eastAsia"/>
          <w:lang w:eastAsia="zh-CN"/>
        </w:rPr>
        <w:t>进入</w:t>
      </w:r>
      <w:r w:rsidRPr="009672EB">
        <w:rPr>
          <w:lang w:eastAsia="zh-CN"/>
        </w:rPr>
        <w:t>BGP IPv4</w:t>
      </w:r>
      <w:r w:rsidRPr="00950E80">
        <w:rPr>
          <w:rFonts w:hint="eastAsia"/>
          <w:lang w:eastAsia="zh-CN"/>
        </w:rPr>
        <w:t>组播地址族视图</w:t>
      </w:r>
      <w:r>
        <w:rPr>
          <w:rFonts w:hint="eastAsia"/>
          <w:lang w:eastAsia="zh-CN"/>
        </w:rPr>
        <w:t>。</w:t>
      </w:r>
    </w:p>
    <w:p w:rsidR="00153F0A" w:rsidRDefault="00153F0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53F0A" w:rsidRPr="00153F0A" w:rsidRDefault="00153F0A" w:rsidP="00F7622F">
      <w:pPr>
        <w:pStyle w:val="ItemIndent2"/>
        <w:rPr>
          <w:rStyle w:val="commandkeywords"/>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153F0A" w:rsidRDefault="00153F0A" w:rsidP="00F7622F">
      <w:pPr>
        <w:pStyle w:val="ItemStep"/>
        <w:rPr>
          <w:lang w:eastAsia="zh-CN"/>
        </w:rPr>
      </w:pPr>
      <w:r>
        <w:rPr>
          <w:rFonts w:hint="eastAsia"/>
          <w:lang w:eastAsia="zh-CN"/>
        </w:rPr>
        <w:t>为</w:t>
      </w:r>
      <w:r>
        <w:rPr>
          <w:rFonts w:hint="eastAsia"/>
          <w:lang w:eastAsia="zh-CN"/>
        </w:rPr>
        <w:t>BGP</w:t>
      </w:r>
      <w:r>
        <w:rPr>
          <w:rFonts w:hint="eastAsia"/>
          <w:lang w:eastAsia="zh-CN"/>
        </w:rPr>
        <w:t>对等体</w:t>
      </w:r>
      <w:r>
        <w:rPr>
          <w:rFonts w:hint="eastAsia"/>
          <w:lang w:eastAsia="zh-CN"/>
        </w:rPr>
        <w:t>/</w:t>
      </w:r>
      <w:r>
        <w:rPr>
          <w:rFonts w:hint="eastAsia"/>
          <w:lang w:eastAsia="zh-CN"/>
        </w:rPr>
        <w:t>对等体组配置</w:t>
      </w:r>
      <w:r>
        <w:rPr>
          <w:rFonts w:hint="eastAsia"/>
          <w:lang w:eastAsia="zh-CN"/>
        </w:rPr>
        <w:t>SoO</w:t>
      </w:r>
      <w:r>
        <w:rPr>
          <w:rFonts w:hint="eastAsia"/>
          <w:lang w:eastAsia="zh-CN"/>
        </w:rPr>
        <w:t>属性。</w:t>
      </w:r>
    </w:p>
    <w:p w:rsidR="00153F0A" w:rsidRPr="00ED357B" w:rsidRDefault="00153F0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sidRPr="00E170D3">
        <w:rPr>
          <w:rStyle w:val="commandtext"/>
        </w:rPr>
        <w:t xml:space="preserve"> |</w:t>
      </w:r>
      <w:r w:rsidR="003A61AD" w:rsidRPr="00E170D3">
        <w:rPr>
          <w:rFonts w:hint="eastAsia"/>
        </w:rPr>
        <w:t xml:space="preserve"> </w:t>
      </w:r>
      <w:r w:rsidR="003A61AD" w:rsidRPr="00E170D3">
        <w:rPr>
          <w:rStyle w:val="commandparameter"/>
        </w:rPr>
        <w:t>ip</w:t>
      </w:r>
      <w:r w:rsidR="003A61AD" w:rsidRPr="00E170D3">
        <w:rPr>
          <w:rStyle w:val="commandparameter"/>
          <w:rFonts w:hint="eastAsia"/>
        </w:rPr>
        <w:t>v6</w:t>
      </w:r>
      <w:r w:rsidR="003A61AD" w:rsidRPr="00E170D3">
        <w:rPr>
          <w:rStyle w:val="commandparameter"/>
        </w:rPr>
        <w:t>-address</w:t>
      </w:r>
      <w:r w:rsidR="003A61AD" w:rsidRPr="00E170D3">
        <w:t xml:space="preserve"> </w:t>
      </w:r>
      <w:r w:rsidR="003A61AD" w:rsidRPr="00E170D3">
        <w:rPr>
          <w:rStyle w:val="commandtext"/>
        </w:rPr>
        <w:t>[</w:t>
      </w:r>
      <w:r w:rsidR="003A61AD" w:rsidRPr="00E170D3">
        <w:rPr>
          <w:rFonts w:hint="eastAsia"/>
        </w:rPr>
        <w:t xml:space="preserve"> </w:t>
      </w:r>
      <w:r w:rsidR="003A61AD" w:rsidRPr="00E170D3">
        <w:rPr>
          <w:rStyle w:val="commandparameter"/>
          <w:rFonts w:hint="eastAsia"/>
        </w:rPr>
        <w:t xml:space="preserve">prefix-length </w:t>
      </w:r>
      <w:r w:rsidR="003A61AD" w:rsidRPr="00E170D3">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Fonts w:hint="eastAsia"/>
        </w:rPr>
        <w:t xml:space="preserve">soo </w:t>
      </w:r>
      <w:r w:rsidRPr="00ED357B">
        <w:rPr>
          <w:rStyle w:val="commandparameter"/>
        </w:rPr>
        <w:t>site-of-origin</w:t>
      </w:r>
    </w:p>
    <w:p w:rsidR="003A61AD" w:rsidRDefault="00153F0A" w:rsidP="003A61AD">
      <w:pPr>
        <w:pStyle w:val="ItemIndent1"/>
        <w:rPr>
          <w:lang w:eastAsia="zh-CN"/>
        </w:rPr>
      </w:pPr>
      <w:r w:rsidRPr="00594BEB">
        <w:rPr>
          <w:rFonts w:hint="eastAsia"/>
          <w:lang w:eastAsia="zh-CN"/>
        </w:rPr>
        <w:t>缺省情况下，</w:t>
      </w:r>
      <w:r w:rsidRPr="006972EA">
        <w:rPr>
          <w:rFonts w:hint="eastAsia"/>
          <w:lang w:eastAsia="zh-CN"/>
        </w:rPr>
        <w:t>没有为</w:t>
      </w:r>
      <w:r w:rsidRPr="006972EA">
        <w:rPr>
          <w:rFonts w:hint="eastAsia"/>
          <w:lang w:eastAsia="zh-CN"/>
        </w:rPr>
        <w:t>BGP</w:t>
      </w:r>
      <w:r w:rsidRPr="006972EA">
        <w:rPr>
          <w:rFonts w:hint="eastAsia"/>
          <w:lang w:eastAsia="zh-CN"/>
        </w:rPr>
        <w:t>对等体</w:t>
      </w:r>
      <w:r w:rsidRPr="006972EA">
        <w:rPr>
          <w:rFonts w:hint="eastAsia"/>
          <w:lang w:eastAsia="zh-CN"/>
        </w:rPr>
        <w:t>/</w:t>
      </w:r>
      <w:r w:rsidRPr="006972EA">
        <w:rPr>
          <w:rFonts w:hint="eastAsia"/>
          <w:lang w:eastAsia="zh-CN"/>
        </w:rPr>
        <w:t>对等体组配置</w:t>
      </w:r>
      <w:r w:rsidRPr="006972EA">
        <w:rPr>
          <w:rFonts w:hint="eastAsia"/>
          <w:lang w:eastAsia="zh-CN"/>
        </w:rPr>
        <w:t>SoO</w:t>
      </w:r>
      <w:r w:rsidRPr="006972EA">
        <w:rPr>
          <w:rFonts w:hint="eastAsia"/>
          <w:lang w:eastAsia="zh-CN"/>
        </w:rPr>
        <w:t>属性</w:t>
      </w:r>
      <w:r>
        <w:rPr>
          <w:rFonts w:hint="eastAsia"/>
          <w:lang w:eastAsia="zh-CN"/>
        </w:rPr>
        <w:t>。</w:t>
      </w:r>
    </w:p>
    <w:p w:rsidR="00153F0A" w:rsidRPr="006972EA" w:rsidRDefault="003A61AD" w:rsidP="003A61AD">
      <w:pPr>
        <w:pStyle w:val="ItemIndent1"/>
        <w:rPr>
          <w:lang w:eastAsia="zh-CN"/>
        </w:rPr>
      </w:pPr>
      <w:r w:rsidRPr="00EA6A38">
        <w:rPr>
          <w:rFonts w:hint="eastAsia"/>
          <w:lang w:eastAsia="zh-CN"/>
        </w:rPr>
        <w:t>BGP IPv4</w:t>
      </w:r>
      <w:r w:rsidR="006712BA">
        <w:rPr>
          <w:rFonts w:hint="eastAsia"/>
          <w:lang w:eastAsia="zh-CN"/>
        </w:rPr>
        <w:t>组</w:t>
      </w:r>
      <w:r w:rsidRPr="00EA6A38">
        <w:rPr>
          <w:rFonts w:hint="eastAsia"/>
          <w:lang w:eastAsia="zh-CN"/>
        </w:rPr>
        <w:t>播地址族视图</w:t>
      </w:r>
      <w:r w:rsidRPr="00756EAB">
        <w:rPr>
          <w:rFonts w:hint="eastAsia"/>
          <w:lang w:eastAsia="zh-CN"/>
        </w:rPr>
        <w:t>下</w:t>
      </w:r>
      <w:r w:rsidR="006712BA">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153F0A" w:rsidRDefault="004C6C86" w:rsidP="00F7622F">
      <w:pPr>
        <w:pStyle w:val="4"/>
      </w:pPr>
      <w:r>
        <w:rPr>
          <w:rFonts w:hint="eastAsia"/>
        </w:rPr>
        <w:t>配置步骤</w:t>
      </w:r>
      <w:r w:rsidR="00153F0A" w:rsidRPr="00996C79">
        <w:rPr>
          <w:rFonts w:hint="eastAsia"/>
        </w:rPr>
        <w:t>（</w:t>
      </w:r>
      <w:r w:rsidR="00153F0A" w:rsidRPr="00996C79">
        <w:rPr>
          <w:rFonts w:hint="eastAsia"/>
        </w:rPr>
        <w:t>IPv6</w:t>
      </w:r>
      <w:r w:rsidR="00153F0A" w:rsidRPr="00996C79">
        <w:rPr>
          <w:rFonts w:hint="eastAsia"/>
        </w:rPr>
        <w:t>单播</w:t>
      </w:r>
      <w:r w:rsidR="00153F0A" w:rsidRPr="00996C79">
        <w:rPr>
          <w:rFonts w:hint="eastAsia"/>
        </w:rPr>
        <w:t>/IPv6</w:t>
      </w:r>
      <w:r w:rsidR="00153F0A" w:rsidRPr="00996C79">
        <w:rPr>
          <w:rFonts w:hint="eastAsia"/>
        </w:rPr>
        <w:t>组播）</w:t>
      </w:r>
    </w:p>
    <w:p w:rsidR="00153F0A" w:rsidRDefault="00153F0A" w:rsidP="00F7622F">
      <w:pPr>
        <w:pStyle w:val="ItemStep"/>
      </w:pPr>
      <w:r>
        <w:rPr>
          <w:rFonts w:hint="eastAsia"/>
        </w:rPr>
        <w:t>进入系统视图。</w:t>
      </w:r>
    </w:p>
    <w:p w:rsidR="00153F0A" w:rsidRPr="00ED357B" w:rsidRDefault="00153F0A" w:rsidP="00F7622F">
      <w:pPr>
        <w:pStyle w:val="ItemIndent1"/>
        <w:rPr>
          <w:rStyle w:val="commandkeywords"/>
        </w:rPr>
      </w:pPr>
      <w:r w:rsidRPr="00ED357B">
        <w:rPr>
          <w:rStyle w:val="commandkeywords"/>
          <w:rFonts w:hint="eastAsia"/>
        </w:rPr>
        <w:t>system-view</w:t>
      </w:r>
    </w:p>
    <w:p w:rsidR="00153F0A" w:rsidRDefault="00153F0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153F0A" w:rsidRPr="009672EB" w:rsidRDefault="00153F0A" w:rsidP="00F7622F">
      <w:pPr>
        <w:pStyle w:val="ItemList2"/>
        <w:rPr>
          <w:lang w:eastAsia="zh-CN"/>
        </w:rPr>
      </w:pPr>
      <w:r w:rsidRPr="00CA29EB">
        <w:rPr>
          <w:rFonts w:hint="eastAsia"/>
          <w:lang w:eastAsia="zh-CN"/>
        </w:rPr>
        <w:t>请依次执行以下命令</w:t>
      </w:r>
      <w:r w:rsidRPr="009672EB">
        <w:rPr>
          <w:rFonts w:hint="eastAsia"/>
          <w:lang w:eastAsia="zh-CN"/>
        </w:rPr>
        <w:t>进入</w:t>
      </w:r>
      <w:r w:rsidRPr="009672EB">
        <w:rPr>
          <w:lang w:eastAsia="zh-CN"/>
        </w:rPr>
        <w:t>BGP IPv6</w:t>
      </w:r>
      <w:r w:rsidRPr="00CA29EB">
        <w:rPr>
          <w:rFonts w:hint="eastAsia"/>
          <w:lang w:eastAsia="zh-CN"/>
        </w:rPr>
        <w:t>单播地址族视图</w:t>
      </w:r>
      <w:r>
        <w:rPr>
          <w:rFonts w:hint="eastAsia"/>
          <w:lang w:eastAsia="zh-CN"/>
        </w:rPr>
        <w:t>。</w:t>
      </w:r>
    </w:p>
    <w:p w:rsidR="00153F0A" w:rsidRDefault="00153F0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53F0A" w:rsidRDefault="00153F0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53F0A" w:rsidRPr="009672EB" w:rsidRDefault="00153F0A" w:rsidP="00F7622F">
      <w:pPr>
        <w:pStyle w:val="ItemList2"/>
        <w:rPr>
          <w:lang w:eastAsia="zh-CN"/>
        </w:rPr>
      </w:pPr>
      <w:r w:rsidRPr="00CA29EB">
        <w:rPr>
          <w:rFonts w:hint="eastAsia"/>
          <w:lang w:eastAsia="zh-CN"/>
        </w:rPr>
        <w:t>请依次执行以下命令</w:t>
      </w:r>
      <w:r w:rsidRPr="009672EB">
        <w:rPr>
          <w:rFonts w:hint="eastAsia"/>
          <w:lang w:eastAsia="zh-CN"/>
        </w:rPr>
        <w:t>进入</w:t>
      </w:r>
      <w:r w:rsidRPr="009672EB">
        <w:rPr>
          <w:lang w:eastAsia="zh-CN"/>
        </w:rPr>
        <w:t>BGP-VPN IPv6</w:t>
      </w:r>
      <w:r w:rsidRPr="00CA29EB">
        <w:rPr>
          <w:rFonts w:hint="eastAsia"/>
          <w:lang w:eastAsia="zh-CN"/>
        </w:rPr>
        <w:t>单播地址族视图</w:t>
      </w:r>
      <w:r>
        <w:rPr>
          <w:rFonts w:hint="eastAsia"/>
          <w:lang w:eastAsia="zh-CN"/>
        </w:rPr>
        <w:t>。</w:t>
      </w:r>
    </w:p>
    <w:p w:rsidR="00153F0A" w:rsidRDefault="00153F0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53F0A" w:rsidRPr="00ED357B" w:rsidRDefault="00153F0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53F0A" w:rsidRDefault="00153F0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53F0A" w:rsidRPr="009672EB" w:rsidRDefault="00153F0A" w:rsidP="00F7622F">
      <w:pPr>
        <w:pStyle w:val="ItemList2"/>
        <w:rPr>
          <w:lang w:eastAsia="zh-CN"/>
        </w:rPr>
      </w:pPr>
      <w:r w:rsidRPr="00CA29EB">
        <w:rPr>
          <w:rFonts w:hint="eastAsia"/>
          <w:lang w:eastAsia="zh-CN"/>
        </w:rPr>
        <w:t>请依次执行以下命令</w:t>
      </w:r>
      <w:r w:rsidRPr="009672EB">
        <w:rPr>
          <w:rFonts w:hint="eastAsia"/>
          <w:lang w:eastAsia="zh-CN"/>
        </w:rPr>
        <w:t>进入</w:t>
      </w:r>
      <w:r w:rsidRPr="009672EB">
        <w:rPr>
          <w:lang w:eastAsia="zh-CN"/>
        </w:rPr>
        <w:t>BGP IPv6</w:t>
      </w:r>
      <w:r w:rsidRPr="00CA29EB">
        <w:rPr>
          <w:rFonts w:hint="eastAsia"/>
          <w:lang w:eastAsia="zh-CN"/>
        </w:rPr>
        <w:t>组播地址族视图</w:t>
      </w:r>
      <w:r>
        <w:rPr>
          <w:rFonts w:hint="eastAsia"/>
          <w:lang w:eastAsia="zh-CN"/>
        </w:rPr>
        <w:t>。</w:t>
      </w:r>
    </w:p>
    <w:p w:rsidR="00153F0A" w:rsidRDefault="00153F0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53F0A" w:rsidRPr="00153F0A" w:rsidRDefault="00153F0A" w:rsidP="00F7622F">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153F0A" w:rsidRDefault="00153F0A" w:rsidP="00F7622F">
      <w:pPr>
        <w:pStyle w:val="ItemStep"/>
        <w:rPr>
          <w:lang w:eastAsia="zh-CN"/>
        </w:rPr>
      </w:pPr>
      <w:r>
        <w:rPr>
          <w:rFonts w:hint="eastAsia"/>
          <w:lang w:eastAsia="zh-CN"/>
        </w:rPr>
        <w:t>为</w:t>
      </w:r>
      <w:r>
        <w:rPr>
          <w:rFonts w:hint="eastAsia"/>
          <w:lang w:eastAsia="zh-CN"/>
        </w:rPr>
        <w:t>BGP</w:t>
      </w:r>
      <w:r>
        <w:rPr>
          <w:rFonts w:hint="eastAsia"/>
          <w:lang w:eastAsia="zh-CN"/>
        </w:rPr>
        <w:t>对等体</w:t>
      </w:r>
      <w:r>
        <w:rPr>
          <w:rFonts w:hint="eastAsia"/>
          <w:lang w:eastAsia="zh-CN"/>
        </w:rPr>
        <w:t>/</w:t>
      </w:r>
      <w:r>
        <w:rPr>
          <w:rFonts w:hint="eastAsia"/>
          <w:lang w:eastAsia="zh-CN"/>
        </w:rPr>
        <w:t>对等体组配置</w:t>
      </w:r>
      <w:r>
        <w:rPr>
          <w:rFonts w:hint="eastAsia"/>
          <w:lang w:eastAsia="zh-CN"/>
        </w:rPr>
        <w:t>SoO</w:t>
      </w:r>
      <w:r>
        <w:rPr>
          <w:rFonts w:hint="eastAsia"/>
          <w:lang w:eastAsia="zh-CN"/>
        </w:rPr>
        <w:t>属性。</w:t>
      </w:r>
    </w:p>
    <w:p w:rsidR="00153F0A" w:rsidRPr="00ED357B" w:rsidRDefault="00153F0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003A61AD" w:rsidRPr="009E069C">
        <w:rPr>
          <w:rStyle w:val="commandparameter"/>
        </w:rPr>
        <w:t>ipv4-address</w:t>
      </w:r>
      <w:r w:rsidR="003A61AD" w:rsidRPr="009E069C">
        <w:t xml:space="preserve"> </w:t>
      </w:r>
      <w:r w:rsidR="003A61AD" w:rsidRPr="009E069C">
        <w:rPr>
          <w:rStyle w:val="commandtext"/>
        </w:rPr>
        <w:t>[</w:t>
      </w:r>
      <w:r w:rsidR="003A61AD" w:rsidRPr="009E069C">
        <w:rPr>
          <w:rFonts w:hint="eastAsia"/>
        </w:rPr>
        <w:t xml:space="preserve"> </w:t>
      </w:r>
      <w:r w:rsidR="003A61AD" w:rsidRPr="009E069C">
        <w:rPr>
          <w:rStyle w:val="commandparameter"/>
          <w:rFonts w:hint="eastAsia"/>
        </w:rPr>
        <w:t xml:space="preserve">mask-length </w:t>
      </w:r>
      <w:r w:rsidR="003A61AD" w:rsidRPr="009E069C">
        <w:rPr>
          <w:rStyle w:val="commandtext"/>
        </w:rPr>
        <w:t>] |</w:t>
      </w:r>
      <w:r w:rsidR="003A61AD" w:rsidRPr="009E069C">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Fonts w:hint="eastAsia"/>
        </w:rPr>
        <w:t xml:space="preserve">soo </w:t>
      </w:r>
      <w:r w:rsidRPr="00ED357B">
        <w:rPr>
          <w:rStyle w:val="commandparameter"/>
        </w:rPr>
        <w:t>site-of-origin</w:t>
      </w:r>
    </w:p>
    <w:p w:rsidR="003A61AD" w:rsidRDefault="00153F0A" w:rsidP="003A61AD">
      <w:pPr>
        <w:pStyle w:val="ItemIndent1"/>
        <w:rPr>
          <w:lang w:eastAsia="zh-CN"/>
        </w:rPr>
      </w:pPr>
      <w:r w:rsidRPr="00594BEB">
        <w:rPr>
          <w:rFonts w:hint="eastAsia"/>
          <w:lang w:eastAsia="zh-CN"/>
        </w:rPr>
        <w:t>缺省情况下，</w:t>
      </w:r>
      <w:r w:rsidRPr="006972EA">
        <w:rPr>
          <w:rFonts w:hint="eastAsia"/>
          <w:lang w:eastAsia="zh-CN"/>
        </w:rPr>
        <w:t>没有为</w:t>
      </w:r>
      <w:r w:rsidRPr="006972EA">
        <w:rPr>
          <w:rFonts w:hint="eastAsia"/>
          <w:lang w:eastAsia="zh-CN"/>
        </w:rPr>
        <w:t>BGP</w:t>
      </w:r>
      <w:r w:rsidRPr="006972EA">
        <w:rPr>
          <w:rFonts w:hint="eastAsia"/>
          <w:lang w:eastAsia="zh-CN"/>
        </w:rPr>
        <w:t>对等体</w:t>
      </w:r>
      <w:r w:rsidRPr="006972EA">
        <w:rPr>
          <w:rFonts w:hint="eastAsia"/>
          <w:lang w:eastAsia="zh-CN"/>
        </w:rPr>
        <w:t>/</w:t>
      </w:r>
      <w:r w:rsidRPr="006972EA">
        <w:rPr>
          <w:rFonts w:hint="eastAsia"/>
          <w:lang w:eastAsia="zh-CN"/>
        </w:rPr>
        <w:t>对等体组配置</w:t>
      </w:r>
      <w:r w:rsidRPr="006972EA">
        <w:rPr>
          <w:rFonts w:hint="eastAsia"/>
          <w:lang w:eastAsia="zh-CN"/>
        </w:rPr>
        <w:t>SoO</w:t>
      </w:r>
      <w:r w:rsidRPr="006972EA">
        <w:rPr>
          <w:rFonts w:hint="eastAsia"/>
          <w:lang w:eastAsia="zh-CN"/>
        </w:rPr>
        <w:t>属性</w:t>
      </w:r>
      <w:r>
        <w:rPr>
          <w:rFonts w:hint="eastAsia"/>
          <w:lang w:eastAsia="zh-CN"/>
        </w:rPr>
        <w:t>。</w:t>
      </w:r>
    </w:p>
    <w:p w:rsidR="00153F0A" w:rsidRDefault="003A61AD" w:rsidP="003A61AD">
      <w:pPr>
        <w:pStyle w:val="ItemIndent1"/>
        <w:rPr>
          <w:lang w:eastAsia="zh-CN"/>
        </w:rPr>
      </w:pPr>
      <w:r w:rsidRPr="00EA6A38">
        <w:rPr>
          <w:rFonts w:hint="eastAsia"/>
          <w:lang w:eastAsia="zh-CN"/>
        </w:rPr>
        <w:t>仅</w:t>
      </w:r>
      <w:r w:rsidRPr="00EA6A38">
        <w:rPr>
          <w:rFonts w:hint="eastAsia"/>
          <w:lang w:eastAsia="zh-CN"/>
        </w:rPr>
        <w:t>BGP IPv6</w:t>
      </w:r>
      <w:r w:rsidRPr="00EA6A38">
        <w:rPr>
          <w:rFonts w:hint="eastAsia"/>
          <w:lang w:eastAsia="zh-CN"/>
        </w:rPr>
        <w:t>单播地址族视图</w:t>
      </w:r>
      <w:r w:rsidRPr="00756EAB">
        <w:rPr>
          <w:rFonts w:hint="eastAsia"/>
          <w:lang w:eastAsia="zh-CN"/>
        </w:rPr>
        <w:t>下</w:t>
      </w:r>
      <w:r w:rsidRPr="00EA6A38">
        <w:rPr>
          <w:rFonts w:hint="eastAsia"/>
          <w:lang w:eastAsia="zh-CN"/>
        </w:rPr>
        <w:t>支持</w:t>
      </w:r>
      <w:r w:rsidRPr="00EA6A38">
        <w:rPr>
          <w:rFonts w:hint="eastAsia"/>
          <w:lang w:eastAsia="zh-CN"/>
        </w:rPr>
        <w:t>IPv4</w:t>
      </w:r>
      <w:r w:rsidRPr="00EA6A38">
        <w:rPr>
          <w:rFonts w:hint="eastAsia"/>
          <w:lang w:eastAsia="zh-CN"/>
        </w:rPr>
        <w:t>参数。</w:t>
      </w:r>
    </w:p>
    <w:p w:rsidR="00747759" w:rsidRDefault="00747759" w:rsidP="00747759">
      <w:pPr>
        <w:pStyle w:val="3"/>
      </w:pPr>
      <w:bookmarkStart w:id="3393" w:name="_Ref530490281"/>
      <w:bookmarkStart w:id="3394" w:name="_Toc530747041"/>
      <w:bookmarkStart w:id="3395" w:name="_Toc45103504"/>
      <w:r>
        <w:rPr>
          <w:rFonts w:hint="eastAsia"/>
        </w:rPr>
        <w:t>配置链路带宽属性</w:t>
      </w:r>
      <w:bookmarkEnd w:id="3393"/>
      <w:bookmarkEnd w:id="3394"/>
      <w:bookmarkEnd w:id="3395"/>
    </w:p>
    <w:p w:rsidR="00747759" w:rsidRDefault="00747759" w:rsidP="00747759">
      <w:pPr>
        <w:pStyle w:val="4"/>
      </w:pPr>
      <w:r>
        <w:rPr>
          <w:rFonts w:hint="eastAsia"/>
        </w:rPr>
        <w:t>功能简介</w:t>
      </w:r>
    </w:p>
    <w:p w:rsidR="00747759" w:rsidRDefault="00747759" w:rsidP="00747759">
      <w:r>
        <w:rPr>
          <w:rFonts w:hint="eastAsia"/>
        </w:rPr>
        <w:t>为</w:t>
      </w:r>
      <w:r>
        <w:rPr>
          <w:rFonts w:hint="eastAsia"/>
        </w:rPr>
        <w:t>EBGP</w:t>
      </w:r>
      <w:r>
        <w:rPr>
          <w:rFonts w:hint="eastAsia"/>
        </w:rPr>
        <w:t>对等体</w:t>
      </w:r>
      <w:r>
        <w:rPr>
          <w:rFonts w:hint="eastAsia"/>
        </w:rPr>
        <w:t>/</w:t>
      </w:r>
      <w:r>
        <w:rPr>
          <w:rFonts w:hint="eastAsia"/>
        </w:rPr>
        <w:t>对等体组配置链路带宽属性后，从该</w:t>
      </w:r>
      <w:r>
        <w:rPr>
          <w:rFonts w:hint="eastAsia"/>
        </w:rPr>
        <w:t>EBGP</w:t>
      </w:r>
      <w:r>
        <w:rPr>
          <w:rFonts w:hint="eastAsia"/>
        </w:rPr>
        <w:t>对等体</w:t>
      </w:r>
      <w:r>
        <w:rPr>
          <w:rFonts w:hint="eastAsia"/>
        </w:rPr>
        <w:t>/</w:t>
      </w:r>
      <w:r>
        <w:rPr>
          <w:rFonts w:hint="eastAsia"/>
        </w:rPr>
        <w:t>对等体组接收路由时设备会为路由增加链路带宽属性，</w:t>
      </w:r>
      <w:r w:rsidRPr="004A32DB">
        <w:rPr>
          <w:rFonts w:hint="eastAsia"/>
        </w:rPr>
        <w:t>带宽</w:t>
      </w:r>
      <w:r w:rsidRPr="004A32DB">
        <w:t>值为</w:t>
      </w:r>
      <w:r w:rsidRPr="004A32DB">
        <w:rPr>
          <w:rFonts w:hint="eastAsia"/>
        </w:rPr>
        <w:t>与该</w:t>
      </w:r>
      <w:r w:rsidRPr="004A32DB">
        <w:t>直连</w:t>
      </w:r>
      <w:r w:rsidRPr="00A10538">
        <w:t>EBGP</w:t>
      </w:r>
      <w:r w:rsidRPr="004A32DB">
        <w:rPr>
          <w:rFonts w:hint="eastAsia"/>
        </w:rPr>
        <w:t>建立</w:t>
      </w:r>
      <w:r w:rsidRPr="004A32DB">
        <w:t>邻居的接口</w:t>
      </w:r>
      <w:r w:rsidRPr="004A32DB">
        <w:rPr>
          <w:rFonts w:hint="eastAsia"/>
        </w:rPr>
        <w:t>带宽</w:t>
      </w:r>
      <w:r w:rsidRPr="004A32DB">
        <w:t>。</w:t>
      </w:r>
      <w:r w:rsidRPr="004A32DB">
        <w:rPr>
          <w:rFonts w:hint="eastAsia"/>
        </w:rPr>
        <w:t>该</w:t>
      </w:r>
      <w:r>
        <w:rPr>
          <w:rFonts w:hint="eastAsia"/>
        </w:rPr>
        <w:t>路由在传递给其他</w:t>
      </w:r>
      <w:r>
        <w:rPr>
          <w:rFonts w:hint="eastAsia"/>
        </w:rPr>
        <w:t>IBGP</w:t>
      </w:r>
      <w:r>
        <w:rPr>
          <w:rFonts w:hint="eastAsia"/>
        </w:rPr>
        <w:t>邻居时，将携带此</w:t>
      </w:r>
      <w:r w:rsidRPr="004A32DB">
        <w:rPr>
          <w:rFonts w:hint="eastAsia"/>
        </w:rPr>
        <w:t>链路带宽属性</w:t>
      </w:r>
      <w:r>
        <w:rPr>
          <w:rFonts w:hint="eastAsia"/>
        </w:rPr>
        <w:t>，设备可以根据路由携带的链路带宽属性对路由进行过滤。</w:t>
      </w:r>
    </w:p>
    <w:p w:rsidR="00747759" w:rsidRDefault="00747759" w:rsidP="00747759">
      <w:pPr>
        <w:pStyle w:val="4"/>
      </w:pPr>
      <w:r>
        <w:rPr>
          <w:rFonts w:hint="eastAsia"/>
        </w:rPr>
        <w:t>配置限制和指导</w:t>
      </w:r>
    </w:p>
    <w:p w:rsidR="00747759" w:rsidRDefault="00747759" w:rsidP="00747759">
      <w:r w:rsidRPr="004A32DB">
        <w:rPr>
          <w:rFonts w:hint="eastAsia"/>
        </w:rPr>
        <w:t>本</w:t>
      </w:r>
      <w:r>
        <w:rPr>
          <w:rFonts w:hint="eastAsia"/>
        </w:rPr>
        <w:t>功能</w:t>
      </w:r>
      <w:r w:rsidRPr="004A32DB">
        <w:rPr>
          <w:rFonts w:hint="eastAsia"/>
        </w:rPr>
        <w:t>仅对直连</w:t>
      </w:r>
      <w:r w:rsidRPr="00A10538">
        <w:t>EBGP</w:t>
      </w:r>
      <w:r w:rsidRPr="004A32DB">
        <w:rPr>
          <w:rFonts w:hint="eastAsia"/>
        </w:rPr>
        <w:t>对等体</w:t>
      </w:r>
      <w:r w:rsidRPr="004A32DB">
        <w:rPr>
          <w:rFonts w:hint="eastAsia"/>
        </w:rPr>
        <w:t>/</w:t>
      </w:r>
      <w:r w:rsidRPr="004A32DB">
        <w:rPr>
          <w:rFonts w:hint="eastAsia"/>
        </w:rPr>
        <w:t>对等体组生效，如果指定的对等体</w:t>
      </w:r>
      <w:r w:rsidRPr="004A32DB">
        <w:rPr>
          <w:rFonts w:hint="eastAsia"/>
        </w:rPr>
        <w:t>/</w:t>
      </w:r>
      <w:r w:rsidRPr="004A32DB">
        <w:rPr>
          <w:rFonts w:hint="eastAsia"/>
        </w:rPr>
        <w:t>对等体组由直连</w:t>
      </w:r>
      <w:r w:rsidRPr="004A32DB">
        <w:t>EBGP</w:t>
      </w:r>
      <w:r w:rsidRPr="004A32DB">
        <w:rPr>
          <w:rFonts w:hint="eastAsia"/>
        </w:rPr>
        <w:t>邻居变为非直连</w:t>
      </w:r>
      <w:r w:rsidRPr="004A32DB">
        <w:t>EBGP</w:t>
      </w:r>
      <w:r w:rsidRPr="004A32DB">
        <w:rPr>
          <w:rFonts w:hint="eastAsia"/>
        </w:rPr>
        <w:t>邻居，则从该邻居接收到的路由时，不再</w:t>
      </w:r>
      <w:r>
        <w:rPr>
          <w:rFonts w:hint="eastAsia"/>
        </w:rPr>
        <w:t>添加</w:t>
      </w:r>
      <w:r w:rsidRPr="004A32DB">
        <w:rPr>
          <w:rFonts w:hint="eastAsia"/>
        </w:rPr>
        <w:t>链路带宽属性。</w:t>
      </w:r>
    </w:p>
    <w:p w:rsidR="00747759" w:rsidRDefault="00747759" w:rsidP="00747759">
      <w:pPr>
        <w:pStyle w:val="4"/>
      </w:pPr>
      <w:r>
        <w:rPr>
          <w:rFonts w:hint="eastAsia"/>
        </w:rPr>
        <w:t>配置步骤（</w:t>
      </w:r>
      <w:r>
        <w:rPr>
          <w:rFonts w:hint="eastAsia"/>
        </w:rPr>
        <w:t>IPv4</w:t>
      </w:r>
      <w:r>
        <w:rPr>
          <w:rFonts w:hint="eastAsia"/>
        </w:rPr>
        <w:t>单播</w:t>
      </w:r>
      <w:r>
        <w:rPr>
          <w:rFonts w:hint="eastAsia"/>
        </w:rPr>
        <w:t>/IPv4</w:t>
      </w:r>
      <w:r>
        <w:rPr>
          <w:rFonts w:hint="eastAsia"/>
        </w:rPr>
        <w:t>组播）</w:t>
      </w:r>
    </w:p>
    <w:p w:rsidR="00747759" w:rsidRDefault="00747759" w:rsidP="00747759">
      <w:pPr>
        <w:pStyle w:val="ItemStep"/>
      </w:pPr>
      <w:r>
        <w:rPr>
          <w:rFonts w:hint="eastAsia"/>
        </w:rPr>
        <w:t>进入系统视图。</w:t>
      </w:r>
    </w:p>
    <w:p w:rsidR="00747759" w:rsidRPr="00ED357B" w:rsidRDefault="00747759" w:rsidP="00747759">
      <w:pPr>
        <w:pStyle w:val="ItemIndent1"/>
        <w:rPr>
          <w:rStyle w:val="commandkeywords"/>
        </w:rPr>
      </w:pPr>
      <w:r w:rsidRPr="00ED357B">
        <w:rPr>
          <w:rStyle w:val="commandkeywords"/>
          <w:rFonts w:hint="eastAsia"/>
        </w:rPr>
        <w:t>system-view</w:t>
      </w:r>
    </w:p>
    <w:p w:rsidR="00747759" w:rsidRPr="00FD2A91" w:rsidRDefault="00747759" w:rsidP="00747759">
      <w:pPr>
        <w:pStyle w:val="ItemStep"/>
        <w:rPr>
          <w:lang w:eastAsia="zh-CN"/>
        </w:rPr>
      </w:pPr>
      <w:r w:rsidRPr="00FD2A91">
        <w:rPr>
          <w:rFonts w:hint="eastAsia"/>
          <w:lang w:eastAsia="zh-CN"/>
        </w:rPr>
        <w:t>进入</w:t>
      </w:r>
      <w:r w:rsidRPr="00FD2A91">
        <w:rPr>
          <w:rFonts w:hint="eastAsia"/>
          <w:lang w:eastAsia="zh-CN"/>
        </w:rPr>
        <w:t>BGP IPv4</w:t>
      </w:r>
      <w:r w:rsidRPr="00FD2A91">
        <w:rPr>
          <w:rFonts w:hint="eastAsia"/>
          <w:lang w:eastAsia="zh-CN"/>
        </w:rPr>
        <w:t>单播地址族视图、</w:t>
      </w:r>
      <w:r w:rsidRPr="00FD2A91">
        <w:rPr>
          <w:rFonts w:hint="eastAsia"/>
          <w:lang w:eastAsia="zh-CN"/>
        </w:rPr>
        <w:t>BGP-VPN IPv4</w:t>
      </w:r>
      <w:r w:rsidRPr="00FD2A91">
        <w:rPr>
          <w:rFonts w:hint="eastAsia"/>
          <w:lang w:eastAsia="zh-CN"/>
        </w:rPr>
        <w:t>单播地址族视图或</w:t>
      </w:r>
      <w:r w:rsidRPr="00FD2A91">
        <w:rPr>
          <w:rFonts w:hint="eastAsia"/>
          <w:lang w:eastAsia="zh-CN"/>
        </w:rPr>
        <w:t>BGP IPv4</w:t>
      </w:r>
      <w:r w:rsidRPr="00FD2A91">
        <w:rPr>
          <w:rFonts w:hint="eastAsia"/>
          <w:lang w:eastAsia="zh-CN"/>
        </w:rPr>
        <w:t>组播地址族视图。</w:t>
      </w:r>
    </w:p>
    <w:p w:rsidR="00747759" w:rsidRPr="00FD2A91" w:rsidRDefault="00747759" w:rsidP="00747759">
      <w:pPr>
        <w:pStyle w:val="ItemList2"/>
        <w:rPr>
          <w:lang w:eastAsia="zh-CN"/>
        </w:rPr>
      </w:pPr>
      <w:r w:rsidRPr="00FD2A91">
        <w:rPr>
          <w:rFonts w:hint="eastAsia"/>
          <w:lang w:eastAsia="zh-CN"/>
        </w:rPr>
        <w:t>请依次执行以下命令进入</w:t>
      </w:r>
      <w:r w:rsidRPr="00FD2A91">
        <w:rPr>
          <w:lang w:eastAsia="zh-CN"/>
        </w:rPr>
        <w:t>BGP IPv4</w:t>
      </w:r>
      <w:r w:rsidRPr="00FD2A91">
        <w:rPr>
          <w:rFonts w:hint="eastAsia"/>
          <w:lang w:eastAsia="zh-CN"/>
        </w:rPr>
        <w:t>单播地址族视图。</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Default="00747759" w:rsidP="00747759">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47759" w:rsidRPr="00FD2A91" w:rsidRDefault="00747759" w:rsidP="00747759">
      <w:pPr>
        <w:pStyle w:val="ItemList2"/>
        <w:rPr>
          <w:lang w:eastAsia="zh-CN"/>
        </w:rPr>
      </w:pPr>
      <w:r w:rsidRPr="00FD2A91">
        <w:rPr>
          <w:rFonts w:hint="eastAsia"/>
          <w:lang w:eastAsia="zh-CN"/>
        </w:rPr>
        <w:t>请依次执行以下命令进入</w:t>
      </w:r>
      <w:r w:rsidRPr="00FD2A91">
        <w:rPr>
          <w:lang w:eastAsia="zh-CN"/>
        </w:rPr>
        <w:t>BGP-VPN IPv4</w:t>
      </w:r>
      <w:r w:rsidRPr="00FD2A91">
        <w:rPr>
          <w:rFonts w:hint="eastAsia"/>
          <w:lang w:eastAsia="zh-CN"/>
        </w:rPr>
        <w:t>单播地址族视图。</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ED357B" w:rsidRDefault="00747759" w:rsidP="00747759">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747759" w:rsidRDefault="00747759" w:rsidP="00747759">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47759" w:rsidRPr="00FD2A91" w:rsidRDefault="00747759" w:rsidP="00747759">
      <w:pPr>
        <w:pStyle w:val="ItemList2"/>
        <w:rPr>
          <w:lang w:eastAsia="zh-CN"/>
        </w:rPr>
      </w:pPr>
      <w:r w:rsidRPr="00FD2A91">
        <w:rPr>
          <w:rFonts w:hint="eastAsia"/>
          <w:lang w:eastAsia="zh-CN"/>
        </w:rPr>
        <w:t>请依次执行以下命令进入</w:t>
      </w:r>
      <w:r w:rsidRPr="00FD2A91">
        <w:rPr>
          <w:lang w:eastAsia="zh-CN"/>
        </w:rPr>
        <w:t>BGP IPv4</w:t>
      </w:r>
      <w:r w:rsidRPr="00FD2A91">
        <w:rPr>
          <w:rFonts w:hint="eastAsia"/>
          <w:lang w:eastAsia="zh-CN"/>
        </w:rPr>
        <w:t>组播地址族视图。</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153F0A" w:rsidRDefault="00747759" w:rsidP="00747759">
      <w:pPr>
        <w:pStyle w:val="ItemIndent2"/>
        <w:rPr>
          <w:rStyle w:val="commandkeywords"/>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747759" w:rsidRPr="00FD2A91" w:rsidRDefault="00747759" w:rsidP="00747759">
      <w:pPr>
        <w:pStyle w:val="ItemStep"/>
        <w:rPr>
          <w:lang w:eastAsia="zh-CN"/>
        </w:rPr>
      </w:pPr>
      <w:r w:rsidRPr="00FD2A91">
        <w:rPr>
          <w:rFonts w:hint="eastAsia"/>
          <w:lang w:eastAsia="zh-CN"/>
        </w:rPr>
        <w:t>为</w:t>
      </w:r>
      <w:r w:rsidRPr="00FD2A91">
        <w:rPr>
          <w:rFonts w:hint="eastAsia"/>
          <w:lang w:eastAsia="zh-CN"/>
        </w:rPr>
        <w:t>BGP</w:t>
      </w:r>
      <w:r w:rsidRPr="00FD2A91">
        <w:rPr>
          <w:rFonts w:hint="eastAsia"/>
          <w:lang w:eastAsia="zh-CN"/>
        </w:rPr>
        <w:t>对等体</w:t>
      </w:r>
      <w:r w:rsidRPr="00FD2A91">
        <w:rPr>
          <w:rFonts w:hint="eastAsia"/>
          <w:lang w:eastAsia="zh-CN"/>
        </w:rPr>
        <w:t>/</w:t>
      </w:r>
      <w:r w:rsidRPr="00FD2A91">
        <w:rPr>
          <w:rFonts w:hint="eastAsia"/>
          <w:lang w:eastAsia="zh-CN"/>
        </w:rPr>
        <w:t>对等体组配置</w:t>
      </w:r>
      <w:r>
        <w:rPr>
          <w:rFonts w:hint="eastAsia"/>
          <w:lang w:eastAsia="zh-CN"/>
        </w:rPr>
        <w:t>链路带宽</w:t>
      </w:r>
      <w:r w:rsidRPr="00FD2A91">
        <w:rPr>
          <w:rFonts w:hint="eastAsia"/>
          <w:lang w:eastAsia="zh-CN"/>
        </w:rPr>
        <w:t>属性。</w:t>
      </w:r>
    </w:p>
    <w:p w:rsidR="00747759" w:rsidRPr="00ED357B" w:rsidRDefault="00747759" w:rsidP="00747759">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2358B8">
        <w:rPr>
          <w:rStyle w:val="commandkeywords"/>
        </w:rPr>
        <w:t>bandwi</w:t>
      </w:r>
      <w:r>
        <w:rPr>
          <w:rStyle w:val="commandkeywords"/>
        </w:rPr>
        <w:t>d</w:t>
      </w:r>
      <w:r w:rsidRPr="002358B8">
        <w:rPr>
          <w:rStyle w:val="commandkeywords"/>
        </w:rPr>
        <w:t>th</w:t>
      </w:r>
    </w:p>
    <w:p w:rsidR="00747759" w:rsidRPr="00FD2A91" w:rsidRDefault="00747759" w:rsidP="00747759">
      <w:pPr>
        <w:pStyle w:val="ItemIndent1"/>
        <w:rPr>
          <w:lang w:eastAsia="zh-CN"/>
        </w:rPr>
      </w:pPr>
      <w:r w:rsidRPr="00FD2A91">
        <w:rPr>
          <w:rFonts w:hint="eastAsia"/>
          <w:lang w:eastAsia="zh-CN"/>
        </w:rPr>
        <w:t>缺省情况下，</w:t>
      </w:r>
      <w:r>
        <w:rPr>
          <w:rFonts w:hint="eastAsia"/>
          <w:lang w:eastAsia="zh-CN"/>
        </w:rPr>
        <w:t>没有</w:t>
      </w:r>
      <w:r w:rsidRPr="00061E93">
        <w:rPr>
          <w:rFonts w:hint="eastAsia"/>
          <w:lang w:eastAsia="zh-CN"/>
        </w:rPr>
        <w:t>为对等体</w:t>
      </w:r>
      <w:r w:rsidRPr="00061E93">
        <w:rPr>
          <w:rFonts w:hint="eastAsia"/>
          <w:lang w:eastAsia="zh-CN"/>
        </w:rPr>
        <w:t>/</w:t>
      </w:r>
      <w:r w:rsidRPr="00061E93">
        <w:rPr>
          <w:rFonts w:hint="eastAsia"/>
          <w:lang w:eastAsia="zh-CN"/>
        </w:rPr>
        <w:t>对等体组配置</w:t>
      </w:r>
      <w:r w:rsidRPr="002358B8">
        <w:rPr>
          <w:lang w:eastAsia="zh-CN"/>
        </w:rPr>
        <w:t>链路带宽</w:t>
      </w:r>
      <w:r w:rsidRPr="002358B8">
        <w:rPr>
          <w:rFonts w:hint="eastAsia"/>
          <w:lang w:eastAsia="zh-CN"/>
        </w:rPr>
        <w:t>属性</w:t>
      </w:r>
      <w:r w:rsidRPr="00FD2A91">
        <w:rPr>
          <w:rFonts w:hint="eastAsia"/>
          <w:lang w:eastAsia="zh-CN"/>
        </w:rPr>
        <w:t>。</w:t>
      </w:r>
    </w:p>
    <w:p w:rsidR="00747759" w:rsidRDefault="00747759" w:rsidP="00747759">
      <w:pPr>
        <w:pStyle w:val="4"/>
      </w:pPr>
      <w:r>
        <w:rPr>
          <w:rFonts w:hint="eastAsia"/>
        </w:rPr>
        <w:t>配置步骤</w:t>
      </w:r>
      <w:r w:rsidRPr="00996C79">
        <w:rPr>
          <w:rFonts w:hint="eastAsia"/>
        </w:rPr>
        <w:t>（</w:t>
      </w:r>
      <w:r w:rsidRPr="00996C79">
        <w:rPr>
          <w:rFonts w:hint="eastAsia"/>
        </w:rPr>
        <w:t>IPv6</w:t>
      </w:r>
      <w:r w:rsidRPr="00996C79">
        <w:rPr>
          <w:rFonts w:hint="eastAsia"/>
        </w:rPr>
        <w:t>单播</w:t>
      </w:r>
      <w:r w:rsidRPr="00996C79">
        <w:rPr>
          <w:rFonts w:hint="eastAsia"/>
        </w:rPr>
        <w:t>/IPv6</w:t>
      </w:r>
      <w:r w:rsidRPr="00996C79">
        <w:rPr>
          <w:rFonts w:hint="eastAsia"/>
        </w:rPr>
        <w:t>组播）</w:t>
      </w:r>
    </w:p>
    <w:p w:rsidR="00747759" w:rsidRDefault="00747759" w:rsidP="00747759">
      <w:pPr>
        <w:pStyle w:val="ItemStep"/>
      </w:pPr>
      <w:r>
        <w:rPr>
          <w:rFonts w:hint="eastAsia"/>
        </w:rPr>
        <w:t>进入系统视图。</w:t>
      </w:r>
    </w:p>
    <w:p w:rsidR="00747759" w:rsidRPr="00ED357B" w:rsidRDefault="00747759" w:rsidP="00747759">
      <w:pPr>
        <w:pStyle w:val="ItemIndent1"/>
        <w:rPr>
          <w:rStyle w:val="commandkeywords"/>
        </w:rPr>
      </w:pPr>
      <w:r w:rsidRPr="00ED357B">
        <w:rPr>
          <w:rStyle w:val="commandkeywords"/>
          <w:rFonts w:hint="eastAsia"/>
        </w:rPr>
        <w:t>system-view</w:t>
      </w:r>
    </w:p>
    <w:p w:rsidR="00747759" w:rsidRPr="00FD2A91" w:rsidRDefault="00747759" w:rsidP="00747759">
      <w:pPr>
        <w:pStyle w:val="ItemStep"/>
        <w:rPr>
          <w:lang w:eastAsia="zh-CN"/>
        </w:rPr>
      </w:pPr>
      <w:r w:rsidRPr="00FD2A91">
        <w:rPr>
          <w:rFonts w:hint="eastAsia"/>
          <w:lang w:eastAsia="zh-CN"/>
        </w:rPr>
        <w:t>进入</w:t>
      </w:r>
      <w:r w:rsidRPr="00FD2A91">
        <w:rPr>
          <w:rFonts w:hint="eastAsia"/>
          <w:lang w:eastAsia="zh-CN"/>
        </w:rPr>
        <w:t>BGP IPv6</w:t>
      </w:r>
      <w:r w:rsidRPr="00FD2A91">
        <w:rPr>
          <w:rFonts w:hint="eastAsia"/>
          <w:lang w:eastAsia="zh-CN"/>
        </w:rPr>
        <w:t>单播地址族视图、</w:t>
      </w:r>
      <w:r w:rsidRPr="00FD2A91">
        <w:rPr>
          <w:rFonts w:hint="eastAsia"/>
          <w:lang w:eastAsia="zh-CN"/>
        </w:rPr>
        <w:t>BGP-VPN IPv6</w:t>
      </w:r>
      <w:r w:rsidRPr="00FD2A91">
        <w:rPr>
          <w:rFonts w:hint="eastAsia"/>
          <w:lang w:eastAsia="zh-CN"/>
        </w:rPr>
        <w:t>单播地址族视图或</w:t>
      </w:r>
      <w:r w:rsidRPr="00FD2A91">
        <w:rPr>
          <w:rFonts w:hint="eastAsia"/>
          <w:lang w:eastAsia="zh-CN"/>
        </w:rPr>
        <w:t>BGP IPv6</w:t>
      </w:r>
      <w:r w:rsidRPr="00FD2A91">
        <w:rPr>
          <w:rFonts w:hint="eastAsia"/>
          <w:lang w:eastAsia="zh-CN"/>
        </w:rPr>
        <w:t>组播地址族视图。</w:t>
      </w:r>
    </w:p>
    <w:p w:rsidR="00747759" w:rsidRPr="00FD2A91" w:rsidRDefault="00747759" w:rsidP="00747759">
      <w:pPr>
        <w:pStyle w:val="ItemList2"/>
        <w:rPr>
          <w:lang w:eastAsia="zh-CN"/>
        </w:rPr>
      </w:pPr>
      <w:r w:rsidRPr="00FD2A91">
        <w:rPr>
          <w:rFonts w:hint="eastAsia"/>
          <w:lang w:eastAsia="zh-CN"/>
        </w:rPr>
        <w:t>请依次执行以下命令进入</w:t>
      </w:r>
      <w:r w:rsidRPr="00FD2A91">
        <w:rPr>
          <w:lang w:eastAsia="zh-CN"/>
        </w:rPr>
        <w:t>BGP IPv6</w:t>
      </w:r>
      <w:r w:rsidRPr="00FD2A91">
        <w:rPr>
          <w:rFonts w:hint="eastAsia"/>
          <w:lang w:eastAsia="zh-CN"/>
        </w:rPr>
        <w:t>单播地址族视图。</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Default="00747759" w:rsidP="00747759">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47759" w:rsidRPr="00FD2A91" w:rsidRDefault="00747759" w:rsidP="00747759">
      <w:pPr>
        <w:pStyle w:val="ItemList2"/>
        <w:rPr>
          <w:lang w:eastAsia="zh-CN"/>
        </w:rPr>
      </w:pPr>
      <w:r w:rsidRPr="00FD2A91">
        <w:rPr>
          <w:rFonts w:hint="eastAsia"/>
          <w:lang w:eastAsia="zh-CN"/>
        </w:rPr>
        <w:t>请依次执行以下命令进入</w:t>
      </w:r>
      <w:r w:rsidRPr="00FD2A91">
        <w:rPr>
          <w:lang w:eastAsia="zh-CN"/>
        </w:rPr>
        <w:t>BGP-VPN IPv6</w:t>
      </w:r>
      <w:r w:rsidRPr="00FD2A91">
        <w:rPr>
          <w:rFonts w:hint="eastAsia"/>
          <w:lang w:eastAsia="zh-CN"/>
        </w:rPr>
        <w:t>单播地址族视图。</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ED357B" w:rsidRDefault="00747759" w:rsidP="00747759">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747759" w:rsidRDefault="00747759" w:rsidP="00747759">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747759" w:rsidRPr="00FD2A91" w:rsidRDefault="00747759" w:rsidP="00747759">
      <w:pPr>
        <w:pStyle w:val="ItemList2"/>
        <w:rPr>
          <w:lang w:eastAsia="zh-CN"/>
        </w:rPr>
      </w:pPr>
      <w:r w:rsidRPr="00FD2A91">
        <w:rPr>
          <w:rFonts w:hint="eastAsia"/>
          <w:lang w:eastAsia="zh-CN"/>
        </w:rPr>
        <w:t>请依次执行以下命令进入</w:t>
      </w:r>
      <w:r w:rsidRPr="00FD2A91">
        <w:rPr>
          <w:lang w:eastAsia="zh-CN"/>
        </w:rPr>
        <w:t>BGP IPv6</w:t>
      </w:r>
      <w:r w:rsidRPr="00FD2A91">
        <w:rPr>
          <w:rFonts w:hint="eastAsia"/>
          <w:lang w:eastAsia="zh-CN"/>
        </w:rPr>
        <w:t>组播地址族视图。</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153F0A" w:rsidRDefault="00747759" w:rsidP="00747759">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747759" w:rsidRPr="00FD2A91" w:rsidRDefault="00747759" w:rsidP="00747759">
      <w:pPr>
        <w:pStyle w:val="ItemStep"/>
        <w:rPr>
          <w:lang w:eastAsia="zh-CN"/>
        </w:rPr>
      </w:pPr>
      <w:r w:rsidRPr="00FD2A91">
        <w:rPr>
          <w:rFonts w:hint="eastAsia"/>
          <w:lang w:eastAsia="zh-CN"/>
        </w:rPr>
        <w:t>为</w:t>
      </w:r>
      <w:r w:rsidRPr="00FD2A91">
        <w:rPr>
          <w:rFonts w:hint="eastAsia"/>
          <w:lang w:eastAsia="zh-CN"/>
        </w:rPr>
        <w:t>BGP</w:t>
      </w:r>
      <w:r w:rsidRPr="00FD2A91">
        <w:rPr>
          <w:rFonts w:hint="eastAsia"/>
          <w:lang w:eastAsia="zh-CN"/>
        </w:rPr>
        <w:t>对等体</w:t>
      </w:r>
      <w:r w:rsidRPr="00FD2A91">
        <w:rPr>
          <w:rFonts w:hint="eastAsia"/>
          <w:lang w:eastAsia="zh-CN"/>
        </w:rPr>
        <w:t>/</w:t>
      </w:r>
      <w:r w:rsidRPr="00FD2A91">
        <w:rPr>
          <w:rFonts w:hint="eastAsia"/>
          <w:lang w:eastAsia="zh-CN"/>
        </w:rPr>
        <w:t>对等体组配置</w:t>
      </w:r>
      <w:r>
        <w:rPr>
          <w:rFonts w:hint="eastAsia"/>
          <w:lang w:eastAsia="zh-CN"/>
        </w:rPr>
        <w:t>链路带宽</w:t>
      </w:r>
      <w:r w:rsidRPr="00FD2A91">
        <w:rPr>
          <w:rFonts w:hint="eastAsia"/>
          <w:lang w:eastAsia="zh-CN"/>
        </w:rPr>
        <w:t>属性。</w:t>
      </w:r>
    </w:p>
    <w:p w:rsidR="00747759" w:rsidRPr="00ED357B" w:rsidRDefault="00747759" w:rsidP="00747759">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2358B8">
        <w:rPr>
          <w:rStyle w:val="commandkeywords"/>
        </w:rPr>
        <w:t>bandwi</w:t>
      </w:r>
      <w:r>
        <w:rPr>
          <w:rStyle w:val="commandkeywords"/>
        </w:rPr>
        <w:t>d</w:t>
      </w:r>
      <w:r w:rsidRPr="002358B8">
        <w:rPr>
          <w:rStyle w:val="commandkeywords"/>
        </w:rPr>
        <w:t>th</w:t>
      </w:r>
    </w:p>
    <w:p w:rsidR="00747759" w:rsidRDefault="00747759" w:rsidP="00747759">
      <w:pPr>
        <w:pStyle w:val="ItemIndent1"/>
        <w:rPr>
          <w:lang w:eastAsia="zh-CN"/>
        </w:rPr>
      </w:pPr>
      <w:r w:rsidRPr="00FD2A91">
        <w:rPr>
          <w:rFonts w:hint="eastAsia"/>
          <w:lang w:eastAsia="zh-CN"/>
        </w:rPr>
        <w:t>缺省情况下，</w:t>
      </w:r>
      <w:r>
        <w:rPr>
          <w:rFonts w:hint="eastAsia"/>
          <w:lang w:eastAsia="zh-CN"/>
        </w:rPr>
        <w:t>没有</w:t>
      </w:r>
      <w:r w:rsidRPr="00061E93">
        <w:rPr>
          <w:rFonts w:hint="eastAsia"/>
          <w:lang w:eastAsia="zh-CN"/>
        </w:rPr>
        <w:t>为对等体</w:t>
      </w:r>
      <w:r w:rsidRPr="00061E93">
        <w:rPr>
          <w:rFonts w:hint="eastAsia"/>
          <w:lang w:eastAsia="zh-CN"/>
        </w:rPr>
        <w:t>/</w:t>
      </w:r>
      <w:r w:rsidRPr="00061E93">
        <w:rPr>
          <w:rFonts w:hint="eastAsia"/>
          <w:lang w:eastAsia="zh-CN"/>
        </w:rPr>
        <w:t>对等体组配置</w:t>
      </w:r>
      <w:r w:rsidRPr="002358B8">
        <w:rPr>
          <w:lang w:eastAsia="zh-CN"/>
        </w:rPr>
        <w:t>链路带宽</w:t>
      </w:r>
      <w:r w:rsidRPr="002358B8">
        <w:rPr>
          <w:rFonts w:hint="eastAsia"/>
          <w:lang w:eastAsia="zh-CN"/>
        </w:rPr>
        <w:t>属性</w:t>
      </w:r>
      <w:r w:rsidRPr="00FD2A91">
        <w:rPr>
          <w:rFonts w:hint="eastAsia"/>
          <w:lang w:eastAsia="zh-CN"/>
        </w:rPr>
        <w:t>。</w:t>
      </w:r>
    </w:p>
    <w:p w:rsidR="00845913" w:rsidRDefault="00845913" w:rsidP="00F7622F">
      <w:pPr>
        <w:pStyle w:val="2"/>
      </w:pPr>
      <w:bookmarkStart w:id="3396" w:name="_Ref474402999"/>
      <w:bookmarkStart w:id="3397" w:name="_Toc45103505"/>
      <w:r>
        <w:rPr>
          <w:rFonts w:hint="eastAsia"/>
        </w:rPr>
        <w:t>配置</w:t>
      </w:r>
      <w:r>
        <w:rPr>
          <w:rFonts w:hint="eastAsia"/>
        </w:rPr>
        <w:t>BGP</w:t>
      </w:r>
      <w:r>
        <w:rPr>
          <w:rFonts w:hint="eastAsia"/>
        </w:rPr>
        <w:t>定时器</w:t>
      </w:r>
      <w:bookmarkEnd w:id="3396"/>
      <w:bookmarkEnd w:id="3397"/>
    </w:p>
    <w:p w:rsidR="00845913" w:rsidRDefault="00845913" w:rsidP="00F7622F">
      <w:pPr>
        <w:pStyle w:val="3"/>
      </w:pPr>
      <w:bookmarkStart w:id="3398" w:name="_Ref474403002"/>
      <w:bookmarkStart w:id="3399" w:name="_Toc45103506"/>
      <w:r>
        <w:rPr>
          <w:rFonts w:hint="eastAsia"/>
        </w:rPr>
        <w:t>配置</w:t>
      </w:r>
      <w:r w:rsidRPr="00594BEB">
        <w:rPr>
          <w:rFonts w:hint="eastAsia"/>
        </w:rPr>
        <w:t>BGP</w:t>
      </w:r>
      <w:r>
        <w:rPr>
          <w:rFonts w:hint="eastAsia"/>
        </w:rPr>
        <w:t>会话的</w:t>
      </w:r>
      <w:r w:rsidRPr="00594BEB">
        <w:rPr>
          <w:rFonts w:hint="eastAsia"/>
        </w:rPr>
        <w:t>存活时间间隔与保持时间</w:t>
      </w:r>
      <w:bookmarkEnd w:id="3398"/>
      <w:bookmarkEnd w:id="3399"/>
    </w:p>
    <w:p w:rsidR="00845913" w:rsidRDefault="00845913" w:rsidP="00F7622F">
      <w:pPr>
        <w:pStyle w:val="4"/>
      </w:pPr>
      <w:r>
        <w:rPr>
          <w:rFonts w:hint="eastAsia"/>
        </w:rPr>
        <w:t>功能简介</w:t>
      </w:r>
    </w:p>
    <w:p w:rsidR="00845913" w:rsidRDefault="00845913" w:rsidP="00F7622F">
      <w:r w:rsidRPr="00594BEB">
        <w:rPr>
          <w:rFonts w:hint="eastAsia"/>
        </w:rPr>
        <w:t>当对等体间建立了</w:t>
      </w:r>
      <w:r w:rsidRPr="00594BEB">
        <w:t>BGP</w:t>
      </w:r>
      <w:r>
        <w:rPr>
          <w:rFonts w:hint="eastAsia"/>
        </w:rPr>
        <w:t>会话</w:t>
      </w:r>
      <w:r w:rsidRPr="00594BEB">
        <w:rPr>
          <w:rFonts w:hint="eastAsia"/>
        </w:rPr>
        <w:t>后，它们定时向对端发送</w:t>
      </w:r>
      <w:r w:rsidRPr="00594BEB">
        <w:t>Keepalive</w:t>
      </w:r>
      <w:r w:rsidRPr="00594BEB">
        <w:rPr>
          <w:rFonts w:hint="eastAsia"/>
        </w:rPr>
        <w:t>消息，以防止路由器认为</w:t>
      </w:r>
      <w:r w:rsidRPr="00594BEB">
        <w:t>BGP</w:t>
      </w:r>
      <w:r>
        <w:rPr>
          <w:rFonts w:hint="eastAsia"/>
        </w:rPr>
        <w:t>会话</w:t>
      </w:r>
      <w:r w:rsidRPr="00594BEB">
        <w:rPr>
          <w:rFonts w:hint="eastAsia"/>
        </w:rPr>
        <w:t>已中断。</w:t>
      </w:r>
      <w:r w:rsidRPr="00594BEB">
        <w:t>Keepalive</w:t>
      </w:r>
      <w:r w:rsidRPr="00594BEB">
        <w:rPr>
          <w:rFonts w:hint="eastAsia"/>
        </w:rPr>
        <w:t>消息</w:t>
      </w:r>
      <w:r>
        <w:rPr>
          <w:rFonts w:hint="eastAsia"/>
        </w:rPr>
        <w:t>的发送时间间隔称为</w:t>
      </w:r>
      <w:r w:rsidRPr="00594BEB">
        <w:rPr>
          <w:rFonts w:hint="eastAsia"/>
        </w:rPr>
        <w:t>存活时间间隔</w:t>
      </w:r>
      <w:r>
        <w:rPr>
          <w:rFonts w:hint="eastAsia"/>
        </w:rPr>
        <w:t>。</w:t>
      </w:r>
    </w:p>
    <w:p w:rsidR="00845913" w:rsidRPr="00594BEB" w:rsidRDefault="00845913" w:rsidP="00F7622F">
      <w:r w:rsidRPr="00594BEB">
        <w:rPr>
          <w:rFonts w:hint="eastAsia"/>
        </w:rPr>
        <w:t>若路由器在设定的</w:t>
      </w:r>
      <w:r>
        <w:rPr>
          <w:rFonts w:hint="eastAsia"/>
        </w:rPr>
        <w:t>会话</w:t>
      </w:r>
      <w:r w:rsidRPr="00594BEB">
        <w:rPr>
          <w:rFonts w:hint="eastAsia"/>
        </w:rPr>
        <w:t>保持时间（</w:t>
      </w:r>
      <w:r w:rsidRPr="00594BEB">
        <w:t>Holdtime</w:t>
      </w:r>
      <w:r w:rsidRPr="00594BEB">
        <w:rPr>
          <w:rFonts w:hint="eastAsia"/>
        </w:rPr>
        <w:t>）内未收到对端的</w:t>
      </w:r>
      <w:r w:rsidRPr="00594BEB">
        <w:t>Keepalive</w:t>
      </w:r>
      <w:r w:rsidRPr="00594BEB">
        <w:rPr>
          <w:rFonts w:hint="eastAsia"/>
        </w:rPr>
        <w:t>消息或</w:t>
      </w:r>
      <w:r w:rsidRPr="00594BEB">
        <w:rPr>
          <w:rFonts w:hint="eastAsia"/>
        </w:rPr>
        <w:t>Update</w:t>
      </w:r>
      <w:r>
        <w:rPr>
          <w:rFonts w:hint="eastAsia"/>
        </w:rPr>
        <w:t>消息</w:t>
      </w:r>
      <w:r w:rsidRPr="00594BEB">
        <w:rPr>
          <w:rFonts w:hint="eastAsia"/>
        </w:rPr>
        <w:t>，则认为此</w:t>
      </w:r>
      <w:r w:rsidRPr="00594BEB">
        <w:t>BGP</w:t>
      </w:r>
      <w:r>
        <w:rPr>
          <w:rFonts w:hint="eastAsia"/>
        </w:rPr>
        <w:t>会话</w:t>
      </w:r>
      <w:r w:rsidRPr="00594BEB">
        <w:rPr>
          <w:rFonts w:hint="eastAsia"/>
        </w:rPr>
        <w:t>已中断，从而断开此</w:t>
      </w:r>
      <w:r w:rsidRPr="00594BEB">
        <w:t>BGP</w:t>
      </w:r>
      <w:r>
        <w:rPr>
          <w:rFonts w:hint="eastAsia"/>
        </w:rPr>
        <w:t>会话</w:t>
      </w:r>
      <w:r w:rsidRPr="00594BEB">
        <w:rPr>
          <w:rFonts w:hint="eastAsia"/>
        </w:rPr>
        <w:t>。</w:t>
      </w:r>
    </w:p>
    <w:p w:rsidR="00845913" w:rsidRDefault="00845913" w:rsidP="00F7622F">
      <w:r>
        <w:rPr>
          <w:rFonts w:hint="eastAsia"/>
        </w:rPr>
        <w:t>用户可以全局配置当前路由器上所有</w:t>
      </w:r>
      <w:r w:rsidRPr="00594BEB">
        <w:rPr>
          <w:rFonts w:hint="eastAsia"/>
        </w:rPr>
        <w:t>BGP</w:t>
      </w:r>
      <w:r>
        <w:rPr>
          <w:rFonts w:hint="eastAsia"/>
        </w:rPr>
        <w:t>会话的</w:t>
      </w:r>
      <w:r w:rsidRPr="00594BEB">
        <w:rPr>
          <w:rFonts w:hint="eastAsia"/>
        </w:rPr>
        <w:t>存活时间间隔与保持时间</w:t>
      </w:r>
      <w:r>
        <w:rPr>
          <w:rFonts w:hint="eastAsia"/>
        </w:rPr>
        <w:t>，也可以配置与</w:t>
      </w:r>
      <w:r w:rsidRPr="00594BEB">
        <w:rPr>
          <w:rFonts w:hint="eastAsia"/>
        </w:rPr>
        <w:t>指定对等体</w:t>
      </w:r>
      <w:r w:rsidRPr="00594BEB">
        <w:rPr>
          <w:rFonts w:hint="eastAsia"/>
        </w:rPr>
        <w:t>/</w:t>
      </w:r>
      <w:r w:rsidRPr="00594BEB">
        <w:rPr>
          <w:rFonts w:hint="eastAsia"/>
        </w:rPr>
        <w:t>对等体组</w:t>
      </w:r>
      <w:r>
        <w:rPr>
          <w:rFonts w:hint="eastAsia"/>
        </w:rPr>
        <w:t>建立的</w:t>
      </w:r>
      <w:r>
        <w:rPr>
          <w:rFonts w:hint="eastAsia"/>
        </w:rPr>
        <w:t>BGP</w:t>
      </w:r>
      <w:r>
        <w:rPr>
          <w:rFonts w:hint="eastAsia"/>
        </w:rPr>
        <w:t>会话的</w:t>
      </w:r>
      <w:r w:rsidRPr="00594BEB">
        <w:rPr>
          <w:rFonts w:hint="eastAsia"/>
        </w:rPr>
        <w:t>存活时间间隔和保持时间</w:t>
      </w:r>
      <w:r>
        <w:rPr>
          <w:rFonts w:hint="eastAsia"/>
        </w:rPr>
        <w:t>。如果同时配置了两者，则为指定</w:t>
      </w:r>
      <w:r w:rsidRPr="00594BEB">
        <w:rPr>
          <w:rFonts w:hint="eastAsia"/>
        </w:rPr>
        <w:t>对等体</w:t>
      </w:r>
      <w:r w:rsidRPr="00594BEB">
        <w:rPr>
          <w:rFonts w:hint="eastAsia"/>
        </w:rPr>
        <w:t>/</w:t>
      </w:r>
      <w:r w:rsidRPr="00594BEB">
        <w:rPr>
          <w:rFonts w:hint="eastAsia"/>
        </w:rPr>
        <w:t>对等体组</w:t>
      </w:r>
      <w:r>
        <w:rPr>
          <w:rFonts w:hint="eastAsia"/>
        </w:rPr>
        <w:t>配置的值具有较高的优先级。</w:t>
      </w:r>
    </w:p>
    <w:p w:rsidR="00845913" w:rsidRDefault="00845913" w:rsidP="00F7622F">
      <w:r w:rsidRPr="00594BEB">
        <w:rPr>
          <w:rFonts w:hint="eastAsia"/>
        </w:rPr>
        <w:t>存活时间间隔</w:t>
      </w:r>
      <w:r>
        <w:rPr>
          <w:rFonts w:hint="eastAsia"/>
        </w:rPr>
        <w:t>、会话</w:t>
      </w:r>
      <w:r w:rsidRPr="00594BEB">
        <w:rPr>
          <w:rFonts w:hint="eastAsia"/>
        </w:rPr>
        <w:t>保持时间</w:t>
      </w:r>
      <w:r>
        <w:rPr>
          <w:rFonts w:hint="eastAsia"/>
        </w:rPr>
        <w:t>的协商及计算方法如下：</w:t>
      </w:r>
    </w:p>
    <w:p w:rsidR="00845913" w:rsidRPr="00C430E7" w:rsidRDefault="00845913" w:rsidP="00F7622F">
      <w:pPr>
        <w:pStyle w:val="ItemList"/>
        <w:rPr>
          <w:lang w:eastAsia="zh-CN"/>
        </w:rPr>
      </w:pPr>
      <w:r w:rsidRPr="00C430E7">
        <w:rPr>
          <w:rFonts w:hint="eastAsia"/>
          <w:lang w:eastAsia="zh-CN"/>
        </w:rPr>
        <w:t>如果当前路由器上配置的保持时间与对端设备（对等体）上配置的保持时间不一致，则数值较小者作为协商后的保持时间。协商的保持时间为</w:t>
      </w:r>
      <w:r w:rsidRPr="00C430E7">
        <w:rPr>
          <w:rFonts w:hint="eastAsia"/>
          <w:lang w:eastAsia="zh-CN"/>
        </w:rPr>
        <w:t>0</w:t>
      </w:r>
      <w:r w:rsidRPr="00C430E7">
        <w:rPr>
          <w:rFonts w:hint="eastAsia"/>
          <w:lang w:eastAsia="zh-CN"/>
        </w:rPr>
        <w:t>时，不向对等体发送</w:t>
      </w:r>
      <w:r w:rsidRPr="00C430E7">
        <w:rPr>
          <w:rFonts w:hint="eastAsia"/>
          <w:lang w:eastAsia="zh-CN"/>
        </w:rPr>
        <w:t>Keepalive</w:t>
      </w:r>
      <w:r w:rsidRPr="00C430E7">
        <w:rPr>
          <w:rFonts w:hint="eastAsia"/>
          <w:lang w:eastAsia="zh-CN"/>
        </w:rPr>
        <w:t>消息，与对等体之间的会话永远不会超时断开。</w:t>
      </w:r>
    </w:p>
    <w:p w:rsidR="00845913" w:rsidRPr="00C430E7" w:rsidRDefault="00845913" w:rsidP="00F7622F">
      <w:pPr>
        <w:pStyle w:val="ItemList"/>
        <w:rPr>
          <w:lang w:eastAsia="zh-CN"/>
        </w:rPr>
      </w:pPr>
      <w:r w:rsidRPr="00C430E7">
        <w:rPr>
          <w:rFonts w:hint="eastAsia"/>
          <w:lang w:eastAsia="zh-CN"/>
        </w:rPr>
        <w:t>存活时间间隔不为</w:t>
      </w:r>
      <w:r w:rsidRPr="00C430E7">
        <w:rPr>
          <w:rFonts w:hint="eastAsia"/>
          <w:lang w:eastAsia="zh-CN"/>
        </w:rPr>
        <w:t>0</w:t>
      </w:r>
      <w:r w:rsidRPr="00C430E7">
        <w:rPr>
          <w:rFonts w:hint="eastAsia"/>
          <w:lang w:eastAsia="zh-CN"/>
        </w:rPr>
        <w:t>时，将协商的保持时间的三分之一与配置的存活时间间隔比较，取最小值作为存活时间间隔。</w:t>
      </w:r>
    </w:p>
    <w:p w:rsidR="00845913" w:rsidRDefault="00845913" w:rsidP="00F7622F">
      <w:pPr>
        <w:pStyle w:val="4"/>
      </w:pPr>
      <w:r>
        <w:rPr>
          <w:rFonts w:hint="eastAsia"/>
        </w:rPr>
        <w:t>配置限制和指导</w:t>
      </w:r>
    </w:p>
    <w:p w:rsidR="00845913" w:rsidRPr="00830F97" w:rsidRDefault="00845913" w:rsidP="00F7622F">
      <w:r w:rsidRPr="00830F97">
        <w:rPr>
          <w:rFonts w:hint="eastAsia"/>
        </w:rPr>
        <w:t>配置的保持时间必须大于或等于存活时间的三倍。</w:t>
      </w:r>
    </w:p>
    <w:p w:rsidR="00845913" w:rsidRDefault="004C6C86" w:rsidP="00F7622F">
      <w:pPr>
        <w:pStyle w:val="4"/>
      </w:pPr>
      <w:r>
        <w:rPr>
          <w:rFonts w:hint="eastAsia"/>
        </w:rPr>
        <w:t>配置步骤</w:t>
      </w:r>
      <w:r w:rsidR="00845913" w:rsidRPr="00996C79">
        <w:rPr>
          <w:rFonts w:hint="eastAsia"/>
        </w:rPr>
        <w:t>（</w:t>
      </w:r>
      <w:r w:rsidR="00845913" w:rsidRPr="00996C79">
        <w:rPr>
          <w:rFonts w:hint="eastAsia"/>
        </w:rPr>
        <w:t>IPv4</w:t>
      </w:r>
      <w:r w:rsidR="003A61AD" w:rsidRPr="00AC78F9">
        <w:rPr>
          <w:rFonts w:hint="eastAsia"/>
        </w:rPr>
        <w:t>对等体</w:t>
      </w:r>
      <w:r w:rsidR="00845913" w:rsidRPr="00996C79">
        <w:rPr>
          <w:rFonts w:hint="eastAsia"/>
        </w:rPr>
        <w:t>）</w:t>
      </w:r>
    </w:p>
    <w:p w:rsidR="00845913" w:rsidRDefault="00845913" w:rsidP="00F7622F">
      <w:pPr>
        <w:pStyle w:val="ItemStep"/>
      </w:pPr>
      <w:r>
        <w:rPr>
          <w:rFonts w:hint="eastAsia"/>
        </w:rPr>
        <w:t>进入系统视图。</w:t>
      </w:r>
    </w:p>
    <w:p w:rsidR="00845913" w:rsidRPr="00ED357B" w:rsidRDefault="00845913" w:rsidP="00F7622F">
      <w:pPr>
        <w:pStyle w:val="ItemIndent1"/>
        <w:rPr>
          <w:rStyle w:val="commandkeywords"/>
        </w:rPr>
      </w:pPr>
      <w:r w:rsidRPr="00ED357B">
        <w:rPr>
          <w:rStyle w:val="commandkeywords"/>
          <w:rFonts w:hint="eastAsia"/>
        </w:rPr>
        <w:t>system-view</w:t>
      </w:r>
    </w:p>
    <w:p w:rsidR="00845913" w:rsidRDefault="00845913"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845913" w:rsidRPr="004A3C5E" w:rsidRDefault="00845913" w:rsidP="00F7622F">
      <w:pPr>
        <w:pStyle w:val="ItemList2"/>
      </w:pPr>
      <w:r w:rsidRPr="004A3C5E">
        <w:rPr>
          <w:rFonts w:hint="eastAsia"/>
        </w:rPr>
        <w:t>进入</w:t>
      </w:r>
      <w:r w:rsidRPr="004A3C5E">
        <w:t>BGP</w:t>
      </w:r>
      <w:r w:rsidRPr="00830F97">
        <w:rPr>
          <w:rFonts w:hint="eastAsia"/>
        </w:rPr>
        <w:t>实例视图</w:t>
      </w:r>
      <w:r>
        <w:rPr>
          <w:rFonts w:hint="eastAsia"/>
        </w:rPr>
        <w:t>。</w:t>
      </w:r>
    </w:p>
    <w:p w:rsidR="00845913" w:rsidRDefault="0084591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5913" w:rsidRPr="004A3C5E" w:rsidRDefault="00845913" w:rsidP="00F7622F">
      <w:pPr>
        <w:pStyle w:val="ItemList2"/>
        <w:rPr>
          <w:lang w:eastAsia="zh-CN"/>
        </w:rPr>
      </w:pPr>
      <w:r w:rsidRPr="00830F97">
        <w:rPr>
          <w:rFonts w:hint="eastAsia"/>
          <w:lang w:eastAsia="zh-CN"/>
        </w:rPr>
        <w:t>请依次执行以下命令</w:t>
      </w:r>
      <w:r w:rsidRPr="004A3C5E">
        <w:rPr>
          <w:rFonts w:hint="eastAsia"/>
          <w:lang w:eastAsia="zh-CN"/>
        </w:rPr>
        <w:t>进入</w:t>
      </w:r>
      <w:r w:rsidRPr="004A3C5E">
        <w:rPr>
          <w:lang w:eastAsia="zh-CN"/>
        </w:rPr>
        <w:t>BGP-VPN</w:t>
      </w:r>
      <w:r w:rsidRPr="00830F97">
        <w:rPr>
          <w:rFonts w:hint="eastAsia"/>
          <w:lang w:eastAsia="zh-CN"/>
        </w:rPr>
        <w:t>实例视图</w:t>
      </w:r>
      <w:r>
        <w:rPr>
          <w:rFonts w:hint="eastAsia"/>
          <w:lang w:eastAsia="zh-CN"/>
        </w:rPr>
        <w:t>。</w:t>
      </w:r>
    </w:p>
    <w:p w:rsidR="00845913" w:rsidRDefault="0084591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5913" w:rsidRPr="00ED357B" w:rsidRDefault="0084591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845913" w:rsidRDefault="00845913" w:rsidP="00F7622F">
      <w:pPr>
        <w:pStyle w:val="ItemStep"/>
        <w:rPr>
          <w:lang w:eastAsia="zh-CN"/>
        </w:rPr>
      </w:pPr>
      <w:r>
        <w:rPr>
          <w:rFonts w:hint="eastAsia"/>
          <w:lang w:eastAsia="zh-CN"/>
        </w:rPr>
        <w:t>配置</w:t>
      </w:r>
      <w:r>
        <w:rPr>
          <w:rFonts w:hint="eastAsia"/>
          <w:lang w:eastAsia="zh-CN"/>
        </w:rPr>
        <w:t>BGP</w:t>
      </w:r>
      <w:r>
        <w:rPr>
          <w:rFonts w:hint="eastAsia"/>
          <w:lang w:eastAsia="zh-CN"/>
        </w:rPr>
        <w:t>会话的存活时间间隔和保持时间。</w:t>
      </w:r>
      <w:r w:rsidRPr="00830F97">
        <w:rPr>
          <w:rFonts w:hint="eastAsia"/>
          <w:lang w:eastAsia="zh-CN"/>
        </w:rPr>
        <w:t>请</w:t>
      </w:r>
      <w:r>
        <w:rPr>
          <w:rFonts w:hint="eastAsia"/>
          <w:lang w:eastAsia="zh-CN"/>
        </w:rPr>
        <w:t>至少</w:t>
      </w:r>
      <w:r w:rsidRPr="00830F97">
        <w:rPr>
          <w:rFonts w:hint="eastAsia"/>
          <w:lang w:eastAsia="zh-CN"/>
        </w:rPr>
        <w:t>选择其中一项进行配置。</w:t>
      </w:r>
    </w:p>
    <w:p w:rsidR="00845913" w:rsidRDefault="00845913" w:rsidP="00F7622F">
      <w:pPr>
        <w:pStyle w:val="ItemList2"/>
        <w:rPr>
          <w:lang w:eastAsia="zh-CN"/>
        </w:rPr>
      </w:pPr>
      <w:r w:rsidRPr="00830F97">
        <w:rPr>
          <w:rFonts w:hint="eastAsia"/>
          <w:lang w:eastAsia="zh-CN"/>
        </w:rPr>
        <w:t>配置</w:t>
      </w:r>
      <w:r>
        <w:rPr>
          <w:rFonts w:hint="eastAsia"/>
          <w:lang w:eastAsia="zh-CN"/>
        </w:rPr>
        <w:t>所有</w:t>
      </w:r>
      <w:r w:rsidRPr="00830F97">
        <w:rPr>
          <w:rFonts w:hint="eastAsia"/>
          <w:lang w:eastAsia="zh-CN"/>
        </w:rPr>
        <w:t>BGP</w:t>
      </w:r>
      <w:r w:rsidRPr="00830F97">
        <w:rPr>
          <w:rFonts w:hint="eastAsia"/>
          <w:lang w:eastAsia="zh-CN"/>
        </w:rPr>
        <w:t>会话的存活时间间隔和保持时间。</w:t>
      </w:r>
    </w:p>
    <w:p w:rsidR="00845913" w:rsidRPr="00ED357B" w:rsidRDefault="00845913" w:rsidP="00F7622F">
      <w:pPr>
        <w:pStyle w:val="ItemIndent2"/>
        <w:rPr>
          <w:rStyle w:val="commandparameter"/>
        </w:rPr>
      </w:pPr>
      <w:r w:rsidRPr="00ED357B">
        <w:rPr>
          <w:rStyle w:val="commandkeywords"/>
        </w:rPr>
        <w:t>timer</w:t>
      </w:r>
      <w:r w:rsidRPr="006972EA">
        <w:rPr>
          <w:rFonts w:hint="eastAsia"/>
        </w:rPr>
        <w:t xml:space="preserve"> </w:t>
      </w:r>
      <w:r w:rsidRPr="00ED357B">
        <w:rPr>
          <w:rStyle w:val="commandkeywords"/>
          <w:rFonts w:hint="eastAsia"/>
        </w:rPr>
        <w:t>keepalive</w:t>
      </w:r>
      <w:r w:rsidRPr="00ED357B">
        <w:rPr>
          <w:rStyle w:val="commandparameter"/>
        </w:rPr>
        <w:t xml:space="preserve"> keepalive</w:t>
      </w:r>
      <w:r w:rsidRPr="00ED357B">
        <w:rPr>
          <w:rStyle w:val="commandparameter"/>
          <w:rFonts w:hint="eastAsia"/>
        </w:rPr>
        <w:t xml:space="preserve"> </w:t>
      </w:r>
      <w:r w:rsidRPr="00ED357B">
        <w:rPr>
          <w:rStyle w:val="commandkeywords"/>
          <w:rFonts w:hint="eastAsia"/>
        </w:rPr>
        <w:t>hold</w:t>
      </w:r>
      <w:r w:rsidRPr="006972EA">
        <w:t xml:space="preserve"> </w:t>
      </w:r>
      <w:r w:rsidRPr="00ED357B">
        <w:rPr>
          <w:rStyle w:val="commandparameter"/>
        </w:rPr>
        <w:t>holdtime</w:t>
      </w:r>
    </w:p>
    <w:p w:rsidR="00845913" w:rsidRDefault="00845913" w:rsidP="00F7622F">
      <w:pPr>
        <w:pStyle w:val="ItemIndent2"/>
      </w:pPr>
      <w:r>
        <w:rPr>
          <w:rFonts w:hint="eastAsia"/>
        </w:rPr>
        <w:t>配置</w:t>
      </w:r>
      <w:r w:rsidRPr="00830F97">
        <w:rPr>
          <w:rFonts w:hint="eastAsia"/>
        </w:rPr>
        <w:t>本</w:t>
      </w:r>
      <w:r w:rsidRPr="006972EA">
        <w:rPr>
          <w:rFonts w:hint="eastAsia"/>
        </w:rPr>
        <w:t>命令后，不会影响已建立的</w:t>
      </w:r>
      <w:r w:rsidRPr="006972EA">
        <w:rPr>
          <w:rFonts w:hint="eastAsia"/>
        </w:rPr>
        <w:t>BGP</w:t>
      </w:r>
      <w:r w:rsidRPr="006972EA">
        <w:rPr>
          <w:rFonts w:hint="eastAsia"/>
        </w:rPr>
        <w:t>会话，只对新建立的会话生效</w:t>
      </w:r>
      <w:r>
        <w:rPr>
          <w:rFonts w:hint="eastAsia"/>
        </w:rPr>
        <w:t>。</w:t>
      </w:r>
    </w:p>
    <w:p w:rsidR="00845913" w:rsidRDefault="00845913" w:rsidP="00F7622F">
      <w:pPr>
        <w:pStyle w:val="ItemList2"/>
        <w:rPr>
          <w:lang w:eastAsia="zh-CN"/>
        </w:rPr>
      </w:pPr>
      <w:r>
        <w:rPr>
          <w:rFonts w:hint="eastAsia"/>
          <w:lang w:eastAsia="zh-CN"/>
        </w:rPr>
        <w:t>配置本地路由器与指定对等体</w:t>
      </w:r>
      <w:r>
        <w:rPr>
          <w:rFonts w:hint="eastAsia"/>
          <w:lang w:eastAsia="zh-CN"/>
        </w:rPr>
        <w:t>/</w:t>
      </w:r>
      <w:r>
        <w:rPr>
          <w:rFonts w:hint="eastAsia"/>
          <w:lang w:eastAsia="zh-CN"/>
        </w:rPr>
        <w:t>对等体组之间</w:t>
      </w:r>
      <w:r>
        <w:rPr>
          <w:rFonts w:hint="eastAsia"/>
          <w:lang w:eastAsia="zh-CN"/>
        </w:rPr>
        <w:t>BGP</w:t>
      </w:r>
      <w:r>
        <w:rPr>
          <w:rFonts w:hint="eastAsia"/>
          <w:lang w:eastAsia="zh-CN"/>
        </w:rPr>
        <w:t>会话的存活时间间隔和保持时间。</w:t>
      </w:r>
    </w:p>
    <w:p w:rsidR="00845913" w:rsidRPr="00ED357B" w:rsidRDefault="00845913" w:rsidP="00F7622F">
      <w:pPr>
        <w:pStyle w:val="ItemIndent2"/>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timer</w:t>
      </w:r>
      <w:r w:rsidRPr="006972EA">
        <w:rPr>
          <w:rFonts w:hint="eastAsia"/>
        </w:rPr>
        <w:t xml:space="preserve"> </w:t>
      </w:r>
      <w:r w:rsidRPr="00ED357B">
        <w:rPr>
          <w:rStyle w:val="commandkeywords"/>
        </w:rPr>
        <w:t>keepalive</w:t>
      </w:r>
      <w:r w:rsidRPr="006972EA">
        <w:t xml:space="preserve"> </w:t>
      </w:r>
      <w:r w:rsidRPr="00ED357B">
        <w:rPr>
          <w:rStyle w:val="commandparameter"/>
        </w:rPr>
        <w:t>keepalive</w:t>
      </w:r>
      <w:r w:rsidRPr="006972EA">
        <w:rPr>
          <w:rFonts w:hint="eastAsia"/>
        </w:rPr>
        <w:t xml:space="preserve"> </w:t>
      </w:r>
      <w:r w:rsidRPr="00ED357B">
        <w:rPr>
          <w:rStyle w:val="commandkeywords"/>
        </w:rPr>
        <w:t>hold</w:t>
      </w:r>
      <w:r w:rsidRPr="006972EA">
        <w:t xml:space="preserve"> </w:t>
      </w:r>
      <w:r w:rsidRPr="00ED357B">
        <w:rPr>
          <w:rStyle w:val="commandparameter"/>
        </w:rPr>
        <w:t>holdtime</w:t>
      </w:r>
    </w:p>
    <w:p w:rsidR="00845913" w:rsidRDefault="00845913" w:rsidP="00F7622F">
      <w:pPr>
        <w:pStyle w:val="ItemIndent1"/>
        <w:rPr>
          <w:lang w:eastAsia="zh-CN"/>
        </w:rPr>
      </w:pPr>
      <w:r w:rsidRPr="001208AB">
        <w:rPr>
          <w:rFonts w:hint="eastAsia"/>
          <w:lang w:eastAsia="zh-CN"/>
        </w:rPr>
        <w:t>缺省情况下，</w:t>
      </w:r>
      <w:r w:rsidRPr="001208AB">
        <w:rPr>
          <w:rFonts w:hint="eastAsia"/>
          <w:lang w:eastAsia="zh-CN"/>
        </w:rPr>
        <w:t>BGP</w:t>
      </w:r>
      <w:r w:rsidRPr="001208AB">
        <w:rPr>
          <w:rFonts w:hint="eastAsia"/>
          <w:lang w:eastAsia="zh-CN"/>
        </w:rPr>
        <w:t>会话的存活时间间隔为</w:t>
      </w:r>
      <w:r w:rsidRPr="001208AB">
        <w:rPr>
          <w:rFonts w:hint="eastAsia"/>
          <w:lang w:eastAsia="zh-CN"/>
        </w:rPr>
        <w:t>60</w:t>
      </w:r>
      <w:r w:rsidRPr="001208AB">
        <w:rPr>
          <w:rFonts w:hint="eastAsia"/>
          <w:lang w:eastAsia="zh-CN"/>
        </w:rPr>
        <w:t>秒，保持时间为</w:t>
      </w:r>
      <w:r w:rsidRPr="001208AB">
        <w:rPr>
          <w:rFonts w:hint="eastAsia"/>
          <w:lang w:eastAsia="zh-CN"/>
        </w:rPr>
        <w:t>180</w:t>
      </w:r>
      <w:r w:rsidRPr="001208AB">
        <w:rPr>
          <w:rFonts w:hint="eastAsia"/>
          <w:lang w:eastAsia="zh-CN"/>
        </w:rPr>
        <w:t>秒。</w:t>
      </w:r>
    </w:p>
    <w:p w:rsidR="00845913" w:rsidRPr="006972EA" w:rsidRDefault="00845913" w:rsidP="00F7622F">
      <w:pPr>
        <w:pStyle w:val="ItemIndent1"/>
        <w:rPr>
          <w:lang w:eastAsia="zh-CN"/>
        </w:rPr>
      </w:pPr>
      <w:r w:rsidRPr="008330A0">
        <w:rPr>
          <w:rFonts w:hint="eastAsia"/>
          <w:lang w:eastAsia="zh-CN"/>
        </w:rPr>
        <w:t>配置</w:t>
      </w:r>
      <w:r w:rsidRPr="00ED357B">
        <w:rPr>
          <w:rStyle w:val="commandkeywords"/>
          <w:rFonts w:hint="eastAsia"/>
          <w:lang w:eastAsia="zh-CN"/>
        </w:rPr>
        <w:t>timer</w:t>
      </w:r>
      <w:r w:rsidR="000E01B7">
        <w:rPr>
          <w:rFonts w:hint="eastAsia"/>
          <w:lang w:eastAsia="zh-CN"/>
        </w:rPr>
        <w:t>或</w:t>
      </w:r>
      <w:r w:rsidRPr="00ED357B">
        <w:rPr>
          <w:rStyle w:val="commandkeywords"/>
          <w:rFonts w:hint="eastAsia"/>
          <w:lang w:eastAsia="zh-CN"/>
        </w:rPr>
        <w:t>peer timer</w:t>
      </w:r>
      <w:r w:rsidRPr="008330A0">
        <w:rPr>
          <w:rFonts w:hint="eastAsia"/>
          <w:lang w:eastAsia="zh-CN"/>
        </w:rPr>
        <w:t>命令后，不会马上断开会话，而是等到其他条件触发会话重建（如复位</w:t>
      </w:r>
      <w:r w:rsidRPr="008330A0">
        <w:rPr>
          <w:rFonts w:hint="eastAsia"/>
          <w:lang w:eastAsia="zh-CN"/>
        </w:rPr>
        <w:t>BGP</w:t>
      </w:r>
      <w:r w:rsidRPr="008330A0">
        <w:rPr>
          <w:rFonts w:hint="eastAsia"/>
          <w:lang w:eastAsia="zh-CN"/>
        </w:rPr>
        <w:t>会话）时，再以配置的保持时间协商建立会话。</w:t>
      </w:r>
    </w:p>
    <w:p w:rsidR="00845913" w:rsidRDefault="004C6C86" w:rsidP="00F7622F">
      <w:pPr>
        <w:pStyle w:val="4"/>
      </w:pPr>
      <w:r>
        <w:rPr>
          <w:rFonts w:hint="eastAsia"/>
        </w:rPr>
        <w:t>配置步骤（</w:t>
      </w:r>
      <w:r w:rsidR="00845913" w:rsidRPr="00996C79">
        <w:rPr>
          <w:rFonts w:hint="eastAsia"/>
        </w:rPr>
        <w:t>IPv6</w:t>
      </w:r>
      <w:r w:rsidR="003A61AD" w:rsidRPr="00AC78F9">
        <w:rPr>
          <w:rFonts w:hint="eastAsia"/>
        </w:rPr>
        <w:t>对等体</w:t>
      </w:r>
      <w:r w:rsidR="00845913" w:rsidRPr="00996C79">
        <w:rPr>
          <w:rFonts w:hint="eastAsia"/>
        </w:rPr>
        <w:t>）</w:t>
      </w:r>
    </w:p>
    <w:p w:rsidR="00845913" w:rsidRDefault="00845913" w:rsidP="00F7622F">
      <w:pPr>
        <w:pStyle w:val="ItemStep"/>
      </w:pPr>
      <w:r>
        <w:rPr>
          <w:rFonts w:hint="eastAsia"/>
        </w:rPr>
        <w:t>进入系统视图。</w:t>
      </w:r>
    </w:p>
    <w:p w:rsidR="00845913" w:rsidRPr="00ED357B" w:rsidRDefault="00845913" w:rsidP="00F7622F">
      <w:pPr>
        <w:pStyle w:val="ItemIndent1"/>
        <w:rPr>
          <w:rStyle w:val="commandkeywords"/>
        </w:rPr>
      </w:pPr>
      <w:r w:rsidRPr="00ED357B">
        <w:rPr>
          <w:rStyle w:val="commandkeywords"/>
          <w:rFonts w:hint="eastAsia"/>
        </w:rPr>
        <w:t>system-view</w:t>
      </w:r>
    </w:p>
    <w:p w:rsidR="00845913" w:rsidRDefault="00845913"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845913" w:rsidRPr="004A3C5E" w:rsidRDefault="00845913" w:rsidP="00F7622F">
      <w:pPr>
        <w:pStyle w:val="ItemList2"/>
      </w:pPr>
      <w:r w:rsidRPr="004A3C5E">
        <w:rPr>
          <w:rFonts w:hint="eastAsia"/>
        </w:rPr>
        <w:t>进入</w:t>
      </w:r>
      <w:r w:rsidRPr="004A3C5E">
        <w:t>BGP</w:t>
      </w:r>
      <w:r w:rsidRPr="00072CE9">
        <w:rPr>
          <w:rFonts w:hint="eastAsia"/>
        </w:rPr>
        <w:t>实例视图</w:t>
      </w:r>
      <w:r>
        <w:rPr>
          <w:rFonts w:hint="eastAsia"/>
        </w:rPr>
        <w:t>。</w:t>
      </w:r>
    </w:p>
    <w:p w:rsidR="00845913" w:rsidRDefault="0084591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5913" w:rsidRPr="004A3C5E" w:rsidRDefault="00845913" w:rsidP="00F7622F">
      <w:pPr>
        <w:pStyle w:val="ItemList2"/>
        <w:rPr>
          <w:lang w:eastAsia="zh-CN"/>
        </w:rPr>
      </w:pPr>
      <w:r w:rsidRPr="00072CE9">
        <w:rPr>
          <w:rFonts w:hint="eastAsia"/>
          <w:lang w:eastAsia="zh-CN"/>
        </w:rPr>
        <w:t>请依次执行以下命令</w:t>
      </w:r>
      <w:r w:rsidRPr="004A3C5E">
        <w:rPr>
          <w:rFonts w:hint="eastAsia"/>
          <w:lang w:eastAsia="zh-CN"/>
        </w:rPr>
        <w:t>进入</w:t>
      </w:r>
      <w:r w:rsidRPr="004A3C5E">
        <w:rPr>
          <w:lang w:eastAsia="zh-CN"/>
        </w:rPr>
        <w:t>BGP-VPN</w:t>
      </w:r>
      <w:r w:rsidRPr="00072CE9">
        <w:rPr>
          <w:rFonts w:hint="eastAsia"/>
          <w:lang w:eastAsia="zh-CN"/>
        </w:rPr>
        <w:t>实例视图</w:t>
      </w:r>
      <w:r>
        <w:rPr>
          <w:rFonts w:hint="eastAsia"/>
          <w:lang w:eastAsia="zh-CN"/>
        </w:rPr>
        <w:t>。</w:t>
      </w:r>
    </w:p>
    <w:p w:rsidR="00845913" w:rsidRDefault="0084591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5913" w:rsidRPr="00ED357B" w:rsidRDefault="0084591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845913" w:rsidRDefault="00845913" w:rsidP="00F7622F">
      <w:pPr>
        <w:pStyle w:val="ItemStep"/>
        <w:rPr>
          <w:lang w:eastAsia="zh-CN"/>
        </w:rPr>
      </w:pPr>
      <w:r>
        <w:rPr>
          <w:rFonts w:hint="eastAsia"/>
          <w:lang w:eastAsia="zh-CN"/>
        </w:rPr>
        <w:t>配置</w:t>
      </w:r>
      <w:r>
        <w:rPr>
          <w:rFonts w:hint="eastAsia"/>
          <w:lang w:eastAsia="zh-CN"/>
        </w:rPr>
        <w:t>BGP</w:t>
      </w:r>
      <w:r>
        <w:rPr>
          <w:rFonts w:hint="eastAsia"/>
          <w:lang w:eastAsia="zh-CN"/>
        </w:rPr>
        <w:t>会话的存活时间间隔和保持时间。</w:t>
      </w:r>
      <w:r w:rsidRPr="00072CE9">
        <w:rPr>
          <w:rFonts w:hint="eastAsia"/>
          <w:lang w:eastAsia="zh-CN"/>
        </w:rPr>
        <w:t>请至少选择其中一项进行配置。</w:t>
      </w:r>
    </w:p>
    <w:p w:rsidR="00845913" w:rsidRDefault="00845913" w:rsidP="00F7622F">
      <w:pPr>
        <w:pStyle w:val="ItemList2"/>
        <w:rPr>
          <w:lang w:eastAsia="zh-CN"/>
        </w:rPr>
      </w:pPr>
      <w:r w:rsidRPr="00072CE9">
        <w:rPr>
          <w:rFonts w:hint="eastAsia"/>
          <w:lang w:eastAsia="zh-CN"/>
        </w:rPr>
        <w:t>配置所有</w:t>
      </w:r>
      <w:r w:rsidRPr="00072CE9">
        <w:rPr>
          <w:rFonts w:hint="eastAsia"/>
          <w:lang w:eastAsia="zh-CN"/>
        </w:rPr>
        <w:t>BGP</w:t>
      </w:r>
      <w:r w:rsidRPr="00072CE9">
        <w:rPr>
          <w:rFonts w:hint="eastAsia"/>
          <w:lang w:eastAsia="zh-CN"/>
        </w:rPr>
        <w:t>会话的存活时间间隔和保持时间。</w:t>
      </w:r>
    </w:p>
    <w:p w:rsidR="00845913" w:rsidRPr="00ED357B" w:rsidRDefault="00845913" w:rsidP="00F7622F">
      <w:pPr>
        <w:pStyle w:val="ItemIndent2"/>
        <w:rPr>
          <w:rStyle w:val="commandparameter"/>
        </w:rPr>
      </w:pPr>
      <w:r w:rsidRPr="00ED357B">
        <w:rPr>
          <w:rStyle w:val="commandkeywords"/>
        </w:rPr>
        <w:t>timer</w:t>
      </w:r>
      <w:r w:rsidRPr="006972EA">
        <w:rPr>
          <w:rFonts w:hint="eastAsia"/>
        </w:rPr>
        <w:t xml:space="preserve"> </w:t>
      </w:r>
      <w:r w:rsidRPr="00ED357B">
        <w:rPr>
          <w:rStyle w:val="commandkeywords"/>
          <w:rFonts w:hint="eastAsia"/>
        </w:rPr>
        <w:t>keepalive</w:t>
      </w:r>
      <w:r w:rsidRPr="00ED357B">
        <w:rPr>
          <w:rStyle w:val="commandparameter"/>
        </w:rPr>
        <w:t xml:space="preserve"> keepalive</w:t>
      </w:r>
      <w:r w:rsidRPr="00ED357B">
        <w:rPr>
          <w:rStyle w:val="commandparameter"/>
          <w:rFonts w:hint="eastAsia"/>
        </w:rPr>
        <w:t xml:space="preserve"> </w:t>
      </w:r>
      <w:r w:rsidRPr="00ED357B">
        <w:rPr>
          <w:rStyle w:val="commandkeywords"/>
          <w:rFonts w:hint="eastAsia"/>
        </w:rPr>
        <w:t>hold</w:t>
      </w:r>
      <w:r w:rsidRPr="006972EA">
        <w:t xml:space="preserve"> </w:t>
      </w:r>
      <w:r w:rsidRPr="00ED357B">
        <w:rPr>
          <w:rStyle w:val="commandparameter"/>
        </w:rPr>
        <w:t>holdtime</w:t>
      </w:r>
    </w:p>
    <w:p w:rsidR="00845913" w:rsidRDefault="00845913" w:rsidP="00F7622F">
      <w:pPr>
        <w:pStyle w:val="ItemIndent2"/>
      </w:pPr>
      <w:r>
        <w:rPr>
          <w:rFonts w:hint="eastAsia"/>
        </w:rPr>
        <w:t>配置</w:t>
      </w:r>
      <w:r w:rsidRPr="00072CE9">
        <w:rPr>
          <w:rFonts w:hint="eastAsia"/>
        </w:rPr>
        <w:t>本</w:t>
      </w:r>
      <w:r w:rsidRPr="006972EA">
        <w:rPr>
          <w:rFonts w:hint="eastAsia"/>
        </w:rPr>
        <w:t>命令后，不会影响已建立的</w:t>
      </w:r>
      <w:r w:rsidRPr="006972EA">
        <w:rPr>
          <w:rFonts w:hint="eastAsia"/>
        </w:rPr>
        <w:t>BGP</w:t>
      </w:r>
      <w:r w:rsidRPr="006972EA">
        <w:rPr>
          <w:rFonts w:hint="eastAsia"/>
        </w:rPr>
        <w:t>会话，只对新建立的会话生效</w:t>
      </w:r>
      <w:r>
        <w:rPr>
          <w:rFonts w:hint="eastAsia"/>
        </w:rPr>
        <w:t>。</w:t>
      </w:r>
    </w:p>
    <w:p w:rsidR="00845913" w:rsidRDefault="00845913" w:rsidP="00F7622F">
      <w:pPr>
        <w:pStyle w:val="ItemList2"/>
        <w:rPr>
          <w:lang w:eastAsia="zh-CN"/>
        </w:rPr>
      </w:pPr>
      <w:r>
        <w:rPr>
          <w:rFonts w:hint="eastAsia"/>
          <w:lang w:eastAsia="zh-CN"/>
        </w:rPr>
        <w:t>配置本地路由器与指定</w:t>
      </w:r>
      <w:r>
        <w:rPr>
          <w:rFonts w:hint="eastAsia"/>
          <w:lang w:eastAsia="zh-CN"/>
        </w:rPr>
        <w:t>IPv6 BGP</w:t>
      </w:r>
      <w:r>
        <w:rPr>
          <w:rFonts w:hint="eastAsia"/>
          <w:lang w:eastAsia="zh-CN"/>
        </w:rPr>
        <w:t>对等体</w:t>
      </w:r>
      <w:r>
        <w:rPr>
          <w:rFonts w:hint="eastAsia"/>
          <w:lang w:eastAsia="zh-CN"/>
        </w:rPr>
        <w:t>/</w:t>
      </w:r>
      <w:r>
        <w:rPr>
          <w:rFonts w:hint="eastAsia"/>
          <w:lang w:eastAsia="zh-CN"/>
        </w:rPr>
        <w:t>对等体组之间</w:t>
      </w:r>
      <w:r>
        <w:rPr>
          <w:rFonts w:hint="eastAsia"/>
          <w:lang w:eastAsia="zh-CN"/>
        </w:rPr>
        <w:t>BGP</w:t>
      </w:r>
      <w:r>
        <w:rPr>
          <w:rFonts w:hint="eastAsia"/>
          <w:lang w:eastAsia="zh-CN"/>
        </w:rPr>
        <w:t>会话的存活时间间隔和保持时间。</w:t>
      </w:r>
    </w:p>
    <w:p w:rsidR="00845913" w:rsidRPr="00ED357B" w:rsidRDefault="00845913" w:rsidP="00F7622F">
      <w:pPr>
        <w:pStyle w:val="ItemIndent2"/>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timer</w:t>
      </w:r>
      <w:r w:rsidRPr="006972EA">
        <w:rPr>
          <w:rFonts w:hint="eastAsia"/>
        </w:rPr>
        <w:t xml:space="preserve"> </w:t>
      </w:r>
      <w:r w:rsidRPr="00ED357B">
        <w:rPr>
          <w:rStyle w:val="commandkeywords"/>
        </w:rPr>
        <w:t>keepalive</w:t>
      </w:r>
      <w:r w:rsidRPr="006972EA">
        <w:t xml:space="preserve"> </w:t>
      </w:r>
      <w:r w:rsidRPr="00ED357B">
        <w:rPr>
          <w:rStyle w:val="commandparameter"/>
        </w:rPr>
        <w:t>keepalive</w:t>
      </w:r>
      <w:r w:rsidRPr="006972EA">
        <w:rPr>
          <w:rFonts w:hint="eastAsia"/>
        </w:rPr>
        <w:t xml:space="preserve"> </w:t>
      </w:r>
      <w:r w:rsidRPr="00ED357B">
        <w:rPr>
          <w:rStyle w:val="commandkeywords"/>
        </w:rPr>
        <w:t>hold</w:t>
      </w:r>
      <w:r w:rsidRPr="006972EA">
        <w:t xml:space="preserve"> </w:t>
      </w:r>
      <w:r w:rsidRPr="00ED357B">
        <w:rPr>
          <w:rStyle w:val="commandparameter"/>
        </w:rPr>
        <w:t>holdtime</w:t>
      </w:r>
    </w:p>
    <w:p w:rsidR="00845913" w:rsidRDefault="00845913" w:rsidP="00F7622F">
      <w:pPr>
        <w:pStyle w:val="ItemIndent1"/>
        <w:rPr>
          <w:lang w:eastAsia="zh-CN"/>
        </w:rPr>
      </w:pPr>
      <w:r w:rsidRPr="00072CE9">
        <w:rPr>
          <w:rFonts w:hint="eastAsia"/>
          <w:lang w:eastAsia="zh-CN"/>
        </w:rPr>
        <w:t>缺省情况下，</w:t>
      </w:r>
      <w:r w:rsidRPr="00072CE9">
        <w:rPr>
          <w:rFonts w:hint="eastAsia"/>
          <w:lang w:eastAsia="zh-CN"/>
        </w:rPr>
        <w:t>BGP</w:t>
      </w:r>
      <w:r w:rsidRPr="00072CE9">
        <w:rPr>
          <w:rFonts w:hint="eastAsia"/>
          <w:lang w:eastAsia="zh-CN"/>
        </w:rPr>
        <w:t>会话的存活时间间隔为</w:t>
      </w:r>
      <w:r w:rsidRPr="00072CE9">
        <w:rPr>
          <w:rFonts w:hint="eastAsia"/>
          <w:lang w:eastAsia="zh-CN"/>
        </w:rPr>
        <w:t>60</w:t>
      </w:r>
      <w:r w:rsidRPr="00072CE9">
        <w:rPr>
          <w:rFonts w:hint="eastAsia"/>
          <w:lang w:eastAsia="zh-CN"/>
        </w:rPr>
        <w:t>秒，保持时间为</w:t>
      </w:r>
      <w:r w:rsidRPr="00072CE9">
        <w:rPr>
          <w:rFonts w:hint="eastAsia"/>
          <w:lang w:eastAsia="zh-CN"/>
        </w:rPr>
        <w:t>180</w:t>
      </w:r>
      <w:r w:rsidRPr="00072CE9">
        <w:rPr>
          <w:rFonts w:hint="eastAsia"/>
          <w:lang w:eastAsia="zh-CN"/>
        </w:rPr>
        <w:t>秒。</w:t>
      </w:r>
    </w:p>
    <w:p w:rsidR="00845913" w:rsidRDefault="00845913" w:rsidP="00F7622F">
      <w:pPr>
        <w:pStyle w:val="ItemIndent1"/>
        <w:rPr>
          <w:lang w:eastAsia="zh-CN"/>
        </w:rPr>
      </w:pPr>
      <w:r w:rsidRPr="00072CE9">
        <w:rPr>
          <w:rFonts w:hint="eastAsia"/>
          <w:lang w:eastAsia="zh-CN"/>
        </w:rPr>
        <w:t>配置</w:t>
      </w:r>
      <w:r w:rsidRPr="00ED357B">
        <w:rPr>
          <w:rStyle w:val="commandkeywords"/>
          <w:rFonts w:hint="eastAsia"/>
          <w:lang w:eastAsia="zh-CN"/>
        </w:rPr>
        <w:t>timer</w:t>
      </w:r>
      <w:r w:rsidR="000E01B7">
        <w:rPr>
          <w:rFonts w:hint="eastAsia"/>
          <w:lang w:eastAsia="zh-CN"/>
        </w:rPr>
        <w:t>或</w:t>
      </w:r>
      <w:r w:rsidRPr="00ED357B">
        <w:rPr>
          <w:rStyle w:val="commandkeywords"/>
          <w:rFonts w:hint="eastAsia"/>
          <w:lang w:eastAsia="zh-CN"/>
        </w:rPr>
        <w:t>peer timer</w:t>
      </w:r>
      <w:r w:rsidRPr="00072CE9">
        <w:rPr>
          <w:rFonts w:hint="eastAsia"/>
          <w:lang w:eastAsia="zh-CN"/>
        </w:rPr>
        <w:t>命令后，不会马上断开会话，而是等到其他条件触发会话重建（如复位</w:t>
      </w:r>
      <w:r w:rsidRPr="00072CE9">
        <w:rPr>
          <w:rFonts w:hint="eastAsia"/>
          <w:lang w:eastAsia="zh-CN"/>
        </w:rPr>
        <w:t>BGP</w:t>
      </w:r>
      <w:r w:rsidRPr="00072CE9">
        <w:rPr>
          <w:rFonts w:hint="eastAsia"/>
          <w:lang w:eastAsia="zh-CN"/>
        </w:rPr>
        <w:t>会话）时，再以配置的保持时间协商建立会话。</w:t>
      </w:r>
    </w:p>
    <w:p w:rsidR="008917E1" w:rsidRDefault="008917E1" w:rsidP="008917E1">
      <w:pPr>
        <w:pStyle w:val="3"/>
      </w:pPr>
      <w:bookmarkStart w:id="3400" w:name="_Toc503513350"/>
      <w:bookmarkStart w:id="3401" w:name="_Toc468542964"/>
      <w:bookmarkStart w:id="3402" w:name="_Ref468543084"/>
      <w:bookmarkStart w:id="3403" w:name="_Ref479673303"/>
      <w:bookmarkStart w:id="3404" w:name="_Toc515989236"/>
      <w:bookmarkStart w:id="3405" w:name="_Toc531093938"/>
      <w:bookmarkStart w:id="3406" w:name="_Ref531353666"/>
      <w:bookmarkStart w:id="3407" w:name="_Ref474403008"/>
      <w:bookmarkStart w:id="3408" w:name="_Toc45103507"/>
      <w:r>
        <w:rPr>
          <w:rFonts w:hint="eastAsia"/>
        </w:rPr>
        <w:t>配置重新建立</w:t>
      </w:r>
      <w:r w:rsidRPr="00DD232D">
        <w:rPr>
          <w:rFonts w:hint="eastAsia"/>
        </w:rPr>
        <w:t>BGP</w:t>
      </w:r>
      <w:r w:rsidRPr="00DD232D">
        <w:rPr>
          <w:rFonts w:hint="eastAsia"/>
        </w:rPr>
        <w:t>会话的时间间隔</w:t>
      </w:r>
      <w:bookmarkEnd w:id="3400"/>
      <w:bookmarkEnd w:id="3401"/>
      <w:bookmarkEnd w:id="3402"/>
      <w:bookmarkEnd w:id="3403"/>
      <w:bookmarkEnd w:id="3404"/>
      <w:bookmarkEnd w:id="3405"/>
      <w:bookmarkEnd w:id="3406"/>
      <w:bookmarkEnd w:id="3408"/>
    </w:p>
    <w:p w:rsidR="008917E1" w:rsidRDefault="008917E1" w:rsidP="008917E1">
      <w:pPr>
        <w:pStyle w:val="4"/>
      </w:pPr>
      <w:r>
        <w:rPr>
          <w:rFonts w:hint="eastAsia"/>
        </w:rPr>
        <w:t>功能简介</w:t>
      </w:r>
    </w:p>
    <w:p w:rsidR="008917E1" w:rsidRDefault="008917E1" w:rsidP="008917E1">
      <w:r>
        <w:rPr>
          <w:rFonts w:hint="eastAsia"/>
        </w:rPr>
        <w:t>通过配置本功能可以控制重新建立</w:t>
      </w:r>
      <w:r>
        <w:t>BGP</w:t>
      </w:r>
      <w:r>
        <w:rPr>
          <w:rFonts w:hint="eastAsia"/>
        </w:rPr>
        <w:t>会话的速度：</w:t>
      </w:r>
    </w:p>
    <w:p w:rsidR="008917E1" w:rsidRPr="00AF1E9B" w:rsidRDefault="008917E1" w:rsidP="008917E1">
      <w:pPr>
        <w:pStyle w:val="ItemList"/>
        <w:rPr>
          <w:lang w:eastAsia="zh-CN"/>
        </w:rPr>
      </w:pPr>
      <w:r w:rsidRPr="00AF1E9B">
        <w:rPr>
          <w:rFonts w:hint="eastAsia"/>
          <w:lang w:eastAsia="zh-CN"/>
        </w:rPr>
        <w:t>当邻居关系建立失败，可以将定时器时间间隔的值调小，从而加快</w:t>
      </w:r>
      <w:r w:rsidRPr="00AF1E9B">
        <w:rPr>
          <w:rFonts w:hint="eastAsia"/>
          <w:lang w:eastAsia="zh-CN"/>
        </w:rPr>
        <w:t>BGP</w:t>
      </w:r>
      <w:r w:rsidRPr="00AF1E9B">
        <w:rPr>
          <w:rFonts w:hint="eastAsia"/>
          <w:lang w:eastAsia="zh-CN"/>
        </w:rPr>
        <w:t>会话建立的速度，便于路由快速收敛。</w:t>
      </w:r>
    </w:p>
    <w:p w:rsidR="008917E1" w:rsidRPr="00AF1E9B" w:rsidRDefault="008917E1" w:rsidP="008917E1">
      <w:pPr>
        <w:pStyle w:val="ItemList"/>
        <w:rPr>
          <w:lang w:eastAsia="zh-CN"/>
        </w:rPr>
      </w:pPr>
      <w:r w:rsidRPr="00AF1E9B">
        <w:rPr>
          <w:rFonts w:hint="eastAsia"/>
          <w:lang w:eastAsia="zh-CN"/>
        </w:rPr>
        <w:t>当邻居关系震荡时，可以将定时器时间间隔的值调大，从而减轻路由震荡。</w:t>
      </w:r>
    </w:p>
    <w:p w:rsidR="008917E1" w:rsidRDefault="008917E1" w:rsidP="008917E1">
      <w:pPr>
        <w:pStyle w:val="4"/>
      </w:pPr>
      <w:r>
        <w:rPr>
          <w:rFonts w:hint="eastAsia"/>
        </w:rPr>
        <w:t>配置限制和指导</w:t>
      </w:r>
    </w:p>
    <w:p w:rsidR="008917E1" w:rsidRPr="001D1D4F" w:rsidRDefault="008917E1" w:rsidP="008917E1">
      <w:r>
        <w:rPr>
          <w:rFonts w:hint="eastAsia"/>
        </w:rPr>
        <w:t>配置</w:t>
      </w:r>
      <w:r w:rsidRPr="00996C0B">
        <w:rPr>
          <w:rFonts w:hint="eastAsia"/>
        </w:rPr>
        <w:t>本地路由器与指定对等体</w:t>
      </w:r>
      <w:r w:rsidRPr="00996C0B">
        <w:t>/</w:t>
      </w:r>
      <w:r w:rsidRPr="00996C0B">
        <w:rPr>
          <w:rFonts w:hint="eastAsia"/>
        </w:rPr>
        <w:t>对等体组之间重新建立</w:t>
      </w:r>
      <w:r w:rsidRPr="00996C0B">
        <w:t>BGP</w:t>
      </w:r>
      <w:r>
        <w:rPr>
          <w:rFonts w:hint="eastAsia"/>
        </w:rPr>
        <w:t>会话的时间间隔</w:t>
      </w:r>
      <w:r w:rsidRPr="00C26145">
        <w:rPr>
          <w:rFonts w:hint="eastAsia"/>
        </w:rPr>
        <w:t>比</w:t>
      </w:r>
      <w:r>
        <w:rPr>
          <w:rFonts w:hint="eastAsia"/>
        </w:rPr>
        <w:t>配置</w:t>
      </w:r>
      <w:r w:rsidRPr="00996C0B">
        <w:rPr>
          <w:rFonts w:hint="eastAsia"/>
        </w:rPr>
        <w:t>本地路由器与所有对等体之间</w:t>
      </w:r>
      <w:r>
        <w:rPr>
          <w:rFonts w:hint="eastAsia"/>
        </w:rPr>
        <w:t>重新建立</w:t>
      </w:r>
      <w:r w:rsidRPr="00996C0B">
        <w:t>BGP</w:t>
      </w:r>
      <w:r w:rsidRPr="00996C0B">
        <w:rPr>
          <w:rFonts w:hint="eastAsia"/>
        </w:rPr>
        <w:t>会话的时间间隔</w:t>
      </w:r>
      <w:r>
        <w:rPr>
          <w:rFonts w:hint="eastAsia"/>
        </w:rPr>
        <w:t>的</w:t>
      </w:r>
      <w:r w:rsidRPr="00C26145">
        <w:rPr>
          <w:rFonts w:hint="eastAsia"/>
        </w:rPr>
        <w:t>优先级高。</w:t>
      </w:r>
    </w:p>
    <w:p w:rsidR="008917E1" w:rsidRDefault="008917E1" w:rsidP="008917E1">
      <w:pPr>
        <w:pStyle w:val="4"/>
      </w:pPr>
      <w:r>
        <w:rPr>
          <w:rFonts w:hint="eastAsia"/>
        </w:rPr>
        <w:t>配置步骤</w:t>
      </w:r>
      <w:r w:rsidRPr="00996C79">
        <w:rPr>
          <w:rFonts w:hint="eastAsia"/>
        </w:rPr>
        <w:t>（</w:t>
      </w:r>
      <w:r w:rsidRPr="00996C79">
        <w:rPr>
          <w:rFonts w:hint="eastAsia"/>
        </w:rPr>
        <w:t>IPv4</w:t>
      </w:r>
      <w:r w:rsidR="003A61AD" w:rsidRPr="00AC78F9">
        <w:rPr>
          <w:rFonts w:hint="eastAsia"/>
        </w:rPr>
        <w:t>对等体</w:t>
      </w:r>
      <w:r w:rsidRPr="00996C79">
        <w:rPr>
          <w:rFonts w:hint="eastAsia"/>
        </w:rPr>
        <w:t>）</w:t>
      </w:r>
    </w:p>
    <w:p w:rsidR="008917E1" w:rsidRDefault="008917E1" w:rsidP="008917E1">
      <w:pPr>
        <w:pStyle w:val="ItemStep"/>
      </w:pPr>
      <w:r>
        <w:rPr>
          <w:rFonts w:hint="eastAsia"/>
        </w:rPr>
        <w:t>进入系统视图。</w:t>
      </w:r>
    </w:p>
    <w:p w:rsidR="008917E1" w:rsidRPr="003641B3" w:rsidRDefault="008917E1" w:rsidP="008917E1">
      <w:pPr>
        <w:pStyle w:val="ItemIndent1"/>
        <w:rPr>
          <w:rStyle w:val="commandkeywords"/>
        </w:rPr>
      </w:pPr>
      <w:r w:rsidRPr="003641B3">
        <w:rPr>
          <w:rStyle w:val="commandkeywords"/>
          <w:rFonts w:hint="eastAsia"/>
        </w:rPr>
        <w:t>system-view</w:t>
      </w:r>
    </w:p>
    <w:p w:rsidR="008917E1" w:rsidRPr="00AF1E9B" w:rsidRDefault="008917E1" w:rsidP="008917E1">
      <w:pPr>
        <w:pStyle w:val="ItemStep"/>
        <w:rPr>
          <w:lang w:eastAsia="zh-CN"/>
        </w:rPr>
      </w:pPr>
      <w:r w:rsidRPr="00AF1E9B">
        <w:rPr>
          <w:rFonts w:hint="eastAsia"/>
          <w:lang w:eastAsia="zh-CN"/>
        </w:rPr>
        <w:t>进入</w:t>
      </w:r>
      <w:r w:rsidRPr="00AF1E9B">
        <w:rPr>
          <w:rFonts w:hint="eastAsia"/>
          <w:lang w:eastAsia="zh-CN"/>
        </w:rPr>
        <w:t>BGP</w:t>
      </w:r>
      <w:r w:rsidRPr="00AF1E9B">
        <w:rPr>
          <w:rFonts w:hint="eastAsia"/>
          <w:lang w:eastAsia="zh-CN"/>
        </w:rPr>
        <w:t>实例视图或</w:t>
      </w:r>
      <w:r w:rsidRPr="00AF1E9B">
        <w:rPr>
          <w:rFonts w:hint="eastAsia"/>
          <w:lang w:eastAsia="zh-CN"/>
        </w:rPr>
        <w:t>BGP-VPN</w:t>
      </w:r>
      <w:r w:rsidRPr="00AF1E9B">
        <w:rPr>
          <w:rFonts w:hint="eastAsia"/>
          <w:lang w:eastAsia="zh-CN"/>
        </w:rPr>
        <w:t>实例视图。</w:t>
      </w:r>
    </w:p>
    <w:p w:rsidR="008917E1" w:rsidRPr="00A130E8" w:rsidRDefault="008917E1" w:rsidP="008917E1">
      <w:pPr>
        <w:pStyle w:val="ItemList2"/>
      </w:pPr>
      <w:r w:rsidRPr="00A130E8">
        <w:rPr>
          <w:rFonts w:hint="eastAsia"/>
        </w:rPr>
        <w:t>进入</w:t>
      </w:r>
      <w:r w:rsidRPr="00A130E8">
        <w:t>BGP</w:t>
      </w:r>
      <w:r w:rsidRPr="00A130E8">
        <w:rPr>
          <w:rFonts w:hint="eastAsia"/>
        </w:rPr>
        <w:t>实例视图。</w:t>
      </w:r>
    </w:p>
    <w:p w:rsidR="008917E1" w:rsidRPr="00A130E8" w:rsidRDefault="008917E1" w:rsidP="008917E1">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8917E1" w:rsidRPr="00AF1E9B" w:rsidRDefault="008917E1" w:rsidP="008917E1">
      <w:pPr>
        <w:pStyle w:val="ItemList2"/>
        <w:rPr>
          <w:lang w:eastAsia="zh-CN"/>
        </w:rPr>
      </w:pPr>
      <w:r w:rsidRPr="00AF1E9B">
        <w:rPr>
          <w:rFonts w:hint="eastAsia"/>
          <w:lang w:eastAsia="zh-CN"/>
        </w:rPr>
        <w:t>请依次执行以下命令进入</w:t>
      </w:r>
      <w:r w:rsidRPr="00AF1E9B">
        <w:rPr>
          <w:lang w:eastAsia="zh-CN"/>
        </w:rPr>
        <w:t>BGP-VPN</w:t>
      </w:r>
      <w:r w:rsidRPr="00AF1E9B">
        <w:rPr>
          <w:rFonts w:hint="eastAsia"/>
          <w:lang w:eastAsia="zh-CN"/>
        </w:rPr>
        <w:t>实例视图。</w:t>
      </w:r>
    </w:p>
    <w:p w:rsidR="008917E1" w:rsidRPr="00A130E8" w:rsidRDefault="008917E1" w:rsidP="008917E1">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8917E1" w:rsidRPr="002E61E4" w:rsidRDefault="008917E1" w:rsidP="008917E1">
      <w:pPr>
        <w:pStyle w:val="ItemIndent2"/>
        <w:rPr>
          <w:rStyle w:val="commandparameter"/>
        </w:rPr>
      </w:pPr>
      <w:r w:rsidRPr="00A130E8">
        <w:rPr>
          <w:rStyle w:val="commandkeywords"/>
        </w:rPr>
        <w:t>ip</w:t>
      </w:r>
      <w:r w:rsidRPr="00A130E8">
        <w:rPr>
          <w:rStyle w:val="commandkeywords"/>
          <w:rFonts w:hint="eastAsia"/>
        </w:rPr>
        <w:t xml:space="preserve"> vpn-instance </w:t>
      </w:r>
      <w:r w:rsidRPr="00A130E8">
        <w:rPr>
          <w:rStyle w:val="commandparameter"/>
          <w:rFonts w:hint="eastAsia"/>
        </w:rPr>
        <w:t>vpn-instance-name</w:t>
      </w:r>
    </w:p>
    <w:p w:rsidR="008917E1" w:rsidRPr="00AF1E9B" w:rsidRDefault="008917E1" w:rsidP="008917E1">
      <w:pPr>
        <w:pStyle w:val="ItemStep"/>
        <w:rPr>
          <w:lang w:eastAsia="zh-CN"/>
        </w:rPr>
      </w:pPr>
      <w:r w:rsidRPr="00AF1E9B">
        <w:rPr>
          <w:rFonts w:hint="eastAsia"/>
          <w:lang w:eastAsia="zh-CN"/>
        </w:rPr>
        <w:t>配置本地路由器与对等体之间重新建立</w:t>
      </w:r>
      <w:r w:rsidRPr="00AF1E9B">
        <w:rPr>
          <w:rFonts w:hint="eastAsia"/>
          <w:lang w:eastAsia="zh-CN"/>
        </w:rPr>
        <w:t>BGP</w:t>
      </w:r>
      <w:r w:rsidRPr="00AF1E9B">
        <w:rPr>
          <w:rFonts w:hint="eastAsia"/>
          <w:lang w:eastAsia="zh-CN"/>
        </w:rPr>
        <w:t>会话的时间间隔。请选择其中一项进行配置。</w:t>
      </w:r>
    </w:p>
    <w:p w:rsidR="008917E1" w:rsidRPr="00AF1E9B" w:rsidRDefault="008917E1" w:rsidP="008917E1">
      <w:pPr>
        <w:pStyle w:val="ItemList2"/>
        <w:rPr>
          <w:rStyle w:val="commandparameter"/>
          <w:lang w:eastAsia="zh-CN"/>
        </w:rPr>
      </w:pPr>
      <w:r w:rsidRPr="00AF1E9B">
        <w:rPr>
          <w:rFonts w:hint="eastAsia"/>
          <w:lang w:eastAsia="zh-CN"/>
        </w:rPr>
        <w:t>配置本地路由器与所有对等体之间重新建立</w:t>
      </w:r>
      <w:r w:rsidRPr="00AF1E9B">
        <w:rPr>
          <w:rFonts w:hint="eastAsia"/>
          <w:lang w:eastAsia="zh-CN"/>
        </w:rPr>
        <w:t>BGP</w:t>
      </w:r>
      <w:r w:rsidRPr="00AF1E9B">
        <w:rPr>
          <w:rFonts w:hint="eastAsia"/>
          <w:lang w:eastAsia="zh-CN"/>
        </w:rPr>
        <w:t>会话的时间间隔。</w:t>
      </w:r>
    </w:p>
    <w:p w:rsidR="008917E1" w:rsidRPr="003641B3" w:rsidRDefault="008917E1" w:rsidP="008917E1">
      <w:pPr>
        <w:pStyle w:val="ItemIndent2"/>
        <w:rPr>
          <w:rStyle w:val="commandparameter"/>
        </w:rPr>
      </w:pPr>
      <w:r w:rsidRPr="003641B3">
        <w:rPr>
          <w:rStyle w:val="commandkeywords"/>
        </w:rPr>
        <w:t>timer</w:t>
      </w:r>
      <w:r w:rsidRPr="003641B3">
        <w:rPr>
          <w:rStyle w:val="commandkeywords"/>
          <w:rFonts w:hint="eastAsia"/>
        </w:rPr>
        <w:t xml:space="preserve"> connect-retry </w:t>
      </w:r>
      <w:r w:rsidRPr="003641B3">
        <w:rPr>
          <w:rStyle w:val="commandparameter"/>
          <w:rFonts w:hint="eastAsia"/>
        </w:rPr>
        <w:t>retry</w:t>
      </w:r>
      <w:r w:rsidRPr="003641B3">
        <w:rPr>
          <w:rStyle w:val="commandparameter"/>
        </w:rPr>
        <w:t>-</w:t>
      </w:r>
      <w:r w:rsidRPr="003641B3">
        <w:rPr>
          <w:rStyle w:val="commandparameter"/>
          <w:rFonts w:hint="eastAsia"/>
        </w:rPr>
        <w:t>time</w:t>
      </w:r>
    </w:p>
    <w:p w:rsidR="008917E1" w:rsidRPr="00AF1E9B" w:rsidRDefault="008917E1" w:rsidP="008917E1">
      <w:pPr>
        <w:pStyle w:val="ItemList2"/>
        <w:rPr>
          <w:lang w:eastAsia="zh-CN"/>
        </w:rPr>
      </w:pPr>
      <w:r w:rsidRPr="00AF1E9B">
        <w:rPr>
          <w:rFonts w:hint="eastAsia"/>
          <w:lang w:eastAsia="zh-CN"/>
        </w:rPr>
        <w:t>配置本地路由器与指定对等体</w:t>
      </w:r>
      <w:r w:rsidRPr="00AF1E9B">
        <w:rPr>
          <w:rFonts w:hint="eastAsia"/>
          <w:lang w:eastAsia="zh-CN"/>
        </w:rPr>
        <w:t>/</w:t>
      </w:r>
      <w:r w:rsidRPr="00AF1E9B">
        <w:rPr>
          <w:rFonts w:hint="eastAsia"/>
          <w:lang w:eastAsia="zh-CN"/>
        </w:rPr>
        <w:t>对等体组之间重新建立</w:t>
      </w:r>
      <w:r w:rsidRPr="00AF1E9B">
        <w:rPr>
          <w:rFonts w:hint="eastAsia"/>
          <w:lang w:eastAsia="zh-CN"/>
        </w:rPr>
        <w:t>BGP</w:t>
      </w:r>
      <w:r w:rsidRPr="00AF1E9B">
        <w:rPr>
          <w:rFonts w:hint="eastAsia"/>
          <w:lang w:eastAsia="zh-CN"/>
        </w:rPr>
        <w:t>会话的时间间隔。</w:t>
      </w:r>
    </w:p>
    <w:p w:rsidR="008917E1" w:rsidRPr="003641B3" w:rsidRDefault="008917E1" w:rsidP="008917E1">
      <w:pPr>
        <w:pStyle w:val="ItemIndent2"/>
        <w:rPr>
          <w:rStyle w:val="commandparameter"/>
        </w:rPr>
      </w:pPr>
      <w:r w:rsidRPr="003641B3">
        <w:rPr>
          <w:rStyle w:val="commandkeywords"/>
        </w:rPr>
        <w:t xml:space="preserve">peer </w:t>
      </w:r>
      <w:r w:rsidRPr="00164161">
        <w:rPr>
          <w:rStyle w:val="commandtext"/>
        </w:rPr>
        <w:t>{</w:t>
      </w:r>
      <w:r w:rsidRPr="003D7D66">
        <w:t xml:space="preserve"> </w:t>
      </w:r>
      <w:r w:rsidRPr="003641B3">
        <w:rPr>
          <w:rStyle w:val="commandparameter"/>
        </w:rPr>
        <w:t xml:space="preserve">group-name </w:t>
      </w:r>
      <w:r w:rsidRPr="00164161">
        <w:rPr>
          <w:rStyle w:val="commandtext"/>
        </w:rPr>
        <w:t>|</w:t>
      </w:r>
      <w:r w:rsidRPr="003641B3">
        <w:rPr>
          <w:rStyle w:val="commandparameter"/>
        </w:rPr>
        <w:t xml:space="preserve"> ip</w:t>
      </w:r>
      <w:r w:rsidRPr="003641B3">
        <w:rPr>
          <w:rStyle w:val="commandparameter"/>
          <w:rFonts w:hint="eastAsia"/>
        </w:rPr>
        <w:t>v4</w:t>
      </w:r>
      <w:r w:rsidRPr="003641B3">
        <w:rPr>
          <w:rStyle w:val="commandparameter"/>
        </w:rPr>
        <w:t xml:space="preserve">-address </w:t>
      </w:r>
      <w:r w:rsidRPr="00164161">
        <w:rPr>
          <w:rStyle w:val="commandtext"/>
        </w:rPr>
        <w:t>[</w:t>
      </w:r>
      <w:r w:rsidRPr="003D7D66">
        <w:rPr>
          <w:rFonts w:hint="eastAsia"/>
        </w:rPr>
        <w:t xml:space="preserve"> </w:t>
      </w:r>
      <w:r w:rsidRPr="003641B3">
        <w:rPr>
          <w:rStyle w:val="commandparameter"/>
          <w:rFonts w:hint="eastAsia"/>
        </w:rPr>
        <w:t xml:space="preserve">mask-length </w:t>
      </w:r>
      <w:r w:rsidRPr="00164161">
        <w:rPr>
          <w:rStyle w:val="commandtext"/>
        </w:rPr>
        <w:t>]</w:t>
      </w:r>
      <w:r w:rsidRPr="003D7D66">
        <w:rPr>
          <w:rFonts w:hint="eastAsia"/>
        </w:rPr>
        <w:t xml:space="preserve"> </w:t>
      </w:r>
      <w:r w:rsidRPr="00164161">
        <w:rPr>
          <w:rStyle w:val="commandtext"/>
        </w:rPr>
        <w:t>}</w:t>
      </w:r>
      <w:r w:rsidRPr="003D7D66">
        <w:t xml:space="preserve"> </w:t>
      </w:r>
      <w:r w:rsidRPr="003641B3">
        <w:rPr>
          <w:rStyle w:val="commandkeywords"/>
          <w:rFonts w:hint="eastAsia"/>
        </w:rPr>
        <w:t>timer</w:t>
      </w:r>
      <w:r w:rsidRPr="003D7D66">
        <w:rPr>
          <w:rFonts w:hint="eastAsia"/>
        </w:rPr>
        <w:t xml:space="preserve"> </w:t>
      </w:r>
      <w:r w:rsidRPr="003641B3">
        <w:rPr>
          <w:rStyle w:val="commandkeywords"/>
          <w:rFonts w:hint="eastAsia"/>
        </w:rPr>
        <w:t xml:space="preserve">connect-retry </w:t>
      </w:r>
      <w:r w:rsidRPr="003641B3">
        <w:rPr>
          <w:rStyle w:val="commandparameter"/>
          <w:rFonts w:hint="eastAsia"/>
        </w:rPr>
        <w:t>retry</w:t>
      </w:r>
      <w:r w:rsidRPr="003641B3">
        <w:rPr>
          <w:rStyle w:val="commandparameter"/>
        </w:rPr>
        <w:t>-</w:t>
      </w:r>
      <w:r w:rsidRPr="003641B3">
        <w:rPr>
          <w:rStyle w:val="commandparameter"/>
          <w:rFonts w:hint="eastAsia"/>
        </w:rPr>
        <w:t>time</w:t>
      </w:r>
    </w:p>
    <w:p w:rsidR="008917E1" w:rsidRPr="00AF1E9B" w:rsidRDefault="008917E1" w:rsidP="008917E1">
      <w:pPr>
        <w:pStyle w:val="ItemIndent1"/>
        <w:rPr>
          <w:lang w:eastAsia="zh-CN"/>
        </w:rPr>
      </w:pPr>
      <w:r w:rsidRPr="00AF1E9B">
        <w:rPr>
          <w:rFonts w:hint="eastAsia"/>
          <w:lang w:eastAsia="zh-CN"/>
        </w:rPr>
        <w:t>缺省情况下，本地路由器与对等体</w:t>
      </w:r>
      <w:r w:rsidRPr="00AF1E9B">
        <w:rPr>
          <w:lang w:eastAsia="zh-CN"/>
        </w:rPr>
        <w:t>/</w:t>
      </w:r>
      <w:r w:rsidRPr="00AF1E9B">
        <w:rPr>
          <w:rFonts w:hint="eastAsia"/>
          <w:lang w:eastAsia="zh-CN"/>
        </w:rPr>
        <w:t>对等体组之间重新建立</w:t>
      </w:r>
      <w:r w:rsidRPr="00AF1E9B">
        <w:rPr>
          <w:rFonts w:hint="eastAsia"/>
          <w:lang w:eastAsia="zh-CN"/>
        </w:rPr>
        <w:t>BGP</w:t>
      </w:r>
      <w:r w:rsidRPr="00AF1E9B">
        <w:rPr>
          <w:rFonts w:hint="eastAsia"/>
          <w:lang w:eastAsia="zh-CN"/>
        </w:rPr>
        <w:t>会话的时间间隔为</w:t>
      </w:r>
      <w:r w:rsidRPr="00AF1E9B">
        <w:rPr>
          <w:rFonts w:hint="eastAsia"/>
          <w:lang w:eastAsia="zh-CN"/>
        </w:rPr>
        <w:t>32</w:t>
      </w:r>
      <w:r w:rsidRPr="00AF1E9B">
        <w:rPr>
          <w:rFonts w:hint="eastAsia"/>
          <w:lang w:eastAsia="zh-CN"/>
        </w:rPr>
        <w:t>秒。</w:t>
      </w:r>
    </w:p>
    <w:p w:rsidR="008917E1" w:rsidRDefault="008917E1" w:rsidP="008917E1">
      <w:pPr>
        <w:pStyle w:val="4"/>
      </w:pPr>
      <w:r>
        <w:rPr>
          <w:rFonts w:hint="eastAsia"/>
        </w:rPr>
        <w:t>配置步骤</w:t>
      </w:r>
      <w:r w:rsidRPr="00996C79">
        <w:rPr>
          <w:rFonts w:hint="eastAsia"/>
        </w:rPr>
        <w:t>（</w:t>
      </w:r>
      <w:r w:rsidRPr="00996C79">
        <w:rPr>
          <w:rFonts w:hint="eastAsia"/>
        </w:rPr>
        <w:t>IPv</w:t>
      </w:r>
      <w:r>
        <w:rPr>
          <w:rFonts w:hint="eastAsia"/>
        </w:rPr>
        <w:t>6</w:t>
      </w:r>
      <w:r w:rsidR="003A61AD" w:rsidRPr="00AC78F9">
        <w:rPr>
          <w:rFonts w:hint="eastAsia"/>
        </w:rPr>
        <w:t>对等体</w:t>
      </w:r>
      <w:r w:rsidRPr="00996C79">
        <w:rPr>
          <w:rFonts w:hint="eastAsia"/>
        </w:rPr>
        <w:t>）</w:t>
      </w:r>
    </w:p>
    <w:p w:rsidR="008917E1" w:rsidRDefault="008917E1" w:rsidP="008917E1">
      <w:pPr>
        <w:pStyle w:val="ItemStep"/>
      </w:pPr>
      <w:r>
        <w:rPr>
          <w:rFonts w:hint="eastAsia"/>
        </w:rPr>
        <w:t>进入系统视图。</w:t>
      </w:r>
    </w:p>
    <w:p w:rsidR="008917E1" w:rsidRPr="003641B3" w:rsidRDefault="008917E1" w:rsidP="008917E1">
      <w:pPr>
        <w:pStyle w:val="ItemIndent1"/>
        <w:rPr>
          <w:rStyle w:val="commandkeywords"/>
        </w:rPr>
      </w:pPr>
      <w:r w:rsidRPr="003641B3">
        <w:rPr>
          <w:rStyle w:val="commandkeywords"/>
          <w:rFonts w:hint="eastAsia"/>
        </w:rPr>
        <w:t>system-view</w:t>
      </w:r>
    </w:p>
    <w:p w:rsidR="008917E1" w:rsidRPr="00AF1E9B" w:rsidRDefault="008917E1" w:rsidP="008917E1">
      <w:pPr>
        <w:pStyle w:val="ItemStep"/>
        <w:rPr>
          <w:lang w:eastAsia="zh-CN"/>
        </w:rPr>
      </w:pPr>
      <w:r w:rsidRPr="00AF1E9B">
        <w:rPr>
          <w:rFonts w:hint="eastAsia"/>
          <w:lang w:eastAsia="zh-CN"/>
        </w:rPr>
        <w:t>进入</w:t>
      </w:r>
      <w:r w:rsidRPr="00AF1E9B">
        <w:rPr>
          <w:rFonts w:hint="eastAsia"/>
          <w:lang w:eastAsia="zh-CN"/>
        </w:rPr>
        <w:t>BGP</w:t>
      </w:r>
      <w:r w:rsidRPr="00AF1E9B">
        <w:rPr>
          <w:rFonts w:hint="eastAsia"/>
          <w:lang w:eastAsia="zh-CN"/>
        </w:rPr>
        <w:t>实例视图或</w:t>
      </w:r>
      <w:r w:rsidRPr="00AF1E9B">
        <w:rPr>
          <w:rFonts w:hint="eastAsia"/>
          <w:lang w:eastAsia="zh-CN"/>
        </w:rPr>
        <w:t>BGP-VPN</w:t>
      </w:r>
      <w:r w:rsidRPr="00AF1E9B">
        <w:rPr>
          <w:rFonts w:hint="eastAsia"/>
          <w:lang w:eastAsia="zh-CN"/>
        </w:rPr>
        <w:t>实例视图。</w:t>
      </w:r>
    </w:p>
    <w:p w:rsidR="008917E1" w:rsidRPr="00A130E8" w:rsidRDefault="008917E1" w:rsidP="008917E1">
      <w:pPr>
        <w:pStyle w:val="ItemList2"/>
      </w:pPr>
      <w:r w:rsidRPr="00A130E8">
        <w:rPr>
          <w:rFonts w:hint="eastAsia"/>
        </w:rPr>
        <w:t>进入</w:t>
      </w:r>
      <w:r w:rsidRPr="00A130E8">
        <w:t>BGP</w:t>
      </w:r>
      <w:r w:rsidRPr="00A130E8">
        <w:rPr>
          <w:rFonts w:hint="eastAsia"/>
        </w:rPr>
        <w:t>实例视图。</w:t>
      </w:r>
    </w:p>
    <w:p w:rsidR="008917E1" w:rsidRPr="00A130E8" w:rsidRDefault="008917E1" w:rsidP="008917E1">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8917E1" w:rsidRPr="00AF1E9B" w:rsidRDefault="008917E1" w:rsidP="008917E1">
      <w:pPr>
        <w:pStyle w:val="ItemList2"/>
        <w:rPr>
          <w:lang w:eastAsia="zh-CN"/>
        </w:rPr>
      </w:pPr>
      <w:r w:rsidRPr="00AF1E9B">
        <w:rPr>
          <w:rFonts w:hint="eastAsia"/>
          <w:lang w:eastAsia="zh-CN"/>
        </w:rPr>
        <w:t>请依次执行以下命令进入</w:t>
      </w:r>
      <w:r w:rsidRPr="00AF1E9B">
        <w:rPr>
          <w:lang w:eastAsia="zh-CN"/>
        </w:rPr>
        <w:t>BGP-VPN</w:t>
      </w:r>
      <w:r w:rsidRPr="00AF1E9B">
        <w:rPr>
          <w:rFonts w:hint="eastAsia"/>
          <w:lang w:eastAsia="zh-CN"/>
        </w:rPr>
        <w:t>实例视图。</w:t>
      </w:r>
    </w:p>
    <w:p w:rsidR="008917E1" w:rsidRPr="00A130E8" w:rsidRDefault="008917E1" w:rsidP="008917E1">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8917E1" w:rsidRPr="002E61E4" w:rsidRDefault="008917E1" w:rsidP="008917E1">
      <w:pPr>
        <w:pStyle w:val="ItemIndent2"/>
        <w:rPr>
          <w:rStyle w:val="commandparameter"/>
        </w:rPr>
      </w:pPr>
      <w:r w:rsidRPr="00A130E8">
        <w:rPr>
          <w:rStyle w:val="commandkeywords"/>
        </w:rPr>
        <w:t>ip</w:t>
      </w:r>
      <w:r w:rsidRPr="00A130E8">
        <w:rPr>
          <w:rStyle w:val="commandkeywords"/>
          <w:rFonts w:hint="eastAsia"/>
        </w:rPr>
        <w:t xml:space="preserve"> vpn-instance </w:t>
      </w:r>
      <w:r w:rsidRPr="00A130E8">
        <w:rPr>
          <w:rStyle w:val="commandparameter"/>
          <w:rFonts w:hint="eastAsia"/>
        </w:rPr>
        <w:t>vpn-instance-name</w:t>
      </w:r>
    </w:p>
    <w:p w:rsidR="008917E1" w:rsidRPr="00AF1E9B" w:rsidRDefault="008917E1" w:rsidP="008917E1">
      <w:pPr>
        <w:pStyle w:val="ItemStep"/>
        <w:rPr>
          <w:lang w:eastAsia="zh-CN"/>
        </w:rPr>
      </w:pPr>
      <w:r w:rsidRPr="00AF1E9B">
        <w:rPr>
          <w:rFonts w:hint="eastAsia"/>
          <w:lang w:eastAsia="zh-CN"/>
        </w:rPr>
        <w:t>配置本地路由器与对等体之间重新建立</w:t>
      </w:r>
      <w:r w:rsidRPr="00AF1E9B">
        <w:rPr>
          <w:rFonts w:hint="eastAsia"/>
          <w:lang w:eastAsia="zh-CN"/>
        </w:rPr>
        <w:t>BGP</w:t>
      </w:r>
      <w:r w:rsidRPr="00AF1E9B">
        <w:rPr>
          <w:rFonts w:hint="eastAsia"/>
          <w:lang w:eastAsia="zh-CN"/>
        </w:rPr>
        <w:t>会话的时间间隔。请选择其中一项进行配置。</w:t>
      </w:r>
    </w:p>
    <w:p w:rsidR="008917E1" w:rsidRPr="00AF1E9B" w:rsidRDefault="008917E1" w:rsidP="008917E1">
      <w:pPr>
        <w:pStyle w:val="ItemList2"/>
        <w:rPr>
          <w:rStyle w:val="commandparameter"/>
          <w:lang w:eastAsia="zh-CN"/>
        </w:rPr>
      </w:pPr>
      <w:r w:rsidRPr="00AF1E9B">
        <w:rPr>
          <w:rFonts w:hint="eastAsia"/>
          <w:lang w:eastAsia="zh-CN"/>
        </w:rPr>
        <w:t>配置本地路由器与所有对等体之间重新建立</w:t>
      </w:r>
      <w:r w:rsidRPr="00AF1E9B">
        <w:rPr>
          <w:rFonts w:hint="eastAsia"/>
          <w:lang w:eastAsia="zh-CN"/>
        </w:rPr>
        <w:t>BGP</w:t>
      </w:r>
      <w:r w:rsidRPr="00AF1E9B">
        <w:rPr>
          <w:rFonts w:hint="eastAsia"/>
          <w:lang w:eastAsia="zh-CN"/>
        </w:rPr>
        <w:t>会话的时间间隔。</w:t>
      </w:r>
    </w:p>
    <w:p w:rsidR="008917E1" w:rsidRPr="003641B3" w:rsidRDefault="008917E1" w:rsidP="008917E1">
      <w:pPr>
        <w:pStyle w:val="ItemIndent2"/>
        <w:rPr>
          <w:rStyle w:val="commandparameter"/>
        </w:rPr>
      </w:pPr>
      <w:r w:rsidRPr="003641B3">
        <w:rPr>
          <w:rStyle w:val="commandkeywords"/>
        </w:rPr>
        <w:t>timer</w:t>
      </w:r>
      <w:r w:rsidRPr="003641B3">
        <w:rPr>
          <w:rStyle w:val="commandkeywords"/>
          <w:rFonts w:hint="eastAsia"/>
        </w:rPr>
        <w:t xml:space="preserve"> connect-retry </w:t>
      </w:r>
      <w:r w:rsidRPr="003641B3">
        <w:rPr>
          <w:rStyle w:val="commandparameter"/>
          <w:rFonts w:hint="eastAsia"/>
        </w:rPr>
        <w:t>retry</w:t>
      </w:r>
      <w:r w:rsidRPr="003641B3">
        <w:rPr>
          <w:rStyle w:val="commandparameter"/>
        </w:rPr>
        <w:t>-</w:t>
      </w:r>
      <w:r w:rsidRPr="003641B3">
        <w:rPr>
          <w:rStyle w:val="commandparameter"/>
          <w:rFonts w:hint="eastAsia"/>
        </w:rPr>
        <w:t>time</w:t>
      </w:r>
    </w:p>
    <w:p w:rsidR="008917E1" w:rsidRPr="00AF1E9B" w:rsidRDefault="008917E1" w:rsidP="008917E1">
      <w:pPr>
        <w:pStyle w:val="ItemList2"/>
        <w:rPr>
          <w:lang w:eastAsia="zh-CN"/>
        </w:rPr>
      </w:pPr>
      <w:r w:rsidRPr="00AF1E9B">
        <w:rPr>
          <w:rFonts w:hint="eastAsia"/>
          <w:lang w:eastAsia="zh-CN"/>
        </w:rPr>
        <w:t>配置本地路由器与指定</w:t>
      </w:r>
      <w:r w:rsidRPr="00AF1E9B">
        <w:rPr>
          <w:rFonts w:hint="eastAsia"/>
          <w:lang w:eastAsia="zh-CN"/>
        </w:rPr>
        <w:t>IPv6 BGP</w:t>
      </w:r>
      <w:r w:rsidRPr="00AF1E9B">
        <w:rPr>
          <w:rFonts w:hint="eastAsia"/>
          <w:lang w:eastAsia="zh-CN"/>
        </w:rPr>
        <w:t>对等体</w:t>
      </w:r>
      <w:r w:rsidRPr="00AF1E9B">
        <w:rPr>
          <w:rFonts w:hint="eastAsia"/>
          <w:lang w:eastAsia="zh-CN"/>
        </w:rPr>
        <w:t>/</w:t>
      </w:r>
      <w:r w:rsidRPr="00AF1E9B">
        <w:rPr>
          <w:rFonts w:hint="eastAsia"/>
          <w:lang w:eastAsia="zh-CN"/>
        </w:rPr>
        <w:t>对等体组之间重新建立</w:t>
      </w:r>
      <w:r w:rsidRPr="00AF1E9B">
        <w:rPr>
          <w:rFonts w:hint="eastAsia"/>
          <w:lang w:eastAsia="zh-CN"/>
        </w:rPr>
        <w:t>BGP</w:t>
      </w:r>
      <w:r w:rsidRPr="00AF1E9B">
        <w:rPr>
          <w:rFonts w:hint="eastAsia"/>
          <w:lang w:eastAsia="zh-CN"/>
        </w:rPr>
        <w:t>会话的时间间隔。</w:t>
      </w:r>
    </w:p>
    <w:p w:rsidR="008917E1" w:rsidRPr="003641B3" w:rsidRDefault="008917E1" w:rsidP="008917E1">
      <w:pPr>
        <w:pStyle w:val="ItemIndent2"/>
        <w:rPr>
          <w:rStyle w:val="commandparameter"/>
        </w:rPr>
      </w:pPr>
      <w:r w:rsidRPr="003641B3">
        <w:rPr>
          <w:rStyle w:val="commandkeywords"/>
        </w:rPr>
        <w:t xml:space="preserve">peer </w:t>
      </w:r>
      <w:r w:rsidRPr="00164161">
        <w:rPr>
          <w:rStyle w:val="commandtext"/>
        </w:rPr>
        <w:t>{</w:t>
      </w:r>
      <w:r w:rsidRPr="003D7D66">
        <w:t xml:space="preserve"> </w:t>
      </w:r>
      <w:r w:rsidRPr="003641B3">
        <w:rPr>
          <w:rStyle w:val="commandparameter"/>
        </w:rPr>
        <w:t xml:space="preserve">group-name </w:t>
      </w:r>
      <w:r w:rsidRPr="00164161">
        <w:rPr>
          <w:rStyle w:val="commandtext"/>
          <w:rFonts w:hint="eastAsia"/>
        </w:rPr>
        <w:t>|</w:t>
      </w:r>
      <w:r w:rsidRPr="003D7D66">
        <w:rPr>
          <w:rFonts w:hint="eastAsia"/>
        </w:rPr>
        <w:t xml:space="preserve"> </w:t>
      </w:r>
      <w:r w:rsidRPr="003641B3">
        <w:rPr>
          <w:rStyle w:val="commandparameter"/>
          <w:rFonts w:hint="eastAsia"/>
        </w:rPr>
        <w:t xml:space="preserve">ipv6-address </w:t>
      </w:r>
      <w:r w:rsidRPr="00164161">
        <w:rPr>
          <w:rStyle w:val="commandtext"/>
        </w:rPr>
        <w:t>[</w:t>
      </w:r>
      <w:r w:rsidRPr="003D7D66">
        <w:rPr>
          <w:rFonts w:hint="eastAsia"/>
        </w:rPr>
        <w:t xml:space="preserve"> </w:t>
      </w:r>
      <w:r w:rsidRPr="003641B3">
        <w:rPr>
          <w:rStyle w:val="commandparameter"/>
          <w:rFonts w:hint="eastAsia"/>
        </w:rPr>
        <w:t xml:space="preserve">prefix-length </w:t>
      </w:r>
      <w:r w:rsidRPr="00164161">
        <w:rPr>
          <w:rStyle w:val="commandtext"/>
        </w:rPr>
        <w:t>]</w:t>
      </w:r>
      <w:r w:rsidRPr="003D7D66">
        <w:rPr>
          <w:rFonts w:hint="eastAsia"/>
        </w:rPr>
        <w:t xml:space="preserve"> </w:t>
      </w:r>
      <w:r w:rsidRPr="00164161">
        <w:rPr>
          <w:rStyle w:val="commandtext"/>
        </w:rPr>
        <w:t>}</w:t>
      </w:r>
      <w:r w:rsidRPr="003D7D66">
        <w:t xml:space="preserve"> </w:t>
      </w:r>
      <w:r w:rsidRPr="003641B3">
        <w:rPr>
          <w:rStyle w:val="commandkeywords"/>
          <w:rFonts w:hint="eastAsia"/>
        </w:rPr>
        <w:t>timer</w:t>
      </w:r>
      <w:r w:rsidRPr="003D7D66">
        <w:rPr>
          <w:rFonts w:hint="eastAsia"/>
        </w:rPr>
        <w:t xml:space="preserve"> </w:t>
      </w:r>
      <w:r w:rsidRPr="003641B3">
        <w:rPr>
          <w:rStyle w:val="commandkeywords"/>
          <w:rFonts w:hint="eastAsia"/>
        </w:rPr>
        <w:t xml:space="preserve">connect-retry </w:t>
      </w:r>
      <w:r w:rsidRPr="003641B3">
        <w:rPr>
          <w:rStyle w:val="commandparameter"/>
          <w:rFonts w:hint="eastAsia"/>
        </w:rPr>
        <w:t>retry</w:t>
      </w:r>
      <w:r w:rsidRPr="003641B3">
        <w:rPr>
          <w:rStyle w:val="commandparameter"/>
        </w:rPr>
        <w:t>-</w:t>
      </w:r>
      <w:r w:rsidRPr="003641B3">
        <w:rPr>
          <w:rStyle w:val="commandparameter"/>
          <w:rFonts w:hint="eastAsia"/>
        </w:rPr>
        <w:t>time</w:t>
      </w:r>
    </w:p>
    <w:p w:rsidR="008917E1" w:rsidRDefault="008917E1" w:rsidP="008917E1">
      <w:pPr>
        <w:pStyle w:val="ItemIndent1"/>
        <w:rPr>
          <w:lang w:eastAsia="zh-CN"/>
        </w:rPr>
      </w:pPr>
      <w:r w:rsidRPr="00AF1E9B">
        <w:rPr>
          <w:rFonts w:hint="eastAsia"/>
          <w:lang w:eastAsia="zh-CN"/>
        </w:rPr>
        <w:t>缺省情况下，本地路由器与对等体</w:t>
      </w:r>
      <w:r w:rsidRPr="00AF1E9B">
        <w:rPr>
          <w:lang w:eastAsia="zh-CN"/>
        </w:rPr>
        <w:t>/</w:t>
      </w:r>
      <w:r w:rsidRPr="00AF1E9B">
        <w:rPr>
          <w:rFonts w:hint="eastAsia"/>
          <w:lang w:eastAsia="zh-CN"/>
        </w:rPr>
        <w:t>对等体组之间重新建立</w:t>
      </w:r>
      <w:r w:rsidRPr="00AF1E9B">
        <w:rPr>
          <w:rFonts w:hint="eastAsia"/>
          <w:lang w:eastAsia="zh-CN"/>
        </w:rPr>
        <w:t>BGP</w:t>
      </w:r>
      <w:r w:rsidRPr="00AF1E9B">
        <w:rPr>
          <w:rFonts w:hint="eastAsia"/>
          <w:lang w:eastAsia="zh-CN"/>
        </w:rPr>
        <w:t>会话的时间间隔为</w:t>
      </w:r>
      <w:r w:rsidRPr="00AF1E9B">
        <w:rPr>
          <w:rFonts w:hint="eastAsia"/>
          <w:lang w:eastAsia="zh-CN"/>
        </w:rPr>
        <w:t>32</w:t>
      </w:r>
      <w:r w:rsidRPr="00AF1E9B">
        <w:rPr>
          <w:rFonts w:hint="eastAsia"/>
          <w:lang w:eastAsia="zh-CN"/>
        </w:rPr>
        <w:t>秒。</w:t>
      </w:r>
    </w:p>
    <w:p w:rsidR="00845913" w:rsidRPr="006B344C" w:rsidRDefault="00845913" w:rsidP="00F7622F">
      <w:pPr>
        <w:pStyle w:val="3"/>
      </w:pPr>
      <w:bookmarkStart w:id="3409" w:name="_Ref531352807"/>
      <w:bookmarkStart w:id="3410" w:name="_Toc45103508"/>
      <w:r w:rsidRPr="006B344C">
        <w:rPr>
          <w:rFonts w:hint="eastAsia"/>
        </w:rPr>
        <w:t>配置发布同一路由的时间间隔</w:t>
      </w:r>
      <w:bookmarkEnd w:id="3407"/>
      <w:bookmarkEnd w:id="3409"/>
      <w:bookmarkEnd w:id="3410"/>
    </w:p>
    <w:p w:rsidR="00845913" w:rsidRPr="006B344C" w:rsidRDefault="00845913" w:rsidP="00F7622F">
      <w:pPr>
        <w:pStyle w:val="4"/>
      </w:pPr>
      <w:r w:rsidRPr="006B344C">
        <w:rPr>
          <w:rFonts w:hint="eastAsia"/>
        </w:rPr>
        <w:t>功能简介</w:t>
      </w:r>
    </w:p>
    <w:p w:rsidR="00845913" w:rsidRPr="006B344C" w:rsidRDefault="00845913" w:rsidP="00F7622F">
      <w:r w:rsidRPr="006B344C">
        <w:rPr>
          <w:rFonts w:hint="eastAsia"/>
        </w:rPr>
        <w:t>BGP</w:t>
      </w:r>
      <w:r w:rsidRPr="006B344C">
        <w:rPr>
          <w:rFonts w:hint="eastAsia"/>
        </w:rPr>
        <w:t>路由发生变化时，</w:t>
      </w:r>
      <w:r w:rsidRPr="006B344C">
        <w:rPr>
          <w:rFonts w:hint="eastAsia"/>
        </w:rPr>
        <w:t>BGP</w:t>
      </w:r>
      <w:r w:rsidRPr="006B344C">
        <w:rPr>
          <w:rFonts w:hint="eastAsia"/>
        </w:rPr>
        <w:t>路由器会发送</w:t>
      </w:r>
      <w:r w:rsidRPr="006B344C">
        <w:rPr>
          <w:rFonts w:hint="eastAsia"/>
        </w:rPr>
        <w:t>Update</w:t>
      </w:r>
      <w:r w:rsidRPr="006B344C">
        <w:rPr>
          <w:rFonts w:hint="eastAsia"/>
        </w:rPr>
        <w:t>消息通知对等体。如果同一路由频繁变化，</w:t>
      </w:r>
      <w:r w:rsidRPr="006B344C">
        <w:rPr>
          <w:rFonts w:hint="eastAsia"/>
        </w:rPr>
        <w:t>BGP</w:t>
      </w:r>
      <w:r w:rsidRPr="006B344C">
        <w:rPr>
          <w:rFonts w:hint="eastAsia"/>
        </w:rPr>
        <w:t>路由器会频繁发送</w:t>
      </w:r>
      <w:r w:rsidRPr="006B344C">
        <w:rPr>
          <w:rFonts w:hint="eastAsia"/>
        </w:rPr>
        <w:t>Update</w:t>
      </w:r>
      <w:r w:rsidRPr="006B344C">
        <w:rPr>
          <w:rFonts w:hint="eastAsia"/>
        </w:rPr>
        <w:t>消息更新路由，导致路由震荡。通过本配置指定向对等体</w:t>
      </w:r>
      <w:r w:rsidRPr="006B344C">
        <w:t>/</w:t>
      </w:r>
      <w:r w:rsidRPr="006B344C">
        <w:rPr>
          <w:rFonts w:hint="eastAsia"/>
        </w:rPr>
        <w:t>对等体组发布同一路由的</w:t>
      </w:r>
      <w:r w:rsidR="000F5CCF">
        <w:rPr>
          <w:rFonts w:hint="eastAsia"/>
        </w:rPr>
        <w:t>更新</w:t>
      </w:r>
      <w:r w:rsidRPr="006B344C">
        <w:rPr>
          <w:rFonts w:hint="eastAsia"/>
        </w:rPr>
        <w:t>时间间隔，可以避免每次路由变化都发送</w:t>
      </w:r>
      <w:r w:rsidRPr="006B344C">
        <w:rPr>
          <w:rFonts w:hint="eastAsia"/>
        </w:rPr>
        <w:t>Update</w:t>
      </w:r>
      <w:r w:rsidRPr="006B344C">
        <w:rPr>
          <w:rFonts w:hint="eastAsia"/>
        </w:rPr>
        <w:t>消息，避免路由震荡。</w:t>
      </w:r>
      <w:r w:rsidR="000F5CCF">
        <w:rPr>
          <w:rFonts w:hint="eastAsia"/>
        </w:rPr>
        <w:t>对于需要撤销的路由，</w:t>
      </w:r>
      <w:r w:rsidR="000F5CCF" w:rsidRPr="00061E93">
        <w:rPr>
          <w:rFonts w:hint="eastAsia"/>
        </w:rPr>
        <w:t>BGP</w:t>
      </w:r>
      <w:r w:rsidR="000F5CCF" w:rsidRPr="00061E93">
        <w:rPr>
          <w:rFonts w:hint="eastAsia"/>
        </w:rPr>
        <w:t>路由器</w:t>
      </w:r>
      <w:r w:rsidR="000F5CCF">
        <w:rPr>
          <w:rFonts w:hint="eastAsia"/>
        </w:rPr>
        <w:t>会立即向邻居发送路由撤销消息，不受本配置的控制。</w:t>
      </w:r>
    </w:p>
    <w:p w:rsidR="00845913" w:rsidRPr="006B344C" w:rsidRDefault="004C6C86" w:rsidP="00F7622F">
      <w:pPr>
        <w:pStyle w:val="4"/>
      </w:pPr>
      <w:r>
        <w:rPr>
          <w:rFonts w:hint="eastAsia"/>
        </w:rPr>
        <w:t>配置步骤</w:t>
      </w:r>
      <w:r w:rsidR="00845913" w:rsidRPr="006B344C">
        <w:rPr>
          <w:rFonts w:hint="eastAsia"/>
        </w:rPr>
        <w:t>（</w:t>
      </w:r>
      <w:r w:rsidR="00845913" w:rsidRPr="006B344C">
        <w:rPr>
          <w:rFonts w:hint="eastAsia"/>
        </w:rPr>
        <w:t>IPv4</w:t>
      </w:r>
      <w:r w:rsidR="003A61AD" w:rsidRPr="00AC78F9">
        <w:rPr>
          <w:rFonts w:hint="eastAsia"/>
        </w:rPr>
        <w:t>对等体</w:t>
      </w:r>
      <w:r w:rsidR="00845913" w:rsidRPr="006B344C">
        <w:rPr>
          <w:rFonts w:hint="eastAsia"/>
        </w:rPr>
        <w:t>）</w:t>
      </w:r>
    </w:p>
    <w:p w:rsidR="00845913" w:rsidRPr="006B344C" w:rsidRDefault="00845913" w:rsidP="00F7622F">
      <w:pPr>
        <w:pStyle w:val="ItemStep"/>
      </w:pPr>
      <w:r w:rsidRPr="006B344C">
        <w:rPr>
          <w:rFonts w:hint="eastAsia"/>
        </w:rPr>
        <w:t>进入系统视图。</w:t>
      </w:r>
    </w:p>
    <w:p w:rsidR="00845913" w:rsidRPr="006B344C" w:rsidRDefault="00845913" w:rsidP="00F7622F">
      <w:pPr>
        <w:pStyle w:val="ItemIndent1"/>
        <w:rPr>
          <w:rStyle w:val="commandkeywords"/>
        </w:rPr>
      </w:pPr>
      <w:r w:rsidRPr="006B344C">
        <w:rPr>
          <w:rStyle w:val="commandkeywords"/>
          <w:rFonts w:hint="eastAsia"/>
        </w:rPr>
        <w:t>system-view</w:t>
      </w:r>
    </w:p>
    <w:p w:rsidR="00845913" w:rsidRPr="006B344C" w:rsidRDefault="00845913" w:rsidP="00F7622F">
      <w:pPr>
        <w:pStyle w:val="ItemStep"/>
        <w:rPr>
          <w:lang w:eastAsia="zh-CN"/>
        </w:rPr>
      </w:pPr>
      <w:r w:rsidRPr="006B344C">
        <w:rPr>
          <w:rFonts w:hint="eastAsia"/>
          <w:lang w:eastAsia="zh-CN"/>
        </w:rPr>
        <w:t>进入</w:t>
      </w:r>
      <w:r w:rsidRPr="006B344C">
        <w:rPr>
          <w:rFonts w:hint="eastAsia"/>
          <w:lang w:eastAsia="zh-CN"/>
        </w:rPr>
        <w:t>BGP</w:t>
      </w:r>
      <w:r w:rsidRPr="006B344C">
        <w:rPr>
          <w:rFonts w:hint="eastAsia"/>
          <w:lang w:eastAsia="zh-CN"/>
        </w:rPr>
        <w:t>实例视图或</w:t>
      </w:r>
      <w:r w:rsidRPr="006B344C">
        <w:rPr>
          <w:rFonts w:hint="eastAsia"/>
          <w:lang w:eastAsia="zh-CN"/>
        </w:rPr>
        <w:t>BGP-VPN</w:t>
      </w:r>
      <w:r w:rsidRPr="006B344C">
        <w:rPr>
          <w:rFonts w:hint="eastAsia"/>
          <w:lang w:eastAsia="zh-CN"/>
        </w:rPr>
        <w:t>实例视图。</w:t>
      </w:r>
    </w:p>
    <w:p w:rsidR="00845913" w:rsidRPr="006B344C" w:rsidRDefault="00845913" w:rsidP="00F7622F">
      <w:pPr>
        <w:pStyle w:val="ItemList2"/>
      </w:pPr>
      <w:r w:rsidRPr="006B344C">
        <w:rPr>
          <w:rFonts w:hint="eastAsia"/>
        </w:rPr>
        <w:t>进入</w:t>
      </w:r>
      <w:r w:rsidRPr="006B344C">
        <w:t>BGP</w:t>
      </w:r>
      <w:r w:rsidRPr="006B344C">
        <w:rPr>
          <w:rFonts w:hint="eastAsia"/>
        </w:rPr>
        <w:t>实例视图。</w:t>
      </w:r>
    </w:p>
    <w:p w:rsidR="00845913" w:rsidRPr="006B344C" w:rsidRDefault="00845913" w:rsidP="00F7622F">
      <w:pPr>
        <w:pStyle w:val="ItemIndent2"/>
      </w:pPr>
      <w:r w:rsidRPr="006B344C">
        <w:rPr>
          <w:rStyle w:val="commandkeywords"/>
        </w:rPr>
        <w:t>bgp</w:t>
      </w:r>
      <w:r w:rsidRPr="006B344C">
        <w:rPr>
          <w:rStyle w:val="commandparameter"/>
        </w:rPr>
        <w:t xml:space="preserve"> as-number</w:t>
      </w:r>
      <w:r w:rsidRPr="006B344C">
        <w:rPr>
          <w:rStyle w:val="commandparameter"/>
          <w:rFonts w:hint="eastAsia"/>
        </w:rPr>
        <w:t xml:space="preserve"> </w:t>
      </w:r>
      <w:r w:rsidRPr="009672EB">
        <w:rPr>
          <w:rStyle w:val="commandtext"/>
          <w:rFonts w:hint="eastAsia"/>
        </w:rPr>
        <w:t>[</w:t>
      </w:r>
      <w:r w:rsidRPr="006B344C">
        <w:rPr>
          <w:rFonts w:hint="eastAsia"/>
        </w:rPr>
        <w:t xml:space="preserve"> </w:t>
      </w:r>
      <w:r w:rsidRPr="006B344C">
        <w:rPr>
          <w:rStyle w:val="commandkeywords"/>
        </w:rPr>
        <w:t>instance</w:t>
      </w:r>
      <w:r w:rsidRPr="006B344C">
        <w:rPr>
          <w:rStyle w:val="commandparameter"/>
          <w:rFonts w:hint="eastAsia"/>
        </w:rPr>
        <w:t xml:space="preserve"> instance-name </w:t>
      </w:r>
      <w:r w:rsidRPr="009672EB">
        <w:rPr>
          <w:rStyle w:val="commandtext"/>
          <w:rFonts w:hint="eastAsia"/>
        </w:rPr>
        <w:t>]</w:t>
      </w:r>
    </w:p>
    <w:p w:rsidR="00845913" w:rsidRPr="006B344C" w:rsidRDefault="00845913" w:rsidP="00F7622F">
      <w:pPr>
        <w:pStyle w:val="ItemList2"/>
        <w:rPr>
          <w:lang w:eastAsia="zh-CN"/>
        </w:rPr>
      </w:pPr>
      <w:r w:rsidRPr="006B344C">
        <w:rPr>
          <w:rFonts w:hint="eastAsia"/>
          <w:lang w:eastAsia="zh-CN"/>
        </w:rPr>
        <w:t>请依次执行以下命令进入</w:t>
      </w:r>
      <w:r w:rsidRPr="006B344C">
        <w:rPr>
          <w:lang w:eastAsia="zh-CN"/>
        </w:rPr>
        <w:t>BGP-VPN</w:t>
      </w:r>
      <w:r w:rsidRPr="006B344C">
        <w:rPr>
          <w:rFonts w:hint="eastAsia"/>
          <w:lang w:eastAsia="zh-CN"/>
        </w:rPr>
        <w:t>实例视图：</w:t>
      </w:r>
    </w:p>
    <w:p w:rsidR="00845913" w:rsidRPr="006B344C" w:rsidRDefault="00845913" w:rsidP="00F7622F">
      <w:pPr>
        <w:pStyle w:val="ItemIndent2"/>
      </w:pPr>
      <w:r w:rsidRPr="006B344C">
        <w:rPr>
          <w:rStyle w:val="commandkeywords"/>
        </w:rPr>
        <w:t>bgp</w:t>
      </w:r>
      <w:r w:rsidRPr="006B344C">
        <w:rPr>
          <w:rStyle w:val="commandparameter"/>
        </w:rPr>
        <w:t xml:space="preserve"> as-number</w:t>
      </w:r>
      <w:r w:rsidRPr="006B344C">
        <w:rPr>
          <w:rStyle w:val="commandparameter"/>
          <w:rFonts w:hint="eastAsia"/>
        </w:rPr>
        <w:t xml:space="preserve"> </w:t>
      </w:r>
      <w:r w:rsidRPr="009672EB">
        <w:rPr>
          <w:rStyle w:val="commandtext"/>
          <w:rFonts w:hint="eastAsia"/>
        </w:rPr>
        <w:t>[</w:t>
      </w:r>
      <w:r w:rsidRPr="006B344C">
        <w:rPr>
          <w:rFonts w:hint="eastAsia"/>
        </w:rPr>
        <w:t xml:space="preserve"> </w:t>
      </w:r>
      <w:r w:rsidRPr="006B344C">
        <w:rPr>
          <w:rStyle w:val="commandkeywords"/>
        </w:rPr>
        <w:t>instance</w:t>
      </w:r>
      <w:r w:rsidRPr="006B344C">
        <w:rPr>
          <w:rStyle w:val="commandparameter"/>
          <w:rFonts w:hint="eastAsia"/>
        </w:rPr>
        <w:t xml:space="preserve"> instance-name </w:t>
      </w:r>
      <w:r w:rsidRPr="009672EB">
        <w:rPr>
          <w:rStyle w:val="commandtext"/>
          <w:rFonts w:hint="eastAsia"/>
        </w:rPr>
        <w:t>]</w:t>
      </w:r>
    </w:p>
    <w:p w:rsidR="00845913" w:rsidRPr="006B344C" w:rsidRDefault="00845913" w:rsidP="00F7622F">
      <w:pPr>
        <w:pStyle w:val="ItemIndent2"/>
        <w:rPr>
          <w:rStyle w:val="commandparameter"/>
        </w:rPr>
      </w:pPr>
      <w:r w:rsidRPr="006B344C">
        <w:rPr>
          <w:rStyle w:val="commandkeywords"/>
        </w:rPr>
        <w:t>ip</w:t>
      </w:r>
      <w:r w:rsidRPr="006B344C">
        <w:rPr>
          <w:rStyle w:val="commandkeywords"/>
          <w:rFonts w:hint="eastAsia"/>
        </w:rPr>
        <w:t xml:space="preserve"> vpn-instance </w:t>
      </w:r>
      <w:r w:rsidRPr="006B344C">
        <w:rPr>
          <w:rStyle w:val="commandparameter"/>
          <w:rFonts w:hint="eastAsia"/>
        </w:rPr>
        <w:t>vpn-instance-name</w:t>
      </w:r>
    </w:p>
    <w:p w:rsidR="00845913" w:rsidRPr="006B344C" w:rsidRDefault="00845913" w:rsidP="00F7622F">
      <w:pPr>
        <w:pStyle w:val="ItemStep"/>
        <w:rPr>
          <w:lang w:eastAsia="zh-CN"/>
        </w:rPr>
      </w:pPr>
      <w:r w:rsidRPr="006B344C">
        <w:rPr>
          <w:rFonts w:hint="eastAsia"/>
          <w:lang w:eastAsia="zh-CN"/>
        </w:rPr>
        <w:t>配置向指定对等体</w:t>
      </w:r>
      <w:r w:rsidRPr="006B344C">
        <w:rPr>
          <w:rFonts w:hint="eastAsia"/>
          <w:lang w:eastAsia="zh-CN"/>
        </w:rPr>
        <w:t>/</w:t>
      </w:r>
      <w:r w:rsidRPr="006B344C">
        <w:rPr>
          <w:rFonts w:hint="eastAsia"/>
          <w:lang w:eastAsia="zh-CN"/>
        </w:rPr>
        <w:t>对等体组发布同一路由的时间间隔。</w:t>
      </w:r>
    </w:p>
    <w:p w:rsidR="00845913" w:rsidRPr="006B344C" w:rsidRDefault="00845913" w:rsidP="00F7622F">
      <w:pPr>
        <w:pStyle w:val="ItemIndent1"/>
        <w:rPr>
          <w:rStyle w:val="commandparameter"/>
        </w:rPr>
      </w:pPr>
      <w:r w:rsidRPr="006B344C">
        <w:rPr>
          <w:rStyle w:val="commandkeywords"/>
        </w:rPr>
        <w:t>peer</w:t>
      </w:r>
      <w:r w:rsidRPr="006B344C">
        <w:t xml:space="preserve"> </w:t>
      </w:r>
      <w:r w:rsidRPr="009672EB">
        <w:rPr>
          <w:rStyle w:val="commandtext"/>
        </w:rPr>
        <w:t>{</w:t>
      </w:r>
      <w:r w:rsidRPr="006B344C">
        <w:t xml:space="preserve"> </w:t>
      </w:r>
      <w:r w:rsidRPr="006B344C">
        <w:rPr>
          <w:rStyle w:val="commandparameter"/>
        </w:rPr>
        <w:t>group-name</w:t>
      </w:r>
      <w:r w:rsidRPr="006B344C">
        <w:t xml:space="preserve"> </w:t>
      </w:r>
      <w:r w:rsidRPr="009672EB">
        <w:rPr>
          <w:rStyle w:val="commandtext"/>
        </w:rPr>
        <w:t>|</w:t>
      </w:r>
      <w:r w:rsidRPr="006B344C">
        <w:rPr>
          <w:rFonts w:hint="eastAsia"/>
        </w:rPr>
        <w:t xml:space="preserve"> </w:t>
      </w:r>
      <w:r w:rsidRPr="006B344C">
        <w:rPr>
          <w:rStyle w:val="commandparameter"/>
        </w:rPr>
        <w:t xml:space="preserve">ipv4-address </w:t>
      </w:r>
      <w:r w:rsidRPr="009672EB">
        <w:rPr>
          <w:rStyle w:val="commandtext"/>
        </w:rPr>
        <w:t>[</w:t>
      </w:r>
      <w:r w:rsidRPr="006B344C">
        <w:rPr>
          <w:rFonts w:hint="eastAsia"/>
        </w:rPr>
        <w:t xml:space="preserve"> </w:t>
      </w:r>
      <w:r w:rsidRPr="006B344C">
        <w:rPr>
          <w:rStyle w:val="commandparameter"/>
          <w:rFonts w:hint="eastAsia"/>
        </w:rPr>
        <w:t xml:space="preserve">mask-length </w:t>
      </w:r>
      <w:r w:rsidRPr="009672EB">
        <w:rPr>
          <w:rStyle w:val="commandtext"/>
        </w:rPr>
        <w:t>]</w:t>
      </w:r>
      <w:r w:rsidRPr="006B344C">
        <w:rPr>
          <w:rFonts w:hint="eastAsia"/>
        </w:rPr>
        <w:t xml:space="preserve"> </w:t>
      </w:r>
      <w:r w:rsidRPr="009672EB">
        <w:rPr>
          <w:rStyle w:val="commandtext"/>
        </w:rPr>
        <w:t>}</w:t>
      </w:r>
      <w:r w:rsidRPr="006B344C">
        <w:t xml:space="preserve"> </w:t>
      </w:r>
      <w:r w:rsidRPr="006B344C">
        <w:rPr>
          <w:rStyle w:val="commandkeywords"/>
        </w:rPr>
        <w:t>route-update-interval</w:t>
      </w:r>
      <w:r w:rsidRPr="006B344C">
        <w:t xml:space="preserve"> </w:t>
      </w:r>
      <w:r w:rsidRPr="006B344C">
        <w:rPr>
          <w:rStyle w:val="commandparameter"/>
          <w:rFonts w:hint="eastAsia"/>
        </w:rPr>
        <w:t>interval</w:t>
      </w:r>
    </w:p>
    <w:p w:rsidR="00845913" w:rsidRPr="006B344C" w:rsidRDefault="00845913" w:rsidP="00F7622F">
      <w:pPr>
        <w:pStyle w:val="ItemIndent1"/>
        <w:rPr>
          <w:lang w:eastAsia="zh-CN"/>
        </w:rPr>
      </w:pPr>
      <w:r w:rsidRPr="006B344C">
        <w:rPr>
          <w:rFonts w:hint="eastAsia"/>
          <w:lang w:eastAsia="zh-CN"/>
        </w:rPr>
        <w:t>缺省情况下，向</w:t>
      </w:r>
      <w:r w:rsidRPr="006B344C">
        <w:rPr>
          <w:rFonts w:hint="eastAsia"/>
          <w:lang w:eastAsia="zh-CN"/>
        </w:rPr>
        <w:t>IBGP</w:t>
      </w:r>
      <w:r w:rsidRPr="006B344C">
        <w:rPr>
          <w:rFonts w:hint="eastAsia"/>
          <w:lang w:eastAsia="zh-CN"/>
        </w:rPr>
        <w:t>对等体发布同一路由的时间间隔为</w:t>
      </w:r>
      <w:r w:rsidRPr="006B344C">
        <w:rPr>
          <w:rFonts w:hint="eastAsia"/>
          <w:lang w:eastAsia="zh-CN"/>
        </w:rPr>
        <w:t>15</w:t>
      </w:r>
      <w:r w:rsidRPr="006B344C">
        <w:rPr>
          <w:rFonts w:hint="eastAsia"/>
          <w:lang w:eastAsia="zh-CN"/>
        </w:rPr>
        <w:t>秒，向</w:t>
      </w:r>
      <w:r w:rsidRPr="006B344C">
        <w:rPr>
          <w:rFonts w:hint="eastAsia"/>
          <w:lang w:eastAsia="zh-CN"/>
        </w:rPr>
        <w:t>EBGP</w:t>
      </w:r>
      <w:r w:rsidRPr="006B344C">
        <w:rPr>
          <w:rFonts w:hint="eastAsia"/>
          <w:lang w:eastAsia="zh-CN"/>
        </w:rPr>
        <w:t>对等体发布同一路由的时间间隔为</w:t>
      </w:r>
      <w:r w:rsidRPr="006B344C">
        <w:rPr>
          <w:rFonts w:hint="eastAsia"/>
          <w:lang w:eastAsia="zh-CN"/>
        </w:rPr>
        <w:t>30</w:t>
      </w:r>
      <w:r w:rsidRPr="006B344C">
        <w:rPr>
          <w:rFonts w:hint="eastAsia"/>
          <w:lang w:eastAsia="zh-CN"/>
        </w:rPr>
        <w:t>秒。</w:t>
      </w:r>
    </w:p>
    <w:p w:rsidR="00845913" w:rsidRPr="006B344C" w:rsidRDefault="004C6C86" w:rsidP="00F7622F">
      <w:pPr>
        <w:pStyle w:val="4"/>
      </w:pPr>
      <w:r>
        <w:rPr>
          <w:rFonts w:hint="eastAsia"/>
        </w:rPr>
        <w:t>配置步骤</w:t>
      </w:r>
      <w:r w:rsidR="00845913" w:rsidRPr="006B344C">
        <w:rPr>
          <w:rFonts w:hint="eastAsia"/>
        </w:rPr>
        <w:t>（</w:t>
      </w:r>
      <w:r w:rsidR="00845913" w:rsidRPr="006B344C">
        <w:rPr>
          <w:rFonts w:hint="eastAsia"/>
        </w:rPr>
        <w:t>IPv6</w:t>
      </w:r>
      <w:r w:rsidR="003A61AD" w:rsidRPr="00AC78F9">
        <w:rPr>
          <w:rFonts w:hint="eastAsia"/>
        </w:rPr>
        <w:t>对等体</w:t>
      </w:r>
      <w:r w:rsidR="00845913" w:rsidRPr="006B344C">
        <w:rPr>
          <w:rFonts w:hint="eastAsia"/>
        </w:rPr>
        <w:t>）</w:t>
      </w:r>
    </w:p>
    <w:p w:rsidR="00845913" w:rsidRPr="006B344C" w:rsidRDefault="00845913" w:rsidP="00F7622F">
      <w:pPr>
        <w:pStyle w:val="ItemStep"/>
      </w:pPr>
      <w:r w:rsidRPr="006B344C">
        <w:rPr>
          <w:rFonts w:hint="eastAsia"/>
        </w:rPr>
        <w:t>进入系统视图。</w:t>
      </w:r>
    </w:p>
    <w:p w:rsidR="00845913" w:rsidRPr="006B344C" w:rsidRDefault="00845913" w:rsidP="00F7622F">
      <w:pPr>
        <w:pStyle w:val="ItemIndent1"/>
        <w:rPr>
          <w:rStyle w:val="commandkeywords"/>
        </w:rPr>
      </w:pPr>
      <w:r w:rsidRPr="006B344C">
        <w:rPr>
          <w:rStyle w:val="commandkeywords"/>
          <w:rFonts w:hint="eastAsia"/>
        </w:rPr>
        <w:t>system-view</w:t>
      </w:r>
    </w:p>
    <w:p w:rsidR="00845913" w:rsidRPr="006B344C" w:rsidRDefault="00845913" w:rsidP="00F7622F">
      <w:pPr>
        <w:pStyle w:val="ItemStep"/>
        <w:rPr>
          <w:lang w:eastAsia="zh-CN"/>
        </w:rPr>
      </w:pPr>
      <w:r w:rsidRPr="006B344C">
        <w:rPr>
          <w:rFonts w:hint="eastAsia"/>
          <w:lang w:eastAsia="zh-CN"/>
        </w:rPr>
        <w:t>进入</w:t>
      </w:r>
      <w:r w:rsidRPr="006B344C">
        <w:rPr>
          <w:rFonts w:hint="eastAsia"/>
          <w:lang w:eastAsia="zh-CN"/>
        </w:rPr>
        <w:t>BGP</w:t>
      </w:r>
      <w:r w:rsidRPr="006B344C">
        <w:rPr>
          <w:rFonts w:hint="eastAsia"/>
          <w:lang w:eastAsia="zh-CN"/>
        </w:rPr>
        <w:t>实例视图或</w:t>
      </w:r>
      <w:r w:rsidRPr="006B344C">
        <w:rPr>
          <w:rFonts w:hint="eastAsia"/>
          <w:lang w:eastAsia="zh-CN"/>
        </w:rPr>
        <w:t>BGP-VPN</w:t>
      </w:r>
      <w:r w:rsidRPr="006B344C">
        <w:rPr>
          <w:rFonts w:hint="eastAsia"/>
          <w:lang w:eastAsia="zh-CN"/>
        </w:rPr>
        <w:t>实例视图。</w:t>
      </w:r>
    </w:p>
    <w:p w:rsidR="00845913" w:rsidRPr="006B344C" w:rsidRDefault="00845913" w:rsidP="00F7622F">
      <w:pPr>
        <w:pStyle w:val="ItemList2"/>
      </w:pPr>
      <w:r w:rsidRPr="006B344C">
        <w:rPr>
          <w:rFonts w:hint="eastAsia"/>
        </w:rPr>
        <w:t>进入</w:t>
      </w:r>
      <w:r w:rsidRPr="006B344C">
        <w:t>BGP</w:t>
      </w:r>
      <w:r w:rsidRPr="006B344C">
        <w:rPr>
          <w:rFonts w:hint="eastAsia"/>
        </w:rPr>
        <w:t>实例视图。</w:t>
      </w:r>
    </w:p>
    <w:p w:rsidR="00845913" w:rsidRPr="006B344C" w:rsidRDefault="00845913" w:rsidP="00F7622F">
      <w:pPr>
        <w:pStyle w:val="ItemIndent2"/>
      </w:pPr>
      <w:r w:rsidRPr="006B344C">
        <w:rPr>
          <w:rStyle w:val="commandkeywords"/>
        </w:rPr>
        <w:t>bgp</w:t>
      </w:r>
      <w:r w:rsidRPr="006B344C">
        <w:rPr>
          <w:rStyle w:val="commandparameter"/>
        </w:rPr>
        <w:t xml:space="preserve"> as-number</w:t>
      </w:r>
      <w:r w:rsidRPr="006B344C">
        <w:rPr>
          <w:rStyle w:val="commandparameter"/>
          <w:rFonts w:hint="eastAsia"/>
        </w:rPr>
        <w:t xml:space="preserve"> </w:t>
      </w:r>
      <w:r w:rsidRPr="009672EB">
        <w:rPr>
          <w:rStyle w:val="commandtext"/>
          <w:rFonts w:hint="eastAsia"/>
        </w:rPr>
        <w:t>[</w:t>
      </w:r>
      <w:r w:rsidRPr="006B344C">
        <w:rPr>
          <w:rFonts w:hint="eastAsia"/>
        </w:rPr>
        <w:t xml:space="preserve"> </w:t>
      </w:r>
      <w:r w:rsidRPr="006B344C">
        <w:rPr>
          <w:rStyle w:val="commandkeywords"/>
        </w:rPr>
        <w:t>instance</w:t>
      </w:r>
      <w:r w:rsidRPr="006B344C">
        <w:rPr>
          <w:rStyle w:val="commandparameter"/>
          <w:rFonts w:hint="eastAsia"/>
        </w:rPr>
        <w:t xml:space="preserve"> instance-name </w:t>
      </w:r>
      <w:r w:rsidRPr="009672EB">
        <w:rPr>
          <w:rStyle w:val="commandtext"/>
          <w:rFonts w:hint="eastAsia"/>
        </w:rPr>
        <w:t>]</w:t>
      </w:r>
    </w:p>
    <w:p w:rsidR="00845913" w:rsidRPr="006B344C" w:rsidRDefault="00845913" w:rsidP="00F7622F">
      <w:pPr>
        <w:pStyle w:val="ItemList2"/>
        <w:rPr>
          <w:lang w:eastAsia="zh-CN"/>
        </w:rPr>
      </w:pPr>
      <w:r w:rsidRPr="006B344C">
        <w:rPr>
          <w:rFonts w:hint="eastAsia"/>
          <w:lang w:eastAsia="zh-CN"/>
        </w:rPr>
        <w:t>请依次执行以下命令进入</w:t>
      </w:r>
      <w:r w:rsidRPr="006B344C">
        <w:rPr>
          <w:lang w:eastAsia="zh-CN"/>
        </w:rPr>
        <w:t>BGP-VPN</w:t>
      </w:r>
      <w:r w:rsidRPr="006B344C">
        <w:rPr>
          <w:rFonts w:hint="eastAsia"/>
          <w:lang w:eastAsia="zh-CN"/>
        </w:rPr>
        <w:t>实例视图。</w:t>
      </w:r>
    </w:p>
    <w:p w:rsidR="00845913" w:rsidRPr="006B344C" w:rsidRDefault="00845913" w:rsidP="00F7622F">
      <w:pPr>
        <w:pStyle w:val="ItemIndent2"/>
      </w:pPr>
      <w:r w:rsidRPr="006B344C">
        <w:rPr>
          <w:rStyle w:val="commandkeywords"/>
        </w:rPr>
        <w:t>bgp</w:t>
      </w:r>
      <w:r w:rsidRPr="006B344C">
        <w:rPr>
          <w:rStyle w:val="commandparameter"/>
        </w:rPr>
        <w:t xml:space="preserve"> as-number</w:t>
      </w:r>
      <w:r w:rsidRPr="006B344C">
        <w:rPr>
          <w:rStyle w:val="commandparameter"/>
          <w:rFonts w:hint="eastAsia"/>
        </w:rPr>
        <w:t xml:space="preserve"> </w:t>
      </w:r>
      <w:r w:rsidRPr="009672EB">
        <w:rPr>
          <w:rStyle w:val="commandtext"/>
          <w:rFonts w:hint="eastAsia"/>
        </w:rPr>
        <w:t>[</w:t>
      </w:r>
      <w:r w:rsidRPr="006B344C">
        <w:rPr>
          <w:rFonts w:hint="eastAsia"/>
        </w:rPr>
        <w:t xml:space="preserve"> </w:t>
      </w:r>
      <w:r w:rsidRPr="006B344C">
        <w:rPr>
          <w:rStyle w:val="commandkeywords"/>
        </w:rPr>
        <w:t>instance</w:t>
      </w:r>
      <w:r w:rsidRPr="006B344C">
        <w:rPr>
          <w:rStyle w:val="commandparameter"/>
          <w:rFonts w:hint="eastAsia"/>
        </w:rPr>
        <w:t xml:space="preserve"> instance-name </w:t>
      </w:r>
      <w:r w:rsidRPr="009672EB">
        <w:rPr>
          <w:rStyle w:val="commandtext"/>
          <w:rFonts w:hint="eastAsia"/>
        </w:rPr>
        <w:t>]</w:t>
      </w:r>
    </w:p>
    <w:p w:rsidR="00845913" w:rsidRPr="006B344C" w:rsidRDefault="00845913" w:rsidP="00F7622F">
      <w:pPr>
        <w:pStyle w:val="ItemIndent2"/>
        <w:rPr>
          <w:rStyle w:val="commandparameter"/>
        </w:rPr>
      </w:pPr>
      <w:r w:rsidRPr="006B344C">
        <w:rPr>
          <w:rStyle w:val="commandkeywords"/>
        </w:rPr>
        <w:t>ip</w:t>
      </w:r>
      <w:r w:rsidRPr="006B344C">
        <w:rPr>
          <w:rStyle w:val="commandkeywords"/>
          <w:rFonts w:hint="eastAsia"/>
        </w:rPr>
        <w:t xml:space="preserve"> vpn-instance </w:t>
      </w:r>
      <w:r w:rsidRPr="006B344C">
        <w:rPr>
          <w:rStyle w:val="commandparameter"/>
          <w:rFonts w:hint="eastAsia"/>
        </w:rPr>
        <w:t>vpn-instance-name</w:t>
      </w:r>
    </w:p>
    <w:p w:rsidR="00845913" w:rsidRPr="006B344C" w:rsidRDefault="00845913" w:rsidP="00F7622F">
      <w:pPr>
        <w:pStyle w:val="ItemStep"/>
        <w:rPr>
          <w:lang w:eastAsia="zh-CN"/>
        </w:rPr>
      </w:pPr>
      <w:r w:rsidRPr="006B344C">
        <w:rPr>
          <w:rFonts w:hint="eastAsia"/>
          <w:lang w:eastAsia="zh-CN"/>
        </w:rPr>
        <w:t>配置向指定</w:t>
      </w:r>
      <w:r w:rsidRPr="006B344C">
        <w:rPr>
          <w:rFonts w:hint="eastAsia"/>
          <w:lang w:eastAsia="zh-CN"/>
        </w:rPr>
        <w:t>IPv6 BGP</w:t>
      </w:r>
      <w:r w:rsidRPr="006B344C">
        <w:rPr>
          <w:rFonts w:hint="eastAsia"/>
          <w:lang w:eastAsia="zh-CN"/>
        </w:rPr>
        <w:t>对等体</w:t>
      </w:r>
      <w:r w:rsidRPr="006B344C">
        <w:rPr>
          <w:rFonts w:hint="eastAsia"/>
          <w:lang w:eastAsia="zh-CN"/>
        </w:rPr>
        <w:t>/</w:t>
      </w:r>
      <w:r w:rsidRPr="006B344C">
        <w:rPr>
          <w:rFonts w:hint="eastAsia"/>
          <w:lang w:eastAsia="zh-CN"/>
        </w:rPr>
        <w:t>对等体组发布同一路由的时间间隔。</w:t>
      </w:r>
    </w:p>
    <w:p w:rsidR="00845913" w:rsidRPr="006B344C" w:rsidRDefault="00845913" w:rsidP="00F7622F">
      <w:pPr>
        <w:pStyle w:val="ItemIndent1"/>
        <w:rPr>
          <w:rStyle w:val="commandparameter"/>
        </w:rPr>
      </w:pPr>
      <w:r w:rsidRPr="006B344C">
        <w:rPr>
          <w:rStyle w:val="commandkeywords"/>
        </w:rPr>
        <w:t>peer</w:t>
      </w:r>
      <w:r w:rsidRPr="006B344C">
        <w:t xml:space="preserve"> </w:t>
      </w:r>
      <w:r w:rsidRPr="009672EB">
        <w:rPr>
          <w:rStyle w:val="commandtext"/>
        </w:rPr>
        <w:t>{</w:t>
      </w:r>
      <w:r w:rsidRPr="006B344C">
        <w:t xml:space="preserve"> </w:t>
      </w:r>
      <w:r w:rsidRPr="006B344C">
        <w:rPr>
          <w:rStyle w:val="commandparameter"/>
        </w:rPr>
        <w:t>group-name</w:t>
      </w:r>
      <w:r w:rsidRPr="006B344C">
        <w:t xml:space="preserve"> </w:t>
      </w:r>
      <w:r w:rsidRPr="009672EB">
        <w:rPr>
          <w:rStyle w:val="commandtext"/>
        </w:rPr>
        <w:t>|</w:t>
      </w:r>
      <w:r w:rsidRPr="006B344C">
        <w:rPr>
          <w:rFonts w:hint="eastAsia"/>
        </w:rPr>
        <w:t xml:space="preserve"> </w:t>
      </w:r>
      <w:r w:rsidRPr="006B344C">
        <w:rPr>
          <w:rStyle w:val="commandparameter"/>
        </w:rPr>
        <w:t>i</w:t>
      </w:r>
      <w:r w:rsidRPr="006B344C">
        <w:rPr>
          <w:rStyle w:val="commandparameter"/>
          <w:rFonts w:hint="eastAsia"/>
        </w:rPr>
        <w:t>pv6-address</w:t>
      </w:r>
      <w:r w:rsidRPr="006B344C">
        <w:rPr>
          <w:rStyle w:val="commandparameter"/>
        </w:rPr>
        <w:t xml:space="preserve"> </w:t>
      </w:r>
      <w:r w:rsidRPr="009672EB">
        <w:rPr>
          <w:rStyle w:val="commandtext"/>
        </w:rPr>
        <w:t>[</w:t>
      </w:r>
      <w:r w:rsidRPr="006B344C">
        <w:rPr>
          <w:rFonts w:hint="eastAsia"/>
        </w:rPr>
        <w:t xml:space="preserve"> </w:t>
      </w:r>
      <w:r w:rsidRPr="006B344C">
        <w:rPr>
          <w:rStyle w:val="commandparameter"/>
          <w:rFonts w:hint="eastAsia"/>
        </w:rPr>
        <w:t xml:space="preserve">prefix-length </w:t>
      </w:r>
      <w:r w:rsidRPr="009672EB">
        <w:rPr>
          <w:rStyle w:val="commandtext"/>
        </w:rPr>
        <w:t>]</w:t>
      </w:r>
      <w:r w:rsidRPr="006B344C">
        <w:rPr>
          <w:rFonts w:hint="eastAsia"/>
        </w:rPr>
        <w:t xml:space="preserve"> </w:t>
      </w:r>
      <w:r w:rsidRPr="009672EB">
        <w:rPr>
          <w:rStyle w:val="commandtext"/>
        </w:rPr>
        <w:t>}</w:t>
      </w:r>
      <w:r w:rsidRPr="006B344C">
        <w:t xml:space="preserve"> </w:t>
      </w:r>
      <w:r w:rsidRPr="006B344C">
        <w:rPr>
          <w:rStyle w:val="commandkeywords"/>
        </w:rPr>
        <w:t>route-update-interval</w:t>
      </w:r>
      <w:r w:rsidRPr="006B344C">
        <w:t xml:space="preserve"> </w:t>
      </w:r>
      <w:r w:rsidRPr="006B344C">
        <w:rPr>
          <w:rStyle w:val="commandparameter"/>
          <w:rFonts w:hint="eastAsia"/>
        </w:rPr>
        <w:t>interval</w:t>
      </w:r>
    </w:p>
    <w:p w:rsidR="00845913" w:rsidRDefault="00845913" w:rsidP="00F7622F">
      <w:pPr>
        <w:pStyle w:val="ItemIndent1"/>
        <w:rPr>
          <w:lang w:eastAsia="zh-CN"/>
        </w:rPr>
      </w:pPr>
      <w:r w:rsidRPr="006B344C">
        <w:rPr>
          <w:rFonts w:hint="eastAsia"/>
          <w:lang w:eastAsia="zh-CN"/>
        </w:rPr>
        <w:t>缺省情况下，向</w:t>
      </w:r>
      <w:r w:rsidRPr="006B344C">
        <w:rPr>
          <w:rFonts w:hint="eastAsia"/>
          <w:lang w:eastAsia="zh-CN"/>
        </w:rPr>
        <w:t>IBGP</w:t>
      </w:r>
      <w:r w:rsidRPr="006B344C">
        <w:rPr>
          <w:rFonts w:hint="eastAsia"/>
          <w:lang w:eastAsia="zh-CN"/>
        </w:rPr>
        <w:t>对等体发布同一路由的时间间隔为</w:t>
      </w:r>
      <w:r w:rsidRPr="006B344C">
        <w:rPr>
          <w:rFonts w:hint="eastAsia"/>
          <w:lang w:eastAsia="zh-CN"/>
        </w:rPr>
        <w:t>15</w:t>
      </w:r>
      <w:r w:rsidRPr="006B344C">
        <w:rPr>
          <w:rFonts w:hint="eastAsia"/>
          <w:lang w:eastAsia="zh-CN"/>
        </w:rPr>
        <w:t>秒，向</w:t>
      </w:r>
      <w:r w:rsidRPr="006B344C">
        <w:rPr>
          <w:rFonts w:hint="eastAsia"/>
          <w:lang w:eastAsia="zh-CN"/>
        </w:rPr>
        <w:t>EBGP</w:t>
      </w:r>
      <w:r w:rsidRPr="006B344C">
        <w:rPr>
          <w:rFonts w:hint="eastAsia"/>
          <w:lang w:eastAsia="zh-CN"/>
        </w:rPr>
        <w:t>对等体发布同一路由的时间间隔为</w:t>
      </w:r>
      <w:r w:rsidRPr="006B344C">
        <w:rPr>
          <w:rFonts w:hint="eastAsia"/>
          <w:lang w:eastAsia="zh-CN"/>
        </w:rPr>
        <w:t>30</w:t>
      </w:r>
      <w:r w:rsidRPr="006B344C">
        <w:rPr>
          <w:rFonts w:hint="eastAsia"/>
          <w:lang w:eastAsia="zh-CN"/>
        </w:rPr>
        <w:t>秒。</w:t>
      </w:r>
    </w:p>
    <w:p w:rsidR="00786FDB" w:rsidRDefault="00786FDB" w:rsidP="00786FDB">
      <w:pPr>
        <w:pStyle w:val="3"/>
      </w:pPr>
      <w:bookmarkStart w:id="3411" w:name="_Ref25161781"/>
      <w:bookmarkStart w:id="3412" w:name="_Toc45103509"/>
      <w:r>
        <w:rPr>
          <w:rFonts w:hint="eastAsia"/>
        </w:rPr>
        <w:t>配置</w:t>
      </w:r>
      <w:r>
        <w:rPr>
          <w:rFonts w:hint="eastAsia"/>
        </w:rPr>
        <w:t>Refresh</w:t>
      </w:r>
      <w:r>
        <w:rPr>
          <w:rFonts w:hint="eastAsia"/>
        </w:rPr>
        <w:t>路由的延迟发布时间</w:t>
      </w:r>
      <w:bookmarkEnd w:id="3411"/>
      <w:bookmarkEnd w:id="3412"/>
    </w:p>
    <w:p w:rsidR="00786FDB" w:rsidRPr="00E014E3" w:rsidRDefault="00786FDB" w:rsidP="00786FDB">
      <w:pPr>
        <w:pStyle w:val="4"/>
      </w:pPr>
      <w:r>
        <w:rPr>
          <w:rFonts w:hint="eastAsia"/>
        </w:rPr>
        <w:t>功能简介</w:t>
      </w:r>
    </w:p>
    <w:p w:rsidR="00786FDB" w:rsidRPr="00AE3B8C" w:rsidRDefault="00786FDB" w:rsidP="00786FDB">
      <w:r w:rsidRPr="00AE3B8C">
        <w:rPr>
          <w:rFonts w:hint="eastAsia"/>
        </w:rPr>
        <w:t>BGP</w:t>
      </w:r>
      <w:r w:rsidRPr="00AE3B8C">
        <w:rPr>
          <w:rFonts w:hint="eastAsia"/>
        </w:rPr>
        <w:t>会话首次建立、对等体切换所属打包组以及本地设备接收到对等体发送的</w:t>
      </w:r>
      <w:r w:rsidRPr="00AE3B8C">
        <w:t>Route-refresh</w:t>
      </w:r>
      <w:r w:rsidRPr="00AE3B8C">
        <w:rPr>
          <w:rFonts w:hint="eastAsia"/>
        </w:rPr>
        <w:t>消息等情况下，设备会将本端所有的</w:t>
      </w:r>
      <w:r w:rsidRPr="00AE3B8C">
        <w:t>BGP</w:t>
      </w:r>
      <w:r w:rsidRPr="00AE3B8C">
        <w:rPr>
          <w:rFonts w:hint="eastAsia"/>
        </w:rPr>
        <w:t>路由信息发送给相关对等体。这些路由信息称为</w:t>
      </w:r>
      <w:r w:rsidRPr="00AE3B8C">
        <w:t>Refresh</w:t>
      </w:r>
      <w:r w:rsidRPr="00AE3B8C">
        <w:rPr>
          <w:rFonts w:hint="eastAsia"/>
        </w:rPr>
        <w:t>路由。</w:t>
      </w:r>
      <w:r w:rsidRPr="00AE3B8C">
        <w:t>Refresh</w:t>
      </w:r>
      <w:r w:rsidRPr="00AE3B8C">
        <w:rPr>
          <w:rFonts w:hint="eastAsia"/>
        </w:rPr>
        <w:t>路由延迟发布定时器在设备首次需要向某一对等体发送</w:t>
      </w:r>
      <w:r w:rsidRPr="00AE3B8C">
        <w:t>Refresh</w:t>
      </w:r>
      <w:r w:rsidRPr="00AE3B8C">
        <w:rPr>
          <w:rFonts w:hint="eastAsia"/>
        </w:rPr>
        <w:t>路由时启动计时，在此期间，设备需向任意对等体发送的</w:t>
      </w:r>
      <w:r w:rsidRPr="00AE3B8C">
        <w:t>Refresh</w:t>
      </w:r>
      <w:r w:rsidRPr="00AE3B8C">
        <w:rPr>
          <w:rFonts w:hint="eastAsia"/>
        </w:rPr>
        <w:t>路由都将被延迟至计时器超时后统一按打包组进行发送。通过本功能配置适当的</w:t>
      </w:r>
      <w:r w:rsidRPr="00AE3B8C">
        <w:t>Refresh</w:t>
      </w:r>
      <w:r w:rsidRPr="00AE3B8C">
        <w:rPr>
          <w:rFonts w:hint="eastAsia"/>
        </w:rPr>
        <w:t>路由发送延迟时间，使尽可能多的</w:t>
      </w:r>
      <w:r w:rsidRPr="00AE3B8C">
        <w:t>Refresh</w:t>
      </w:r>
      <w:r w:rsidRPr="00AE3B8C">
        <w:rPr>
          <w:rFonts w:hint="eastAsia"/>
        </w:rPr>
        <w:t>路由统一按打包组进行发送，避免设备对同一条路由反复进行打包，以达到提升打包效率，节省系统资源的目的。</w:t>
      </w:r>
    </w:p>
    <w:p w:rsidR="00786FDB" w:rsidRDefault="00786FDB" w:rsidP="00786FDB">
      <w:pPr>
        <w:pStyle w:val="4"/>
      </w:pPr>
      <w:r>
        <w:rPr>
          <w:rFonts w:hint="eastAsia"/>
        </w:rPr>
        <w:t>配置步骤</w:t>
      </w:r>
    </w:p>
    <w:p w:rsidR="00786FDB" w:rsidRDefault="00786FDB" w:rsidP="00786FDB">
      <w:pPr>
        <w:pStyle w:val="ItemStep"/>
      </w:pPr>
      <w:r>
        <w:rPr>
          <w:rFonts w:hint="eastAsia"/>
        </w:rPr>
        <w:t>进入系统视图。</w:t>
      </w:r>
    </w:p>
    <w:p w:rsidR="00786FDB" w:rsidRPr="00ED357B" w:rsidRDefault="00786FDB" w:rsidP="00786FDB">
      <w:pPr>
        <w:pStyle w:val="ItemIndent1"/>
        <w:rPr>
          <w:rStyle w:val="commandkeywords"/>
        </w:rPr>
      </w:pPr>
      <w:r w:rsidRPr="00ED357B">
        <w:rPr>
          <w:rStyle w:val="commandkeywords"/>
          <w:rFonts w:hint="eastAsia"/>
        </w:rPr>
        <w:t>system-view</w:t>
      </w:r>
    </w:p>
    <w:p w:rsidR="00786FDB" w:rsidRDefault="00786FDB" w:rsidP="00786FDB">
      <w:pPr>
        <w:pStyle w:val="ItemStep"/>
      </w:pPr>
      <w:r w:rsidRPr="009672EB">
        <w:rPr>
          <w:rFonts w:hint="eastAsia"/>
        </w:rPr>
        <w:t>进入</w:t>
      </w:r>
      <w:r w:rsidRPr="0056615F">
        <w:t>BGP</w:t>
      </w:r>
      <w:r w:rsidRPr="0056615F">
        <w:rPr>
          <w:rFonts w:hint="eastAsia"/>
        </w:rPr>
        <w:t>实例视图。</w:t>
      </w:r>
    </w:p>
    <w:p w:rsidR="00786FDB" w:rsidRDefault="00786FDB" w:rsidP="00786FDB">
      <w:pPr>
        <w:pStyle w:val="ItemIndent1"/>
      </w:pPr>
      <w:r w:rsidRPr="009300D1">
        <w:rPr>
          <w:rStyle w:val="commandkeywords"/>
        </w:rPr>
        <w:t>bgp</w:t>
      </w:r>
      <w:r w:rsidRPr="0056615F">
        <w:rPr>
          <w:rStyle w:val="commandparameter"/>
        </w:rPr>
        <w:t xml:space="preserve"> as-number</w:t>
      </w:r>
      <w:r w:rsidRPr="0056615F">
        <w:rPr>
          <w:rStyle w:val="commandparameter"/>
          <w:rFonts w:hint="eastAsia"/>
        </w:rPr>
        <w:t xml:space="preserve"> </w:t>
      </w:r>
      <w:r w:rsidRPr="00AE3B8C">
        <w:rPr>
          <w:rStyle w:val="commandtext"/>
          <w:rFonts w:hint="eastAsia"/>
        </w:rPr>
        <w:t xml:space="preserve">[ </w:t>
      </w:r>
      <w:r w:rsidRPr="0056615F">
        <w:rPr>
          <w:rStyle w:val="commandkeywords"/>
        </w:rPr>
        <w:t>instance</w:t>
      </w:r>
      <w:r w:rsidRPr="0056615F">
        <w:rPr>
          <w:rStyle w:val="commandparameter"/>
          <w:rFonts w:hint="eastAsia"/>
        </w:rPr>
        <w:t xml:space="preserve"> instance-name</w:t>
      </w:r>
      <w:r w:rsidRPr="00AE3B8C">
        <w:rPr>
          <w:rStyle w:val="commandtext"/>
          <w:rFonts w:hint="eastAsia"/>
        </w:rPr>
        <w:t xml:space="preserve"> ]</w:t>
      </w:r>
    </w:p>
    <w:p w:rsidR="00786FDB" w:rsidRPr="00AE3B8C" w:rsidRDefault="00786FDB" w:rsidP="00786FDB">
      <w:pPr>
        <w:pStyle w:val="ItemStep"/>
        <w:rPr>
          <w:lang w:eastAsia="zh-CN"/>
        </w:rPr>
      </w:pPr>
      <w:r w:rsidRPr="00D2079A">
        <w:rPr>
          <w:rFonts w:hint="eastAsia"/>
          <w:lang w:eastAsia="zh-CN"/>
        </w:rPr>
        <w:t>配置</w:t>
      </w:r>
      <w:r w:rsidRPr="00D2079A">
        <w:rPr>
          <w:rFonts w:hint="eastAsia"/>
          <w:lang w:eastAsia="zh-CN"/>
        </w:rPr>
        <w:t>Refresh</w:t>
      </w:r>
      <w:r w:rsidRPr="00D2079A">
        <w:rPr>
          <w:rFonts w:hint="eastAsia"/>
          <w:lang w:eastAsia="zh-CN"/>
        </w:rPr>
        <w:t>路由的延迟发布时间</w:t>
      </w:r>
      <w:r w:rsidRPr="00AE3B8C">
        <w:rPr>
          <w:rFonts w:hint="eastAsia"/>
          <w:lang w:eastAsia="zh-CN"/>
        </w:rPr>
        <w:t>。</w:t>
      </w:r>
    </w:p>
    <w:p w:rsidR="00786FDB" w:rsidRDefault="00786FDB" w:rsidP="00786FDB">
      <w:pPr>
        <w:pStyle w:val="ItemIndent1"/>
        <w:rPr>
          <w:rStyle w:val="commandparameter"/>
        </w:rPr>
      </w:pPr>
      <w:r>
        <w:rPr>
          <w:rStyle w:val="commandkeywords"/>
        </w:rPr>
        <w:t xml:space="preserve">refresh delay </w:t>
      </w:r>
      <w:r w:rsidRPr="00AE3B8C">
        <w:rPr>
          <w:rStyle w:val="commandparameter"/>
          <w:rFonts w:hint="eastAsia"/>
        </w:rPr>
        <w:t>delay-value</w:t>
      </w:r>
    </w:p>
    <w:p w:rsidR="00786FDB" w:rsidRPr="006972EA" w:rsidRDefault="00786FDB" w:rsidP="00786FDB">
      <w:pPr>
        <w:pStyle w:val="ItemIndent1"/>
        <w:rPr>
          <w:lang w:eastAsia="zh-CN"/>
        </w:rPr>
      </w:pPr>
      <w:r w:rsidRPr="00AE3B8C">
        <w:rPr>
          <w:rFonts w:hint="eastAsia"/>
        </w:rPr>
        <w:t>缺省情况下，</w:t>
      </w:r>
      <w:r>
        <w:rPr>
          <w:rFonts w:hint="eastAsia"/>
        </w:rPr>
        <w:t>设备向</w:t>
      </w:r>
      <w:r>
        <w:rPr>
          <w:rFonts w:hint="eastAsia"/>
        </w:rPr>
        <w:t>BGP</w:t>
      </w:r>
      <w:r>
        <w:rPr>
          <w:rFonts w:hint="eastAsia"/>
        </w:rPr>
        <w:t>对等体发布</w:t>
      </w:r>
      <w:r>
        <w:rPr>
          <w:rFonts w:hint="eastAsia"/>
        </w:rPr>
        <w:t>R</w:t>
      </w:r>
      <w:r>
        <w:t>efresh</w:t>
      </w:r>
      <w:r>
        <w:rPr>
          <w:rFonts w:hint="eastAsia"/>
        </w:rPr>
        <w:t>路由的延迟时间为</w:t>
      </w:r>
      <w:r>
        <w:rPr>
          <w:rFonts w:hint="eastAsia"/>
        </w:rPr>
        <w:t>5</w:t>
      </w:r>
      <w:r>
        <w:rPr>
          <w:rFonts w:hint="eastAsia"/>
        </w:rPr>
        <w:t>秒</w:t>
      </w:r>
      <w:r w:rsidRPr="007969B2">
        <w:rPr>
          <w:rFonts w:hint="eastAsia"/>
        </w:rPr>
        <w:t>。</w:t>
      </w:r>
    </w:p>
    <w:p w:rsidR="00845913" w:rsidRDefault="00845913" w:rsidP="00F7622F">
      <w:pPr>
        <w:pStyle w:val="3"/>
      </w:pPr>
      <w:bookmarkStart w:id="3413" w:name="_Ref474403010"/>
      <w:bookmarkStart w:id="3414" w:name="_Toc45103510"/>
      <w:r>
        <w:rPr>
          <w:rFonts w:hint="eastAsia"/>
        </w:rPr>
        <w:t>配置删除本地标签的延迟时间</w:t>
      </w:r>
      <w:bookmarkEnd w:id="3413"/>
      <w:bookmarkEnd w:id="3414"/>
    </w:p>
    <w:p w:rsidR="00845913" w:rsidRPr="0039197E" w:rsidRDefault="00845913" w:rsidP="00F7622F">
      <w:pPr>
        <w:pStyle w:val="4"/>
      </w:pPr>
      <w:r>
        <w:rPr>
          <w:rFonts w:hint="eastAsia"/>
        </w:rPr>
        <w:t>功能简介</w:t>
      </w:r>
    </w:p>
    <w:p w:rsidR="00845913" w:rsidRDefault="00845913" w:rsidP="00F7622F">
      <w:r>
        <w:rPr>
          <w:rFonts w:hint="eastAsia"/>
        </w:rPr>
        <w:t>本地标签是指本地设备通过</w:t>
      </w:r>
      <w:r>
        <w:rPr>
          <w:rFonts w:hint="eastAsia"/>
        </w:rPr>
        <w:t>VPNv4</w:t>
      </w:r>
      <w:r>
        <w:rPr>
          <w:rFonts w:hint="eastAsia"/>
        </w:rPr>
        <w:t>路由、</w:t>
      </w:r>
      <w:r>
        <w:rPr>
          <w:rFonts w:hint="eastAsia"/>
        </w:rPr>
        <w:t>VPNv6</w:t>
      </w:r>
      <w:r>
        <w:rPr>
          <w:rFonts w:hint="eastAsia"/>
        </w:rPr>
        <w:t>路由、带标签的</w:t>
      </w:r>
      <w:r>
        <w:rPr>
          <w:rFonts w:hint="eastAsia"/>
        </w:rPr>
        <w:t>IPv4</w:t>
      </w:r>
      <w:r>
        <w:rPr>
          <w:rFonts w:hint="eastAsia"/>
        </w:rPr>
        <w:t>单播路由或带标签的</w:t>
      </w:r>
      <w:r>
        <w:rPr>
          <w:rFonts w:hint="eastAsia"/>
        </w:rPr>
        <w:t>IPv6</w:t>
      </w:r>
      <w:r>
        <w:rPr>
          <w:rFonts w:hint="eastAsia"/>
        </w:rPr>
        <w:t>单播路由分配给其他</w:t>
      </w:r>
      <w:r>
        <w:rPr>
          <w:rFonts w:hint="eastAsia"/>
        </w:rPr>
        <w:t>BGP</w:t>
      </w:r>
      <w:r>
        <w:rPr>
          <w:rFonts w:hint="eastAsia"/>
        </w:rPr>
        <w:t>对等体的</w:t>
      </w:r>
      <w:r>
        <w:rPr>
          <w:rFonts w:hint="eastAsia"/>
        </w:rPr>
        <w:t>MPLS</w:t>
      </w:r>
      <w:r>
        <w:rPr>
          <w:rFonts w:hint="eastAsia"/>
        </w:rPr>
        <w:t>标签。为路由分配的本地标签发生变化时，如果立即删除本地标签，则</w:t>
      </w:r>
      <w:r>
        <w:rPr>
          <w:rFonts w:hint="eastAsia"/>
        </w:rPr>
        <w:t>BGP</w:t>
      </w:r>
      <w:r>
        <w:rPr>
          <w:rFonts w:hint="eastAsia"/>
        </w:rPr>
        <w:t>对等体可能尚未收到新的标签，仍然采用旧的标签转发报文，从而导致流量中断。为了避免上述情况发生，</w:t>
      </w:r>
      <w:r>
        <w:rPr>
          <w:rFonts w:hint="eastAsia"/>
        </w:rPr>
        <w:t>BGP</w:t>
      </w:r>
      <w:r>
        <w:rPr>
          <w:rFonts w:hint="eastAsia"/>
        </w:rPr>
        <w:t>需要延迟一段时间再删除本地标签。通过本配置可以调整本地标签的延迟删除时间。</w:t>
      </w:r>
    </w:p>
    <w:p w:rsidR="00845913" w:rsidRDefault="00845913" w:rsidP="00F7622F">
      <w:pPr>
        <w:pStyle w:val="4"/>
      </w:pPr>
      <w:r>
        <w:rPr>
          <w:rFonts w:hint="eastAsia"/>
        </w:rPr>
        <w:t>配置步骤</w:t>
      </w:r>
    </w:p>
    <w:p w:rsidR="00845913" w:rsidRDefault="00845913" w:rsidP="00F7622F">
      <w:pPr>
        <w:pStyle w:val="ItemStep"/>
      </w:pPr>
      <w:r>
        <w:rPr>
          <w:rFonts w:hint="eastAsia"/>
        </w:rPr>
        <w:t>进入系统视图。</w:t>
      </w:r>
    </w:p>
    <w:p w:rsidR="00845913" w:rsidRPr="00ED357B" w:rsidRDefault="00845913" w:rsidP="00F7622F">
      <w:pPr>
        <w:pStyle w:val="ItemIndent1"/>
        <w:rPr>
          <w:rStyle w:val="commandkeywords"/>
        </w:rPr>
      </w:pPr>
      <w:r w:rsidRPr="00ED357B">
        <w:rPr>
          <w:rStyle w:val="commandkeywords"/>
          <w:rFonts w:hint="eastAsia"/>
        </w:rPr>
        <w:t>system-view</w:t>
      </w:r>
    </w:p>
    <w:p w:rsidR="00845913" w:rsidRDefault="00845913" w:rsidP="00F7622F">
      <w:pPr>
        <w:pStyle w:val="ItemStep"/>
      </w:pPr>
      <w:r>
        <w:rPr>
          <w:rFonts w:hint="eastAsia"/>
        </w:rPr>
        <w:t>进入</w:t>
      </w:r>
      <w:r>
        <w:rPr>
          <w:rFonts w:hint="eastAsia"/>
        </w:rPr>
        <w:t>BGP</w:t>
      </w:r>
      <w:r>
        <w:rPr>
          <w:rFonts w:hint="eastAsia"/>
        </w:rPr>
        <w:t>实例视图。</w:t>
      </w:r>
    </w:p>
    <w:p w:rsidR="00845913" w:rsidRDefault="00845913"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5913" w:rsidRDefault="00845913" w:rsidP="00F7622F">
      <w:pPr>
        <w:pStyle w:val="ItemStep"/>
        <w:rPr>
          <w:lang w:eastAsia="zh-CN"/>
        </w:rPr>
      </w:pPr>
      <w:r>
        <w:rPr>
          <w:rFonts w:hint="eastAsia"/>
          <w:lang w:eastAsia="zh-CN"/>
        </w:rPr>
        <w:t>配置删除本地标签的延迟时间。</w:t>
      </w:r>
    </w:p>
    <w:p w:rsidR="00845913" w:rsidRPr="00ED357B" w:rsidRDefault="00845913" w:rsidP="00F7622F">
      <w:pPr>
        <w:pStyle w:val="ItemIndent1"/>
        <w:rPr>
          <w:rStyle w:val="commandparameter"/>
        </w:rPr>
      </w:pPr>
      <w:r w:rsidRPr="00ED357B">
        <w:rPr>
          <w:rStyle w:val="commandkeywords"/>
        </w:rPr>
        <w:t>retain local-label</w:t>
      </w:r>
      <w:r w:rsidRPr="006972EA">
        <w:t xml:space="preserve"> </w:t>
      </w:r>
      <w:r w:rsidRPr="00ED357B">
        <w:rPr>
          <w:rStyle w:val="commandparameter"/>
        </w:rPr>
        <w:t>retain-time</w:t>
      </w:r>
    </w:p>
    <w:p w:rsidR="00845913" w:rsidRDefault="00845913" w:rsidP="00F7622F">
      <w:pPr>
        <w:pStyle w:val="ItemIndent1"/>
      </w:pPr>
      <w:r w:rsidRPr="00594BEB">
        <w:rPr>
          <w:rFonts w:hint="eastAsia"/>
        </w:rPr>
        <w:t>缺省情况下，</w:t>
      </w:r>
      <w:r w:rsidRPr="006972EA">
        <w:rPr>
          <w:rFonts w:hint="eastAsia"/>
        </w:rPr>
        <w:t>删除本地标签的延迟时间为</w:t>
      </w:r>
      <w:r w:rsidRPr="006972EA">
        <w:rPr>
          <w:rFonts w:hint="eastAsia"/>
        </w:rPr>
        <w:t>60</w:t>
      </w:r>
      <w:r w:rsidRPr="006972EA">
        <w:rPr>
          <w:rFonts w:hint="eastAsia"/>
        </w:rPr>
        <w:t>秒</w:t>
      </w:r>
      <w:r>
        <w:rPr>
          <w:rFonts w:hint="eastAsia"/>
        </w:rPr>
        <w:t>。</w:t>
      </w:r>
    </w:p>
    <w:p w:rsidR="00845913" w:rsidRPr="002240D0" w:rsidRDefault="00845913" w:rsidP="00F7622F">
      <w:pPr>
        <w:pStyle w:val="2"/>
      </w:pPr>
      <w:bookmarkStart w:id="3415" w:name="_Ref474403252"/>
      <w:bookmarkStart w:id="3416" w:name="_Toc45103511"/>
      <w:r>
        <w:rPr>
          <w:rFonts w:hint="eastAsia"/>
        </w:rPr>
        <w:t>配置</w:t>
      </w:r>
      <w:r>
        <w:rPr>
          <w:rFonts w:hint="eastAsia"/>
        </w:rPr>
        <w:t>BGP</w:t>
      </w:r>
      <w:r>
        <w:rPr>
          <w:rFonts w:hint="eastAsia"/>
        </w:rPr>
        <w:t>日志和告警功能</w:t>
      </w:r>
      <w:bookmarkEnd w:id="3415"/>
      <w:bookmarkEnd w:id="3416"/>
    </w:p>
    <w:p w:rsidR="00845913" w:rsidRPr="00526F7B" w:rsidRDefault="00380119" w:rsidP="00F7622F">
      <w:pPr>
        <w:pStyle w:val="3"/>
      </w:pPr>
      <w:bookmarkStart w:id="3417" w:name="_Ref477102860"/>
      <w:bookmarkStart w:id="3418" w:name="_Ref477102863"/>
      <w:bookmarkStart w:id="3419" w:name="_Toc45103512"/>
      <w:r>
        <w:rPr>
          <w:rFonts w:hint="eastAsia"/>
        </w:rPr>
        <w:t>使能</w:t>
      </w:r>
      <w:r w:rsidR="00845913" w:rsidRPr="00526F7B">
        <w:rPr>
          <w:rFonts w:hint="eastAsia"/>
        </w:rPr>
        <w:t>BGP</w:t>
      </w:r>
      <w:r w:rsidR="00845913" w:rsidRPr="00526F7B">
        <w:rPr>
          <w:rFonts w:hint="eastAsia"/>
        </w:rPr>
        <w:t>日志功能</w:t>
      </w:r>
      <w:bookmarkEnd w:id="3417"/>
      <w:bookmarkEnd w:id="3418"/>
      <w:bookmarkEnd w:id="3419"/>
    </w:p>
    <w:p w:rsidR="00845913" w:rsidRPr="00526F7B" w:rsidRDefault="00845913" w:rsidP="00F7622F">
      <w:pPr>
        <w:pStyle w:val="4"/>
      </w:pPr>
      <w:r w:rsidRPr="00526F7B">
        <w:rPr>
          <w:rFonts w:hint="eastAsia"/>
        </w:rPr>
        <w:t>功能简介</w:t>
      </w:r>
    </w:p>
    <w:p w:rsidR="00845913" w:rsidRPr="00526F7B" w:rsidRDefault="00845913" w:rsidP="00F7622F">
      <w:r w:rsidRPr="00526F7B">
        <w:rPr>
          <w:rFonts w:hint="eastAsia"/>
        </w:rPr>
        <w:t>全局使能</w:t>
      </w:r>
      <w:r w:rsidRPr="00526F7B">
        <w:t>BGP</w:t>
      </w:r>
      <w:r w:rsidRPr="00526F7B">
        <w:rPr>
          <w:rFonts w:hint="eastAsia"/>
        </w:rPr>
        <w:t>日志记录功能，并使能与指定对等体</w:t>
      </w:r>
      <w:r w:rsidRPr="00526F7B">
        <w:rPr>
          <w:rFonts w:hint="eastAsia"/>
        </w:rPr>
        <w:t>/</w:t>
      </w:r>
      <w:r w:rsidRPr="00526F7B">
        <w:rPr>
          <w:rFonts w:hint="eastAsia"/>
        </w:rPr>
        <w:t>对等体组之间</w:t>
      </w:r>
      <w:r w:rsidRPr="00526F7B">
        <w:rPr>
          <w:rFonts w:hint="eastAsia"/>
        </w:rPr>
        <w:t>BGP</w:t>
      </w:r>
      <w:r w:rsidRPr="00526F7B">
        <w:rPr>
          <w:rFonts w:hint="eastAsia"/>
        </w:rPr>
        <w:t>会话的日志记录功能后，与该对等体</w:t>
      </w:r>
      <w:r w:rsidRPr="00526F7B">
        <w:rPr>
          <w:rFonts w:hint="eastAsia"/>
        </w:rPr>
        <w:t>/</w:t>
      </w:r>
      <w:r w:rsidRPr="00526F7B">
        <w:rPr>
          <w:rFonts w:hint="eastAsia"/>
        </w:rPr>
        <w:t>对等体组之间的</w:t>
      </w:r>
      <w:r w:rsidRPr="00526F7B">
        <w:rPr>
          <w:rFonts w:hint="eastAsia"/>
        </w:rPr>
        <w:t>BGP</w:t>
      </w:r>
      <w:r w:rsidRPr="00526F7B">
        <w:rPr>
          <w:rFonts w:hint="eastAsia"/>
        </w:rPr>
        <w:t>会话建立以及断开时会生成日志信息，通过</w:t>
      </w:r>
      <w:r w:rsidRPr="00526F7B">
        <w:rPr>
          <w:rStyle w:val="commandkeywords"/>
          <w:rFonts w:hint="eastAsia"/>
        </w:rPr>
        <w:t>display bgp peer ipv4 unicast log-info</w:t>
      </w:r>
      <w:r w:rsidRPr="00526F7B">
        <w:rPr>
          <w:rFonts w:hint="eastAsia"/>
        </w:rPr>
        <w:t>命令或</w:t>
      </w:r>
      <w:r w:rsidRPr="00526F7B">
        <w:rPr>
          <w:rStyle w:val="commandkeywords"/>
          <w:rFonts w:hint="eastAsia"/>
        </w:rPr>
        <w:t>display bgp peer ipv6 unicast log-info</w:t>
      </w:r>
      <w:r w:rsidRPr="00526F7B">
        <w:rPr>
          <w:rFonts w:hint="eastAsia"/>
        </w:rPr>
        <w:t>命令可以查看记录的日志信息。生成的日志信息还将被发送到设备的信息中心，通过设置信息中心的参数，决定日志信息的输出规则（即是否允许输出以及输出方向）。</w:t>
      </w:r>
    </w:p>
    <w:p w:rsidR="00845913" w:rsidRPr="00526F7B" w:rsidRDefault="00845913" w:rsidP="00F7622F">
      <w:r w:rsidRPr="00526F7B">
        <w:rPr>
          <w:rFonts w:hint="eastAsia"/>
        </w:rPr>
        <w:t>有关信息中心参数的配置请参见“网络管理和监控配置指导”中的“信息中心”。</w:t>
      </w:r>
    </w:p>
    <w:p w:rsidR="00845913" w:rsidRPr="00526F7B" w:rsidRDefault="004C6C86" w:rsidP="00F7622F">
      <w:pPr>
        <w:pStyle w:val="4"/>
      </w:pPr>
      <w:r>
        <w:rPr>
          <w:rFonts w:hint="eastAsia"/>
        </w:rPr>
        <w:t>配置步骤</w:t>
      </w:r>
      <w:r w:rsidR="00845913" w:rsidRPr="00526F7B">
        <w:rPr>
          <w:rFonts w:hint="eastAsia"/>
        </w:rPr>
        <w:t>（</w:t>
      </w:r>
      <w:r w:rsidR="00845913" w:rsidRPr="00526F7B">
        <w:rPr>
          <w:rFonts w:hint="eastAsia"/>
        </w:rPr>
        <w:t>IPv4</w:t>
      </w:r>
      <w:r w:rsidR="003A61AD" w:rsidRPr="00AC78F9">
        <w:rPr>
          <w:rFonts w:hint="eastAsia"/>
        </w:rPr>
        <w:t>对等体</w:t>
      </w:r>
      <w:r w:rsidR="00845913" w:rsidRPr="00526F7B">
        <w:rPr>
          <w:rFonts w:hint="eastAsia"/>
        </w:rPr>
        <w:t>）</w:t>
      </w:r>
    </w:p>
    <w:p w:rsidR="00845913" w:rsidRPr="00526F7B" w:rsidRDefault="00845913" w:rsidP="00F7622F">
      <w:pPr>
        <w:pStyle w:val="ItemStep"/>
      </w:pPr>
      <w:r w:rsidRPr="00526F7B">
        <w:rPr>
          <w:rFonts w:hint="eastAsia"/>
        </w:rPr>
        <w:t>进入系统视图。</w:t>
      </w:r>
    </w:p>
    <w:p w:rsidR="00845913" w:rsidRPr="00526F7B" w:rsidRDefault="00845913" w:rsidP="00F7622F">
      <w:pPr>
        <w:pStyle w:val="ItemIndent1"/>
        <w:rPr>
          <w:rStyle w:val="commandkeywords"/>
        </w:rPr>
      </w:pPr>
      <w:r w:rsidRPr="00526F7B">
        <w:rPr>
          <w:rStyle w:val="commandkeywords"/>
          <w:rFonts w:hint="eastAsia"/>
        </w:rPr>
        <w:t>system-view</w:t>
      </w:r>
    </w:p>
    <w:p w:rsidR="00845913" w:rsidRPr="00526F7B" w:rsidRDefault="00845913" w:rsidP="00F7622F">
      <w:pPr>
        <w:pStyle w:val="ItemStep"/>
      </w:pPr>
      <w:r w:rsidRPr="00526F7B">
        <w:rPr>
          <w:rFonts w:hint="eastAsia"/>
        </w:rPr>
        <w:t>进入</w:t>
      </w:r>
      <w:r w:rsidRPr="00526F7B">
        <w:rPr>
          <w:rFonts w:hint="eastAsia"/>
        </w:rPr>
        <w:t>BGP</w:t>
      </w:r>
      <w:r w:rsidRPr="00526F7B">
        <w:rPr>
          <w:rFonts w:hint="eastAsia"/>
        </w:rPr>
        <w:t>实例视图。</w:t>
      </w:r>
    </w:p>
    <w:p w:rsidR="00845913" w:rsidRPr="00526F7B" w:rsidRDefault="00845913" w:rsidP="00F7622F">
      <w:pPr>
        <w:pStyle w:val="ItemIndent1"/>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Step"/>
        <w:rPr>
          <w:lang w:eastAsia="zh-CN"/>
        </w:rPr>
      </w:pPr>
      <w:r w:rsidRPr="00526F7B">
        <w:rPr>
          <w:rFonts w:hint="eastAsia"/>
          <w:lang w:eastAsia="zh-CN"/>
        </w:rPr>
        <w:t>全局使能</w:t>
      </w:r>
      <w:r w:rsidRPr="00526F7B">
        <w:rPr>
          <w:rFonts w:hint="eastAsia"/>
          <w:lang w:eastAsia="zh-CN"/>
        </w:rPr>
        <w:t>BGP</w:t>
      </w:r>
      <w:r w:rsidRPr="00526F7B">
        <w:rPr>
          <w:rFonts w:hint="eastAsia"/>
          <w:lang w:eastAsia="zh-CN"/>
        </w:rPr>
        <w:t>日志记录功能。</w:t>
      </w:r>
    </w:p>
    <w:p w:rsidR="00845913" w:rsidRPr="00526F7B" w:rsidRDefault="00845913" w:rsidP="00F7622F">
      <w:pPr>
        <w:pStyle w:val="ItemIndent1"/>
        <w:rPr>
          <w:rStyle w:val="commandkeywords"/>
        </w:rPr>
      </w:pPr>
      <w:r w:rsidRPr="00526F7B">
        <w:rPr>
          <w:rStyle w:val="commandkeywords"/>
        </w:rPr>
        <w:t>log-peer-change</w:t>
      </w:r>
    </w:p>
    <w:p w:rsidR="00845913" w:rsidRPr="00526F7B" w:rsidRDefault="00845913" w:rsidP="00F7622F">
      <w:pPr>
        <w:pStyle w:val="ItemIndent1"/>
      </w:pPr>
      <w:r w:rsidRPr="00526F7B">
        <w:rPr>
          <w:rFonts w:hint="eastAsia"/>
        </w:rPr>
        <w:t>缺省情况下，全局</w:t>
      </w:r>
      <w:r w:rsidRPr="00526F7B">
        <w:t>BGP</w:t>
      </w:r>
      <w:r w:rsidRPr="00526F7B">
        <w:rPr>
          <w:rFonts w:hint="eastAsia"/>
        </w:rPr>
        <w:t>日志记录功能处于开启状态。</w:t>
      </w:r>
    </w:p>
    <w:p w:rsidR="00845913" w:rsidRPr="00526F7B" w:rsidRDefault="00845913" w:rsidP="00F7622F">
      <w:pPr>
        <w:pStyle w:val="ItemStep"/>
        <w:rPr>
          <w:lang w:eastAsia="zh-CN"/>
        </w:rPr>
      </w:pPr>
      <w:r w:rsidRPr="00526F7B">
        <w:rPr>
          <w:rFonts w:hint="eastAsia"/>
          <w:lang w:eastAsia="zh-CN"/>
        </w:rPr>
        <w:t>（可选）进入</w:t>
      </w:r>
      <w:r w:rsidRPr="00526F7B">
        <w:rPr>
          <w:rFonts w:hint="eastAsia"/>
          <w:lang w:eastAsia="zh-CN"/>
        </w:rPr>
        <w:t>BGP-VPN</w:t>
      </w:r>
      <w:r w:rsidRPr="00526F7B">
        <w:rPr>
          <w:rFonts w:hint="eastAsia"/>
          <w:lang w:eastAsia="zh-CN"/>
        </w:rPr>
        <w:t>实例视图。</w:t>
      </w:r>
    </w:p>
    <w:p w:rsidR="00845913" w:rsidRPr="00526F7B" w:rsidRDefault="00845913" w:rsidP="00F7622F">
      <w:pPr>
        <w:pStyle w:val="ItemIndent1"/>
        <w:rPr>
          <w:rStyle w:val="commandparameter"/>
        </w:rPr>
      </w:pPr>
      <w:r w:rsidRPr="00526F7B">
        <w:rPr>
          <w:rStyle w:val="commandkeywords"/>
        </w:rPr>
        <w:t>ip</w:t>
      </w:r>
      <w:r w:rsidRPr="00526F7B">
        <w:rPr>
          <w:rStyle w:val="commandkeywords"/>
          <w:rFonts w:hint="eastAsia"/>
        </w:rPr>
        <w:t xml:space="preserve"> vpn-instance </w:t>
      </w:r>
      <w:r w:rsidRPr="00526F7B">
        <w:rPr>
          <w:rStyle w:val="commandparameter"/>
          <w:rFonts w:hint="eastAsia"/>
        </w:rPr>
        <w:t>vpn-instance-name</w:t>
      </w:r>
    </w:p>
    <w:p w:rsidR="00845913" w:rsidRPr="00526F7B" w:rsidRDefault="00845913" w:rsidP="00F7622F">
      <w:pPr>
        <w:pStyle w:val="ItemStep"/>
        <w:rPr>
          <w:lang w:eastAsia="zh-CN"/>
        </w:rPr>
      </w:pPr>
      <w:r w:rsidRPr="00526F7B">
        <w:rPr>
          <w:rFonts w:hint="eastAsia"/>
          <w:lang w:eastAsia="zh-CN"/>
        </w:rPr>
        <w:t>使能与指定对等体</w:t>
      </w:r>
      <w:r w:rsidRPr="00526F7B">
        <w:rPr>
          <w:rFonts w:hint="eastAsia"/>
          <w:lang w:eastAsia="zh-CN"/>
        </w:rPr>
        <w:t>/</w:t>
      </w:r>
      <w:r w:rsidRPr="00526F7B">
        <w:rPr>
          <w:rFonts w:hint="eastAsia"/>
          <w:lang w:eastAsia="zh-CN"/>
        </w:rPr>
        <w:t>对等体组之间</w:t>
      </w:r>
      <w:r w:rsidRPr="00526F7B">
        <w:rPr>
          <w:rFonts w:hint="eastAsia"/>
          <w:lang w:eastAsia="zh-CN"/>
        </w:rPr>
        <w:t>BGP</w:t>
      </w:r>
      <w:r w:rsidRPr="00526F7B">
        <w:rPr>
          <w:rFonts w:hint="eastAsia"/>
          <w:lang w:eastAsia="zh-CN"/>
        </w:rPr>
        <w:t>会话的日志记录功能。</w:t>
      </w:r>
    </w:p>
    <w:p w:rsidR="00845913" w:rsidRPr="00526F7B" w:rsidRDefault="00845913" w:rsidP="00F7622F">
      <w:pPr>
        <w:pStyle w:val="ItemIndent1"/>
        <w:rPr>
          <w:rStyle w:val="commandkeywords"/>
        </w:rPr>
      </w:pPr>
      <w:r w:rsidRPr="00526F7B">
        <w:rPr>
          <w:rStyle w:val="commandkeywords"/>
        </w:rPr>
        <w:t xml:space="preserve">peer </w:t>
      </w:r>
      <w:r w:rsidRPr="009672EB">
        <w:rPr>
          <w:rStyle w:val="commandtext"/>
        </w:rPr>
        <w:t>{</w:t>
      </w:r>
      <w:r w:rsidRPr="00526F7B">
        <w:rPr>
          <w:rFonts w:hint="eastAsia"/>
        </w:rPr>
        <w:t xml:space="preserve"> </w:t>
      </w:r>
      <w:r w:rsidRPr="00526F7B">
        <w:rPr>
          <w:rStyle w:val="commandparameter"/>
        </w:rPr>
        <w:t>group-name</w:t>
      </w:r>
      <w:r w:rsidRPr="00526F7B">
        <w:t xml:space="preserve"> </w:t>
      </w:r>
      <w:r w:rsidRPr="009672EB">
        <w:rPr>
          <w:rStyle w:val="commandtext"/>
        </w:rPr>
        <w:t>|</w:t>
      </w:r>
      <w:r w:rsidRPr="00526F7B">
        <w:t xml:space="preserve"> </w:t>
      </w:r>
      <w:r w:rsidRPr="00526F7B">
        <w:rPr>
          <w:rStyle w:val="commandparameter"/>
        </w:rPr>
        <w:t>ipv4-address</w:t>
      </w:r>
      <w:r w:rsidRPr="00526F7B">
        <w:t xml:space="preserve"> </w:t>
      </w:r>
      <w:r w:rsidRPr="009672EB">
        <w:rPr>
          <w:rStyle w:val="commandtext"/>
        </w:rPr>
        <w:t>[</w:t>
      </w:r>
      <w:r w:rsidRPr="00526F7B">
        <w:rPr>
          <w:rFonts w:hint="eastAsia"/>
        </w:rPr>
        <w:t xml:space="preserve"> </w:t>
      </w:r>
      <w:r w:rsidRPr="00526F7B">
        <w:rPr>
          <w:rStyle w:val="commandparameter"/>
          <w:rFonts w:hint="eastAsia"/>
        </w:rPr>
        <w:t xml:space="preserve">mask-length </w:t>
      </w:r>
      <w:r w:rsidRPr="009672EB">
        <w:rPr>
          <w:rStyle w:val="commandtext"/>
        </w:rPr>
        <w:t>]</w:t>
      </w:r>
      <w:r w:rsidRPr="00526F7B">
        <w:rPr>
          <w:rFonts w:hint="eastAsia"/>
        </w:rPr>
        <w:t xml:space="preserve"> </w:t>
      </w:r>
      <w:r w:rsidRPr="009672EB">
        <w:rPr>
          <w:rStyle w:val="commandtext"/>
        </w:rPr>
        <w:t>}</w:t>
      </w:r>
      <w:r w:rsidRPr="00526F7B">
        <w:rPr>
          <w:rFonts w:hint="eastAsia"/>
        </w:rPr>
        <w:t xml:space="preserve"> </w:t>
      </w:r>
      <w:r w:rsidRPr="00526F7B">
        <w:rPr>
          <w:rStyle w:val="commandkeywords"/>
          <w:rFonts w:hint="eastAsia"/>
        </w:rPr>
        <w:t>log-change</w:t>
      </w:r>
    </w:p>
    <w:p w:rsidR="00845913" w:rsidRPr="00526F7B" w:rsidRDefault="00845913" w:rsidP="00F7622F">
      <w:pPr>
        <w:pStyle w:val="ItemIndent1"/>
        <w:rPr>
          <w:lang w:eastAsia="zh-CN"/>
        </w:rPr>
      </w:pPr>
      <w:r w:rsidRPr="00526F7B">
        <w:rPr>
          <w:rFonts w:hint="eastAsia"/>
          <w:lang w:eastAsia="zh-CN"/>
        </w:rPr>
        <w:t>缺省情况下，与所有对等体</w:t>
      </w:r>
      <w:r w:rsidRPr="00526F7B">
        <w:rPr>
          <w:rFonts w:hint="eastAsia"/>
          <w:lang w:eastAsia="zh-CN"/>
        </w:rPr>
        <w:t>/</w:t>
      </w:r>
      <w:r w:rsidRPr="00526F7B">
        <w:rPr>
          <w:rFonts w:hint="eastAsia"/>
          <w:lang w:eastAsia="zh-CN"/>
        </w:rPr>
        <w:t>对等体组之间</w:t>
      </w:r>
      <w:r w:rsidRPr="00526F7B">
        <w:rPr>
          <w:rFonts w:hint="eastAsia"/>
          <w:lang w:eastAsia="zh-CN"/>
        </w:rPr>
        <w:t>BGP</w:t>
      </w:r>
      <w:r w:rsidRPr="00526F7B">
        <w:rPr>
          <w:rFonts w:hint="eastAsia"/>
          <w:lang w:eastAsia="zh-CN"/>
        </w:rPr>
        <w:t>会话的日志记录功能均处于开启状态。</w:t>
      </w:r>
    </w:p>
    <w:p w:rsidR="00845913" w:rsidRPr="00526F7B" w:rsidRDefault="004C6C86" w:rsidP="00F7622F">
      <w:pPr>
        <w:pStyle w:val="4"/>
      </w:pPr>
      <w:r>
        <w:rPr>
          <w:rFonts w:hint="eastAsia"/>
        </w:rPr>
        <w:t>配置步骤</w:t>
      </w:r>
      <w:r w:rsidR="00845913" w:rsidRPr="00526F7B">
        <w:rPr>
          <w:rFonts w:hint="eastAsia"/>
        </w:rPr>
        <w:t>（</w:t>
      </w:r>
      <w:r w:rsidR="00845913" w:rsidRPr="00526F7B">
        <w:rPr>
          <w:rFonts w:hint="eastAsia"/>
        </w:rPr>
        <w:t>IPv6</w:t>
      </w:r>
      <w:r w:rsidR="003A61AD" w:rsidRPr="00AC78F9">
        <w:rPr>
          <w:rFonts w:hint="eastAsia"/>
        </w:rPr>
        <w:t>对等体</w:t>
      </w:r>
      <w:r w:rsidR="00845913" w:rsidRPr="00526F7B">
        <w:rPr>
          <w:rFonts w:hint="eastAsia"/>
        </w:rPr>
        <w:t>）</w:t>
      </w:r>
    </w:p>
    <w:p w:rsidR="00845913" w:rsidRPr="00526F7B" w:rsidRDefault="00845913" w:rsidP="00F7622F">
      <w:pPr>
        <w:pStyle w:val="ItemStep"/>
      </w:pPr>
      <w:r w:rsidRPr="00526F7B">
        <w:rPr>
          <w:rFonts w:hint="eastAsia"/>
        </w:rPr>
        <w:t>进入系统视图。</w:t>
      </w:r>
    </w:p>
    <w:p w:rsidR="00845913" w:rsidRPr="00526F7B" w:rsidRDefault="00845913" w:rsidP="00F7622F">
      <w:pPr>
        <w:pStyle w:val="ItemIndent1"/>
        <w:rPr>
          <w:rStyle w:val="commandkeywords"/>
        </w:rPr>
      </w:pPr>
      <w:r w:rsidRPr="00526F7B">
        <w:rPr>
          <w:rStyle w:val="commandkeywords"/>
          <w:rFonts w:hint="eastAsia"/>
        </w:rPr>
        <w:t>system-view</w:t>
      </w:r>
    </w:p>
    <w:p w:rsidR="00845913" w:rsidRPr="00526F7B" w:rsidRDefault="00845913" w:rsidP="00F7622F">
      <w:pPr>
        <w:pStyle w:val="ItemStep"/>
      </w:pPr>
      <w:r w:rsidRPr="00526F7B">
        <w:rPr>
          <w:rFonts w:hint="eastAsia"/>
        </w:rPr>
        <w:t>进入</w:t>
      </w:r>
      <w:r w:rsidRPr="00526F7B">
        <w:rPr>
          <w:rFonts w:hint="eastAsia"/>
        </w:rPr>
        <w:t>BGP</w:t>
      </w:r>
      <w:r w:rsidRPr="00526F7B">
        <w:rPr>
          <w:rFonts w:hint="eastAsia"/>
        </w:rPr>
        <w:t>实例视图。</w:t>
      </w:r>
    </w:p>
    <w:p w:rsidR="00845913" w:rsidRPr="00526F7B" w:rsidRDefault="00845913" w:rsidP="00F7622F">
      <w:pPr>
        <w:pStyle w:val="ItemIndent1"/>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Step"/>
        <w:rPr>
          <w:lang w:eastAsia="zh-CN"/>
        </w:rPr>
      </w:pPr>
      <w:r w:rsidRPr="00526F7B">
        <w:rPr>
          <w:rFonts w:hint="eastAsia"/>
          <w:lang w:eastAsia="zh-CN"/>
        </w:rPr>
        <w:t>全局使能</w:t>
      </w:r>
      <w:r w:rsidRPr="00526F7B">
        <w:rPr>
          <w:rFonts w:hint="eastAsia"/>
          <w:lang w:eastAsia="zh-CN"/>
        </w:rPr>
        <w:t>BGP</w:t>
      </w:r>
      <w:r w:rsidRPr="00526F7B">
        <w:rPr>
          <w:rFonts w:hint="eastAsia"/>
          <w:lang w:eastAsia="zh-CN"/>
        </w:rPr>
        <w:t>日志记录功能。</w:t>
      </w:r>
    </w:p>
    <w:p w:rsidR="00845913" w:rsidRPr="00526F7B" w:rsidRDefault="00845913" w:rsidP="00F7622F">
      <w:pPr>
        <w:pStyle w:val="ItemIndent1"/>
        <w:rPr>
          <w:rStyle w:val="commandkeywords"/>
        </w:rPr>
      </w:pPr>
      <w:r w:rsidRPr="00526F7B">
        <w:rPr>
          <w:rStyle w:val="commandkeywords"/>
        </w:rPr>
        <w:t>log-peer-change</w:t>
      </w:r>
    </w:p>
    <w:p w:rsidR="00845913" w:rsidRPr="00526F7B" w:rsidRDefault="00845913" w:rsidP="00F7622F">
      <w:pPr>
        <w:pStyle w:val="ItemIndent1"/>
      </w:pPr>
      <w:r w:rsidRPr="00526F7B">
        <w:rPr>
          <w:rFonts w:hint="eastAsia"/>
        </w:rPr>
        <w:t>缺省情况下，全局</w:t>
      </w:r>
      <w:r w:rsidRPr="00526F7B">
        <w:t>BGP</w:t>
      </w:r>
      <w:r w:rsidRPr="00526F7B">
        <w:rPr>
          <w:rFonts w:hint="eastAsia"/>
        </w:rPr>
        <w:t>日志记录功能处于开启状态。</w:t>
      </w:r>
    </w:p>
    <w:p w:rsidR="00845913" w:rsidRPr="00526F7B" w:rsidRDefault="00845913" w:rsidP="00F7622F">
      <w:pPr>
        <w:pStyle w:val="ItemStep"/>
        <w:rPr>
          <w:lang w:eastAsia="zh-CN"/>
        </w:rPr>
      </w:pPr>
      <w:r w:rsidRPr="00526F7B">
        <w:rPr>
          <w:rFonts w:hint="eastAsia"/>
          <w:lang w:eastAsia="zh-CN"/>
        </w:rPr>
        <w:t>（可选）进入</w:t>
      </w:r>
      <w:r w:rsidRPr="00526F7B">
        <w:rPr>
          <w:rFonts w:hint="eastAsia"/>
          <w:lang w:eastAsia="zh-CN"/>
        </w:rPr>
        <w:t>BGP-VPN</w:t>
      </w:r>
      <w:r w:rsidRPr="00526F7B">
        <w:rPr>
          <w:rFonts w:hint="eastAsia"/>
          <w:lang w:eastAsia="zh-CN"/>
        </w:rPr>
        <w:t>实例视图。</w:t>
      </w:r>
    </w:p>
    <w:p w:rsidR="00845913" w:rsidRPr="00526F7B" w:rsidRDefault="00845913" w:rsidP="00F7622F">
      <w:pPr>
        <w:pStyle w:val="ItemIndent1"/>
        <w:rPr>
          <w:rStyle w:val="commandparameter"/>
        </w:rPr>
      </w:pPr>
      <w:r w:rsidRPr="00526F7B">
        <w:rPr>
          <w:rStyle w:val="commandkeywords"/>
        </w:rPr>
        <w:t>ip</w:t>
      </w:r>
      <w:r w:rsidRPr="00526F7B">
        <w:rPr>
          <w:rStyle w:val="commandkeywords"/>
          <w:rFonts w:hint="eastAsia"/>
        </w:rPr>
        <w:t xml:space="preserve"> vpn-instance </w:t>
      </w:r>
      <w:r w:rsidRPr="00526F7B">
        <w:rPr>
          <w:rStyle w:val="commandparameter"/>
          <w:rFonts w:hint="eastAsia"/>
        </w:rPr>
        <w:t>vpn-instance-name</w:t>
      </w:r>
    </w:p>
    <w:p w:rsidR="00845913" w:rsidRPr="00526F7B" w:rsidRDefault="00845913" w:rsidP="00F7622F">
      <w:pPr>
        <w:pStyle w:val="ItemStep"/>
        <w:rPr>
          <w:lang w:eastAsia="zh-CN"/>
        </w:rPr>
      </w:pPr>
      <w:r w:rsidRPr="00526F7B">
        <w:rPr>
          <w:rFonts w:hint="eastAsia"/>
          <w:lang w:eastAsia="zh-CN"/>
        </w:rPr>
        <w:t>使能与指定对等体</w:t>
      </w:r>
      <w:r w:rsidRPr="00526F7B">
        <w:rPr>
          <w:rFonts w:hint="eastAsia"/>
          <w:lang w:eastAsia="zh-CN"/>
        </w:rPr>
        <w:t>/</w:t>
      </w:r>
      <w:r w:rsidRPr="00526F7B">
        <w:rPr>
          <w:rFonts w:hint="eastAsia"/>
          <w:lang w:eastAsia="zh-CN"/>
        </w:rPr>
        <w:t>对等体组之间</w:t>
      </w:r>
      <w:r w:rsidRPr="00526F7B">
        <w:rPr>
          <w:rFonts w:hint="eastAsia"/>
          <w:lang w:eastAsia="zh-CN"/>
        </w:rPr>
        <w:t>BGP</w:t>
      </w:r>
      <w:r w:rsidRPr="00526F7B">
        <w:rPr>
          <w:rFonts w:hint="eastAsia"/>
          <w:lang w:eastAsia="zh-CN"/>
        </w:rPr>
        <w:t>会话的日志记录功能。</w:t>
      </w:r>
    </w:p>
    <w:p w:rsidR="00845913" w:rsidRPr="00526F7B" w:rsidRDefault="00845913" w:rsidP="00F7622F">
      <w:pPr>
        <w:pStyle w:val="ItemIndent1"/>
        <w:rPr>
          <w:rStyle w:val="commandkeywords"/>
        </w:rPr>
      </w:pPr>
      <w:r w:rsidRPr="00526F7B">
        <w:rPr>
          <w:rStyle w:val="commandkeywords"/>
        </w:rPr>
        <w:t xml:space="preserve">peer </w:t>
      </w:r>
      <w:r w:rsidRPr="009672EB">
        <w:rPr>
          <w:rStyle w:val="commandtext"/>
        </w:rPr>
        <w:t>{</w:t>
      </w:r>
      <w:r w:rsidRPr="00526F7B">
        <w:rPr>
          <w:rFonts w:hint="eastAsia"/>
        </w:rPr>
        <w:t xml:space="preserve"> </w:t>
      </w:r>
      <w:r w:rsidRPr="00526F7B">
        <w:rPr>
          <w:rStyle w:val="commandparameter"/>
        </w:rPr>
        <w:t>group-name</w:t>
      </w:r>
      <w:r w:rsidRPr="00526F7B">
        <w:t xml:space="preserve"> </w:t>
      </w:r>
      <w:r w:rsidRPr="009672EB">
        <w:rPr>
          <w:rStyle w:val="commandtext"/>
        </w:rPr>
        <w:t>|</w:t>
      </w:r>
      <w:r w:rsidRPr="00526F7B">
        <w:t xml:space="preserve"> </w:t>
      </w:r>
      <w:r w:rsidRPr="00526F7B">
        <w:rPr>
          <w:rStyle w:val="commandparameter"/>
        </w:rPr>
        <w:t>ip</w:t>
      </w:r>
      <w:r w:rsidRPr="00526F7B">
        <w:rPr>
          <w:rStyle w:val="commandparameter"/>
          <w:rFonts w:hint="eastAsia"/>
        </w:rPr>
        <w:t>v6</w:t>
      </w:r>
      <w:r w:rsidRPr="00526F7B">
        <w:rPr>
          <w:rStyle w:val="commandparameter"/>
        </w:rPr>
        <w:t>-address</w:t>
      </w:r>
      <w:r w:rsidRPr="00526F7B">
        <w:t xml:space="preserve"> </w:t>
      </w:r>
      <w:r w:rsidRPr="009672EB">
        <w:rPr>
          <w:rStyle w:val="commandtext"/>
        </w:rPr>
        <w:t>[</w:t>
      </w:r>
      <w:r w:rsidRPr="00526F7B">
        <w:rPr>
          <w:rFonts w:hint="eastAsia"/>
        </w:rPr>
        <w:t xml:space="preserve"> </w:t>
      </w:r>
      <w:r w:rsidRPr="00526F7B">
        <w:rPr>
          <w:rStyle w:val="commandparameter"/>
          <w:rFonts w:hint="eastAsia"/>
        </w:rPr>
        <w:t xml:space="preserve">prefix-length </w:t>
      </w:r>
      <w:r w:rsidRPr="009672EB">
        <w:rPr>
          <w:rStyle w:val="commandtext"/>
        </w:rPr>
        <w:t>]</w:t>
      </w:r>
      <w:r w:rsidRPr="00526F7B">
        <w:rPr>
          <w:rFonts w:hint="eastAsia"/>
        </w:rPr>
        <w:t xml:space="preserve"> </w:t>
      </w:r>
      <w:r w:rsidRPr="009672EB">
        <w:rPr>
          <w:rStyle w:val="commandtext"/>
        </w:rPr>
        <w:t>}</w:t>
      </w:r>
      <w:r w:rsidRPr="00526F7B">
        <w:rPr>
          <w:rFonts w:hint="eastAsia"/>
        </w:rPr>
        <w:t xml:space="preserve"> </w:t>
      </w:r>
      <w:r w:rsidRPr="00526F7B">
        <w:rPr>
          <w:rStyle w:val="commandkeywords"/>
          <w:rFonts w:hint="eastAsia"/>
        </w:rPr>
        <w:t>log-change</w:t>
      </w:r>
    </w:p>
    <w:p w:rsidR="00845913" w:rsidRPr="00526F7B" w:rsidRDefault="00845913" w:rsidP="00F7622F">
      <w:pPr>
        <w:pStyle w:val="ItemIndent1"/>
        <w:rPr>
          <w:lang w:eastAsia="zh-CN"/>
        </w:rPr>
      </w:pPr>
      <w:r w:rsidRPr="00526F7B">
        <w:rPr>
          <w:rFonts w:hint="eastAsia"/>
          <w:lang w:eastAsia="zh-CN"/>
        </w:rPr>
        <w:t>缺省情况下，与所有对等体</w:t>
      </w:r>
      <w:r w:rsidRPr="00526F7B">
        <w:rPr>
          <w:rFonts w:hint="eastAsia"/>
          <w:lang w:eastAsia="zh-CN"/>
        </w:rPr>
        <w:t>/</w:t>
      </w:r>
      <w:r w:rsidRPr="00526F7B">
        <w:rPr>
          <w:rFonts w:hint="eastAsia"/>
          <w:lang w:eastAsia="zh-CN"/>
        </w:rPr>
        <w:t>对等体组之间</w:t>
      </w:r>
      <w:r w:rsidRPr="00526F7B">
        <w:rPr>
          <w:rFonts w:hint="eastAsia"/>
          <w:lang w:eastAsia="zh-CN"/>
        </w:rPr>
        <w:t>BGP</w:t>
      </w:r>
      <w:r w:rsidRPr="00526F7B">
        <w:rPr>
          <w:rFonts w:hint="eastAsia"/>
          <w:lang w:eastAsia="zh-CN"/>
        </w:rPr>
        <w:t>会话的日志记录功能均处于开启状态。</w:t>
      </w:r>
    </w:p>
    <w:p w:rsidR="00845913" w:rsidRPr="00526F7B" w:rsidRDefault="00845913" w:rsidP="00F7622F">
      <w:pPr>
        <w:pStyle w:val="3"/>
      </w:pPr>
      <w:bookmarkStart w:id="3420" w:name="_Ref477102861"/>
      <w:bookmarkStart w:id="3421" w:name="_Ref477102864"/>
      <w:bookmarkStart w:id="3422" w:name="_Toc45103513"/>
      <w:r w:rsidRPr="00526F7B">
        <w:rPr>
          <w:rFonts w:hint="eastAsia"/>
        </w:rPr>
        <w:t>使能</w:t>
      </w:r>
      <w:r w:rsidRPr="00526F7B">
        <w:rPr>
          <w:rFonts w:hint="eastAsia"/>
        </w:rPr>
        <w:t>B</w:t>
      </w:r>
      <w:r w:rsidRPr="00526F7B">
        <w:t>GP</w:t>
      </w:r>
      <w:r w:rsidRPr="00526F7B">
        <w:rPr>
          <w:rFonts w:hint="eastAsia"/>
        </w:rPr>
        <w:t>的路由抖动日志记录功能</w:t>
      </w:r>
      <w:bookmarkEnd w:id="3420"/>
      <w:bookmarkEnd w:id="3421"/>
      <w:bookmarkEnd w:id="3422"/>
    </w:p>
    <w:p w:rsidR="00845913" w:rsidRPr="00526F7B" w:rsidRDefault="00845913" w:rsidP="00F7622F">
      <w:pPr>
        <w:pStyle w:val="4"/>
      </w:pPr>
      <w:r w:rsidRPr="00526F7B">
        <w:rPr>
          <w:rFonts w:hint="eastAsia"/>
        </w:rPr>
        <w:t>功能简介</w:t>
      </w:r>
    </w:p>
    <w:p w:rsidR="00845913" w:rsidRPr="00526F7B" w:rsidRDefault="00845913" w:rsidP="00F7622F">
      <w:r w:rsidRPr="00526F7B">
        <w:rPr>
          <w:rFonts w:hint="eastAsia"/>
        </w:rPr>
        <w:t>使能</w:t>
      </w:r>
      <w:r w:rsidRPr="00526F7B">
        <w:t>BGP</w:t>
      </w:r>
      <w:r w:rsidRPr="00526F7B">
        <w:rPr>
          <w:rFonts w:hint="eastAsia"/>
        </w:rPr>
        <w:t>对应地址族的路由抖动日志记录功能后，当该地址族的路由发生抖动并满足日志输出条件时会生成路由抖动日志信息。生成的日志信息还将被发送到设备的信息中心，通过设置信息中心的参数，决定日志信息的输出规则（即是否允许输出以及输出方向）。</w:t>
      </w:r>
    </w:p>
    <w:p w:rsidR="00845913" w:rsidRPr="00526F7B" w:rsidRDefault="00845913" w:rsidP="00F7622F">
      <w:r w:rsidRPr="00526F7B">
        <w:rPr>
          <w:rFonts w:hint="eastAsia"/>
        </w:rPr>
        <w:t>有关信息中心参数的配置请参见“网络管理和监控配置指导”中的“信息中心”。</w:t>
      </w:r>
    </w:p>
    <w:p w:rsidR="00845913" w:rsidRPr="00526F7B" w:rsidRDefault="004C6C86" w:rsidP="00F7622F">
      <w:pPr>
        <w:pStyle w:val="4"/>
      </w:pPr>
      <w:r>
        <w:rPr>
          <w:rFonts w:hint="eastAsia"/>
        </w:rPr>
        <w:t>配置步骤</w:t>
      </w:r>
      <w:r w:rsidR="00845913" w:rsidRPr="00526F7B">
        <w:rPr>
          <w:rFonts w:hint="eastAsia"/>
        </w:rPr>
        <w:t>（</w:t>
      </w:r>
      <w:r w:rsidR="00845913" w:rsidRPr="00526F7B">
        <w:rPr>
          <w:rFonts w:hint="eastAsia"/>
        </w:rPr>
        <w:t>IPv4</w:t>
      </w:r>
      <w:r w:rsidR="00845913" w:rsidRPr="00526F7B">
        <w:rPr>
          <w:rFonts w:hint="eastAsia"/>
        </w:rPr>
        <w:t>单播</w:t>
      </w:r>
      <w:r w:rsidR="00845913" w:rsidRPr="00526F7B">
        <w:rPr>
          <w:rFonts w:hint="eastAsia"/>
        </w:rPr>
        <w:t>/IPv4</w:t>
      </w:r>
      <w:r w:rsidR="00845913" w:rsidRPr="00526F7B">
        <w:rPr>
          <w:rFonts w:hint="eastAsia"/>
        </w:rPr>
        <w:t>组播）</w:t>
      </w:r>
    </w:p>
    <w:p w:rsidR="00845913" w:rsidRPr="00526F7B" w:rsidRDefault="00845913" w:rsidP="00F7622F">
      <w:pPr>
        <w:pStyle w:val="ItemStep"/>
      </w:pPr>
      <w:r w:rsidRPr="00526F7B">
        <w:rPr>
          <w:rFonts w:hint="eastAsia"/>
        </w:rPr>
        <w:t>进入系统视图。</w:t>
      </w:r>
    </w:p>
    <w:p w:rsidR="00845913" w:rsidRPr="00526F7B" w:rsidRDefault="00845913" w:rsidP="00F7622F">
      <w:pPr>
        <w:pStyle w:val="ItemIndent1"/>
        <w:rPr>
          <w:rStyle w:val="commandkeywords"/>
        </w:rPr>
      </w:pPr>
      <w:r w:rsidRPr="00526F7B">
        <w:rPr>
          <w:rStyle w:val="commandkeywords"/>
          <w:rFonts w:hint="eastAsia"/>
        </w:rPr>
        <w:t>system-view</w:t>
      </w:r>
    </w:p>
    <w:p w:rsidR="00845913" w:rsidRPr="00526F7B" w:rsidRDefault="00845913" w:rsidP="00F7622F">
      <w:pPr>
        <w:pStyle w:val="ItemStep"/>
        <w:rPr>
          <w:lang w:eastAsia="zh-CN"/>
        </w:rPr>
      </w:pPr>
      <w:r w:rsidRPr="00526F7B">
        <w:rPr>
          <w:rFonts w:hint="eastAsia"/>
          <w:lang w:eastAsia="zh-CN"/>
        </w:rPr>
        <w:t>进入</w:t>
      </w:r>
      <w:r w:rsidRPr="00526F7B">
        <w:rPr>
          <w:rFonts w:hint="eastAsia"/>
          <w:lang w:eastAsia="zh-CN"/>
        </w:rPr>
        <w:t>BGP IPv4</w:t>
      </w:r>
      <w:r w:rsidRPr="00526F7B">
        <w:rPr>
          <w:rFonts w:hint="eastAsia"/>
          <w:lang w:eastAsia="zh-CN"/>
        </w:rPr>
        <w:t>单播地址族视图、</w:t>
      </w:r>
      <w:r w:rsidRPr="00526F7B">
        <w:rPr>
          <w:rFonts w:hint="eastAsia"/>
          <w:lang w:eastAsia="zh-CN"/>
        </w:rPr>
        <w:t>BGP-VPN IPv4</w:t>
      </w:r>
      <w:r w:rsidRPr="00526F7B">
        <w:rPr>
          <w:rFonts w:hint="eastAsia"/>
          <w:lang w:eastAsia="zh-CN"/>
        </w:rPr>
        <w:t>单播地址族视图或</w:t>
      </w:r>
      <w:r w:rsidRPr="00526F7B">
        <w:rPr>
          <w:rFonts w:hint="eastAsia"/>
          <w:lang w:eastAsia="zh-CN"/>
        </w:rPr>
        <w:t>BGP IPv4</w:t>
      </w:r>
      <w:r w:rsidRPr="00526F7B">
        <w:rPr>
          <w:rFonts w:hint="eastAsia"/>
          <w:lang w:eastAsia="zh-CN"/>
        </w:rPr>
        <w:t>组播地址族视图。</w:t>
      </w:r>
    </w:p>
    <w:p w:rsidR="00845913" w:rsidRPr="00526F7B" w:rsidRDefault="00845913" w:rsidP="00F7622F">
      <w:pPr>
        <w:pStyle w:val="ItemList2"/>
        <w:rPr>
          <w:lang w:eastAsia="zh-CN"/>
        </w:rPr>
      </w:pPr>
      <w:r w:rsidRPr="00526F7B">
        <w:rPr>
          <w:rFonts w:hint="eastAsia"/>
          <w:lang w:eastAsia="zh-CN"/>
        </w:rPr>
        <w:t>请依次执行以下命令进入</w:t>
      </w:r>
      <w:r w:rsidRPr="00526F7B">
        <w:rPr>
          <w:rFonts w:hint="eastAsia"/>
          <w:lang w:eastAsia="zh-CN"/>
        </w:rPr>
        <w:t>BGP IPv4</w:t>
      </w:r>
      <w:r w:rsidRPr="00526F7B">
        <w:rPr>
          <w:rFonts w:hint="eastAsia"/>
          <w:lang w:eastAsia="zh-CN"/>
        </w:rPr>
        <w:t>单播地址族视图</w:t>
      </w:r>
      <w:r w:rsidRPr="004C34F1">
        <w:rPr>
          <w:rFonts w:hint="eastAsia"/>
          <w:lang w:eastAsia="zh-CN"/>
        </w:rPr>
        <w:t>。</w:t>
      </w:r>
    </w:p>
    <w:p w:rsidR="00845913" w:rsidRPr="00526F7B" w:rsidRDefault="00845913" w:rsidP="00F7622F">
      <w:pPr>
        <w:pStyle w:val="ItemIndent2"/>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Indent2"/>
      </w:pPr>
      <w:r w:rsidRPr="00526F7B">
        <w:rPr>
          <w:rStyle w:val="commandkeywords"/>
        </w:rPr>
        <w:t>address-family ipv</w:t>
      </w:r>
      <w:r w:rsidRPr="00526F7B">
        <w:rPr>
          <w:rStyle w:val="commandkeywords"/>
          <w:rFonts w:hint="eastAsia"/>
        </w:rPr>
        <w:t>4</w:t>
      </w:r>
      <w:r w:rsidRPr="00526F7B">
        <w:rPr>
          <w:rStyle w:val="commandkeywords"/>
        </w:rPr>
        <w:t xml:space="preserve"> </w:t>
      </w:r>
      <w:r w:rsidRPr="009672EB">
        <w:rPr>
          <w:rStyle w:val="commandtext"/>
          <w:rFonts w:hint="eastAsia"/>
        </w:rPr>
        <w:t>[</w:t>
      </w:r>
      <w:r w:rsidRPr="00526F7B">
        <w:rPr>
          <w:rFonts w:hint="eastAsia"/>
        </w:rPr>
        <w:t xml:space="preserve"> </w:t>
      </w:r>
      <w:r w:rsidRPr="00526F7B">
        <w:rPr>
          <w:rStyle w:val="commandkeywords"/>
        </w:rPr>
        <w:t>unicast</w:t>
      </w:r>
      <w:r w:rsidRPr="00526F7B">
        <w:rPr>
          <w:rStyle w:val="commandkeywords"/>
          <w:rFonts w:hint="eastAsia"/>
        </w:rPr>
        <w:t xml:space="preserve"> </w:t>
      </w:r>
      <w:r w:rsidRPr="009672EB">
        <w:rPr>
          <w:rStyle w:val="commandtext"/>
          <w:rFonts w:hint="eastAsia"/>
        </w:rPr>
        <w:t>]</w:t>
      </w:r>
    </w:p>
    <w:p w:rsidR="00845913" w:rsidRPr="00526F7B" w:rsidRDefault="00845913" w:rsidP="00F7622F">
      <w:pPr>
        <w:pStyle w:val="ItemList2"/>
        <w:rPr>
          <w:lang w:eastAsia="zh-CN"/>
        </w:rPr>
      </w:pPr>
      <w:r w:rsidRPr="00526F7B">
        <w:rPr>
          <w:rFonts w:hint="eastAsia"/>
          <w:lang w:eastAsia="zh-CN"/>
        </w:rPr>
        <w:t>请依次执行以下命令进入</w:t>
      </w:r>
      <w:r w:rsidRPr="00526F7B">
        <w:rPr>
          <w:rFonts w:hint="eastAsia"/>
          <w:lang w:eastAsia="zh-CN"/>
        </w:rPr>
        <w:t>BGP-VPN IPv4</w:t>
      </w:r>
      <w:r w:rsidRPr="00526F7B">
        <w:rPr>
          <w:rFonts w:hint="eastAsia"/>
          <w:lang w:eastAsia="zh-CN"/>
        </w:rPr>
        <w:t>单播地址族视图</w:t>
      </w:r>
      <w:r w:rsidRPr="004C34F1">
        <w:rPr>
          <w:rFonts w:hint="eastAsia"/>
          <w:lang w:eastAsia="zh-CN"/>
        </w:rPr>
        <w:t>。</w:t>
      </w:r>
    </w:p>
    <w:p w:rsidR="00845913" w:rsidRPr="00526F7B" w:rsidRDefault="00845913" w:rsidP="00F7622F">
      <w:pPr>
        <w:pStyle w:val="ItemIndent2"/>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Indent2"/>
        <w:rPr>
          <w:rStyle w:val="commandparameter"/>
        </w:rPr>
      </w:pPr>
      <w:r w:rsidRPr="00526F7B">
        <w:rPr>
          <w:rStyle w:val="commandkeywords"/>
        </w:rPr>
        <w:t>ip</w:t>
      </w:r>
      <w:r w:rsidRPr="00526F7B">
        <w:rPr>
          <w:rStyle w:val="commandkeywords"/>
          <w:rFonts w:hint="eastAsia"/>
        </w:rPr>
        <w:t xml:space="preserve"> vpn-instance </w:t>
      </w:r>
      <w:r w:rsidRPr="00526F7B">
        <w:rPr>
          <w:rStyle w:val="commandparameter"/>
          <w:rFonts w:hint="eastAsia"/>
        </w:rPr>
        <w:t>vpn-instance-name</w:t>
      </w:r>
    </w:p>
    <w:p w:rsidR="00845913" w:rsidRPr="00526F7B" w:rsidRDefault="00845913" w:rsidP="00F7622F">
      <w:pPr>
        <w:pStyle w:val="ItemIndent2"/>
      </w:pPr>
      <w:r w:rsidRPr="00526F7B">
        <w:rPr>
          <w:rStyle w:val="commandkeywords"/>
        </w:rPr>
        <w:t>address-family ipv</w:t>
      </w:r>
      <w:r w:rsidRPr="00526F7B">
        <w:rPr>
          <w:rStyle w:val="commandkeywords"/>
          <w:rFonts w:hint="eastAsia"/>
        </w:rPr>
        <w:t>4</w:t>
      </w:r>
      <w:r w:rsidRPr="00526F7B">
        <w:rPr>
          <w:rStyle w:val="commandkeywords"/>
        </w:rPr>
        <w:t xml:space="preserve"> </w:t>
      </w:r>
      <w:r w:rsidRPr="009672EB">
        <w:rPr>
          <w:rStyle w:val="commandtext"/>
          <w:rFonts w:hint="eastAsia"/>
        </w:rPr>
        <w:t>[</w:t>
      </w:r>
      <w:r w:rsidRPr="00526F7B">
        <w:rPr>
          <w:rFonts w:hint="eastAsia"/>
        </w:rPr>
        <w:t xml:space="preserve"> </w:t>
      </w:r>
      <w:r w:rsidRPr="00526F7B">
        <w:rPr>
          <w:rStyle w:val="commandkeywords"/>
        </w:rPr>
        <w:t>unicast</w:t>
      </w:r>
      <w:r w:rsidRPr="00526F7B">
        <w:rPr>
          <w:rStyle w:val="commandkeywords"/>
          <w:rFonts w:hint="eastAsia"/>
        </w:rPr>
        <w:t xml:space="preserve"> </w:t>
      </w:r>
      <w:r w:rsidRPr="009672EB">
        <w:rPr>
          <w:rStyle w:val="commandtext"/>
          <w:rFonts w:hint="eastAsia"/>
        </w:rPr>
        <w:t>]</w:t>
      </w:r>
    </w:p>
    <w:p w:rsidR="00845913" w:rsidRPr="00526F7B" w:rsidRDefault="00845913" w:rsidP="00F7622F">
      <w:pPr>
        <w:pStyle w:val="ItemList2"/>
        <w:rPr>
          <w:lang w:eastAsia="zh-CN"/>
        </w:rPr>
      </w:pPr>
      <w:r w:rsidRPr="00526F7B">
        <w:rPr>
          <w:rFonts w:hint="eastAsia"/>
          <w:lang w:eastAsia="zh-CN"/>
        </w:rPr>
        <w:t>请依次执行以下命令进入</w:t>
      </w:r>
      <w:r w:rsidRPr="00526F7B">
        <w:rPr>
          <w:rFonts w:hint="eastAsia"/>
          <w:lang w:eastAsia="zh-CN"/>
        </w:rPr>
        <w:t>BGP IPv4</w:t>
      </w:r>
      <w:r w:rsidRPr="00526F7B">
        <w:rPr>
          <w:rFonts w:hint="eastAsia"/>
          <w:lang w:eastAsia="zh-CN"/>
        </w:rPr>
        <w:t>组播地址族视图</w:t>
      </w:r>
      <w:r w:rsidRPr="004C34F1">
        <w:rPr>
          <w:rFonts w:hint="eastAsia"/>
          <w:lang w:eastAsia="zh-CN"/>
        </w:rPr>
        <w:t>。</w:t>
      </w:r>
    </w:p>
    <w:p w:rsidR="00845913" w:rsidRPr="00526F7B" w:rsidRDefault="00845913" w:rsidP="00F7622F">
      <w:pPr>
        <w:pStyle w:val="ItemIndent2"/>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Indent2"/>
        <w:rPr>
          <w:rStyle w:val="commandkeywords"/>
        </w:rPr>
      </w:pPr>
      <w:r w:rsidRPr="00526F7B">
        <w:rPr>
          <w:rStyle w:val="commandkeywords"/>
        </w:rPr>
        <w:t>address-family ipv</w:t>
      </w:r>
      <w:r w:rsidRPr="00526F7B">
        <w:rPr>
          <w:rStyle w:val="commandkeywords"/>
          <w:rFonts w:hint="eastAsia"/>
        </w:rPr>
        <w:t>4</w:t>
      </w:r>
      <w:r w:rsidRPr="00526F7B">
        <w:rPr>
          <w:rStyle w:val="commandkeywords"/>
        </w:rPr>
        <w:t xml:space="preserve"> multicast</w:t>
      </w:r>
    </w:p>
    <w:p w:rsidR="00845913" w:rsidRPr="00526F7B" w:rsidRDefault="00845913" w:rsidP="00F7622F">
      <w:pPr>
        <w:pStyle w:val="ItemStep"/>
        <w:rPr>
          <w:lang w:eastAsia="zh-CN"/>
        </w:rPr>
      </w:pPr>
      <w:r w:rsidRPr="00526F7B">
        <w:rPr>
          <w:rFonts w:hint="eastAsia"/>
          <w:lang w:eastAsia="zh-CN"/>
        </w:rPr>
        <w:t>使能</w:t>
      </w:r>
      <w:r w:rsidRPr="00526F7B">
        <w:rPr>
          <w:rFonts w:hint="eastAsia"/>
          <w:lang w:eastAsia="zh-CN"/>
        </w:rPr>
        <w:t>BGP</w:t>
      </w:r>
      <w:r w:rsidRPr="00526F7B">
        <w:rPr>
          <w:rFonts w:hint="eastAsia"/>
          <w:lang w:eastAsia="zh-CN"/>
        </w:rPr>
        <w:t>的路由抖动日志记录功能。</w:t>
      </w:r>
    </w:p>
    <w:p w:rsidR="00845913" w:rsidRPr="00526F7B" w:rsidRDefault="00845913" w:rsidP="00F7622F">
      <w:pPr>
        <w:pStyle w:val="ItemIndent1"/>
      </w:pPr>
      <w:r w:rsidRPr="00526F7B">
        <w:rPr>
          <w:rStyle w:val="commandkeywords"/>
          <w:rFonts w:hint="eastAsia"/>
        </w:rPr>
        <w:t>log-route-flap</w:t>
      </w:r>
      <w:r w:rsidRPr="00526F7B">
        <w:t xml:space="preserve"> </w:t>
      </w:r>
      <w:r w:rsidRPr="00526F7B">
        <w:rPr>
          <w:rStyle w:val="commandparameter"/>
          <w:rFonts w:hint="eastAsia"/>
        </w:rPr>
        <w:t>monitor-time</w:t>
      </w:r>
      <w:r w:rsidRPr="00526F7B">
        <w:rPr>
          <w:rStyle w:val="commandparameter"/>
        </w:rPr>
        <w:t xml:space="preserve"> </w:t>
      </w:r>
      <w:r w:rsidRPr="00526F7B">
        <w:rPr>
          <w:rStyle w:val="commandparameter"/>
          <w:rFonts w:hint="eastAsia"/>
        </w:rPr>
        <w:t>monitor-count</w:t>
      </w:r>
      <w:r w:rsidRPr="00526F7B">
        <w:rPr>
          <w:rFonts w:hint="eastAsia"/>
        </w:rPr>
        <w:t xml:space="preserve"> </w:t>
      </w:r>
      <w:r w:rsidRPr="009672EB">
        <w:rPr>
          <w:rStyle w:val="commandtext"/>
          <w:rFonts w:hint="eastAsia"/>
        </w:rPr>
        <w:t>[</w:t>
      </w:r>
      <w:r w:rsidRPr="00526F7B">
        <w:rPr>
          <w:rFonts w:hint="eastAsia"/>
        </w:rPr>
        <w:t xml:space="preserve"> </w:t>
      </w:r>
      <w:r w:rsidRPr="00526F7B">
        <w:rPr>
          <w:rStyle w:val="commandparameter"/>
          <w:rFonts w:hint="eastAsia"/>
        </w:rPr>
        <w:t>log-count-limit</w:t>
      </w:r>
      <w:r w:rsidRPr="00526F7B">
        <w:t xml:space="preserve"> </w:t>
      </w:r>
      <w:r w:rsidRPr="009672EB">
        <w:rPr>
          <w:rStyle w:val="commandtext"/>
        </w:rPr>
        <w:t>|</w:t>
      </w:r>
      <w:r w:rsidRPr="00526F7B">
        <w:t xml:space="preserve"> </w:t>
      </w:r>
      <w:r w:rsidRPr="00526F7B">
        <w:rPr>
          <w:rStyle w:val="commandkeywords"/>
        </w:rPr>
        <w:t>route-policy</w:t>
      </w:r>
      <w:r w:rsidRPr="00526F7B">
        <w:t xml:space="preserve"> </w:t>
      </w:r>
      <w:r w:rsidRPr="00526F7B">
        <w:rPr>
          <w:rStyle w:val="commandparameter"/>
        </w:rPr>
        <w:t>route-policy-name</w:t>
      </w:r>
      <w:r w:rsidRPr="00526F7B" w:rsidDel="00C5616C">
        <w:rPr>
          <w:rFonts w:hint="eastAsia"/>
        </w:rPr>
        <w:t xml:space="preserve"> </w:t>
      </w:r>
      <w:r w:rsidRPr="009672EB">
        <w:rPr>
          <w:rStyle w:val="commandtext"/>
        </w:rPr>
        <w:t>]</w:t>
      </w:r>
      <w:r w:rsidRPr="00526F7B">
        <w:rPr>
          <w:rFonts w:hint="eastAsia"/>
        </w:rPr>
        <w:t xml:space="preserve"> </w:t>
      </w:r>
      <w:r w:rsidRPr="009672EB">
        <w:rPr>
          <w:rStyle w:val="commandtext"/>
          <w:rFonts w:hint="eastAsia"/>
        </w:rPr>
        <w:t>*</w:t>
      </w:r>
    </w:p>
    <w:p w:rsidR="00845913" w:rsidRPr="00526F7B" w:rsidRDefault="00845913" w:rsidP="00F7622F">
      <w:pPr>
        <w:pStyle w:val="ItemIndent1"/>
        <w:rPr>
          <w:lang w:eastAsia="zh-CN"/>
        </w:rPr>
      </w:pPr>
      <w:r w:rsidRPr="00526F7B">
        <w:rPr>
          <w:rFonts w:hint="eastAsia"/>
          <w:lang w:eastAsia="zh-CN"/>
        </w:rPr>
        <w:t>缺省情况下，</w:t>
      </w:r>
      <w:r w:rsidRPr="00526F7B">
        <w:rPr>
          <w:rFonts w:hint="eastAsia"/>
          <w:lang w:eastAsia="zh-CN"/>
        </w:rPr>
        <w:t>BGP</w:t>
      </w:r>
      <w:r w:rsidRPr="00526F7B">
        <w:rPr>
          <w:rFonts w:hint="eastAsia"/>
          <w:lang w:eastAsia="zh-CN"/>
        </w:rPr>
        <w:t>的路由抖动日志记录功能处于关闭状态。</w:t>
      </w:r>
    </w:p>
    <w:p w:rsidR="00845913" w:rsidRPr="00526F7B" w:rsidRDefault="004C6C86" w:rsidP="00F7622F">
      <w:pPr>
        <w:pStyle w:val="4"/>
      </w:pPr>
      <w:r>
        <w:rPr>
          <w:rFonts w:hint="eastAsia"/>
        </w:rPr>
        <w:t>配置步骤</w:t>
      </w:r>
      <w:r w:rsidR="00845913" w:rsidRPr="00526F7B">
        <w:rPr>
          <w:rFonts w:hint="eastAsia"/>
        </w:rPr>
        <w:t>（</w:t>
      </w:r>
      <w:r w:rsidR="00845913" w:rsidRPr="00526F7B">
        <w:rPr>
          <w:rFonts w:hint="eastAsia"/>
        </w:rPr>
        <w:t>IPv6</w:t>
      </w:r>
      <w:r w:rsidR="00845913" w:rsidRPr="00526F7B">
        <w:rPr>
          <w:rFonts w:hint="eastAsia"/>
        </w:rPr>
        <w:t>单播</w:t>
      </w:r>
      <w:r w:rsidR="00845913" w:rsidRPr="00526F7B">
        <w:rPr>
          <w:rFonts w:hint="eastAsia"/>
        </w:rPr>
        <w:t>/IPv6</w:t>
      </w:r>
      <w:r w:rsidR="00845913" w:rsidRPr="00526F7B">
        <w:rPr>
          <w:rFonts w:hint="eastAsia"/>
        </w:rPr>
        <w:t>组播）</w:t>
      </w:r>
    </w:p>
    <w:p w:rsidR="00845913" w:rsidRPr="00526F7B" w:rsidRDefault="00845913" w:rsidP="00F7622F">
      <w:pPr>
        <w:pStyle w:val="ItemStep"/>
      </w:pPr>
      <w:r w:rsidRPr="00526F7B">
        <w:rPr>
          <w:rFonts w:hint="eastAsia"/>
        </w:rPr>
        <w:t>进入系统视图。</w:t>
      </w:r>
    </w:p>
    <w:p w:rsidR="00845913" w:rsidRPr="00526F7B" w:rsidRDefault="00845913" w:rsidP="00F7622F">
      <w:pPr>
        <w:pStyle w:val="ItemIndent1"/>
        <w:rPr>
          <w:rStyle w:val="commandkeywords"/>
        </w:rPr>
      </w:pPr>
      <w:r w:rsidRPr="00526F7B">
        <w:rPr>
          <w:rStyle w:val="commandkeywords"/>
          <w:rFonts w:hint="eastAsia"/>
        </w:rPr>
        <w:t>system-view</w:t>
      </w:r>
    </w:p>
    <w:p w:rsidR="00845913" w:rsidRPr="00526F7B" w:rsidRDefault="00845913" w:rsidP="00F7622F">
      <w:pPr>
        <w:pStyle w:val="ItemStep"/>
        <w:rPr>
          <w:lang w:eastAsia="zh-CN"/>
        </w:rPr>
      </w:pPr>
      <w:r w:rsidRPr="00526F7B">
        <w:rPr>
          <w:rFonts w:hint="eastAsia"/>
          <w:lang w:eastAsia="zh-CN"/>
        </w:rPr>
        <w:t>进入</w:t>
      </w:r>
      <w:r w:rsidRPr="00526F7B">
        <w:rPr>
          <w:rFonts w:hint="eastAsia"/>
          <w:lang w:eastAsia="zh-CN"/>
        </w:rPr>
        <w:t>BGP IPv6</w:t>
      </w:r>
      <w:r w:rsidRPr="00526F7B">
        <w:rPr>
          <w:rFonts w:hint="eastAsia"/>
          <w:lang w:eastAsia="zh-CN"/>
        </w:rPr>
        <w:t>单播地址族视图、</w:t>
      </w:r>
      <w:r w:rsidRPr="00526F7B">
        <w:rPr>
          <w:rFonts w:hint="eastAsia"/>
          <w:lang w:eastAsia="zh-CN"/>
        </w:rPr>
        <w:t>BGP-VPN IPv6</w:t>
      </w:r>
      <w:r w:rsidRPr="00526F7B">
        <w:rPr>
          <w:rFonts w:hint="eastAsia"/>
          <w:lang w:eastAsia="zh-CN"/>
        </w:rPr>
        <w:t>单播地址族视图或</w:t>
      </w:r>
      <w:r w:rsidRPr="00526F7B">
        <w:rPr>
          <w:rFonts w:hint="eastAsia"/>
          <w:lang w:eastAsia="zh-CN"/>
        </w:rPr>
        <w:t>BGP IPv6</w:t>
      </w:r>
      <w:r w:rsidRPr="00526F7B">
        <w:rPr>
          <w:rFonts w:hint="eastAsia"/>
          <w:lang w:eastAsia="zh-CN"/>
        </w:rPr>
        <w:t>组播地址族视图。</w:t>
      </w:r>
    </w:p>
    <w:p w:rsidR="00845913" w:rsidRPr="00526F7B" w:rsidRDefault="00845913" w:rsidP="00F7622F">
      <w:pPr>
        <w:pStyle w:val="ItemList2"/>
        <w:rPr>
          <w:lang w:eastAsia="zh-CN"/>
        </w:rPr>
      </w:pPr>
      <w:r w:rsidRPr="00526F7B">
        <w:rPr>
          <w:rFonts w:hint="eastAsia"/>
          <w:lang w:eastAsia="zh-CN"/>
        </w:rPr>
        <w:t>请依次执行以下命令进入</w:t>
      </w:r>
      <w:r w:rsidRPr="00526F7B">
        <w:rPr>
          <w:rFonts w:hint="eastAsia"/>
          <w:lang w:eastAsia="zh-CN"/>
        </w:rPr>
        <w:t>BGP IPv6</w:t>
      </w:r>
      <w:r w:rsidRPr="00526F7B">
        <w:rPr>
          <w:rFonts w:hint="eastAsia"/>
          <w:lang w:eastAsia="zh-CN"/>
        </w:rPr>
        <w:t>单播地址族视图</w:t>
      </w:r>
      <w:r w:rsidRPr="004C34F1">
        <w:rPr>
          <w:rFonts w:hint="eastAsia"/>
          <w:lang w:eastAsia="zh-CN"/>
        </w:rPr>
        <w:t>。</w:t>
      </w:r>
    </w:p>
    <w:p w:rsidR="00845913" w:rsidRPr="00526F7B" w:rsidRDefault="00845913" w:rsidP="00F7622F">
      <w:pPr>
        <w:pStyle w:val="ItemIndent2"/>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Indent2"/>
      </w:pPr>
      <w:r w:rsidRPr="00526F7B">
        <w:rPr>
          <w:rStyle w:val="commandkeywords"/>
        </w:rPr>
        <w:t>address-family ipv</w:t>
      </w:r>
      <w:r w:rsidRPr="00526F7B">
        <w:rPr>
          <w:rStyle w:val="commandkeywords"/>
          <w:rFonts w:hint="eastAsia"/>
        </w:rPr>
        <w:t>6</w:t>
      </w:r>
      <w:r w:rsidRPr="00526F7B">
        <w:rPr>
          <w:rStyle w:val="commandkeywords"/>
        </w:rPr>
        <w:t xml:space="preserve"> </w:t>
      </w:r>
      <w:r w:rsidRPr="009672EB">
        <w:rPr>
          <w:rStyle w:val="commandtext"/>
          <w:rFonts w:hint="eastAsia"/>
        </w:rPr>
        <w:t>[</w:t>
      </w:r>
      <w:r w:rsidRPr="00526F7B">
        <w:rPr>
          <w:rFonts w:hint="eastAsia"/>
        </w:rPr>
        <w:t xml:space="preserve"> </w:t>
      </w:r>
      <w:r w:rsidRPr="00526F7B">
        <w:rPr>
          <w:rStyle w:val="commandkeywords"/>
        </w:rPr>
        <w:t>unicast</w:t>
      </w:r>
      <w:r w:rsidRPr="00526F7B">
        <w:rPr>
          <w:rStyle w:val="commandkeywords"/>
          <w:rFonts w:hint="eastAsia"/>
        </w:rPr>
        <w:t xml:space="preserve"> </w:t>
      </w:r>
      <w:r w:rsidRPr="009672EB">
        <w:rPr>
          <w:rStyle w:val="commandtext"/>
          <w:rFonts w:hint="eastAsia"/>
        </w:rPr>
        <w:t>]</w:t>
      </w:r>
    </w:p>
    <w:p w:rsidR="00845913" w:rsidRPr="00526F7B" w:rsidRDefault="00845913" w:rsidP="00F7622F">
      <w:pPr>
        <w:pStyle w:val="ItemList2"/>
        <w:rPr>
          <w:lang w:eastAsia="zh-CN"/>
        </w:rPr>
      </w:pPr>
      <w:r w:rsidRPr="00526F7B">
        <w:rPr>
          <w:rFonts w:hint="eastAsia"/>
          <w:lang w:eastAsia="zh-CN"/>
        </w:rPr>
        <w:t>请依次执行以下命令进入</w:t>
      </w:r>
      <w:r w:rsidRPr="00526F7B">
        <w:rPr>
          <w:rFonts w:hint="eastAsia"/>
          <w:lang w:eastAsia="zh-CN"/>
        </w:rPr>
        <w:t>BGP-VPN IPv6</w:t>
      </w:r>
      <w:r w:rsidRPr="00526F7B">
        <w:rPr>
          <w:rFonts w:hint="eastAsia"/>
          <w:lang w:eastAsia="zh-CN"/>
        </w:rPr>
        <w:t>单播地址族视图</w:t>
      </w:r>
      <w:r w:rsidRPr="004C34F1">
        <w:rPr>
          <w:rFonts w:hint="eastAsia"/>
          <w:lang w:eastAsia="zh-CN"/>
        </w:rPr>
        <w:t>。</w:t>
      </w:r>
    </w:p>
    <w:p w:rsidR="00845913" w:rsidRPr="00526F7B" w:rsidRDefault="00845913" w:rsidP="00F7622F">
      <w:pPr>
        <w:pStyle w:val="ItemIndent2"/>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Indent2"/>
        <w:rPr>
          <w:rStyle w:val="commandparameter"/>
        </w:rPr>
      </w:pPr>
      <w:r w:rsidRPr="00526F7B">
        <w:rPr>
          <w:rStyle w:val="commandkeywords"/>
        </w:rPr>
        <w:t>ip</w:t>
      </w:r>
      <w:r w:rsidRPr="00526F7B">
        <w:rPr>
          <w:rStyle w:val="commandkeywords"/>
          <w:rFonts w:hint="eastAsia"/>
        </w:rPr>
        <w:t xml:space="preserve"> vpn-instance </w:t>
      </w:r>
      <w:r w:rsidRPr="00526F7B">
        <w:rPr>
          <w:rStyle w:val="commandparameter"/>
          <w:rFonts w:hint="eastAsia"/>
        </w:rPr>
        <w:t>vpn-instance-name</w:t>
      </w:r>
    </w:p>
    <w:p w:rsidR="00845913" w:rsidRPr="00526F7B" w:rsidRDefault="00845913" w:rsidP="00F7622F">
      <w:pPr>
        <w:pStyle w:val="ItemIndent2"/>
      </w:pPr>
      <w:r w:rsidRPr="00526F7B">
        <w:rPr>
          <w:rStyle w:val="commandkeywords"/>
        </w:rPr>
        <w:t>address-family ipv</w:t>
      </w:r>
      <w:r w:rsidRPr="00526F7B">
        <w:rPr>
          <w:rStyle w:val="commandkeywords"/>
          <w:rFonts w:hint="eastAsia"/>
        </w:rPr>
        <w:t>6</w:t>
      </w:r>
      <w:r w:rsidRPr="00526F7B">
        <w:rPr>
          <w:rStyle w:val="commandkeywords"/>
        </w:rPr>
        <w:t xml:space="preserve"> </w:t>
      </w:r>
      <w:r w:rsidRPr="009672EB">
        <w:rPr>
          <w:rStyle w:val="commandtext"/>
          <w:rFonts w:hint="eastAsia"/>
        </w:rPr>
        <w:t>[</w:t>
      </w:r>
      <w:r w:rsidRPr="00526F7B">
        <w:rPr>
          <w:rFonts w:hint="eastAsia"/>
        </w:rPr>
        <w:t xml:space="preserve"> </w:t>
      </w:r>
      <w:r w:rsidRPr="00526F7B">
        <w:rPr>
          <w:rStyle w:val="commandkeywords"/>
        </w:rPr>
        <w:t>unicast</w:t>
      </w:r>
      <w:r w:rsidRPr="00526F7B">
        <w:rPr>
          <w:rStyle w:val="commandkeywords"/>
          <w:rFonts w:hint="eastAsia"/>
        </w:rPr>
        <w:t xml:space="preserve"> </w:t>
      </w:r>
      <w:r w:rsidRPr="009672EB">
        <w:rPr>
          <w:rStyle w:val="commandtext"/>
          <w:rFonts w:hint="eastAsia"/>
        </w:rPr>
        <w:t>]</w:t>
      </w:r>
    </w:p>
    <w:p w:rsidR="00845913" w:rsidRPr="00526F7B" w:rsidRDefault="00845913" w:rsidP="00F7622F">
      <w:pPr>
        <w:pStyle w:val="ItemList2"/>
        <w:rPr>
          <w:lang w:eastAsia="zh-CN"/>
        </w:rPr>
      </w:pPr>
      <w:r w:rsidRPr="00526F7B">
        <w:rPr>
          <w:rFonts w:hint="eastAsia"/>
          <w:lang w:eastAsia="zh-CN"/>
        </w:rPr>
        <w:t>请依次执行以下命令进入</w:t>
      </w:r>
      <w:r w:rsidRPr="00526F7B">
        <w:rPr>
          <w:rFonts w:hint="eastAsia"/>
          <w:lang w:eastAsia="zh-CN"/>
        </w:rPr>
        <w:t>BGP IPv6</w:t>
      </w:r>
      <w:r w:rsidRPr="00526F7B">
        <w:rPr>
          <w:rFonts w:hint="eastAsia"/>
          <w:lang w:eastAsia="zh-CN"/>
        </w:rPr>
        <w:t>组播地址族视图</w:t>
      </w:r>
      <w:r w:rsidRPr="004C34F1">
        <w:rPr>
          <w:rFonts w:hint="eastAsia"/>
          <w:lang w:eastAsia="zh-CN"/>
        </w:rPr>
        <w:t>。</w:t>
      </w:r>
    </w:p>
    <w:p w:rsidR="00845913" w:rsidRPr="00526F7B" w:rsidRDefault="00845913" w:rsidP="00F7622F">
      <w:pPr>
        <w:pStyle w:val="ItemIndent2"/>
      </w:pPr>
      <w:r w:rsidRPr="00526F7B">
        <w:rPr>
          <w:rStyle w:val="commandkeywords"/>
        </w:rPr>
        <w:t>bgp</w:t>
      </w:r>
      <w:r w:rsidRPr="00526F7B">
        <w:rPr>
          <w:rStyle w:val="commandparameter"/>
        </w:rPr>
        <w:t xml:space="preserve"> as-number</w:t>
      </w:r>
      <w:r w:rsidRPr="00526F7B">
        <w:rPr>
          <w:rStyle w:val="commandparameter"/>
          <w:rFonts w:hint="eastAsia"/>
        </w:rPr>
        <w:t xml:space="preserve"> </w:t>
      </w:r>
      <w:r w:rsidRPr="009672EB">
        <w:rPr>
          <w:rStyle w:val="commandtext"/>
          <w:rFonts w:hint="eastAsia"/>
        </w:rPr>
        <w:t>[</w:t>
      </w:r>
      <w:r w:rsidRPr="00526F7B">
        <w:rPr>
          <w:rFonts w:hint="eastAsia"/>
        </w:rPr>
        <w:t xml:space="preserve"> </w:t>
      </w:r>
      <w:r w:rsidRPr="00526F7B">
        <w:rPr>
          <w:rStyle w:val="commandkeywords"/>
        </w:rPr>
        <w:t>instance</w:t>
      </w:r>
      <w:r w:rsidRPr="00526F7B">
        <w:rPr>
          <w:rStyle w:val="commandparameter"/>
          <w:rFonts w:hint="eastAsia"/>
        </w:rPr>
        <w:t xml:space="preserve"> instance-name </w:t>
      </w:r>
      <w:r w:rsidRPr="009672EB">
        <w:rPr>
          <w:rStyle w:val="commandtext"/>
          <w:rFonts w:hint="eastAsia"/>
        </w:rPr>
        <w:t>]</w:t>
      </w:r>
    </w:p>
    <w:p w:rsidR="00845913" w:rsidRPr="00526F7B" w:rsidRDefault="00845913" w:rsidP="00F7622F">
      <w:pPr>
        <w:pStyle w:val="ItemIndent2"/>
        <w:rPr>
          <w:rStyle w:val="commandkeywords"/>
        </w:rPr>
      </w:pPr>
      <w:r w:rsidRPr="00526F7B">
        <w:rPr>
          <w:rStyle w:val="commandkeywords"/>
        </w:rPr>
        <w:t>address-family ipv</w:t>
      </w:r>
      <w:r w:rsidRPr="00526F7B">
        <w:rPr>
          <w:rStyle w:val="commandkeywords"/>
          <w:rFonts w:hint="eastAsia"/>
        </w:rPr>
        <w:t>6</w:t>
      </w:r>
      <w:r w:rsidRPr="00526F7B">
        <w:rPr>
          <w:rStyle w:val="commandkeywords"/>
        </w:rPr>
        <w:t xml:space="preserve"> multicast</w:t>
      </w:r>
    </w:p>
    <w:p w:rsidR="00845913" w:rsidRPr="00526F7B" w:rsidRDefault="00845913" w:rsidP="00F7622F">
      <w:pPr>
        <w:pStyle w:val="ItemStep"/>
        <w:rPr>
          <w:lang w:eastAsia="zh-CN"/>
        </w:rPr>
      </w:pPr>
      <w:r w:rsidRPr="00526F7B">
        <w:rPr>
          <w:rFonts w:hint="eastAsia"/>
          <w:lang w:eastAsia="zh-CN"/>
        </w:rPr>
        <w:t>使能</w:t>
      </w:r>
      <w:r w:rsidRPr="00526F7B">
        <w:rPr>
          <w:rFonts w:hint="eastAsia"/>
          <w:lang w:eastAsia="zh-CN"/>
        </w:rPr>
        <w:t>BGP</w:t>
      </w:r>
      <w:r w:rsidRPr="00526F7B">
        <w:rPr>
          <w:rFonts w:hint="eastAsia"/>
          <w:lang w:eastAsia="zh-CN"/>
        </w:rPr>
        <w:t>的路由抖动日志记录功能。</w:t>
      </w:r>
    </w:p>
    <w:p w:rsidR="00845913" w:rsidRPr="00526F7B" w:rsidRDefault="00845913" w:rsidP="00F7622F">
      <w:pPr>
        <w:pStyle w:val="ItemIndent1"/>
      </w:pPr>
      <w:r w:rsidRPr="00526F7B">
        <w:rPr>
          <w:rStyle w:val="commandkeywords"/>
          <w:rFonts w:hint="eastAsia"/>
        </w:rPr>
        <w:t>log-route-flap</w:t>
      </w:r>
      <w:r w:rsidRPr="00526F7B">
        <w:t xml:space="preserve"> </w:t>
      </w:r>
      <w:r w:rsidRPr="00526F7B">
        <w:rPr>
          <w:rStyle w:val="commandparameter"/>
          <w:rFonts w:hint="eastAsia"/>
        </w:rPr>
        <w:t>monitor-time</w:t>
      </w:r>
      <w:r w:rsidRPr="00526F7B">
        <w:rPr>
          <w:rStyle w:val="commandparameter"/>
        </w:rPr>
        <w:t xml:space="preserve"> </w:t>
      </w:r>
      <w:r w:rsidRPr="00526F7B">
        <w:rPr>
          <w:rStyle w:val="commandparameter"/>
          <w:rFonts w:hint="eastAsia"/>
        </w:rPr>
        <w:t>monitor-count</w:t>
      </w:r>
      <w:r w:rsidRPr="00526F7B">
        <w:rPr>
          <w:rFonts w:hint="eastAsia"/>
        </w:rPr>
        <w:t xml:space="preserve"> </w:t>
      </w:r>
      <w:r w:rsidRPr="009672EB">
        <w:rPr>
          <w:rStyle w:val="commandtext"/>
          <w:rFonts w:hint="eastAsia"/>
        </w:rPr>
        <w:t>[</w:t>
      </w:r>
      <w:r w:rsidRPr="00526F7B">
        <w:rPr>
          <w:rFonts w:hint="eastAsia"/>
        </w:rPr>
        <w:t xml:space="preserve"> </w:t>
      </w:r>
      <w:r w:rsidRPr="00526F7B">
        <w:rPr>
          <w:rStyle w:val="commandparameter"/>
          <w:rFonts w:hint="eastAsia"/>
        </w:rPr>
        <w:t>log-count-limit</w:t>
      </w:r>
      <w:r w:rsidRPr="00526F7B">
        <w:t xml:space="preserve"> </w:t>
      </w:r>
      <w:r w:rsidRPr="009672EB">
        <w:rPr>
          <w:rStyle w:val="commandtext"/>
        </w:rPr>
        <w:t>|</w:t>
      </w:r>
      <w:r w:rsidRPr="00526F7B">
        <w:t xml:space="preserve"> </w:t>
      </w:r>
      <w:r w:rsidRPr="00526F7B">
        <w:rPr>
          <w:rStyle w:val="commandkeywords"/>
        </w:rPr>
        <w:t>route-policy</w:t>
      </w:r>
      <w:r w:rsidRPr="00526F7B">
        <w:t xml:space="preserve"> </w:t>
      </w:r>
      <w:r w:rsidRPr="00526F7B">
        <w:rPr>
          <w:rStyle w:val="commandparameter"/>
        </w:rPr>
        <w:t>route-policy-name</w:t>
      </w:r>
      <w:r w:rsidRPr="00526F7B" w:rsidDel="00C5616C">
        <w:rPr>
          <w:rFonts w:hint="eastAsia"/>
        </w:rPr>
        <w:t xml:space="preserve"> </w:t>
      </w:r>
      <w:r w:rsidRPr="009672EB">
        <w:rPr>
          <w:rStyle w:val="commandtext"/>
        </w:rPr>
        <w:t>]</w:t>
      </w:r>
      <w:r w:rsidRPr="00526F7B">
        <w:rPr>
          <w:rFonts w:hint="eastAsia"/>
        </w:rPr>
        <w:t xml:space="preserve"> </w:t>
      </w:r>
      <w:r w:rsidRPr="009672EB">
        <w:rPr>
          <w:rStyle w:val="commandtext"/>
          <w:rFonts w:hint="eastAsia"/>
        </w:rPr>
        <w:t>*</w:t>
      </w:r>
    </w:p>
    <w:p w:rsidR="00845913" w:rsidRDefault="00845913" w:rsidP="00F7622F">
      <w:pPr>
        <w:pStyle w:val="ItemIndent1"/>
        <w:rPr>
          <w:lang w:eastAsia="zh-CN"/>
        </w:rPr>
      </w:pPr>
      <w:r w:rsidRPr="00526F7B">
        <w:rPr>
          <w:rFonts w:hint="eastAsia"/>
          <w:lang w:eastAsia="zh-CN"/>
        </w:rPr>
        <w:t>缺省情况下，</w:t>
      </w:r>
      <w:r w:rsidRPr="00526F7B">
        <w:rPr>
          <w:rFonts w:hint="eastAsia"/>
          <w:lang w:eastAsia="zh-CN"/>
        </w:rPr>
        <w:t>BGP</w:t>
      </w:r>
      <w:r w:rsidRPr="00526F7B">
        <w:rPr>
          <w:rFonts w:hint="eastAsia"/>
          <w:lang w:eastAsia="zh-CN"/>
        </w:rPr>
        <w:t>的路由抖动日志记录功能处于关闭状态。</w:t>
      </w:r>
    </w:p>
    <w:p w:rsidR="00845913" w:rsidRPr="004E0FD2" w:rsidRDefault="00845913" w:rsidP="00F7622F">
      <w:pPr>
        <w:pStyle w:val="3"/>
      </w:pPr>
      <w:bookmarkStart w:id="3423" w:name="_Ref477102862"/>
      <w:bookmarkStart w:id="3424" w:name="_Ref477102865"/>
      <w:bookmarkStart w:id="3425" w:name="_Toc45103514"/>
      <w:r w:rsidRPr="004E0FD2">
        <w:rPr>
          <w:rFonts w:hint="eastAsia"/>
        </w:rPr>
        <w:t>配置</w:t>
      </w:r>
      <w:r w:rsidRPr="004E0FD2">
        <w:rPr>
          <w:rFonts w:hint="eastAsia"/>
        </w:rPr>
        <w:t>BGP</w:t>
      </w:r>
      <w:r w:rsidRPr="004E0FD2">
        <w:rPr>
          <w:rFonts w:hint="eastAsia"/>
        </w:rPr>
        <w:t>网管功能</w:t>
      </w:r>
      <w:bookmarkEnd w:id="3423"/>
      <w:bookmarkEnd w:id="3424"/>
      <w:bookmarkEnd w:id="3425"/>
    </w:p>
    <w:p w:rsidR="00845913" w:rsidRPr="004E0FD2" w:rsidRDefault="00845913" w:rsidP="00F7622F">
      <w:pPr>
        <w:pStyle w:val="4"/>
      </w:pPr>
      <w:r w:rsidRPr="004E0FD2">
        <w:rPr>
          <w:rFonts w:hint="eastAsia"/>
        </w:rPr>
        <w:t>功能简介</w:t>
      </w:r>
    </w:p>
    <w:p w:rsidR="00845913" w:rsidRPr="004E0FD2" w:rsidRDefault="00845913" w:rsidP="00F7622F">
      <w:r w:rsidRPr="004E0FD2">
        <w:rPr>
          <w:rFonts w:hint="eastAsia"/>
        </w:rPr>
        <w:t>开启</w:t>
      </w:r>
      <w:r w:rsidRPr="004E0FD2">
        <w:rPr>
          <w:rFonts w:hint="eastAsia"/>
        </w:rPr>
        <w:t>BGP</w:t>
      </w:r>
      <w:r w:rsidRPr="004E0FD2">
        <w:rPr>
          <w:rFonts w:hint="eastAsia"/>
        </w:rPr>
        <w:t>模块的告警功能后，当</w:t>
      </w:r>
      <w:r w:rsidRPr="004E0FD2">
        <w:rPr>
          <w:rFonts w:hint="eastAsia"/>
        </w:rPr>
        <w:t>BGP</w:t>
      </w:r>
      <w:r w:rsidRPr="004E0FD2">
        <w:rPr>
          <w:rFonts w:hint="eastAsia"/>
        </w:rPr>
        <w:t>的邻居状态变化时</w:t>
      </w:r>
      <w:r w:rsidRPr="004E0FD2">
        <w:rPr>
          <w:rFonts w:hint="eastAsia"/>
        </w:rPr>
        <w:t>BGP</w:t>
      </w:r>
      <w:r w:rsidRPr="004E0FD2">
        <w:rPr>
          <w:rFonts w:hint="eastAsia"/>
        </w:rPr>
        <w:t>会产生</w:t>
      </w:r>
      <w:r w:rsidRPr="004E0FD2">
        <w:rPr>
          <w:rFonts w:hint="eastAsia"/>
        </w:rPr>
        <w:t>RFC 4273</w:t>
      </w:r>
      <w:r w:rsidRPr="004E0FD2">
        <w:rPr>
          <w:rFonts w:hint="eastAsia"/>
        </w:rPr>
        <w:t>中规定的告警信息，该信息包含邻居地址、最近一次出现错误的错误码和错误子码、当前的邻居状态。生成的告警信息将发送到设备的</w:t>
      </w:r>
      <w:r w:rsidRPr="004E0FD2">
        <w:rPr>
          <w:rFonts w:hint="eastAsia"/>
        </w:rPr>
        <w:t>SNMP</w:t>
      </w:r>
      <w:r w:rsidRPr="004E0FD2">
        <w:rPr>
          <w:rFonts w:hint="eastAsia"/>
        </w:rPr>
        <w:t>模块，通过设置</w:t>
      </w:r>
      <w:r w:rsidRPr="004E0FD2">
        <w:rPr>
          <w:rFonts w:hint="eastAsia"/>
        </w:rPr>
        <w:t>SNMP</w:t>
      </w:r>
      <w:r w:rsidRPr="004E0FD2">
        <w:rPr>
          <w:rFonts w:hint="eastAsia"/>
        </w:rPr>
        <w:t>中告警信息的发送参数，来决定告警信息输出的相关属性。</w:t>
      </w:r>
    </w:p>
    <w:p w:rsidR="00845913" w:rsidRPr="004E0FD2" w:rsidRDefault="00845913" w:rsidP="00F7622F">
      <w:r w:rsidRPr="004E0FD2">
        <w:rPr>
          <w:rFonts w:hint="eastAsia"/>
        </w:rPr>
        <w:t>通过</w:t>
      </w:r>
      <w:r w:rsidRPr="004E0FD2">
        <w:t>MIB</w:t>
      </w:r>
      <w:r w:rsidRPr="004E0FD2">
        <w:rPr>
          <w:rFonts w:hint="eastAsia"/>
        </w:rPr>
        <w:t>（</w:t>
      </w:r>
      <w:r w:rsidRPr="004E0FD2">
        <w:t>Management Information Base</w:t>
      </w:r>
      <w:r w:rsidRPr="004E0FD2">
        <w:rPr>
          <w:rFonts w:hint="eastAsia"/>
        </w:rPr>
        <w:t>，管理信息库）节点对</w:t>
      </w:r>
      <w:r w:rsidRPr="004E0FD2">
        <w:t>BGP</w:t>
      </w:r>
      <w:r w:rsidRPr="004E0FD2">
        <w:rPr>
          <w:rFonts w:hint="eastAsia"/>
        </w:rPr>
        <w:t>进行管理时，</w:t>
      </w:r>
      <w:r w:rsidRPr="004E0FD2">
        <w:t>BGP</w:t>
      </w:r>
      <w:r w:rsidRPr="004E0FD2">
        <w:rPr>
          <w:rFonts w:hint="eastAsia"/>
        </w:rPr>
        <w:t>无法获知被管理的节点属于哪个</w:t>
      </w:r>
      <w:r w:rsidRPr="004E0FD2">
        <w:t>BGP</w:t>
      </w:r>
      <w:r w:rsidRPr="004E0FD2">
        <w:rPr>
          <w:rFonts w:hint="eastAsia"/>
        </w:rPr>
        <w:t>实例。为不同的</w:t>
      </w:r>
      <w:r w:rsidRPr="004E0FD2">
        <w:t>BGP</w:t>
      </w:r>
      <w:r w:rsidRPr="004E0FD2">
        <w:rPr>
          <w:rFonts w:hint="eastAsia"/>
        </w:rPr>
        <w:t>实例配置不同的</w:t>
      </w:r>
      <w:r w:rsidRPr="004E0FD2">
        <w:t>SNMP</w:t>
      </w:r>
      <w:r w:rsidRPr="004E0FD2">
        <w:rPr>
          <w:rFonts w:hint="eastAsia"/>
        </w:rPr>
        <w:t>上下文可以解决上述问题。</w:t>
      </w:r>
    </w:p>
    <w:p w:rsidR="00845913" w:rsidRPr="004E0FD2" w:rsidRDefault="00845913" w:rsidP="00F7622F">
      <w:r w:rsidRPr="004E0FD2">
        <w:rPr>
          <w:rFonts w:hint="eastAsia"/>
        </w:rPr>
        <w:t>设备接收到</w:t>
      </w:r>
      <w:r w:rsidRPr="004E0FD2">
        <w:t>SNMP</w:t>
      </w:r>
      <w:r w:rsidRPr="004E0FD2">
        <w:rPr>
          <w:rFonts w:hint="eastAsia"/>
        </w:rPr>
        <w:t>报文后，根据报文中携带的上下文（对于</w:t>
      </w:r>
      <w:r w:rsidRPr="004E0FD2">
        <w:t>SNMPv3</w:t>
      </w:r>
      <w:r w:rsidRPr="004E0FD2">
        <w:rPr>
          <w:rFonts w:hint="eastAsia"/>
        </w:rPr>
        <w:t>）或团体名称（对于</w:t>
      </w:r>
      <w:r w:rsidRPr="004E0FD2">
        <w:t>SNMPv1/v2c</w:t>
      </w:r>
      <w:r w:rsidRPr="004E0FD2">
        <w:rPr>
          <w:rFonts w:hint="eastAsia"/>
        </w:rPr>
        <w:t>），判断如何进行处理：</w:t>
      </w:r>
    </w:p>
    <w:p w:rsidR="00845913" w:rsidRPr="004E0FD2" w:rsidRDefault="00845913" w:rsidP="00F7622F">
      <w:pPr>
        <w:pStyle w:val="ItemList"/>
      </w:pPr>
      <w:r w:rsidRPr="004E0FD2">
        <w:rPr>
          <w:rFonts w:hint="eastAsia"/>
        </w:rPr>
        <w:t>对于</w:t>
      </w:r>
      <w:r w:rsidRPr="004E0FD2">
        <w:t>SNMPv3</w:t>
      </w:r>
      <w:r w:rsidRPr="004E0FD2">
        <w:rPr>
          <w:rFonts w:hint="eastAsia"/>
        </w:rPr>
        <w:t>报文：</w:t>
      </w:r>
    </w:p>
    <w:p w:rsidR="00845913" w:rsidRPr="004E0FD2" w:rsidRDefault="00845913" w:rsidP="00F7622F">
      <w:pPr>
        <w:pStyle w:val="ItemList2"/>
        <w:rPr>
          <w:lang w:eastAsia="zh-CN"/>
        </w:rPr>
      </w:pPr>
      <w:r w:rsidRPr="004E0FD2">
        <w:rPr>
          <w:rFonts w:hint="eastAsia"/>
          <w:lang w:eastAsia="zh-CN"/>
        </w:rPr>
        <w:t>如果报文中不携带上下文，且没有为</w:t>
      </w:r>
      <w:r w:rsidRPr="004E0FD2">
        <w:rPr>
          <w:lang w:eastAsia="zh-CN"/>
        </w:rPr>
        <w:t>default</w:t>
      </w:r>
      <w:r w:rsidRPr="004E0FD2">
        <w:rPr>
          <w:rFonts w:hint="eastAsia"/>
          <w:lang w:eastAsia="zh-CN"/>
        </w:rPr>
        <w:t>实例配置</w:t>
      </w:r>
      <w:r w:rsidRPr="004E0FD2">
        <w:rPr>
          <w:lang w:eastAsia="zh-CN"/>
        </w:rPr>
        <w:t>SNMP</w:t>
      </w:r>
      <w:r w:rsidRPr="004E0FD2">
        <w:rPr>
          <w:rFonts w:hint="eastAsia"/>
          <w:lang w:eastAsia="zh-CN"/>
        </w:rPr>
        <w:t>上下文，则对</w:t>
      </w:r>
      <w:r w:rsidRPr="004E0FD2">
        <w:rPr>
          <w:lang w:eastAsia="zh-CN"/>
        </w:rPr>
        <w:t>BGP default</w:t>
      </w:r>
      <w:r w:rsidRPr="004E0FD2">
        <w:rPr>
          <w:rFonts w:hint="eastAsia"/>
          <w:lang w:eastAsia="zh-CN"/>
        </w:rPr>
        <w:t>实例的</w:t>
      </w:r>
      <w:r w:rsidRPr="004E0FD2">
        <w:rPr>
          <w:lang w:eastAsia="zh-CN"/>
        </w:rPr>
        <w:t>MIB</w:t>
      </w:r>
      <w:r w:rsidRPr="004E0FD2">
        <w:rPr>
          <w:rFonts w:hint="eastAsia"/>
          <w:lang w:eastAsia="zh-CN"/>
        </w:rPr>
        <w:t>节点进行相应处理。</w:t>
      </w:r>
    </w:p>
    <w:p w:rsidR="00845913" w:rsidRPr="004E0FD2" w:rsidRDefault="00845913" w:rsidP="00F7622F">
      <w:pPr>
        <w:pStyle w:val="ItemList2"/>
        <w:rPr>
          <w:lang w:eastAsia="zh-CN"/>
        </w:rPr>
      </w:pPr>
      <w:r w:rsidRPr="004E0FD2">
        <w:rPr>
          <w:rFonts w:hint="eastAsia"/>
          <w:lang w:eastAsia="zh-CN"/>
        </w:rPr>
        <w:t>如果报文中携带上下文，设备上存在对应的</w:t>
      </w:r>
      <w:r w:rsidRPr="004E0FD2">
        <w:rPr>
          <w:lang w:eastAsia="zh-CN"/>
        </w:rPr>
        <w:t>SNMP</w:t>
      </w:r>
      <w:r w:rsidRPr="004E0FD2">
        <w:rPr>
          <w:rFonts w:hint="eastAsia"/>
          <w:lang w:eastAsia="zh-CN"/>
        </w:rPr>
        <w:t>上下文（通过系统视图下的</w:t>
      </w:r>
      <w:r w:rsidRPr="001A2DE9">
        <w:rPr>
          <w:rStyle w:val="commandkeywords"/>
          <w:lang w:eastAsia="zh-CN"/>
        </w:rPr>
        <w:t>snmp-agent context</w:t>
      </w:r>
      <w:r w:rsidRPr="004E0FD2">
        <w:rPr>
          <w:rFonts w:hint="eastAsia"/>
          <w:lang w:eastAsia="zh-CN"/>
        </w:rPr>
        <w:t>命令创建），且该上下文与为某一个</w:t>
      </w:r>
      <w:r w:rsidRPr="004E0FD2">
        <w:rPr>
          <w:lang w:eastAsia="zh-CN"/>
        </w:rPr>
        <w:t>BGP</w:t>
      </w:r>
      <w:r w:rsidRPr="004E0FD2">
        <w:rPr>
          <w:rFonts w:hint="eastAsia"/>
          <w:lang w:eastAsia="zh-CN"/>
        </w:rPr>
        <w:t>实例配置的上下文相同，则对该</w:t>
      </w:r>
      <w:r w:rsidRPr="004E0FD2">
        <w:rPr>
          <w:lang w:eastAsia="zh-CN"/>
        </w:rPr>
        <w:t>BGP</w:t>
      </w:r>
      <w:r w:rsidRPr="004E0FD2">
        <w:rPr>
          <w:rFonts w:hint="eastAsia"/>
          <w:lang w:eastAsia="zh-CN"/>
        </w:rPr>
        <w:t>实例的</w:t>
      </w:r>
      <w:r w:rsidRPr="004E0FD2">
        <w:rPr>
          <w:lang w:eastAsia="zh-CN"/>
        </w:rPr>
        <w:t>MIB</w:t>
      </w:r>
      <w:r w:rsidRPr="004E0FD2">
        <w:rPr>
          <w:rFonts w:hint="eastAsia"/>
          <w:lang w:eastAsia="zh-CN"/>
        </w:rPr>
        <w:t>节点进行相应处理。</w:t>
      </w:r>
    </w:p>
    <w:p w:rsidR="00845913" w:rsidRPr="004E0FD2" w:rsidRDefault="00845913" w:rsidP="00F7622F">
      <w:pPr>
        <w:pStyle w:val="ItemList2"/>
        <w:rPr>
          <w:lang w:eastAsia="zh-CN"/>
        </w:rPr>
      </w:pPr>
      <w:r w:rsidRPr="004E0FD2">
        <w:rPr>
          <w:rFonts w:hint="eastAsia"/>
          <w:lang w:eastAsia="zh-CN"/>
        </w:rPr>
        <w:t>其他情况下，不允许对任何</w:t>
      </w:r>
      <w:r w:rsidRPr="004E0FD2">
        <w:rPr>
          <w:lang w:eastAsia="zh-CN"/>
        </w:rPr>
        <w:t>MIB</w:t>
      </w:r>
      <w:r w:rsidRPr="004E0FD2">
        <w:rPr>
          <w:rFonts w:hint="eastAsia"/>
          <w:lang w:eastAsia="zh-CN"/>
        </w:rPr>
        <w:t>节点进行处理。</w:t>
      </w:r>
    </w:p>
    <w:p w:rsidR="00845913" w:rsidRPr="004E0FD2" w:rsidRDefault="00845913" w:rsidP="00F7622F">
      <w:pPr>
        <w:pStyle w:val="ItemList"/>
        <w:rPr>
          <w:lang w:eastAsia="zh-CN"/>
        </w:rPr>
      </w:pPr>
      <w:r w:rsidRPr="004E0FD2">
        <w:rPr>
          <w:rFonts w:hint="eastAsia"/>
          <w:lang w:eastAsia="zh-CN"/>
        </w:rPr>
        <w:t>对于</w:t>
      </w:r>
      <w:r w:rsidRPr="004E0FD2">
        <w:rPr>
          <w:lang w:eastAsia="zh-CN"/>
        </w:rPr>
        <w:t>SNMPv1/v2c</w:t>
      </w:r>
      <w:r w:rsidRPr="004E0FD2">
        <w:rPr>
          <w:rFonts w:hint="eastAsia"/>
          <w:lang w:eastAsia="zh-CN"/>
        </w:rPr>
        <w:t>报文：</w:t>
      </w:r>
    </w:p>
    <w:p w:rsidR="00845913" w:rsidRPr="004E0FD2" w:rsidRDefault="00845913" w:rsidP="00F7622F">
      <w:pPr>
        <w:pStyle w:val="ItemList2"/>
      </w:pPr>
      <w:r w:rsidRPr="004E0FD2">
        <w:rPr>
          <w:rFonts w:hint="eastAsia"/>
        </w:rPr>
        <w:t>如果设备上没有通过系统视图下的</w:t>
      </w:r>
      <w:r w:rsidRPr="00513D3C">
        <w:rPr>
          <w:rStyle w:val="commandkeywords"/>
        </w:rPr>
        <w:t>snmp-agent community-map</w:t>
      </w:r>
      <w:r w:rsidRPr="004E0FD2">
        <w:rPr>
          <w:rFonts w:hint="eastAsia"/>
        </w:rPr>
        <w:t>命令将报文中的团体名映射为</w:t>
      </w:r>
      <w:r w:rsidRPr="004E0FD2">
        <w:t>SNMP</w:t>
      </w:r>
      <w:r w:rsidRPr="004E0FD2">
        <w:rPr>
          <w:rFonts w:hint="eastAsia"/>
        </w:rPr>
        <w:t>上下文，且没有为</w:t>
      </w:r>
      <w:r w:rsidRPr="004E0FD2">
        <w:t>default</w:t>
      </w:r>
      <w:r w:rsidRPr="004E0FD2">
        <w:rPr>
          <w:rFonts w:hint="eastAsia"/>
        </w:rPr>
        <w:t>实例配置</w:t>
      </w:r>
      <w:r w:rsidRPr="004E0FD2">
        <w:t>SNMP</w:t>
      </w:r>
      <w:r w:rsidRPr="004E0FD2">
        <w:rPr>
          <w:rFonts w:hint="eastAsia"/>
        </w:rPr>
        <w:t>上下文，则对</w:t>
      </w:r>
      <w:r w:rsidRPr="004E0FD2">
        <w:t>BGP default</w:t>
      </w:r>
      <w:r w:rsidRPr="004E0FD2">
        <w:rPr>
          <w:rFonts w:hint="eastAsia"/>
        </w:rPr>
        <w:t>实例的</w:t>
      </w:r>
      <w:r w:rsidRPr="004E0FD2">
        <w:t>MIB</w:t>
      </w:r>
      <w:r w:rsidRPr="004E0FD2">
        <w:rPr>
          <w:rFonts w:hint="eastAsia"/>
        </w:rPr>
        <w:t>节点进行相应处理。</w:t>
      </w:r>
    </w:p>
    <w:p w:rsidR="00845913" w:rsidRPr="004E0FD2" w:rsidRDefault="00845913" w:rsidP="00F7622F">
      <w:pPr>
        <w:pStyle w:val="ItemList2"/>
        <w:rPr>
          <w:lang w:eastAsia="zh-CN"/>
        </w:rPr>
      </w:pPr>
      <w:r w:rsidRPr="004E0FD2">
        <w:rPr>
          <w:rFonts w:hint="eastAsia"/>
          <w:lang w:eastAsia="zh-CN"/>
        </w:rPr>
        <w:t>如果设备上将团体名映射为</w:t>
      </w:r>
      <w:r w:rsidRPr="004E0FD2">
        <w:rPr>
          <w:lang w:eastAsia="zh-CN"/>
        </w:rPr>
        <w:t>SNMP</w:t>
      </w:r>
      <w:r w:rsidRPr="004E0FD2">
        <w:rPr>
          <w:rFonts w:hint="eastAsia"/>
          <w:lang w:eastAsia="zh-CN"/>
        </w:rPr>
        <w:t>上下文，设备上存在对应的</w:t>
      </w:r>
      <w:r w:rsidRPr="004E0FD2">
        <w:rPr>
          <w:lang w:eastAsia="zh-CN"/>
        </w:rPr>
        <w:t>SNMP</w:t>
      </w:r>
      <w:r w:rsidRPr="004E0FD2">
        <w:rPr>
          <w:rFonts w:hint="eastAsia"/>
          <w:lang w:eastAsia="zh-CN"/>
        </w:rPr>
        <w:t>上下文，且该上下文与为某一个</w:t>
      </w:r>
      <w:r w:rsidRPr="004E0FD2">
        <w:rPr>
          <w:lang w:eastAsia="zh-CN"/>
        </w:rPr>
        <w:t>BGP</w:t>
      </w:r>
      <w:r w:rsidRPr="004E0FD2">
        <w:rPr>
          <w:rFonts w:hint="eastAsia"/>
          <w:lang w:eastAsia="zh-CN"/>
        </w:rPr>
        <w:t>实例配置的上下文相同，则对该</w:t>
      </w:r>
      <w:r w:rsidRPr="004E0FD2">
        <w:rPr>
          <w:lang w:eastAsia="zh-CN"/>
        </w:rPr>
        <w:t>BGP</w:t>
      </w:r>
      <w:r w:rsidRPr="004E0FD2">
        <w:rPr>
          <w:rFonts w:hint="eastAsia"/>
          <w:lang w:eastAsia="zh-CN"/>
        </w:rPr>
        <w:t>实例的</w:t>
      </w:r>
      <w:r w:rsidRPr="004E0FD2">
        <w:rPr>
          <w:lang w:eastAsia="zh-CN"/>
        </w:rPr>
        <w:t>MIB</w:t>
      </w:r>
      <w:r w:rsidRPr="004E0FD2">
        <w:rPr>
          <w:rFonts w:hint="eastAsia"/>
          <w:lang w:eastAsia="zh-CN"/>
        </w:rPr>
        <w:t>节点进行相应处理。</w:t>
      </w:r>
    </w:p>
    <w:p w:rsidR="00845913" w:rsidRPr="004E0FD2" w:rsidRDefault="00845913" w:rsidP="00F7622F">
      <w:pPr>
        <w:pStyle w:val="ItemList2"/>
        <w:rPr>
          <w:lang w:eastAsia="zh-CN"/>
        </w:rPr>
      </w:pPr>
      <w:r w:rsidRPr="004E0FD2">
        <w:rPr>
          <w:rFonts w:hint="eastAsia"/>
          <w:lang w:eastAsia="zh-CN"/>
        </w:rPr>
        <w:t>其他情况下，不允许对任何</w:t>
      </w:r>
      <w:r w:rsidRPr="004E0FD2">
        <w:rPr>
          <w:lang w:eastAsia="zh-CN"/>
        </w:rPr>
        <w:t>MIB</w:t>
      </w:r>
      <w:r w:rsidRPr="004E0FD2">
        <w:rPr>
          <w:rFonts w:hint="eastAsia"/>
          <w:lang w:eastAsia="zh-CN"/>
        </w:rPr>
        <w:t>节点进行处理。</w:t>
      </w:r>
    </w:p>
    <w:p w:rsidR="00845913" w:rsidRPr="004E0FD2" w:rsidRDefault="00845913" w:rsidP="00F7622F">
      <w:r w:rsidRPr="004E0FD2">
        <w:rPr>
          <w:rFonts w:hint="eastAsia"/>
        </w:rPr>
        <w:t>有关告警信息的详细和</w:t>
      </w:r>
      <w:r w:rsidRPr="004E0FD2">
        <w:t>SNMP</w:t>
      </w:r>
      <w:r w:rsidRPr="004E0FD2">
        <w:rPr>
          <w:rFonts w:hint="eastAsia"/>
        </w:rPr>
        <w:t>上下文和团体名的详细介绍，请参见“网络管理和监控配置指导”中的“</w:t>
      </w:r>
      <w:r w:rsidRPr="004E0FD2">
        <w:t>SNMP</w:t>
      </w:r>
      <w:r w:rsidRPr="004E0FD2">
        <w:rPr>
          <w:rFonts w:hint="eastAsia"/>
        </w:rPr>
        <w:t>”。</w:t>
      </w:r>
    </w:p>
    <w:p w:rsidR="00845913" w:rsidRPr="004E0FD2" w:rsidRDefault="00845913" w:rsidP="00F7622F">
      <w:pPr>
        <w:pStyle w:val="4"/>
      </w:pPr>
      <w:r w:rsidRPr="004E0FD2">
        <w:rPr>
          <w:rFonts w:hint="eastAsia"/>
        </w:rPr>
        <w:t>配置步骤</w:t>
      </w:r>
    </w:p>
    <w:p w:rsidR="00845913" w:rsidRPr="004E0FD2" w:rsidRDefault="00845913" w:rsidP="00F7622F">
      <w:pPr>
        <w:pStyle w:val="ItemStep"/>
      </w:pPr>
      <w:r w:rsidRPr="004E0FD2">
        <w:rPr>
          <w:rFonts w:hint="eastAsia"/>
        </w:rPr>
        <w:t>进入系统视图。</w:t>
      </w:r>
    </w:p>
    <w:p w:rsidR="00845913" w:rsidRPr="004E0FD2" w:rsidRDefault="00845913" w:rsidP="00F7622F">
      <w:pPr>
        <w:pStyle w:val="ItemIndent1"/>
        <w:rPr>
          <w:rStyle w:val="commandkeywords"/>
        </w:rPr>
      </w:pPr>
      <w:r w:rsidRPr="004E0FD2">
        <w:rPr>
          <w:rStyle w:val="commandkeywords"/>
          <w:rFonts w:hint="eastAsia"/>
        </w:rPr>
        <w:t>system-view</w:t>
      </w:r>
    </w:p>
    <w:p w:rsidR="00845913" w:rsidRPr="004E0FD2" w:rsidRDefault="00845913" w:rsidP="00F7622F">
      <w:pPr>
        <w:pStyle w:val="ItemStep"/>
        <w:rPr>
          <w:lang w:eastAsia="zh-CN"/>
        </w:rPr>
      </w:pPr>
      <w:r w:rsidRPr="004E0FD2">
        <w:rPr>
          <w:rFonts w:hint="eastAsia"/>
          <w:lang w:eastAsia="zh-CN"/>
        </w:rPr>
        <w:t>开启</w:t>
      </w:r>
      <w:r w:rsidRPr="004E0FD2">
        <w:rPr>
          <w:rFonts w:hint="eastAsia"/>
          <w:lang w:eastAsia="zh-CN"/>
        </w:rPr>
        <w:t>BGP</w:t>
      </w:r>
      <w:r w:rsidRPr="004E0FD2">
        <w:rPr>
          <w:rFonts w:hint="eastAsia"/>
          <w:lang w:eastAsia="zh-CN"/>
        </w:rPr>
        <w:t>模块的告警功能。</w:t>
      </w:r>
    </w:p>
    <w:p w:rsidR="00845913" w:rsidRPr="004E0FD2" w:rsidRDefault="00845913" w:rsidP="00F7622F">
      <w:pPr>
        <w:pStyle w:val="ItemIndent1"/>
      </w:pPr>
      <w:r w:rsidRPr="004E0FD2">
        <w:rPr>
          <w:rStyle w:val="commandkeywords"/>
        </w:rPr>
        <w:t xml:space="preserve">snmp-agent trap enable </w:t>
      </w:r>
      <w:r w:rsidRPr="004E0FD2">
        <w:rPr>
          <w:rStyle w:val="commandkeywords"/>
          <w:rFonts w:hint="eastAsia"/>
        </w:rPr>
        <w:t xml:space="preserve">bgp </w:t>
      </w:r>
      <w:r w:rsidRPr="009672EB">
        <w:rPr>
          <w:rStyle w:val="commandtext"/>
          <w:rFonts w:hint="eastAsia"/>
        </w:rPr>
        <w:t>[</w:t>
      </w:r>
      <w:r w:rsidRPr="004E0FD2">
        <w:rPr>
          <w:rFonts w:hint="eastAsia"/>
        </w:rPr>
        <w:t xml:space="preserve"> </w:t>
      </w:r>
      <w:r w:rsidRPr="004E0FD2">
        <w:rPr>
          <w:rStyle w:val="commandkeywords"/>
        </w:rPr>
        <w:t>instance</w:t>
      </w:r>
      <w:r w:rsidRPr="004E0FD2">
        <w:rPr>
          <w:rStyle w:val="commandparameter"/>
          <w:rFonts w:hint="eastAsia"/>
        </w:rPr>
        <w:t xml:space="preserve"> instance-name </w:t>
      </w:r>
      <w:r w:rsidRPr="009672EB">
        <w:rPr>
          <w:rStyle w:val="commandtext"/>
          <w:rFonts w:hint="eastAsia"/>
        </w:rPr>
        <w:t>]</w:t>
      </w:r>
    </w:p>
    <w:p w:rsidR="00845913" w:rsidRPr="004E0FD2" w:rsidRDefault="00845913" w:rsidP="00F7622F">
      <w:pPr>
        <w:pStyle w:val="ItemIndent1"/>
        <w:rPr>
          <w:lang w:eastAsia="zh-CN"/>
        </w:rPr>
      </w:pPr>
      <w:r w:rsidRPr="004E0FD2">
        <w:rPr>
          <w:rFonts w:hint="eastAsia"/>
          <w:lang w:eastAsia="zh-CN"/>
        </w:rPr>
        <w:t>缺省情况下，</w:t>
      </w:r>
      <w:r w:rsidRPr="004E0FD2">
        <w:rPr>
          <w:rFonts w:hint="eastAsia"/>
          <w:lang w:eastAsia="zh-CN"/>
        </w:rPr>
        <w:t>BGP</w:t>
      </w:r>
      <w:r w:rsidRPr="004E0FD2">
        <w:rPr>
          <w:rFonts w:hint="eastAsia"/>
          <w:lang w:eastAsia="zh-CN"/>
        </w:rPr>
        <w:t>模块的告警功能处于开启状态。</w:t>
      </w:r>
    </w:p>
    <w:p w:rsidR="00845913" w:rsidRPr="004E0FD2" w:rsidRDefault="00845913" w:rsidP="00F7622F">
      <w:pPr>
        <w:pStyle w:val="ItemStep"/>
      </w:pPr>
      <w:r w:rsidRPr="004E0FD2">
        <w:rPr>
          <w:rFonts w:hint="eastAsia"/>
        </w:rPr>
        <w:t>进入</w:t>
      </w:r>
      <w:r w:rsidRPr="004E0FD2">
        <w:rPr>
          <w:rFonts w:hint="eastAsia"/>
        </w:rPr>
        <w:t>BGP</w:t>
      </w:r>
      <w:r w:rsidRPr="004E0FD2">
        <w:rPr>
          <w:rFonts w:hint="eastAsia"/>
        </w:rPr>
        <w:t>实例视图。</w:t>
      </w:r>
    </w:p>
    <w:p w:rsidR="00845913" w:rsidRPr="004E0FD2" w:rsidRDefault="00845913" w:rsidP="00F7622F">
      <w:pPr>
        <w:pStyle w:val="ItemIndent1"/>
      </w:pPr>
      <w:r w:rsidRPr="004E0FD2">
        <w:rPr>
          <w:rStyle w:val="commandkeywords"/>
        </w:rPr>
        <w:t xml:space="preserve">bgp </w:t>
      </w:r>
      <w:r w:rsidRPr="004E0FD2">
        <w:rPr>
          <w:rStyle w:val="commandparameter"/>
        </w:rPr>
        <w:t xml:space="preserve">as-number </w:t>
      </w:r>
      <w:r w:rsidRPr="009672EB">
        <w:rPr>
          <w:rStyle w:val="commandtext"/>
        </w:rPr>
        <w:t>[</w:t>
      </w:r>
      <w:r w:rsidRPr="004E0FD2">
        <w:rPr>
          <w:rStyle w:val="commandkeywords"/>
        </w:rPr>
        <w:t xml:space="preserve"> instance </w:t>
      </w:r>
      <w:r w:rsidRPr="004E0FD2">
        <w:rPr>
          <w:rStyle w:val="commandparameter"/>
        </w:rPr>
        <w:t>instance-name</w:t>
      </w:r>
      <w:r w:rsidRPr="004E0FD2">
        <w:t xml:space="preserve"> </w:t>
      </w:r>
      <w:r w:rsidRPr="009672EB">
        <w:rPr>
          <w:rStyle w:val="commandtext"/>
        </w:rPr>
        <w:t>]</w:t>
      </w:r>
    </w:p>
    <w:p w:rsidR="00845913" w:rsidRPr="004E0FD2" w:rsidRDefault="00845913" w:rsidP="00F7622F">
      <w:pPr>
        <w:pStyle w:val="ItemStep"/>
      </w:pPr>
      <w:r w:rsidRPr="004E0FD2">
        <w:rPr>
          <w:rFonts w:hint="eastAsia"/>
        </w:rPr>
        <w:t>配置</w:t>
      </w:r>
      <w:r w:rsidRPr="004E0FD2">
        <w:rPr>
          <w:rFonts w:hint="eastAsia"/>
        </w:rPr>
        <w:t>BGP</w:t>
      </w:r>
      <w:r w:rsidRPr="004E0FD2">
        <w:rPr>
          <w:rFonts w:hint="eastAsia"/>
        </w:rPr>
        <w:t>实例的</w:t>
      </w:r>
      <w:r w:rsidRPr="004E0FD2">
        <w:rPr>
          <w:rFonts w:hint="eastAsia"/>
        </w:rPr>
        <w:t>SNMP</w:t>
      </w:r>
      <w:r w:rsidRPr="004E0FD2">
        <w:rPr>
          <w:rFonts w:hint="eastAsia"/>
        </w:rPr>
        <w:t>上下文。</w:t>
      </w:r>
    </w:p>
    <w:p w:rsidR="00845913" w:rsidRPr="004E0FD2" w:rsidRDefault="00845913" w:rsidP="00F7622F">
      <w:pPr>
        <w:pStyle w:val="ItemIndent1"/>
        <w:rPr>
          <w:rStyle w:val="commandparameter"/>
        </w:rPr>
      </w:pPr>
      <w:r w:rsidRPr="004E0FD2">
        <w:rPr>
          <w:rStyle w:val="commandkeywords"/>
        </w:rPr>
        <w:t>snmp</w:t>
      </w:r>
      <w:r w:rsidRPr="004E0FD2">
        <w:rPr>
          <w:rStyle w:val="commandkeywords"/>
          <w:rFonts w:hint="eastAsia"/>
        </w:rPr>
        <w:t xml:space="preserve"> context-name </w:t>
      </w:r>
      <w:r w:rsidRPr="004E0FD2">
        <w:rPr>
          <w:rStyle w:val="commandparameter"/>
          <w:rFonts w:hint="eastAsia"/>
        </w:rPr>
        <w:t>context-name</w:t>
      </w:r>
    </w:p>
    <w:p w:rsidR="00845913" w:rsidRDefault="00845913" w:rsidP="00F7622F">
      <w:pPr>
        <w:pStyle w:val="ItemIndent1"/>
        <w:rPr>
          <w:lang w:eastAsia="zh-CN"/>
        </w:rPr>
      </w:pPr>
      <w:r w:rsidRPr="004E0FD2">
        <w:rPr>
          <w:rFonts w:hint="eastAsia"/>
          <w:lang w:eastAsia="zh-CN"/>
        </w:rPr>
        <w:t>缺省情况下，未配置</w:t>
      </w:r>
      <w:r w:rsidRPr="004E0FD2">
        <w:rPr>
          <w:rFonts w:hint="eastAsia"/>
          <w:lang w:eastAsia="zh-CN"/>
        </w:rPr>
        <w:t>BGP</w:t>
      </w:r>
      <w:r w:rsidRPr="004E0FD2">
        <w:rPr>
          <w:rFonts w:hint="eastAsia"/>
          <w:lang w:eastAsia="zh-CN"/>
        </w:rPr>
        <w:t>实例的</w:t>
      </w:r>
      <w:r w:rsidRPr="004E0FD2">
        <w:rPr>
          <w:rFonts w:hint="eastAsia"/>
          <w:lang w:eastAsia="zh-CN"/>
        </w:rPr>
        <w:t>SNMP</w:t>
      </w:r>
      <w:r w:rsidRPr="004E0FD2">
        <w:rPr>
          <w:rFonts w:hint="eastAsia"/>
          <w:lang w:eastAsia="zh-CN"/>
        </w:rPr>
        <w:t>上下文。</w:t>
      </w:r>
    </w:p>
    <w:p w:rsidR="00B8607C" w:rsidRDefault="00B8607C" w:rsidP="00F7622F">
      <w:pPr>
        <w:pStyle w:val="2"/>
      </w:pPr>
      <w:bookmarkStart w:id="3426" w:name="_Toc45103515"/>
      <w:r>
        <w:rPr>
          <w:rFonts w:hint="eastAsia"/>
        </w:rPr>
        <w:t>搭建基本</w:t>
      </w:r>
      <w:r>
        <w:rPr>
          <w:rFonts w:hint="eastAsia"/>
        </w:rPr>
        <w:t>BGP</w:t>
      </w:r>
      <w:r>
        <w:rPr>
          <w:rFonts w:hint="eastAsia"/>
        </w:rPr>
        <w:t>网络显示和维护</w:t>
      </w:r>
      <w:bookmarkEnd w:id="3426"/>
    </w:p>
    <w:p w:rsidR="00C9419F" w:rsidRDefault="00C9419F" w:rsidP="00F7622F">
      <w:pPr>
        <w:pStyle w:val="3"/>
      </w:pPr>
      <w:bookmarkStart w:id="3427" w:name="_Toc45103516"/>
      <w:r>
        <w:rPr>
          <w:rFonts w:hint="eastAsia"/>
        </w:rPr>
        <w:t>显示</w:t>
      </w:r>
      <w:r>
        <w:rPr>
          <w:rFonts w:hint="eastAsia"/>
        </w:rPr>
        <w:t>BGP</w:t>
      </w:r>
      <w:bookmarkEnd w:id="3427"/>
    </w:p>
    <w:p w:rsidR="00322397" w:rsidRDefault="00322397" w:rsidP="00F7622F">
      <w:r w:rsidRPr="00322397">
        <w:rPr>
          <w:rFonts w:hint="eastAsia"/>
        </w:rPr>
        <w:t>在完成上述配置后，在任意视图下执行</w:t>
      </w:r>
      <w:r w:rsidRPr="00322397">
        <w:rPr>
          <w:rStyle w:val="commandkeywords"/>
        </w:rPr>
        <w:t>display</w:t>
      </w:r>
      <w:r w:rsidRPr="00322397">
        <w:rPr>
          <w:rFonts w:hint="eastAsia"/>
        </w:rPr>
        <w:t>命令可以显示配置后</w:t>
      </w:r>
      <w:r w:rsidRPr="00322397">
        <w:rPr>
          <w:rFonts w:hint="eastAsia"/>
        </w:rPr>
        <w:t>BGP</w:t>
      </w:r>
      <w:r w:rsidRPr="00322397">
        <w:rPr>
          <w:rFonts w:hint="eastAsia"/>
        </w:rPr>
        <w:t>的运行情况，通过查看显示信息验证配置的效果。</w:t>
      </w:r>
    </w:p>
    <w:p w:rsidR="00D82CA4" w:rsidRPr="00322397" w:rsidRDefault="00D82CA4" w:rsidP="00F7622F">
      <w:pPr>
        <w:pStyle w:val="4"/>
      </w:pPr>
      <w:r>
        <w:rPr>
          <w:rFonts w:hint="eastAsia"/>
        </w:rPr>
        <w:t>搭建基本</w:t>
      </w:r>
      <w:r w:rsidRPr="00594BEB">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单播）</w:t>
      </w:r>
    </w:p>
    <w:p w:rsidR="00B8607C" w:rsidRPr="00594BEB" w:rsidRDefault="00DC62BB" w:rsidP="00F7622F">
      <w:pPr>
        <w:pStyle w:val="TableDescription"/>
      </w:pPr>
      <w:r>
        <w:rPr>
          <w:rFonts w:hint="eastAsia"/>
        </w:rPr>
        <w:t>搭建基本</w:t>
      </w:r>
      <w:r w:rsidRPr="00594BEB">
        <w:rPr>
          <w:rFonts w:hint="eastAsia"/>
        </w:rPr>
        <w:t>BGP</w:t>
      </w:r>
      <w:r>
        <w:rPr>
          <w:rFonts w:hint="eastAsia"/>
        </w:rPr>
        <w:t>网络</w:t>
      </w:r>
      <w:r w:rsidR="00B8607C" w:rsidRPr="00594BEB">
        <w:rPr>
          <w:rFonts w:hint="eastAsia"/>
        </w:rPr>
        <w:t>配置显示</w:t>
      </w:r>
      <w:r w:rsidR="00B8607C">
        <w:rPr>
          <w:rFonts w:hint="eastAsia"/>
        </w:rPr>
        <w:t>（</w:t>
      </w:r>
      <w:r w:rsidR="00B8607C">
        <w:rPr>
          <w:rFonts w:hint="eastAsia"/>
        </w:rPr>
        <w:t>IPv4</w:t>
      </w:r>
      <w:r w:rsidR="00B8607C">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B8607C" w:rsidRPr="00594BEB" w:rsidTr="00A33FD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命令</w:t>
            </w:r>
          </w:p>
        </w:tc>
      </w:tr>
      <w:tr w:rsidR="00B8607C" w:rsidRPr="00594BEB" w:rsidTr="00A33FDA">
        <w:trPr>
          <w:trHeight w:val="68"/>
        </w:trPr>
        <w:tc>
          <w:tcPr>
            <w:tcW w:w="3571" w:type="dxa"/>
          </w:tcPr>
          <w:p w:rsidR="00B8607C" w:rsidRPr="00B8607C" w:rsidRDefault="00B8607C" w:rsidP="00F7622F">
            <w:pPr>
              <w:pStyle w:val="TableText"/>
            </w:pPr>
            <w:r w:rsidRPr="00B12DBB">
              <w:rPr>
                <w:rFonts w:hint="eastAsia"/>
              </w:rPr>
              <w:t>显示</w:t>
            </w:r>
            <w:r w:rsidRPr="00B8607C">
              <w:rPr>
                <w:rFonts w:hint="eastAsia"/>
              </w:rPr>
              <w:t>BGP IPv4</w:t>
            </w:r>
            <w:r w:rsidRPr="00B8607C">
              <w:rPr>
                <w:rFonts w:hint="eastAsia"/>
              </w:rPr>
              <w:t>单播对等体组的信息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group</w:t>
            </w:r>
            <w:r w:rsidRPr="00B8607C">
              <w:rPr>
                <w:rStyle w:val="commandkeywords"/>
                <w:rFonts w:hint="eastAsia"/>
              </w:rPr>
              <w:t xml:space="preserve"> ipv4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text"/>
              </w:rPr>
              <w:t>[</w:t>
            </w:r>
            <w:r w:rsidRPr="00B8607C">
              <w:rPr>
                <w:rFonts w:hint="eastAsia"/>
              </w:rPr>
              <w:t xml:space="preserve"> </w:t>
            </w:r>
            <w:r w:rsidRPr="00B8607C">
              <w:rPr>
                <w:rStyle w:val="commandkeywords"/>
              </w:rPr>
              <w:t>group</w:t>
            </w:r>
            <w:r w:rsidRPr="00B8607C">
              <w:rPr>
                <w:rStyle w:val="commandkeywords"/>
                <w:rFonts w:hint="eastAsia"/>
              </w:rPr>
              <w:t>-name</w:t>
            </w:r>
            <w:r w:rsidRPr="00B8607C" w:rsidDel="009754AA">
              <w:rPr>
                <w:rStyle w:val="commandkeywords"/>
              </w:rPr>
              <w:t xml:space="preserve"> </w:t>
            </w:r>
            <w:r w:rsidRPr="00B8607C">
              <w:rPr>
                <w:rStyle w:val="commandparameter"/>
              </w:rPr>
              <w:t>group-name</w:t>
            </w:r>
            <w:r w:rsidRPr="00B8607C">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IPv4</w:t>
            </w:r>
            <w:r w:rsidRPr="00B8607C">
              <w:rPr>
                <w:rFonts w:hint="eastAsia"/>
              </w:rPr>
              <w:t>单播</w:t>
            </w:r>
            <w:r w:rsidR="003A61AD">
              <w:rPr>
                <w:rFonts w:hint="eastAsia"/>
              </w:rPr>
              <w:t>地址族下的</w:t>
            </w:r>
            <w:r w:rsidRPr="00B8607C">
              <w:rPr>
                <w:rFonts w:hint="eastAsia"/>
              </w:rPr>
              <w:t>对等体或对等体组的状态和统计信息</w:t>
            </w:r>
          </w:p>
        </w:tc>
        <w:tc>
          <w:tcPr>
            <w:tcW w:w="5443" w:type="dxa"/>
          </w:tcPr>
          <w:p w:rsidR="003A61AD" w:rsidRDefault="00B8607C" w:rsidP="003A61AD">
            <w:pPr>
              <w:pStyle w:val="TableText"/>
              <w:rPr>
                <w:rStyle w:val="commandtext"/>
              </w:rPr>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peer ipv4</w:t>
            </w:r>
            <w:r w:rsidRPr="00B8607C">
              <w:rPr>
                <w:rStyle w:val="commandkeywords"/>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Pr>
              <w:t>ipv4-address</w:t>
            </w:r>
            <w:r w:rsidRPr="00B8607C">
              <w:rPr>
                <w:rStyle w:val="commandparameter"/>
                <w:rFonts w:hint="eastAsia"/>
              </w:rPr>
              <w:t xml:space="preserve"> </w:t>
            </w:r>
            <w:r w:rsidRPr="00B8607C">
              <w:rPr>
                <w:rStyle w:val="commandparameter"/>
              </w:rPr>
              <w:t xml:space="preserve">mask-length </w:t>
            </w:r>
            <w:r w:rsidRPr="00B8607C">
              <w:rPr>
                <w:rStyle w:val="commandtext"/>
              </w:rPr>
              <w:t>|</w:t>
            </w:r>
            <w:r w:rsidRPr="00B8607C">
              <w:rPr>
                <w:rStyle w:val="commandparameter"/>
                <w:rFonts w:hint="eastAsia"/>
              </w:rPr>
              <w:t xml:space="preserve"> </w:t>
            </w:r>
            <w:r w:rsidRPr="00B8607C">
              <w:rPr>
                <w:rStyle w:val="commandtext"/>
              </w:rPr>
              <w:t>{</w:t>
            </w:r>
            <w:r w:rsidRPr="00B8607C">
              <w:t xml:space="preserve"> </w:t>
            </w:r>
            <w:r w:rsidRPr="00B8607C">
              <w:rPr>
                <w:rStyle w:val="commandparameter"/>
              </w:rPr>
              <w:t>ipv4-address</w:t>
            </w:r>
            <w:r w:rsidRPr="00B8607C">
              <w:rPr>
                <w:rStyle w:val="commandkeywords"/>
                <w:rFonts w:hint="eastAsia"/>
              </w:rPr>
              <w:t xml:space="preserve"> </w:t>
            </w:r>
            <w:r w:rsidRPr="00B8607C">
              <w:rPr>
                <w:rStyle w:val="commandtext"/>
              </w:rPr>
              <w:t>|</w:t>
            </w:r>
            <w:r w:rsidRPr="00B8607C">
              <w:rPr>
                <w:rStyle w:val="commandkeywords"/>
                <w:rFonts w:hint="eastAsia"/>
              </w:rPr>
              <w:t xml:space="preserve"> group-name</w:t>
            </w:r>
            <w:r w:rsidRPr="00B8607C">
              <w:rPr>
                <w:rStyle w:val="commandparameter"/>
              </w:rPr>
              <w:t xml:space="preserve"> group-name</w:t>
            </w:r>
            <w:r w:rsidRPr="00B8607C">
              <w:t xml:space="preserve"> </w:t>
            </w:r>
            <w:r w:rsidRPr="00B8607C">
              <w:rPr>
                <w:rStyle w:val="commandtext"/>
              </w:rPr>
              <w:t>}</w:t>
            </w:r>
            <w:r w:rsidRPr="00B8607C">
              <w:rPr>
                <w:rFonts w:hint="eastAsia"/>
              </w:rPr>
              <w:t xml:space="preserve"> </w:t>
            </w:r>
            <w:r w:rsidRPr="00B8607C">
              <w:rPr>
                <w:rStyle w:val="commandkeywords"/>
              </w:rPr>
              <w:t xml:space="preserve">log-info </w:t>
            </w:r>
            <w:r w:rsidRPr="00B8607C">
              <w:rPr>
                <w:rStyle w:val="commandtext"/>
              </w:rPr>
              <w:t>|</w:t>
            </w:r>
            <w:r w:rsidRPr="00B8607C">
              <w:t xml:space="preserve"> </w:t>
            </w:r>
            <w:r w:rsidRPr="00B8607C">
              <w:rPr>
                <w:rStyle w:val="commandtext"/>
              </w:rPr>
              <w:t>[</w:t>
            </w:r>
            <w:r w:rsidRPr="00B8607C">
              <w:t xml:space="preserve"> </w:t>
            </w:r>
            <w:r w:rsidRPr="00B8607C">
              <w:rPr>
                <w:rStyle w:val="commandparameter"/>
              </w:rPr>
              <w:t>ipv4-address</w:t>
            </w:r>
            <w:r w:rsidRPr="00B8607C">
              <w:t xml:space="preserve"> </w:t>
            </w:r>
            <w:r w:rsidRPr="00B8607C">
              <w:rPr>
                <w:rStyle w:val="commandtext"/>
              </w:rPr>
              <w:t>]</w:t>
            </w:r>
            <w:r w:rsidRPr="00B8607C">
              <w:rPr>
                <w:rStyle w:val="commandkeywords"/>
              </w:rPr>
              <w:t xml:space="preserve"> verbose</w:t>
            </w:r>
            <w:r w:rsidRPr="00B8607C">
              <w:t xml:space="preserve"> </w:t>
            </w:r>
            <w:r w:rsidRPr="00B8607C">
              <w:rPr>
                <w:rStyle w:val="commandtext"/>
              </w:rPr>
              <w:t>]</w:t>
            </w:r>
          </w:p>
          <w:p w:rsidR="00B8607C" w:rsidRDefault="003A61AD" w:rsidP="003A61AD">
            <w:pPr>
              <w:pStyle w:val="TableText"/>
              <w:rPr>
                <w:rStyle w:val="commandtext"/>
              </w:rPr>
            </w:pPr>
            <w:r w:rsidRPr="00756EAB">
              <w:rPr>
                <w:rStyle w:val="commandkeywords"/>
                <w:rFonts w:hint="eastAsia"/>
              </w:rPr>
              <w:t xml:space="preserve">display bgp </w:t>
            </w:r>
            <w:r w:rsidRPr="00251971">
              <w:rPr>
                <w:rStyle w:val="commandtext"/>
                <w:rFonts w:hint="eastAsia"/>
              </w:rPr>
              <w:t>[</w:t>
            </w:r>
            <w:r w:rsidRPr="00251971">
              <w:rPr>
                <w:rFonts w:hint="eastAsia"/>
              </w:rPr>
              <w:t xml:space="preserve"> </w:t>
            </w:r>
            <w:r w:rsidRPr="00251971">
              <w:rPr>
                <w:rStyle w:val="commandkeywords"/>
              </w:rPr>
              <w:t>instance</w:t>
            </w:r>
            <w:r w:rsidRPr="00251971">
              <w:rPr>
                <w:rStyle w:val="commandparameter"/>
                <w:rFonts w:hint="eastAsia"/>
              </w:rPr>
              <w:t xml:space="preserve"> instance-name </w:t>
            </w:r>
            <w:r w:rsidRPr="00251971">
              <w:rPr>
                <w:rStyle w:val="commandtext"/>
                <w:rFonts w:hint="eastAsia"/>
              </w:rPr>
              <w:t>]</w:t>
            </w:r>
            <w:r w:rsidRPr="00251971">
              <w:rPr>
                <w:rStyle w:val="commandkeywords"/>
              </w:rPr>
              <w:t xml:space="preserve"> </w:t>
            </w:r>
            <w:r w:rsidRPr="00251971">
              <w:rPr>
                <w:rStyle w:val="commandkeywords"/>
                <w:rFonts w:hint="eastAsia"/>
              </w:rPr>
              <w:t xml:space="preserve">peer ipv4 </w:t>
            </w:r>
            <w:r w:rsidRPr="00251971">
              <w:rPr>
                <w:rStyle w:val="commandtext"/>
                <w:rFonts w:hint="eastAsia"/>
              </w:rPr>
              <w:t>[</w:t>
            </w:r>
            <w:r w:rsidRPr="00251971">
              <w:rPr>
                <w:rFonts w:hint="eastAsia"/>
              </w:rPr>
              <w:t xml:space="preserve"> </w:t>
            </w:r>
            <w:r w:rsidRPr="00251971">
              <w:rPr>
                <w:rStyle w:val="commandkeywords"/>
                <w:rFonts w:hint="eastAsia"/>
              </w:rPr>
              <w:t xml:space="preserve">unicast </w:t>
            </w:r>
            <w:r w:rsidRPr="00251971">
              <w:rPr>
                <w:rStyle w:val="commandtext"/>
                <w:rFonts w:hint="eastAsia"/>
              </w:rPr>
              <w:t>]</w:t>
            </w:r>
            <w:r w:rsidR="006712BA">
              <w:rPr>
                <w:rStyle w:val="commandtext"/>
                <w:rFonts w:hint="eastAsia"/>
              </w:rPr>
              <w:t xml:space="preserve"> </w:t>
            </w:r>
            <w:r w:rsidR="006712BA" w:rsidRPr="00B8607C">
              <w:rPr>
                <w:rStyle w:val="commandtext"/>
                <w:rFonts w:hint="eastAsia"/>
              </w:rPr>
              <w:t>[</w:t>
            </w:r>
            <w:r w:rsidR="006712BA" w:rsidRPr="002B50C9">
              <w:rPr>
                <w:rFonts w:hint="eastAsia"/>
              </w:rPr>
              <w:t xml:space="preserve"> </w:t>
            </w:r>
            <w:r w:rsidR="006712BA" w:rsidRPr="002B50C9">
              <w:rPr>
                <w:rStyle w:val="commandkeywords"/>
              </w:rPr>
              <w:t xml:space="preserve">vpn-instance </w:t>
            </w:r>
            <w:r w:rsidR="006712BA" w:rsidRPr="002B50C9">
              <w:rPr>
                <w:rStyle w:val="commandparameter"/>
              </w:rPr>
              <w:t>vpn-instance-name</w:t>
            </w:r>
            <w:r w:rsidR="006712BA" w:rsidRPr="002B50C9">
              <w:rPr>
                <w:rStyle w:val="commandparameter"/>
                <w:rFonts w:hint="eastAsia"/>
              </w:rPr>
              <w:t xml:space="preserve"> </w:t>
            </w:r>
            <w:r w:rsidR="006712BA" w:rsidRPr="002B50C9">
              <w:rPr>
                <w:rStyle w:val="commandtext"/>
                <w:rFonts w:hint="eastAsia"/>
              </w:rPr>
              <w:t>]</w:t>
            </w:r>
            <w:r w:rsidRPr="00251971">
              <w:rPr>
                <w:rFonts w:hint="eastAsia"/>
              </w:rPr>
              <w:t xml:space="preserve"> </w:t>
            </w:r>
            <w:r w:rsidRPr="00251971">
              <w:rPr>
                <w:rStyle w:val="commandtext"/>
              </w:rPr>
              <w:t>[</w:t>
            </w:r>
            <w:r w:rsidRPr="00251971">
              <w:rPr>
                <w:rFonts w:hint="eastAsia"/>
              </w:rPr>
              <w:t xml:space="preserve"> </w:t>
            </w:r>
            <w:r w:rsidRPr="00251971">
              <w:rPr>
                <w:rStyle w:val="commandparameter"/>
              </w:rPr>
              <w:t>ip</w:t>
            </w:r>
            <w:r w:rsidRPr="00251971">
              <w:rPr>
                <w:rStyle w:val="commandparameter"/>
                <w:rFonts w:hint="eastAsia"/>
              </w:rPr>
              <w:t>v6</w:t>
            </w:r>
            <w:r w:rsidRPr="00251971">
              <w:rPr>
                <w:rStyle w:val="commandparameter"/>
              </w:rPr>
              <w:t>-address</w:t>
            </w:r>
            <w:r w:rsidRPr="00251971">
              <w:rPr>
                <w:rFonts w:hint="eastAsia"/>
              </w:rPr>
              <w:t xml:space="preserve"> </w:t>
            </w:r>
            <w:r w:rsidRPr="00251971">
              <w:rPr>
                <w:rStyle w:val="commandparameter"/>
              </w:rPr>
              <w:t xml:space="preserve">prefix-length </w:t>
            </w:r>
            <w:r w:rsidRPr="00251971">
              <w:rPr>
                <w:rStyle w:val="commandtext"/>
              </w:rPr>
              <w:t>|</w:t>
            </w:r>
            <w:r w:rsidRPr="00251971">
              <w:rPr>
                <w:rFonts w:hint="eastAsia"/>
              </w:rPr>
              <w:t xml:space="preserve"> </w:t>
            </w:r>
            <w:r w:rsidRPr="00251971">
              <w:rPr>
                <w:rStyle w:val="commandparameter"/>
                <w:rFonts w:hint="eastAsia"/>
              </w:rPr>
              <w:t>ipv6</w:t>
            </w:r>
            <w:r w:rsidRPr="00251971">
              <w:rPr>
                <w:rStyle w:val="commandparameter"/>
              </w:rPr>
              <w:t>-address</w:t>
            </w:r>
            <w:r w:rsidRPr="00251971">
              <w:rPr>
                <w:rStyle w:val="commandkeywords"/>
                <w:rFonts w:hint="eastAsia"/>
              </w:rPr>
              <w:t xml:space="preserve"> </w:t>
            </w:r>
            <w:r w:rsidRPr="00251971">
              <w:rPr>
                <w:rStyle w:val="commandkeywords"/>
              </w:rPr>
              <w:t xml:space="preserve">log-info </w:t>
            </w:r>
            <w:r w:rsidRPr="00251971">
              <w:rPr>
                <w:rStyle w:val="commandtext"/>
              </w:rPr>
              <w:t>|</w:t>
            </w:r>
            <w:r w:rsidRPr="00251971">
              <w:t xml:space="preserve"> </w:t>
            </w:r>
            <w:r w:rsidRPr="00251971">
              <w:rPr>
                <w:rStyle w:val="commandtext"/>
              </w:rPr>
              <w:t>[</w:t>
            </w:r>
            <w:r w:rsidRPr="00251971">
              <w:t xml:space="preserve"> </w:t>
            </w:r>
            <w:r w:rsidRPr="00251971">
              <w:rPr>
                <w:rStyle w:val="commandparameter"/>
              </w:rPr>
              <w:t>ip</w:t>
            </w:r>
            <w:r w:rsidRPr="00251971">
              <w:rPr>
                <w:rStyle w:val="commandparameter"/>
                <w:rFonts w:hint="eastAsia"/>
              </w:rPr>
              <w:t>v6</w:t>
            </w:r>
            <w:r w:rsidRPr="00251971">
              <w:rPr>
                <w:rStyle w:val="commandparameter"/>
              </w:rPr>
              <w:t>-address</w:t>
            </w:r>
            <w:r w:rsidRPr="00251971">
              <w:t xml:space="preserve"> </w:t>
            </w:r>
            <w:r w:rsidRPr="00251971">
              <w:rPr>
                <w:rStyle w:val="commandtext"/>
              </w:rPr>
              <w:t>]</w:t>
            </w:r>
            <w:r w:rsidRPr="00251971">
              <w:rPr>
                <w:rStyle w:val="commandkeywords"/>
              </w:rPr>
              <w:t xml:space="preserve"> verbose</w:t>
            </w:r>
            <w:r w:rsidRPr="00251971">
              <w:t xml:space="preserve"> </w:t>
            </w:r>
            <w:r w:rsidRPr="00251971">
              <w:rPr>
                <w:rStyle w:val="commandtext"/>
              </w:rPr>
              <w:t>]</w:t>
            </w:r>
          </w:p>
          <w:p w:rsidR="008917E1" w:rsidRPr="00B8607C" w:rsidRDefault="008917E1" w:rsidP="00F7622F">
            <w:pPr>
              <w:pStyle w:val="TableText"/>
            </w:pPr>
            <w:r w:rsidRPr="002C00C2">
              <w:rPr>
                <w:rStyle w:val="commandkeywords"/>
              </w:rPr>
              <w:t>display bgp</w:t>
            </w:r>
            <w:r w:rsidRPr="008140BB">
              <w:rPr>
                <w:rStyle w:val="commandtext"/>
              </w:rPr>
              <w:t xml:space="preserve"> [ </w:t>
            </w:r>
            <w:r w:rsidRPr="008140BB">
              <w:rPr>
                <w:rStyle w:val="commandkeywords"/>
              </w:rPr>
              <w:t>instance</w:t>
            </w:r>
            <w:r w:rsidRPr="008140BB">
              <w:rPr>
                <w:rFonts w:hint="eastAsia"/>
              </w:rPr>
              <w:t xml:space="preserve"> </w:t>
            </w:r>
            <w:r w:rsidRPr="008140BB">
              <w:rPr>
                <w:rStyle w:val="commandparameter"/>
              </w:rPr>
              <w:t>instance-name</w:t>
            </w:r>
            <w:r w:rsidRPr="008140BB">
              <w:rPr>
                <w:rStyle w:val="commandtext"/>
              </w:rPr>
              <w:t xml:space="preserve"> ] </w:t>
            </w:r>
            <w:r w:rsidRPr="008140BB">
              <w:rPr>
                <w:rStyle w:val="commandkeywords"/>
              </w:rPr>
              <w:t>peer</w:t>
            </w:r>
            <w:r w:rsidRPr="008140BB">
              <w:rPr>
                <w:rStyle w:val="commandtext"/>
              </w:rPr>
              <w:t xml:space="preserve"> </w:t>
            </w:r>
            <w:r w:rsidRPr="008140BB">
              <w:rPr>
                <w:rStyle w:val="commandkeywords"/>
              </w:rPr>
              <w:t>ipv4</w:t>
            </w:r>
            <w:r w:rsidRPr="008140BB">
              <w:rPr>
                <w:rStyle w:val="commandtext"/>
                <w:rFonts w:hint="eastAsia"/>
              </w:rPr>
              <w:t xml:space="preserve"> [</w:t>
            </w:r>
            <w:r w:rsidRPr="008140BB">
              <w:rPr>
                <w:rFonts w:hint="eastAsia"/>
              </w:rPr>
              <w:t xml:space="preserve"> </w:t>
            </w:r>
            <w:r w:rsidRPr="008140BB">
              <w:rPr>
                <w:rStyle w:val="commandkeywords"/>
                <w:rFonts w:hint="eastAsia"/>
              </w:rPr>
              <w:t xml:space="preserve">unicast </w:t>
            </w:r>
            <w:r w:rsidRPr="008140BB">
              <w:rPr>
                <w:rStyle w:val="commandtext"/>
                <w:rFonts w:hint="eastAsia"/>
              </w:rPr>
              <w:t>]</w:t>
            </w:r>
            <w:r w:rsidRPr="008140BB">
              <w:rPr>
                <w:rStyle w:val="commandkeywords"/>
              </w:rPr>
              <w:t xml:space="preserve"> vpn-instance-all</w:t>
            </w:r>
            <w:r w:rsidRPr="008140BB">
              <w:rPr>
                <w:rFonts w:hint="eastAsia"/>
              </w:rPr>
              <w:t xml:space="preserve"> </w:t>
            </w:r>
            <w:r w:rsidRPr="008140BB">
              <w:rPr>
                <w:rStyle w:val="commandtext"/>
              </w:rPr>
              <w:t xml:space="preserve">[ </w:t>
            </w:r>
            <w:r w:rsidRPr="008140BB">
              <w:rPr>
                <w:rStyle w:val="commandkeywords"/>
              </w:rPr>
              <w:t xml:space="preserve">verbose </w:t>
            </w:r>
            <w:r w:rsidRPr="008140BB">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A164E1">
              <w:rPr>
                <w:rFonts w:hint="eastAsia"/>
              </w:rPr>
              <w:t>BGP</w:t>
            </w:r>
            <w:r w:rsidRPr="00B8607C">
              <w:rPr>
                <w:rFonts w:hint="eastAsia"/>
              </w:rPr>
              <w:t xml:space="preserve"> IPv4</w:t>
            </w:r>
            <w:r w:rsidRPr="00B8607C">
              <w:rPr>
                <w:rFonts w:hint="eastAsia"/>
              </w:rPr>
              <w:t>单播路由信息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ipv4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Style w:val="commandparameter"/>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w:t>
            </w:r>
            <w:r w:rsidRPr="00B8607C">
              <w:rPr>
                <w:rStyle w:val="commandparameter"/>
                <w:rFonts w:hint="eastAsia"/>
              </w:rPr>
              <w:t xml:space="preserve">address </w:t>
            </w:r>
            <w:r w:rsidRPr="00B8607C">
              <w:rPr>
                <w:rStyle w:val="commandtext"/>
                <w:rFonts w:hint="eastAsia"/>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 xml:space="preserve">mask-length </w:t>
            </w:r>
            <w:r w:rsidRPr="00B8607C">
              <w:rPr>
                <w:rStyle w:val="commandtext"/>
                <w:rFonts w:hint="eastAsia"/>
              </w:rPr>
              <w:t>|</w:t>
            </w:r>
            <w:r w:rsidRPr="00B8607C">
              <w:rPr>
                <w:rStyle w:val="commandparameter"/>
                <w:rFonts w:hint="eastAsia"/>
              </w:rPr>
              <w:t xml:space="preserve"> mask</w:t>
            </w:r>
            <w:r w:rsidRPr="00B8607C">
              <w:rPr>
                <w:rFonts w:hint="eastAsia"/>
              </w:rPr>
              <w:t xml:space="preserve"> </w:t>
            </w:r>
            <w:r w:rsidRPr="00B8607C">
              <w:rPr>
                <w:rStyle w:val="commandtext"/>
                <w:rFonts w:hint="eastAsia"/>
              </w:rPr>
              <w:t>}</w:t>
            </w:r>
            <w:r w:rsidRPr="00B8607C">
              <w:rPr>
                <w:rStyle w:val="commandparameter"/>
                <w:rFonts w:hint="eastAsia"/>
              </w:rPr>
              <w:t xml:space="preserve"> </w:t>
            </w:r>
            <w:r w:rsidRPr="00B8607C">
              <w:rPr>
                <w:rStyle w:val="commandtext"/>
              </w:rPr>
              <w:t>[</w:t>
            </w:r>
            <w:r w:rsidRPr="00B8607C">
              <w:rPr>
                <w:rFonts w:hint="eastAsia"/>
              </w:rPr>
              <w:t xml:space="preserve"> </w:t>
            </w:r>
            <w:r w:rsidRPr="00B8607C">
              <w:rPr>
                <w:rStyle w:val="commandkeywords"/>
              </w:rPr>
              <w:t>longe</w:t>
            </w:r>
            <w:r w:rsidRPr="00B8607C">
              <w:rPr>
                <w:rStyle w:val="commandkeywords"/>
                <w:rFonts w:hint="eastAsia"/>
              </w:rPr>
              <w:t>st</w:t>
            </w:r>
            <w:r w:rsidRPr="00B8607C">
              <w:rPr>
                <w:rStyle w:val="commandkeywords"/>
              </w:rPr>
              <w:t>-</w:t>
            </w:r>
            <w:r w:rsidRPr="00B8607C">
              <w:rPr>
                <w:rStyle w:val="commandkeywords"/>
                <w:rFonts w:hint="eastAsia"/>
              </w:rPr>
              <w:t>match</w:t>
            </w:r>
            <w:r w:rsidRPr="00B8607C">
              <w:rPr>
                <w:rFonts w:hint="eastAsia"/>
              </w:rPr>
              <w:t xml:space="preserve"> </w:t>
            </w:r>
            <w:r w:rsidRPr="00B8607C">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w:t>
            </w:r>
            <w:r w:rsidRPr="00B8607C">
              <w:rPr>
                <w:rStyle w:val="commandparameter"/>
                <w:rFonts w:hint="eastAsia"/>
              </w:rPr>
              <w:t xml:space="preserve">address </w:t>
            </w:r>
            <w:r w:rsidRPr="00B8607C">
              <w:rPr>
                <w:rStyle w:val="commandtext"/>
                <w:rFonts w:hint="eastAsia"/>
              </w:rPr>
              <w:t>[</w:t>
            </w:r>
            <w:r w:rsidRPr="00B8607C">
              <w:rPr>
                <w:rStyle w:val="commandparameter"/>
                <w:rFonts w:hint="eastAsia"/>
              </w:rPr>
              <w:t xml:space="preserve"> mask-length </w:t>
            </w:r>
            <w:r w:rsidRPr="00B8607C">
              <w:rPr>
                <w:rStyle w:val="commandtext"/>
                <w:rFonts w:hint="eastAsia"/>
              </w:rPr>
              <w:t>|</w:t>
            </w:r>
            <w:r w:rsidRPr="00B8607C">
              <w:rPr>
                <w:rStyle w:val="commandparameter"/>
                <w:rFonts w:hint="eastAsia"/>
              </w:rPr>
              <w:t xml:space="preserve"> mask</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advertise-info</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community-list </w:t>
            </w:r>
            <w:r w:rsidRPr="00B8607C">
              <w:rPr>
                <w:rStyle w:val="commandtext"/>
                <w:rFonts w:hint="eastAsia"/>
              </w:rPr>
              <w:t>{</w:t>
            </w:r>
            <w:r w:rsidRPr="00B8607C">
              <w:rPr>
                <w:rStyle w:val="commandparameter"/>
                <w:rFonts w:hint="eastAsia"/>
              </w:rPr>
              <w:t xml:space="preserve"> </w:t>
            </w:r>
            <w:r w:rsidRPr="00B8607C">
              <w:rPr>
                <w:rStyle w:val="commandtext"/>
                <w:rFonts w:hint="eastAsia"/>
              </w:rPr>
              <w:t>{</w:t>
            </w:r>
            <w:r w:rsidRPr="00B8607C">
              <w:rPr>
                <w:rStyle w:val="commandparameter"/>
                <w:rFonts w:hint="eastAsia"/>
              </w:rPr>
              <w:t xml:space="preserve"> basic-community-list-number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comm-list-name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whole-match</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adv-community-list-number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peer </w:t>
            </w:r>
            <w:r w:rsidR="003A61AD" w:rsidRPr="00EA6A38">
              <w:rPr>
                <w:rStyle w:val="commandtext"/>
                <w:rFonts w:hint="eastAsia"/>
              </w:rPr>
              <w:t xml:space="preserve">{ </w:t>
            </w:r>
            <w:r w:rsidR="003A61AD" w:rsidRPr="00251971">
              <w:rPr>
                <w:rStyle w:val="commandparameter"/>
                <w:rFonts w:hint="eastAsia"/>
              </w:rPr>
              <w:t>ipv4-address</w:t>
            </w:r>
            <w:r w:rsidR="003A61AD" w:rsidRPr="00251971">
              <w:rPr>
                <w:rFonts w:hint="eastAsia"/>
              </w:rPr>
              <w:t xml:space="preserve"> </w:t>
            </w:r>
            <w:r w:rsidR="003A61AD" w:rsidRPr="00251971">
              <w:rPr>
                <w:rStyle w:val="commandtext"/>
                <w:rFonts w:hint="eastAsia"/>
              </w:rPr>
              <w:t>|</w:t>
            </w:r>
            <w:r w:rsidR="003A61AD" w:rsidRPr="00251971">
              <w:rPr>
                <w:rStyle w:val="commandparameter"/>
              </w:rPr>
              <w:t xml:space="preserve"> ipv6-address</w:t>
            </w:r>
            <w:r w:rsidR="003A61AD" w:rsidRPr="00251971">
              <w:rPr>
                <w:rFonts w:hint="eastAsia"/>
              </w:rPr>
              <w:t xml:space="preserve"> </w:t>
            </w:r>
            <w:r w:rsidR="003A61AD" w:rsidRPr="00251971">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advertised-routes</w:t>
            </w:r>
            <w:r w:rsidRPr="00B8607C">
              <w:rPr>
                <w:rFonts w:hint="eastAsia"/>
              </w:rPr>
              <w:t xml:space="preserve"> </w:t>
            </w:r>
            <w:r w:rsidRPr="00B8607C">
              <w:rPr>
                <w:rStyle w:val="commandtext"/>
                <w:rFonts w:hint="eastAsia"/>
              </w:rPr>
              <w:t>|</w:t>
            </w:r>
            <w:r w:rsidRPr="00B8607C">
              <w:rPr>
                <w:rStyle w:val="commandkeywords"/>
                <w:rFonts w:hint="eastAsia"/>
              </w:rPr>
              <w:t xml:space="preserve"> received-routes </w:t>
            </w:r>
            <w:r w:rsidRPr="00B8607C">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w:t>
            </w:r>
            <w:r w:rsidRPr="00B8607C">
              <w:rPr>
                <w:rStyle w:val="commandparameter"/>
                <w:rFonts w:hint="eastAsia"/>
              </w:rPr>
              <w:t>-address</w:t>
            </w:r>
            <w:r w:rsidRPr="00B8607C">
              <w:rPr>
                <w:rFonts w:hint="eastAsia"/>
              </w:rPr>
              <w:t xml:space="preserve"> </w:t>
            </w:r>
            <w:r w:rsidRPr="00B8607C">
              <w:rPr>
                <w:rStyle w:val="commandtext"/>
                <w:rFonts w:hint="eastAsia"/>
              </w:rPr>
              <w:t>[</w:t>
            </w:r>
            <w:r w:rsidRPr="00B8607C">
              <w:rPr>
                <w:rStyle w:val="commandparameter"/>
                <w:rFonts w:hint="eastAsia"/>
              </w:rPr>
              <w:t xml:space="preserve"> </w:t>
            </w:r>
            <w:r w:rsidRPr="00B8607C">
              <w:rPr>
                <w:rStyle w:val="commandparameter"/>
              </w:rPr>
              <w:t xml:space="preserve">mask-length </w:t>
            </w:r>
            <w:r w:rsidRPr="00B8607C">
              <w:rPr>
                <w:rStyle w:val="commandtext"/>
              </w:rPr>
              <w:t>|</w:t>
            </w:r>
            <w:r w:rsidRPr="00B8607C">
              <w:rPr>
                <w:rStyle w:val="commandparameter"/>
              </w:rPr>
              <w:t xml:space="preserve"> mask</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statistics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statistics</w:t>
            </w:r>
            <w:r w:rsidRPr="00B8607C">
              <w:rPr>
                <w:rStyle w:val="commandparameter"/>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Pr>
                <w:rFonts w:hint="eastAsia"/>
              </w:rPr>
              <w:t>显示</w:t>
            </w:r>
            <w:r>
              <w:rPr>
                <w:rFonts w:hint="eastAsia"/>
              </w:rPr>
              <w:t>BGP IPv4</w:t>
            </w:r>
            <w:r>
              <w:rPr>
                <w:rFonts w:hint="eastAsia"/>
              </w:rPr>
              <w:t>单播路由的震荡统计信息</w:t>
            </w:r>
          </w:p>
        </w:tc>
        <w:tc>
          <w:tcPr>
            <w:tcW w:w="5443" w:type="dxa"/>
          </w:tcPr>
          <w:p w:rsidR="00B8607C" w:rsidRPr="00B8607C" w:rsidRDefault="00B8607C" w:rsidP="00F7622F">
            <w:pPr>
              <w:pStyle w:val="TableText"/>
            </w:pPr>
            <w:r w:rsidRPr="00ED357B">
              <w:rPr>
                <w:rStyle w:val="commandkeywords"/>
                <w:rFonts w:hint="eastAsia"/>
              </w:rPr>
              <w:t>d</w:t>
            </w:r>
            <w:r w:rsidRPr="00B8607C">
              <w:rPr>
                <w:rStyle w:val="commandkeywords"/>
              </w:rPr>
              <w:t>isplay</w:t>
            </w:r>
            <w:r w:rsidRPr="00B8607C">
              <w:rPr>
                <w:rStyle w:val="commandkeywords"/>
                <w:rFonts w:hint="eastAsia"/>
              </w:rPr>
              <w:t xml:space="preserve"> </w:t>
            </w:r>
            <w:r w:rsidRPr="00B8607C">
              <w:rPr>
                <w:rStyle w:val="commandkeywords"/>
              </w:rPr>
              <w:t>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w:t>
            </w:r>
            <w:r w:rsidRPr="00B8607C">
              <w:rPr>
                <w:rStyle w:val="commandkeywords"/>
              </w:rPr>
              <w:t>flap-info</w:t>
            </w:r>
            <w:r w:rsidRPr="00B8607C">
              <w:rPr>
                <w:rStyle w:val="commandkeywords"/>
                <w:rFonts w:hint="eastAsia"/>
              </w:rPr>
              <w:t xml:space="preserve"> ipv4</w:t>
            </w:r>
            <w:r w:rsidRPr="00B8607C">
              <w:rPr>
                <w:rFonts w:hint="eastAsia"/>
              </w:rPr>
              <w:t xml:space="preserve">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t xml:space="preserve"> </w:t>
            </w:r>
            <w:r w:rsidRPr="00B8607C">
              <w:rPr>
                <w:rStyle w:val="commandtext"/>
              </w:rPr>
              <w:t>[</w:t>
            </w:r>
            <w:r w:rsidRPr="00B8607C">
              <w:rPr>
                <w:rFonts w:hint="eastAsia"/>
              </w:rPr>
              <w:t xml:space="preserve"> </w:t>
            </w:r>
            <w:r w:rsidRPr="00B8607C">
              <w:rPr>
                <w:rStyle w:val="commandparameter"/>
              </w:rPr>
              <w:t>ipv4-</w:t>
            </w:r>
            <w:r w:rsidRPr="00B8607C">
              <w:rPr>
                <w:rStyle w:val="commandparameter"/>
                <w:rFonts w:hint="eastAsia"/>
              </w:rPr>
              <w:t>address</w:t>
            </w:r>
            <w:r w:rsidRPr="00B8607C">
              <w:t xml:space="preserve"> </w:t>
            </w:r>
            <w:r w:rsidRPr="00B8607C">
              <w:rPr>
                <w:rStyle w:val="commandtext"/>
              </w:rPr>
              <w:t>[</w:t>
            </w:r>
            <w:r w:rsidRPr="00B8607C">
              <w:t xml:space="preserve"> </w:t>
            </w:r>
            <w:r w:rsidRPr="00B8607C">
              <w:rPr>
                <w:rStyle w:val="commandtext"/>
              </w:rPr>
              <w:t>{</w:t>
            </w:r>
            <w:r w:rsidRPr="00B8607C">
              <w:t xml:space="preserve"> </w:t>
            </w:r>
            <w:r w:rsidRPr="00B8607C">
              <w:rPr>
                <w:rStyle w:val="commandparameter"/>
              </w:rPr>
              <w:t xml:space="preserve">mask-length </w:t>
            </w:r>
            <w:r w:rsidRPr="00B8607C">
              <w:rPr>
                <w:rStyle w:val="commandtext"/>
              </w:rPr>
              <w:t>|</w:t>
            </w:r>
            <w:r w:rsidRPr="00B8607C">
              <w:rPr>
                <w:rStyle w:val="commandparameter"/>
              </w:rPr>
              <w:t xml:space="preserve"> mask</w:t>
            </w:r>
            <w:r w:rsidRPr="00B8607C">
              <w:t xml:space="preserve"> </w:t>
            </w:r>
            <w:r w:rsidRPr="00B8607C">
              <w:rPr>
                <w:rStyle w:val="commandtext"/>
              </w:rPr>
              <w:t>}</w:t>
            </w:r>
            <w:r w:rsidRPr="00B8607C">
              <w:rPr>
                <w:rStyle w:val="commandkeywords"/>
              </w:rPr>
              <w:t xml:space="preserve"> </w:t>
            </w:r>
            <w:r w:rsidRPr="00B8607C">
              <w:rPr>
                <w:rStyle w:val="commandtext"/>
              </w:rPr>
              <w:t>[</w:t>
            </w:r>
            <w:r w:rsidRPr="00B8607C">
              <w:rPr>
                <w:rFonts w:hint="eastAsia"/>
              </w:rPr>
              <w:t xml:space="preserve"> </w:t>
            </w:r>
            <w:r w:rsidRPr="00B8607C">
              <w:rPr>
                <w:rStyle w:val="commandkeywords"/>
              </w:rPr>
              <w:t>longe</w:t>
            </w:r>
            <w:r w:rsidRPr="00B8607C">
              <w:rPr>
                <w:rStyle w:val="commandkeywords"/>
                <w:rFonts w:hint="eastAsia"/>
              </w:rPr>
              <w:t>st</w:t>
            </w:r>
            <w:r w:rsidRPr="00B8607C">
              <w:rPr>
                <w:rStyle w:val="commandkeywords"/>
              </w:rPr>
              <w:t>-</w:t>
            </w:r>
            <w:r w:rsidRPr="00B8607C">
              <w:rPr>
                <w:rStyle w:val="commandkeywords"/>
                <w:rFonts w:hint="eastAsia"/>
              </w:rPr>
              <w:t>match</w:t>
            </w:r>
            <w:r w:rsidRPr="00B8607C">
              <w:rPr>
                <w:rStyle w:val="commandkeywords"/>
              </w:rPr>
              <w:t xml:space="preserve"> </w:t>
            </w:r>
            <w:r w:rsidRPr="00B8607C">
              <w:rPr>
                <w:rStyle w:val="commandtext"/>
              </w:rPr>
              <w:t>]</w:t>
            </w:r>
            <w:r w:rsidRPr="00B8607C">
              <w:rPr>
                <w:rFonts w:hint="eastAsia"/>
              </w:rPr>
              <w:t xml:space="preserve"> </w:t>
            </w:r>
            <w:r w:rsidRPr="00B8607C">
              <w:rPr>
                <w:rStyle w:val="commandtext"/>
              </w:rPr>
              <w:t>]</w:t>
            </w:r>
            <w:r w:rsidRPr="00B8607C">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Pr>
                <w:rFonts w:hint="eastAsia"/>
              </w:rPr>
              <w:t>显示</w:t>
            </w:r>
            <w:r w:rsidRPr="00B8607C">
              <w:rPr>
                <w:rFonts w:hint="eastAsia"/>
              </w:rPr>
              <w:t>BGP</w:t>
            </w:r>
            <w:r w:rsidRPr="00B8607C">
              <w:rPr>
                <w:rFonts w:hint="eastAsia"/>
              </w:rPr>
              <w:t>对等体和</w:t>
            </w:r>
            <w:r w:rsidRPr="00B8607C">
              <w:rPr>
                <w:rFonts w:hint="eastAsia"/>
              </w:rPr>
              <w:t>BGP</w:t>
            </w:r>
            <w:r w:rsidRPr="00B8607C">
              <w:rPr>
                <w:rFonts w:hint="eastAsia"/>
              </w:rPr>
              <w:t>路由的汇总信息</w:t>
            </w:r>
          </w:p>
        </w:tc>
        <w:tc>
          <w:tcPr>
            <w:tcW w:w="5443" w:type="dxa"/>
          </w:tcPr>
          <w:p w:rsidR="00B8607C" w:rsidRPr="00B8607C" w:rsidRDefault="00B8607C" w:rsidP="00F7622F">
            <w:pPr>
              <w:pStyle w:val="TableText"/>
              <w:rPr>
                <w:rStyle w:val="BoldText"/>
              </w:rPr>
            </w:pPr>
            <w:r w:rsidRPr="00ED357B">
              <w:rPr>
                <w:rStyle w:val="commandkeywords"/>
              </w:rPr>
              <w:t>display bgp</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Fonts w:hint="eastAsia"/>
              </w:rPr>
              <w:t xml:space="preserve"> </w:t>
            </w:r>
            <w:r w:rsidRPr="00B8607C">
              <w:rPr>
                <w:rStyle w:val="commandparameter"/>
              </w:rPr>
              <w:t>instance-name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ipv4</w:t>
            </w:r>
            <w:r w:rsidRPr="00B8607C">
              <w:rPr>
                <w:rFonts w:hint="eastAsia"/>
              </w:rPr>
              <w:t xml:space="preserve"> </w:t>
            </w:r>
            <w:r w:rsidRPr="00B8607C">
              <w:rPr>
                <w:rStyle w:val="commandkeywords"/>
              </w:rPr>
              <w:t>vpn-instance</w:t>
            </w:r>
            <w:r w:rsidRPr="00B8607C">
              <w:rPr>
                <w:rFonts w:hint="eastAsia"/>
              </w:rPr>
              <w:t xml:space="preserve"> </w:t>
            </w:r>
            <w:r w:rsidRPr="00B8607C">
              <w:rPr>
                <w:rStyle w:val="commandparameter"/>
              </w:rPr>
              <w:t>vpn-instance-name</w:t>
            </w:r>
            <w:r w:rsidRPr="00B8607C">
              <w:rPr>
                <w:rFonts w:hint="eastAsia"/>
              </w:rPr>
              <w:t xml:space="preserve"> </w:t>
            </w:r>
            <w:r w:rsidRPr="00B8607C">
              <w:rPr>
                <w:rStyle w:val="commandkeywords"/>
              </w:rPr>
              <w:t>summary</w:t>
            </w:r>
          </w:p>
        </w:tc>
      </w:tr>
      <w:tr w:rsidR="00A33FDA" w:rsidRPr="00ED357B" w:rsidTr="00A33FDA">
        <w:trPr>
          <w:trHeight w:val="68"/>
        </w:trPr>
        <w:tc>
          <w:tcPr>
            <w:tcW w:w="3571" w:type="dxa"/>
          </w:tcPr>
          <w:p w:rsidR="00A33FDA" w:rsidRDefault="00A33FDA" w:rsidP="00A33FDA">
            <w:pPr>
              <w:pStyle w:val="TableText"/>
            </w:pPr>
            <w:r>
              <w:rPr>
                <w:rFonts w:hint="eastAsia"/>
              </w:rPr>
              <w:t>显示</w:t>
            </w:r>
            <w:r>
              <w:rPr>
                <w:rFonts w:hint="eastAsia"/>
              </w:rPr>
              <w:t>BGP</w:t>
            </w:r>
            <w:r>
              <w:rPr>
                <w:rFonts w:hint="eastAsia"/>
              </w:rPr>
              <w:t>邻居断开的原因</w:t>
            </w:r>
          </w:p>
        </w:tc>
        <w:tc>
          <w:tcPr>
            <w:tcW w:w="5443" w:type="dxa"/>
          </w:tcPr>
          <w:p w:rsidR="00A33FDA" w:rsidRPr="00ED357B" w:rsidRDefault="00A33FDA" w:rsidP="00A33FDA">
            <w:pPr>
              <w:pStyle w:val="TableText"/>
              <w:rPr>
                <w:rStyle w:val="commandkeywords"/>
              </w:rPr>
            </w:pPr>
            <w:r>
              <w:rPr>
                <w:rStyle w:val="commandkeywords"/>
                <w:rFonts w:hint="eastAsia"/>
              </w:rPr>
              <w:t xml:space="preserve">display bgp </w:t>
            </w:r>
            <w:r w:rsidRPr="00A54A16">
              <w:rPr>
                <w:rStyle w:val="commandtext"/>
              </w:rPr>
              <w:t>[</w:t>
            </w:r>
            <w:r>
              <w:rPr>
                <w:rStyle w:val="commandkeywords"/>
                <w:rFonts w:hint="eastAsia"/>
              </w:rPr>
              <w:t xml:space="preserve"> instance </w:t>
            </w:r>
            <w:r w:rsidRPr="00A54A16">
              <w:rPr>
                <w:rStyle w:val="commandparameter"/>
              </w:rPr>
              <w:t>instance-name</w:t>
            </w:r>
            <w:r>
              <w:rPr>
                <w:rStyle w:val="commandkeywords"/>
                <w:rFonts w:hint="eastAsia"/>
              </w:rPr>
              <w:t xml:space="preserve"> </w:t>
            </w:r>
            <w:r w:rsidRPr="00A54A16">
              <w:rPr>
                <w:rStyle w:val="commandtext"/>
              </w:rPr>
              <w:t>]</w:t>
            </w:r>
            <w:r>
              <w:rPr>
                <w:rStyle w:val="commandkeywords"/>
                <w:rFonts w:hint="eastAsia"/>
              </w:rPr>
              <w:t xml:space="preserve"> troubleshooting </w:t>
            </w:r>
            <w:r w:rsidRPr="00A54A16">
              <w:rPr>
                <w:rStyle w:val="commandtext"/>
              </w:rPr>
              <w:t>[</w:t>
            </w:r>
            <w:r>
              <w:rPr>
                <w:rStyle w:val="commandkeywords"/>
                <w:rFonts w:hint="eastAsia"/>
              </w:rPr>
              <w:t xml:space="preserve"> </w:t>
            </w:r>
            <w:r w:rsidRPr="00A54A16">
              <w:rPr>
                <w:rStyle w:val="commandparameter"/>
              </w:rPr>
              <w:t>event-count</w:t>
            </w:r>
            <w:r>
              <w:rPr>
                <w:rStyle w:val="commandkeywords"/>
                <w:rFonts w:hint="eastAsia"/>
              </w:rPr>
              <w:t xml:space="preserve"> </w:t>
            </w:r>
            <w:r w:rsidRPr="00A54A16">
              <w:rPr>
                <w:rStyle w:val="commandtext"/>
              </w:rPr>
              <w:t>]</w:t>
            </w:r>
            <w:r>
              <w:rPr>
                <w:rStyle w:val="commandtext"/>
                <w:rFonts w:hint="eastAsia"/>
              </w:rPr>
              <w:t xml:space="preserve"> </w:t>
            </w:r>
            <w:r w:rsidRPr="00A54A16">
              <w:rPr>
                <w:rStyle w:val="commandtext"/>
              </w:rPr>
              <w:t>[</w:t>
            </w:r>
            <w:r>
              <w:rPr>
                <w:rStyle w:val="commandkeywords"/>
                <w:rFonts w:hint="eastAsia"/>
              </w:rPr>
              <w:t xml:space="preserve"> reverse </w:t>
            </w:r>
            <w:r w:rsidRPr="00A54A16">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IPv4</w:t>
            </w:r>
            <w:r w:rsidRPr="00B8607C">
              <w:rPr>
                <w:rFonts w:hint="eastAsia"/>
              </w:rPr>
              <w:t>单播地址族下打包组的相关信息</w:t>
            </w:r>
          </w:p>
        </w:tc>
        <w:tc>
          <w:tcPr>
            <w:tcW w:w="5443" w:type="dxa"/>
          </w:tcPr>
          <w:p w:rsidR="003A61AD" w:rsidRDefault="00B8607C" w:rsidP="003A61AD">
            <w:pPr>
              <w:pStyle w:val="TableText"/>
              <w:rPr>
                <w:rStyle w:val="commandtext"/>
              </w:rPr>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w:t>
            </w:r>
            <w:r w:rsidRPr="00B8607C">
              <w:rPr>
                <w:rStyle w:val="commandkeywords"/>
                <w:rFonts w:hint="eastAsia"/>
              </w:rPr>
              <w:t xml:space="preserve">update-group ipv4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ipv4-address</w:t>
            </w:r>
            <w:r w:rsidRPr="00B8607C">
              <w:rPr>
                <w:rFonts w:hint="eastAsia"/>
              </w:rPr>
              <w:t xml:space="preserve"> </w:t>
            </w:r>
            <w:r w:rsidRPr="00B8607C">
              <w:rPr>
                <w:rStyle w:val="commandtext"/>
                <w:rFonts w:hint="eastAsia"/>
              </w:rPr>
              <w:t>]</w:t>
            </w:r>
          </w:p>
          <w:p w:rsidR="00B8607C" w:rsidRPr="00B8607C" w:rsidRDefault="003A61AD" w:rsidP="003A61AD">
            <w:pPr>
              <w:pStyle w:val="TableText"/>
            </w:pPr>
            <w:r w:rsidRPr="00756EAB">
              <w:rPr>
                <w:rStyle w:val="commandkeywords"/>
                <w:rFonts w:hint="eastAsia"/>
              </w:rPr>
              <w:t>display bgp</w:t>
            </w:r>
            <w:r w:rsidRPr="00251971">
              <w:rPr>
                <w:rStyle w:val="commandparameter"/>
                <w:rFonts w:hint="eastAsia"/>
              </w:rPr>
              <w:t xml:space="preserve"> </w:t>
            </w:r>
            <w:r w:rsidRPr="00251971">
              <w:rPr>
                <w:rStyle w:val="commandtext"/>
                <w:rFonts w:hint="eastAsia"/>
              </w:rPr>
              <w:t>[</w:t>
            </w:r>
            <w:r w:rsidRPr="00251971">
              <w:rPr>
                <w:rFonts w:hint="eastAsia"/>
              </w:rPr>
              <w:t xml:space="preserve"> </w:t>
            </w:r>
            <w:r w:rsidRPr="00251971">
              <w:rPr>
                <w:rStyle w:val="commandkeywords"/>
              </w:rPr>
              <w:t>instance</w:t>
            </w:r>
            <w:r w:rsidRPr="00251971">
              <w:rPr>
                <w:rStyle w:val="commandparameter"/>
                <w:rFonts w:hint="eastAsia"/>
              </w:rPr>
              <w:t xml:space="preserve"> instance-name </w:t>
            </w:r>
            <w:r w:rsidRPr="00251971">
              <w:rPr>
                <w:rStyle w:val="commandtext"/>
                <w:rFonts w:hint="eastAsia"/>
              </w:rPr>
              <w:t>]</w:t>
            </w:r>
            <w:r w:rsidRPr="00251971">
              <w:rPr>
                <w:rStyle w:val="commandkeywords"/>
              </w:rPr>
              <w:t xml:space="preserve"> </w:t>
            </w:r>
            <w:r w:rsidRPr="00251971">
              <w:rPr>
                <w:rStyle w:val="commandkeywords"/>
                <w:rFonts w:hint="eastAsia"/>
              </w:rPr>
              <w:t xml:space="preserve">update-group ipv4 </w:t>
            </w:r>
            <w:r w:rsidRPr="00251971">
              <w:rPr>
                <w:rStyle w:val="commandtext"/>
                <w:rFonts w:hint="eastAsia"/>
              </w:rPr>
              <w:t>[</w:t>
            </w:r>
            <w:r w:rsidRPr="00251971">
              <w:rPr>
                <w:rFonts w:hint="eastAsia"/>
              </w:rPr>
              <w:t xml:space="preserve"> </w:t>
            </w:r>
            <w:r w:rsidRPr="00251971">
              <w:rPr>
                <w:rStyle w:val="commandkeywords"/>
                <w:rFonts w:hint="eastAsia"/>
              </w:rPr>
              <w:t xml:space="preserve">unicast </w:t>
            </w:r>
            <w:r w:rsidRPr="00251971">
              <w:rPr>
                <w:rStyle w:val="commandtext"/>
                <w:rFonts w:hint="eastAsia"/>
              </w:rPr>
              <w:t>]</w:t>
            </w:r>
            <w:r w:rsidR="006712BA">
              <w:rPr>
                <w:rStyle w:val="commandtext"/>
                <w:rFonts w:hint="eastAsia"/>
              </w:rPr>
              <w:t xml:space="preserve"> </w:t>
            </w:r>
            <w:r w:rsidR="006712BA" w:rsidRPr="00B8607C">
              <w:rPr>
                <w:rStyle w:val="commandtext"/>
                <w:rFonts w:hint="eastAsia"/>
              </w:rPr>
              <w:t>[</w:t>
            </w:r>
            <w:r w:rsidR="006712BA" w:rsidRPr="0066424A">
              <w:rPr>
                <w:rFonts w:hint="eastAsia"/>
              </w:rPr>
              <w:t xml:space="preserve"> </w:t>
            </w:r>
            <w:r w:rsidR="006712BA" w:rsidRPr="0066424A">
              <w:rPr>
                <w:rStyle w:val="commandkeywords"/>
              </w:rPr>
              <w:t xml:space="preserve">vpn-instance </w:t>
            </w:r>
            <w:r w:rsidR="006712BA" w:rsidRPr="0066424A">
              <w:rPr>
                <w:rStyle w:val="commandparameter"/>
              </w:rPr>
              <w:t>vpn-instance-name</w:t>
            </w:r>
            <w:r w:rsidR="006712BA" w:rsidRPr="0066424A">
              <w:rPr>
                <w:rStyle w:val="commandparameter"/>
                <w:rFonts w:hint="eastAsia"/>
              </w:rPr>
              <w:t xml:space="preserve"> </w:t>
            </w:r>
            <w:r w:rsidR="006712BA" w:rsidRPr="0066424A">
              <w:rPr>
                <w:rStyle w:val="commandtext"/>
                <w:rFonts w:hint="eastAsia"/>
              </w:rPr>
              <w:t>]</w:t>
            </w:r>
            <w:r w:rsidRPr="00251971">
              <w:t xml:space="preserve"> </w:t>
            </w:r>
            <w:r w:rsidRPr="00251971">
              <w:rPr>
                <w:rStyle w:val="commandtext"/>
              </w:rPr>
              <w:t>[</w:t>
            </w:r>
            <w:r w:rsidRPr="00251971">
              <w:rPr>
                <w:rFonts w:hint="eastAsia"/>
              </w:rPr>
              <w:t xml:space="preserve"> </w:t>
            </w:r>
            <w:r w:rsidRPr="00251971">
              <w:rPr>
                <w:rStyle w:val="commandparameter"/>
              </w:rPr>
              <w:t>ipv6-address</w:t>
            </w:r>
            <w:r w:rsidRPr="00251971">
              <w:rPr>
                <w:rFonts w:hint="eastAsia"/>
              </w:rPr>
              <w:t xml:space="preserve"> </w:t>
            </w:r>
            <w:r w:rsidRPr="00251971">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F23690">
              <w:rPr>
                <w:rFonts w:hint="eastAsia"/>
              </w:rPr>
              <w:t>显示所有</w:t>
            </w:r>
            <w:r w:rsidRPr="00B8607C">
              <w:rPr>
                <w:rFonts w:hint="eastAsia"/>
              </w:rPr>
              <w:t>BGP</w:t>
            </w:r>
            <w:r w:rsidRPr="00B8607C">
              <w:rPr>
                <w:rFonts w:hint="eastAsia"/>
              </w:rPr>
              <w:t>实例的信息</w:t>
            </w:r>
          </w:p>
        </w:tc>
        <w:tc>
          <w:tcPr>
            <w:tcW w:w="5443" w:type="dxa"/>
          </w:tcPr>
          <w:p w:rsidR="00B8607C" w:rsidRPr="00B8607C" w:rsidRDefault="00B8607C" w:rsidP="00F7622F">
            <w:pPr>
              <w:pStyle w:val="TableText"/>
              <w:rPr>
                <w:rStyle w:val="commandkeywords"/>
              </w:rPr>
            </w:pPr>
            <w:r w:rsidRPr="00ED357B">
              <w:rPr>
                <w:rStyle w:val="commandkeywords"/>
                <w:rFonts w:hint="eastAsia"/>
              </w:rPr>
              <w:t>display bgp instance-info</w:t>
            </w:r>
          </w:p>
        </w:tc>
      </w:tr>
      <w:tr w:rsidR="00CF7A3D" w:rsidRPr="00594BEB" w:rsidTr="00A33FDA">
        <w:trPr>
          <w:trHeight w:val="68"/>
        </w:trPr>
        <w:tc>
          <w:tcPr>
            <w:tcW w:w="3571" w:type="dxa"/>
          </w:tcPr>
          <w:p w:rsidR="00CF7A3D" w:rsidRPr="00F23690" w:rsidRDefault="00CF7A3D" w:rsidP="00F7622F">
            <w:pPr>
              <w:pStyle w:val="TableText"/>
            </w:pPr>
            <w:r w:rsidRPr="00A164E1">
              <w:rPr>
                <w:rFonts w:hint="eastAsia"/>
              </w:rPr>
              <w:t>显示通过</w:t>
            </w:r>
            <w:r w:rsidRPr="004A4782">
              <w:rPr>
                <w:rStyle w:val="commandkeywords"/>
                <w:rFonts w:hint="eastAsia"/>
              </w:rPr>
              <w:t>network</w:t>
            </w:r>
            <w:r w:rsidRPr="004A4782">
              <w:rPr>
                <w:rFonts w:hint="eastAsia"/>
              </w:rPr>
              <w:t>命令发布的路由信息和通过</w:t>
            </w:r>
            <w:r w:rsidRPr="004A4782">
              <w:rPr>
                <w:rStyle w:val="commandkeywords"/>
                <w:rFonts w:hint="eastAsia"/>
              </w:rPr>
              <w:t>network short-cut</w:t>
            </w:r>
            <w:r w:rsidRPr="004A4782">
              <w:rPr>
                <w:rFonts w:hint="eastAsia"/>
              </w:rPr>
              <w:t>命令配置的</w:t>
            </w:r>
            <w:r w:rsidRPr="004A4782">
              <w:rPr>
                <w:rFonts w:hint="eastAsia"/>
              </w:rPr>
              <w:t>Short-cut</w:t>
            </w:r>
            <w:r w:rsidRPr="004A4782">
              <w:rPr>
                <w:rFonts w:hint="eastAsia"/>
              </w:rPr>
              <w:t>路由信息</w:t>
            </w:r>
          </w:p>
        </w:tc>
        <w:tc>
          <w:tcPr>
            <w:tcW w:w="5443" w:type="dxa"/>
          </w:tcPr>
          <w:p w:rsidR="00CF7A3D" w:rsidRPr="00ED357B" w:rsidRDefault="00CF7A3D" w:rsidP="00F7622F">
            <w:pPr>
              <w:pStyle w:val="TableText"/>
              <w:rPr>
                <w:rStyle w:val="commandkeywords"/>
              </w:rPr>
            </w:pPr>
            <w:r w:rsidRPr="00ED357B">
              <w:rPr>
                <w:rStyle w:val="commandkeywords"/>
                <w:rFonts w:hint="eastAsia"/>
              </w:rPr>
              <w:t>display bgp</w:t>
            </w:r>
            <w:r w:rsidRPr="004A4782">
              <w:rPr>
                <w:rStyle w:val="commandparameter"/>
                <w:rFonts w:hint="eastAsia"/>
              </w:rPr>
              <w:t xml:space="preserve"> </w:t>
            </w:r>
            <w:r w:rsidRPr="004A4782">
              <w:rPr>
                <w:rStyle w:val="commandtext"/>
                <w:rFonts w:hint="eastAsia"/>
              </w:rPr>
              <w:t>[</w:t>
            </w:r>
            <w:r w:rsidRPr="004A4782">
              <w:rPr>
                <w:rFonts w:hint="eastAsia"/>
              </w:rPr>
              <w:t xml:space="preserve"> </w:t>
            </w:r>
            <w:r w:rsidRPr="004A4782">
              <w:rPr>
                <w:rStyle w:val="commandkeywords"/>
              </w:rPr>
              <w:t>instance</w:t>
            </w:r>
            <w:r w:rsidRPr="004A4782">
              <w:rPr>
                <w:rStyle w:val="commandparameter"/>
                <w:rFonts w:hint="eastAsia"/>
              </w:rPr>
              <w:t xml:space="preserve"> instance-name </w:t>
            </w:r>
            <w:r w:rsidRPr="004A4782">
              <w:rPr>
                <w:rStyle w:val="commandtext"/>
                <w:rFonts w:hint="eastAsia"/>
              </w:rPr>
              <w:t>]</w:t>
            </w:r>
            <w:r w:rsidRPr="004A4782">
              <w:rPr>
                <w:rStyle w:val="commandkeywords"/>
              </w:rPr>
              <w:t xml:space="preserve"> </w:t>
            </w:r>
            <w:r w:rsidRPr="004A4782">
              <w:rPr>
                <w:rStyle w:val="commandkeywords"/>
                <w:rFonts w:hint="eastAsia"/>
              </w:rPr>
              <w:t>network ipv4</w:t>
            </w:r>
            <w:r w:rsidRPr="004A4782">
              <w:rPr>
                <w:rFonts w:hint="eastAsia"/>
              </w:rPr>
              <w:t xml:space="preserve"> </w:t>
            </w:r>
            <w:r w:rsidRPr="004A4782">
              <w:rPr>
                <w:rStyle w:val="commandtext"/>
                <w:rFonts w:hint="eastAsia"/>
              </w:rPr>
              <w:t>[</w:t>
            </w:r>
            <w:r w:rsidRPr="004A4782">
              <w:rPr>
                <w:rFonts w:hint="eastAsia"/>
              </w:rPr>
              <w:t xml:space="preserve"> </w:t>
            </w:r>
            <w:r w:rsidRPr="004A4782">
              <w:rPr>
                <w:rStyle w:val="commandkeywords"/>
                <w:rFonts w:hint="eastAsia"/>
              </w:rPr>
              <w:t xml:space="preserve">unicast </w:t>
            </w:r>
            <w:r w:rsidRPr="004A4782">
              <w:rPr>
                <w:rStyle w:val="commandtext"/>
                <w:rFonts w:hint="eastAsia"/>
              </w:rPr>
              <w:t>]</w:t>
            </w:r>
            <w:r w:rsidRPr="004A4782">
              <w:rPr>
                <w:rFonts w:hint="eastAsia"/>
              </w:rPr>
              <w:t xml:space="preserve"> </w:t>
            </w:r>
            <w:r w:rsidRPr="004A4782">
              <w:rPr>
                <w:rStyle w:val="commandtext"/>
                <w:rFonts w:hint="eastAsia"/>
              </w:rPr>
              <w:t>[</w:t>
            </w:r>
            <w:r w:rsidRPr="004A4782">
              <w:rPr>
                <w:rFonts w:hint="eastAsia"/>
              </w:rPr>
              <w:t xml:space="preserve"> </w:t>
            </w:r>
            <w:r w:rsidRPr="004A4782">
              <w:rPr>
                <w:rStyle w:val="commandkeywords"/>
              </w:rPr>
              <w:t xml:space="preserve">vpn-instance </w:t>
            </w:r>
            <w:r w:rsidRPr="004A4782">
              <w:rPr>
                <w:rStyle w:val="commandparameter"/>
              </w:rPr>
              <w:t>vpn-instance-name</w:t>
            </w:r>
            <w:r w:rsidRPr="004A4782">
              <w:rPr>
                <w:rStyle w:val="commandparameter"/>
                <w:rFonts w:hint="eastAsia"/>
              </w:rPr>
              <w:t xml:space="preserve"> </w:t>
            </w:r>
            <w:r w:rsidRPr="004A4782">
              <w:rPr>
                <w:rStyle w:val="commandtext"/>
                <w:rFonts w:hint="eastAsia"/>
              </w:rPr>
              <w:t>]</w:t>
            </w:r>
          </w:p>
        </w:tc>
      </w:tr>
    </w:tbl>
    <w:p w:rsidR="00B8607C" w:rsidRDefault="00B8607C" w:rsidP="00F7622F"/>
    <w:p w:rsidR="00D82CA4" w:rsidRDefault="00D82CA4" w:rsidP="00F7622F">
      <w:pPr>
        <w:pStyle w:val="4"/>
      </w:pPr>
      <w:r>
        <w:rPr>
          <w:rFonts w:hint="eastAsia"/>
        </w:rPr>
        <w:t>搭建基本</w:t>
      </w:r>
      <w:r w:rsidRPr="00594BEB">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单播）</w:t>
      </w:r>
    </w:p>
    <w:p w:rsidR="00B8607C" w:rsidRPr="00594BEB" w:rsidRDefault="00DC62BB" w:rsidP="00F7622F">
      <w:pPr>
        <w:pStyle w:val="TableDescription"/>
      </w:pPr>
      <w:r>
        <w:rPr>
          <w:rFonts w:hint="eastAsia"/>
        </w:rPr>
        <w:t>搭建基本</w:t>
      </w:r>
      <w:r w:rsidRPr="00594BEB">
        <w:rPr>
          <w:rFonts w:hint="eastAsia"/>
        </w:rPr>
        <w:t>BGP</w:t>
      </w:r>
      <w:r>
        <w:rPr>
          <w:rFonts w:hint="eastAsia"/>
        </w:rPr>
        <w:t>网络</w:t>
      </w:r>
      <w:r w:rsidR="00B8607C" w:rsidRPr="00594BEB">
        <w:rPr>
          <w:rFonts w:hint="eastAsia"/>
        </w:rPr>
        <w:t>配置显示</w:t>
      </w:r>
      <w:r w:rsidR="00B8607C">
        <w:rPr>
          <w:rFonts w:hint="eastAsia"/>
        </w:rPr>
        <w:t>（</w:t>
      </w:r>
      <w:r w:rsidR="00B8607C">
        <w:rPr>
          <w:rFonts w:hint="eastAsia"/>
        </w:rPr>
        <w:t>IPv6</w:t>
      </w:r>
      <w:r w:rsidR="00B8607C">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B8607C" w:rsidRPr="00594BEB" w:rsidTr="00A33FD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命令</w:t>
            </w:r>
          </w:p>
        </w:tc>
      </w:tr>
      <w:tr w:rsidR="00B8607C" w:rsidRPr="00594BEB" w:rsidTr="00A33FDA">
        <w:trPr>
          <w:trHeight w:val="68"/>
        </w:trPr>
        <w:tc>
          <w:tcPr>
            <w:tcW w:w="3571" w:type="dxa"/>
          </w:tcPr>
          <w:p w:rsidR="00B8607C" w:rsidRPr="00B8607C" w:rsidRDefault="00B8607C" w:rsidP="00F7622F">
            <w:pPr>
              <w:pStyle w:val="TableText"/>
            </w:pPr>
            <w:r w:rsidRPr="00B12DBB">
              <w:rPr>
                <w:rFonts w:hint="eastAsia"/>
              </w:rPr>
              <w:t>显示</w:t>
            </w:r>
            <w:r w:rsidRPr="00B8607C">
              <w:rPr>
                <w:rFonts w:hint="eastAsia"/>
              </w:rPr>
              <w:t>BGP IPv6</w:t>
            </w:r>
            <w:r w:rsidRPr="00B8607C">
              <w:rPr>
                <w:rFonts w:hint="eastAsia"/>
              </w:rPr>
              <w:t>单播对等体组的信息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group</w:t>
            </w:r>
            <w:r w:rsidRPr="00B8607C">
              <w:rPr>
                <w:rStyle w:val="commandkeywords"/>
                <w:rFonts w:hint="eastAsia"/>
              </w:rPr>
              <w:t xml:space="preserve"> ipv6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t xml:space="preserve"> </w:t>
            </w:r>
            <w:r w:rsidRPr="00B8607C">
              <w:rPr>
                <w:rStyle w:val="commandtext"/>
              </w:rPr>
              <w:t>[</w:t>
            </w:r>
            <w:r w:rsidRPr="00B8607C">
              <w:rPr>
                <w:rFonts w:hint="eastAsia"/>
              </w:rPr>
              <w:t xml:space="preserve"> </w:t>
            </w:r>
            <w:r w:rsidRPr="00B8607C">
              <w:rPr>
                <w:rStyle w:val="commandkeywords"/>
              </w:rPr>
              <w:t>group</w:t>
            </w:r>
            <w:r w:rsidRPr="00B8607C">
              <w:rPr>
                <w:rStyle w:val="commandkeywords"/>
                <w:rFonts w:hint="eastAsia"/>
              </w:rPr>
              <w:t>-name</w:t>
            </w:r>
            <w:r w:rsidRPr="00B8607C" w:rsidDel="009754AA">
              <w:rPr>
                <w:rStyle w:val="commandkeywords"/>
              </w:rPr>
              <w:t xml:space="preserve"> </w:t>
            </w:r>
            <w:r w:rsidRPr="00B8607C">
              <w:rPr>
                <w:rStyle w:val="commandparameter"/>
              </w:rPr>
              <w:t>group-name</w:t>
            </w:r>
            <w:r w:rsidRPr="00B8607C">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IPv6</w:t>
            </w:r>
            <w:r w:rsidRPr="00B8607C">
              <w:rPr>
                <w:rFonts w:hint="eastAsia"/>
              </w:rPr>
              <w:t>单播</w:t>
            </w:r>
            <w:r w:rsidR="003A61AD">
              <w:rPr>
                <w:rFonts w:hint="eastAsia"/>
              </w:rPr>
              <w:t>地址族下的</w:t>
            </w:r>
            <w:r w:rsidRPr="00B8607C">
              <w:rPr>
                <w:rFonts w:hint="eastAsia"/>
              </w:rPr>
              <w:t>对等体或对等体组的状态和统计信息</w:t>
            </w:r>
          </w:p>
        </w:tc>
        <w:tc>
          <w:tcPr>
            <w:tcW w:w="5443" w:type="dxa"/>
          </w:tcPr>
          <w:p w:rsidR="00B8607C" w:rsidRDefault="00B8607C" w:rsidP="00F7622F">
            <w:pPr>
              <w:pStyle w:val="TableText"/>
              <w:rPr>
                <w:rStyle w:val="commandtext"/>
              </w:rPr>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w:t>
            </w:r>
            <w:r w:rsidRPr="00B8607C">
              <w:rPr>
                <w:rStyle w:val="commandkeywords"/>
                <w:rFonts w:hint="eastAsia"/>
              </w:rPr>
              <w:t xml:space="preserve">peer ipv6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Pr>
              <w:t>ipv6-address</w:t>
            </w:r>
            <w:r w:rsidRPr="00B8607C">
              <w:rPr>
                <w:rFonts w:hint="eastAsia"/>
              </w:rPr>
              <w:t xml:space="preserve"> </w:t>
            </w:r>
            <w:r w:rsidRPr="00B8607C">
              <w:rPr>
                <w:rStyle w:val="commandparameter"/>
              </w:rPr>
              <w:t>prefix-length</w:t>
            </w:r>
            <w:r w:rsidRPr="00B8607C">
              <w:rPr>
                <w:rStyle w:val="commandkeywords"/>
                <w:rFonts w:hint="eastAsia"/>
              </w:rPr>
              <w:t xml:space="preserve"> </w:t>
            </w:r>
            <w:r w:rsidRPr="00B8607C">
              <w:rPr>
                <w:rStyle w:val="commandtext"/>
              </w:rPr>
              <w:t>|</w:t>
            </w:r>
            <w:r w:rsidRPr="00B8607C">
              <w:rPr>
                <w:rStyle w:val="commandparameter"/>
                <w:rFonts w:hint="eastAsia"/>
              </w:rPr>
              <w:t xml:space="preserve"> </w:t>
            </w:r>
            <w:r w:rsidRPr="00B8607C">
              <w:rPr>
                <w:rStyle w:val="commandtext"/>
              </w:rPr>
              <w:t>{</w:t>
            </w:r>
            <w:r w:rsidRPr="00B8607C">
              <w:t xml:space="preserve"> </w:t>
            </w:r>
            <w:r w:rsidRPr="00B8607C">
              <w:rPr>
                <w:rStyle w:val="commandparameter"/>
              </w:rPr>
              <w:t>ip</w:t>
            </w:r>
            <w:r w:rsidRPr="00B8607C">
              <w:rPr>
                <w:rStyle w:val="commandparameter"/>
                <w:rFonts w:hint="eastAsia"/>
              </w:rPr>
              <w:t>v6</w:t>
            </w:r>
            <w:r w:rsidRPr="00B8607C">
              <w:rPr>
                <w:rStyle w:val="commandparameter"/>
              </w:rPr>
              <w:t>-address</w:t>
            </w:r>
            <w:r w:rsidRPr="00B8607C">
              <w:rPr>
                <w:rStyle w:val="commandkeywords"/>
                <w:rFonts w:hint="eastAsia"/>
              </w:rPr>
              <w:t xml:space="preserve"> </w:t>
            </w:r>
            <w:r w:rsidRPr="00B8607C">
              <w:rPr>
                <w:rStyle w:val="commandtext"/>
              </w:rPr>
              <w:t>|</w:t>
            </w:r>
            <w:r w:rsidRPr="00B8607C">
              <w:rPr>
                <w:rStyle w:val="commandkeywords"/>
                <w:rFonts w:hint="eastAsia"/>
              </w:rPr>
              <w:t xml:space="preserve"> group-name</w:t>
            </w:r>
            <w:r w:rsidRPr="00B8607C">
              <w:rPr>
                <w:rStyle w:val="commandparameter"/>
              </w:rPr>
              <w:t xml:space="preserve"> group-name</w:t>
            </w:r>
            <w:r w:rsidRPr="00B8607C">
              <w:t xml:space="preserve"> </w:t>
            </w:r>
            <w:r w:rsidRPr="00B8607C">
              <w:rPr>
                <w:rStyle w:val="commandtext"/>
              </w:rPr>
              <w:t>}</w:t>
            </w:r>
            <w:r w:rsidRPr="00B8607C">
              <w:rPr>
                <w:rFonts w:hint="eastAsia"/>
              </w:rPr>
              <w:t xml:space="preserve"> </w:t>
            </w:r>
            <w:r w:rsidRPr="00B8607C">
              <w:rPr>
                <w:rStyle w:val="commandkeywords"/>
              </w:rPr>
              <w:t xml:space="preserve">log-info </w:t>
            </w:r>
            <w:r w:rsidRPr="00B8607C">
              <w:rPr>
                <w:rStyle w:val="commandtext"/>
              </w:rPr>
              <w:t>|</w:t>
            </w:r>
            <w:r w:rsidRPr="00B8607C">
              <w:t xml:space="preserve"> </w:t>
            </w:r>
            <w:r w:rsidRPr="00B8607C">
              <w:rPr>
                <w:rStyle w:val="commandtext"/>
              </w:rPr>
              <w:t>[</w:t>
            </w:r>
            <w:r w:rsidRPr="00B8607C">
              <w:t xml:space="preserve"> </w:t>
            </w:r>
            <w:r w:rsidRPr="00B8607C">
              <w:rPr>
                <w:rStyle w:val="commandparameter"/>
              </w:rPr>
              <w:t>ip</w:t>
            </w:r>
            <w:r w:rsidRPr="00B8607C">
              <w:rPr>
                <w:rStyle w:val="commandparameter"/>
                <w:rFonts w:hint="eastAsia"/>
              </w:rPr>
              <w:t>v6</w:t>
            </w:r>
            <w:r w:rsidRPr="00B8607C">
              <w:rPr>
                <w:rStyle w:val="commandparameter"/>
              </w:rPr>
              <w:t>-address</w:t>
            </w:r>
            <w:r w:rsidRPr="00B8607C">
              <w:t xml:space="preserve"> </w:t>
            </w:r>
            <w:r w:rsidRPr="00B8607C">
              <w:rPr>
                <w:rStyle w:val="commandtext"/>
              </w:rPr>
              <w:t>]</w:t>
            </w:r>
            <w:r w:rsidRPr="00B8607C">
              <w:rPr>
                <w:rStyle w:val="commandkeywords"/>
              </w:rPr>
              <w:t xml:space="preserve"> verbose</w:t>
            </w:r>
            <w:r w:rsidRPr="00B8607C">
              <w:t xml:space="preserve"> </w:t>
            </w:r>
            <w:r w:rsidRPr="00B8607C">
              <w:rPr>
                <w:rStyle w:val="commandtext"/>
              </w:rPr>
              <w:t>]</w:t>
            </w:r>
          </w:p>
          <w:p w:rsidR="00DC205A" w:rsidRPr="009961F0" w:rsidRDefault="00DC205A" w:rsidP="00DC205A">
            <w:pPr>
              <w:pStyle w:val="TableText"/>
              <w:rPr>
                <w:rStyle w:val="commandtext"/>
              </w:rPr>
            </w:pPr>
            <w:r w:rsidRPr="00ED357B">
              <w:rPr>
                <w:rStyle w:val="commandkeywords"/>
                <w:rFonts w:hint="eastAsia"/>
              </w:rPr>
              <w:t>display bgp</w:t>
            </w:r>
            <w:r w:rsidRPr="009961F0">
              <w:rPr>
                <w:rStyle w:val="commandparameter"/>
                <w:rFonts w:hint="eastAsia"/>
              </w:rPr>
              <w:t xml:space="preserve"> </w:t>
            </w:r>
            <w:r w:rsidRPr="009961F0">
              <w:rPr>
                <w:rStyle w:val="commandtext"/>
                <w:rFonts w:hint="eastAsia"/>
              </w:rPr>
              <w:t>[</w:t>
            </w:r>
            <w:r w:rsidRPr="009961F0">
              <w:rPr>
                <w:rFonts w:hint="eastAsia"/>
              </w:rPr>
              <w:t xml:space="preserve"> </w:t>
            </w:r>
            <w:r w:rsidRPr="009961F0">
              <w:rPr>
                <w:rStyle w:val="commandkeywords"/>
              </w:rPr>
              <w:t>instance</w:t>
            </w:r>
            <w:r w:rsidRPr="009961F0">
              <w:rPr>
                <w:rStyle w:val="commandparameter"/>
                <w:rFonts w:hint="eastAsia"/>
              </w:rPr>
              <w:t xml:space="preserve"> instance-name </w:t>
            </w:r>
            <w:r w:rsidRPr="009961F0">
              <w:rPr>
                <w:rStyle w:val="commandtext"/>
                <w:rFonts w:hint="eastAsia"/>
              </w:rPr>
              <w:t>]</w:t>
            </w:r>
            <w:r w:rsidRPr="009961F0">
              <w:rPr>
                <w:rStyle w:val="commandkeywords"/>
              </w:rPr>
              <w:t xml:space="preserve"> </w:t>
            </w:r>
            <w:r w:rsidRPr="009961F0">
              <w:rPr>
                <w:rStyle w:val="commandkeywords"/>
                <w:rFonts w:hint="eastAsia"/>
              </w:rPr>
              <w:t xml:space="preserve">peer ipv6 </w:t>
            </w:r>
            <w:r w:rsidRPr="009961F0">
              <w:rPr>
                <w:rStyle w:val="commandtext"/>
                <w:rFonts w:hint="eastAsia"/>
              </w:rPr>
              <w:t>[</w:t>
            </w:r>
            <w:r w:rsidRPr="009961F0">
              <w:rPr>
                <w:rFonts w:hint="eastAsia"/>
              </w:rPr>
              <w:t xml:space="preserve"> </w:t>
            </w:r>
            <w:r w:rsidRPr="009961F0">
              <w:rPr>
                <w:rStyle w:val="commandkeywords"/>
                <w:rFonts w:hint="eastAsia"/>
              </w:rPr>
              <w:t xml:space="preserve">unicast </w:t>
            </w:r>
            <w:r w:rsidRPr="009961F0">
              <w:rPr>
                <w:rStyle w:val="commandtext"/>
                <w:rFonts w:hint="eastAsia"/>
              </w:rPr>
              <w:t>]</w:t>
            </w:r>
            <w:r w:rsidRPr="009961F0">
              <w:rPr>
                <w:rFonts w:hint="eastAsia"/>
              </w:rPr>
              <w:t xml:space="preserve"> </w:t>
            </w:r>
            <w:r w:rsidR="006712BA" w:rsidRPr="00B8607C">
              <w:rPr>
                <w:rStyle w:val="commandtext"/>
                <w:rFonts w:hint="eastAsia"/>
              </w:rPr>
              <w:t>[</w:t>
            </w:r>
            <w:r w:rsidR="006712BA" w:rsidRPr="00E675E9">
              <w:rPr>
                <w:rFonts w:hint="eastAsia"/>
              </w:rPr>
              <w:t xml:space="preserve"> </w:t>
            </w:r>
            <w:r w:rsidR="006712BA" w:rsidRPr="00E675E9">
              <w:rPr>
                <w:rStyle w:val="commandkeywords"/>
              </w:rPr>
              <w:t xml:space="preserve">vpn-instance </w:t>
            </w:r>
            <w:r w:rsidR="006712BA" w:rsidRPr="00E675E9">
              <w:rPr>
                <w:rStyle w:val="commandparameter"/>
              </w:rPr>
              <w:t>vpn-instance-name</w:t>
            </w:r>
            <w:r w:rsidR="006712BA" w:rsidRPr="00E675E9">
              <w:rPr>
                <w:rStyle w:val="commandparameter"/>
                <w:rFonts w:hint="eastAsia"/>
              </w:rPr>
              <w:t xml:space="preserve"> </w:t>
            </w:r>
            <w:r w:rsidR="006712BA" w:rsidRPr="00E675E9">
              <w:rPr>
                <w:rStyle w:val="commandtext"/>
                <w:rFonts w:hint="eastAsia"/>
              </w:rPr>
              <w:t>]</w:t>
            </w:r>
            <w:r w:rsidR="006712BA">
              <w:rPr>
                <w:rStyle w:val="commandtext"/>
                <w:rFonts w:hint="eastAsia"/>
              </w:rPr>
              <w:t xml:space="preserve"> </w:t>
            </w:r>
            <w:r w:rsidRPr="009961F0">
              <w:rPr>
                <w:rStyle w:val="commandtext"/>
              </w:rPr>
              <w:t>[</w:t>
            </w:r>
            <w:r w:rsidRPr="009961F0">
              <w:rPr>
                <w:rFonts w:hint="eastAsia"/>
              </w:rPr>
              <w:t xml:space="preserve"> </w:t>
            </w:r>
            <w:r w:rsidRPr="009961F0">
              <w:rPr>
                <w:rStyle w:val="commandparameter"/>
              </w:rPr>
              <w:t>ipv4-address</w:t>
            </w:r>
            <w:r w:rsidRPr="009961F0">
              <w:rPr>
                <w:rFonts w:hint="eastAsia"/>
              </w:rPr>
              <w:t xml:space="preserve"> </w:t>
            </w:r>
            <w:r w:rsidRPr="009961F0">
              <w:rPr>
                <w:rStyle w:val="commandparameter"/>
              </w:rPr>
              <w:t>mask-length</w:t>
            </w:r>
            <w:r w:rsidRPr="009961F0">
              <w:t xml:space="preserve"> </w:t>
            </w:r>
            <w:r w:rsidRPr="009961F0">
              <w:rPr>
                <w:rStyle w:val="commandtext"/>
              </w:rPr>
              <w:t>|</w:t>
            </w:r>
            <w:r w:rsidRPr="009961F0">
              <w:rPr>
                <w:rFonts w:hint="eastAsia"/>
              </w:rPr>
              <w:t xml:space="preserve"> </w:t>
            </w:r>
            <w:r w:rsidRPr="009961F0">
              <w:rPr>
                <w:rStyle w:val="commandparameter"/>
              </w:rPr>
              <w:t>ipv4-address</w:t>
            </w:r>
            <w:r w:rsidRPr="009961F0">
              <w:rPr>
                <w:rStyle w:val="commandkeywords"/>
                <w:rFonts w:hint="eastAsia"/>
              </w:rPr>
              <w:t xml:space="preserve"> </w:t>
            </w:r>
            <w:r w:rsidRPr="009961F0">
              <w:rPr>
                <w:rStyle w:val="commandkeywords"/>
              </w:rPr>
              <w:t xml:space="preserve">log-info </w:t>
            </w:r>
            <w:r w:rsidRPr="009961F0">
              <w:rPr>
                <w:rStyle w:val="commandtext"/>
              </w:rPr>
              <w:t>|</w:t>
            </w:r>
            <w:r w:rsidRPr="009961F0">
              <w:t xml:space="preserve"> </w:t>
            </w:r>
            <w:r w:rsidRPr="009961F0">
              <w:rPr>
                <w:rStyle w:val="commandtext"/>
              </w:rPr>
              <w:t>[</w:t>
            </w:r>
            <w:r w:rsidRPr="009961F0">
              <w:t xml:space="preserve"> </w:t>
            </w:r>
            <w:r w:rsidRPr="009961F0">
              <w:rPr>
                <w:rStyle w:val="commandparameter"/>
              </w:rPr>
              <w:t>ipv4-address</w:t>
            </w:r>
            <w:r w:rsidRPr="009961F0">
              <w:t xml:space="preserve"> </w:t>
            </w:r>
            <w:r w:rsidRPr="009961F0">
              <w:rPr>
                <w:rStyle w:val="commandtext"/>
              </w:rPr>
              <w:t>]</w:t>
            </w:r>
            <w:r w:rsidRPr="009961F0">
              <w:rPr>
                <w:rStyle w:val="commandkeywords"/>
              </w:rPr>
              <w:t xml:space="preserve"> verbose</w:t>
            </w:r>
            <w:r w:rsidRPr="009961F0">
              <w:t xml:space="preserve"> </w:t>
            </w:r>
            <w:r w:rsidRPr="009961F0">
              <w:rPr>
                <w:rStyle w:val="commandtext"/>
              </w:rPr>
              <w:t>]</w:t>
            </w:r>
          </w:p>
          <w:p w:rsidR="00DC205A" w:rsidRPr="00B8607C" w:rsidRDefault="00DC205A" w:rsidP="00DC205A">
            <w:pPr>
              <w:pStyle w:val="TableText"/>
            </w:pPr>
            <w:r w:rsidRPr="002C00C2">
              <w:rPr>
                <w:rStyle w:val="commandkeywords"/>
              </w:rPr>
              <w:t>display bgp</w:t>
            </w:r>
            <w:r w:rsidRPr="008140BB">
              <w:rPr>
                <w:rStyle w:val="commandtext"/>
              </w:rPr>
              <w:t xml:space="preserve"> [ </w:t>
            </w:r>
            <w:r w:rsidRPr="008140BB">
              <w:rPr>
                <w:rStyle w:val="commandkeywords"/>
              </w:rPr>
              <w:t>instance</w:t>
            </w:r>
            <w:r w:rsidRPr="008140BB">
              <w:rPr>
                <w:rFonts w:hint="eastAsia"/>
              </w:rPr>
              <w:t xml:space="preserve"> </w:t>
            </w:r>
            <w:r w:rsidRPr="008140BB">
              <w:rPr>
                <w:rStyle w:val="commandparameter"/>
              </w:rPr>
              <w:t>instance-name</w:t>
            </w:r>
            <w:r w:rsidRPr="008140BB">
              <w:rPr>
                <w:rStyle w:val="commandtext"/>
              </w:rPr>
              <w:t xml:space="preserve"> ] </w:t>
            </w:r>
            <w:r w:rsidRPr="008140BB">
              <w:rPr>
                <w:rStyle w:val="commandkeywords"/>
              </w:rPr>
              <w:t>peer</w:t>
            </w:r>
            <w:r w:rsidRPr="008140BB">
              <w:rPr>
                <w:rStyle w:val="commandtext"/>
              </w:rPr>
              <w:t xml:space="preserve"> </w:t>
            </w:r>
            <w:r w:rsidRPr="008140BB">
              <w:rPr>
                <w:rStyle w:val="commandkeywords"/>
              </w:rPr>
              <w:t>ipv6</w:t>
            </w:r>
            <w:r w:rsidRPr="008140BB">
              <w:rPr>
                <w:rStyle w:val="commandtext"/>
                <w:rFonts w:hint="eastAsia"/>
              </w:rPr>
              <w:t xml:space="preserve"> [</w:t>
            </w:r>
            <w:r w:rsidRPr="008140BB">
              <w:rPr>
                <w:rFonts w:hint="eastAsia"/>
              </w:rPr>
              <w:t xml:space="preserve"> </w:t>
            </w:r>
            <w:r w:rsidRPr="008140BB">
              <w:rPr>
                <w:rStyle w:val="commandkeywords"/>
                <w:rFonts w:hint="eastAsia"/>
              </w:rPr>
              <w:t xml:space="preserve">unicast </w:t>
            </w:r>
            <w:r w:rsidRPr="008140BB">
              <w:rPr>
                <w:rStyle w:val="commandtext"/>
                <w:rFonts w:hint="eastAsia"/>
              </w:rPr>
              <w:t>]</w:t>
            </w:r>
            <w:r w:rsidRPr="008140BB">
              <w:rPr>
                <w:rStyle w:val="commandkeywords"/>
              </w:rPr>
              <w:t xml:space="preserve"> vpn-instance-all</w:t>
            </w:r>
            <w:r w:rsidRPr="008140BB">
              <w:rPr>
                <w:rFonts w:hint="eastAsia"/>
              </w:rPr>
              <w:t xml:space="preserve"> </w:t>
            </w:r>
            <w:r w:rsidRPr="008140BB">
              <w:rPr>
                <w:rStyle w:val="commandtext"/>
              </w:rPr>
              <w:t xml:space="preserve">[ </w:t>
            </w:r>
            <w:r w:rsidRPr="008140BB">
              <w:rPr>
                <w:rStyle w:val="commandkeywords"/>
              </w:rPr>
              <w:t xml:space="preserve">verbose </w:t>
            </w:r>
            <w:r w:rsidRPr="008140BB">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A164E1">
              <w:rPr>
                <w:rFonts w:hint="eastAsia"/>
              </w:rPr>
              <w:t>BGP</w:t>
            </w:r>
            <w:r w:rsidRPr="00B8607C">
              <w:rPr>
                <w:rFonts w:hint="eastAsia"/>
              </w:rPr>
              <w:t xml:space="preserve"> IPv6</w:t>
            </w:r>
            <w:r w:rsidRPr="00B8607C">
              <w:rPr>
                <w:rFonts w:hint="eastAsia"/>
              </w:rPr>
              <w:t>单播路由信息</w:t>
            </w:r>
          </w:p>
        </w:tc>
        <w:tc>
          <w:tcPr>
            <w:tcW w:w="5443" w:type="dxa"/>
          </w:tcPr>
          <w:p w:rsidR="00B8607C" w:rsidRDefault="00B8607C" w:rsidP="00F7622F">
            <w:pPr>
              <w:pStyle w:val="TableText"/>
              <w:rPr>
                <w:rStyle w:val="commandtext"/>
              </w:rPr>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ipv6</w:t>
            </w:r>
            <w:r w:rsidRPr="00B8607C">
              <w:rPr>
                <w:rStyle w:val="commandparameter"/>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w:t>
            </w:r>
            <w:r w:rsidRPr="00B8607C">
              <w:rPr>
                <w:rStyle w:val="commandparameter"/>
                <w:rFonts w:hint="eastAsia"/>
              </w:rPr>
              <w:t>6</w:t>
            </w:r>
            <w:r w:rsidRPr="00B8607C">
              <w:rPr>
                <w:rStyle w:val="commandparameter"/>
              </w:rPr>
              <w:t>-</w:t>
            </w:r>
            <w:r w:rsidRPr="00B8607C">
              <w:rPr>
                <w:rStyle w:val="commandparameter"/>
                <w:rFonts w:hint="eastAsia"/>
              </w:rPr>
              <w:t>address prefix-length</w:t>
            </w:r>
            <w:r w:rsidRPr="00B8607C">
              <w:rPr>
                <w:rFonts w:hint="eastAsia"/>
              </w:rPr>
              <w:t xml:space="preserve"> </w:t>
            </w:r>
            <w:r w:rsidRPr="00B8607C">
              <w:rPr>
                <w:rStyle w:val="commandtext"/>
              </w:rPr>
              <w:t>[</w:t>
            </w:r>
            <w:r w:rsidRPr="00B8607C">
              <w:rPr>
                <w:rFonts w:hint="eastAsia"/>
              </w:rPr>
              <w:t xml:space="preserve"> </w:t>
            </w:r>
            <w:r w:rsidRPr="00B8607C">
              <w:rPr>
                <w:rStyle w:val="commandkeywords"/>
              </w:rPr>
              <w:t>advertise-info</w:t>
            </w:r>
            <w:r w:rsidRPr="00B8607C">
              <w:rPr>
                <w:rFonts w:hint="eastAsia"/>
              </w:rPr>
              <w:t xml:space="preserve"> </w:t>
            </w:r>
            <w:r w:rsidRPr="00B8607C">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community-list </w:t>
            </w:r>
            <w:r w:rsidRPr="00B8607C">
              <w:rPr>
                <w:rStyle w:val="commandtext"/>
                <w:rFonts w:hint="eastAsia"/>
              </w:rPr>
              <w:t>{</w:t>
            </w:r>
            <w:r w:rsidRPr="00B8607C">
              <w:rPr>
                <w:rStyle w:val="commandparameter"/>
                <w:rFonts w:hint="eastAsia"/>
              </w:rPr>
              <w:t xml:space="preserve"> </w:t>
            </w:r>
            <w:r w:rsidRPr="00B8607C">
              <w:rPr>
                <w:rStyle w:val="commandtext"/>
                <w:rFonts w:hint="eastAsia"/>
              </w:rPr>
              <w:t>{</w:t>
            </w:r>
            <w:r w:rsidRPr="00B8607C">
              <w:rPr>
                <w:rStyle w:val="commandparameter"/>
                <w:rFonts w:hint="eastAsia"/>
              </w:rPr>
              <w:t xml:space="preserve"> basic-community-list-number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comm-list-name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whole-match</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adv-community-list-number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peer </w:t>
            </w:r>
            <w:r w:rsidRPr="00B8607C">
              <w:rPr>
                <w:rStyle w:val="commandparameter"/>
                <w:rFonts w:hint="eastAsia"/>
              </w:rPr>
              <w:t>ipv6-address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advertised-routes</w:t>
            </w:r>
            <w:r w:rsidRPr="00B8607C">
              <w:rPr>
                <w:rFonts w:hint="eastAsia"/>
              </w:rPr>
              <w:t xml:space="preserve"> </w:t>
            </w:r>
            <w:r w:rsidRPr="00B8607C">
              <w:rPr>
                <w:rStyle w:val="commandtext"/>
                <w:rFonts w:hint="eastAsia"/>
              </w:rPr>
              <w:t>|</w:t>
            </w:r>
            <w:r w:rsidRPr="00B8607C">
              <w:rPr>
                <w:rStyle w:val="commandkeywords"/>
                <w:rFonts w:hint="eastAsia"/>
              </w:rPr>
              <w:t xml:space="preserve"> received-routes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w:t>
            </w:r>
            <w:r w:rsidRPr="00B8607C">
              <w:rPr>
                <w:rStyle w:val="commandparameter"/>
                <w:rFonts w:hint="eastAsia"/>
              </w:rPr>
              <w:t xml:space="preserve">6-address prefix-length </w:t>
            </w:r>
            <w:r w:rsidRPr="00B8607C">
              <w:rPr>
                <w:rStyle w:val="commandtext"/>
                <w:rFonts w:hint="eastAsia"/>
              </w:rPr>
              <w:t>|</w:t>
            </w:r>
            <w:r w:rsidRPr="00B8607C">
              <w:rPr>
                <w:rFonts w:hint="eastAsia"/>
              </w:rPr>
              <w:t xml:space="preserve"> </w:t>
            </w:r>
            <w:r w:rsidRPr="00B8607C">
              <w:rPr>
                <w:rStyle w:val="commandkeywords"/>
              </w:rPr>
              <w:t>statistic</w:t>
            </w:r>
            <w:r w:rsidRPr="00B8607C">
              <w:rPr>
                <w:rStyle w:val="commandkeywords"/>
                <w:rFonts w:hint="eastAsia"/>
              </w:rPr>
              <w:t xml:space="preserve">s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statistics </w:t>
            </w:r>
            <w:r w:rsidRPr="00B8607C">
              <w:rPr>
                <w:rStyle w:val="commandtext"/>
                <w:rFonts w:hint="eastAsia"/>
              </w:rPr>
              <w:t>]</w:t>
            </w:r>
          </w:p>
          <w:p w:rsidR="00DC205A" w:rsidRPr="00B8607C" w:rsidRDefault="00DC205A" w:rsidP="00F7622F">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routing-table ipv6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keywords"/>
                <w:rFonts w:hint="eastAsia"/>
              </w:rPr>
              <w:t xml:space="preserve">peer </w:t>
            </w:r>
            <w:r w:rsidRPr="00B8607C">
              <w:rPr>
                <w:rStyle w:val="commandparameter"/>
              </w:rPr>
              <w:t xml:space="preserve">ipv4-address </w:t>
            </w:r>
            <w:r w:rsidRPr="00B8607C">
              <w:rPr>
                <w:rStyle w:val="commandtext"/>
                <w:rFonts w:hint="eastAsia"/>
              </w:rPr>
              <w:t>{</w:t>
            </w:r>
            <w:r w:rsidRPr="00B8607C">
              <w:rPr>
                <w:rFonts w:hint="eastAsia"/>
              </w:rPr>
              <w:t xml:space="preserve"> </w:t>
            </w:r>
            <w:r w:rsidRPr="00B8607C">
              <w:rPr>
                <w:rStyle w:val="commandkeywords"/>
                <w:rFonts w:hint="eastAsia"/>
              </w:rPr>
              <w:t>advertised-routes</w:t>
            </w:r>
            <w:r w:rsidRPr="00B8607C">
              <w:rPr>
                <w:rFonts w:hint="eastAsia"/>
              </w:rPr>
              <w:t xml:space="preserve"> </w:t>
            </w:r>
            <w:r w:rsidRPr="00B8607C">
              <w:rPr>
                <w:rStyle w:val="commandtext"/>
                <w:rFonts w:hint="eastAsia"/>
              </w:rPr>
              <w:t>|</w:t>
            </w:r>
            <w:r w:rsidRPr="00B8607C">
              <w:rPr>
                <w:rStyle w:val="commandkeywords"/>
                <w:rFonts w:hint="eastAsia"/>
              </w:rPr>
              <w:t xml:space="preserve"> received-routes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w:t>
            </w:r>
            <w:r w:rsidRPr="00B8607C">
              <w:rPr>
                <w:rStyle w:val="commandparameter"/>
                <w:rFonts w:hint="eastAsia"/>
              </w:rPr>
              <w:t xml:space="preserve">6-address prefix-length </w:t>
            </w:r>
            <w:r w:rsidRPr="00B8607C">
              <w:rPr>
                <w:rStyle w:val="commandtext"/>
                <w:rFonts w:hint="eastAsia"/>
              </w:rPr>
              <w:t>|</w:t>
            </w:r>
            <w:r w:rsidRPr="00B8607C">
              <w:rPr>
                <w:rFonts w:hint="eastAsia"/>
              </w:rPr>
              <w:t xml:space="preserve"> </w:t>
            </w:r>
            <w:r w:rsidRPr="00B8607C">
              <w:rPr>
                <w:rStyle w:val="commandkeywords"/>
              </w:rPr>
              <w:t>statistic</w:t>
            </w:r>
            <w:r w:rsidRPr="00B8607C">
              <w:rPr>
                <w:rStyle w:val="commandkeywords"/>
                <w:rFonts w:hint="eastAsia"/>
              </w:rPr>
              <w:t xml:space="preserve">s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Pr>
                <w:rFonts w:hint="eastAsia"/>
              </w:rPr>
              <w:t>显示</w:t>
            </w:r>
            <w:r>
              <w:rPr>
                <w:rFonts w:hint="eastAsia"/>
              </w:rPr>
              <w:t>BGP IPv</w:t>
            </w:r>
            <w:r w:rsidRPr="00B8607C">
              <w:rPr>
                <w:rFonts w:hint="eastAsia"/>
              </w:rPr>
              <w:t>6</w:t>
            </w:r>
            <w:r w:rsidRPr="00B8607C">
              <w:rPr>
                <w:rFonts w:hint="eastAsia"/>
              </w:rPr>
              <w:t>单播路由的震荡统计信息</w:t>
            </w:r>
          </w:p>
        </w:tc>
        <w:tc>
          <w:tcPr>
            <w:tcW w:w="5443" w:type="dxa"/>
          </w:tcPr>
          <w:p w:rsidR="00B8607C" w:rsidRPr="00B8607C" w:rsidRDefault="00B8607C" w:rsidP="00F7622F">
            <w:pPr>
              <w:pStyle w:val="TableText"/>
            </w:pPr>
            <w:r w:rsidRPr="00ED357B">
              <w:rPr>
                <w:rStyle w:val="commandkeywords"/>
                <w:rFonts w:hint="eastAsia"/>
              </w:rPr>
              <w:t>d</w:t>
            </w:r>
            <w:r w:rsidRPr="00B8607C">
              <w:rPr>
                <w:rStyle w:val="commandkeywords"/>
              </w:rPr>
              <w:t>isplay</w:t>
            </w:r>
            <w:r w:rsidRPr="00B8607C">
              <w:rPr>
                <w:rStyle w:val="commandkeywords"/>
                <w:rFonts w:hint="eastAsia"/>
              </w:rPr>
              <w:t xml:space="preserve"> </w:t>
            </w:r>
            <w:r w:rsidRPr="00B8607C">
              <w:rPr>
                <w:rStyle w:val="commandkeywords"/>
              </w:rPr>
              <w:t>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w:t>
            </w:r>
            <w:r w:rsidRPr="00B8607C">
              <w:rPr>
                <w:rStyle w:val="commandkeywords"/>
              </w:rPr>
              <w:t>flap-info</w:t>
            </w:r>
            <w:r w:rsidRPr="00B8607C">
              <w:rPr>
                <w:rStyle w:val="commandkeywords"/>
                <w:rFonts w:hint="eastAsia"/>
              </w:rPr>
              <w:t xml:space="preserve"> ipv6</w:t>
            </w:r>
            <w:r w:rsidRPr="00B8607C">
              <w:rPr>
                <w:rFonts w:hint="eastAsia"/>
              </w:rPr>
              <w:t xml:space="preserve">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t xml:space="preserve"> </w:t>
            </w:r>
            <w:r w:rsidRPr="00B8607C">
              <w:rPr>
                <w:rStyle w:val="commandtext"/>
              </w:rPr>
              <w:t>[</w:t>
            </w:r>
            <w:r w:rsidRPr="00B8607C">
              <w:rPr>
                <w:rFonts w:hint="eastAsia"/>
              </w:rPr>
              <w:t xml:space="preserve"> </w:t>
            </w:r>
            <w:r w:rsidRPr="00B8607C">
              <w:rPr>
                <w:rStyle w:val="commandparameter"/>
              </w:rPr>
              <w:t>ipv</w:t>
            </w:r>
            <w:r w:rsidRPr="00B8607C">
              <w:rPr>
                <w:rStyle w:val="commandparameter"/>
                <w:rFonts w:hint="eastAsia"/>
              </w:rPr>
              <w:t>6</w:t>
            </w:r>
            <w:r w:rsidRPr="00B8607C">
              <w:rPr>
                <w:rStyle w:val="commandparameter"/>
              </w:rPr>
              <w:t>-</w:t>
            </w:r>
            <w:r w:rsidRPr="00B8607C">
              <w:rPr>
                <w:rStyle w:val="commandparameter"/>
                <w:rFonts w:hint="eastAsia"/>
              </w:rPr>
              <w:t>address</w:t>
            </w:r>
            <w:r w:rsidRPr="00B8607C">
              <w:t xml:space="preserve"> </w:t>
            </w:r>
            <w:r w:rsidRPr="00B8607C">
              <w:rPr>
                <w:rStyle w:val="commandparameter"/>
              </w:rPr>
              <w:t>prefix-length</w:t>
            </w:r>
            <w:r w:rsidRPr="00B8607C">
              <w:rPr>
                <w:rStyle w:val="commandkeywords"/>
              </w:rPr>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4F2C46">
              <w:rPr>
                <w:rFonts w:hint="eastAsia"/>
              </w:rPr>
              <w:t>显示</w:t>
            </w:r>
            <w:r w:rsidRPr="004F2C46">
              <w:rPr>
                <w:rFonts w:hint="eastAsia"/>
              </w:rPr>
              <w:t>BGP</w:t>
            </w:r>
            <w:r w:rsidRPr="004F2C46">
              <w:rPr>
                <w:rFonts w:hint="eastAsia"/>
              </w:rPr>
              <w:t>对等体和</w:t>
            </w:r>
            <w:r w:rsidRPr="004F2C46">
              <w:rPr>
                <w:rFonts w:hint="eastAsia"/>
              </w:rPr>
              <w:t>BGP</w:t>
            </w:r>
            <w:r w:rsidRPr="004F2C46">
              <w:rPr>
                <w:rFonts w:hint="eastAsia"/>
              </w:rPr>
              <w:t>路由的汇总信息</w:t>
            </w:r>
          </w:p>
        </w:tc>
        <w:tc>
          <w:tcPr>
            <w:tcW w:w="5443" w:type="dxa"/>
          </w:tcPr>
          <w:p w:rsidR="00B8607C" w:rsidRPr="00B8607C" w:rsidRDefault="00B8607C" w:rsidP="00F7622F">
            <w:pPr>
              <w:pStyle w:val="TableText"/>
              <w:rPr>
                <w:rStyle w:val="BoldText"/>
              </w:rPr>
            </w:pPr>
            <w:r w:rsidRPr="00ED357B">
              <w:rPr>
                <w:rStyle w:val="commandkeywords"/>
              </w:rPr>
              <w:t>display bgp</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Fonts w:hint="eastAsia"/>
              </w:rPr>
              <w:t xml:space="preserve"> </w:t>
            </w:r>
            <w:r w:rsidRPr="00B8607C">
              <w:rPr>
                <w:rStyle w:val="commandparameter"/>
              </w:rPr>
              <w:t>instance-name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ipv</w:t>
            </w:r>
            <w:r w:rsidRPr="00B8607C">
              <w:rPr>
                <w:rStyle w:val="commandkeywords"/>
                <w:rFonts w:hint="eastAsia"/>
              </w:rPr>
              <w:t>6</w:t>
            </w:r>
            <w:r w:rsidRPr="00B8607C">
              <w:rPr>
                <w:rFonts w:hint="eastAsia"/>
              </w:rPr>
              <w:t xml:space="preserve"> </w:t>
            </w:r>
            <w:r w:rsidRPr="00B8607C">
              <w:rPr>
                <w:rStyle w:val="commandkeywords"/>
              </w:rPr>
              <w:t>vpn-instance</w:t>
            </w:r>
            <w:r w:rsidRPr="00B8607C">
              <w:rPr>
                <w:rFonts w:hint="eastAsia"/>
              </w:rPr>
              <w:t xml:space="preserve"> </w:t>
            </w:r>
            <w:r w:rsidRPr="00B8607C">
              <w:rPr>
                <w:rStyle w:val="commandparameter"/>
              </w:rPr>
              <w:t>vpn-instance-name</w:t>
            </w:r>
            <w:r w:rsidRPr="00B8607C">
              <w:rPr>
                <w:rFonts w:hint="eastAsia"/>
              </w:rPr>
              <w:t xml:space="preserve"> </w:t>
            </w:r>
            <w:r w:rsidRPr="00B8607C">
              <w:rPr>
                <w:rStyle w:val="commandkeywords"/>
              </w:rPr>
              <w:t>summary</w:t>
            </w:r>
          </w:p>
        </w:tc>
      </w:tr>
      <w:tr w:rsidR="00A33FDA" w:rsidRPr="00ED357B" w:rsidTr="00A33FDA">
        <w:trPr>
          <w:trHeight w:val="68"/>
        </w:trPr>
        <w:tc>
          <w:tcPr>
            <w:tcW w:w="3571" w:type="dxa"/>
          </w:tcPr>
          <w:p w:rsidR="00A33FDA" w:rsidRDefault="00A33FDA" w:rsidP="00A33FDA">
            <w:pPr>
              <w:pStyle w:val="TableText"/>
            </w:pPr>
            <w:r>
              <w:rPr>
                <w:rFonts w:hint="eastAsia"/>
              </w:rPr>
              <w:t>显示</w:t>
            </w:r>
            <w:r>
              <w:rPr>
                <w:rFonts w:hint="eastAsia"/>
              </w:rPr>
              <w:t>BGP</w:t>
            </w:r>
            <w:r>
              <w:rPr>
                <w:rFonts w:hint="eastAsia"/>
              </w:rPr>
              <w:t>邻居断开的原因</w:t>
            </w:r>
          </w:p>
        </w:tc>
        <w:tc>
          <w:tcPr>
            <w:tcW w:w="5443" w:type="dxa"/>
          </w:tcPr>
          <w:p w:rsidR="00A33FDA" w:rsidRPr="00ED357B" w:rsidRDefault="00A33FDA" w:rsidP="00A33FDA">
            <w:pPr>
              <w:pStyle w:val="TableText"/>
              <w:rPr>
                <w:rStyle w:val="commandkeywords"/>
              </w:rPr>
            </w:pPr>
            <w:r>
              <w:rPr>
                <w:rStyle w:val="commandkeywords"/>
                <w:rFonts w:hint="eastAsia"/>
              </w:rPr>
              <w:t xml:space="preserve">display bgp </w:t>
            </w:r>
            <w:r w:rsidRPr="00A54A16">
              <w:rPr>
                <w:rStyle w:val="commandtext"/>
              </w:rPr>
              <w:t>[</w:t>
            </w:r>
            <w:r>
              <w:rPr>
                <w:rStyle w:val="commandkeywords"/>
                <w:rFonts w:hint="eastAsia"/>
              </w:rPr>
              <w:t xml:space="preserve"> instance </w:t>
            </w:r>
            <w:r w:rsidRPr="00A54A16">
              <w:rPr>
                <w:rStyle w:val="commandparameter"/>
              </w:rPr>
              <w:t>instance-name</w:t>
            </w:r>
            <w:r>
              <w:rPr>
                <w:rStyle w:val="commandkeywords"/>
                <w:rFonts w:hint="eastAsia"/>
              </w:rPr>
              <w:t xml:space="preserve"> </w:t>
            </w:r>
            <w:r w:rsidRPr="00A54A16">
              <w:rPr>
                <w:rStyle w:val="commandtext"/>
              </w:rPr>
              <w:t>]</w:t>
            </w:r>
            <w:r>
              <w:rPr>
                <w:rStyle w:val="commandkeywords"/>
                <w:rFonts w:hint="eastAsia"/>
              </w:rPr>
              <w:t xml:space="preserve"> troubleshooting </w:t>
            </w:r>
            <w:r w:rsidRPr="00A54A16">
              <w:rPr>
                <w:rStyle w:val="commandtext"/>
              </w:rPr>
              <w:t>[</w:t>
            </w:r>
            <w:r>
              <w:rPr>
                <w:rStyle w:val="commandkeywords"/>
                <w:rFonts w:hint="eastAsia"/>
              </w:rPr>
              <w:t xml:space="preserve"> </w:t>
            </w:r>
            <w:r w:rsidRPr="00A54A16">
              <w:rPr>
                <w:rStyle w:val="commandparameter"/>
              </w:rPr>
              <w:t>event-count</w:t>
            </w:r>
            <w:r>
              <w:rPr>
                <w:rStyle w:val="commandkeywords"/>
                <w:rFonts w:hint="eastAsia"/>
              </w:rPr>
              <w:t xml:space="preserve"> </w:t>
            </w:r>
            <w:r w:rsidRPr="00A54A16">
              <w:rPr>
                <w:rStyle w:val="commandtext"/>
              </w:rPr>
              <w:t>]</w:t>
            </w:r>
            <w:r>
              <w:rPr>
                <w:rStyle w:val="commandtext"/>
                <w:rFonts w:hint="eastAsia"/>
              </w:rPr>
              <w:t xml:space="preserve"> </w:t>
            </w:r>
            <w:r w:rsidRPr="00A54A16">
              <w:rPr>
                <w:rStyle w:val="commandtext"/>
              </w:rPr>
              <w:t>[</w:t>
            </w:r>
            <w:r>
              <w:rPr>
                <w:rStyle w:val="commandkeywords"/>
                <w:rFonts w:hint="eastAsia"/>
              </w:rPr>
              <w:t xml:space="preserve"> reverse </w:t>
            </w:r>
            <w:r w:rsidRPr="00A54A16">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IPv6</w:t>
            </w:r>
            <w:r w:rsidRPr="00B8607C">
              <w:rPr>
                <w:rFonts w:hint="eastAsia"/>
              </w:rPr>
              <w:t>单播地址族下打包组的相关信息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update-group ipv6</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unicast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ipv4-address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w:t>
            </w:r>
            <w:r w:rsidRPr="00B8607C">
              <w:rPr>
                <w:rStyle w:val="commandparameter"/>
                <w:rFonts w:hint="eastAsia"/>
              </w:rPr>
              <w:t>v6</w:t>
            </w:r>
            <w:r w:rsidRPr="00B8607C">
              <w:rPr>
                <w:rStyle w:val="commandparameter"/>
              </w:rPr>
              <w:t>-address</w:t>
            </w:r>
            <w:r w:rsidRPr="00B8607C">
              <w:rPr>
                <w:rFonts w:hint="eastAsia"/>
              </w:rPr>
              <w:t xml:space="preserve"> </w:t>
            </w:r>
            <w:r w:rsidRPr="00B8607C">
              <w:rPr>
                <w:rStyle w:val="commandtext"/>
                <w:rFonts w:hint="eastAsia"/>
              </w:rPr>
              <w:t>]</w:t>
            </w:r>
          </w:p>
          <w:p w:rsidR="00B8607C" w:rsidRPr="00B8607C" w:rsidRDefault="00B8607C" w:rsidP="006712BA">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update-group ipv6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006712BA">
              <w:rPr>
                <w:rStyle w:val="commandtext"/>
                <w:rFonts w:hint="eastAsia"/>
              </w:rPr>
              <w:t xml:space="preserve"> </w:t>
            </w:r>
            <w:r w:rsidR="006712BA" w:rsidRPr="00B8607C">
              <w:rPr>
                <w:rStyle w:val="commandtext"/>
                <w:rFonts w:hint="eastAsia"/>
              </w:rPr>
              <w:t>[</w:t>
            </w:r>
            <w:r w:rsidR="006712BA" w:rsidRPr="00E675E9">
              <w:rPr>
                <w:rFonts w:hint="eastAsia"/>
              </w:rPr>
              <w:t xml:space="preserve"> </w:t>
            </w:r>
            <w:r w:rsidR="006712BA" w:rsidRPr="00E675E9">
              <w:rPr>
                <w:rStyle w:val="commandkeywords"/>
              </w:rPr>
              <w:t xml:space="preserve">vpn-instance </w:t>
            </w:r>
            <w:r w:rsidR="006712BA" w:rsidRPr="00E675E9">
              <w:rPr>
                <w:rStyle w:val="commandparameter"/>
              </w:rPr>
              <w:t>vpn-instance-name</w:t>
            </w:r>
            <w:r w:rsidR="006712BA" w:rsidRPr="00E675E9">
              <w:rPr>
                <w:rStyle w:val="commandparameter"/>
                <w:rFonts w:hint="eastAsia"/>
              </w:rPr>
              <w:t xml:space="preserve"> </w:t>
            </w:r>
            <w:r w:rsidR="006712BA" w:rsidRPr="00E675E9">
              <w:rPr>
                <w:rStyle w:val="commandtext"/>
                <w:rFonts w:hint="eastAsia"/>
              </w:rPr>
              <w:t>]</w:t>
            </w:r>
            <w:r w:rsidRPr="00B8607C">
              <w:rPr>
                <w:rStyle w:val="commandparameter"/>
              </w:rPr>
              <w:t xml:space="preserve"> </w:t>
            </w:r>
            <w:r w:rsidRPr="00B8607C">
              <w:rPr>
                <w:rStyle w:val="commandtext"/>
                <w:rFonts w:hint="eastAsia"/>
              </w:rPr>
              <w:t>[</w:t>
            </w:r>
            <w:r w:rsidRPr="00B8607C">
              <w:rPr>
                <w:rStyle w:val="commandkeywords"/>
                <w:rFonts w:hint="eastAsia"/>
              </w:rPr>
              <w:t xml:space="preserve"> </w:t>
            </w:r>
            <w:r w:rsidR="006712BA" w:rsidRPr="00B8607C">
              <w:rPr>
                <w:rStyle w:val="commandparameter"/>
              </w:rPr>
              <w:t>ip</w:t>
            </w:r>
            <w:r w:rsidR="006712BA" w:rsidRPr="00B8607C">
              <w:rPr>
                <w:rStyle w:val="commandparameter"/>
                <w:rFonts w:hint="eastAsia"/>
              </w:rPr>
              <w:t>v</w:t>
            </w:r>
            <w:r w:rsidR="006712BA">
              <w:rPr>
                <w:rStyle w:val="commandparameter"/>
                <w:rFonts w:hint="eastAsia"/>
              </w:rPr>
              <w:t>4</w:t>
            </w:r>
            <w:r w:rsidRPr="00B8607C">
              <w:rPr>
                <w:rStyle w:val="commandparameter"/>
              </w:rPr>
              <w:t>-address</w:t>
            </w:r>
            <w:r w:rsidRPr="00B8607C">
              <w:rPr>
                <w:rStyle w:val="commandparameter"/>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sidRPr="00F23690">
              <w:rPr>
                <w:rFonts w:hint="eastAsia"/>
              </w:rPr>
              <w:t>显示所有</w:t>
            </w:r>
            <w:r w:rsidRPr="00B8607C">
              <w:rPr>
                <w:rFonts w:hint="eastAsia"/>
              </w:rPr>
              <w:t>BGP</w:t>
            </w:r>
            <w:r w:rsidRPr="00B8607C">
              <w:rPr>
                <w:rFonts w:hint="eastAsia"/>
              </w:rPr>
              <w:t>实例的信息</w:t>
            </w:r>
          </w:p>
        </w:tc>
        <w:tc>
          <w:tcPr>
            <w:tcW w:w="5443" w:type="dxa"/>
          </w:tcPr>
          <w:p w:rsidR="00B8607C" w:rsidRPr="00B8607C" w:rsidRDefault="00B8607C" w:rsidP="00F7622F">
            <w:pPr>
              <w:pStyle w:val="TableText"/>
              <w:rPr>
                <w:rStyle w:val="commandkeywords"/>
              </w:rPr>
            </w:pPr>
            <w:r w:rsidRPr="00ED357B">
              <w:rPr>
                <w:rStyle w:val="commandkeywords"/>
                <w:rFonts w:hint="eastAsia"/>
              </w:rPr>
              <w:t>display bgp instance-info</w:t>
            </w:r>
          </w:p>
        </w:tc>
      </w:tr>
      <w:tr w:rsidR="00CF7A3D" w:rsidRPr="00594BEB" w:rsidTr="00A33FDA">
        <w:trPr>
          <w:trHeight w:val="68"/>
        </w:trPr>
        <w:tc>
          <w:tcPr>
            <w:tcW w:w="3571" w:type="dxa"/>
          </w:tcPr>
          <w:p w:rsidR="00CF7A3D" w:rsidRPr="00F23690" w:rsidRDefault="00CF7A3D" w:rsidP="00F7622F">
            <w:pPr>
              <w:pStyle w:val="TableText"/>
            </w:pPr>
            <w:r w:rsidRPr="00A164E1">
              <w:rPr>
                <w:rFonts w:hint="eastAsia"/>
              </w:rPr>
              <w:t>显示通过</w:t>
            </w:r>
            <w:r w:rsidRPr="004A4782">
              <w:rPr>
                <w:rStyle w:val="commandkeywords"/>
                <w:rFonts w:hint="eastAsia"/>
              </w:rPr>
              <w:t>network</w:t>
            </w:r>
            <w:r w:rsidRPr="004A4782">
              <w:rPr>
                <w:rFonts w:hint="eastAsia"/>
              </w:rPr>
              <w:t>命令发布的路由信息和通过</w:t>
            </w:r>
            <w:r w:rsidRPr="004A4782">
              <w:rPr>
                <w:rStyle w:val="commandkeywords"/>
                <w:rFonts w:hint="eastAsia"/>
              </w:rPr>
              <w:t>network short-cut</w:t>
            </w:r>
            <w:r w:rsidRPr="004A4782">
              <w:rPr>
                <w:rFonts w:hint="eastAsia"/>
              </w:rPr>
              <w:t>命令配置的</w:t>
            </w:r>
            <w:r w:rsidRPr="004A4782">
              <w:rPr>
                <w:rFonts w:hint="eastAsia"/>
              </w:rPr>
              <w:t>Short-cut</w:t>
            </w:r>
            <w:r w:rsidRPr="004A4782">
              <w:rPr>
                <w:rFonts w:hint="eastAsia"/>
              </w:rPr>
              <w:t>路由信息</w:t>
            </w:r>
          </w:p>
        </w:tc>
        <w:tc>
          <w:tcPr>
            <w:tcW w:w="5443" w:type="dxa"/>
          </w:tcPr>
          <w:p w:rsidR="00CF7A3D" w:rsidRPr="00ED357B" w:rsidRDefault="00CF7A3D" w:rsidP="00F7622F">
            <w:pPr>
              <w:pStyle w:val="TableText"/>
              <w:rPr>
                <w:rStyle w:val="commandkeywords"/>
              </w:rPr>
            </w:pPr>
            <w:r w:rsidRPr="00ED357B">
              <w:rPr>
                <w:rStyle w:val="commandkeywords"/>
                <w:rFonts w:hint="eastAsia"/>
              </w:rPr>
              <w:t>display bgp</w:t>
            </w:r>
            <w:r w:rsidRPr="004A4782">
              <w:rPr>
                <w:rStyle w:val="commandparameter"/>
                <w:rFonts w:hint="eastAsia"/>
              </w:rPr>
              <w:t xml:space="preserve"> </w:t>
            </w:r>
            <w:r w:rsidRPr="004A4782">
              <w:rPr>
                <w:rStyle w:val="commandtext"/>
                <w:rFonts w:hint="eastAsia"/>
              </w:rPr>
              <w:t>[</w:t>
            </w:r>
            <w:r w:rsidRPr="004A4782">
              <w:rPr>
                <w:rFonts w:hint="eastAsia"/>
              </w:rPr>
              <w:t xml:space="preserve"> </w:t>
            </w:r>
            <w:r w:rsidRPr="004A4782">
              <w:rPr>
                <w:rStyle w:val="commandkeywords"/>
              </w:rPr>
              <w:t>instance</w:t>
            </w:r>
            <w:r w:rsidRPr="004A4782">
              <w:rPr>
                <w:rStyle w:val="commandparameter"/>
                <w:rFonts w:hint="eastAsia"/>
              </w:rPr>
              <w:t xml:space="preserve"> instance-name </w:t>
            </w:r>
            <w:r w:rsidRPr="004A4782">
              <w:rPr>
                <w:rStyle w:val="commandtext"/>
                <w:rFonts w:hint="eastAsia"/>
              </w:rPr>
              <w:t>]</w:t>
            </w:r>
            <w:r w:rsidRPr="004A4782">
              <w:rPr>
                <w:rStyle w:val="commandkeywords"/>
              </w:rPr>
              <w:t xml:space="preserve"> </w:t>
            </w:r>
            <w:r w:rsidRPr="004A4782">
              <w:rPr>
                <w:rStyle w:val="commandkeywords"/>
                <w:rFonts w:hint="eastAsia"/>
              </w:rPr>
              <w:t>network ipv6</w:t>
            </w:r>
            <w:r w:rsidRPr="004A4782">
              <w:rPr>
                <w:rFonts w:hint="eastAsia"/>
              </w:rPr>
              <w:t xml:space="preserve"> </w:t>
            </w:r>
            <w:r w:rsidRPr="004A4782">
              <w:rPr>
                <w:rStyle w:val="commandtext"/>
                <w:rFonts w:hint="eastAsia"/>
              </w:rPr>
              <w:t>[</w:t>
            </w:r>
            <w:r w:rsidRPr="004A4782">
              <w:rPr>
                <w:rFonts w:hint="eastAsia"/>
              </w:rPr>
              <w:t xml:space="preserve"> </w:t>
            </w:r>
            <w:r w:rsidRPr="004A4782">
              <w:rPr>
                <w:rStyle w:val="commandkeywords"/>
                <w:rFonts w:hint="eastAsia"/>
              </w:rPr>
              <w:t xml:space="preserve">unicast </w:t>
            </w:r>
            <w:r w:rsidRPr="004A4782">
              <w:rPr>
                <w:rStyle w:val="commandtext"/>
                <w:rFonts w:hint="eastAsia"/>
              </w:rPr>
              <w:t>]</w:t>
            </w:r>
            <w:r w:rsidRPr="004A4782">
              <w:rPr>
                <w:rFonts w:hint="eastAsia"/>
              </w:rPr>
              <w:t xml:space="preserve"> </w:t>
            </w:r>
            <w:r w:rsidRPr="004A4782">
              <w:rPr>
                <w:rStyle w:val="commandtext"/>
                <w:rFonts w:hint="eastAsia"/>
              </w:rPr>
              <w:t>[</w:t>
            </w:r>
            <w:r w:rsidRPr="004A4782">
              <w:rPr>
                <w:rFonts w:hint="eastAsia"/>
              </w:rPr>
              <w:t xml:space="preserve"> </w:t>
            </w:r>
            <w:r w:rsidRPr="004A4782">
              <w:rPr>
                <w:rStyle w:val="commandkeywords"/>
              </w:rPr>
              <w:t xml:space="preserve">vpn-instance </w:t>
            </w:r>
            <w:r w:rsidRPr="004A4782">
              <w:rPr>
                <w:rStyle w:val="commandparameter"/>
              </w:rPr>
              <w:t>vpn-instance-name</w:t>
            </w:r>
            <w:r w:rsidRPr="004A4782">
              <w:rPr>
                <w:rStyle w:val="commandparameter"/>
                <w:rFonts w:hint="eastAsia"/>
              </w:rPr>
              <w:t xml:space="preserve"> </w:t>
            </w:r>
            <w:r w:rsidRPr="004A4782">
              <w:rPr>
                <w:rStyle w:val="commandtext"/>
                <w:rFonts w:hint="eastAsia"/>
              </w:rPr>
              <w:t>]</w:t>
            </w:r>
          </w:p>
        </w:tc>
      </w:tr>
    </w:tbl>
    <w:p w:rsidR="00B8607C" w:rsidRDefault="00B8607C" w:rsidP="00F7622F"/>
    <w:p w:rsidR="00D82CA4" w:rsidRDefault="00D82CA4" w:rsidP="00F7622F">
      <w:pPr>
        <w:pStyle w:val="4"/>
      </w:pPr>
      <w:r>
        <w:rPr>
          <w:rFonts w:hint="eastAsia"/>
        </w:rPr>
        <w:t>搭建基本</w:t>
      </w:r>
      <w:r w:rsidRPr="00594BEB">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组播）</w:t>
      </w:r>
    </w:p>
    <w:p w:rsidR="00B8607C" w:rsidRPr="00594BEB" w:rsidRDefault="00DC62BB" w:rsidP="00F7622F">
      <w:pPr>
        <w:pStyle w:val="TableDescription"/>
      </w:pPr>
      <w:r>
        <w:rPr>
          <w:rFonts w:hint="eastAsia"/>
        </w:rPr>
        <w:t>搭建基本</w:t>
      </w:r>
      <w:r w:rsidRPr="00594BEB">
        <w:rPr>
          <w:rFonts w:hint="eastAsia"/>
        </w:rPr>
        <w:t>BGP</w:t>
      </w:r>
      <w:r>
        <w:rPr>
          <w:rFonts w:hint="eastAsia"/>
        </w:rPr>
        <w:t>网络</w:t>
      </w:r>
      <w:r w:rsidR="00B8607C" w:rsidRPr="00594BEB">
        <w:rPr>
          <w:rFonts w:hint="eastAsia"/>
        </w:rPr>
        <w:t>配置显示</w:t>
      </w:r>
      <w:r w:rsidR="00B8607C">
        <w:rPr>
          <w:rFonts w:hint="eastAsia"/>
        </w:rPr>
        <w:t>（</w:t>
      </w:r>
      <w:r w:rsidR="00B8607C">
        <w:rPr>
          <w:rFonts w:hint="eastAsia"/>
        </w:rPr>
        <w:t>IPv4</w:t>
      </w:r>
      <w:r w:rsidR="00B8607C">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B8607C" w:rsidRPr="00594BEB" w:rsidTr="00A33FD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命令</w:t>
            </w:r>
          </w:p>
        </w:tc>
      </w:tr>
      <w:tr w:rsidR="00B8607C" w:rsidRPr="00594BEB" w:rsidTr="00A33FDA">
        <w:trPr>
          <w:trHeight w:val="68"/>
        </w:trPr>
        <w:tc>
          <w:tcPr>
            <w:tcW w:w="3571" w:type="dxa"/>
          </w:tcPr>
          <w:p w:rsidR="00B8607C" w:rsidRPr="00B8607C" w:rsidRDefault="00B8607C" w:rsidP="00F7622F">
            <w:pPr>
              <w:pStyle w:val="TableText"/>
            </w:pPr>
            <w:r w:rsidRPr="00B12DBB">
              <w:rPr>
                <w:rFonts w:hint="eastAsia"/>
              </w:rPr>
              <w:t>显示</w:t>
            </w:r>
            <w:r w:rsidRPr="00B8607C">
              <w:rPr>
                <w:rFonts w:hint="eastAsia"/>
              </w:rPr>
              <w:t>BGP IPv4</w:t>
            </w:r>
            <w:r w:rsidRPr="00B8607C">
              <w:rPr>
                <w:rFonts w:hint="eastAsia"/>
              </w:rPr>
              <w:t>组播对等体组的信息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group</w:t>
            </w:r>
            <w:r w:rsidRPr="00B8607C">
              <w:rPr>
                <w:rStyle w:val="commandkeywords"/>
                <w:rFonts w:hint="eastAsia"/>
              </w:rPr>
              <w:t xml:space="preserve"> ipv4 </w:t>
            </w:r>
            <w:r w:rsidRPr="00B8607C">
              <w:rPr>
                <w:rStyle w:val="commandkeywords"/>
              </w:rPr>
              <w:t>multicast</w:t>
            </w:r>
            <w:r w:rsidRPr="00B8607C">
              <w:t xml:space="preserve"> </w:t>
            </w:r>
            <w:r w:rsidRPr="00B8607C">
              <w:rPr>
                <w:rStyle w:val="commandtext"/>
              </w:rPr>
              <w:t>[</w:t>
            </w:r>
            <w:r w:rsidRPr="00B8607C">
              <w:rPr>
                <w:rFonts w:hint="eastAsia"/>
              </w:rPr>
              <w:t xml:space="preserve"> </w:t>
            </w:r>
            <w:r w:rsidRPr="00B8607C">
              <w:rPr>
                <w:rStyle w:val="commandkeywords"/>
                <w:rFonts w:hint="eastAsia"/>
              </w:rPr>
              <w:t>group-name</w:t>
            </w:r>
            <w:r w:rsidRPr="00B8607C" w:rsidDel="00F37553">
              <w:rPr>
                <w:rStyle w:val="commandkeywords"/>
              </w:rPr>
              <w:t xml:space="preserve"> </w:t>
            </w:r>
            <w:r w:rsidRPr="00B8607C">
              <w:rPr>
                <w:rStyle w:val="commandparameter"/>
              </w:rPr>
              <w:t>group-name</w:t>
            </w:r>
            <w:r w:rsidRPr="00B8607C">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IPv4</w:t>
            </w:r>
            <w:r w:rsidRPr="00B8607C">
              <w:rPr>
                <w:rFonts w:hint="eastAsia"/>
              </w:rPr>
              <w:t>组播对等体或对等体组的状态和统计信息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peer ipv4</w:t>
            </w:r>
            <w:r w:rsidRPr="00B8607C">
              <w:rPr>
                <w:rStyle w:val="commandkeywords"/>
                <w:rFonts w:hint="eastAsia"/>
              </w:rPr>
              <w:t xml:space="preserve"> </w:t>
            </w:r>
            <w:r w:rsidRPr="00B8607C">
              <w:rPr>
                <w:rStyle w:val="commandkeywords"/>
              </w:rPr>
              <w:t>multicast</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Pr>
              <w:t>ipv4-address</w:t>
            </w:r>
            <w:r w:rsidRPr="00B8607C">
              <w:rPr>
                <w:rFonts w:hint="eastAsia"/>
              </w:rPr>
              <w:t xml:space="preserve"> </w:t>
            </w:r>
            <w:r w:rsidRPr="00B8607C">
              <w:rPr>
                <w:rStyle w:val="commandparameter"/>
              </w:rPr>
              <w:t>mask-length</w:t>
            </w:r>
            <w:r w:rsidRPr="00B8607C">
              <w:t xml:space="preserve"> </w:t>
            </w:r>
            <w:r w:rsidRPr="00B8607C">
              <w:rPr>
                <w:rStyle w:val="commandtext"/>
              </w:rPr>
              <w:t>|</w:t>
            </w:r>
            <w:r w:rsidRPr="00B8607C">
              <w:rPr>
                <w:rFonts w:hint="eastAsia"/>
              </w:rPr>
              <w:t xml:space="preserve"> </w:t>
            </w:r>
            <w:r w:rsidRPr="00B8607C">
              <w:rPr>
                <w:rStyle w:val="commandtext"/>
              </w:rPr>
              <w:t>{</w:t>
            </w:r>
            <w:r w:rsidRPr="00B8607C">
              <w:t xml:space="preserve"> </w:t>
            </w:r>
            <w:r w:rsidRPr="00B8607C">
              <w:rPr>
                <w:rStyle w:val="commandparameter"/>
              </w:rPr>
              <w:t>ipv4-address</w:t>
            </w:r>
            <w:r w:rsidRPr="00B8607C">
              <w:rPr>
                <w:rStyle w:val="commandkeywords"/>
                <w:rFonts w:hint="eastAsia"/>
              </w:rPr>
              <w:t xml:space="preserve"> </w:t>
            </w:r>
            <w:r w:rsidRPr="00B8607C">
              <w:rPr>
                <w:rStyle w:val="commandtext"/>
              </w:rPr>
              <w:t>|</w:t>
            </w:r>
            <w:r w:rsidRPr="00B8607C">
              <w:rPr>
                <w:rStyle w:val="commandkeywords"/>
                <w:rFonts w:hint="eastAsia"/>
              </w:rPr>
              <w:t xml:space="preserve"> group-name</w:t>
            </w:r>
            <w:r w:rsidRPr="00B8607C">
              <w:rPr>
                <w:rStyle w:val="commandparameter"/>
              </w:rPr>
              <w:t xml:space="preserve"> group-name</w:t>
            </w:r>
            <w:r w:rsidRPr="00B8607C">
              <w:t xml:space="preserve"> </w:t>
            </w:r>
            <w:r w:rsidRPr="00B8607C">
              <w:rPr>
                <w:rStyle w:val="commandtext"/>
              </w:rPr>
              <w:t>}</w:t>
            </w:r>
            <w:r w:rsidRPr="00B8607C">
              <w:rPr>
                <w:rFonts w:hint="eastAsia"/>
              </w:rPr>
              <w:t xml:space="preserve"> </w:t>
            </w:r>
            <w:r w:rsidRPr="00B8607C">
              <w:rPr>
                <w:rStyle w:val="commandkeywords"/>
              </w:rPr>
              <w:t xml:space="preserve">log-info </w:t>
            </w:r>
            <w:r w:rsidRPr="00B8607C">
              <w:rPr>
                <w:rStyle w:val="commandtext"/>
              </w:rPr>
              <w:t>|</w:t>
            </w:r>
            <w:r w:rsidRPr="00B8607C">
              <w:t xml:space="preserve"> </w:t>
            </w:r>
            <w:r w:rsidRPr="00B8607C">
              <w:rPr>
                <w:rStyle w:val="commandtext"/>
              </w:rPr>
              <w:t>[</w:t>
            </w:r>
            <w:r w:rsidRPr="00B8607C">
              <w:t xml:space="preserve"> </w:t>
            </w:r>
            <w:r w:rsidRPr="00B8607C">
              <w:rPr>
                <w:rStyle w:val="commandparameter"/>
              </w:rPr>
              <w:t>ipv4-address</w:t>
            </w:r>
            <w:r w:rsidRPr="00B8607C">
              <w:t xml:space="preserve"> </w:t>
            </w:r>
            <w:r w:rsidRPr="00B8607C">
              <w:rPr>
                <w:rStyle w:val="commandtext"/>
              </w:rPr>
              <w:t>]</w:t>
            </w:r>
            <w:r w:rsidRPr="00B8607C">
              <w:rPr>
                <w:rStyle w:val="commandkeywords"/>
              </w:rPr>
              <w:t xml:space="preserve"> verbose</w:t>
            </w:r>
            <w:r w:rsidRPr="00B8607C">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A164E1">
              <w:rPr>
                <w:rFonts w:hint="eastAsia"/>
              </w:rPr>
              <w:t>BGP</w:t>
            </w:r>
            <w:r w:rsidRPr="00B8607C">
              <w:rPr>
                <w:rFonts w:hint="eastAsia"/>
              </w:rPr>
              <w:t xml:space="preserve"> IPv4</w:t>
            </w:r>
            <w:r w:rsidRPr="00B8607C">
              <w:rPr>
                <w:rFonts w:hint="eastAsia"/>
              </w:rPr>
              <w:t>组播路由信息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ipv4 mult</w:t>
            </w:r>
            <w:r w:rsidRPr="00B8607C">
              <w:rPr>
                <w:rStyle w:val="commandkeywords"/>
              </w:rPr>
              <w:t xml:space="preserve">icast </w:t>
            </w:r>
            <w:r w:rsidRPr="00B8607C">
              <w:rPr>
                <w:rStyle w:val="commandtext"/>
                <w:rFonts w:hint="eastAsia"/>
              </w:rPr>
              <w:t>[</w:t>
            </w:r>
            <w:r w:rsidRPr="00B8607C">
              <w:rPr>
                <w:rFonts w:hint="eastAsia"/>
              </w:rPr>
              <w:t xml:space="preserve"> </w:t>
            </w:r>
            <w:r w:rsidRPr="00B8607C">
              <w:rPr>
                <w:rStyle w:val="commandparameter"/>
              </w:rPr>
              <w:t>ipv4-</w:t>
            </w:r>
            <w:r w:rsidRPr="00B8607C">
              <w:rPr>
                <w:rStyle w:val="commandparameter"/>
                <w:rFonts w:hint="eastAsia"/>
              </w:rPr>
              <w:t xml:space="preserve">address </w:t>
            </w:r>
            <w:r w:rsidRPr="00B8607C">
              <w:rPr>
                <w:rStyle w:val="commandtext"/>
                <w:rFonts w:hint="eastAsia"/>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 xml:space="preserve">mask-length </w:t>
            </w:r>
            <w:r w:rsidRPr="00B8607C">
              <w:rPr>
                <w:rStyle w:val="commandtext"/>
                <w:rFonts w:hint="eastAsia"/>
              </w:rPr>
              <w:t>|</w:t>
            </w:r>
            <w:r w:rsidRPr="00B8607C">
              <w:rPr>
                <w:rStyle w:val="commandparameter"/>
                <w:rFonts w:hint="eastAsia"/>
              </w:rPr>
              <w:t xml:space="preserve"> mask</w:t>
            </w:r>
            <w:r w:rsidRPr="00B8607C">
              <w:rPr>
                <w:rFonts w:hint="eastAsia"/>
              </w:rPr>
              <w:t xml:space="preserve"> </w:t>
            </w:r>
            <w:r w:rsidRPr="00B8607C">
              <w:rPr>
                <w:rStyle w:val="commandtext"/>
                <w:rFonts w:hint="eastAsia"/>
              </w:rPr>
              <w:t>}</w:t>
            </w:r>
            <w:r w:rsidRPr="00B8607C">
              <w:rPr>
                <w:rStyle w:val="commandparameter"/>
                <w:rFonts w:hint="eastAsia"/>
              </w:rPr>
              <w:t xml:space="preserve"> </w:t>
            </w:r>
            <w:r w:rsidRPr="00B8607C">
              <w:rPr>
                <w:rStyle w:val="commandtext"/>
              </w:rPr>
              <w:t>[</w:t>
            </w:r>
            <w:r w:rsidRPr="00B8607C">
              <w:rPr>
                <w:rFonts w:hint="eastAsia"/>
              </w:rPr>
              <w:t xml:space="preserve"> </w:t>
            </w:r>
            <w:r w:rsidRPr="00B8607C">
              <w:rPr>
                <w:rStyle w:val="commandkeywords"/>
              </w:rPr>
              <w:t>longe</w:t>
            </w:r>
            <w:r w:rsidRPr="00B8607C">
              <w:rPr>
                <w:rStyle w:val="commandkeywords"/>
                <w:rFonts w:hint="eastAsia"/>
              </w:rPr>
              <w:t>st</w:t>
            </w:r>
            <w:r w:rsidRPr="00B8607C">
              <w:rPr>
                <w:rStyle w:val="commandkeywords"/>
              </w:rPr>
              <w:t>-</w:t>
            </w:r>
            <w:r w:rsidRPr="00B8607C">
              <w:rPr>
                <w:rStyle w:val="commandkeywords"/>
                <w:rFonts w:hint="eastAsia"/>
              </w:rPr>
              <w:t>match</w:t>
            </w:r>
            <w:r w:rsidRPr="00B8607C">
              <w:rPr>
                <w:rFonts w:hint="eastAsia"/>
              </w:rPr>
              <w:t xml:space="preserve"> </w:t>
            </w:r>
            <w:r w:rsidRPr="00B8607C">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w:t>
            </w:r>
            <w:r w:rsidRPr="00B8607C">
              <w:rPr>
                <w:rStyle w:val="commandparameter"/>
                <w:rFonts w:hint="eastAsia"/>
              </w:rPr>
              <w:t xml:space="preserve">address </w:t>
            </w:r>
            <w:r w:rsidRPr="00B8607C">
              <w:rPr>
                <w:rStyle w:val="commandtext"/>
                <w:rFonts w:hint="eastAsia"/>
              </w:rPr>
              <w:t>[</w:t>
            </w:r>
            <w:r w:rsidRPr="00B8607C">
              <w:rPr>
                <w:rStyle w:val="commandparameter"/>
                <w:rFonts w:hint="eastAsia"/>
              </w:rPr>
              <w:t xml:space="preserve"> mask-length </w:t>
            </w:r>
            <w:r w:rsidRPr="00B8607C">
              <w:rPr>
                <w:rStyle w:val="commandtext"/>
                <w:rFonts w:hint="eastAsia"/>
              </w:rPr>
              <w:t>|</w:t>
            </w:r>
            <w:r w:rsidRPr="00B8607C">
              <w:rPr>
                <w:rStyle w:val="commandparameter"/>
                <w:rFonts w:hint="eastAsia"/>
              </w:rPr>
              <w:t xml:space="preserve"> mask</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advertise-info</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community-list </w:t>
            </w:r>
            <w:r w:rsidRPr="00B8607C">
              <w:rPr>
                <w:rStyle w:val="commandtext"/>
                <w:rFonts w:hint="eastAsia"/>
              </w:rPr>
              <w:t>{</w:t>
            </w:r>
            <w:r w:rsidRPr="00B8607C">
              <w:rPr>
                <w:rStyle w:val="commandparameter"/>
                <w:rFonts w:hint="eastAsia"/>
              </w:rPr>
              <w:t xml:space="preserve"> </w:t>
            </w:r>
            <w:r w:rsidRPr="00B8607C">
              <w:rPr>
                <w:rStyle w:val="commandtext"/>
                <w:rFonts w:hint="eastAsia"/>
              </w:rPr>
              <w:t>{</w:t>
            </w:r>
            <w:r w:rsidRPr="00B8607C">
              <w:rPr>
                <w:rStyle w:val="commandparameter"/>
                <w:rFonts w:hint="eastAsia"/>
              </w:rPr>
              <w:t xml:space="preserve"> basic-community-list-number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comm-list-name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whole-match</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adv-community-list-number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peer </w:t>
            </w:r>
            <w:r w:rsidRPr="00B8607C">
              <w:rPr>
                <w:rStyle w:val="commandparameter"/>
                <w:rFonts w:hint="eastAsia"/>
              </w:rPr>
              <w:t>ipv4-address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advertised-routes</w:t>
            </w:r>
            <w:r w:rsidRPr="00B8607C">
              <w:rPr>
                <w:rFonts w:hint="eastAsia"/>
              </w:rPr>
              <w:t xml:space="preserve"> </w:t>
            </w:r>
            <w:r w:rsidRPr="00B8607C">
              <w:rPr>
                <w:rStyle w:val="commandtext"/>
                <w:rFonts w:hint="eastAsia"/>
              </w:rPr>
              <w:t>|</w:t>
            </w:r>
            <w:r w:rsidRPr="00B8607C">
              <w:rPr>
                <w:rStyle w:val="commandkeywords"/>
                <w:rFonts w:hint="eastAsia"/>
              </w:rPr>
              <w:t xml:space="preserve"> received-routes </w:t>
            </w:r>
            <w:r w:rsidRPr="00B8607C">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w:t>
            </w:r>
            <w:r w:rsidRPr="00B8607C">
              <w:rPr>
                <w:rStyle w:val="commandparameter"/>
                <w:rFonts w:hint="eastAsia"/>
              </w:rPr>
              <w:t>-address</w:t>
            </w:r>
            <w:r w:rsidRPr="00B8607C">
              <w:rPr>
                <w:rFonts w:hint="eastAsia"/>
              </w:rPr>
              <w:t xml:space="preserve"> </w:t>
            </w:r>
            <w:r w:rsidRPr="00B8607C">
              <w:rPr>
                <w:rStyle w:val="commandtext"/>
                <w:rFonts w:hint="eastAsia"/>
              </w:rPr>
              <w:t>[</w:t>
            </w:r>
            <w:r w:rsidRPr="00B8607C">
              <w:rPr>
                <w:rStyle w:val="commandparameter"/>
                <w:rFonts w:hint="eastAsia"/>
              </w:rPr>
              <w:t xml:space="preserve"> </w:t>
            </w:r>
            <w:r w:rsidRPr="00B8607C">
              <w:rPr>
                <w:rStyle w:val="commandparameter"/>
              </w:rPr>
              <w:t xml:space="preserve">mask-length </w:t>
            </w:r>
            <w:r w:rsidRPr="00B8607C">
              <w:rPr>
                <w:rStyle w:val="commandtext"/>
              </w:rPr>
              <w:t>|</w:t>
            </w:r>
            <w:r w:rsidRPr="00B8607C">
              <w:rPr>
                <w:rStyle w:val="commandparameter"/>
              </w:rPr>
              <w:t xml:space="preserve"> mask</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statistics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statistics</w:t>
            </w:r>
            <w:r w:rsidRPr="00B8607C">
              <w:rPr>
                <w:rStyle w:val="commandkeywords"/>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Pr>
                <w:rFonts w:hint="eastAsia"/>
              </w:rPr>
              <w:t>显示</w:t>
            </w:r>
            <w:r>
              <w:rPr>
                <w:rFonts w:hint="eastAsia"/>
              </w:rPr>
              <w:t>BGP IPv4</w:t>
            </w:r>
            <w:r w:rsidRPr="00B8607C">
              <w:rPr>
                <w:rFonts w:hint="eastAsia"/>
              </w:rPr>
              <w:t>组播路由的震荡统计信息</w:t>
            </w:r>
          </w:p>
        </w:tc>
        <w:tc>
          <w:tcPr>
            <w:tcW w:w="5443" w:type="dxa"/>
          </w:tcPr>
          <w:p w:rsidR="00B8607C" w:rsidRPr="00B8607C" w:rsidRDefault="00B8607C" w:rsidP="00F7622F">
            <w:pPr>
              <w:pStyle w:val="TableText"/>
            </w:pPr>
            <w:r w:rsidRPr="00ED357B">
              <w:rPr>
                <w:rStyle w:val="commandkeywords"/>
                <w:rFonts w:hint="eastAsia"/>
              </w:rPr>
              <w:t>d</w:t>
            </w:r>
            <w:r w:rsidRPr="00B8607C">
              <w:rPr>
                <w:rStyle w:val="commandkeywords"/>
              </w:rPr>
              <w:t>isplay</w:t>
            </w:r>
            <w:r w:rsidRPr="00B8607C">
              <w:rPr>
                <w:rStyle w:val="commandkeywords"/>
                <w:rFonts w:hint="eastAsia"/>
              </w:rPr>
              <w:t xml:space="preserve"> </w:t>
            </w:r>
            <w:r w:rsidRPr="00B8607C">
              <w:rPr>
                <w:rStyle w:val="commandkeywords"/>
              </w:rPr>
              <w:t>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w:t>
            </w:r>
            <w:r w:rsidRPr="00B8607C">
              <w:rPr>
                <w:rStyle w:val="commandkeywords"/>
              </w:rPr>
              <w:t>flap-info</w:t>
            </w:r>
            <w:r w:rsidRPr="00B8607C">
              <w:rPr>
                <w:rStyle w:val="commandkeywords"/>
                <w:rFonts w:hint="eastAsia"/>
              </w:rPr>
              <w:t xml:space="preserve"> ipv4</w:t>
            </w:r>
            <w:r w:rsidRPr="00B8607C">
              <w:rPr>
                <w:rFonts w:hint="eastAsia"/>
              </w:rPr>
              <w:t xml:space="preserve"> </w:t>
            </w:r>
            <w:r w:rsidRPr="00B8607C">
              <w:rPr>
                <w:rStyle w:val="commandkeywords"/>
                <w:rFonts w:hint="eastAsia"/>
              </w:rPr>
              <w:t>multicast</w:t>
            </w:r>
            <w:r w:rsidRPr="00B8607C">
              <w:t xml:space="preserve"> </w:t>
            </w:r>
            <w:r w:rsidRPr="00B8607C">
              <w:rPr>
                <w:rStyle w:val="commandtext"/>
              </w:rPr>
              <w:t>[</w:t>
            </w:r>
            <w:r w:rsidRPr="00B8607C">
              <w:rPr>
                <w:rFonts w:hint="eastAsia"/>
              </w:rPr>
              <w:t xml:space="preserve"> </w:t>
            </w:r>
            <w:r w:rsidRPr="00B8607C">
              <w:rPr>
                <w:rStyle w:val="commandparameter"/>
              </w:rPr>
              <w:t>ipv4-</w:t>
            </w:r>
            <w:r w:rsidRPr="00B8607C">
              <w:rPr>
                <w:rStyle w:val="commandparameter"/>
                <w:rFonts w:hint="eastAsia"/>
              </w:rPr>
              <w:t>address</w:t>
            </w:r>
            <w:r w:rsidRPr="00B8607C">
              <w:t xml:space="preserve"> </w:t>
            </w:r>
            <w:r w:rsidRPr="00B8607C">
              <w:rPr>
                <w:rStyle w:val="commandtext"/>
              </w:rPr>
              <w:t>[</w:t>
            </w:r>
            <w:r w:rsidRPr="00B8607C">
              <w:t xml:space="preserve"> </w:t>
            </w:r>
            <w:r w:rsidRPr="00B8607C">
              <w:rPr>
                <w:rStyle w:val="commandtext"/>
              </w:rPr>
              <w:t>{</w:t>
            </w:r>
            <w:r w:rsidRPr="00B8607C">
              <w:t xml:space="preserve"> </w:t>
            </w:r>
            <w:r w:rsidRPr="00B8607C">
              <w:rPr>
                <w:rStyle w:val="commandparameter"/>
              </w:rPr>
              <w:t xml:space="preserve">mask-length </w:t>
            </w:r>
            <w:r w:rsidRPr="00B8607C">
              <w:rPr>
                <w:rStyle w:val="commandtext"/>
              </w:rPr>
              <w:t>|</w:t>
            </w:r>
            <w:r w:rsidRPr="00B8607C">
              <w:rPr>
                <w:rStyle w:val="commandparameter"/>
              </w:rPr>
              <w:t xml:space="preserve"> mask</w:t>
            </w:r>
            <w:r w:rsidRPr="00B8607C">
              <w:t xml:space="preserve"> </w:t>
            </w:r>
            <w:r w:rsidRPr="00B8607C">
              <w:rPr>
                <w:rStyle w:val="commandtext"/>
              </w:rPr>
              <w:t>}</w:t>
            </w:r>
            <w:r w:rsidRPr="00B8607C">
              <w:rPr>
                <w:rStyle w:val="commandkeywords"/>
              </w:rPr>
              <w:t xml:space="preserve"> </w:t>
            </w:r>
            <w:r w:rsidRPr="00B8607C">
              <w:rPr>
                <w:rStyle w:val="commandtext"/>
              </w:rPr>
              <w:t>[</w:t>
            </w:r>
            <w:r w:rsidRPr="00B8607C">
              <w:rPr>
                <w:rFonts w:hint="eastAsia"/>
              </w:rPr>
              <w:t xml:space="preserve"> </w:t>
            </w:r>
            <w:r w:rsidRPr="00B8607C">
              <w:rPr>
                <w:rStyle w:val="commandkeywords"/>
              </w:rPr>
              <w:t>longe</w:t>
            </w:r>
            <w:r w:rsidRPr="00B8607C">
              <w:rPr>
                <w:rStyle w:val="commandkeywords"/>
                <w:rFonts w:hint="eastAsia"/>
              </w:rPr>
              <w:t>st</w:t>
            </w:r>
            <w:r w:rsidRPr="00B8607C">
              <w:rPr>
                <w:rStyle w:val="commandkeywords"/>
              </w:rPr>
              <w:t>-</w:t>
            </w:r>
            <w:r w:rsidRPr="00B8607C">
              <w:rPr>
                <w:rStyle w:val="commandkeywords"/>
                <w:rFonts w:hint="eastAsia"/>
              </w:rPr>
              <w:t>match</w:t>
            </w:r>
            <w:r w:rsidRPr="00B8607C">
              <w:rPr>
                <w:rStyle w:val="commandkeywords"/>
              </w:rPr>
              <w:t xml:space="preserve"> </w:t>
            </w:r>
            <w:r w:rsidRPr="00B8607C">
              <w:rPr>
                <w:rStyle w:val="commandtext"/>
              </w:rPr>
              <w:t>]</w:t>
            </w:r>
            <w:r w:rsidRPr="00B8607C">
              <w:rPr>
                <w:rFonts w:hint="eastAsia"/>
              </w:rPr>
              <w:t xml:space="preserve"> </w:t>
            </w:r>
            <w:r w:rsidRPr="00B8607C">
              <w:rPr>
                <w:rStyle w:val="commandtext"/>
              </w:rPr>
              <w:t>]</w:t>
            </w:r>
            <w:r w:rsidRPr="00B8607C">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w:t>
            </w:r>
            <w:r w:rsidRPr="00B8607C">
              <w:rPr>
                <w:rFonts w:hint="eastAsia"/>
              </w:rPr>
              <w:t>的路由属性信息</w:t>
            </w:r>
          </w:p>
        </w:tc>
        <w:tc>
          <w:tcPr>
            <w:tcW w:w="5443" w:type="dxa"/>
          </w:tcPr>
          <w:p w:rsidR="00B8607C" w:rsidRPr="00B8607C" w:rsidRDefault="00B8607C" w:rsidP="00F7622F">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paths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 xml:space="preserve">as-regular-expression </w:t>
            </w:r>
            <w:r w:rsidRPr="00B8607C">
              <w:rPr>
                <w:rStyle w:val="commandtext"/>
                <w:rFonts w:hint="eastAsia"/>
              </w:rPr>
              <w:t>]</w:t>
            </w:r>
          </w:p>
        </w:tc>
      </w:tr>
      <w:tr w:rsidR="00A33FDA" w:rsidRPr="00ED357B" w:rsidTr="00A33FDA">
        <w:trPr>
          <w:trHeight w:val="68"/>
        </w:trPr>
        <w:tc>
          <w:tcPr>
            <w:tcW w:w="3571" w:type="dxa"/>
          </w:tcPr>
          <w:p w:rsidR="00A33FDA" w:rsidRPr="00A164E1" w:rsidRDefault="00A33FDA" w:rsidP="00A33FDA">
            <w:pPr>
              <w:pStyle w:val="TableText"/>
            </w:pPr>
            <w:r>
              <w:rPr>
                <w:rFonts w:hint="eastAsia"/>
              </w:rPr>
              <w:t>显示</w:t>
            </w:r>
            <w:r>
              <w:rPr>
                <w:rFonts w:hint="eastAsia"/>
              </w:rPr>
              <w:t>BGP</w:t>
            </w:r>
            <w:r>
              <w:rPr>
                <w:rFonts w:hint="eastAsia"/>
              </w:rPr>
              <w:t>邻居断开的原因</w:t>
            </w:r>
          </w:p>
        </w:tc>
        <w:tc>
          <w:tcPr>
            <w:tcW w:w="5443" w:type="dxa"/>
          </w:tcPr>
          <w:p w:rsidR="00A33FDA" w:rsidRPr="00ED357B" w:rsidRDefault="00A33FDA" w:rsidP="00A33FDA">
            <w:pPr>
              <w:pStyle w:val="TableText"/>
              <w:rPr>
                <w:rStyle w:val="commandkeywords"/>
              </w:rPr>
            </w:pPr>
            <w:r>
              <w:rPr>
                <w:rStyle w:val="commandkeywords"/>
                <w:rFonts w:hint="eastAsia"/>
              </w:rPr>
              <w:t xml:space="preserve">display bgp </w:t>
            </w:r>
            <w:r w:rsidRPr="00A54A16">
              <w:rPr>
                <w:rStyle w:val="commandtext"/>
              </w:rPr>
              <w:t>[</w:t>
            </w:r>
            <w:r>
              <w:rPr>
                <w:rStyle w:val="commandkeywords"/>
                <w:rFonts w:hint="eastAsia"/>
              </w:rPr>
              <w:t xml:space="preserve"> instance </w:t>
            </w:r>
            <w:r w:rsidRPr="00A54A16">
              <w:rPr>
                <w:rStyle w:val="commandparameter"/>
              </w:rPr>
              <w:t>instance-name</w:t>
            </w:r>
            <w:r>
              <w:rPr>
                <w:rStyle w:val="commandkeywords"/>
                <w:rFonts w:hint="eastAsia"/>
              </w:rPr>
              <w:t xml:space="preserve"> </w:t>
            </w:r>
            <w:r w:rsidRPr="00A54A16">
              <w:rPr>
                <w:rStyle w:val="commandtext"/>
              </w:rPr>
              <w:t>]</w:t>
            </w:r>
            <w:r>
              <w:rPr>
                <w:rStyle w:val="commandkeywords"/>
                <w:rFonts w:hint="eastAsia"/>
              </w:rPr>
              <w:t xml:space="preserve"> troubleshooting </w:t>
            </w:r>
            <w:r w:rsidRPr="00A54A16">
              <w:rPr>
                <w:rStyle w:val="commandtext"/>
              </w:rPr>
              <w:t>[</w:t>
            </w:r>
            <w:r>
              <w:rPr>
                <w:rStyle w:val="commandkeywords"/>
                <w:rFonts w:hint="eastAsia"/>
              </w:rPr>
              <w:t xml:space="preserve"> </w:t>
            </w:r>
            <w:r w:rsidRPr="00A54A16">
              <w:rPr>
                <w:rStyle w:val="commandparameter"/>
              </w:rPr>
              <w:t>event-count</w:t>
            </w:r>
            <w:r>
              <w:rPr>
                <w:rStyle w:val="commandkeywords"/>
                <w:rFonts w:hint="eastAsia"/>
              </w:rPr>
              <w:t xml:space="preserve"> </w:t>
            </w:r>
            <w:r w:rsidRPr="00A54A16">
              <w:rPr>
                <w:rStyle w:val="commandtext"/>
              </w:rPr>
              <w:t>]</w:t>
            </w:r>
            <w:r>
              <w:rPr>
                <w:rStyle w:val="commandtext"/>
                <w:rFonts w:hint="eastAsia"/>
              </w:rPr>
              <w:t xml:space="preserve"> </w:t>
            </w:r>
            <w:r w:rsidRPr="00A54A16">
              <w:rPr>
                <w:rStyle w:val="commandtext"/>
              </w:rPr>
              <w:t>[</w:t>
            </w:r>
            <w:r>
              <w:rPr>
                <w:rStyle w:val="commandkeywords"/>
                <w:rFonts w:hint="eastAsia"/>
              </w:rPr>
              <w:t xml:space="preserve"> reverse </w:t>
            </w:r>
            <w:r w:rsidRPr="00A54A16">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IPv4</w:t>
            </w:r>
            <w:r w:rsidRPr="00B8607C">
              <w:rPr>
                <w:rFonts w:hint="eastAsia"/>
              </w:rPr>
              <w:t>组播地址族下打包组的相关信息</w:t>
            </w:r>
          </w:p>
        </w:tc>
        <w:tc>
          <w:tcPr>
            <w:tcW w:w="5443" w:type="dxa"/>
          </w:tcPr>
          <w:p w:rsidR="00B8607C" w:rsidRPr="00B8607C" w:rsidRDefault="00B8607C" w:rsidP="00F7622F">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w:t>
            </w:r>
            <w:r w:rsidRPr="00B8607C">
              <w:rPr>
                <w:rStyle w:val="commandkeywords"/>
                <w:rFonts w:hint="eastAsia"/>
              </w:rPr>
              <w:t>update-group ipv4 multicast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ipv4-address</w:t>
            </w:r>
            <w:r w:rsidRPr="00B8607C">
              <w:rPr>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sidRPr="00F23690">
              <w:rPr>
                <w:rFonts w:hint="eastAsia"/>
              </w:rPr>
              <w:t>显示所有</w:t>
            </w:r>
            <w:r w:rsidRPr="00B8607C">
              <w:rPr>
                <w:rFonts w:hint="eastAsia"/>
              </w:rPr>
              <w:t>BGP</w:t>
            </w:r>
            <w:r w:rsidRPr="00B8607C">
              <w:rPr>
                <w:rFonts w:hint="eastAsia"/>
              </w:rPr>
              <w:t>实例的信息</w:t>
            </w:r>
          </w:p>
        </w:tc>
        <w:tc>
          <w:tcPr>
            <w:tcW w:w="5443" w:type="dxa"/>
          </w:tcPr>
          <w:p w:rsidR="00B8607C" w:rsidRPr="00B8607C" w:rsidRDefault="00B8607C" w:rsidP="00F7622F">
            <w:pPr>
              <w:pStyle w:val="TableText"/>
              <w:rPr>
                <w:rStyle w:val="commandkeywords"/>
              </w:rPr>
            </w:pPr>
            <w:r w:rsidRPr="00ED357B">
              <w:rPr>
                <w:rStyle w:val="commandkeywords"/>
                <w:rFonts w:hint="eastAsia"/>
              </w:rPr>
              <w:t>display bgp instance-info</w:t>
            </w:r>
          </w:p>
        </w:tc>
      </w:tr>
      <w:tr w:rsidR="00CF7A3D" w:rsidRPr="00594BEB" w:rsidTr="00A33FDA">
        <w:trPr>
          <w:trHeight w:val="68"/>
        </w:trPr>
        <w:tc>
          <w:tcPr>
            <w:tcW w:w="3571" w:type="dxa"/>
          </w:tcPr>
          <w:p w:rsidR="00CF7A3D" w:rsidRPr="00F23690" w:rsidRDefault="00CF7A3D" w:rsidP="00F7622F">
            <w:pPr>
              <w:pStyle w:val="TableText"/>
            </w:pPr>
            <w:r w:rsidRPr="00A164E1">
              <w:rPr>
                <w:rFonts w:hint="eastAsia"/>
              </w:rPr>
              <w:t>显示通过</w:t>
            </w:r>
            <w:r w:rsidRPr="004A4782">
              <w:rPr>
                <w:rStyle w:val="commandkeywords"/>
                <w:rFonts w:hint="eastAsia"/>
              </w:rPr>
              <w:t>network</w:t>
            </w:r>
            <w:r w:rsidRPr="004A4782">
              <w:rPr>
                <w:rFonts w:hint="eastAsia"/>
              </w:rPr>
              <w:t>命令发布的路由信息和通过</w:t>
            </w:r>
            <w:r w:rsidRPr="004A4782">
              <w:rPr>
                <w:rStyle w:val="commandkeywords"/>
                <w:rFonts w:hint="eastAsia"/>
              </w:rPr>
              <w:t>network short-cut</w:t>
            </w:r>
            <w:r w:rsidRPr="004A4782">
              <w:rPr>
                <w:rFonts w:hint="eastAsia"/>
              </w:rPr>
              <w:t>命令配置的</w:t>
            </w:r>
            <w:r w:rsidRPr="004A4782">
              <w:rPr>
                <w:rFonts w:hint="eastAsia"/>
              </w:rPr>
              <w:t>Short-cut</w:t>
            </w:r>
            <w:r w:rsidRPr="004A4782">
              <w:rPr>
                <w:rFonts w:hint="eastAsia"/>
              </w:rPr>
              <w:t>路由信息</w:t>
            </w:r>
          </w:p>
        </w:tc>
        <w:tc>
          <w:tcPr>
            <w:tcW w:w="5443" w:type="dxa"/>
          </w:tcPr>
          <w:p w:rsidR="00CF7A3D" w:rsidRPr="00ED357B" w:rsidRDefault="00CF7A3D" w:rsidP="00F7622F">
            <w:pPr>
              <w:pStyle w:val="TableText"/>
              <w:rPr>
                <w:rStyle w:val="commandkeywords"/>
              </w:rPr>
            </w:pPr>
            <w:r w:rsidRPr="00ED357B">
              <w:rPr>
                <w:rStyle w:val="commandkeywords"/>
                <w:rFonts w:hint="eastAsia"/>
              </w:rPr>
              <w:t>display bgp</w:t>
            </w:r>
            <w:r w:rsidRPr="004A4782">
              <w:rPr>
                <w:rStyle w:val="commandparameter"/>
                <w:rFonts w:hint="eastAsia"/>
              </w:rPr>
              <w:t xml:space="preserve"> </w:t>
            </w:r>
            <w:r w:rsidRPr="004A4782">
              <w:rPr>
                <w:rStyle w:val="commandtext"/>
                <w:rFonts w:hint="eastAsia"/>
              </w:rPr>
              <w:t>[</w:t>
            </w:r>
            <w:r w:rsidRPr="004A4782">
              <w:rPr>
                <w:rFonts w:hint="eastAsia"/>
              </w:rPr>
              <w:t xml:space="preserve"> </w:t>
            </w:r>
            <w:r w:rsidRPr="004A4782">
              <w:rPr>
                <w:rStyle w:val="commandkeywords"/>
              </w:rPr>
              <w:t>instance</w:t>
            </w:r>
            <w:r w:rsidRPr="004A4782">
              <w:rPr>
                <w:rStyle w:val="commandparameter"/>
                <w:rFonts w:hint="eastAsia"/>
              </w:rPr>
              <w:t xml:space="preserve"> instance-name </w:t>
            </w:r>
            <w:r w:rsidRPr="004A4782">
              <w:rPr>
                <w:rStyle w:val="commandtext"/>
                <w:rFonts w:hint="eastAsia"/>
              </w:rPr>
              <w:t>]</w:t>
            </w:r>
            <w:r w:rsidRPr="004A4782">
              <w:rPr>
                <w:rStyle w:val="commandkeywords"/>
              </w:rPr>
              <w:t xml:space="preserve"> </w:t>
            </w:r>
            <w:r w:rsidRPr="004A4782">
              <w:rPr>
                <w:rStyle w:val="commandkeywords"/>
                <w:rFonts w:hint="eastAsia"/>
              </w:rPr>
              <w:t>network ipv4</w:t>
            </w:r>
            <w:r w:rsidRPr="004A4782">
              <w:rPr>
                <w:rFonts w:hint="eastAsia"/>
              </w:rPr>
              <w:t xml:space="preserve"> </w:t>
            </w:r>
            <w:r w:rsidRPr="004A4782">
              <w:rPr>
                <w:rStyle w:val="commandkeywords"/>
                <w:rFonts w:hint="eastAsia"/>
              </w:rPr>
              <w:t>multicast</w:t>
            </w:r>
          </w:p>
        </w:tc>
      </w:tr>
    </w:tbl>
    <w:p w:rsidR="00B8607C" w:rsidRDefault="00B8607C" w:rsidP="00F7622F"/>
    <w:p w:rsidR="00D82CA4" w:rsidRPr="00D10A48" w:rsidRDefault="00D82CA4" w:rsidP="00F7622F">
      <w:pPr>
        <w:pStyle w:val="4"/>
      </w:pPr>
      <w:r>
        <w:rPr>
          <w:rFonts w:hint="eastAsia"/>
        </w:rPr>
        <w:t>搭建基本</w:t>
      </w:r>
      <w:r w:rsidRPr="00594BEB">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组播）</w:t>
      </w:r>
    </w:p>
    <w:p w:rsidR="00B8607C" w:rsidRPr="00594BEB" w:rsidRDefault="00DC62BB" w:rsidP="00F7622F">
      <w:pPr>
        <w:pStyle w:val="TableDescription"/>
      </w:pPr>
      <w:r>
        <w:rPr>
          <w:rFonts w:hint="eastAsia"/>
        </w:rPr>
        <w:t>搭建基本</w:t>
      </w:r>
      <w:r w:rsidRPr="00594BEB">
        <w:rPr>
          <w:rFonts w:hint="eastAsia"/>
        </w:rPr>
        <w:t>BGP</w:t>
      </w:r>
      <w:r>
        <w:rPr>
          <w:rFonts w:hint="eastAsia"/>
        </w:rPr>
        <w:t>网络</w:t>
      </w:r>
      <w:r w:rsidR="00B8607C" w:rsidRPr="00594BEB">
        <w:rPr>
          <w:rFonts w:hint="eastAsia"/>
        </w:rPr>
        <w:t>配置显示</w:t>
      </w:r>
      <w:r w:rsidR="00B8607C">
        <w:rPr>
          <w:rFonts w:hint="eastAsia"/>
        </w:rPr>
        <w:t>（</w:t>
      </w:r>
      <w:r w:rsidR="00B8607C">
        <w:rPr>
          <w:rFonts w:hint="eastAsia"/>
        </w:rPr>
        <w:t>IPv6</w:t>
      </w:r>
      <w:r w:rsidR="00B8607C">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B8607C" w:rsidRPr="00594BEB" w:rsidTr="00A33FD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命令</w:t>
            </w:r>
          </w:p>
        </w:tc>
      </w:tr>
      <w:tr w:rsidR="00B8607C" w:rsidRPr="00594BEB" w:rsidTr="00A33FDA">
        <w:trPr>
          <w:trHeight w:val="68"/>
        </w:trPr>
        <w:tc>
          <w:tcPr>
            <w:tcW w:w="3571" w:type="dxa"/>
          </w:tcPr>
          <w:p w:rsidR="00B8607C" w:rsidRPr="00B8607C" w:rsidRDefault="00B8607C" w:rsidP="00F7622F">
            <w:pPr>
              <w:pStyle w:val="TableText"/>
            </w:pPr>
            <w:r w:rsidRPr="00B12DBB">
              <w:rPr>
                <w:rFonts w:hint="eastAsia"/>
              </w:rPr>
              <w:t>显示</w:t>
            </w:r>
            <w:r w:rsidRPr="00B8607C">
              <w:rPr>
                <w:rFonts w:hint="eastAsia"/>
              </w:rPr>
              <w:t>BGP IPv6</w:t>
            </w:r>
            <w:r w:rsidRPr="00B8607C">
              <w:rPr>
                <w:rFonts w:hint="eastAsia"/>
              </w:rPr>
              <w:t>组播对等体组的信息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group</w:t>
            </w:r>
            <w:r w:rsidRPr="00B8607C">
              <w:rPr>
                <w:rStyle w:val="commandkeywords"/>
                <w:rFonts w:hint="eastAsia"/>
              </w:rPr>
              <w:t xml:space="preserve"> ipv6 multicast</w:t>
            </w:r>
            <w:r w:rsidRPr="00B8607C">
              <w:t xml:space="preserve"> </w:t>
            </w:r>
            <w:r w:rsidRPr="00B8607C">
              <w:rPr>
                <w:rStyle w:val="commandtext"/>
              </w:rPr>
              <w:t>[</w:t>
            </w:r>
            <w:r w:rsidRPr="00B8607C">
              <w:rPr>
                <w:rFonts w:hint="eastAsia"/>
              </w:rPr>
              <w:t xml:space="preserve"> </w:t>
            </w:r>
            <w:r w:rsidRPr="00B8607C">
              <w:rPr>
                <w:rStyle w:val="commandkeywords"/>
                <w:rFonts w:hint="eastAsia"/>
              </w:rPr>
              <w:t>group-name</w:t>
            </w:r>
            <w:r w:rsidRPr="00B8607C" w:rsidDel="00F37553">
              <w:rPr>
                <w:rStyle w:val="commandkeywords"/>
              </w:rPr>
              <w:t xml:space="preserve"> </w:t>
            </w:r>
            <w:r w:rsidRPr="00B8607C">
              <w:rPr>
                <w:rStyle w:val="commandparameter"/>
              </w:rPr>
              <w:t>group-name</w:t>
            </w:r>
            <w:r w:rsidRPr="00B8607C">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IPv6</w:t>
            </w:r>
            <w:r w:rsidRPr="00B8607C">
              <w:rPr>
                <w:rFonts w:hint="eastAsia"/>
              </w:rPr>
              <w:t>组播对等体或对等体组的状态和统计信息</w:t>
            </w:r>
          </w:p>
        </w:tc>
        <w:tc>
          <w:tcPr>
            <w:tcW w:w="5443" w:type="dxa"/>
          </w:tcPr>
          <w:p w:rsidR="00B8607C" w:rsidRPr="00B8607C" w:rsidRDefault="00B8607C" w:rsidP="00F7622F">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Pr>
              <w:t xml:space="preserve"> </w:t>
            </w:r>
            <w:r w:rsidRPr="00B8607C">
              <w:rPr>
                <w:rStyle w:val="commandkeywords"/>
                <w:rFonts w:hint="eastAsia"/>
              </w:rPr>
              <w:t>peer ipv6 multicast</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Pr>
              <w:t>ipv6-address</w:t>
            </w:r>
            <w:r w:rsidRPr="00B8607C">
              <w:rPr>
                <w:rFonts w:hint="eastAsia"/>
              </w:rPr>
              <w:t xml:space="preserve"> </w:t>
            </w:r>
            <w:r w:rsidRPr="00B8607C">
              <w:rPr>
                <w:rStyle w:val="commandparameter"/>
              </w:rPr>
              <w:t>prefix-length</w:t>
            </w:r>
            <w:r w:rsidRPr="00B8607C">
              <w:rPr>
                <w:rStyle w:val="commandkeywords"/>
                <w:rFonts w:hint="eastAsia"/>
              </w:rPr>
              <w:t xml:space="preserve"> </w:t>
            </w:r>
            <w:r w:rsidRPr="00B8607C">
              <w:rPr>
                <w:rStyle w:val="commandtext"/>
              </w:rPr>
              <w:t>|</w:t>
            </w:r>
            <w:r w:rsidRPr="00B8607C">
              <w:rPr>
                <w:rStyle w:val="commandparameter"/>
                <w:rFonts w:hint="eastAsia"/>
              </w:rPr>
              <w:t xml:space="preserve"> </w:t>
            </w:r>
            <w:r w:rsidRPr="00B8607C">
              <w:rPr>
                <w:rStyle w:val="commandtext"/>
              </w:rPr>
              <w:t>{</w:t>
            </w:r>
            <w:r w:rsidRPr="00B8607C">
              <w:t xml:space="preserve"> </w:t>
            </w:r>
            <w:r w:rsidRPr="00B8607C">
              <w:rPr>
                <w:rStyle w:val="commandparameter"/>
              </w:rPr>
              <w:t>ip</w:t>
            </w:r>
            <w:r w:rsidRPr="00B8607C">
              <w:rPr>
                <w:rStyle w:val="commandparameter"/>
                <w:rFonts w:hint="eastAsia"/>
              </w:rPr>
              <w:t>v6</w:t>
            </w:r>
            <w:r w:rsidRPr="00B8607C">
              <w:rPr>
                <w:rStyle w:val="commandparameter"/>
              </w:rPr>
              <w:t>-address</w:t>
            </w:r>
            <w:r w:rsidRPr="00B8607C">
              <w:rPr>
                <w:rStyle w:val="commandkeywords"/>
                <w:rFonts w:hint="eastAsia"/>
              </w:rPr>
              <w:t xml:space="preserve"> </w:t>
            </w:r>
            <w:r w:rsidRPr="00B8607C">
              <w:rPr>
                <w:rStyle w:val="commandtext"/>
              </w:rPr>
              <w:t>|</w:t>
            </w:r>
            <w:r w:rsidRPr="00B8607C">
              <w:rPr>
                <w:rStyle w:val="commandkeywords"/>
                <w:rFonts w:hint="eastAsia"/>
              </w:rPr>
              <w:t xml:space="preserve"> group-name</w:t>
            </w:r>
            <w:r w:rsidRPr="00B8607C">
              <w:rPr>
                <w:rStyle w:val="commandparameter"/>
              </w:rPr>
              <w:t xml:space="preserve"> group-name</w:t>
            </w:r>
            <w:r w:rsidRPr="00B8607C">
              <w:t xml:space="preserve"> </w:t>
            </w:r>
            <w:r w:rsidRPr="00B8607C">
              <w:rPr>
                <w:rStyle w:val="commandtext"/>
              </w:rPr>
              <w:t>}</w:t>
            </w:r>
            <w:r w:rsidRPr="00B8607C">
              <w:rPr>
                <w:rFonts w:hint="eastAsia"/>
              </w:rPr>
              <w:t xml:space="preserve"> </w:t>
            </w:r>
            <w:r w:rsidRPr="00B8607C">
              <w:rPr>
                <w:rStyle w:val="commandkeywords"/>
              </w:rPr>
              <w:t xml:space="preserve">log-info </w:t>
            </w:r>
            <w:r w:rsidRPr="00B8607C">
              <w:rPr>
                <w:rStyle w:val="commandtext"/>
              </w:rPr>
              <w:t>|</w:t>
            </w:r>
            <w:r w:rsidRPr="00B8607C">
              <w:t xml:space="preserve"> </w:t>
            </w:r>
            <w:r w:rsidRPr="00B8607C">
              <w:rPr>
                <w:rStyle w:val="commandtext"/>
              </w:rPr>
              <w:t>[</w:t>
            </w:r>
            <w:r w:rsidRPr="00B8607C">
              <w:t xml:space="preserve"> </w:t>
            </w:r>
            <w:r w:rsidRPr="00B8607C">
              <w:rPr>
                <w:rStyle w:val="commandparameter"/>
              </w:rPr>
              <w:t>ip</w:t>
            </w:r>
            <w:r w:rsidRPr="00B8607C">
              <w:rPr>
                <w:rStyle w:val="commandparameter"/>
                <w:rFonts w:hint="eastAsia"/>
              </w:rPr>
              <w:t>v6</w:t>
            </w:r>
            <w:r w:rsidRPr="00B8607C">
              <w:rPr>
                <w:rStyle w:val="commandparameter"/>
              </w:rPr>
              <w:t>-address</w:t>
            </w:r>
            <w:r w:rsidRPr="00B8607C">
              <w:t xml:space="preserve"> </w:t>
            </w:r>
            <w:r w:rsidRPr="00B8607C">
              <w:rPr>
                <w:rStyle w:val="commandtext"/>
              </w:rPr>
              <w:t>]</w:t>
            </w:r>
            <w:r w:rsidRPr="00B8607C">
              <w:rPr>
                <w:rStyle w:val="commandkeywords"/>
              </w:rPr>
              <w:t xml:space="preserve"> verbose</w:t>
            </w:r>
            <w:r w:rsidRPr="00B8607C">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A164E1">
              <w:rPr>
                <w:rFonts w:hint="eastAsia"/>
              </w:rPr>
              <w:t>BGP</w:t>
            </w:r>
            <w:r w:rsidRPr="00B8607C">
              <w:rPr>
                <w:rFonts w:hint="eastAsia"/>
              </w:rPr>
              <w:t xml:space="preserve"> IPv6</w:t>
            </w:r>
            <w:r w:rsidRPr="00B8607C">
              <w:rPr>
                <w:rFonts w:hint="eastAsia"/>
              </w:rPr>
              <w:t>组播路由信息</w:t>
            </w:r>
          </w:p>
        </w:tc>
        <w:tc>
          <w:tcPr>
            <w:tcW w:w="5443" w:type="dxa"/>
          </w:tcPr>
          <w:p w:rsidR="00B8607C" w:rsidRPr="00B8607C" w:rsidRDefault="00B8607C" w:rsidP="00F7622F">
            <w:pPr>
              <w:pStyle w:val="TableText"/>
            </w:pPr>
            <w:r w:rsidRPr="00ED357B">
              <w:rPr>
                <w:rStyle w:val="commandkeywords"/>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ipv6</w:t>
            </w:r>
            <w:r w:rsidRPr="00B8607C">
              <w:rPr>
                <w:rStyle w:val="commandparameter"/>
              </w:rPr>
              <w:t xml:space="preserve"> </w:t>
            </w:r>
            <w:r w:rsidRPr="00B8607C">
              <w:rPr>
                <w:rStyle w:val="commandkeywords"/>
                <w:rFonts w:hint="eastAsia"/>
              </w:rPr>
              <w:t>multi</w:t>
            </w:r>
            <w:r w:rsidRPr="00B8607C">
              <w:rPr>
                <w:rStyle w:val="commandkeywords"/>
              </w:rPr>
              <w:t>cast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w:t>
            </w:r>
            <w:r w:rsidRPr="00B8607C">
              <w:rPr>
                <w:rStyle w:val="commandparameter"/>
                <w:rFonts w:hint="eastAsia"/>
              </w:rPr>
              <w:t>6</w:t>
            </w:r>
            <w:r w:rsidRPr="00B8607C">
              <w:rPr>
                <w:rStyle w:val="commandparameter"/>
              </w:rPr>
              <w:t>-</w:t>
            </w:r>
            <w:r w:rsidRPr="00B8607C">
              <w:rPr>
                <w:rStyle w:val="commandparameter"/>
                <w:rFonts w:hint="eastAsia"/>
              </w:rPr>
              <w:t>address prefix-length</w:t>
            </w:r>
            <w:r w:rsidRPr="00B8607C">
              <w:rPr>
                <w:rFonts w:hint="eastAsia"/>
              </w:rPr>
              <w:t xml:space="preserve"> </w:t>
            </w:r>
            <w:r w:rsidRPr="00B8607C">
              <w:rPr>
                <w:rStyle w:val="commandtext"/>
              </w:rPr>
              <w:t>[</w:t>
            </w:r>
            <w:r w:rsidRPr="00B8607C">
              <w:rPr>
                <w:rFonts w:hint="eastAsia"/>
              </w:rPr>
              <w:t xml:space="preserve"> </w:t>
            </w:r>
            <w:r w:rsidRPr="00B8607C">
              <w:rPr>
                <w:rStyle w:val="commandkeywords"/>
              </w:rPr>
              <w:t>advertise-info</w:t>
            </w:r>
            <w:r w:rsidRPr="00B8607C">
              <w:rPr>
                <w:rFonts w:hint="eastAsia"/>
              </w:rPr>
              <w:t xml:space="preserve"> </w:t>
            </w:r>
            <w:r w:rsidRPr="00B8607C">
              <w:rPr>
                <w:rStyle w:val="commandtext"/>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community-list </w:t>
            </w:r>
            <w:r w:rsidRPr="00B8607C">
              <w:rPr>
                <w:rStyle w:val="commandtext"/>
                <w:rFonts w:hint="eastAsia"/>
              </w:rPr>
              <w:t>{</w:t>
            </w:r>
            <w:r w:rsidRPr="00B8607C">
              <w:rPr>
                <w:rStyle w:val="commandparameter"/>
                <w:rFonts w:hint="eastAsia"/>
              </w:rPr>
              <w:t xml:space="preserve"> </w:t>
            </w:r>
            <w:r w:rsidRPr="00B8607C">
              <w:rPr>
                <w:rStyle w:val="commandtext"/>
                <w:rFonts w:hint="eastAsia"/>
              </w:rPr>
              <w:t>{</w:t>
            </w:r>
            <w:r w:rsidRPr="00B8607C">
              <w:rPr>
                <w:rStyle w:val="commandparameter"/>
                <w:rFonts w:hint="eastAsia"/>
              </w:rPr>
              <w:t xml:space="preserve"> basic-community-list-number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comm-list-name</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whole-match</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adv-community-list-number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peer </w:t>
            </w:r>
            <w:r w:rsidRPr="00B8607C">
              <w:rPr>
                <w:rStyle w:val="commandparameter"/>
                <w:rFonts w:hint="eastAsia"/>
              </w:rPr>
              <w:t>ipv6-address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advertised-routes</w:t>
            </w:r>
            <w:r w:rsidRPr="00B8607C">
              <w:rPr>
                <w:rFonts w:hint="eastAsia"/>
              </w:rPr>
              <w:t xml:space="preserve"> </w:t>
            </w:r>
            <w:r w:rsidRPr="00B8607C">
              <w:rPr>
                <w:rStyle w:val="commandtext"/>
                <w:rFonts w:hint="eastAsia"/>
              </w:rPr>
              <w:t>|</w:t>
            </w:r>
            <w:r w:rsidRPr="00B8607C">
              <w:rPr>
                <w:rStyle w:val="commandkeywords"/>
                <w:rFonts w:hint="eastAsia"/>
              </w:rPr>
              <w:t xml:space="preserve"> received-routes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Pr>
              <w:t>ipv</w:t>
            </w:r>
            <w:r w:rsidRPr="00B8607C">
              <w:rPr>
                <w:rStyle w:val="commandparameter"/>
                <w:rFonts w:hint="eastAsia"/>
              </w:rPr>
              <w:t xml:space="preserve">6-address prefix-length </w:t>
            </w:r>
            <w:r w:rsidRPr="00B8607C">
              <w:rPr>
                <w:rStyle w:val="commandtext"/>
                <w:rFonts w:hint="eastAsia"/>
              </w:rPr>
              <w:t>|</w:t>
            </w:r>
            <w:r w:rsidRPr="00B8607C">
              <w:rPr>
                <w:rFonts w:hint="eastAsia"/>
              </w:rPr>
              <w:t xml:space="preserve"> </w:t>
            </w:r>
            <w:r w:rsidRPr="00B8607C">
              <w:rPr>
                <w:rStyle w:val="commandkeywords"/>
              </w:rPr>
              <w:t>statistic</w:t>
            </w:r>
            <w:r w:rsidRPr="00B8607C">
              <w:rPr>
                <w:rStyle w:val="commandkeywords"/>
                <w:rFonts w:hint="eastAsia"/>
              </w:rPr>
              <w:t xml:space="preserve">s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statistics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Pr>
                <w:rFonts w:hint="eastAsia"/>
              </w:rPr>
              <w:t>显示</w:t>
            </w:r>
            <w:r>
              <w:rPr>
                <w:rFonts w:hint="eastAsia"/>
              </w:rPr>
              <w:t xml:space="preserve">BGP </w:t>
            </w:r>
            <w:r w:rsidRPr="00B8607C">
              <w:rPr>
                <w:rFonts w:hint="eastAsia"/>
              </w:rPr>
              <w:t>IPv6</w:t>
            </w:r>
            <w:r w:rsidRPr="00B8607C">
              <w:rPr>
                <w:rFonts w:hint="eastAsia"/>
              </w:rPr>
              <w:t>组播路由的震荡统计信息</w:t>
            </w:r>
          </w:p>
        </w:tc>
        <w:tc>
          <w:tcPr>
            <w:tcW w:w="5443" w:type="dxa"/>
          </w:tcPr>
          <w:p w:rsidR="00B8607C" w:rsidRPr="00B8607C" w:rsidRDefault="00B8607C" w:rsidP="00F7622F">
            <w:pPr>
              <w:pStyle w:val="TableText"/>
            </w:pPr>
            <w:r w:rsidRPr="00ED357B">
              <w:rPr>
                <w:rStyle w:val="commandkeywords"/>
                <w:rFonts w:hint="eastAsia"/>
              </w:rPr>
              <w:t>d</w:t>
            </w:r>
            <w:r w:rsidRPr="00B8607C">
              <w:rPr>
                <w:rStyle w:val="commandkeywords"/>
              </w:rPr>
              <w:t>isplay</w:t>
            </w:r>
            <w:r w:rsidRPr="00B8607C">
              <w:rPr>
                <w:rStyle w:val="commandkeywords"/>
                <w:rFonts w:hint="eastAsia"/>
              </w:rPr>
              <w:t xml:space="preserve"> </w:t>
            </w:r>
            <w:r w:rsidRPr="00B8607C">
              <w:rPr>
                <w:rStyle w:val="commandkeywords"/>
              </w:rPr>
              <w:t>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w:t>
            </w:r>
            <w:r w:rsidRPr="00B8607C">
              <w:rPr>
                <w:rStyle w:val="commandkeywords"/>
              </w:rPr>
              <w:t>routing-table</w:t>
            </w:r>
            <w:r w:rsidRPr="00B8607C">
              <w:rPr>
                <w:rStyle w:val="commandkeywords"/>
                <w:rFonts w:hint="eastAsia"/>
              </w:rPr>
              <w:t xml:space="preserve"> </w:t>
            </w:r>
            <w:r w:rsidRPr="00B8607C">
              <w:rPr>
                <w:rStyle w:val="commandkeywords"/>
              </w:rPr>
              <w:t>flap-info</w:t>
            </w:r>
            <w:r w:rsidRPr="00B8607C">
              <w:rPr>
                <w:rStyle w:val="commandkeywords"/>
                <w:rFonts w:hint="eastAsia"/>
              </w:rPr>
              <w:t xml:space="preserve"> ipv6</w:t>
            </w:r>
            <w:r w:rsidRPr="00B8607C">
              <w:rPr>
                <w:rFonts w:hint="eastAsia"/>
              </w:rPr>
              <w:t xml:space="preserve"> </w:t>
            </w:r>
            <w:r w:rsidRPr="00B8607C">
              <w:rPr>
                <w:rStyle w:val="commandkeywords"/>
                <w:rFonts w:hint="eastAsia"/>
              </w:rPr>
              <w:t>multicast</w:t>
            </w:r>
            <w:r w:rsidRPr="00B8607C">
              <w:t xml:space="preserve"> </w:t>
            </w:r>
            <w:r w:rsidRPr="00B8607C">
              <w:rPr>
                <w:rStyle w:val="commandtext"/>
              </w:rPr>
              <w:t>[</w:t>
            </w:r>
            <w:r w:rsidRPr="00B8607C">
              <w:rPr>
                <w:rFonts w:hint="eastAsia"/>
              </w:rPr>
              <w:t xml:space="preserve"> </w:t>
            </w:r>
            <w:r w:rsidRPr="00B8607C">
              <w:rPr>
                <w:rStyle w:val="commandparameter"/>
              </w:rPr>
              <w:t>ipv</w:t>
            </w:r>
            <w:r w:rsidRPr="00B8607C">
              <w:rPr>
                <w:rStyle w:val="commandparameter"/>
                <w:rFonts w:hint="eastAsia"/>
              </w:rPr>
              <w:t>6</w:t>
            </w:r>
            <w:r w:rsidRPr="00B8607C">
              <w:rPr>
                <w:rStyle w:val="commandparameter"/>
              </w:rPr>
              <w:t>-</w:t>
            </w:r>
            <w:r w:rsidRPr="00B8607C">
              <w:rPr>
                <w:rStyle w:val="commandparameter"/>
                <w:rFonts w:hint="eastAsia"/>
              </w:rPr>
              <w:t>address</w:t>
            </w:r>
            <w:r w:rsidRPr="00B8607C">
              <w:t xml:space="preserve"> </w:t>
            </w:r>
            <w:r w:rsidRPr="00B8607C">
              <w:rPr>
                <w:rStyle w:val="commandparameter"/>
              </w:rPr>
              <w:t>prefix-length</w:t>
            </w:r>
            <w:r w:rsidRPr="00B8607C">
              <w:rPr>
                <w:rStyle w:val="commandkeywords"/>
              </w:rPr>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w:t>
            </w:r>
            <w:r w:rsidRPr="00B8607C">
              <w:rPr>
                <w:rFonts w:hint="eastAsia"/>
              </w:rPr>
              <w:t>的路由属性信息</w:t>
            </w:r>
          </w:p>
        </w:tc>
        <w:tc>
          <w:tcPr>
            <w:tcW w:w="5443" w:type="dxa"/>
          </w:tcPr>
          <w:p w:rsidR="00B8607C" w:rsidRPr="00B8607C" w:rsidRDefault="00B8607C" w:rsidP="00F7622F">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paths</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 xml:space="preserve">as-regular-expression </w:t>
            </w:r>
            <w:r w:rsidRPr="00B8607C">
              <w:rPr>
                <w:rStyle w:val="commandtext"/>
                <w:rFonts w:hint="eastAsia"/>
              </w:rPr>
              <w:t>]</w:t>
            </w:r>
          </w:p>
        </w:tc>
      </w:tr>
      <w:tr w:rsidR="00A33FDA" w:rsidRPr="00ED357B" w:rsidTr="00A33FDA">
        <w:trPr>
          <w:trHeight w:val="68"/>
        </w:trPr>
        <w:tc>
          <w:tcPr>
            <w:tcW w:w="3571" w:type="dxa"/>
          </w:tcPr>
          <w:p w:rsidR="00A33FDA" w:rsidRPr="00A164E1" w:rsidRDefault="00A33FDA" w:rsidP="00A33FDA">
            <w:pPr>
              <w:pStyle w:val="TableText"/>
            </w:pPr>
            <w:r>
              <w:rPr>
                <w:rFonts w:hint="eastAsia"/>
              </w:rPr>
              <w:t>显示</w:t>
            </w:r>
            <w:r>
              <w:rPr>
                <w:rFonts w:hint="eastAsia"/>
              </w:rPr>
              <w:t>BGP</w:t>
            </w:r>
            <w:r>
              <w:rPr>
                <w:rFonts w:hint="eastAsia"/>
              </w:rPr>
              <w:t>邻居断开的原因</w:t>
            </w:r>
          </w:p>
        </w:tc>
        <w:tc>
          <w:tcPr>
            <w:tcW w:w="5443" w:type="dxa"/>
          </w:tcPr>
          <w:p w:rsidR="00A33FDA" w:rsidRPr="00ED357B" w:rsidRDefault="00A33FDA" w:rsidP="00A33FDA">
            <w:pPr>
              <w:pStyle w:val="TableText"/>
              <w:rPr>
                <w:rStyle w:val="commandkeywords"/>
              </w:rPr>
            </w:pPr>
            <w:r>
              <w:rPr>
                <w:rStyle w:val="commandkeywords"/>
                <w:rFonts w:hint="eastAsia"/>
              </w:rPr>
              <w:t xml:space="preserve">display bgp </w:t>
            </w:r>
            <w:r w:rsidRPr="00A54A16">
              <w:rPr>
                <w:rStyle w:val="commandtext"/>
              </w:rPr>
              <w:t>[</w:t>
            </w:r>
            <w:r>
              <w:rPr>
                <w:rStyle w:val="commandkeywords"/>
                <w:rFonts w:hint="eastAsia"/>
              </w:rPr>
              <w:t xml:space="preserve"> instance </w:t>
            </w:r>
            <w:r w:rsidRPr="00A54A16">
              <w:rPr>
                <w:rStyle w:val="commandparameter"/>
              </w:rPr>
              <w:t>instance-name</w:t>
            </w:r>
            <w:r>
              <w:rPr>
                <w:rStyle w:val="commandkeywords"/>
                <w:rFonts w:hint="eastAsia"/>
              </w:rPr>
              <w:t xml:space="preserve"> </w:t>
            </w:r>
            <w:r w:rsidRPr="00A54A16">
              <w:rPr>
                <w:rStyle w:val="commandtext"/>
              </w:rPr>
              <w:t>]</w:t>
            </w:r>
            <w:r>
              <w:rPr>
                <w:rStyle w:val="commandkeywords"/>
                <w:rFonts w:hint="eastAsia"/>
              </w:rPr>
              <w:t xml:space="preserve"> troubleshooting </w:t>
            </w:r>
            <w:r w:rsidRPr="00A54A16">
              <w:rPr>
                <w:rStyle w:val="commandtext"/>
              </w:rPr>
              <w:t>[</w:t>
            </w:r>
            <w:r>
              <w:rPr>
                <w:rStyle w:val="commandkeywords"/>
                <w:rFonts w:hint="eastAsia"/>
              </w:rPr>
              <w:t xml:space="preserve"> </w:t>
            </w:r>
            <w:r w:rsidRPr="00A54A16">
              <w:rPr>
                <w:rStyle w:val="commandparameter"/>
              </w:rPr>
              <w:t>event-count</w:t>
            </w:r>
            <w:r>
              <w:rPr>
                <w:rStyle w:val="commandkeywords"/>
                <w:rFonts w:hint="eastAsia"/>
              </w:rPr>
              <w:t xml:space="preserve"> </w:t>
            </w:r>
            <w:r w:rsidRPr="00A54A16">
              <w:rPr>
                <w:rStyle w:val="commandtext"/>
              </w:rPr>
              <w:t>]</w:t>
            </w:r>
            <w:r>
              <w:rPr>
                <w:rStyle w:val="commandtext"/>
                <w:rFonts w:hint="eastAsia"/>
              </w:rPr>
              <w:t xml:space="preserve"> </w:t>
            </w:r>
            <w:r w:rsidRPr="00A54A16">
              <w:rPr>
                <w:rStyle w:val="commandtext"/>
              </w:rPr>
              <w:t>[</w:t>
            </w:r>
            <w:r>
              <w:rPr>
                <w:rStyle w:val="commandkeywords"/>
                <w:rFonts w:hint="eastAsia"/>
              </w:rPr>
              <w:t xml:space="preserve"> reverse </w:t>
            </w:r>
            <w:r w:rsidRPr="00A54A16">
              <w:rPr>
                <w:rStyle w:val="commandtext"/>
              </w:rPr>
              <w:t>]</w:t>
            </w:r>
          </w:p>
        </w:tc>
      </w:tr>
      <w:tr w:rsidR="00B8607C" w:rsidRPr="00594BEB" w:rsidTr="00A33FDA">
        <w:trPr>
          <w:trHeight w:val="68"/>
        </w:trPr>
        <w:tc>
          <w:tcPr>
            <w:tcW w:w="3571" w:type="dxa"/>
          </w:tcPr>
          <w:p w:rsidR="00B8607C" w:rsidRPr="00B8607C" w:rsidRDefault="00B8607C" w:rsidP="00F7622F">
            <w:pPr>
              <w:pStyle w:val="TableText"/>
            </w:pPr>
            <w:r w:rsidRPr="00A164E1">
              <w:rPr>
                <w:rFonts w:hint="eastAsia"/>
              </w:rPr>
              <w:t>显示</w:t>
            </w:r>
            <w:r w:rsidRPr="00B8607C">
              <w:rPr>
                <w:rFonts w:hint="eastAsia"/>
              </w:rPr>
              <w:t>BGP IPv6</w:t>
            </w:r>
            <w:r w:rsidRPr="00B8607C">
              <w:rPr>
                <w:rFonts w:hint="eastAsia"/>
              </w:rPr>
              <w:t>组播地址族下打包组的相关信息</w:t>
            </w:r>
          </w:p>
        </w:tc>
        <w:tc>
          <w:tcPr>
            <w:tcW w:w="5443" w:type="dxa"/>
          </w:tcPr>
          <w:p w:rsidR="00B8607C" w:rsidRPr="00B8607C" w:rsidRDefault="00B8607C" w:rsidP="00F7622F">
            <w:pPr>
              <w:pStyle w:val="TableText"/>
            </w:pPr>
            <w:r w:rsidRPr="00ED357B">
              <w:rPr>
                <w:rStyle w:val="commandkeywords"/>
                <w:rFonts w:hint="eastAsia"/>
              </w:rPr>
              <w:t>display bgp</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rPr>
                <w:rStyle w:val="commandkeywords"/>
                <w:rFonts w:hint="eastAsia"/>
              </w:rPr>
              <w:t xml:space="preserve"> update-group ipv6 multicast</w:t>
            </w:r>
            <w:r w:rsidRPr="00B8607C">
              <w:rPr>
                <w:rStyle w:val="commandparameter"/>
              </w:rPr>
              <w:t xml:space="preserve"> </w:t>
            </w:r>
            <w:r w:rsidRPr="00B8607C">
              <w:rPr>
                <w:rStyle w:val="commandtext"/>
                <w:rFonts w:hint="eastAsia"/>
              </w:rPr>
              <w:t>[</w:t>
            </w:r>
            <w:r w:rsidRPr="00B8607C">
              <w:rPr>
                <w:rStyle w:val="commandkeywords"/>
                <w:rFonts w:hint="eastAsia"/>
              </w:rPr>
              <w:t xml:space="preserve"> </w:t>
            </w:r>
            <w:r w:rsidRPr="00B8607C">
              <w:rPr>
                <w:rStyle w:val="commandparameter"/>
              </w:rPr>
              <w:t>ip</w:t>
            </w:r>
            <w:r w:rsidRPr="00B8607C">
              <w:rPr>
                <w:rStyle w:val="commandparameter"/>
                <w:rFonts w:hint="eastAsia"/>
              </w:rPr>
              <w:t>v6</w:t>
            </w:r>
            <w:r w:rsidRPr="00B8607C">
              <w:rPr>
                <w:rStyle w:val="commandparameter"/>
              </w:rPr>
              <w:t>-address</w:t>
            </w:r>
            <w:r w:rsidRPr="00B8607C">
              <w:rPr>
                <w:rStyle w:val="commandparameter"/>
                <w:rFonts w:hint="eastAsia"/>
              </w:rPr>
              <w:t xml:space="preserve"> </w:t>
            </w:r>
            <w:r w:rsidRPr="00B8607C">
              <w:rPr>
                <w:rStyle w:val="commandtext"/>
                <w:rFonts w:hint="eastAsia"/>
              </w:rPr>
              <w:t>]</w:t>
            </w:r>
          </w:p>
        </w:tc>
      </w:tr>
      <w:tr w:rsidR="00B8607C" w:rsidRPr="00594BEB" w:rsidTr="00A33FDA">
        <w:trPr>
          <w:trHeight w:val="68"/>
        </w:trPr>
        <w:tc>
          <w:tcPr>
            <w:tcW w:w="3571" w:type="dxa"/>
          </w:tcPr>
          <w:p w:rsidR="00B8607C" w:rsidRPr="00B8607C" w:rsidRDefault="00B8607C" w:rsidP="00F7622F">
            <w:pPr>
              <w:pStyle w:val="TableText"/>
            </w:pPr>
            <w:r w:rsidRPr="00F23690">
              <w:rPr>
                <w:rFonts w:hint="eastAsia"/>
              </w:rPr>
              <w:t>显示所有</w:t>
            </w:r>
            <w:r w:rsidRPr="00B8607C">
              <w:rPr>
                <w:rFonts w:hint="eastAsia"/>
              </w:rPr>
              <w:t>BGP</w:t>
            </w:r>
            <w:r w:rsidRPr="00B8607C">
              <w:rPr>
                <w:rFonts w:hint="eastAsia"/>
              </w:rPr>
              <w:t>实例的信息</w:t>
            </w:r>
          </w:p>
        </w:tc>
        <w:tc>
          <w:tcPr>
            <w:tcW w:w="5443" w:type="dxa"/>
          </w:tcPr>
          <w:p w:rsidR="00B8607C" w:rsidRPr="00B8607C" w:rsidRDefault="00B8607C" w:rsidP="00F7622F">
            <w:pPr>
              <w:pStyle w:val="TableText"/>
              <w:rPr>
                <w:rStyle w:val="commandkeywords"/>
              </w:rPr>
            </w:pPr>
            <w:r w:rsidRPr="00ED357B">
              <w:rPr>
                <w:rStyle w:val="commandkeywords"/>
                <w:rFonts w:hint="eastAsia"/>
              </w:rPr>
              <w:t xml:space="preserve">display bgp </w:t>
            </w:r>
            <w:r w:rsidRPr="00B8607C">
              <w:rPr>
                <w:rStyle w:val="commandkeywords"/>
                <w:rFonts w:hint="eastAsia"/>
              </w:rPr>
              <w:t>instance-info</w:t>
            </w:r>
          </w:p>
        </w:tc>
      </w:tr>
      <w:tr w:rsidR="00CF7A3D" w:rsidRPr="00594BEB" w:rsidTr="00A33FDA">
        <w:trPr>
          <w:trHeight w:val="68"/>
        </w:trPr>
        <w:tc>
          <w:tcPr>
            <w:tcW w:w="3571" w:type="dxa"/>
          </w:tcPr>
          <w:p w:rsidR="00CF7A3D" w:rsidRPr="00F23690" w:rsidRDefault="00CF7A3D" w:rsidP="00F7622F">
            <w:pPr>
              <w:pStyle w:val="TableText"/>
            </w:pPr>
            <w:r w:rsidRPr="00A164E1">
              <w:rPr>
                <w:rFonts w:hint="eastAsia"/>
              </w:rPr>
              <w:t>显示通过</w:t>
            </w:r>
            <w:r w:rsidRPr="004A4782">
              <w:rPr>
                <w:rStyle w:val="commandkeywords"/>
                <w:rFonts w:hint="eastAsia"/>
              </w:rPr>
              <w:t>network</w:t>
            </w:r>
            <w:r w:rsidRPr="004A4782">
              <w:rPr>
                <w:rFonts w:hint="eastAsia"/>
              </w:rPr>
              <w:t>命令发布的路由信息和通过</w:t>
            </w:r>
            <w:r w:rsidRPr="004A4782">
              <w:rPr>
                <w:rStyle w:val="commandkeywords"/>
                <w:rFonts w:hint="eastAsia"/>
              </w:rPr>
              <w:t>network short-cut</w:t>
            </w:r>
            <w:r w:rsidRPr="004A4782">
              <w:rPr>
                <w:rFonts w:hint="eastAsia"/>
              </w:rPr>
              <w:t>命令配置的</w:t>
            </w:r>
            <w:r w:rsidRPr="004A4782">
              <w:rPr>
                <w:rFonts w:hint="eastAsia"/>
              </w:rPr>
              <w:t>Short-cut</w:t>
            </w:r>
            <w:r w:rsidRPr="004A4782">
              <w:rPr>
                <w:rFonts w:hint="eastAsia"/>
              </w:rPr>
              <w:t>路由信息</w:t>
            </w:r>
          </w:p>
        </w:tc>
        <w:tc>
          <w:tcPr>
            <w:tcW w:w="5443" w:type="dxa"/>
          </w:tcPr>
          <w:p w:rsidR="00CF7A3D" w:rsidRPr="00ED357B" w:rsidRDefault="00CF7A3D" w:rsidP="00F7622F">
            <w:pPr>
              <w:pStyle w:val="TableText"/>
              <w:rPr>
                <w:rStyle w:val="commandkeywords"/>
              </w:rPr>
            </w:pPr>
            <w:r w:rsidRPr="00ED357B">
              <w:rPr>
                <w:rStyle w:val="commandkeywords"/>
                <w:rFonts w:hint="eastAsia"/>
              </w:rPr>
              <w:t>display bgp</w:t>
            </w:r>
            <w:r w:rsidRPr="004A4782">
              <w:rPr>
                <w:rStyle w:val="commandparameter"/>
                <w:rFonts w:hint="eastAsia"/>
              </w:rPr>
              <w:t xml:space="preserve"> </w:t>
            </w:r>
            <w:r w:rsidRPr="004A4782">
              <w:rPr>
                <w:rStyle w:val="commandtext"/>
                <w:rFonts w:hint="eastAsia"/>
              </w:rPr>
              <w:t>[</w:t>
            </w:r>
            <w:r w:rsidRPr="004A4782">
              <w:rPr>
                <w:rFonts w:hint="eastAsia"/>
              </w:rPr>
              <w:t xml:space="preserve"> </w:t>
            </w:r>
            <w:r w:rsidRPr="004A4782">
              <w:rPr>
                <w:rStyle w:val="commandkeywords"/>
              </w:rPr>
              <w:t>instance</w:t>
            </w:r>
            <w:r w:rsidRPr="004A4782">
              <w:rPr>
                <w:rStyle w:val="commandparameter"/>
                <w:rFonts w:hint="eastAsia"/>
              </w:rPr>
              <w:t xml:space="preserve"> instance-name </w:t>
            </w:r>
            <w:r w:rsidRPr="004A4782">
              <w:rPr>
                <w:rStyle w:val="commandtext"/>
                <w:rFonts w:hint="eastAsia"/>
              </w:rPr>
              <w:t>]</w:t>
            </w:r>
            <w:r w:rsidRPr="004A4782">
              <w:rPr>
                <w:rStyle w:val="commandkeywords"/>
              </w:rPr>
              <w:t xml:space="preserve"> </w:t>
            </w:r>
            <w:r w:rsidRPr="004A4782">
              <w:rPr>
                <w:rStyle w:val="commandkeywords"/>
                <w:rFonts w:hint="eastAsia"/>
              </w:rPr>
              <w:t>network ipv6</w:t>
            </w:r>
            <w:r w:rsidRPr="004A4782">
              <w:rPr>
                <w:rFonts w:hint="eastAsia"/>
              </w:rPr>
              <w:t xml:space="preserve"> </w:t>
            </w:r>
            <w:r w:rsidRPr="004A4782">
              <w:rPr>
                <w:rStyle w:val="commandkeywords"/>
                <w:rFonts w:hint="eastAsia"/>
              </w:rPr>
              <w:t>multicast</w:t>
            </w:r>
          </w:p>
        </w:tc>
      </w:tr>
    </w:tbl>
    <w:p w:rsidR="00415B67" w:rsidRDefault="00415B67" w:rsidP="00F7622F"/>
    <w:p w:rsidR="00B8607C" w:rsidRPr="00594BEB" w:rsidRDefault="00B8607C" w:rsidP="00F7622F">
      <w:pPr>
        <w:pStyle w:val="3"/>
      </w:pPr>
      <w:bookmarkStart w:id="3428" w:name="_Toc45103517"/>
      <w:r w:rsidRPr="00594BEB">
        <w:rPr>
          <w:rFonts w:hint="eastAsia"/>
        </w:rPr>
        <w:t>复位</w:t>
      </w:r>
      <w:r w:rsidRPr="00594BEB">
        <w:rPr>
          <w:rFonts w:hint="eastAsia"/>
        </w:rPr>
        <w:t>BGP</w:t>
      </w:r>
      <w:r>
        <w:rPr>
          <w:rFonts w:hint="eastAsia"/>
        </w:rPr>
        <w:t>会话</w:t>
      </w:r>
      <w:bookmarkEnd w:id="3428"/>
    </w:p>
    <w:p w:rsidR="00B8607C" w:rsidRPr="00594BEB" w:rsidRDefault="00B8607C" w:rsidP="00F7622F">
      <w:r w:rsidRPr="00594BEB">
        <w:rPr>
          <w:rFonts w:hint="eastAsia"/>
        </w:rPr>
        <w:t>当</w:t>
      </w:r>
      <w:r w:rsidRPr="00594BEB">
        <w:t>BGP</w:t>
      </w:r>
      <w:r w:rsidRPr="00594BEB">
        <w:rPr>
          <w:rFonts w:hint="eastAsia"/>
        </w:rPr>
        <w:t>路由策略或协议发生变化后，如果需要通过复位</w:t>
      </w:r>
      <w:r w:rsidRPr="00594BEB">
        <w:t>BGP</w:t>
      </w:r>
      <w:r>
        <w:rPr>
          <w:rFonts w:hint="eastAsia"/>
        </w:rPr>
        <w:t>会话</w:t>
      </w:r>
      <w:r w:rsidRPr="00594BEB">
        <w:rPr>
          <w:rFonts w:hint="eastAsia"/>
        </w:rPr>
        <w:t>使新的配置生效，请在用户视图下进行下列配置。</w:t>
      </w:r>
    </w:p>
    <w:p w:rsidR="00B8607C" w:rsidRPr="00594BEB" w:rsidRDefault="00B8607C" w:rsidP="00F7622F">
      <w:pPr>
        <w:pStyle w:val="TableDescription"/>
      </w:pPr>
      <w:r w:rsidRPr="00594BEB">
        <w:rPr>
          <w:rFonts w:hint="eastAsia"/>
        </w:rPr>
        <w:t>复位</w:t>
      </w:r>
      <w:r w:rsidRPr="00594BEB">
        <w:rPr>
          <w:rFonts w:hint="eastAsia"/>
        </w:rPr>
        <w:t>BGP</w:t>
      </w:r>
      <w:r>
        <w:rPr>
          <w:rFonts w:hint="eastAsia"/>
        </w:rPr>
        <w:t>会话</w:t>
      </w:r>
    </w:p>
    <w:tbl>
      <w:tblPr>
        <w:tblStyle w:val="Table"/>
        <w:tblW w:w="9014" w:type="dxa"/>
        <w:tblLayout w:type="fixed"/>
        <w:tblLook w:val="04A0" w:firstRow="1" w:lastRow="0" w:firstColumn="1" w:lastColumn="0" w:noHBand="0" w:noVBand="1"/>
      </w:tblPr>
      <w:tblGrid>
        <w:gridCol w:w="3571"/>
        <w:gridCol w:w="5443"/>
      </w:tblGrid>
      <w:tr w:rsidR="00B8607C"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命令</w:t>
            </w:r>
          </w:p>
        </w:tc>
      </w:tr>
      <w:tr w:rsidR="00B8607C" w:rsidRPr="00594BEB" w:rsidTr="00643C88">
        <w:trPr>
          <w:trHeight w:val="68"/>
        </w:trPr>
        <w:tc>
          <w:tcPr>
            <w:tcW w:w="3553" w:type="dxa"/>
          </w:tcPr>
          <w:p w:rsidR="00B8607C" w:rsidRPr="00B8607C" w:rsidRDefault="00B8607C" w:rsidP="00F7622F">
            <w:pPr>
              <w:pStyle w:val="TableText"/>
            </w:pPr>
            <w:r w:rsidRPr="00A164E1">
              <w:rPr>
                <w:rFonts w:hint="eastAsia"/>
              </w:rPr>
              <w:t>复位所有</w:t>
            </w:r>
            <w:r w:rsidRPr="00A164E1">
              <w:rPr>
                <w:rFonts w:hint="eastAsia"/>
              </w:rPr>
              <w:t>BGP</w:t>
            </w:r>
            <w:r w:rsidRPr="00B8607C">
              <w:rPr>
                <w:rFonts w:hint="eastAsia"/>
              </w:rPr>
              <w:t>会话</w:t>
            </w:r>
          </w:p>
        </w:tc>
        <w:tc>
          <w:tcPr>
            <w:tcW w:w="5415" w:type="dxa"/>
          </w:tcPr>
          <w:p w:rsidR="00B8607C" w:rsidRPr="00B8607C" w:rsidRDefault="00B8607C" w:rsidP="00F7622F">
            <w:pPr>
              <w:pStyle w:val="TableText"/>
            </w:pPr>
            <w:r w:rsidRPr="00ED357B">
              <w:rPr>
                <w:rStyle w:val="commandkeywords"/>
              </w:rPr>
              <w:t>reset bgp</w:t>
            </w:r>
            <w:r w:rsidRPr="00B8607C">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keywords"/>
              </w:rPr>
              <w:t>all</w:t>
            </w:r>
          </w:p>
        </w:tc>
      </w:tr>
      <w:tr w:rsidR="00B8607C" w:rsidRPr="00594BEB" w:rsidTr="00643C88">
        <w:trPr>
          <w:trHeight w:val="68"/>
        </w:trPr>
        <w:tc>
          <w:tcPr>
            <w:tcW w:w="3553" w:type="dxa"/>
          </w:tcPr>
          <w:p w:rsidR="00B8607C" w:rsidRPr="00B8607C" w:rsidRDefault="00B8607C" w:rsidP="00F7622F">
            <w:pPr>
              <w:pStyle w:val="TableText"/>
            </w:pPr>
            <w:r w:rsidRPr="00A164E1">
              <w:rPr>
                <w:rFonts w:hint="eastAsia"/>
              </w:rPr>
              <w:t>复位</w:t>
            </w:r>
            <w:r w:rsidRPr="00B8607C">
              <w:rPr>
                <w:rFonts w:hint="eastAsia"/>
              </w:rPr>
              <w:t>IPv4</w:t>
            </w:r>
            <w:r w:rsidRPr="00B8607C">
              <w:rPr>
                <w:rFonts w:hint="eastAsia"/>
              </w:rPr>
              <w:t>单播地址族下的</w:t>
            </w:r>
            <w:r w:rsidRPr="00B8607C">
              <w:rPr>
                <w:rFonts w:hint="eastAsia"/>
              </w:rPr>
              <w:t>BGP</w:t>
            </w:r>
            <w:r w:rsidRPr="00B8607C">
              <w:rPr>
                <w:rFonts w:hint="eastAsia"/>
              </w:rPr>
              <w:t>会话</w:t>
            </w:r>
          </w:p>
        </w:tc>
        <w:tc>
          <w:tcPr>
            <w:tcW w:w="5415" w:type="dxa"/>
          </w:tcPr>
          <w:p w:rsidR="003A61AD" w:rsidRDefault="00B8607C" w:rsidP="003A61AD">
            <w:pPr>
              <w:pStyle w:val="TableText"/>
              <w:rPr>
                <w:rStyle w:val="commandtext"/>
              </w:rPr>
            </w:pPr>
            <w:r w:rsidRPr="00ED357B">
              <w:rPr>
                <w:rStyle w:val="commandkeywords"/>
              </w:rPr>
              <w:t>reset bgp</w:t>
            </w:r>
            <w:r w:rsidRPr="00B8607C">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text"/>
              </w:rPr>
              <w:t>{</w:t>
            </w:r>
            <w:r w:rsidRPr="00B8607C">
              <w:t xml:space="preserve"> </w:t>
            </w:r>
            <w:r w:rsidRPr="00B8607C">
              <w:rPr>
                <w:rStyle w:val="commandparameter"/>
              </w:rPr>
              <w:t>as-number</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parameter"/>
                <w:rFonts w:hint="eastAsia"/>
              </w:rPr>
              <w:t>ipv4-address</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Fonts w:hint="eastAsia"/>
              </w:rPr>
              <w:t xml:space="preserve">mask-length </w:t>
            </w:r>
            <w:r w:rsidRPr="00B8607C">
              <w:rPr>
                <w:rStyle w:val="commandtext"/>
              </w:rPr>
              <w:t>]</w:t>
            </w:r>
            <w:r w:rsidRPr="00B8607C">
              <w:rPr>
                <w:rFonts w:hint="eastAsia"/>
              </w:rPr>
              <w:t xml:space="preserve"> </w:t>
            </w:r>
            <w:r w:rsidRPr="00B8607C">
              <w:rPr>
                <w:rStyle w:val="commandtext"/>
              </w:rPr>
              <w:t>|</w:t>
            </w:r>
            <w:r w:rsidRPr="00B8607C">
              <w:t xml:space="preserve"> </w:t>
            </w:r>
            <w:r w:rsidRPr="00B8607C">
              <w:rPr>
                <w:rStyle w:val="commandkeywords"/>
              </w:rPr>
              <w:t>all</w:t>
            </w:r>
            <w:r w:rsidRPr="00B8607C">
              <w:t xml:space="preserve"> </w:t>
            </w:r>
            <w:r w:rsidRPr="00B8607C">
              <w:rPr>
                <w:rStyle w:val="commandtext"/>
              </w:rPr>
              <w:t>|</w:t>
            </w:r>
            <w:r w:rsidRPr="00B8607C">
              <w:t xml:space="preserve"> </w:t>
            </w:r>
            <w:r w:rsidRPr="00B8607C">
              <w:rPr>
                <w:rStyle w:val="commandkeywords"/>
                <w:rFonts w:hint="eastAsia"/>
              </w:rPr>
              <w:t>external</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group</w:t>
            </w:r>
            <w:r w:rsidRPr="00B8607C">
              <w:rPr>
                <w:rStyle w:val="commandparameter"/>
              </w:rPr>
              <w:t xml:space="preserve"> group-name</w:t>
            </w:r>
            <w:r w:rsidRPr="00B8607C">
              <w:t xml:space="preserve"> </w:t>
            </w:r>
            <w:r w:rsidRPr="00B8607C">
              <w:rPr>
                <w:rStyle w:val="commandtext"/>
                <w:rFonts w:hint="eastAsia"/>
              </w:rPr>
              <w:t>|</w:t>
            </w:r>
            <w:r w:rsidRPr="00B8607C">
              <w:rPr>
                <w:rFonts w:hint="eastAsia"/>
              </w:rPr>
              <w:t xml:space="preserve"> </w:t>
            </w:r>
            <w:r w:rsidRPr="00B8607C">
              <w:rPr>
                <w:rStyle w:val="commandkeywords"/>
                <w:rFonts w:hint="eastAsia"/>
              </w:rPr>
              <w:t>internal</w:t>
            </w:r>
            <w:r w:rsidRPr="00B8607C">
              <w:rPr>
                <w:rFonts w:hint="eastAsia"/>
              </w:rPr>
              <w:t xml:space="preserve"> </w:t>
            </w:r>
            <w:r w:rsidRPr="00B8607C">
              <w:rPr>
                <w:rStyle w:val="commandtext"/>
              </w:rPr>
              <w:t>}</w:t>
            </w:r>
            <w:r w:rsidRPr="00B8607C">
              <w:rPr>
                <w:rFonts w:hint="eastAsia"/>
              </w:rPr>
              <w:t xml:space="preserve"> </w:t>
            </w:r>
            <w:r w:rsidRPr="00B8607C">
              <w:rPr>
                <w:rStyle w:val="commandkeywords"/>
                <w:rFonts w:hint="eastAsia"/>
              </w:rPr>
              <w:t>ipv4</w:t>
            </w:r>
            <w:r w:rsidRPr="00B8607C">
              <w:rPr>
                <w:rFonts w:hint="eastAsia"/>
              </w:rPr>
              <w:t xml:space="preserve">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p>
          <w:p w:rsidR="00B8607C" w:rsidRPr="00B8607C" w:rsidRDefault="003A61AD" w:rsidP="003A61AD">
            <w:pPr>
              <w:pStyle w:val="TableText"/>
            </w:pPr>
            <w:r>
              <w:rPr>
                <w:rStyle w:val="commandkeywords"/>
                <w:rFonts w:hint="eastAsia"/>
              </w:rPr>
              <w:t>r</w:t>
            </w:r>
            <w:r w:rsidRPr="00251971">
              <w:rPr>
                <w:rStyle w:val="commandkeywords"/>
              </w:rPr>
              <w:t>eset bgp</w:t>
            </w:r>
            <w:r w:rsidRPr="00251971">
              <w:t xml:space="preserve"> </w:t>
            </w:r>
            <w:r w:rsidRPr="00251971">
              <w:rPr>
                <w:rStyle w:val="commandparameter"/>
                <w:rFonts w:hint="eastAsia"/>
              </w:rPr>
              <w:t>ipv6-address</w:t>
            </w:r>
            <w:r w:rsidRPr="00251971">
              <w:rPr>
                <w:rFonts w:hint="eastAsia"/>
              </w:rPr>
              <w:t xml:space="preserve"> </w:t>
            </w:r>
            <w:r w:rsidRPr="00251971">
              <w:rPr>
                <w:rStyle w:val="commandtext"/>
              </w:rPr>
              <w:t>[</w:t>
            </w:r>
            <w:r w:rsidRPr="00251971">
              <w:rPr>
                <w:rFonts w:hint="eastAsia"/>
              </w:rPr>
              <w:t xml:space="preserve"> </w:t>
            </w:r>
            <w:r w:rsidRPr="00251971">
              <w:rPr>
                <w:rStyle w:val="commandparameter"/>
                <w:rFonts w:hint="eastAsia"/>
              </w:rPr>
              <w:t xml:space="preserve">mask-length </w:t>
            </w:r>
            <w:r w:rsidRPr="00251971">
              <w:rPr>
                <w:rStyle w:val="commandtext"/>
              </w:rPr>
              <w:t>]</w:t>
            </w:r>
            <w:r w:rsidRPr="00251971">
              <w:rPr>
                <w:rFonts w:hint="eastAsia"/>
              </w:rPr>
              <w:t xml:space="preserve"> </w:t>
            </w:r>
            <w:r w:rsidRPr="00251971">
              <w:rPr>
                <w:rStyle w:val="commandkeywords"/>
                <w:rFonts w:hint="eastAsia"/>
              </w:rPr>
              <w:t>ipv4</w:t>
            </w:r>
            <w:r w:rsidRPr="00251971">
              <w:rPr>
                <w:rFonts w:hint="eastAsia"/>
              </w:rPr>
              <w:t xml:space="preserve"> </w:t>
            </w:r>
            <w:r w:rsidRPr="00251971">
              <w:rPr>
                <w:rStyle w:val="commandtext"/>
                <w:rFonts w:hint="eastAsia"/>
              </w:rPr>
              <w:t>[</w:t>
            </w:r>
            <w:r w:rsidRPr="00251971">
              <w:rPr>
                <w:rFonts w:hint="eastAsia"/>
              </w:rPr>
              <w:t xml:space="preserve"> </w:t>
            </w:r>
            <w:r w:rsidRPr="00251971">
              <w:rPr>
                <w:rStyle w:val="commandkeywords"/>
                <w:rFonts w:hint="eastAsia"/>
              </w:rPr>
              <w:t xml:space="preserve">unicast </w:t>
            </w:r>
            <w:r w:rsidRPr="00251971">
              <w:rPr>
                <w:rStyle w:val="commandtext"/>
                <w:rFonts w:hint="eastAsia"/>
              </w:rPr>
              <w:t>]</w:t>
            </w:r>
          </w:p>
        </w:tc>
      </w:tr>
      <w:tr w:rsidR="00B8607C" w:rsidRPr="00594BEB" w:rsidTr="00643C88">
        <w:trPr>
          <w:trHeight w:val="68"/>
        </w:trPr>
        <w:tc>
          <w:tcPr>
            <w:tcW w:w="3553" w:type="dxa"/>
          </w:tcPr>
          <w:p w:rsidR="00B8607C" w:rsidRPr="00B8607C" w:rsidRDefault="00B8607C" w:rsidP="00F7622F">
            <w:pPr>
              <w:pStyle w:val="TableText"/>
            </w:pPr>
            <w:r w:rsidRPr="00A164E1">
              <w:rPr>
                <w:rFonts w:hint="eastAsia"/>
              </w:rPr>
              <w:t>复位</w:t>
            </w:r>
            <w:r w:rsidRPr="00B8607C">
              <w:rPr>
                <w:rFonts w:hint="eastAsia"/>
              </w:rPr>
              <w:t>IPv6</w:t>
            </w:r>
            <w:r w:rsidRPr="00B8607C">
              <w:rPr>
                <w:rFonts w:hint="eastAsia"/>
              </w:rPr>
              <w:t>单播地址族下的</w:t>
            </w:r>
            <w:r w:rsidRPr="00B8607C">
              <w:rPr>
                <w:rFonts w:hint="eastAsia"/>
              </w:rPr>
              <w:t>BGP</w:t>
            </w:r>
            <w:r w:rsidRPr="00B8607C">
              <w:rPr>
                <w:rFonts w:hint="eastAsia"/>
              </w:rPr>
              <w:t>会话</w:t>
            </w:r>
          </w:p>
        </w:tc>
        <w:tc>
          <w:tcPr>
            <w:tcW w:w="5415" w:type="dxa"/>
          </w:tcPr>
          <w:p w:rsidR="00B8607C" w:rsidRPr="00B8607C" w:rsidRDefault="00B8607C" w:rsidP="00F7622F">
            <w:pPr>
              <w:pStyle w:val="TableText"/>
            </w:pPr>
            <w:r w:rsidRPr="00ED357B">
              <w:rPr>
                <w:rStyle w:val="commandkeywords"/>
              </w:rPr>
              <w:t>reset bgp</w:t>
            </w:r>
            <w:r w:rsidRPr="00B8607C">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text"/>
              </w:rPr>
              <w:t>{</w:t>
            </w:r>
            <w:r w:rsidRPr="00B8607C">
              <w:t xml:space="preserve"> </w:t>
            </w:r>
            <w:r w:rsidRPr="00B8607C">
              <w:rPr>
                <w:rStyle w:val="commandparameter"/>
              </w:rPr>
              <w:t>as-number</w:t>
            </w:r>
            <w:r w:rsidRPr="00B8607C">
              <w:rPr>
                <w:rFonts w:hint="eastAsia"/>
              </w:rPr>
              <w:t xml:space="preserve"> </w:t>
            </w:r>
            <w:r w:rsidRPr="00B8607C">
              <w:rPr>
                <w:rStyle w:val="commandtext"/>
              </w:rPr>
              <w:t>|</w:t>
            </w:r>
            <w:r w:rsidRPr="00B8607C">
              <w:t xml:space="preserve"> </w:t>
            </w:r>
            <w:r w:rsidRPr="00B8607C">
              <w:rPr>
                <w:rStyle w:val="commandparameter"/>
                <w:rFonts w:hint="eastAsia"/>
              </w:rPr>
              <w:t>ipv6-address</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Fonts w:hint="eastAsia"/>
              </w:rPr>
              <w:t xml:space="preserve">prefix-length </w:t>
            </w:r>
            <w:r w:rsidRPr="00B8607C">
              <w:rPr>
                <w:rStyle w:val="commandtext"/>
              </w:rPr>
              <w:t>]</w:t>
            </w:r>
            <w:r w:rsidRPr="00B8607C">
              <w:rPr>
                <w:rFonts w:hint="eastAsia"/>
              </w:rPr>
              <w:t xml:space="preserve"> </w:t>
            </w:r>
            <w:r w:rsidRPr="00B8607C">
              <w:rPr>
                <w:rStyle w:val="commandtext"/>
              </w:rPr>
              <w:t>|</w:t>
            </w:r>
            <w:r w:rsidRPr="00B8607C">
              <w:rPr>
                <w:rFonts w:hint="eastAsia"/>
              </w:rPr>
              <w:t xml:space="preserve"> </w:t>
            </w:r>
            <w:r w:rsidRPr="00B8607C">
              <w:rPr>
                <w:rStyle w:val="commandkeywords"/>
              </w:rPr>
              <w:t>all</w:t>
            </w:r>
            <w:r w:rsidRPr="00B8607C">
              <w:t xml:space="preserve"> </w:t>
            </w:r>
            <w:r w:rsidRPr="00B8607C">
              <w:rPr>
                <w:rStyle w:val="commandtext"/>
              </w:rPr>
              <w:t>|</w:t>
            </w:r>
            <w:r w:rsidRPr="00B8607C">
              <w:t xml:space="preserve"> </w:t>
            </w:r>
            <w:r w:rsidRPr="00B8607C">
              <w:rPr>
                <w:rStyle w:val="commandkeywords"/>
                <w:rFonts w:hint="eastAsia"/>
              </w:rPr>
              <w:t>external</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group</w:t>
            </w:r>
            <w:r w:rsidRPr="00B8607C">
              <w:rPr>
                <w:rStyle w:val="commandparameter"/>
              </w:rPr>
              <w:t xml:space="preserve"> group-name</w:t>
            </w:r>
            <w:r w:rsidRPr="00B8607C">
              <w:t xml:space="preserve"> </w:t>
            </w:r>
            <w:r w:rsidRPr="00B8607C">
              <w:rPr>
                <w:rStyle w:val="commandtext"/>
                <w:rFonts w:hint="eastAsia"/>
              </w:rPr>
              <w:t>|</w:t>
            </w:r>
            <w:r w:rsidRPr="00B8607C">
              <w:rPr>
                <w:rFonts w:hint="eastAsia"/>
              </w:rPr>
              <w:t xml:space="preserve"> </w:t>
            </w:r>
            <w:r w:rsidRPr="00B8607C">
              <w:rPr>
                <w:rStyle w:val="commandkeywords"/>
                <w:rFonts w:hint="eastAsia"/>
              </w:rPr>
              <w:t>internal</w:t>
            </w:r>
            <w:r w:rsidRPr="00B8607C">
              <w:rPr>
                <w:rFonts w:hint="eastAsia"/>
              </w:rPr>
              <w:t xml:space="preserve"> </w:t>
            </w:r>
            <w:r w:rsidRPr="00B8607C">
              <w:rPr>
                <w:rStyle w:val="commandtext"/>
              </w:rPr>
              <w:t>}</w:t>
            </w:r>
            <w:r w:rsidRPr="00B8607C">
              <w:rPr>
                <w:rFonts w:hint="eastAsia"/>
              </w:rPr>
              <w:t xml:space="preserve"> </w:t>
            </w:r>
            <w:r w:rsidRPr="00B8607C">
              <w:rPr>
                <w:rStyle w:val="commandkeywords"/>
                <w:rFonts w:hint="eastAsia"/>
              </w:rPr>
              <w:t>ipv6</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p>
          <w:p w:rsidR="00B8607C" w:rsidRPr="00B8607C" w:rsidRDefault="00B8607C" w:rsidP="00F7622F">
            <w:pPr>
              <w:pStyle w:val="TableText"/>
            </w:pPr>
            <w:r w:rsidRPr="00ED357B">
              <w:rPr>
                <w:rStyle w:val="commandkeywords"/>
              </w:rPr>
              <w:t>reset bgp</w:t>
            </w:r>
            <w:r w:rsidRPr="00B8607C">
              <w:t xml:space="preserve"> </w:t>
            </w:r>
            <w:r w:rsidRPr="00B8607C">
              <w:rPr>
                <w:rStyle w:val="commandparameter"/>
                <w:rFonts w:hint="eastAsia"/>
              </w:rPr>
              <w:t>ipv4-address</w:t>
            </w:r>
            <w:r w:rsidRPr="00B8607C">
              <w:rPr>
                <w:rFonts w:hint="eastAsia"/>
              </w:rPr>
              <w:t xml:space="preserve"> </w:t>
            </w:r>
            <w:r w:rsidRPr="00B8607C">
              <w:rPr>
                <w:rStyle w:val="commandtext"/>
              </w:rPr>
              <w:t>[</w:t>
            </w:r>
            <w:r w:rsidRPr="00B8607C">
              <w:rPr>
                <w:rFonts w:hint="eastAsia"/>
              </w:rPr>
              <w:t xml:space="preserve"> </w:t>
            </w:r>
            <w:r w:rsidRPr="00B8607C">
              <w:rPr>
                <w:rStyle w:val="commandparameter"/>
                <w:rFonts w:hint="eastAsia"/>
              </w:rPr>
              <w:t xml:space="preserve">mask-length </w:t>
            </w:r>
            <w:r w:rsidRPr="00B8607C">
              <w:rPr>
                <w:rStyle w:val="commandtext"/>
              </w:rPr>
              <w:t>]</w:t>
            </w:r>
            <w:r w:rsidRPr="00B8607C">
              <w:rPr>
                <w:rFonts w:hint="eastAsia"/>
              </w:rPr>
              <w:t xml:space="preserve"> </w:t>
            </w:r>
            <w:r w:rsidRPr="00B8607C">
              <w:rPr>
                <w:rStyle w:val="commandkeywords"/>
                <w:rFonts w:hint="eastAsia"/>
              </w:rPr>
              <w:t>ipv6</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 xml:space="preserve">unicast </w:t>
            </w:r>
            <w:r w:rsidRPr="00B8607C">
              <w:rPr>
                <w:rStyle w:val="commandtext"/>
                <w:rFonts w:hint="eastAsia"/>
              </w:rPr>
              <w:t>]</w:t>
            </w:r>
          </w:p>
        </w:tc>
      </w:tr>
      <w:tr w:rsidR="00B8607C" w:rsidRPr="00594BEB" w:rsidTr="00643C88">
        <w:trPr>
          <w:trHeight w:val="68"/>
        </w:trPr>
        <w:tc>
          <w:tcPr>
            <w:tcW w:w="3553" w:type="dxa"/>
          </w:tcPr>
          <w:p w:rsidR="00B8607C" w:rsidRPr="00B8607C" w:rsidRDefault="00B8607C" w:rsidP="00F7622F">
            <w:pPr>
              <w:pStyle w:val="TableText"/>
            </w:pPr>
            <w:r w:rsidRPr="00A164E1">
              <w:rPr>
                <w:rFonts w:hint="eastAsia"/>
              </w:rPr>
              <w:t>复位</w:t>
            </w:r>
            <w:r w:rsidRPr="00B8607C">
              <w:rPr>
                <w:rFonts w:hint="eastAsia"/>
              </w:rPr>
              <w:t>IPv4</w:t>
            </w:r>
            <w:r w:rsidRPr="00B8607C">
              <w:rPr>
                <w:rFonts w:hint="eastAsia"/>
              </w:rPr>
              <w:t>组播地址族下的</w:t>
            </w:r>
            <w:r w:rsidRPr="00B8607C">
              <w:rPr>
                <w:rFonts w:hint="eastAsia"/>
              </w:rPr>
              <w:t>BGP</w:t>
            </w:r>
            <w:r w:rsidRPr="00B8607C">
              <w:rPr>
                <w:rFonts w:hint="eastAsia"/>
              </w:rPr>
              <w:t>会话</w:t>
            </w:r>
          </w:p>
        </w:tc>
        <w:tc>
          <w:tcPr>
            <w:tcW w:w="5415" w:type="dxa"/>
          </w:tcPr>
          <w:p w:rsidR="00B8607C" w:rsidRPr="00B8607C" w:rsidRDefault="00B8607C" w:rsidP="00F7622F">
            <w:pPr>
              <w:pStyle w:val="TableText"/>
            </w:pPr>
            <w:r w:rsidRPr="00ED357B">
              <w:rPr>
                <w:rStyle w:val="commandkeywords"/>
              </w:rPr>
              <w:t>reset bgp</w:t>
            </w:r>
            <w:r w:rsidRPr="00B8607C">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text"/>
              </w:rPr>
              <w:t>{</w:t>
            </w:r>
            <w:r w:rsidRPr="00B8607C">
              <w:t xml:space="preserve"> </w:t>
            </w:r>
            <w:r w:rsidRPr="00B8607C">
              <w:rPr>
                <w:rStyle w:val="commandparameter"/>
              </w:rPr>
              <w:t>as-number</w:t>
            </w:r>
            <w:r w:rsidRPr="00B8607C">
              <w:t xml:space="preserve"> </w:t>
            </w:r>
            <w:r w:rsidRPr="00B8607C">
              <w:rPr>
                <w:rStyle w:val="commandtext"/>
              </w:rPr>
              <w:t>|</w:t>
            </w:r>
            <w:r w:rsidRPr="00B8607C">
              <w:t xml:space="preserve"> </w:t>
            </w:r>
            <w:r w:rsidRPr="00B8607C">
              <w:rPr>
                <w:rStyle w:val="commandparameter"/>
              </w:rPr>
              <w:t>ipv4-address</w:t>
            </w:r>
            <w:r w:rsidRPr="00B8607C">
              <w:t xml:space="preserve"> </w:t>
            </w:r>
            <w:r w:rsidRPr="00B8607C">
              <w:rPr>
                <w:rStyle w:val="commandtext"/>
              </w:rPr>
              <w:t>[</w:t>
            </w:r>
            <w:r w:rsidRPr="00B8607C">
              <w:rPr>
                <w:rFonts w:hint="eastAsia"/>
              </w:rPr>
              <w:t xml:space="preserve"> </w:t>
            </w:r>
            <w:r w:rsidRPr="00B8607C">
              <w:rPr>
                <w:rStyle w:val="commandparameter"/>
                <w:rFonts w:hint="eastAsia"/>
              </w:rPr>
              <w:t xml:space="preserve">mask-length </w:t>
            </w:r>
            <w:r w:rsidRPr="00B8607C">
              <w:rPr>
                <w:rStyle w:val="commandtext"/>
              </w:rPr>
              <w:t>]</w:t>
            </w:r>
            <w:r w:rsidRPr="00B8607C">
              <w:rPr>
                <w:rFonts w:hint="eastAsia"/>
              </w:rPr>
              <w:t xml:space="preserve"> </w:t>
            </w:r>
            <w:r w:rsidRPr="00B8607C">
              <w:rPr>
                <w:rStyle w:val="commandtext"/>
              </w:rPr>
              <w:t>|</w:t>
            </w:r>
            <w:r w:rsidRPr="00B8607C">
              <w:t xml:space="preserve"> </w:t>
            </w:r>
            <w:r w:rsidRPr="00B8607C">
              <w:rPr>
                <w:rStyle w:val="commandkeywords"/>
              </w:rPr>
              <w:t>all</w:t>
            </w:r>
            <w:r w:rsidRPr="00B8607C">
              <w:t xml:space="preserve"> </w:t>
            </w:r>
            <w:r w:rsidRPr="00B8607C">
              <w:rPr>
                <w:rStyle w:val="commandtext"/>
              </w:rPr>
              <w:t>|</w:t>
            </w:r>
            <w:r w:rsidRPr="00B8607C">
              <w:t xml:space="preserve"> </w:t>
            </w:r>
            <w:r w:rsidRPr="00B8607C">
              <w:rPr>
                <w:rStyle w:val="commandkeywords"/>
              </w:rPr>
              <w:t>external</w:t>
            </w:r>
            <w:r w:rsidRPr="00B8607C">
              <w:t xml:space="preserve"> </w:t>
            </w:r>
            <w:r w:rsidRPr="00B8607C">
              <w:rPr>
                <w:rStyle w:val="commandtext"/>
              </w:rPr>
              <w:t>|</w:t>
            </w:r>
            <w:r w:rsidRPr="00B8607C">
              <w:t xml:space="preserve"> </w:t>
            </w:r>
            <w:r w:rsidRPr="00B8607C">
              <w:rPr>
                <w:rStyle w:val="commandkeywords"/>
              </w:rPr>
              <w:t>group</w:t>
            </w:r>
            <w:r w:rsidRPr="00B8607C">
              <w:rPr>
                <w:rStyle w:val="commandparameter"/>
              </w:rPr>
              <w:t xml:space="preserve"> group-name</w:t>
            </w:r>
            <w:r w:rsidRPr="00B8607C">
              <w:t xml:space="preserve"> </w:t>
            </w:r>
            <w:r w:rsidRPr="00B8607C">
              <w:rPr>
                <w:rStyle w:val="commandtext"/>
              </w:rPr>
              <w:t>|</w:t>
            </w:r>
            <w:r w:rsidRPr="00B8607C">
              <w:t xml:space="preserve"> </w:t>
            </w:r>
            <w:r w:rsidRPr="00B8607C">
              <w:rPr>
                <w:rStyle w:val="commandkeywords"/>
              </w:rPr>
              <w:t>internal</w:t>
            </w:r>
            <w:r w:rsidRPr="00B8607C">
              <w:t xml:space="preserve"> </w:t>
            </w:r>
            <w:r w:rsidRPr="00B8607C">
              <w:rPr>
                <w:rStyle w:val="commandtext"/>
              </w:rPr>
              <w:t>}</w:t>
            </w:r>
            <w:r w:rsidRPr="00B8607C">
              <w:t xml:space="preserve"> </w:t>
            </w:r>
            <w:r w:rsidRPr="00B8607C">
              <w:rPr>
                <w:rStyle w:val="commandkeywords"/>
              </w:rPr>
              <w:t>ipv4</w:t>
            </w:r>
            <w:r w:rsidRPr="00B8607C">
              <w:rPr>
                <w:rStyle w:val="commandkeywords"/>
                <w:rFonts w:hint="eastAsia"/>
              </w:rPr>
              <w:t xml:space="preserve"> multicast</w:t>
            </w:r>
          </w:p>
        </w:tc>
      </w:tr>
      <w:tr w:rsidR="00B8607C" w:rsidRPr="00594BEB" w:rsidTr="00643C88">
        <w:trPr>
          <w:trHeight w:val="68"/>
        </w:trPr>
        <w:tc>
          <w:tcPr>
            <w:tcW w:w="3553" w:type="dxa"/>
          </w:tcPr>
          <w:p w:rsidR="00B8607C" w:rsidRPr="00B8607C" w:rsidRDefault="00B8607C" w:rsidP="00F7622F">
            <w:pPr>
              <w:pStyle w:val="TableText"/>
            </w:pPr>
            <w:r w:rsidRPr="00A164E1">
              <w:rPr>
                <w:rFonts w:hint="eastAsia"/>
              </w:rPr>
              <w:t>复位</w:t>
            </w:r>
            <w:r w:rsidRPr="00B8607C">
              <w:rPr>
                <w:rFonts w:hint="eastAsia"/>
              </w:rPr>
              <w:t>IPv6</w:t>
            </w:r>
            <w:r w:rsidRPr="00B8607C">
              <w:rPr>
                <w:rFonts w:hint="eastAsia"/>
              </w:rPr>
              <w:t>组播地址族下的</w:t>
            </w:r>
            <w:r w:rsidRPr="00B8607C">
              <w:rPr>
                <w:rFonts w:hint="eastAsia"/>
              </w:rPr>
              <w:t>BGP</w:t>
            </w:r>
            <w:r w:rsidRPr="00B8607C">
              <w:rPr>
                <w:rFonts w:hint="eastAsia"/>
              </w:rPr>
              <w:t>会话</w:t>
            </w:r>
          </w:p>
        </w:tc>
        <w:tc>
          <w:tcPr>
            <w:tcW w:w="5415" w:type="dxa"/>
          </w:tcPr>
          <w:p w:rsidR="00B8607C" w:rsidRPr="00B8607C" w:rsidRDefault="00B8607C" w:rsidP="00F7622F">
            <w:pPr>
              <w:pStyle w:val="TableText"/>
            </w:pPr>
            <w:r w:rsidRPr="00ED357B">
              <w:rPr>
                <w:rStyle w:val="commandkeywords"/>
              </w:rPr>
              <w:t>reset bgp</w:t>
            </w:r>
            <w:r w:rsidRPr="00B8607C">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text"/>
              </w:rPr>
              <w:t>{</w:t>
            </w:r>
            <w:r w:rsidRPr="00B8607C">
              <w:t xml:space="preserve"> </w:t>
            </w:r>
            <w:r w:rsidRPr="00B8607C">
              <w:rPr>
                <w:rStyle w:val="commandparameter"/>
              </w:rPr>
              <w:t>as-number</w:t>
            </w:r>
            <w:r w:rsidRPr="00B8607C">
              <w:t xml:space="preserve"> </w:t>
            </w:r>
            <w:r w:rsidRPr="00B8607C">
              <w:rPr>
                <w:rStyle w:val="commandtext"/>
              </w:rPr>
              <w:t>|</w:t>
            </w:r>
            <w:r w:rsidRPr="00B8607C">
              <w:t xml:space="preserve"> </w:t>
            </w:r>
            <w:r w:rsidRPr="00B8607C">
              <w:rPr>
                <w:rStyle w:val="commandparameter"/>
              </w:rPr>
              <w:t>ipv6-address</w:t>
            </w:r>
            <w:r w:rsidRPr="00B8607C">
              <w:t xml:space="preserve"> </w:t>
            </w:r>
            <w:r w:rsidRPr="00B8607C">
              <w:rPr>
                <w:rStyle w:val="commandtext"/>
              </w:rPr>
              <w:t>[</w:t>
            </w:r>
            <w:r w:rsidRPr="00B8607C">
              <w:rPr>
                <w:rFonts w:hint="eastAsia"/>
              </w:rPr>
              <w:t xml:space="preserve"> </w:t>
            </w:r>
            <w:r w:rsidRPr="00B8607C">
              <w:rPr>
                <w:rStyle w:val="commandparameter"/>
                <w:rFonts w:hint="eastAsia"/>
              </w:rPr>
              <w:t xml:space="preserve">prefix-length </w:t>
            </w:r>
            <w:r w:rsidRPr="00B8607C">
              <w:rPr>
                <w:rStyle w:val="commandtext"/>
              </w:rPr>
              <w:t>]</w:t>
            </w:r>
            <w:r w:rsidRPr="00B8607C">
              <w:rPr>
                <w:rFonts w:hint="eastAsia"/>
              </w:rPr>
              <w:t xml:space="preserve"> </w:t>
            </w:r>
            <w:r w:rsidRPr="00B8607C">
              <w:rPr>
                <w:rStyle w:val="commandtext"/>
              </w:rPr>
              <w:t>|</w:t>
            </w:r>
            <w:r w:rsidRPr="00B8607C">
              <w:t xml:space="preserve"> </w:t>
            </w:r>
            <w:r w:rsidRPr="00B8607C">
              <w:rPr>
                <w:rStyle w:val="commandkeywords"/>
              </w:rPr>
              <w:t>all</w:t>
            </w:r>
            <w:r w:rsidRPr="00B8607C">
              <w:t xml:space="preserve"> </w:t>
            </w:r>
            <w:r w:rsidRPr="00B8607C">
              <w:rPr>
                <w:rStyle w:val="commandtext"/>
              </w:rPr>
              <w:t>|</w:t>
            </w:r>
            <w:r w:rsidRPr="00B8607C">
              <w:t xml:space="preserve"> </w:t>
            </w:r>
            <w:r w:rsidRPr="00B8607C">
              <w:rPr>
                <w:rStyle w:val="commandkeywords"/>
              </w:rPr>
              <w:t>external</w:t>
            </w:r>
            <w:r w:rsidRPr="00B8607C">
              <w:t xml:space="preserve"> </w:t>
            </w:r>
            <w:r w:rsidRPr="00B8607C">
              <w:rPr>
                <w:rStyle w:val="commandtext"/>
              </w:rPr>
              <w:t>|</w:t>
            </w:r>
            <w:r w:rsidRPr="00B8607C">
              <w:t xml:space="preserve"> </w:t>
            </w:r>
            <w:r w:rsidRPr="00B8607C">
              <w:rPr>
                <w:rStyle w:val="commandkeywords"/>
              </w:rPr>
              <w:t>group</w:t>
            </w:r>
            <w:r w:rsidRPr="00B8607C">
              <w:rPr>
                <w:rStyle w:val="commandparameter"/>
              </w:rPr>
              <w:t xml:space="preserve"> group-name</w:t>
            </w:r>
            <w:r w:rsidRPr="00B8607C">
              <w:t xml:space="preserve"> </w:t>
            </w:r>
            <w:r w:rsidRPr="00B8607C">
              <w:rPr>
                <w:rStyle w:val="commandtext"/>
              </w:rPr>
              <w:t>|</w:t>
            </w:r>
            <w:r w:rsidRPr="00B8607C">
              <w:t xml:space="preserve"> </w:t>
            </w:r>
            <w:r w:rsidRPr="00B8607C">
              <w:rPr>
                <w:rStyle w:val="commandkeywords"/>
              </w:rPr>
              <w:t>internal</w:t>
            </w:r>
            <w:r w:rsidRPr="00B8607C">
              <w:t xml:space="preserve"> </w:t>
            </w:r>
            <w:r w:rsidRPr="00B8607C">
              <w:rPr>
                <w:rStyle w:val="commandtext"/>
              </w:rPr>
              <w:t>}</w:t>
            </w:r>
            <w:r w:rsidRPr="00B8607C">
              <w:t xml:space="preserve"> </w:t>
            </w:r>
            <w:r w:rsidRPr="00B8607C">
              <w:rPr>
                <w:rStyle w:val="commandkeywords"/>
              </w:rPr>
              <w:t>ipv6</w:t>
            </w:r>
            <w:r w:rsidRPr="00B8607C">
              <w:rPr>
                <w:rStyle w:val="commandkeywords"/>
                <w:rFonts w:hint="eastAsia"/>
              </w:rPr>
              <w:t xml:space="preserve"> multicast</w:t>
            </w:r>
          </w:p>
        </w:tc>
      </w:tr>
    </w:tbl>
    <w:p w:rsidR="00B8607C" w:rsidRDefault="00B8607C" w:rsidP="00F7622F"/>
    <w:p w:rsidR="00B8607C" w:rsidRDefault="00B8607C" w:rsidP="00F7622F">
      <w:pPr>
        <w:pStyle w:val="3"/>
      </w:pPr>
      <w:bookmarkStart w:id="3429" w:name="_Toc45103518"/>
      <w:r>
        <w:rPr>
          <w:rFonts w:hint="eastAsia"/>
        </w:rPr>
        <w:t>清除</w:t>
      </w:r>
      <w:r>
        <w:rPr>
          <w:rFonts w:hint="eastAsia"/>
        </w:rPr>
        <w:t>BGP</w:t>
      </w:r>
      <w:r>
        <w:rPr>
          <w:rFonts w:hint="eastAsia"/>
        </w:rPr>
        <w:t>信息</w:t>
      </w:r>
      <w:bookmarkEnd w:id="3429"/>
    </w:p>
    <w:p w:rsidR="00B8607C" w:rsidRDefault="00B8607C" w:rsidP="00F7622F">
      <w:r w:rsidRPr="004012BA">
        <w:rPr>
          <w:rFonts w:hint="eastAsia"/>
        </w:rPr>
        <w:t>在用户视图下，执行</w:t>
      </w:r>
      <w:r w:rsidRPr="00ED357B">
        <w:rPr>
          <w:rStyle w:val="commandkeywords"/>
        </w:rPr>
        <w:t>reset</w:t>
      </w:r>
      <w:r w:rsidRPr="004012BA">
        <w:rPr>
          <w:rFonts w:hint="eastAsia"/>
        </w:rPr>
        <w:t>命令可以清除</w:t>
      </w:r>
      <w:r w:rsidRPr="004012BA">
        <w:rPr>
          <w:rFonts w:hint="eastAsia"/>
        </w:rPr>
        <w:t>BGP</w:t>
      </w:r>
      <w:r w:rsidRPr="004012BA">
        <w:rPr>
          <w:rFonts w:hint="eastAsia"/>
        </w:rPr>
        <w:t>相关统计信息。</w:t>
      </w:r>
    </w:p>
    <w:p w:rsidR="00B8607C" w:rsidRDefault="00B8607C" w:rsidP="00F7622F">
      <w:pPr>
        <w:pStyle w:val="TableDescription"/>
      </w:pPr>
      <w:r>
        <w:rPr>
          <w:rFonts w:hint="eastAsia"/>
        </w:rPr>
        <w:t>清除</w:t>
      </w:r>
      <w:r>
        <w:rPr>
          <w:rFonts w:hint="eastAsia"/>
        </w:rPr>
        <w:t>BGP</w:t>
      </w:r>
      <w:r>
        <w:rPr>
          <w:rFonts w:hint="eastAsia"/>
        </w:rPr>
        <w:t>信息</w:t>
      </w:r>
    </w:p>
    <w:tbl>
      <w:tblPr>
        <w:tblStyle w:val="Table"/>
        <w:tblW w:w="9014" w:type="dxa"/>
        <w:tblLayout w:type="fixed"/>
        <w:tblLook w:val="04A0" w:firstRow="1" w:lastRow="0" w:firstColumn="1" w:lastColumn="0" w:noHBand="0" w:noVBand="1"/>
      </w:tblPr>
      <w:tblGrid>
        <w:gridCol w:w="3571"/>
        <w:gridCol w:w="5443"/>
      </w:tblGrid>
      <w:tr w:rsidR="00B8607C"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8607C" w:rsidRPr="00B8607C" w:rsidRDefault="00B8607C" w:rsidP="00F7622F">
            <w:pPr>
              <w:pStyle w:val="TableHeading"/>
            </w:pPr>
            <w:r w:rsidRPr="00594BEB">
              <w:rPr>
                <w:rFonts w:hint="eastAsia"/>
              </w:rPr>
              <w:t>命令</w:t>
            </w:r>
          </w:p>
        </w:tc>
      </w:tr>
      <w:tr w:rsidR="00B8607C" w:rsidRPr="00594BEB" w:rsidTr="00643C88">
        <w:trPr>
          <w:trHeight w:val="68"/>
        </w:trPr>
        <w:tc>
          <w:tcPr>
            <w:tcW w:w="3553" w:type="dxa"/>
          </w:tcPr>
          <w:p w:rsidR="00B8607C" w:rsidRPr="00B8607C" w:rsidRDefault="00B8607C" w:rsidP="00F7622F">
            <w:pPr>
              <w:pStyle w:val="TableText"/>
            </w:pPr>
            <w:r w:rsidRPr="00C54861">
              <w:rPr>
                <w:rFonts w:hint="eastAsia"/>
              </w:rPr>
              <w:t>清除</w:t>
            </w:r>
            <w:r w:rsidRPr="00B8607C">
              <w:rPr>
                <w:rFonts w:hint="eastAsia"/>
              </w:rPr>
              <w:t>BGP IPv4</w:t>
            </w:r>
            <w:r w:rsidRPr="00B8607C">
              <w:rPr>
                <w:rFonts w:hint="eastAsia"/>
              </w:rPr>
              <w:t>单播路由的</w:t>
            </w:r>
            <w:r w:rsidR="00971BD2">
              <w:rPr>
                <w:rFonts w:hint="eastAsia"/>
              </w:rPr>
              <w:t>震荡</w:t>
            </w:r>
            <w:r w:rsidRPr="00B8607C">
              <w:rPr>
                <w:rFonts w:hint="eastAsia"/>
              </w:rPr>
              <w:t>统计信息</w:t>
            </w:r>
          </w:p>
        </w:tc>
        <w:tc>
          <w:tcPr>
            <w:tcW w:w="5415" w:type="dxa"/>
          </w:tcPr>
          <w:p w:rsidR="00B8607C" w:rsidRPr="00B8607C" w:rsidRDefault="00B8607C" w:rsidP="00F7622F">
            <w:pPr>
              <w:pStyle w:val="TableText"/>
            </w:pPr>
            <w:r w:rsidRPr="00ED357B">
              <w:rPr>
                <w:rStyle w:val="commandkeywords"/>
              </w:rPr>
              <w:t>reset bgp</w:t>
            </w:r>
            <w:r w:rsidRPr="00B8607C">
              <w:rPr>
                <w:rStyle w:val="commandkeywords"/>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keywords"/>
              </w:rPr>
              <w:t>flap-info</w:t>
            </w:r>
            <w:r w:rsidRPr="00B8607C">
              <w:rPr>
                <w:rStyle w:val="commandkeywords"/>
                <w:rFonts w:hint="eastAsia"/>
              </w:rPr>
              <w:t xml:space="preserve"> ipv4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t xml:space="preserve"> </w:t>
            </w:r>
            <w:r w:rsidRPr="00B8607C">
              <w:rPr>
                <w:rStyle w:val="commandtext"/>
              </w:rPr>
              <w:t>[</w:t>
            </w:r>
            <w:r w:rsidRPr="00B8607C">
              <w:rPr>
                <w:rFonts w:hint="eastAsia"/>
              </w:rPr>
              <w:t xml:space="preserve"> </w:t>
            </w:r>
            <w:r w:rsidRPr="00B8607C">
              <w:rPr>
                <w:rStyle w:val="commandparameter"/>
              </w:rPr>
              <w:t>ipv4-</w:t>
            </w:r>
            <w:r w:rsidRPr="00B8607C">
              <w:rPr>
                <w:rStyle w:val="commandparameter"/>
                <w:rFonts w:hint="eastAsia"/>
              </w:rPr>
              <w:t>address</w:t>
            </w:r>
            <w:r w:rsidRPr="00B8607C">
              <w:rPr>
                <w:rStyle w:val="commandparameter"/>
              </w:rPr>
              <w:t xml:space="preserve"> </w:t>
            </w:r>
            <w:r w:rsidRPr="00B8607C">
              <w:rPr>
                <w:rStyle w:val="commandtext"/>
              </w:rPr>
              <w:t>[</w:t>
            </w:r>
            <w:r w:rsidRPr="00B8607C">
              <w:rPr>
                <w:rStyle w:val="commandparameter"/>
              </w:rPr>
              <w:t xml:space="preserve"> mask-length </w:t>
            </w:r>
            <w:r w:rsidRPr="00B8607C">
              <w:rPr>
                <w:rStyle w:val="commandtext"/>
              </w:rPr>
              <w:t>|</w:t>
            </w:r>
            <w:r w:rsidRPr="00B8607C">
              <w:rPr>
                <w:rStyle w:val="commandparameter"/>
              </w:rPr>
              <w:t xml:space="preserve"> mask</w:t>
            </w:r>
            <w:r w:rsidRPr="00B8607C">
              <w:rPr>
                <w:rFonts w:hint="eastAsia"/>
              </w:rPr>
              <w:t xml:space="preserve"> </w:t>
            </w:r>
            <w:r w:rsidRPr="00B8607C">
              <w:rPr>
                <w:rStyle w:val="commandtext"/>
              </w:rPr>
              <w:t>]</w:t>
            </w:r>
            <w:r w:rsidRPr="00B8607C">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peer</w:t>
            </w:r>
            <w:r w:rsidRPr="00B8607C">
              <w:rPr>
                <w:rFonts w:hint="eastAsia"/>
              </w:rPr>
              <w:t xml:space="preserve"> </w:t>
            </w:r>
            <w:r w:rsidRPr="00B8607C">
              <w:rPr>
                <w:rStyle w:val="commandparameter"/>
                <w:rFonts w:hint="eastAsia"/>
              </w:rPr>
              <w:t>ipv4</w:t>
            </w:r>
            <w:r w:rsidRPr="00B8607C">
              <w:rPr>
                <w:rStyle w:val="commandparameter"/>
              </w:rPr>
              <w:t>-address</w:t>
            </w:r>
            <w:r w:rsidRPr="00B8607C">
              <w:rPr>
                <w:rStyle w:val="commandparameter"/>
                <w:rFonts w:hint="eastAsia"/>
              </w:rPr>
              <w:t xml:space="preserve"> </w:t>
            </w:r>
            <w:r w:rsidRPr="00B8607C">
              <w:rPr>
                <w:rStyle w:val="commandtext"/>
              </w:rPr>
              <w:t>[</w:t>
            </w:r>
            <w:r w:rsidRPr="00B8607C">
              <w:rPr>
                <w:rFonts w:hint="eastAsia"/>
              </w:rPr>
              <w:t xml:space="preserve"> </w:t>
            </w:r>
            <w:r w:rsidRPr="00B8607C">
              <w:rPr>
                <w:rStyle w:val="commandparameter"/>
                <w:rFonts w:hint="eastAsia"/>
              </w:rPr>
              <w:t xml:space="preserve">mask-length </w:t>
            </w:r>
            <w:r w:rsidRPr="00B8607C">
              <w:rPr>
                <w:rStyle w:val="commandtext"/>
              </w:rPr>
              <w:t>]</w:t>
            </w:r>
            <w:r w:rsidRPr="00B8607C">
              <w:rPr>
                <w:rFonts w:hint="eastAsia"/>
              </w:rPr>
              <w:t xml:space="preserve"> </w:t>
            </w:r>
            <w:r w:rsidRPr="00B8607C">
              <w:rPr>
                <w:rStyle w:val="commandtext"/>
              </w:rPr>
              <w:t>]</w:t>
            </w:r>
          </w:p>
        </w:tc>
      </w:tr>
      <w:tr w:rsidR="00B8607C" w:rsidRPr="00594BEB" w:rsidTr="00643C88">
        <w:trPr>
          <w:trHeight w:val="68"/>
        </w:trPr>
        <w:tc>
          <w:tcPr>
            <w:tcW w:w="3553" w:type="dxa"/>
          </w:tcPr>
          <w:p w:rsidR="00B8607C" w:rsidRPr="00B8607C" w:rsidRDefault="00B8607C" w:rsidP="00F7622F">
            <w:pPr>
              <w:pStyle w:val="TableText"/>
            </w:pPr>
            <w:r w:rsidRPr="00C54861">
              <w:rPr>
                <w:rFonts w:hint="eastAsia"/>
              </w:rPr>
              <w:t>清除</w:t>
            </w:r>
            <w:r w:rsidRPr="00B8607C">
              <w:rPr>
                <w:rFonts w:hint="eastAsia"/>
              </w:rPr>
              <w:t>BGP IPv6</w:t>
            </w:r>
            <w:r w:rsidRPr="00B8607C">
              <w:rPr>
                <w:rFonts w:hint="eastAsia"/>
              </w:rPr>
              <w:t>单播路由的</w:t>
            </w:r>
            <w:r w:rsidR="00971BD2">
              <w:rPr>
                <w:rFonts w:hint="eastAsia"/>
              </w:rPr>
              <w:t>震荡</w:t>
            </w:r>
            <w:r w:rsidRPr="00B8607C">
              <w:rPr>
                <w:rFonts w:hint="eastAsia"/>
              </w:rPr>
              <w:t>统计信息</w:t>
            </w:r>
          </w:p>
        </w:tc>
        <w:tc>
          <w:tcPr>
            <w:tcW w:w="5415" w:type="dxa"/>
          </w:tcPr>
          <w:p w:rsidR="00B8607C" w:rsidRPr="00B8607C" w:rsidRDefault="00B8607C" w:rsidP="00F7622F">
            <w:pPr>
              <w:pStyle w:val="TableText"/>
            </w:pPr>
            <w:r w:rsidRPr="00ED357B">
              <w:rPr>
                <w:rStyle w:val="commandkeywords"/>
              </w:rPr>
              <w:t>reset bgp</w:t>
            </w:r>
            <w:r w:rsidRPr="00B8607C">
              <w:rPr>
                <w:rStyle w:val="commandkeywords"/>
                <w:rFonts w:hint="eastAsia"/>
              </w:rPr>
              <w:t xml:space="preserve">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keywords"/>
              </w:rPr>
              <w:t>flap-info</w:t>
            </w:r>
            <w:r w:rsidRPr="00B8607C">
              <w:rPr>
                <w:rStyle w:val="commandkeywords"/>
                <w:rFonts w:hint="eastAsia"/>
              </w:rPr>
              <w:t xml:space="preserve"> ipv6 </w:t>
            </w:r>
            <w:r w:rsidRPr="00B8607C">
              <w:rPr>
                <w:rStyle w:val="commandtext"/>
                <w:rFonts w:hint="eastAsia"/>
              </w:rPr>
              <w:t>[</w:t>
            </w:r>
            <w:r w:rsidRPr="00B8607C">
              <w:rPr>
                <w:rStyle w:val="commandkeywords"/>
                <w:rFonts w:hint="eastAsia"/>
              </w:rPr>
              <w:t xml:space="preserve"> unicast </w:t>
            </w:r>
            <w:r w:rsidRPr="00B8607C">
              <w:rPr>
                <w:rStyle w:val="commandtext"/>
                <w:rFonts w:hint="eastAsia"/>
              </w:rPr>
              <w:t>]</w:t>
            </w:r>
            <w:r w:rsidRPr="00B8607C">
              <w:rPr>
                <w:rFonts w:hint="eastAsia"/>
              </w:rPr>
              <w:t xml:space="preserve"> </w:t>
            </w:r>
            <w:r w:rsidRPr="00B8607C">
              <w:rPr>
                <w:rStyle w:val="commandtext"/>
                <w:rFonts w:hint="eastAsia"/>
              </w:rPr>
              <w:t>[</w:t>
            </w:r>
            <w:r w:rsidRPr="00B8607C">
              <w:rPr>
                <w:rFonts w:hint="eastAsia"/>
              </w:rPr>
              <w:t xml:space="preserve"> </w:t>
            </w:r>
            <w:r w:rsidRPr="00B8607C">
              <w:rPr>
                <w:rStyle w:val="commandkeywords"/>
              </w:rPr>
              <w:t xml:space="preserve">vpn-instance </w:t>
            </w:r>
            <w:r w:rsidRPr="00B8607C">
              <w:rPr>
                <w:rStyle w:val="commandparameter"/>
              </w:rPr>
              <w:t>vpn-instance-name</w:t>
            </w:r>
            <w:r w:rsidRPr="00B8607C">
              <w:rPr>
                <w:rStyle w:val="commandparameter"/>
                <w:rFonts w:hint="eastAsia"/>
              </w:rPr>
              <w:t xml:space="preserve"> </w:t>
            </w:r>
            <w:r w:rsidRPr="00B8607C">
              <w:rPr>
                <w:rStyle w:val="commandtext"/>
                <w:rFonts w:hint="eastAsia"/>
              </w:rPr>
              <w:t>]</w:t>
            </w:r>
            <w:r w:rsidRPr="00B8607C">
              <w:t xml:space="preserve"> </w:t>
            </w:r>
            <w:r w:rsidRPr="00B8607C">
              <w:rPr>
                <w:rStyle w:val="commandtext"/>
              </w:rPr>
              <w:t>[</w:t>
            </w:r>
            <w:r w:rsidRPr="00B8607C">
              <w:rPr>
                <w:rFonts w:hint="eastAsia"/>
              </w:rPr>
              <w:t xml:space="preserve"> </w:t>
            </w:r>
            <w:r w:rsidRPr="00B8607C">
              <w:rPr>
                <w:rStyle w:val="commandparameter"/>
              </w:rPr>
              <w:t>ipv</w:t>
            </w:r>
            <w:r w:rsidRPr="00B8607C">
              <w:rPr>
                <w:rStyle w:val="commandparameter"/>
                <w:rFonts w:hint="eastAsia"/>
              </w:rPr>
              <w:t>6</w:t>
            </w:r>
            <w:r w:rsidRPr="00B8607C">
              <w:rPr>
                <w:rStyle w:val="commandparameter"/>
              </w:rPr>
              <w:t>-</w:t>
            </w:r>
            <w:r w:rsidRPr="00B8607C">
              <w:rPr>
                <w:rStyle w:val="commandparameter"/>
                <w:rFonts w:hint="eastAsia"/>
              </w:rPr>
              <w:t>address</w:t>
            </w:r>
            <w:r w:rsidRPr="00B8607C">
              <w:rPr>
                <w:rStyle w:val="commandparameter"/>
              </w:rPr>
              <w:t xml:space="preserve"> </w:t>
            </w:r>
            <w:r w:rsidRPr="00B8607C">
              <w:rPr>
                <w:rStyle w:val="commandparameter"/>
                <w:rFonts w:hint="eastAsia"/>
              </w:rPr>
              <w:t>prefix</w:t>
            </w:r>
            <w:r w:rsidRPr="00B8607C">
              <w:rPr>
                <w:rStyle w:val="commandparameter"/>
              </w:rPr>
              <w:t>-length</w:t>
            </w:r>
            <w:r w:rsidRPr="00B8607C">
              <w:t xml:space="preserve"> </w:t>
            </w:r>
            <w:r w:rsidRPr="00B8607C">
              <w:rPr>
                <w:rStyle w:val="commandtext"/>
                <w:rFonts w:hint="eastAsia"/>
              </w:rPr>
              <w:t>|</w:t>
            </w:r>
            <w:r w:rsidRPr="00B8607C">
              <w:rPr>
                <w:rFonts w:hint="eastAsia"/>
              </w:rPr>
              <w:t xml:space="preserve"> </w:t>
            </w:r>
            <w:r w:rsidRPr="00B8607C">
              <w:rPr>
                <w:rStyle w:val="commandkeywords"/>
              </w:rPr>
              <w:t>as-path-acl</w:t>
            </w:r>
            <w:r w:rsidRPr="00B8607C">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Fonts w:hint="eastAsia"/>
              </w:rPr>
              <w:t xml:space="preserve"> </w:t>
            </w:r>
            <w:r w:rsidRPr="00B8607C">
              <w:rPr>
                <w:rStyle w:val="commandtext"/>
                <w:rFonts w:hint="eastAsia"/>
              </w:rPr>
              <w:t>|</w:t>
            </w:r>
            <w:r w:rsidRPr="00B8607C">
              <w:rPr>
                <w:rFonts w:hint="eastAsia"/>
              </w:rPr>
              <w:t xml:space="preserve"> </w:t>
            </w:r>
            <w:r w:rsidRPr="00B8607C">
              <w:rPr>
                <w:rStyle w:val="commandkeywords"/>
                <w:rFonts w:hint="eastAsia"/>
              </w:rPr>
              <w:t>peer</w:t>
            </w:r>
            <w:r w:rsidRPr="00B8607C">
              <w:rPr>
                <w:rFonts w:hint="eastAsia"/>
              </w:rPr>
              <w:t xml:space="preserve"> </w:t>
            </w:r>
            <w:r w:rsidRPr="00B8607C">
              <w:rPr>
                <w:rStyle w:val="commandparameter"/>
                <w:rFonts w:hint="eastAsia"/>
              </w:rPr>
              <w:t>ipv6</w:t>
            </w:r>
            <w:r w:rsidRPr="00B8607C">
              <w:rPr>
                <w:rStyle w:val="commandparameter"/>
              </w:rPr>
              <w:t>-address</w:t>
            </w:r>
            <w:r w:rsidRPr="00B8607C">
              <w:rPr>
                <w:rStyle w:val="commandparameter"/>
                <w:rFonts w:hint="eastAsia"/>
              </w:rPr>
              <w:t xml:space="preserve"> </w:t>
            </w:r>
            <w:r w:rsidRPr="00B8607C">
              <w:rPr>
                <w:rStyle w:val="commandtext"/>
              </w:rPr>
              <w:t>[</w:t>
            </w:r>
            <w:r w:rsidRPr="00B8607C">
              <w:rPr>
                <w:rFonts w:hint="eastAsia"/>
              </w:rPr>
              <w:t xml:space="preserve"> </w:t>
            </w:r>
            <w:r w:rsidRPr="00B8607C">
              <w:rPr>
                <w:rStyle w:val="commandparameter"/>
                <w:rFonts w:hint="eastAsia"/>
              </w:rPr>
              <w:t xml:space="preserve">prefix-length </w:t>
            </w:r>
            <w:r w:rsidRPr="00B8607C">
              <w:rPr>
                <w:rStyle w:val="commandtext"/>
              </w:rPr>
              <w:t>]</w:t>
            </w:r>
            <w:r w:rsidRPr="00B8607C">
              <w:rPr>
                <w:rFonts w:hint="eastAsia"/>
              </w:rPr>
              <w:t xml:space="preserve"> </w:t>
            </w:r>
            <w:r w:rsidRPr="00B8607C">
              <w:rPr>
                <w:rStyle w:val="commandtext"/>
              </w:rPr>
              <w:t>]</w:t>
            </w:r>
          </w:p>
        </w:tc>
      </w:tr>
      <w:tr w:rsidR="00B8607C" w:rsidRPr="00594BEB" w:rsidTr="00643C88">
        <w:trPr>
          <w:trHeight w:val="68"/>
        </w:trPr>
        <w:tc>
          <w:tcPr>
            <w:tcW w:w="3553" w:type="dxa"/>
          </w:tcPr>
          <w:p w:rsidR="00B8607C" w:rsidRPr="00B8607C" w:rsidRDefault="00B8607C" w:rsidP="00F7622F">
            <w:pPr>
              <w:pStyle w:val="TableText"/>
            </w:pPr>
            <w:r w:rsidRPr="00C54861">
              <w:rPr>
                <w:rFonts w:hint="eastAsia"/>
              </w:rPr>
              <w:t>清除</w:t>
            </w:r>
            <w:r w:rsidRPr="00B8607C">
              <w:rPr>
                <w:rFonts w:hint="eastAsia"/>
              </w:rPr>
              <w:t>BGP IPv4</w:t>
            </w:r>
            <w:r w:rsidRPr="00B8607C">
              <w:rPr>
                <w:rFonts w:hint="eastAsia"/>
              </w:rPr>
              <w:t>组播路由的</w:t>
            </w:r>
            <w:r w:rsidR="00971BD2">
              <w:rPr>
                <w:rFonts w:hint="eastAsia"/>
              </w:rPr>
              <w:t>震荡</w:t>
            </w:r>
            <w:r w:rsidRPr="00B8607C">
              <w:rPr>
                <w:rFonts w:hint="eastAsia"/>
              </w:rPr>
              <w:t>统计信息</w:t>
            </w:r>
          </w:p>
        </w:tc>
        <w:tc>
          <w:tcPr>
            <w:tcW w:w="5415" w:type="dxa"/>
          </w:tcPr>
          <w:p w:rsidR="00B8607C" w:rsidRPr="00B8607C" w:rsidRDefault="00B8607C" w:rsidP="00F7622F">
            <w:pPr>
              <w:pStyle w:val="TableText"/>
            </w:pPr>
            <w:r w:rsidRPr="00ED357B">
              <w:rPr>
                <w:rStyle w:val="commandkeywords"/>
              </w:rPr>
              <w:t xml:space="preserve">reset bgp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keywords"/>
              </w:rPr>
              <w:t>flap-info ipv4</w:t>
            </w:r>
            <w:r w:rsidRPr="00B8607C">
              <w:rPr>
                <w:rStyle w:val="commandkeywords"/>
                <w:rFonts w:hint="eastAsia"/>
              </w:rPr>
              <w:t xml:space="preserve"> multicast</w:t>
            </w:r>
            <w:r w:rsidRPr="00B8607C">
              <w:rPr>
                <w:rStyle w:val="commandkeywords"/>
              </w:rPr>
              <w:t xml:space="preserve"> </w:t>
            </w:r>
            <w:r w:rsidRPr="00B8607C">
              <w:rPr>
                <w:rStyle w:val="commandtext"/>
              </w:rPr>
              <w:t>[</w:t>
            </w:r>
            <w:r w:rsidRPr="00B8607C">
              <w:rPr>
                <w:rFonts w:hint="eastAsia"/>
              </w:rPr>
              <w:t xml:space="preserve"> </w:t>
            </w:r>
            <w:r w:rsidRPr="00B8607C">
              <w:rPr>
                <w:rStyle w:val="commandparameter"/>
              </w:rPr>
              <w:t xml:space="preserve">ipv4-address </w:t>
            </w:r>
            <w:r w:rsidRPr="00B8607C">
              <w:rPr>
                <w:rStyle w:val="commandtext"/>
              </w:rPr>
              <w:t>[</w:t>
            </w:r>
            <w:r w:rsidRPr="00B8607C">
              <w:rPr>
                <w:rStyle w:val="commandparameter"/>
              </w:rPr>
              <w:t xml:space="preserve"> mask-length </w:t>
            </w:r>
            <w:r w:rsidRPr="00B8607C">
              <w:rPr>
                <w:rStyle w:val="commandtext"/>
              </w:rPr>
              <w:t>|</w:t>
            </w:r>
            <w:r w:rsidRPr="00B8607C">
              <w:rPr>
                <w:rStyle w:val="commandparameter"/>
              </w:rPr>
              <w:t xml:space="preserve"> mask</w:t>
            </w:r>
            <w:r w:rsidRPr="00B8607C">
              <w:t xml:space="preserve"> </w:t>
            </w:r>
            <w:r w:rsidRPr="00B8607C">
              <w:rPr>
                <w:rStyle w:val="commandtext"/>
              </w:rPr>
              <w:t>]</w:t>
            </w:r>
            <w:r w:rsidRPr="00B8607C">
              <w:t xml:space="preserve"> </w:t>
            </w:r>
            <w:r w:rsidRPr="00B8607C">
              <w:rPr>
                <w:rStyle w:val="commandtext"/>
              </w:rPr>
              <w:t>|</w:t>
            </w:r>
            <w:r w:rsidRPr="00B8607C">
              <w:t xml:space="preserve"> </w:t>
            </w:r>
            <w:r w:rsidRPr="00B8607C">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Pr>
              <w:t xml:space="preserve"> </w:t>
            </w:r>
            <w:r w:rsidRPr="00B8607C">
              <w:rPr>
                <w:rStyle w:val="commandtext"/>
              </w:rPr>
              <w:t>|</w:t>
            </w:r>
            <w:r w:rsidRPr="00B8607C">
              <w:t xml:space="preserve"> </w:t>
            </w:r>
            <w:r w:rsidRPr="00B8607C">
              <w:rPr>
                <w:rStyle w:val="commandkeywords"/>
              </w:rPr>
              <w:t>peer</w:t>
            </w:r>
            <w:r w:rsidRPr="00B8607C">
              <w:t xml:space="preserve"> </w:t>
            </w:r>
            <w:r w:rsidRPr="00B8607C">
              <w:rPr>
                <w:rStyle w:val="commandparameter"/>
                <w:rFonts w:hint="eastAsia"/>
              </w:rPr>
              <w:t>ipv4</w:t>
            </w:r>
            <w:r w:rsidRPr="00B8607C">
              <w:rPr>
                <w:rStyle w:val="commandparameter"/>
              </w:rPr>
              <w:t xml:space="preserve">-address </w:t>
            </w:r>
            <w:r w:rsidRPr="00B8607C">
              <w:rPr>
                <w:rStyle w:val="commandtext"/>
              </w:rPr>
              <w:t>[</w:t>
            </w:r>
            <w:r w:rsidRPr="00B8607C">
              <w:rPr>
                <w:rFonts w:hint="eastAsia"/>
              </w:rPr>
              <w:t xml:space="preserve"> </w:t>
            </w:r>
            <w:r w:rsidRPr="00B8607C">
              <w:rPr>
                <w:rStyle w:val="commandparameter"/>
                <w:rFonts w:hint="eastAsia"/>
              </w:rPr>
              <w:t xml:space="preserve">mask-length </w:t>
            </w:r>
            <w:r w:rsidRPr="00B8607C">
              <w:rPr>
                <w:rStyle w:val="commandtext"/>
              </w:rPr>
              <w:t>]</w:t>
            </w:r>
            <w:r w:rsidRPr="00B8607C">
              <w:rPr>
                <w:rFonts w:hint="eastAsia"/>
              </w:rPr>
              <w:t xml:space="preserve"> </w:t>
            </w:r>
            <w:r w:rsidRPr="00B8607C">
              <w:rPr>
                <w:rStyle w:val="commandtext"/>
              </w:rPr>
              <w:t>]</w:t>
            </w:r>
          </w:p>
        </w:tc>
      </w:tr>
      <w:tr w:rsidR="00B8607C" w:rsidRPr="00594BEB" w:rsidTr="00643C88">
        <w:trPr>
          <w:trHeight w:val="68"/>
        </w:trPr>
        <w:tc>
          <w:tcPr>
            <w:tcW w:w="3553" w:type="dxa"/>
          </w:tcPr>
          <w:p w:rsidR="00B8607C" w:rsidRPr="00B8607C" w:rsidRDefault="00B8607C" w:rsidP="00F7622F">
            <w:pPr>
              <w:pStyle w:val="TableText"/>
            </w:pPr>
            <w:r w:rsidRPr="00C54861">
              <w:rPr>
                <w:rFonts w:hint="eastAsia"/>
              </w:rPr>
              <w:t>清除</w:t>
            </w:r>
            <w:r w:rsidRPr="00B8607C">
              <w:rPr>
                <w:rFonts w:hint="eastAsia"/>
              </w:rPr>
              <w:t>BGP IPv6</w:t>
            </w:r>
            <w:r w:rsidRPr="00B8607C">
              <w:rPr>
                <w:rFonts w:hint="eastAsia"/>
              </w:rPr>
              <w:t>组播路由的</w:t>
            </w:r>
            <w:r w:rsidR="00971BD2">
              <w:rPr>
                <w:rFonts w:hint="eastAsia"/>
              </w:rPr>
              <w:t>震荡</w:t>
            </w:r>
            <w:r w:rsidRPr="00B8607C">
              <w:rPr>
                <w:rFonts w:hint="eastAsia"/>
              </w:rPr>
              <w:t>统计信息</w:t>
            </w:r>
          </w:p>
        </w:tc>
        <w:tc>
          <w:tcPr>
            <w:tcW w:w="5415" w:type="dxa"/>
          </w:tcPr>
          <w:p w:rsidR="00B8607C" w:rsidRPr="00B8607C" w:rsidRDefault="00B8607C" w:rsidP="00F7622F">
            <w:pPr>
              <w:pStyle w:val="TableText"/>
            </w:pPr>
            <w:r w:rsidRPr="00ED357B">
              <w:rPr>
                <w:rStyle w:val="commandkeywords"/>
              </w:rPr>
              <w:t xml:space="preserve">reset bgp </w:t>
            </w:r>
            <w:r w:rsidRPr="00B8607C">
              <w:rPr>
                <w:rStyle w:val="commandtext"/>
                <w:rFonts w:hint="eastAsia"/>
              </w:rPr>
              <w:t>[</w:t>
            </w:r>
            <w:r w:rsidRPr="00B8607C">
              <w:rPr>
                <w:rFonts w:hint="eastAsia"/>
              </w:rPr>
              <w:t xml:space="preserve"> </w:t>
            </w:r>
            <w:r w:rsidRPr="00B8607C">
              <w:rPr>
                <w:rStyle w:val="commandkeywords"/>
              </w:rPr>
              <w:t>instance</w:t>
            </w:r>
            <w:r w:rsidRPr="00B8607C">
              <w:rPr>
                <w:rStyle w:val="commandparameter"/>
                <w:rFonts w:hint="eastAsia"/>
              </w:rPr>
              <w:t xml:space="preserve"> instance-name </w:t>
            </w:r>
            <w:r w:rsidRPr="00B8607C">
              <w:rPr>
                <w:rStyle w:val="commandtext"/>
                <w:rFonts w:hint="eastAsia"/>
              </w:rPr>
              <w:t>]</w:t>
            </w:r>
            <w:r w:rsidRPr="00B8607C">
              <w:t xml:space="preserve"> </w:t>
            </w:r>
            <w:r w:rsidRPr="00B8607C">
              <w:rPr>
                <w:rStyle w:val="commandkeywords"/>
              </w:rPr>
              <w:t>flap-info ipv6</w:t>
            </w:r>
            <w:r w:rsidRPr="00B8607C">
              <w:rPr>
                <w:rStyle w:val="commandkeywords"/>
                <w:rFonts w:hint="eastAsia"/>
              </w:rPr>
              <w:t xml:space="preserve"> multicast</w:t>
            </w:r>
            <w:r w:rsidRPr="00B8607C">
              <w:t xml:space="preserve"> </w:t>
            </w:r>
            <w:r w:rsidRPr="00B8607C">
              <w:rPr>
                <w:rStyle w:val="commandtext"/>
              </w:rPr>
              <w:t>[</w:t>
            </w:r>
            <w:r w:rsidRPr="00B8607C">
              <w:rPr>
                <w:rFonts w:hint="eastAsia"/>
              </w:rPr>
              <w:t xml:space="preserve"> </w:t>
            </w:r>
            <w:r w:rsidRPr="00B8607C">
              <w:rPr>
                <w:rStyle w:val="commandparameter"/>
              </w:rPr>
              <w:t>ipv</w:t>
            </w:r>
            <w:r w:rsidRPr="00B8607C">
              <w:rPr>
                <w:rStyle w:val="commandparameter"/>
                <w:rFonts w:hint="eastAsia"/>
              </w:rPr>
              <w:t>6</w:t>
            </w:r>
            <w:r w:rsidRPr="00B8607C">
              <w:rPr>
                <w:rStyle w:val="commandparameter"/>
              </w:rPr>
              <w:t>-address prefix-length</w:t>
            </w:r>
            <w:r w:rsidRPr="00B8607C">
              <w:t xml:space="preserve"> </w:t>
            </w:r>
            <w:r w:rsidRPr="00B8607C">
              <w:rPr>
                <w:rStyle w:val="commandtext"/>
              </w:rPr>
              <w:t>|</w:t>
            </w:r>
            <w:r w:rsidRPr="00B8607C">
              <w:t xml:space="preserve"> </w:t>
            </w:r>
            <w:r w:rsidRPr="00B8607C">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B8607C">
              <w:rPr>
                <w:rStyle w:val="commandparameter"/>
              </w:rPr>
              <w:t xml:space="preserve"> </w:t>
            </w:r>
            <w:r w:rsidRPr="00B8607C">
              <w:rPr>
                <w:rStyle w:val="commandtext"/>
              </w:rPr>
              <w:t>|</w:t>
            </w:r>
            <w:r w:rsidRPr="00B8607C">
              <w:t xml:space="preserve"> </w:t>
            </w:r>
            <w:r w:rsidRPr="00B8607C">
              <w:rPr>
                <w:rStyle w:val="commandkeywords"/>
              </w:rPr>
              <w:t>peer</w:t>
            </w:r>
            <w:r w:rsidRPr="00B8607C">
              <w:t xml:space="preserve"> </w:t>
            </w:r>
            <w:r w:rsidRPr="00B8607C">
              <w:rPr>
                <w:rStyle w:val="commandparameter"/>
              </w:rPr>
              <w:t xml:space="preserve">ipv6-address </w:t>
            </w:r>
            <w:r w:rsidRPr="00B8607C">
              <w:rPr>
                <w:rStyle w:val="commandtext"/>
              </w:rPr>
              <w:t>[</w:t>
            </w:r>
            <w:r w:rsidRPr="00B8607C">
              <w:rPr>
                <w:rFonts w:hint="eastAsia"/>
              </w:rPr>
              <w:t xml:space="preserve"> </w:t>
            </w:r>
            <w:r w:rsidRPr="00B8607C">
              <w:rPr>
                <w:rStyle w:val="commandparameter"/>
                <w:rFonts w:hint="eastAsia"/>
              </w:rPr>
              <w:t xml:space="preserve">prefix-length </w:t>
            </w:r>
            <w:r w:rsidRPr="00B8607C">
              <w:rPr>
                <w:rStyle w:val="commandtext"/>
              </w:rPr>
              <w:t>]</w:t>
            </w:r>
            <w:r w:rsidRPr="00B8607C">
              <w:rPr>
                <w:rFonts w:hint="eastAsia"/>
              </w:rPr>
              <w:t xml:space="preserve"> </w:t>
            </w:r>
            <w:r w:rsidRPr="00B8607C">
              <w:rPr>
                <w:rStyle w:val="commandtext"/>
              </w:rPr>
              <w:t>]</w:t>
            </w:r>
          </w:p>
        </w:tc>
      </w:tr>
    </w:tbl>
    <w:p w:rsidR="00214CCC" w:rsidRDefault="00214CCC" w:rsidP="00F7622F">
      <w:bookmarkStart w:id="3430" w:name="_Toc474420316"/>
    </w:p>
    <w:p w:rsidR="00323E5F" w:rsidRPr="00323E5F" w:rsidRDefault="00B73A44" w:rsidP="00F7622F">
      <w:pPr>
        <w:pStyle w:val="2"/>
      </w:pPr>
      <w:bookmarkStart w:id="3431" w:name="_Toc45103519"/>
      <w:r>
        <w:rPr>
          <w:rFonts w:hint="eastAsia"/>
        </w:rPr>
        <w:t>搭建基本</w:t>
      </w:r>
      <w:r w:rsidRPr="00323E5F">
        <w:rPr>
          <w:rFonts w:hint="eastAsia"/>
        </w:rPr>
        <w:t>IPv4</w:t>
      </w:r>
      <w:r>
        <w:rPr>
          <w:rFonts w:hint="eastAsia"/>
        </w:rPr>
        <w:t xml:space="preserve"> BGP</w:t>
      </w:r>
      <w:r>
        <w:rPr>
          <w:rFonts w:hint="eastAsia"/>
        </w:rPr>
        <w:t>网络</w:t>
      </w:r>
      <w:r w:rsidR="00323E5F" w:rsidRPr="00323E5F">
        <w:rPr>
          <w:rFonts w:hint="eastAsia"/>
        </w:rPr>
        <w:t>典型配置举例</w:t>
      </w:r>
      <w:bookmarkEnd w:id="3430"/>
      <w:bookmarkEnd w:id="3431"/>
    </w:p>
    <w:p w:rsidR="00323E5F" w:rsidRPr="00323E5F" w:rsidRDefault="00323E5F" w:rsidP="00F7622F">
      <w:pPr>
        <w:pStyle w:val="3"/>
      </w:pPr>
      <w:bookmarkStart w:id="3432" w:name="_Toc474420317"/>
      <w:bookmarkStart w:id="3433" w:name="_Toc45103520"/>
      <w:r w:rsidRPr="00323E5F">
        <w:rPr>
          <w:rFonts w:hint="eastAsia"/>
        </w:rPr>
        <w:t>BGP</w:t>
      </w:r>
      <w:r w:rsidRPr="00323E5F">
        <w:rPr>
          <w:rFonts w:hint="eastAsia"/>
        </w:rPr>
        <w:t>基本配置</w:t>
      </w:r>
      <w:bookmarkEnd w:id="3432"/>
      <w:bookmarkEnd w:id="3433"/>
    </w:p>
    <w:p w:rsidR="00323E5F" w:rsidRPr="00323E5F" w:rsidRDefault="00323E5F" w:rsidP="00F7622F">
      <w:pPr>
        <w:pStyle w:val="4"/>
      </w:pPr>
      <w:r w:rsidRPr="00323E5F">
        <w:rPr>
          <w:rFonts w:hint="eastAsia"/>
        </w:rPr>
        <w:t>组网需求</w:t>
      </w:r>
    </w:p>
    <w:p w:rsidR="00323E5F" w:rsidRPr="00323E5F" w:rsidRDefault="00323E5F" w:rsidP="00F7622F">
      <w:r w:rsidRPr="00323E5F">
        <w:rPr>
          <w:rFonts w:hint="eastAsia"/>
        </w:rPr>
        <w:t>如</w:t>
      </w:r>
      <w:r w:rsidR="00903C6F" w:rsidRPr="00F7622F">
        <w:rPr>
          <w:rStyle w:val="Reference-R0G144B200"/>
        </w:rPr>
        <w:fldChar w:fldCharType="begin"/>
      </w:r>
      <w:r w:rsidR="00903C6F" w:rsidRPr="00F7622F">
        <w:rPr>
          <w:rStyle w:val="Reference-R0G144B200"/>
        </w:rPr>
        <w:instrText xml:space="preserve"> </w:instrText>
      </w:r>
      <w:r w:rsidR="00903C6F" w:rsidRPr="00F7622F">
        <w:rPr>
          <w:rStyle w:val="Reference-R0G144B200"/>
          <w:rFonts w:hint="eastAsia"/>
        </w:rPr>
        <w:instrText>REF _Ref477114054 \r \h</w:instrText>
      </w:r>
      <w:r w:rsidR="00903C6F" w:rsidRPr="00F7622F">
        <w:rPr>
          <w:rStyle w:val="Reference-R0G144B200"/>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rPr>
        <w:t>图</w:t>
      </w:r>
      <w:r w:rsidR="00CF657D">
        <w:rPr>
          <w:rStyle w:val="Reference-R0G144B200"/>
          <w:rFonts w:hint="eastAsia"/>
        </w:rPr>
        <w:t>2-2</w:t>
      </w:r>
      <w:r w:rsidR="00903C6F" w:rsidRPr="00F7622F">
        <w:rPr>
          <w:rStyle w:val="Reference-R0G144B200"/>
        </w:rPr>
        <w:fldChar w:fldCharType="end"/>
      </w:r>
      <w:r w:rsidRPr="00323E5F">
        <w:rPr>
          <w:rFonts w:hint="eastAsia"/>
        </w:rPr>
        <w:t>所示，所有路由器均运行</w:t>
      </w:r>
      <w:r w:rsidRPr="00323E5F">
        <w:rPr>
          <w:rFonts w:hint="eastAsia"/>
        </w:rPr>
        <w:t>BGP</w:t>
      </w:r>
      <w:r w:rsidRPr="00323E5F">
        <w:rPr>
          <w:rFonts w:hint="eastAsia"/>
        </w:rPr>
        <w:t>协议。要求</w:t>
      </w:r>
      <w:r w:rsidRPr="00323E5F">
        <w:rPr>
          <w:rFonts w:hint="eastAsia"/>
        </w:rPr>
        <w:t>Router A</w:t>
      </w:r>
      <w:r w:rsidRPr="00323E5F">
        <w:rPr>
          <w:rFonts w:hint="eastAsia"/>
        </w:rPr>
        <w:t>和</w:t>
      </w:r>
      <w:r w:rsidRPr="00323E5F">
        <w:rPr>
          <w:rFonts w:hint="eastAsia"/>
        </w:rPr>
        <w:t>Router B</w:t>
      </w:r>
      <w:r w:rsidRPr="00323E5F">
        <w:rPr>
          <w:rFonts w:hint="eastAsia"/>
        </w:rPr>
        <w:t>之间建立</w:t>
      </w:r>
      <w:r w:rsidRPr="00323E5F">
        <w:rPr>
          <w:rFonts w:hint="eastAsia"/>
        </w:rPr>
        <w:t>EBGP</w:t>
      </w:r>
      <w:r w:rsidRPr="00323E5F">
        <w:rPr>
          <w:rFonts w:hint="eastAsia"/>
        </w:rPr>
        <w:t>连接，</w:t>
      </w:r>
      <w:r w:rsidRPr="00323E5F">
        <w:rPr>
          <w:rFonts w:hint="eastAsia"/>
        </w:rPr>
        <w:t>Router B</w:t>
      </w:r>
      <w:r w:rsidRPr="00323E5F">
        <w:rPr>
          <w:rFonts w:hint="eastAsia"/>
        </w:rPr>
        <w:t>和</w:t>
      </w:r>
      <w:r w:rsidRPr="00323E5F">
        <w:rPr>
          <w:rFonts w:hint="eastAsia"/>
        </w:rPr>
        <w:t>Router C</w:t>
      </w:r>
      <w:r w:rsidRPr="00323E5F">
        <w:rPr>
          <w:rFonts w:hint="eastAsia"/>
        </w:rPr>
        <w:t>之间建立</w:t>
      </w:r>
      <w:r w:rsidRPr="00323E5F">
        <w:rPr>
          <w:rFonts w:hint="eastAsia"/>
        </w:rPr>
        <w:t>IBGP</w:t>
      </w:r>
      <w:r w:rsidRPr="00323E5F">
        <w:rPr>
          <w:rFonts w:hint="eastAsia"/>
        </w:rPr>
        <w:t>连接，使得</w:t>
      </w:r>
      <w:r w:rsidRPr="00323E5F">
        <w:rPr>
          <w:rFonts w:hint="eastAsia"/>
        </w:rPr>
        <w:t>Router C</w:t>
      </w:r>
      <w:r w:rsidRPr="00323E5F">
        <w:rPr>
          <w:rFonts w:hint="eastAsia"/>
        </w:rPr>
        <w:t>能够访问</w:t>
      </w:r>
      <w:r w:rsidRPr="00323E5F">
        <w:rPr>
          <w:rFonts w:hint="eastAsia"/>
        </w:rPr>
        <w:t>Router A</w:t>
      </w:r>
      <w:r w:rsidRPr="00323E5F">
        <w:rPr>
          <w:rFonts w:hint="eastAsia"/>
        </w:rPr>
        <w:t>直连的</w:t>
      </w:r>
      <w:r w:rsidRPr="00323E5F">
        <w:rPr>
          <w:rFonts w:hint="eastAsia"/>
        </w:rPr>
        <w:t>8.1.1.0/24</w:t>
      </w:r>
      <w:r w:rsidRPr="00323E5F">
        <w:rPr>
          <w:rFonts w:hint="eastAsia"/>
        </w:rPr>
        <w:t>网段。</w:t>
      </w:r>
    </w:p>
    <w:p w:rsidR="00323E5F" w:rsidRPr="00323E5F" w:rsidRDefault="00323E5F" w:rsidP="00F7622F">
      <w:pPr>
        <w:pStyle w:val="4"/>
      </w:pPr>
      <w:r w:rsidRPr="00323E5F">
        <w:rPr>
          <w:rFonts w:hint="eastAsia"/>
        </w:rPr>
        <w:t>组网图</w:t>
      </w:r>
    </w:p>
    <w:p w:rsidR="00323E5F" w:rsidRPr="00323E5F" w:rsidRDefault="00323E5F" w:rsidP="00F7622F">
      <w:pPr>
        <w:pStyle w:val="FigureDescription"/>
      </w:pPr>
      <w:bookmarkStart w:id="3434" w:name="_Ref477114054"/>
      <w:r w:rsidRPr="00323E5F">
        <w:rPr>
          <w:rFonts w:hint="eastAsia"/>
        </w:rPr>
        <w:t>BGP</w:t>
      </w:r>
      <w:r w:rsidRPr="00323E5F">
        <w:rPr>
          <w:rFonts w:hint="eastAsia"/>
        </w:rPr>
        <w:t>基本配置组网图</w:t>
      </w:r>
      <w:bookmarkEnd w:id="3434"/>
    </w:p>
    <w:p w:rsidR="00323E5F" w:rsidRDefault="002C4701" w:rsidP="00F7622F">
      <w:pPr>
        <w:pStyle w:val="Figure"/>
      </w:pPr>
      <w:commentRangeStart w:id="3435"/>
      <w:r w:rsidRPr="002C4701">
        <w:rPr>
          <w:noProof/>
        </w:rPr>
        <w:drawing>
          <wp:inline distT="0" distB="0" distL="0" distR="0" wp14:anchorId="67062E21" wp14:editId="73248A84">
            <wp:extent cx="4076700" cy="1219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1219200"/>
                    </a:xfrm>
                    <a:prstGeom prst="rect">
                      <a:avLst/>
                    </a:prstGeom>
                    <a:noFill/>
                    <a:ln>
                      <a:noFill/>
                    </a:ln>
                  </pic:spPr>
                </pic:pic>
              </a:graphicData>
            </a:graphic>
          </wp:inline>
        </w:drawing>
      </w:r>
      <w:commentRangeEnd w:id="3435"/>
      <w:r w:rsidR="00591FB9">
        <w:rPr>
          <w:rStyle w:val="ab"/>
        </w:rPr>
        <w:commentReference w:id="3435"/>
      </w:r>
    </w:p>
    <w:p w:rsidR="00591FB9" w:rsidRPr="00591FB9" w:rsidRDefault="00591FB9" w:rsidP="001A7A23">
      <w:commentRangeStart w:id="3436"/>
      <w:r w:rsidRPr="00320716">
        <w:rPr>
          <w:noProof/>
        </w:rPr>
        <w:drawing>
          <wp:inline distT="0" distB="0" distL="0" distR="0" wp14:anchorId="5BE2E4AF" wp14:editId="2A6BFBA5">
            <wp:extent cx="4076700" cy="12192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1219200"/>
                    </a:xfrm>
                    <a:prstGeom prst="rect">
                      <a:avLst/>
                    </a:prstGeom>
                    <a:noFill/>
                    <a:ln>
                      <a:noFill/>
                    </a:ln>
                  </pic:spPr>
                </pic:pic>
              </a:graphicData>
            </a:graphic>
          </wp:inline>
        </w:drawing>
      </w:r>
      <w:commentRangeEnd w:id="3436"/>
      <w:r>
        <w:rPr>
          <w:rStyle w:val="ab"/>
        </w:rPr>
        <w:commentReference w:id="3436"/>
      </w:r>
    </w:p>
    <w:p w:rsidR="00323E5F" w:rsidRPr="00323E5F" w:rsidRDefault="00323E5F" w:rsidP="00F7622F">
      <w:r w:rsidRPr="00323E5F">
        <w:t>‌</w:t>
      </w:r>
    </w:p>
    <w:p w:rsidR="00323E5F" w:rsidRPr="00323E5F" w:rsidRDefault="00323E5F" w:rsidP="00F7622F">
      <w:pPr>
        <w:pStyle w:val="4"/>
      </w:pPr>
      <w:r w:rsidRPr="00323E5F">
        <w:rPr>
          <w:rFonts w:hint="eastAsia"/>
        </w:rPr>
        <w:t>配置步骤</w:t>
      </w:r>
    </w:p>
    <w:p w:rsidR="00323E5F" w:rsidRPr="00323E5F" w:rsidRDefault="00323E5F" w:rsidP="00F7622F">
      <w:pPr>
        <w:pStyle w:val="ItemStep"/>
      </w:pPr>
      <w:r w:rsidRPr="00323E5F">
        <w:rPr>
          <w:rFonts w:hint="eastAsia"/>
        </w:rPr>
        <w:t>配置各接口的</w:t>
      </w:r>
      <w:r w:rsidRPr="00323E5F">
        <w:rPr>
          <w:rFonts w:hint="eastAsia"/>
        </w:rPr>
        <w:t>IP</w:t>
      </w:r>
      <w:r w:rsidRPr="00323E5F">
        <w:rPr>
          <w:rFonts w:hint="eastAsia"/>
        </w:rPr>
        <w:t>地址（略）</w:t>
      </w:r>
    </w:p>
    <w:p w:rsidR="00323E5F" w:rsidRPr="00323E5F" w:rsidRDefault="00323E5F" w:rsidP="00F7622F">
      <w:pPr>
        <w:pStyle w:val="ItemStep"/>
      </w:pPr>
      <w:r w:rsidRPr="00323E5F">
        <w:rPr>
          <w:rFonts w:hint="eastAsia"/>
        </w:rPr>
        <w:t>配置</w:t>
      </w:r>
      <w:r w:rsidRPr="00323E5F">
        <w:rPr>
          <w:rFonts w:hint="eastAsia"/>
        </w:rPr>
        <w:t>IBGP</w:t>
      </w:r>
      <w:r w:rsidRPr="00323E5F">
        <w:rPr>
          <w:rFonts w:hint="eastAsia"/>
        </w:rPr>
        <w:t>连接</w:t>
      </w:r>
    </w:p>
    <w:p w:rsidR="00323E5F" w:rsidRPr="00323E5F" w:rsidRDefault="00323E5F" w:rsidP="00F7622F">
      <w:pPr>
        <w:pStyle w:val="ItemList2"/>
        <w:rPr>
          <w:lang w:eastAsia="zh-CN"/>
        </w:rPr>
      </w:pPr>
      <w:r w:rsidRPr="00323E5F">
        <w:rPr>
          <w:rFonts w:hint="eastAsia"/>
          <w:lang w:eastAsia="zh-CN"/>
        </w:rPr>
        <w:t>为了防止端口状态不稳定引起路由震荡，本举例使用</w:t>
      </w:r>
      <w:r w:rsidRPr="00323E5F">
        <w:rPr>
          <w:rFonts w:hint="eastAsia"/>
          <w:lang w:eastAsia="zh-CN"/>
        </w:rPr>
        <w:t>Loopback</w:t>
      </w:r>
      <w:r w:rsidRPr="00323E5F">
        <w:rPr>
          <w:rFonts w:hint="eastAsia"/>
          <w:lang w:eastAsia="zh-CN"/>
        </w:rPr>
        <w:t>接口来创建</w:t>
      </w:r>
      <w:r w:rsidRPr="00323E5F">
        <w:rPr>
          <w:rFonts w:hint="eastAsia"/>
          <w:lang w:eastAsia="zh-CN"/>
        </w:rPr>
        <w:t>IBGP</w:t>
      </w:r>
      <w:r w:rsidRPr="00323E5F">
        <w:rPr>
          <w:rFonts w:hint="eastAsia"/>
          <w:lang w:eastAsia="zh-CN"/>
        </w:rPr>
        <w:t>对等体。</w:t>
      </w:r>
    </w:p>
    <w:p w:rsidR="00323E5F" w:rsidRPr="00323E5F" w:rsidRDefault="00323E5F" w:rsidP="00F7622F">
      <w:pPr>
        <w:pStyle w:val="ItemList2"/>
      </w:pPr>
      <w:r w:rsidRPr="00323E5F">
        <w:rPr>
          <w:rFonts w:hint="eastAsia"/>
        </w:rPr>
        <w:t>使用</w:t>
      </w:r>
      <w:r w:rsidRPr="00323E5F">
        <w:rPr>
          <w:rFonts w:hint="eastAsia"/>
        </w:rPr>
        <w:t>Loopback</w:t>
      </w:r>
      <w:r w:rsidRPr="00323E5F">
        <w:rPr>
          <w:rFonts w:hint="eastAsia"/>
        </w:rPr>
        <w:t>接口创建</w:t>
      </w:r>
      <w:r w:rsidRPr="00323E5F">
        <w:rPr>
          <w:rFonts w:hint="eastAsia"/>
        </w:rPr>
        <w:t>IBGP</w:t>
      </w:r>
      <w:r w:rsidRPr="00323E5F">
        <w:rPr>
          <w:rFonts w:hint="eastAsia"/>
        </w:rPr>
        <w:t>对等体时，因为</w:t>
      </w:r>
      <w:r w:rsidRPr="00323E5F">
        <w:rPr>
          <w:rFonts w:hint="eastAsia"/>
        </w:rPr>
        <w:t>Loopback</w:t>
      </w:r>
      <w:r w:rsidRPr="00323E5F">
        <w:rPr>
          <w:rFonts w:hint="eastAsia"/>
        </w:rPr>
        <w:t>接口不是两对等体实际连接的接口，所以，必须使用</w:t>
      </w:r>
      <w:r w:rsidRPr="00323E5F">
        <w:rPr>
          <w:rStyle w:val="commandkeywords"/>
        </w:rPr>
        <w:t xml:space="preserve">peer </w:t>
      </w:r>
      <w:r w:rsidRPr="00323E5F">
        <w:rPr>
          <w:rStyle w:val="commandkeywords"/>
          <w:rFonts w:hint="eastAsia"/>
        </w:rPr>
        <w:t>connect-interface</w:t>
      </w:r>
      <w:r w:rsidRPr="00323E5F">
        <w:rPr>
          <w:rFonts w:hint="eastAsia"/>
        </w:rPr>
        <w:t>命令将</w:t>
      </w:r>
      <w:r w:rsidRPr="00323E5F">
        <w:rPr>
          <w:rFonts w:hint="eastAsia"/>
        </w:rPr>
        <w:t>Loopback</w:t>
      </w:r>
      <w:r w:rsidRPr="00323E5F">
        <w:rPr>
          <w:rFonts w:hint="eastAsia"/>
        </w:rPr>
        <w:t>接口配置为</w:t>
      </w:r>
      <w:r w:rsidRPr="00323E5F">
        <w:rPr>
          <w:rFonts w:hint="eastAsia"/>
        </w:rPr>
        <w:t>BGP</w:t>
      </w:r>
      <w:r w:rsidRPr="00323E5F">
        <w:rPr>
          <w:rFonts w:hint="eastAsia"/>
        </w:rPr>
        <w:t>连接的源接口。</w:t>
      </w:r>
    </w:p>
    <w:p w:rsidR="00323E5F" w:rsidRPr="00323E5F" w:rsidRDefault="00323E5F" w:rsidP="00F7622F">
      <w:pPr>
        <w:pStyle w:val="ItemList2"/>
      </w:pPr>
      <w:r w:rsidRPr="00323E5F">
        <w:rPr>
          <w:rFonts w:hint="eastAsia"/>
        </w:rPr>
        <w:t>在</w:t>
      </w:r>
      <w:r w:rsidRPr="00323E5F">
        <w:rPr>
          <w:rFonts w:hint="eastAsia"/>
        </w:rPr>
        <w:t>AS 65009</w:t>
      </w:r>
      <w:r w:rsidRPr="00323E5F">
        <w:rPr>
          <w:rFonts w:hint="eastAsia"/>
        </w:rPr>
        <w:t>内部，使用</w:t>
      </w:r>
      <w:r w:rsidRPr="00323E5F">
        <w:rPr>
          <w:rFonts w:hint="eastAsia"/>
        </w:rPr>
        <w:t>OSPF</w:t>
      </w:r>
      <w:r w:rsidRPr="00323E5F">
        <w:rPr>
          <w:rFonts w:hint="eastAsia"/>
        </w:rPr>
        <w:t>协议，保证</w:t>
      </w:r>
      <w:r w:rsidRPr="00323E5F">
        <w:rPr>
          <w:rFonts w:hint="eastAsia"/>
        </w:rPr>
        <w:t>Router B</w:t>
      </w:r>
      <w:r w:rsidRPr="00323E5F">
        <w:rPr>
          <w:rFonts w:hint="eastAsia"/>
        </w:rPr>
        <w:t>到</w:t>
      </w:r>
      <w:r w:rsidRPr="00323E5F">
        <w:rPr>
          <w:rFonts w:hint="eastAsia"/>
        </w:rPr>
        <w:t>Router C</w:t>
      </w:r>
      <w:r w:rsidRPr="00323E5F">
        <w:rPr>
          <w:rFonts w:hint="eastAsia"/>
        </w:rPr>
        <w:t>的</w:t>
      </w:r>
      <w:r w:rsidRPr="00323E5F">
        <w:rPr>
          <w:rFonts w:hint="eastAsia"/>
        </w:rPr>
        <w:t>Loopback</w:t>
      </w:r>
      <w:r w:rsidRPr="00323E5F">
        <w:rPr>
          <w:rFonts w:hint="eastAsia"/>
        </w:rPr>
        <w:t>接口路由可达。</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B</w:t>
      </w:r>
      <w:r w:rsidRPr="00323E5F">
        <w:rPr>
          <w:rFonts w:hint="eastAsia"/>
        </w:rPr>
        <w:t>。</w:t>
      </w:r>
    </w:p>
    <w:p w:rsidR="00323E5F" w:rsidRPr="00323E5F" w:rsidRDefault="00323E5F" w:rsidP="00F7622F">
      <w:pPr>
        <w:pStyle w:val="TerminalDisplayIndent1"/>
      </w:pPr>
      <w:r w:rsidRPr="00323E5F">
        <w:rPr>
          <w:rFonts w:hint="eastAsia"/>
        </w:rPr>
        <w:t>&lt;RouterB&gt; system-view</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t xml:space="preserve"> bgp </w:t>
      </w:r>
      <w:r w:rsidRPr="00323E5F">
        <w:rPr>
          <w:rFonts w:hint="eastAsia"/>
        </w:rPr>
        <w:t>65009</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t xml:space="preserve"> </w:t>
      </w:r>
      <w:r w:rsidRPr="00323E5F">
        <w:rPr>
          <w:rFonts w:hint="eastAsia"/>
        </w:rPr>
        <w:t>router-id</w:t>
      </w:r>
      <w:r w:rsidRPr="00323E5F">
        <w:t xml:space="preserve"> </w:t>
      </w:r>
      <w:r w:rsidRPr="00323E5F">
        <w:rPr>
          <w:rFonts w:hint="eastAsia"/>
        </w:rPr>
        <w:t>2.2.2.2</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peer</w:t>
      </w:r>
      <w:r w:rsidRPr="00323E5F">
        <w:t xml:space="preserve"> </w:t>
      </w:r>
      <w:r w:rsidRPr="00323E5F">
        <w:rPr>
          <w:rFonts w:hint="eastAsia"/>
        </w:rPr>
        <w:t>3.3.3.3</w:t>
      </w:r>
      <w:r w:rsidRPr="00323E5F">
        <w:t xml:space="preserve"> </w:t>
      </w:r>
      <w:r w:rsidRPr="00323E5F">
        <w:rPr>
          <w:rFonts w:hint="eastAsia"/>
        </w:rPr>
        <w:t>as-number 65009</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peer</w:t>
      </w:r>
      <w:r w:rsidRPr="00323E5F">
        <w:t xml:space="preserve"> </w:t>
      </w:r>
      <w:r w:rsidRPr="00323E5F">
        <w:rPr>
          <w:rFonts w:hint="eastAsia"/>
        </w:rPr>
        <w:t xml:space="preserve">3.3.3.3 </w:t>
      </w:r>
      <w:r w:rsidRPr="00323E5F">
        <w:t xml:space="preserve">connect-interface </w:t>
      </w:r>
      <w:r w:rsidRPr="00323E5F">
        <w:rPr>
          <w:rFonts w:hint="eastAsia"/>
        </w:rPr>
        <w:t>l</w:t>
      </w:r>
      <w:r w:rsidRPr="00323E5F">
        <w:t>oop</w:t>
      </w:r>
      <w:r w:rsidRPr="00323E5F">
        <w:rPr>
          <w:rFonts w:hint="eastAsia"/>
        </w:rPr>
        <w:t>b</w:t>
      </w:r>
      <w:r w:rsidRPr="00323E5F">
        <w:t>ack</w:t>
      </w:r>
      <w:r w:rsidRPr="00323E5F">
        <w:rPr>
          <w:rFonts w:hint="eastAsia"/>
        </w:rPr>
        <w:t xml:space="preserve"> </w:t>
      </w:r>
      <w:r w:rsidRPr="00323E5F">
        <w:t>0</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address-family ipv4 unicast</w:t>
      </w:r>
    </w:p>
    <w:p w:rsidR="00323E5F" w:rsidRPr="00323E5F" w:rsidRDefault="00323E5F" w:rsidP="00F7622F">
      <w:pPr>
        <w:pStyle w:val="TerminalDisplayIndent1"/>
      </w:pPr>
      <w:r w:rsidRPr="00323E5F">
        <w:rPr>
          <w:rStyle w:val="commandtext"/>
        </w:rPr>
        <w:t>[</w:t>
      </w:r>
      <w:r w:rsidRPr="00323E5F">
        <w:t>RouterB-bgp-default</w:t>
      </w:r>
      <w:r w:rsidRPr="00323E5F">
        <w:rPr>
          <w:rFonts w:hint="eastAsia"/>
        </w:rPr>
        <w:t>-ipv4</w:t>
      </w:r>
      <w:r w:rsidRPr="00323E5F">
        <w:rPr>
          <w:rStyle w:val="commandtext"/>
        </w:rPr>
        <w:t>]</w:t>
      </w:r>
      <w:r w:rsidRPr="00323E5F">
        <w:rPr>
          <w:rFonts w:hint="eastAsia"/>
        </w:rPr>
        <w:t xml:space="preserve"> peer 3.3.3.3 enable</w:t>
      </w:r>
    </w:p>
    <w:p w:rsidR="00323E5F" w:rsidRPr="00323E5F" w:rsidRDefault="00323E5F" w:rsidP="00F7622F">
      <w:pPr>
        <w:pStyle w:val="TerminalDisplayIndent1"/>
      </w:pPr>
      <w:r w:rsidRPr="00323E5F">
        <w:rPr>
          <w:rStyle w:val="commandtext"/>
        </w:rPr>
        <w:t>[</w:t>
      </w:r>
      <w:r w:rsidRPr="00323E5F">
        <w:t>RouterB-bgp-default</w:t>
      </w:r>
      <w:r w:rsidRPr="00323E5F">
        <w:rPr>
          <w:rFonts w:hint="eastAsia"/>
        </w:rPr>
        <w:t>-ipv4</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rPr>
          <w:rFonts w:hint="eastAsia"/>
        </w:rPr>
        <w:t xml:space="preserve"> ospf 1</w:t>
      </w:r>
    </w:p>
    <w:p w:rsidR="00323E5F" w:rsidRPr="00323E5F" w:rsidRDefault="00323E5F" w:rsidP="00F7622F">
      <w:pPr>
        <w:pStyle w:val="TerminalDisplayIndent1"/>
      </w:pPr>
      <w:r w:rsidRPr="00323E5F">
        <w:rPr>
          <w:rStyle w:val="commandtext"/>
        </w:rPr>
        <w:t>[</w:t>
      </w:r>
      <w:r w:rsidRPr="00323E5F">
        <w:t>RouterB-ospf-1</w:t>
      </w:r>
      <w:r w:rsidRPr="00323E5F">
        <w:rPr>
          <w:rStyle w:val="commandtext"/>
        </w:rPr>
        <w:t>]</w:t>
      </w:r>
      <w:r w:rsidRPr="00323E5F">
        <w:rPr>
          <w:rFonts w:hint="eastAsia"/>
        </w:rPr>
        <w:t xml:space="preserve"> </w:t>
      </w:r>
      <w:r w:rsidRPr="00323E5F">
        <w:t>area 0</w:t>
      </w:r>
    </w:p>
    <w:p w:rsidR="00323E5F" w:rsidRPr="00323E5F" w:rsidRDefault="00323E5F" w:rsidP="00F7622F">
      <w:pPr>
        <w:pStyle w:val="TerminalDisplayIndent1"/>
      </w:pPr>
      <w:r w:rsidRPr="00323E5F">
        <w:rPr>
          <w:rStyle w:val="commandtext"/>
        </w:rPr>
        <w:t>[</w:t>
      </w:r>
      <w:r w:rsidRPr="00323E5F">
        <w:t>RouterB-ospf-1-area-0.0.0.0</w:t>
      </w:r>
      <w:r w:rsidRPr="00323E5F">
        <w:rPr>
          <w:rStyle w:val="commandtext"/>
        </w:rPr>
        <w:t>]</w:t>
      </w:r>
      <w:r w:rsidRPr="00323E5F">
        <w:rPr>
          <w:rFonts w:hint="eastAsia"/>
        </w:rPr>
        <w:t xml:space="preserve"> </w:t>
      </w:r>
      <w:r w:rsidRPr="00323E5F">
        <w:t>net</w:t>
      </w:r>
      <w:r w:rsidRPr="00323E5F">
        <w:rPr>
          <w:rFonts w:hint="eastAsia"/>
        </w:rPr>
        <w:t>work</w:t>
      </w:r>
      <w:r w:rsidRPr="00323E5F">
        <w:t xml:space="preserve"> 2.2.2.2 0.0.0.0</w:t>
      </w:r>
    </w:p>
    <w:p w:rsidR="00323E5F" w:rsidRPr="00323E5F" w:rsidRDefault="00323E5F" w:rsidP="00F7622F">
      <w:pPr>
        <w:pStyle w:val="TerminalDisplayIndent1"/>
      </w:pPr>
      <w:r w:rsidRPr="00323E5F">
        <w:rPr>
          <w:rStyle w:val="commandtext"/>
        </w:rPr>
        <w:t>[</w:t>
      </w:r>
      <w:r w:rsidRPr="00323E5F">
        <w:t>RouterB-ospf-1-area-0.0.0.0</w:t>
      </w:r>
      <w:r w:rsidRPr="00323E5F">
        <w:rPr>
          <w:rStyle w:val="commandtext"/>
        </w:rPr>
        <w:t>]</w:t>
      </w:r>
      <w:r w:rsidRPr="00323E5F">
        <w:t xml:space="preserve"> net</w:t>
      </w:r>
      <w:r w:rsidRPr="00323E5F">
        <w:rPr>
          <w:rFonts w:hint="eastAsia"/>
        </w:rPr>
        <w:t>work</w:t>
      </w:r>
      <w:r w:rsidRPr="00323E5F">
        <w:t xml:space="preserve"> 9.1.1.</w:t>
      </w:r>
      <w:r w:rsidRPr="00323E5F">
        <w:rPr>
          <w:rFonts w:hint="eastAsia"/>
        </w:rPr>
        <w:t>0</w:t>
      </w:r>
      <w:r w:rsidRPr="00323E5F">
        <w:t xml:space="preserve"> 0.0.0.255</w:t>
      </w:r>
    </w:p>
    <w:p w:rsidR="00323E5F" w:rsidRPr="00323E5F" w:rsidRDefault="00323E5F" w:rsidP="00F7622F">
      <w:pPr>
        <w:pStyle w:val="TerminalDisplayIndent1"/>
      </w:pPr>
      <w:r w:rsidRPr="00323E5F">
        <w:rPr>
          <w:rStyle w:val="commandtext"/>
        </w:rPr>
        <w:t>[</w:t>
      </w:r>
      <w:r w:rsidRPr="00323E5F">
        <w:t>RouterB-ospf-1-area-0.0.0.0</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RouterB-ospf-1</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C</w:t>
      </w:r>
      <w:r w:rsidRPr="00323E5F">
        <w:rPr>
          <w:rFonts w:hint="eastAsia"/>
        </w:rPr>
        <w:t>。</w:t>
      </w:r>
    </w:p>
    <w:p w:rsidR="00323E5F" w:rsidRPr="00323E5F" w:rsidRDefault="00323E5F" w:rsidP="00F7622F">
      <w:pPr>
        <w:pStyle w:val="TerminalDisplayIndent1"/>
      </w:pPr>
      <w:r w:rsidRPr="00323E5F">
        <w:rPr>
          <w:rFonts w:hint="eastAsia"/>
        </w:rPr>
        <w:t>&lt;RouterC&gt; system-view</w:t>
      </w:r>
    </w:p>
    <w:p w:rsidR="00323E5F" w:rsidRPr="00323E5F" w:rsidRDefault="00323E5F" w:rsidP="00F7622F">
      <w:pPr>
        <w:pStyle w:val="TerminalDisplayIndent1"/>
      </w:pPr>
      <w:r w:rsidRPr="00323E5F">
        <w:rPr>
          <w:rStyle w:val="commandtext"/>
        </w:rPr>
        <w:t>[</w:t>
      </w:r>
      <w:r w:rsidRPr="00323E5F">
        <w:t>RouterC</w:t>
      </w:r>
      <w:r w:rsidRPr="00323E5F">
        <w:rPr>
          <w:rStyle w:val="commandtext"/>
        </w:rPr>
        <w:t>]</w:t>
      </w:r>
      <w:r w:rsidRPr="00323E5F">
        <w:t xml:space="preserve"> bgp </w:t>
      </w:r>
      <w:r w:rsidRPr="00323E5F">
        <w:rPr>
          <w:rFonts w:hint="eastAsia"/>
        </w:rPr>
        <w:t>65009</w:t>
      </w:r>
    </w:p>
    <w:p w:rsidR="00323E5F" w:rsidRPr="00323E5F" w:rsidRDefault="00323E5F" w:rsidP="00F7622F">
      <w:pPr>
        <w:pStyle w:val="TerminalDisplayIndent1"/>
      </w:pPr>
      <w:r w:rsidRPr="00323E5F">
        <w:rPr>
          <w:rStyle w:val="commandtext"/>
        </w:rPr>
        <w:t>[</w:t>
      </w:r>
      <w:r w:rsidRPr="00323E5F">
        <w:t>RouterC-bgp-default</w:t>
      </w:r>
      <w:r w:rsidRPr="00323E5F">
        <w:rPr>
          <w:rStyle w:val="commandtext"/>
        </w:rPr>
        <w:t>]</w:t>
      </w:r>
      <w:r w:rsidRPr="00323E5F">
        <w:t xml:space="preserve"> </w:t>
      </w:r>
      <w:r w:rsidRPr="00323E5F">
        <w:rPr>
          <w:rFonts w:hint="eastAsia"/>
        </w:rPr>
        <w:t>router-id</w:t>
      </w:r>
      <w:r w:rsidRPr="00323E5F">
        <w:t xml:space="preserve"> </w:t>
      </w:r>
      <w:r w:rsidRPr="00323E5F">
        <w:rPr>
          <w:rFonts w:hint="eastAsia"/>
        </w:rPr>
        <w:t>3.3.3.3</w:t>
      </w:r>
    </w:p>
    <w:p w:rsidR="00323E5F" w:rsidRPr="00323E5F" w:rsidRDefault="00323E5F" w:rsidP="00F7622F">
      <w:pPr>
        <w:pStyle w:val="TerminalDisplayIndent1"/>
      </w:pPr>
      <w:r w:rsidRPr="00323E5F">
        <w:rPr>
          <w:rStyle w:val="commandtext"/>
        </w:rPr>
        <w:t>[</w:t>
      </w:r>
      <w:r w:rsidRPr="00323E5F">
        <w:t>RouterC-bgp-default</w:t>
      </w:r>
      <w:r w:rsidRPr="00323E5F">
        <w:rPr>
          <w:rStyle w:val="commandtext"/>
        </w:rPr>
        <w:t>]</w:t>
      </w:r>
      <w:r w:rsidRPr="00323E5F">
        <w:t xml:space="preserve"> </w:t>
      </w:r>
      <w:r w:rsidRPr="00323E5F">
        <w:rPr>
          <w:rFonts w:hint="eastAsia"/>
        </w:rPr>
        <w:t>pee</w:t>
      </w:r>
      <w:r w:rsidRPr="00323E5F">
        <w:t xml:space="preserve">r </w:t>
      </w:r>
      <w:r w:rsidRPr="00323E5F">
        <w:rPr>
          <w:rFonts w:hint="eastAsia"/>
        </w:rPr>
        <w:t>2.2.2.2 as-number 65009</w:t>
      </w:r>
    </w:p>
    <w:p w:rsidR="00323E5F" w:rsidRPr="00323E5F" w:rsidRDefault="00323E5F" w:rsidP="00F7622F">
      <w:pPr>
        <w:pStyle w:val="TerminalDisplayIndent1"/>
      </w:pPr>
      <w:r w:rsidRPr="00323E5F">
        <w:rPr>
          <w:rStyle w:val="commandtext"/>
        </w:rPr>
        <w:t>[</w:t>
      </w:r>
      <w:r w:rsidRPr="00323E5F">
        <w:t>RouterC-bgp-default</w:t>
      </w:r>
      <w:r w:rsidRPr="00323E5F">
        <w:rPr>
          <w:rStyle w:val="commandtext"/>
        </w:rPr>
        <w:t>]</w:t>
      </w:r>
      <w:r w:rsidRPr="00323E5F">
        <w:t xml:space="preserve"> </w:t>
      </w:r>
      <w:r w:rsidRPr="00323E5F">
        <w:rPr>
          <w:rFonts w:hint="eastAsia"/>
        </w:rPr>
        <w:t>pee</w:t>
      </w:r>
      <w:r w:rsidRPr="00323E5F">
        <w:t xml:space="preserve">r </w:t>
      </w:r>
      <w:r w:rsidRPr="00323E5F">
        <w:rPr>
          <w:rFonts w:hint="eastAsia"/>
        </w:rPr>
        <w:t xml:space="preserve">2.2.2.2 </w:t>
      </w:r>
      <w:r w:rsidRPr="00323E5F">
        <w:t xml:space="preserve">connect-interface </w:t>
      </w:r>
      <w:r w:rsidRPr="00323E5F">
        <w:rPr>
          <w:rFonts w:hint="eastAsia"/>
        </w:rPr>
        <w:t>l</w:t>
      </w:r>
      <w:r w:rsidRPr="00323E5F">
        <w:t>oop</w:t>
      </w:r>
      <w:r w:rsidRPr="00323E5F">
        <w:rPr>
          <w:rFonts w:hint="eastAsia"/>
        </w:rPr>
        <w:t>b</w:t>
      </w:r>
      <w:r w:rsidRPr="00323E5F">
        <w:t>ack</w:t>
      </w:r>
      <w:r w:rsidRPr="00323E5F">
        <w:rPr>
          <w:rFonts w:hint="eastAsia"/>
        </w:rPr>
        <w:t xml:space="preserve"> </w:t>
      </w:r>
      <w:r w:rsidRPr="00323E5F">
        <w:t>0</w:t>
      </w:r>
    </w:p>
    <w:p w:rsidR="00323E5F" w:rsidRPr="00323E5F" w:rsidRDefault="00323E5F" w:rsidP="00F7622F">
      <w:pPr>
        <w:pStyle w:val="TerminalDisplayIndent1"/>
      </w:pPr>
      <w:r w:rsidRPr="00323E5F">
        <w:rPr>
          <w:rStyle w:val="commandtext"/>
        </w:rPr>
        <w:t>[</w:t>
      </w:r>
      <w:r w:rsidRPr="00323E5F">
        <w:t>Router</w:t>
      </w:r>
      <w:r w:rsidRPr="00323E5F">
        <w:rPr>
          <w:rFonts w:hint="eastAsia"/>
        </w:rPr>
        <w:t>C</w:t>
      </w:r>
      <w:r w:rsidRPr="00323E5F">
        <w:t>-bgp-default</w:t>
      </w:r>
      <w:r w:rsidRPr="00323E5F">
        <w:rPr>
          <w:rStyle w:val="commandtext"/>
        </w:rPr>
        <w:t>]</w:t>
      </w:r>
      <w:r w:rsidRPr="00323E5F">
        <w:rPr>
          <w:rFonts w:hint="eastAsia"/>
        </w:rPr>
        <w:t xml:space="preserve"> address-family ipv4 unicast</w:t>
      </w:r>
    </w:p>
    <w:p w:rsidR="00323E5F" w:rsidRPr="00323E5F" w:rsidRDefault="00323E5F" w:rsidP="00F7622F">
      <w:pPr>
        <w:pStyle w:val="TerminalDisplayIndent1"/>
      </w:pPr>
      <w:r w:rsidRPr="00323E5F">
        <w:rPr>
          <w:rStyle w:val="commandtext"/>
        </w:rPr>
        <w:t>[</w:t>
      </w:r>
      <w:r w:rsidRPr="00323E5F">
        <w:t>Router</w:t>
      </w:r>
      <w:r w:rsidRPr="00323E5F">
        <w:rPr>
          <w:rFonts w:hint="eastAsia"/>
        </w:rPr>
        <w:t>C</w:t>
      </w:r>
      <w:r w:rsidRPr="00323E5F">
        <w:t>-bgp-default</w:t>
      </w:r>
      <w:r w:rsidRPr="00323E5F">
        <w:rPr>
          <w:rFonts w:hint="eastAsia"/>
        </w:rPr>
        <w:t>-ipv4</w:t>
      </w:r>
      <w:r w:rsidRPr="00323E5F">
        <w:rPr>
          <w:rStyle w:val="commandtext"/>
        </w:rPr>
        <w:t>]</w:t>
      </w:r>
      <w:r w:rsidRPr="00323E5F">
        <w:rPr>
          <w:rFonts w:hint="eastAsia"/>
        </w:rPr>
        <w:t xml:space="preserve"> peer 2.2.2.2 enable</w:t>
      </w:r>
    </w:p>
    <w:p w:rsidR="00323E5F" w:rsidRPr="00323E5F" w:rsidRDefault="00323E5F" w:rsidP="00F7622F">
      <w:pPr>
        <w:pStyle w:val="TerminalDisplayIndent1"/>
      </w:pPr>
      <w:r w:rsidRPr="00323E5F">
        <w:rPr>
          <w:rStyle w:val="commandtext"/>
        </w:rPr>
        <w:t>[</w:t>
      </w:r>
      <w:r w:rsidRPr="00323E5F">
        <w:t>Router</w:t>
      </w:r>
      <w:r w:rsidRPr="00323E5F">
        <w:rPr>
          <w:rFonts w:hint="eastAsia"/>
        </w:rPr>
        <w:t>C</w:t>
      </w:r>
      <w:r w:rsidRPr="00323E5F">
        <w:t>-bgp-default</w:t>
      </w:r>
      <w:r w:rsidRPr="00323E5F">
        <w:rPr>
          <w:rFonts w:hint="eastAsia"/>
        </w:rPr>
        <w:t>-ipv4</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RouterC-bgp-default</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w:t>
      </w:r>
      <w:r w:rsidRPr="00323E5F">
        <w:rPr>
          <w:rFonts w:hint="eastAsia"/>
        </w:rPr>
        <w:t>C</w:t>
      </w:r>
      <w:r w:rsidRPr="00323E5F">
        <w:rPr>
          <w:rStyle w:val="commandtext"/>
        </w:rPr>
        <w:t>]</w:t>
      </w:r>
      <w:r w:rsidRPr="00323E5F">
        <w:rPr>
          <w:rFonts w:hint="eastAsia"/>
        </w:rPr>
        <w:t xml:space="preserve"> ospf 1</w:t>
      </w:r>
    </w:p>
    <w:p w:rsidR="00323E5F" w:rsidRPr="00323E5F" w:rsidRDefault="00323E5F" w:rsidP="00F7622F">
      <w:pPr>
        <w:pStyle w:val="TerminalDisplayIndent1"/>
      </w:pPr>
      <w:r w:rsidRPr="00323E5F">
        <w:rPr>
          <w:rStyle w:val="commandtext"/>
        </w:rPr>
        <w:t>[</w:t>
      </w:r>
      <w:r w:rsidRPr="00323E5F">
        <w:t>RouterC-ospf-1</w:t>
      </w:r>
      <w:r w:rsidRPr="00323E5F">
        <w:rPr>
          <w:rStyle w:val="commandtext"/>
        </w:rPr>
        <w:t>]</w:t>
      </w:r>
      <w:r w:rsidRPr="00323E5F">
        <w:rPr>
          <w:rFonts w:hint="eastAsia"/>
        </w:rPr>
        <w:t xml:space="preserve"> </w:t>
      </w:r>
      <w:r w:rsidRPr="00323E5F">
        <w:t>area 0</w:t>
      </w:r>
    </w:p>
    <w:p w:rsidR="00323E5F" w:rsidRPr="00323E5F" w:rsidRDefault="00323E5F" w:rsidP="00F7622F">
      <w:pPr>
        <w:pStyle w:val="TerminalDisplayIndent1"/>
      </w:pPr>
      <w:r w:rsidRPr="00323E5F">
        <w:rPr>
          <w:rStyle w:val="commandtext"/>
        </w:rPr>
        <w:t>[</w:t>
      </w:r>
      <w:r w:rsidRPr="00323E5F">
        <w:t>RouterC-ospf-1-area-0.0.0.0</w:t>
      </w:r>
      <w:r w:rsidRPr="00323E5F">
        <w:rPr>
          <w:rStyle w:val="commandtext"/>
        </w:rPr>
        <w:t>]</w:t>
      </w:r>
      <w:r w:rsidRPr="00323E5F">
        <w:t xml:space="preserve"> network 3.3.3.3 </w:t>
      </w:r>
      <w:r w:rsidRPr="00323E5F">
        <w:rPr>
          <w:rFonts w:hint="eastAsia"/>
        </w:rPr>
        <w:t>0.0.0.0</w:t>
      </w:r>
    </w:p>
    <w:p w:rsidR="00323E5F" w:rsidRPr="00323E5F" w:rsidRDefault="00323E5F" w:rsidP="00F7622F">
      <w:pPr>
        <w:pStyle w:val="TerminalDisplayIndent1"/>
      </w:pPr>
      <w:r w:rsidRPr="00323E5F">
        <w:rPr>
          <w:rStyle w:val="commandtext"/>
        </w:rPr>
        <w:t>[</w:t>
      </w:r>
      <w:r w:rsidRPr="00323E5F">
        <w:t>RouterC-ospf-1-area-0.0.0.0</w:t>
      </w:r>
      <w:r w:rsidRPr="00323E5F">
        <w:rPr>
          <w:rStyle w:val="commandtext"/>
        </w:rPr>
        <w:t>]</w:t>
      </w:r>
      <w:r w:rsidRPr="00323E5F">
        <w:t xml:space="preserve"> network 9.1.1.0 </w:t>
      </w:r>
      <w:r w:rsidRPr="00323E5F">
        <w:rPr>
          <w:rFonts w:hint="eastAsia"/>
        </w:rPr>
        <w:t>0.0.0.255</w:t>
      </w:r>
    </w:p>
    <w:p w:rsidR="00323E5F" w:rsidRPr="00323E5F" w:rsidRDefault="00323E5F" w:rsidP="00F7622F">
      <w:pPr>
        <w:pStyle w:val="TerminalDisplayIndent1"/>
      </w:pPr>
      <w:r w:rsidRPr="00323E5F">
        <w:rPr>
          <w:rStyle w:val="commandtext"/>
        </w:rPr>
        <w:t>[</w:t>
      </w:r>
      <w:r w:rsidRPr="00323E5F">
        <w:t>RouterC-ospf-1-area-0.0.0.0</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RouterC-ospf-1</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RouterC</w:t>
      </w:r>
      <w:r w:rsidRPr="00323E5F">
        <w:rPr>
          <w:rStyle w:val="commandtext"/>
        </w:rPr>
        <w:t>]</w:t>
      </w:r>
      <w:r w:rsidRPr="00323E5F">
        <w:rPr>
          <w:rFonts w:hint="eastAsia"/>
        </w:rPr>
        <w:t xml:space="preserve"> </w:t>
      </w:r>
      <w:r w:rsidRPr="00323E5F">
        <w:t>display bgp peer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 3.3.3.3</w:t>
      </w:r>
    </w:p>
    <w:p w:rsidR="00323E5F" w:rsidRPr="00323E5F" w:rsidRDefault="00323E5F" w:rsidP="00F7622F">
      <w:pPr>
        <w:pStyle w:val="TerminalDisplayIndent1"/>
      </w:pPr>
      <w:r w:rsidRPr="00323E5F">
        <w:t xml:space="preserve"> Local AS number : 65009</w:t>
      </w:r>
    </w:p>
    <w:p w:rsidR="00323E5F" w:rsidRPr="00323E5F" w:rsidRDefault="00323E5F" w:rsidP="00F7622F">
      <w:pPr>
        <w:pStyle w:val="TerminalDisplayIndent1"/>
      </w:pPr>
      <w:r w:rsidRPr="00323E5F">
        <w:t xml:space="preserve"> Total number of peers : 1                 Peers in established state : 1</w:t>
      </w:r>
    </w:p>
    <w:p w:rsidR="00323E5F" w:rsidRPr="00323E5F" w:rsidRDefault="00323E5F" w:rsidP="00F7622F">
      <w:pPr>
        <w:pStyle w:val="TerminalDisplayIndent1"/>
      </w:pPr>
    </w:p>
    <w:p w:rsidR="00DC205A" w:rsidRPr="00323E5F" w:rsidRDefault="00DC205A" w:rsidP="00DC205A">
      <w:pPr>
        <w:pStyle w:val="TerminalDisplayIndent1"/>
      </w:pPr>
      <w:r w:rsidRPr="00323E5F">
        <w:rPr>
          <w:rFonts w:hint="eastAsia"/>
        </w:rPr>
        <w:t xml:space="preserve"> </w:t>
      </w:r>
      <w:r w:rsidRPr="00323E5F">
        <w:rPr>
          <w:rStyle w:val="commandtext"/>
        </w:rPr>
        <w:t>*</w:t>
      </w:r>
      <w:r w:rsidRPr="00323E5F">
        <w:t xml:space="preserve"> - Dynamically created pee</w:t>
      </w:r>
      <w:r w:rsidRPr="00323E5F">
        <w:rPr>
          <w:rFonts w:hint="eastAsia"/>
        </w:rPr>
        <w:t>r</w:t>
      </w:r>
    </w:p>
    <w:p w:rsidR="00DC205A" w:rsidRPr="00323E5F" w:rsidRDefault="00DC205A" w:rsidP="00DC205A">
      <w:pPr>
        <w:pStyle w:val="TerminalDisplayIndent1"/>
      </w:pPr>
      <w:r w:rsidRPr="00323E5F">
        <w:t xml:space="preserve"> Peer                    AS  MsgRcvd  MsgSent OutQ </w:t>
      </w:r>
      <w:r>
        <w:rPr>
          <w:rFonts w:hint="eastAsia"/>
        </w:rPr>
        <w:t xml:space="preserve"> </w:t>
      </w:r>
      <w:r w:rsidRPr="00323E5F">
        <w:t>PrefRcv Up/Down  State</w:t>
      </w:r>
    </w:p>
    <w:p w:rsidR="00DC205A" w:rsidRPr="00323E5F" w:rsidRDefault="00DC205A" w:rsidP="00DC205A">
      <w:pPr>
        <w:pStyle w:val="TerminalDisplayIndent1"/>
      </w:pPr>
    </w:p>
    <w:p w:rsidR="00DC205A" w:rsidRPr="00323E5F" w:rsidRDefault="00DC205A" w:rsidP="00DC205A">
      <w:pPr>
        <w:pStyle w:val="TerminalDisplayIndent1"/>
      </w:pPr>
      <w:r w:rsidRPr="00323E5F">
        <w:t xml:space="preserve"> 2.2.2.2              65009        7       10    0        0 00:06:09 Established</w:t>
      </w:r>
    </w:p>
    <w:p w:rsidR="00323E5F" w:rsidRPr="00323E5F" w:rsidRDefault="00323E5F" w:rsidP="00F7622F">
      <w:pPr>
        <w:pStyle w:val="ItemIndent1"/>
      </w:pPr>
      <w:r w:rsidRPr="00323E5F">
        <w:rPr>
          <w:rFonts w:hint="eastAsia"/>
        </w:rPr>
        <w:t>以上显示信息表明</w:t>
      </w:r>
      <w:r w:rsidRPr="00323E5F">
        <w:rPr>
          <w:rFonts w:hint="eastAsia"/>
        </w:rPr>
        <w:t>Router B</w:t>
      </w:r>
      <w:r w:rsidRPr="00323E5F">
        <w:rPr>
          <w:rFonts w:hint="eastAsia"/>
        </w:rPr>
        <w:t>和</w:t>
      </w:r>
      <w:r w:rsidRPr="00323E5F">
        <w:rPr>
          <w:rFonts w:hint="eastAsia"/>
        </w:rPr>
        <w:t>Router C</w:t>
      </w:r>
      <w:r w:rsidRPr="00323E5F">
        <w:rPr>
          <w:rFonts w:hint="eastAsia"/>
        </w:rPr>
        <w:t>之间的</w:t>
      </w:r>
      <w:r w:rsidRPr="00323E5F">
        <w:rPr>
          <w:rFonts w:hint="eastAsia"/>
        </w:rPr>
        <w:t>IBGP</w:t>
      </w:r>
      <w:r w:rsidRPr="00323E5F">
        <w:rPr>
          <w:rFonts w:hint="eastAsia"/>
        </w:rPr>
        <w:t>连接已经建立。</w:t>
      </w:r>
    </w:p>
    <w:p w:rsidR="00323E5F" w:rsidRPr="00323E5F" w:rsidRDefault="00323E5F" w:rsidP="00F7622F">
      <w:pPr>
        <w:pStyle w:val="ItemStep"/>
      </w:pPr>
      <w:r w:rsidRPr="00323E5F">
        <w:rPr>
          <w:rFonts w:hint="eastAsia"/>
        </w:rPr>
        <w:t>配置</w:t>
      </w:r>
      <w:r w:rsidRPr="00323E5F">
        <w:rPr>
          <w:rFonts w:hint="eastAsia"/>
        </w:rPr>
        <w:t>EBGP</w:t>
      </w:r>
      <w:r w:rsidRPr="00323E5F">
        <w:rPr>
          <w:rFonts w:hint="eastAsia"/>
        </w:rPr>
        <w:t>连接</w:t>
      </w:r>
    </w:p>
    <w:p w:rsidR="00323E5F" w:rsidRPr="00323E5F" w:rsidRDefault="00323E5F" w:rsidP="00F7622F">
      <w:pPr>
        <w:pStyle w:val="ItemList2"/>
        <w:rPr>
          <w:lang w:eastAsia="zh-CN"/>
        </w:rPr>
      </w:pPr>
      <w:r w:rsidRPr="00323E5F">
        <w:rPr>
          <w:lang w:eastAsia="zh-CN"/>
        </w:rPr>
        <w:t>EBGP</w:t>
      </w:r>
      <w:r w:rsidRPr="00323E5F">
        <w:rPr>
          <w:rFonts w:hint="eastAsia"/>
          <w:lang w:eastAsia="zh-CN"/>
        </w:rPr>
        <w:t>邻居关系的两台路由器（通常属于两个不同运营商），处于不同的</w:t>
      </w:r>
      <w:r w:rsidRPr="00323E5F">
        <w:rPr>
          <w:lang w:eastAsia="zh-CN"/>
        </w:rPr>
        <w:t>AS</w:t>
      </w:r>
      <w:r w:rsidRPr="00323E5F">
        <w:rPr>
          <w:rFonts w:hint="eastAsia"/>
          <w:lang w:eastAsia="zh-CN"/>
        </w:rPr>
        <w:t>域，对端的</w:t>
      </w:r>
      <w:r w:rsidRPr="00323E5F">
        <w:rPr>
          <w:rFonts w:hint="eastAsia"/>
          <w:lang w:eastAsia="zh-CN"/>
        </w:rPr>
        <w:t>Loopback</w:t>
      </w:r>
      <w:r w:rsidRPr="00323E5F">
        <w:rPr>
          <w:rFonts w:hint="eastAsia"/>
          <w:lang w:eastAsia="zh-CN"/>
        </w:rPr>
        <w:t>接口一般路由不可达，所以一般使用直连地址建立</w:t>
      </w:r>
      <w:r w:rsidRPr="00323E5F">
        <w:rPr>
          <w:rFonts w:hint="eastAsia"/>
          <w:lang w:eastAsia="zh-CN"/>
        </w:rPr>
        <w:t>EBGP</w:t>
      </w:r>
      <w:r w:rsidRPr="00323E5F">
        <w:rPr>
          <w:rFonts w:hint="eastAsia"/>
          <w:lang w:eastAsia="zh-CN"/>
        </w:rPr>
        <w:t>邻居。</w:t>
      </w:r>
    </w:p>
    <w:p w:rsidR="00323E5F" w:rsidRPr="00323E5F" w:rsidRDefault="00323E5F" w:rsidP="00F7622F">
      <w:pPr>
        <w:pStyle w:val="ItemList2"/>
      </w:pPr>
      <w:r w:rsidRPr="00323E5F">
        <w:rPr>
          <w:rFonts w:hint="eastAsia"/>
        </w:rPr>
        <w:t>因为要求</w:t>
      </w:r>
      <w:r w:rsidRPr="00323E5F">
        <w:rPr>
          <w:rFonts w:hint="eastAsia"/>
        </w:rPr>
        <w:t>Router C</w:t>
      </w:r>
      <w:r w:rsidRPr="00323E5F">
        <w:rPr>
          <w:rFonts w:hint="eastAsia"/>
        </w:rPr>
        <w:t>能够访问</w:t>
      </w:r>
      <w:r w:rsidRPr="00323E5F">
        <w:rPr>
          <w:rFonts w:hint="eastAsia"/>
        </w:rPr>
        <w:t>Router A</w:t>
      </w:r>
      <w:r w:rsidRPr="00323E5F">
        <w:rPr>
          <w:rFonts w:hint="eastAsia"/>
        </w:rPr>
        <w:t>直连的</w:t>
      </w:r>
      <w:r w:rsidRPr="00323E5F">
        <w:rPr>
          <w:rFonts w:hint="eastAsia"/>
        </w:rPr>
        <w:t>8.1.1.0/24</w:t>
      </w:r>
      <w:r w:rsidRPr="00323E5F">
        <w:rPr>
          <w:rFonts w:hint="eastAsia"/>
        </w:rPr>
        <w:t>网段，所以，建立</w:t>
      </w:r>
      <w:r w:rsidRPr="00323E5F">
        <w:rPr>
          <w:rFonts w:hint="eastAsia"/>
        </w:rPr>
        <w:t>EBGP</w:t>
      </w:r>
      <w:r w:rsidRPr="00323E5F">
        <w:rPr>
          <w:rFonts w:hint="eastAsia"/>
        </w:rPr>
        <w:t>连接后，需要将</w:t>
      </w:r>
      <w:r w:rsidRPr="00323E5F">
        <w:rPr>
          <w:rFonts w:hint="eastAsia"/>
        </w:rPr>
        <w:t>8.1.1.0/24</w:t>
      </w:r>
      <w:r w:rsidRPr="00323E5F">
        <w:rPr>
          <w:rFonts w:hint="eastAsia"/>
        </w:rPr>
        <w:t>网段路由通告到</w:t>
      </w:r>
      <w:r w:rsidRPr="00323E5F">
        <w:rPr>
          <w:rFonts w:hint="eastAsia"/>
        </w:rPr>
        <w:t>BGP</w:t>
      </w:r>
      <w:r w:rsidRPr="00323E5F">
        <w:rPr>
          <w:rFonts w:hint="eastAsia"/>
        </w:rPr>
        <w:t>路由表中。</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A</w:t>
      </w:r>
      <w:r w:rsidRPr="00323E5F">
        <w:rPr>
          <w:rFonts w:hint="eastAsia"/>
        </w:rPr>
        <w:t>。</w:t>
      </w:r>
    </w:p>
    <w:p w:rsidR="00323E5F" w:rsidRPr="00323E5F" w:rsidRDefault="00323E5F" w:rsidP="00F7622F">
      <w:pPr>
        <w:pStyle w:val="TerminalDisplayIndent1"/>
      </w:pPr>
      <w:r w:rsidRPr="00323E5F">
        <w:rPr>
          <w:rFonts w:hint="eastAsia"/>
        </w:rPr>
        <w:t>&lt;RouterA&gt; system-view</w:t>
      </w:r>
    </w:p>
    <w:p w:rsidR="00323E5F" w:rsidRPr="00323E5F" w:rsidRDefault="00323E5F" w:rsidP="00F7622F">
      <w:pPr>
        <w:pStyle w:val="TerminalDisplayIndent1"/>
      </w:pPr>
      <w:r w:rsidRPr="00323E5F">
        <w:rPr>
          <w:rStyle w:val="commandtext"/>
        </w:rPr>
        <w:t>[</w:t>
      </w:r>
      <w:r w:rsidRPr="00323E5F">
        <w:t>RouterA</w:t>
      </w:r>
      <w:r w:rsidRPr="00323E5F">
        <w:rPr>
          <w:rStyle w:val="commandtext"/>
        </w:rPr>
        <w:t>]</w:t>
      </w:r>
      <w:r w:rsidRPr="00323E5F">
        <w:t xml:space="preserve"> bgp </w:t>
      </w:r>
      <w:r w:rsidRPr="00323E5F">
        <w:rPr>
          <w:rFonts w:hint="eastAsia"/>
        </w:rPr>
        <w:t>65008</w:t>
      </w:r>
    </w:p>
    <w:p w:rsidR="00323E5F" w:rsidRPr="00323E5F" w:rsidRDefault="00323E5F" w:rsidP="00F7622F">
      <w:pPr>
        <w:pStyle w:val="TerminalDisplayIndent1"/>
      </w:pPr>
      <w:r w:rsidRPr="00323E5F">
        <w:rPr>
          <w:rStyle w:val="commandtext"/>
        </w:rPr>
        <w:t>[</w:t>
      </w:r>
      <w:r w:rsidRPr="00323E5F">
        <w:t>RouterA-bgp-default</w:t>
      </w:r>
      <w:r w:rsidRPr="00323E5F">
        <w:rPr>
          <w:rStyle w:val="commandtext"/>
        </w:rPr>
        <w:t>]</w:t>
      </w:r>
      <w:r w:rsidRPr="00323E5F">
        <w:rPr>
          <w:rFonts w:hint="eastAsia"/>
        </w:rPr>
        <w:t xml:space="preserve"> router-id 1.1.1.1</w:t>
      </w:r>
    </w:p>
    <w:p w:rsidR="00323E5F" w:rsidRPr="00323E5F" w:rsidRDefault="00323E5F" w:rsidP="00F7622F">
      <w:pPr>
        <w:pStyle w:val="TerminalDisplayIndent1"/>
      </w:pPr>
      <w:r w:rsidRPr="00323E5F">
        <w:rPr>
          <w:rStyle w:val="commandtext"/>
        </w:rPr>
        <w:t>[</w:t>
      </w:r>
      <w:r w:rsidRPr="00323E5F">
        <w:t>RouterA-bgp-default</w:t>
      </w:r>
      <w:r w:rsidRPr="00323E5F">
        <w:rPr>
          <w:rStyle w:val="commandtext"/>
        </w:rPr>
        <w:t>]</w:t>
      </w:r>
      <w:r w:rsidRPr="00323E5F">
        <w:t xml:space="preserve"> </w:t>
      </w:r>
      <w:r w:rsidRPr="00323E5F">
        <w:rPr>
          <w:rFonts w:hint="eastAsia"/>
        </w:rPr>
        <w:t>peer 3.1.1.1 as-number 65009</w:t>
      </w:r>
    </w:p>
    <w:p w:rsidR="00323E5F" w:rsidRPr="00323E5F" w:rsidRDefault="00323E5F" w:rsidP="00F7622F">
      <w:pPr>
        <w:pStyle w:val="TerminalDisplayIndent1"/>
      </w:pPr>
      <w:r w:rsidRPr="00323E5F">
        <w:rPr>
          <w:rStyle w:val="commandtext"/>
        </w:rPr>
        <w:t>[</w:t>
      </w:r>
      <w:r w:rsidRPr="00323E5F">
        <w:t>Router</w:t>
      </w:r>
      <w:r w:rsidRPr="00323E5F">
        <w:rPr>
          <w:rFonts w:hint="eastAsia"/>
        </w:rPr>
        <w:t>A</w:t>
      </w:r>
      <w:r w:rsidRPr="00323E5F">
        <w:t>-bgp-default</w:t>
      </w:r>
      <w:r w:rsidRPr="00323E5F">
        <w:rPr>
          <w:rStyle w:val="commandtext"/>
        </w:rPr>
        <w:t>]</w:t>
      </w:r>
      <w:r w:rsidRPr="00323E5F">
        <w:t xml:space="preserve"> </w:t>
      </w:r>
      <w:r w:rsidRPr="00323E5F">
        <w:rPr>
          <w:rFonts w:hint="eastAsia"/>
        </w:rPr>
        <w:t>address-family ipv4 unicast</w:t>
      </w:r>
    </w:p>
    <w:p w:rsidR="00323E5F" w:rsidRPr="00323E5F" w:rsidRDefault="00323E5F" w:rsidP="00F7622F">
      <w:pPr>
        <w:pStyle w:val="TerminalDisplayIndent1"/>
      </w:pPr>
      <w:r w:rsidRPr="00323E5F">
        <w:rPr>
          <w:rStyle w:val="commandtext"/>
        </w:rPr>
        <w:t>[</w:t>
      </w:r>
      <w:r w:rsidRPr="00323E5F">
        <w:t>RouterA-bgp-default</w:t>
      </w:r>
      <w:r w:rsidRPr="00323E5F">
        <w:rPr>
          <w:rFonts w:hint="eastAsia"/>
        </w:rPr>
        <w:t>-ipv4</w:t>
      </w:r>
      <w:r w:rsidRPr="00323E5F">
        <w:rPr>
          <w:rStyle w:val="commandtext"/>
        </w:rPr>
        <w:t>]</w:t>
      </w:r>
      <w:r w:rsidRPr="00323E5F">
        <w:rPr>
          <w:rFonts w:hint="eastAsia"/>
        </w:rPr>
        <w:t xml:space="preserve"> peer 3.1.1.1 enable</w:t>
      </w:r>
    </w:p>
    <w:p w:rsidR="00323E5F" w:rsidRPr="00323E5F" w:rsidRDefault="00323E5F" w:rsidP="00F7622F">
      <w:pPr>
        <w:pStyle w:val="TerminalDisplayIndent1"/>
      </w:pPr>
      <w:r w:rsidRPr="00323E5F">
        <w:rPr>
          <w:rStyle w:val="commandtext"/>
        </w:rPr>
        <w:t>[</w:t>
      </w:r>
      <w:r w:rsidRPr="00323E5F">
        <w:t>RouterA-bgp-default</w:t>
      </w:r>
      <w:r w:rsidRPr="00323E5F">
        <w:rPr>
          <w:rFonts w:hint="eastAsia"/>
        </w:rPr>
        <w:t>-ipv4</w:t>
      </w:r>
      <w:r w:rsidRPr="00323E5F">
        <w:rPr>
          <w:rStyle w:val="commandtext"/>
        </w:rPr>
        <w:t>]</w:t>
      </w:r>
      <w:r w:rsidRPr="00323E5F">
        <w:rPr>
          <w:rFonts w:hint="eastAsia"/>
        </w:rPr>
        <w:t xml:space="preserve"> </w:t>
      </w:r>
      <w:r w:rsidRPr="00323E5F">
        <w:t>network 8.1.1.0 24</w:t>
      </w:r>
    </w:p>
    <w:p w:rsidR="00323E5F" w:rsidRPr="00323E5F" w:rsidRDefault="00323E5F" w:rsidP="00F7622F">
      <w:pPr>
        <w:pStyle w:val="TerminalDisplayIndent1"/>
      </w:pPr>
      <w:r w:rsidRPr="00323E5F">
        <w:rPr>
          <w:rStyle w:val="commandtext"/>
        </w:rPr>
        <w:t>[</w:t>
      </w:r>
      <w:r w:rsidRPr="00323E5F">
        <w:t>RouterA-bgp-default</w:t>
      </w:r>
      <w:r w:rsidRPr="00323E5F">
        <w:rPr>
          <w:rFonts w:hint="eastAsia"/>
        </w:rPr>
        <w:t>-ipv4</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w:t>
      </w:r>
      <w:r w:rsidRPr="00323E5F">
        <w:rPr>
          <w:rFonts w:hint="eastAsia"/>
        </w:rPr>
        <w:t>A</w:t>
      </w:r>
      <w:r w:rsidRPr="00323E5F">
        <w:t>-bgp-default</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B</w:t>
      </w:r>
      <w:r w:rsidRPr="00323E5F">
        <w:rPr>
          <w:rFonts w:hint="eastAsia"/>
        </w:rPr>
        <w:t>。</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t xml:space="preserve"> bgp </w:t>
      </w:r>
      <w:r w:rsidRPr="00323E5F">
        <w:rPr>
          <w:rFonts w:hint="eastAsia"/>
        </w:rPr>
        <w:t>65009</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t xml:space="preserve"> </w:t>
      </w:r>
      <w:r w:rsidRPr="00323E5F">
        <w:rPr>
          <w:rFonts w:hint="eastAsia"/>
        </w:rPr>
        <w:t>pee</w:t>
      </w:r>
      <w:r w:rsidRPr="00323E5F">
        <w:t xml:space="preserve">r </w:t>
      </w:r>
      <w:r w:rsidRPr="00323E5F">
        <w:rPr>
          <w:rFonts w:hint="eastAsia"/>
        </w:rPr>
        <w:t>3</w:t>
      </w:r>
      <w:r w:rsidRPr="00323E5F">
        <w:t>.</w:t>
      </w:r>
      <w:r w:rsidRPr="00323E5F">
        <w:rPr>
          <w:rFonts w:hint="eastAsia"/>
        </w:rPr>
        <w:t>1</w:t>
      </w:r>
      <w:r w:rsidRPr="00323E5F">
        <w:t>.1.</w:t>
      </w:r>
      <w:r w:rsidRPr="00323E5F">
        <w:rPr>
          <w:rFonts w:hint="eastAsia"/>
        </w:rPr>
        <w:t>2</w:t>
      </w:r>
      <w:r w:rsidRPr="00323E5F">
        <w:t xml:space="preserve"> </w:t>
      </w:r>
      <w:r w:rsidRPr="00323E5F">
        <w:rPr>
          <w:rFonts w:hint="eastAsia"/>
        </w:rPr>
        <w:t>as-number 65008</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address-family ipv4 unicast</w:t>
      </w:r>
    </w:p>
    <w:p w:rsidR="00323E5F" w:rsidRPr="00323E5F" w:rsidRDefault="00323E5F" w:rsidP="00F7622F">
      <w:pPr>
        <w:pStyle w:val="TerminalDisplayIndent1"/>
      </w:pPr>
      <w:r w:rsidRPr="00323E5F">
        <w:rPr>
          <w:rStyle w:val="commandtext"/>
        </w:rPr>
        <w:t>[</w:t>
      </w:r>
      <w:r w:rsidRPr="00323E5F">
        <w:t>RouterB-bgp-default</w:t>
      </w:r>
      <w:r w:rsidRPr="00323E5F">
        <w:rPr>
          <w:rFonts w:hint="eastAsia"/>
        </w:rPr>
        <w:t>-ipv4</w:t>
      </w:r>
      <w:r w:rsidRPr="00323E5F">
        <w:rPr>
          <w:rStyle w:val="commandtext"/>
        </w:rPr>
        <w:t>]</w:t>
      </w:r>
      <w:r w:rsidRPr="00323E5F">
        <w:rPr>
          <w:rFonts w:hint="eastAsia"/>
        </w:rPr>
        <w:t xml:space="preserve"> peer 3.1.1.2 enable</w:t>
      </w:r>
    </w:p>
    <w:p w:rsidR="00323E5F" w:rsidRPr="00323E5F" w:rsidRDefault="00323E5F" w:rsidP="00F7622F">
      <w:pPr>
        <w:pStyle w:val="TerminalDisplayIndent1"/>
      </w:pPr>
      <w:r w:rsidRPr="00323E5F">
        <w:rPr>
          <w:rStyle w:val="commandtext"/>
        </w:rPr>
        <w:t>[</w:t>
      </w:r>
      <w:r w:rsidRPr="00323E5F">
        <w:t>RouterB-bgp-default</w:t>
      </w:r>
      <w:r w:rsidRPr="00323E5F">
        <w:rPr>
          <w:rFonts w:hint="eastAsia"/>
        </w:rPr>
        <w:t>-ipv4</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查看</w:t>
      </w:r>
      <w:r w:rsidRPr="00323E5F">
        <w:rPr>
          <w:rFonts w:hint="eastAsia"/>
        </w:rPr>
        <w:t>Router B</w:t>
      </w:r>
      <w:r w:rsidRPr="00323E5F">
        <w:rPr>
          <w:rFonts w:hint="eastAsia"/>
        </w:rPr>
        <w:t>的</w:t>
      </w:r>
      <w:r w:rsidRPr="00323E5F">
        <w:rPr>
          <w:rFonts w:hint="eastAsia"/>
        </w:rPr>
        <w:t>BGP</w:t>
      </w:r>
      <w:r w:rsidRPr="00323E5F">
        <w:rPr>
          <w:rFonts w:hint="eastAsia"/>
        </w:rPr>
        <w:t>对等体的连接状态。</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rPr>
          <w:rFonts w:hint="eastAsia"/>
        </w:rPr>
        <w:t xml:space="preserve"> </w:t>
      </w:r>
      <w:r w:rsidRPr="00323E5F">
        <w:t>dis</w:t>
      </w:r>
      <w:r w:rsidRPr="00323E5F">
        <w:rPr>
          <w:rFonts w:hint="eastAsia"/>
        </w:rPr>
        <w:t>play</w:t>
      </w:r>
      <w:r w:rsidRPr="00323E5F">
        <w:t xml:space="preserve"> bgp peer</w:t>
      </w:r>
      <w:r w:rsidRPr="00323E5F">
        <w:rPr>
          <w:rFonts w:hint="eastAsia"/>
        </w:rPr>
        <w:t xml:space="preserv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 2.2.2.2</w:t>
      </w:r>
    </w:p>
    <w:p w:rsidR="00323E5F" w:rsidRPr="00323E5F" w:rsidRDefault="00323E5F" w:rsidP="00F7622F">
      <w:pPr>
        <w:pStyle w:val="TerminalDisplayIndent1"/>
      </w:pPr>
      <w:r w:rsidRPr="00323E5F">
        <w:t xml:space="preserve"> Local AS number : 65009</w:t>
      </w:r>
    </w:p>
    <w:p w:rsidR="00323E5F" w:rsidRPr="00323E5F" w:rsidRDefault="00323E5F" w:rsidP="00F7622F">
      <w:pPr>
        <w:pStyle w:val="TerminalDisplayIndent1"/>
      </w:pPr>
      <w:r w:rsidRPr="00323E5F">
        <w:t xml:space="preserve"> Total number of peers : 2                 Peers in established state : 2</w:t>
      </w:r>
    </w:p>
    <w:p w:rsidR="00323E5F" w:rsidRPr="00323E5F" w:rsidRDefault="00323E5F" w:rsidP="00F7622F">
      <w:pPr>
        <w:pStyle w:val="TerminalDisplayIndent1"/>
      </w:pPr>
    </w:p>
    <w:p w:rsidR="00DC205A" w:rsidRPr="00323E5F" w:rsidRDefault="00DC205A" w:rsidP="00DC205A">
      <w:pPr>
        <w:pStyle w:val="TerminalDisplayIndent1"/>
      </w:pPr>
      <w:r w:rsidRPr="00323E5F">
        <w:rPr>
          <w:rFonts w:hint="eastAsia"/>
        </w:rPr>
        <w:t xml:space="preserve"> </w:t>
      </w:r>
      <w:r w:rsidRPr="00323E5F">
        <w:rPr>
          <w:rStyle w:val="commandtext"/>
        </w:rPr>
        <w:t>*</w:t>
      </w:r>
      <w:r w:rsidRPr="00323E5F">
        <w:t xml:space="preserve"> - Dynamically created pee</w:t>
      </w:r>
      <w:r w:rsidRPr="00323E5F">
        <w:rPr>
          <w:rFonts w:hint="eastAsia"/>
        </w:rPr>
        <w:t>r</w:t>
      </w:r>
    </w:p>
    <w:p w:rsidR="00DC205A" w:rsidRPr="00323E5F" w:rsidRDefault="00DC205A" w:rsidP="00DC205A">
      <w:pPr>
        <w:pStyle w:val="TerminalDisplayIndent1"/>
      </w:pPr>
      <w:r w:rsidRPr="00323E5F">
        <w:t xml:space="preserve"> Peer                    AS  MsgRcvd  MsgSent OutQ </w:t>
      </w:r>
      <w:r>
        <w:rPr>
          <w:rFonts w:hint="eastAsia"/>
        </w:rPr>
        <w:t xml:space="preserve"> </w:t>
      </w:r>
      <w:r w:rsidRPr="00323E5F">
        <w:t>PrefRcv Up/Down  State</w:t>
      </w:r>
    </w:p>
    <w:p w:rsidR="00DC205A" w:rsidRPr="00323E5F" w:rsidRDefault="00DC205A" w:rsidP="00DC205A">
      <w:pPr>
        <w:pStyle w:val="TerminalDisplayIndent1"/>
      </w:pPr>
    </w:p>
    <w:p w:rsidR="00DC205A" w:rsidRPr="00323E5F" w:rsidRDefault="00DC205A" w:rsidP="00DC205A">
      <w:pPr>
        <w:pStyle w:val="TerminalDisplayIndent1"/>
      </w:pPr>
      <w:r w:rsidRPr="00323E5F">
        <w:t xml:space="preserve"> 3.3.3.3              65009       12       10    0        3 00:09:16 Established</w:t>
      </w:r>
    </w:p>
    <w:p w:rsidR="00DC205A" w:rsidRPr="00323E5F" w:rsidRDefault="00DC205A" w:rsidP="00DC205A">
      <w:pPr>
        <w:pStyle w:val="TerminalDisplayIndent1"/>
        <w:rPr>
          <w:rStyle w:val="TerminalDisplayshading"/>
          <w:rFonts w:cs="Arial"/>
          <w:kern w:val="2"/>
          <w:szCs w:val="20"/>
        </w:rPr>
      </w:pPr>
      <w:r w:rsidRPr="00323E5F">
        <w:t xml:space="preserve"> 3.1.1.2              65008        3        3    0        1 00:00:08 Established</w:t>
      </w:r>
    </w:p>
    <w:p w:rsidR="00323E5F" w:rsidRPr="00323E5F" w:rsidRDefault="00323E5F" w:rsidP="00F7622F">
      <w:pPr>
        <w:pStyle w:val="ItemIndent1"/>
      </w:pPr>
      <w:r w:rsidRPr="00323E5F">
        <w:rPr>
          <w:rFonts w:hint="eastAsia"/>
        </w:rPr>
        <w:t>可以看出，</w:t>
      </w:r>
      <w:r w:rsidRPr="00323E5F">
        <w:rPr>
          <w:rFonts w:hint="eastAsia"/>
        </w:rPr>
        <w:t>Router B</w:t>
      </w:r>
      <w:r w:rsidRPr="00323E5F">
        <w:rPr>
          <w:rFonts w:hint="eastAsia"/>
        </w:rPr>
        <w:t>与</w:t>
      </w:r>
      <w:r w:rsidRPr="00323E5F">
        <w:rPr>
          <w:rFonts w:hint="eastAsia"/>
        </w:rPr>
        <w:t>Router C</w:t>
      </w:r>
      <w:r w:rsidRPr="00323E5F">
        <w:rPr>
          <w:rFonts w:hint="eastAsia"/>
        </w:rPr>
        <w:t>、</w:t>
      </w:r>
      <w:r w:rsidRPr="00323E5F">
        <w:rPr>
          <w:rFonts w:hint="eastAsia"/>
        </w:rPr>
        <w:t>Router B</w:t>
      </w:r>
      <w:r w:rsidRPr="00323E5F">
        <w:rPr>
          <w:rFonts w:hint="eastAsia"/>
        </w:rPr>
        <w:t>与</w:t>
      </w:r>
      <w:r w:rsidRPr="00323E5F">
        <w:rPr>
          <w:rFonts w:hint="eastAsia"/>
        </w:rPr>
        <w:t>Router A</w:t>
      </w:r>
      <w:r w:rsidRPr="00323E5F">
        <w:rPr>
          <w:rFonts w:hint="eastAsia"/>
        </w:rPr>
        <w:t>之间的</w:t>
      </w:r>
      <w:r w:rsidRPr="00323E5F">
        <w:rPr>
          <w:rFonts w:hint="eastAsia"/>
        </w:rPr>
        <w:t>BGP</w:t>
      </w:r>
      <w:r w:rsidRPr="00323E5F">
        <w:rPr>
          <w:rFonts w:hint="eastAsia"/>
        </w:rPr>
        <w:t>连接均已建立。</w:t>
      </w:r>
    </w:p>
    <w:p w:rsidR="00323E5F" w:rsidRPr="00323E5F" w:rsidRDefault="00323E5F" w:rsidP="00F7622F">
      <w:pPr>
        <w:pStyle w:val="ItemIndent1"/>
      </w:pPr>
      <w:r w:rsidRPr="00323E5F">
        <w:rPr>
          <w:rFonts w:hint="eastAsia"/>
        </w:rPr>
        <w:t xml:space="preserve"># </w:t>
      </w:r>
      <w:r w:rsidRPr="00323E5F">
        <w:rPr>
          <w:rFonts w:hint="eastAsia"/>
        </w:rPr>
        <w:t>查看</w:t>
      </w:r>
      <w:r w:rsidRPr="00323E5F">
        <w:rPr>
          <w:rFonts w:hint="eastAsia"/>
        </w:rPr>
        <w:t>Router A</w:t>
      </w:r>
      <w:r w:rsidRPr="00323E5F">
        <w:rPr>
          <w:rFonts w:hint="eastAsia"/>
        </w:rPr>
        <w:t>的</w:t>
      </w:r>
      <w:r w:rsidRPr="00323E5F">
        <w:rPr>
          <w:rFonts w:hint="eastAsia"/>
        </w:rPr>
        <w:t>BGP</w:t>
      </w:r>
      <w:r w:rsidRPr="00323E5F">
        <w:rPr>
          <w:rFonts w:hint="eastAsia"/>
        </w:rPr>
        <w:t>路由表。</w:t>
      </w:r>
    </w:p>
    <w:p w:rsidR="00323E5F" w:rsidRPr="00323E5F" w:rsidRDefault="00323E5F" w:rsidP="00F7622F">
      <w:pPr>
        <w:pStyle w:val="TerminalDisplayIndent1"/>
      </w:pPr>
      <w:r w:rsidRPr="00323E5F">
        <w:rPr>
          <w:rStyle w:val="commandtext"/>
        </w:rPr>
        <w:t>[</w:t>
      </w:r>
      <w:r w:rsidRPr="00323E5F">
        <w:t>RouterA</w:t>
      </w:r>
      <w:r w:rsidRPr="00323E5F">
        <w:rPr>
          <w:rStyle w:val="commandtext"/>
        </w:rPr>
        <w:t>]</w:t>
      </w:r>
      <w:r w:rsidRPr="00323E5F">
        <w:rPr>
          <w:rFonts w:hint="eastAsia"/>
        </w:rPr>
        <w:t xml:space="preserve"> </w:t>
      </w:r>
      <w:r w:rsidRPr="00323E5F">
        <w:t>display bgp routing-table</w:t>
      </w:r>
      <w:r w:rsidRPr="00323E5F">
        <w:rPr>
          <w:rFonts w:hint="eastAsia"/>
        </w:rPr>
        <w:t xml:space="preserv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number of routes: 1</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is 1.1.1.1</w:t>
      </w:r>
    </w:p>
    <w:p w:rsidR="00323E5F" w:rsidRPr="00323E5F" w:rsidRDefault="00323E5F" w:rsidP="00F7622F">
      <w:pPr>
        <w:pStyle w:val="TerminalDisplayIndent1"/>
      </w:pPr>
      <w:r w:rsidRPr="00323E5F">
        <w:t xml:space="preserve"> Status codes: </w:t>
      </w:r>
      <w:r w:rsidRPr="00323E5F">
        <w:rPr>
          <w:rStyle w:val="commandtext"/>
        </w:rPr>
        <w:t>*</w:t>
      </w:r>
      <w:r w:rsidRPr="00323E5F">
        <w:t xml:space="preserve"> - valid, &gt; - best, d - dampened, h - history</w:t>
      </w:r>
    </w:p>
    <w:p w:rsidR="00323E5F" w:rsidRPr="00323E5F" w:rsidRDefault="00323E5F" w:rsidP="00F7622F">
      <w:pPr>
        <w:pStyle w:val="TerminalDisplayIndent1"/>
      </w:pPr>
      <w:r w:rsidRPr="00323E5F">
        <w:t xml:space="preserve">               s - suppressed, S - stale, i - internal, e - external</w:t>
      </w:r>
    </w:p>
    <w:p w:rsidR="00B82E50" w:rsidRDefault="00B82E50" w:rsidP="00F7622F">
      <w:pPr>
        <w:pStyle w:val="TerminalDisplayIndent1"/>
      </w:pPr>
      <w:r>
        <w:t xml:space="preserve">               a - additional-path</w:t>
      </w:r>
    </w:p>
    <w:p w:rsidR="00323E5F" w:rsidRPr="00323E5F" w:rsidRDefault="00B82E50" w:rsidP="00F7622F">
      <w:pPr>
        <w:pStyle w:val="TerminalDisplayIndent1"/>
      </w:pPr>
      <w:r>
        <w:t xml:space="preserve">       Origin: i - IGP, e - EGP, ? - incomplete</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Network            NextHop         MED        LocPrf     PrefVal Path/Ogn</w:t>
      </w:r>
    </w:p>
    <w:p w:rsidR="00323E5F" w:rsidRPr="00323E5F" w:rsidRDefault="00323E5F" w:rsidP="00F7622F">
      <w:pPr>
        <w:pStyle w:val="TerminalDisplayIndent1"/>
      </w:pPr>
    </w:p>
    <w:p w:rsidR="00323E5F" w:rsidRPr="00323E5F" w:rsidRDefault="00323E5F" w:rsidP="00F7622F">
      <w:pPr>
        <w:pStyle w:val="TerminalDisplayIndent1"/>
      </w:pPr>
      <w:r w:rsidRPr="00323E5F">
        <w:rPr>
          <w:rStyle w:val="commandtext"/>
        </w:rPr>
        <w:t>*</w:t>
      </w:r>
      <w:r w:rsidRPr="00323E5F">
        <w:t xml:space="preserve"> &gt;  8.1.1.0/24         8.1.1.1         0                     32768   i</w:t>
      </w:r>
    </w:p>
    <w:p w:rsidR="00323E5F" w:rsidRPr="00323E5F" w:rsidRDefault="00323E5F" w:rsidP="00F7622F">
      <w:pPr>
        <w:pStyle w:val="ItemIndent1"/>
      </w:pPr>
      <w:r w:rsidRPr="00323E5F">
        <w:rPr>
          <w:rFonts w:hint="eastAsia"/>
        </w:rPr>
        <w:t xml:space="preserve"># </w:t>
      </w:r>
      <w:r w:rsidRPr="00323E5F">
        <w:rPr>
          <w:rFonts w:hint="eastAsia"/>
        </w:rPr>
        <w:t>显示</w:t>
      </w:r>
      <w:r w:rsidRPr="00323E5F">
        <w:rPr>
          <w:rFonts w:hint="eastAsia"/>
        </w:rPr>
        <w:t>Router B</w:t>
      </w:r>
      <w:r w:rsidRPr="00323E5F">
        <w:rPr>
          <w:rFonts w:hint="eastAsia"/>
        </w:rPr>
        <w:t>的</w:t>
      </w:r>
      <w:r w:rsidRPr="00323E5F">
        <w:rPr>
          <w:rFonts w:hint="eastAsia"/>
        </w:rPr>
        <w:t>BGP</w:t>
      </w:r>
      <w:r w:rsidRPr="00323E5F">
        <w:rPr>
          <w:rFonts w:hint="eastAsia"/>
        </w:rPr>
        <w:t>路由表。</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rPr>
          <w:rFonts w:hint="eastAsia"/>
        </w:rPr>
        <w:t xml:space="preserve"> </w:t>
      </w:r>
      <w:r w:rsidRPr="00323E5F">
        <w:t>display bgp routing-table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number of routes: 1</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is 2.2.2.2</w:t>
      </w:r>
    </w:p>
    <w:p w:rsidR="00323E5F" w:rsidRPr="00323E5F" w:rsidRDefault="00323E5F" w:rsidP="00F7622F">
      <w:pPr>
        <w:pStyle w:val="TerminalDisplayIndent1"/>
      </w:pPr>
      <w:r w:rsidRPr="00323E5F">
        <w:t xml:space="preserve"> Status codes: </w:t>
      </w:r>
      <w:r w:rsidRPr="00323E5F">
        <w:rPr>
          <w:rStyle w:val="commandtext"/>
        </w:rPr>
        <w:t>*</w:t>
      </w:r>
      <w:r w:rsidRPr="00323E5F">
        <w:t xml:space="preserve"> - valid, &gt; - best, d - dampened, h - history</w:t>
      </w:r>
    </w:p>
    <w:p w:rsidR="00323E5F" w:rsidRPr="00323E5F" w:rsidRDefault="00323E5F" w:rsidP="00F7622F">
      <w:pPr>
        <w:pStyle w:val="TerminalDisplayIndent1"/>
      </w:pPr>
      <w:r w:rsidRPr="00323E5F">
        <w:t xml:space="preserve">               s - suppressed, S - stale, i - internal, e - external</w:t>
      </w:r>
    </w:p>
    <w:p w:rsidR="00B82E50" w:rsidRDefault="00B82E50" w:rsidP="00F7622F">
      <w:pPr>
        <w:pStyle w:val="TerminalDisplayIndent1"/>
      </w:pPr>
      <w:r>
        <w:t xml:space="preserve">               a - additional-path</w:t>
      </w:r>
    </w:p>
    <w:p w:rsidR="00323E5F" w:rsidRPr="00323E5F" w:rsidRDefault="00B82E50" w:rsidP="00F7622F">
      <w:pPr>
        <w:pStyle w:val="TerminalDisplayIndent1"/>
      </w:pPr>
      <w:r>
        <w:t xml:space="preserve">       Origin: i - IGP, e - EGP, ? - incomplete</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Network            NextHop         MED        LocPrf     PrefVal Path/Ogn</w:t>
      </w:r>
    </w:p>
    <w:p w:rsidR="00323E5F" w:rsidRPr="00323E5F" w:rsidRDefault="00323E5F" w:rsidP="00F7622F">
      <w:pPr>
        <w:pStyle w:val="TerminalDisplayIndent1"/>
      </w:pPr>
    </w:p>
    <w:p w:rsidR="00323E5F" w:rsidRPr="00323E5F" w:rsidRDefault="00323E5F" w:rsidP="00F7622F">
      <w:pPr>
        <w:pStyle w:val="TerminalDisplayIndent1"/>
      </w:pPr>
      <w:r w:rsidRPr="00323E5F">
        <w:rPr>
          <w:rStyle w:val="commandtext"/>
        </w:rPr>
        <w:t>*</w:t>
      </w:r>
      <w:r w:rsidRPr="00323E5F">
        <w:t xml:space="preserve"> &gt;e 8.1.1.0/24         3.1.1.2         0                     0       65008i  </w:t>
      </w:r>
    </w:p>
    <w:p w:rsidR="00323E5F" w:rsidRPr="00323E5F" w:rsidRDefault="00323E5F" w:rsidP="00F7622F">
      <w:pPr>
        <w:pStyle w:val="ItemIndent1"/>
      </w:pPr>
      <w:r w:rsidRPr="00323E5F">
        <w:rPr>
          <w:rFonts w:hint="eastAsia"/>
        </w:rPr>
        <w:t xml:space="preserve"># </w:t>
      </w:r>
      <w:r w:rsidRPr="00323E5F">
        <w:rPr>
          <w:rFonts w:hint="eastAsia"/>
        </w:rPr>
        <w:t>显示</w:t>
      </w:r>
      <w:r w:rsidRPr="00323E5F">
        <w:rPr>
          <w:rFonts w:hint="eastAsia"/>
        </w:rPr>
        <w:t>Router C</w:t>
      </w:r>
      <w:r w:rsidRPr="00323E5F">
        <w:rPr>
          <w:rFonts w:hint="eastAsia"/>
        </w:rPr>
        <w:t>的</w:t>
      </w:r>
      <w:r w:rsidRPr="00323E5F">
        <w:rPr>
          <w:rFonts w:hint="eastAsia"/>
        </w:rPr>
        <w:t>BGP</w:t>
      </w:r>
      <w:r w:rsidRPr="00323E5F">
        <w:rPr>
          <w:rFonts w:hint="eastAsia"/>
        </w:rPr>
        <w:t>路由表。</w:t>
      </w:r>
    </w:p>
    <w:p w:rsidR="00323E5F" w:rsidRPr="00323E5F" w:rsidRDefault="00323E5F" w:rsidP="00F7622F">
      <w:pPr>
        <w:pStyle w:val="TerminalDisplayIndent1"/>
      </w:pPr>
      <w:r w:rsidRPr="00323E5F">
        <w:rPr>
          <w:rStyle w:val="commandtext"/>
        </w:rPr>
        <w:t>[</w:t>
      </w:r>
      <w:r w:rsidRPr="00323E5F">
        <w:t>RouterC</w:t>
      </w:r>
      <w:r w:rsidRPr="00323E5F">
        <w:rPr>
          <w:rStyle w:val="commandtext"/>
        </w:rPr>
        <w:t>]</w:t>
      </w:r>
      <w:r w:rsidRPr="00323E5F">
        <w:rPr>
          <w:rFonts w:hint="eastAsia"/>
        </w:rPr>
        <w:t xml:space="preserve"> </w:t>
      </w:r>
      <w:r w:rsidRPr="00323E5F">
        <w:t>display bgp routing-table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number of routes: 1</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is 3.3.3.3</w:t>
      </w:r>
    </w:p>
    <w:p w:rsidR="00323E5F" w:rsidRPr="00323E5F" w:rsidRDefault="00323E5F" w:rsidP="00F7622F">
      <w:pPr>
        <w:pStyle w:val="TerminalDisplayIndent1"/>
      </w:pPr>
      <w:r w:rsidRPr="00323E5F">
        <w:t xml:space="preserve"> Status codes: </w:t>
      </w:r>
      <w:r w:rsidRPr="00323E5F">
        <w:rPr>
          <w:rStyle w:val="commandtext"/>
        </w:rPr>
        <w:t>*</w:t>
      </w:r>
      <w:r w:rsidRPr="00323E5F">
        <w:t xml:space="preserve"> - valid, &gt; - best, d - dampened, h - history</w:t>
      </w:r>
    </w:p>
    <w:p w:rsidR="00323E5F" w:rsidRPr="00323E5F" w:rsidRDefault="00323E5F" w:rsidP="00F7622F">
      <w:pPr>
        <w:pStyle w:val="TerminalDisplayIndent1"/>
      </w:pPr>
      <w:r w:rsidRPr="00323E5F">
        <w:t xml:space="preserve">               s - suppressed, S - stale, i - internal, e - external</w:t>
      </w:r>
    </w:p>
    <w:p w:rsidR="00B82E50" w:rsidRDefault="00B82E50" w:rsidP="00F7622F">
      <w:pPr>
        <w:pStyle w:val="TerminalDisplayIndent1"/>
      </w:pPr>
      <w:r>
        <w:t xml:space="preserve">               a - additional-path</w:t>
      </w:r>
    </w:p>
    <w:p w:rsidR="00323E5F" w:rsidRPr="00323E5F" w:rsidRDefault="00B82E50" w:rsidP="00F7622F">
      <w:pPr>
        <w:pStyle w:val="TerminalDisplayIndent1"/>
      </w:pPr>
      <w:r>
        <w:t xml:space="preserve">       Origin: i - IGP, e - EGP, ? - incomplete</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Network            NextHop         MED        LocPrf     PrefVal Path/Ogn</w:t>
      </w:r>
    </w:p>
    <w:p w:rsidR="00323E5F" w:rsidRPr="00323E5F" w:rsidRDefault="00323E5F" w:rsidP="00F7622F">
      <w:pPr>
        <w:pStyle w:val="TerminalDisplayIndent1"/>
      </w:pPr>
    </w:p>
    <w:p w:rsidR="00323E5F" w:rsidRPr="00323E5F" w:rsidRDefault="00323E5F" w:rsidP="00F7622F">
      <w:pPr>
        <w:pStyle w:val="TerminalDisplayIndent1"/>
        <w:rPr>
          <w:rStyle w:val="TerminalDisplayshading"/>
          <w:rFonts w:cs="Arial"/>
          <w:kern w:val="2"/>
          <w:szCs w:val="20"/>
        </w:rPr>
      </w:pPr>
      <w:r w:rsidRPr="00323E5F">
        <w:rPr>
          <w:rStyle w:val="TerminalDisplayshading"/>
        </w:rPr>
        <w:t xml:space="preserve">   i 8.1.1.0/24         3.1.1.2         0          100        0       65008i</w:t>
      </w:r>
    </w:p>
    <w:p w:rsidR="00323E5F" w:rsidRPr="00323E5F" w:rsidRDefault="00323E5F" w:rsidP="00F7622F">
      <w:pPr>
        <w:pStyle w:val="ItemIndent1"/>
      </w:pPr>
      <w:r w:rsidRPr="00323E5F">
        <w:rPr>
          <w:rFonts w:hint="eastAsia"/>
        </w:rPr>
        <w:t>从路由表可以看出，</w:t>
      </w:r>
      <w:r w:rsidRPr="00323E5F">
        <w:rPr>
          <w:rFonts w:hint="eastAsia"/>
        </w:rPr>
        <w:t>Router A</w:t>
      </w:r>
      <w:r w:rsidRPr="00323E5F">
        <w:rPr>
          <w:rFonts w:hint="eastAsia"/>
        </w:rPr>
        <w:t>没有学到</w:t>
      </w:r>
      <w:r w:rsidRPr="00323E5F">
        <w:rPr>
          <w:rFonts w:hint="eastAsia"/>
        </w:rPr>
        <w:t>AS 65009</w:t>
      </w:r>
      <w:r w:rsidRPr="00323E5F">
        <w:rPr>
          <w:rFonts w:hint="eastAsia"/>
        </w:rPr>
        <w:t>内部的任何路由，</w:t>
      </w:r>
      <w:r w:rsidRPr="00323E5F">
        <w:rPr>
          <w:rFonts w:hint="eastAsia"/>
        </w:rPr>
        <w:t>Router C</w:t>
      </w:r>
      <w:r w:rsidRPr="00323E5F">
        <w:rPr>
          <w:rFonts w:hint="eastAsia"/>
        </w:rPr>
        <w:t>虽然学到了</w:t>
      </w:r>
      <w:r w:rsidRPr="00323E5F">
        <w:rPr>
          <w:rFonts w:hint="eastAsia"/>
        </w:rPr>
        <w:t>AS 65008</w:t>
      </w:r>
      <w:r w:rsidRPr="00323E5F">
        <w:rPr>
          <w:rFonts w:hint="eastAsia"/>
        </w:rPr>
        <w:t>中的</w:t>
      </w:r>
      <w:r w:rsidRPr="00323E5F">
        <w:rPr>
          <w:rFonts w:hint="eastAsia"/>
        </w:rPr>
        <w:t>8.1.1.0</w:t>
      </w:r>
      <w:r w:rsidRPr="00323E5F">
        <w:rPr>
          <w:rFonts w:hint="eastAsia"/>
        </w:rPr>
        <w:t>的路由，但因为下一跳</w:t>
      </w:r>
      <w:r w:rsidRPr="00323E5F">
        <w:rPr>
          <w:rFonts w:hint="eastAsia"/>
        </w:rPr>
        <w:t>3.1.1.2</w:t>
      </w:r>
      <w:r w:rsidRPr="00323E5F">
        <w:rPr>
          <w:rFonts w:hint="eastAsia"/>
        </w:rPr>
        <w:t>不可达，所以也不是有效路由。</w:t>
      </w:r>
    </w:p>
    <w:p w:rsidR="00323E5F" w:rsidRPr="00323E5F" w:rsidRDefault="00323E5F" w:rsidP="00F7622F">
      <w:pPr>
        <w:pStyle w:val="ItemStep"/>
        <w:rPr>
          <w:lang w:eastAsia="zh-CN"/>
        </w:rPr>
      </w:pPr>
      <w:r w:rsidRPr="00323E5F">
        <w:rPr>
          <w:rFonts w:hint="eastAsia"/>
          <w:lang w:eastAsia="zh-CN"/>
        </w:rPr>
        <w:t>配置</w:t>
      </w:r>
      <w:r w:rsidRPr="00323E5F">
        <w:rPr>
          <w:rFonts w:hint="eastAsia"/>
          <w:lang w:eastAsia="zh-CN"/>
        </w:rPr>
        <w:t>BGP</w:t>
      </w:r>
      <w:r w:rsidRPr="00323E5F">
        <w:rPr>
          <w:rFonts w:hint="eastAsia"/>
          <w:lang w:eastAsia="zh-CN"/>
        </w:rPr>
        <w:t>引入直连路由</w:t>
      </w:r>
    </w:p>
    <w:p w:rsidR="00323E5F" w:rsidRPr="00323E5F" w:rsidRDefault="00323E5F" w:rsidP="00F7622F">
      <w:pPr>
        <w:pStyle w:val="ItemIndent1"/>
      </w:pPr>
      <w:r w:rsidRPr="00323E5F">
        <w:rPr>
          <w:rFonts w:hint="eastAsia"/>
        </w:rPr>
        <w:t>在</w:t>
      </w:r>
      <w:r w:rsidRPr="00323E5F">
        <w:rPr>
          <w:rFonts w:hint="eastAsia"/>
        </w:rPr>
        <w:t>Router B</w:t>
      </w:r>
      <w:r w:rsidRPr="00323E5F">
        <w:rPr>
          <w:rFonts w:hint="eastAsia"/>
        </w:rPr>
        <w:t>上配置</w:t>
      </w:r>
      <w:r w:rsidRPr="00323E5F">
        <w:rPr>
          <w:rFonts w:hint="eastAsia"/>
        </w:rPr>
        <w:t>BGP</w:t>
      </w:r>
      <w:r w:rsidRPr="00323E5F">
        <w:rPr>
          <w:rFonts w:hint="eastAsia"/>
        </w:rPr>
        <w:t>引入直连路由，以便</w:t>
      </w:r>
      <w:r w:rsidRPr="00323E5F">
        <w:rPr>
          <w:rFonts w:hint="eastAsia"/>
        </w:rPr>
        <w:t>Router A</w:t>
      </w:r>
      <w:r w:rsidRPr="00323E5F">
        <w:rPr>
          <w:rFonts w:hint="eastAsia"/>
        </w:rPr>
        <w:t>能够获取到网段</w:t>
      </w:r>
      <w:r w:rsidRPr="00323E5F">
        <w:rPr>
          <w:rFonts w:hint="eastAsia"/>
        </w:rPr>
        <w:t>9.1.1.0/24</w:t>
      </w:r>
      <w:r w:rsidRPr="00323E5F">
        <w:rPr>
          <w:rFonts w:hint="eastAsia"/>
        </w:rPr>
        <w:t>的路由，</w:t>
      </w:r>
      <w:r w:rsidRPr="00323E5F">
        <w:rPr>
          <w:rFonts w:hint="eastAsia"/>
        </w:rPr>
        <w:t>Router C</w:t>
      </w:r>
      <w:r w:rsidRPr="00323E5F">
        <w:rPr>
          <w:rFonts w:hint="eastAsia"/>
        </w:rPr>
        <w:t>能够获取到网段</w:t>
      </w:r>
      <w:r w:rsidRPr="00323E5F">
        <w:rPr>
          <w:rFonts w:hint="eastAsia"/>
        </w:rPr>
        <w:t>3.1.1.0/24</w:t>
      </w:r>
      <w:r w:rsidRPr="00323E5F">
        <w:rPr>
          <w:rFonts w:hint="eastAsia"/>
        </w:rPr>
        <w:t>的路由。</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B</w:t>
      </w:r>
      <w:r w:rsidRPr="00323E5F">
        <w:rPr>
          <w:rFonts w:hint="eastAsia"/>
        </w:rPr>
        <w:t>。</w:t>
      </w:r>
    </w:p>
    <w:p w:rsidR="00323E5F" w:rsidRPr="00323E5F" w:rsidRDefault="00323E5F" w:rsidP="00F7622F">
      <w:pPr>
        <w:pStyle w:val="TerminalDisplayIndent1"/>
      </w:pPr>
      <w:r w:rsidRPr="00323E5F">
        <w:rPr>
          <w:rStyle w:val="commandtext"/>
        </w:rPr>
        <w:t>[</w:t>
      </w:r>
      <w:r w:rsidRPr="00323E5F">
        <w:t>Router</w:t>
      </w:r>
      <w:r w:rsidRPr="00323E5F">
        <w:rPr>
          <w:rFonts w:hint="eastAsia"/>
        </w:rPr>
        <w:t>B</w:t>
      </w:r>
      <w:r w:rsidRPr="00323E5F">
        <w:rPr>
          <w:rStyle w:val="commandtext"/>
        </w:rPr>
        <w:t>]</w:t>
      </w:r>
      <w:r w:rsidRPr="00323E5F">
        <w:rPr>
          <w:rFonts w:hint="eastAsia"/>
        </w:rPr>
        <w:t xml:space="preserve"> bgp 65009</w:t>
      </w:r>
    </w:p>
    <w:p w:rsidR="00323E5F" w:rsidRPr="00323E5F" w:rsidRDefault="00323E5F" w:rsidP="00F7622F">
      <w:pPr>
        <w:pStyle w:val="TerminalDisplayIndent1"/>
      </w:pPr>
      <w:r w:rsidRPr="00323E5F">
        <w:rPr>
          <w:rStyle w:val="commandtext"/>
        </w:rPr>
        <w:t>[</w:t>
      </w:r>
      <w:r w:rsidRPr="00323E5F">
        <w:t>Router</w:t>
      </w:r>
      <w:r w:rsidRPr="00323E5F">
        <w:rPr>
          <w:rFonts w:hint="eastAsia"/>
        </w:rPr>
        <w:t>B-bgp-default</w:t>
      </w:r>
      <w:r w:rsidRPr="00323E5F">
        <w:rPr>
          <w:rStyle w:val="commandtext"/>
        </w:rPr>
        <w:t>]</w:t>
      </w:r>
      <w:r w:rsidRPr="00323E5F">
        <w:rPr>
          <w:rFonts w:hint="eastAsia"/>
        </w:rPr>
        <w:t xml:space="preserve"> address-family ipv4 unicast</w:t>
      </w:r>
    </w:p>
    <w:p w:rsidR="00323E5F" w:rsidRPr="00323E5F" w:rsidRDefault="00323E5F" w:rsidP="00F7622F">
      <w:pPr>
        <w:pStyle w:val="TerminalDisplayIndent1"/>
      </w:pPr>
      <w:r w:rsidRPr="00323E5F">
        <w:rPr>
          <w:rStyle w:val="commandtext"/>
        </w:rPr>
        <w:t>[</w:t>
      </w:r>
      <w:r w:rsidRPr="00323E5F">
        <w:t>Router</w:t>
      </w:r>
      <w:r w:rsidRPr="00323E5F">
        <w:rPr>
          <w:rFonts w:hint="eastAsia"/>
        </w:rPr>
        <w:t>B</w:t>
      </w:r>
      <w:r w:rsidRPr="00323E5F">
        <w:t>-bgp-default</w:t>
      </w:r>
      <w:r w:rsidRPr="00323E5F">
        <w:rPr>
          <w:rFonts w:hint="eastAsia"/>
        </w:rPr>
        <w:t>-ipv4</w:t>
      </w:r>
      <w:r w:rsidRPr="00323E5F">
        <w:rPr>
          <w:rStyle w:val="commandtext"/>
        </w:rPr>
        <w:t>]</w:t>
      </w:r>
      <w:r w:rsidRPr="00323E5F">
        <w:rPr>
          <w:rFonts w:hint="eastAsia"/>
        </w:rPr>
        <w:t xml:space="preserve"> import-route direct</w:t>
      </w:r>
    </w:p>
    <w:p w:rsidR="00323E5F" w:rsidRPr="00323E5F" w:rsidRDefault="00323E5F" w:rsidP="00F7622F">
      <w:pPr>
        <w:pStyle w:val="TerminalDisplayIndent1"/>
      </w:pPr>
      <w:r w:rsidRPr="00323E5F">
        <w:rPr>
          <w:rStyle w:val="commandtext"/>
        </w:rPr>
        <w:t>[</w:t>
      </w:r>
      <w:r w:rsidRPr="00323E5F">
        <w:t>Router</w:t>
      </w:r>
      <w:r w:rsidRPr="00323E5F">
        <w:rPr>
          <w:rFonts w:hint="eastAsia"/>
        </w:rPr>
        <w:t>B</w:t>
      </w:r>
      <w:r w:rsidRPr="00323E5F">
        <w:t>-bgp-default</w:t>
      </w:r>
      <w:r w:rsidRPr="00323E5F">
        <w:rPr>
          <w:rFonts w:hint="eastAsia"/>
        </w:rPr>
        <w:t>-ipv4</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w:t>
      </w:r>
      <w:r w:rsidRPr="00323E5F">
        <w:rPr>
          <w:rFonts w:hint="eastAsia"/>
        </w:rPr>
        <w:t>B-bgp-default</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显示</w:t>
      </w:r>
      <w:r w:rsidRPr="00323E5F">
        <w:rPr>
          <w:rFonts w:hint="eastAsia"/>
        </w:rPr>
        <w:t>Router A</w:t>
      </w:r>
      <w:r w:rsidRPr="00323E5F">
        <w:rPr>
          <w:rFonts w:hint="eastAsia"/>
        </w:rPr>
        <w:t>的</w:t>
      </w:r>
      <w:r w:rsidRPr="00323E5F">
        <w:rPr>
          <w:rFonts w:hint="eastAsia"/>
        </w:rPr>
        <w:t>BGP</w:t>
      </w:r>
      <w:r w:rsidRPr="00323E5F">
        <w:rPr>
          <w:rFonts w:hint="eastAsia"/>
        </w:rPr>
        <w:t>路由表。</w:t>
      </w:r>
    </w:p>
    <w:p w:rsidR="00323E5F" w:rsidRPr="00323E5F" w:rsidRDefault="00323E5F" w:rsidP="00F7622F">
      <w:pPr>
        <w:pStyle w:val="TerminalDisplayIndent1"/>
      </w:pPr>
      <w:r w:rsidRPr="00323E5F">
        <w:rPr>
          <w:rStyle w:val="commandtext"/>
        </w:rPr>
        <w:t>[</w:t>
      </w:r>
      <w:r w:rsidRPr="00323E5F">
        <w:t>RouterA</w:t>
      </w:r>
      <w:r w:rsidRPr="00323E5F">
        <w:rPr>
          <w:rStyle w:val="commandtext"/>
        </w:rPr>
        <w:t>]</w:t>
      </w:r>
      <w:r w:rsidRPr="00323E5F">
        <w:rPr>
          <w:rFonts w:hint="eastAsia"/>
        </w:rPr>
        <w:t xml:space="preserve"> </w:t>
      </w:r>
      <w:r w:rsidRPr="00323E5F">
        <w:t>display bgp routing-table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number of routes: </w:t>
      </w:r>
      <w:r w:rsidRPr="00323E5F">
        <w:rPr>
          <w:rFonts w:hint="eastAsia"/>
        </w:rPr>
        <w:t>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is 1.1.1.1</w:t>
      </w:r>
    </w:p>
    <w:p w:rsidR="00323E5F" w:rsidRPr="00323E5F" w:rsidRDefault="00323E5F" w:rsidP="00F7622F">
      <w:pPr>
        <w:pStyle w:val="TerminalDisplayIndent1"/>
      </w:pPr>
      <w:r w:rsidRPr="00323E5F">
        <w:t xml:space="preserve"> Status codes: </w:t>
      </w:r>
      <w:r w:rsidRPr="00323E5F">
        <w:rPr>
          <w:rStyle w:val="commandtext"/>
        </w:rPr>
        <w:t>*</w:t>
      </w:r>
      <w:r w:rsidRPr="00323E5F">
        <w:t xml:space="preserve"> - valid, &gt; - best, d - dampened, h - history</w:t>
      </w:r>
    </w:p>
    <w:p w:rsidR="00323E5F" w:rsidRPr="00323E5F" w:rsidRDefault="00323E5F" w:rsidP="00F7622F">
      <w:pPr>
        <w:pStyle w:val="TerminalDisplayIndent1"/>
      </w:pPr>
      <w:r w:rsidRPr="00323E5F">
        <w:t xml:space="preserve">               s - suppressed, S - stale, i - internal, e - external</w:t>
      </w:r>
    </w:p>
    <w:p w:rsidR="00B82E50" w:rsidRDefault="00B82E50" w:rsidP="00F7622F">
      <w:pPr>
        <w:pStyle w:val="TerminalDisplayIndent1"/>
      </w:pPr>
      <w:r>
        <w:t xml:space="preserve">               a - additional-path</w:t>
      </w:r>
    </w:p>
    <w:p w:rsidR="00323E5F" w:rsidRPr="00323E5F" w:rsidRDefault="00B82E50" w:rsidP="00F7622F">
      <w:pPr>
        <w:pStyle w:val="TerminalDisplayIndent1"/>
      </w:pPr>
      <w:r>
        <w:t xml:space="preserve">       Origin: i - IGP, e - EGP, ? - incomplete</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Network            NextHop         MED        LocPrf     PrefVal Path/Ogn</w:t>
      </w:r>
    </w:p>
    <w:p w:rsidR="00323E5F" w:rsidRPr="00323E5F" w:rsidRDefault="00323E5F" w:rsidP="00F7622F">
      <w:pPr>
        <w:pStyle w:val="TerminalDisplayIndent1"/>
      </w:pPr>
    </w:p>
    <w:p w:rsidR="00323E5F" w:rsidRPr="00323E5F" w:rsidRDefault="00323E5F" w:rsidP="00F7622F">
      <w:pPr>
        <w:pStyle w:val="TerminalDisplayIndent1"/>
      </w:pPr>
      <w:r w:rsidRPr="00323E5F">
        <w:rPr>
          <w:rStyle w:val="commandtext"/>
        </w:rPr>
        <w:t>*</w:t>
      </w:r>
      <w:r w:rsidRPr="00323E5F">
        <w:t xml:space="preserve"> &gt;e 2.2.2.2/32         3.1.1.1         0                     0       65009?</w:t>
      </w:r>
    </w:p>
    <w:p w:rsidR="00323E5F" w:rsidRPr="00323E5F" w:rsidRDefault="00323E5F" w:rsidP="00F7622F">
      <w:pPr>
        <w:pStyle w:val="TerminalDisplayIndent1"/>
      </w:pPr>
      <w:r w:rsidRPr="00323E5F">
        <w:rPr>
          <w:rStyle w:val="commandtext"/>
        </w:rPr>
        <w:t>*</w:t>
      </w:r>
      <w:r w:rsidRPr="00323E5F">
        <w:t xml:space="preserve"> &gt;e 3.1.1.0/24         3.1.1.1         0                     0       65009?</w:t>
      </w:r>
    </w:p>
    <w:p w:rsidR="00323E5F" w:rsidRPr="00323E5F" w:rsidRDefault="00323E5F" w:rsidP="00F7622F">
      <w:pPr>
        <w:pStyle w:val="TerminalDisplayIndent1"/>
      </w:pPr>
      <w:r w:rsidRPr="00323E5F">
        <w:rPr>
          <w:rStyle w:val="commandtext"/>
        </w:rPr>
        <w:t>*</w:t>
      </w:r>
      <w:r w:rsidRPr="00323E5F">
        <w:t xml:space="preserve"> &gt;  8.1.1.0/24         8.1.1.1         0                     32768   i</w:t>
      </w:r>
    </w:p>
    <w:p w:rsidR="00323E5F" w:rsidRPr="00323E5F" w:rsidRDefault="00323E5F" w:rsidP="00F7622F">
      <w:pPr>
        <w:pStyle w:val="TerminalDisplayIndent1"/>
      </w:pPr>
      <w:r w:rsidRPr="00323E5F">
        <w:rPr>
          <w:rStyle w:val="commandtext"/>
        </w:rPr>
        <w:t>*</w:t>
      </w:r>
      <w:r w:rsidRPr="00323E5F">
        <w:t xml:space="preserve"> &gt;e 9.1.1.0/24         3.1.1.1         0                     0       65009?</w:t>
      </w:r>
    </w:p>
    <w:p w:rsidR="00323E5F" w:rsidRPr="00323E5F" w:rsidRDefault="00323E5F" w:rsidP="00F7622F">
      <w:pPr>
        <w:pStyle w:val="ItemIndent1"/>
      </w:pPr>
      <w:r w:rsidRPr="00323E5F">
        <w:rPr>
          <w:rFonts w:hint="eastAsia"/>
        </w:rPr>
        <w:t>以上显示信息表明，在</w:t>
      </w:r>
      <w:r w:rsidRPr="00323E5F">
        <w:t>Router B</w:t>
      </w:r>
      <w:r w:rsidRPr="00323E5F">
        <w:rPr>
          <w:rFonts w:hint="eastAsia"/>
        </w:rPr>
        <w:t>上引入直连路由后，</w:t>
      </w:r>
      <w:r w:rsidRPr="00323E5F">
        <w:t>Router A</w:t>
      </w:r>
      <w:r w:rsidRPr="00323E5F">
        <w:rPr>
          <w:rFonts w:hint="eastAsia"/>
        </w:rPr>
        <w:t>新增了到达</w:t>
      </w:r>
      <w:r w:rsidRPr="00323E5F">
        <w:t>2.2.2.2/32</w:t>
      </w:r>
      <w:r w:rsidRPr="00323E5F">
        <w:rPr>
          <w:rFonts w:hint="eastAsia"/>
        </w:rPr>
        <w:t>和</w:t>
      </w:r>
      <w:r w:rsidRPr="00323E5F">
        <w:t>9.1.1.0/24</w:t>
      </w:r>
      <w:r w:rsidRPr="00323E5F">
        <w:rPr>
          <w:rFonts w:hint="eastAsia"/>
        </w:rPr>
        <w:t>的两条路由。</w:t>
      </w:r>
    </w:p>
    <w:p w:rsidR="00323E5F" w:rsidRPr="00323E5F" w:rsidRDefault="00323E5F" w:rsidP="00F7622F">
      <w:pPr>
        <w:pStyle w:val="ItemIndent1"/>
      </w:pPr>
      <w:r w:rsidRPr="00323E5F">
        <w:t xml:space="preserve"># </w:t>
      </w:r>
      <w:r w:rsidRPr="00323E5F">
        <w:rPr>
          <w:rFonts w:hint="eastAsia"/>
        </w:rPr>
        <w:t>显示</w:t>
      </w:r>
      <w:r w:rsidRPr="00323E5F">
        <w:t>Router C</w:t>
      </w:r>
      <w:r w:rsidRPr="00323E5F">
        <w:rPr>
          <w:rFonts w:hint="eastAsia"/>
        </w:rPr>
        <w:t>的</w:t>
      </w:r>
      <w:r w:rsidRPr="00323E5F">
        <w:t>BGP</w:t>
      </w:r>
      <w:r w:rsidRPr="00323E5F">
        <w:rPr>
          <w:rFonts w:hint="eastAsia"/>
        </w:rPr>
        <w:t>路由表。</w:t>
      </w:r>
    </w:p>
    <w:p w:rsidR="00323E5F" w:rsidRPr="00323E5F" w:rsidRDefault="00323E5F" w:rsidP="00F7622F">
      <w:pPr>
        <w:pStyle w:val="TerminalDisplayIndent1"/>
      </w:pPr>
      <w:r w:rsidRPr="00323E5F">
        <w:rPr>
          <w:rStyle w:val="commandtext"/>
        </w:rPr>
        <w:t>[</w:t>
      </w:r>
      <w:r w:rsidRPr="00323E5F">
        <w:t>RouterC</w:t>
      </w:r>
      <w:r w:rsidRPr="00323E5F">
        <w:rPr>
          <w:rStyle w:val="commandtext"/>
        </w:rPr>
        <w:t>]</w:t>
      </w:r>
      <w:r w:rsidRPr="00323E5F">
        <w:t xml:space="preserve"> display bgp routing-table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number of routes: 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is 3.3.3.3</w:t>
      </w:r>
    </w:p>
    <w:p w:rsidR="00323E5F" w:rsidRPr="00323E5F" w:rsidRDefault="00323E5F" w:rsidP="00F7622F">
      <w:pPr>
        <w:pStyle w:val="TerminalDisplayIndent1"/>
      </w:pPr>
      <w:r w:rsidRPr="00323E5F">
        <w:t xml:space="preserve"> Status codes: </w:t>
      </w:r>
      <w:r w:rsidRPr="00323E5F">
        <w:rPr>
          <w:rStyle w:val="commandtext"/>
        </w:rPr>
        <w:t>*</w:t>
      </w:r>
      <w:r w:rsidRPr="00323E5F">
        <w:t xml:space="preserve"> - valid, &gt; - best, d - dampened, h - history</w:t>
      </w:r>
    </w:p>
    <w:p w:rsidR="00323E5F" w:rsidRPr="00323E5F" w:rsidRDefault="00323E5F" w:rsidP="00F7622F">
      <w:pPr>
        <w:pStyle w:val="TerminalDisplayIndent1"/>
      </w:pPr>
      <w:r w:rsidRPr="00323E5F">
        <w:t xml:space="preserve">               s - suppressed, S - stale, i - internal, e - external</w:t>
      </w:r>
    </w:p>
    <w:p w:rsidR="00B82E50" w:rsidRDefault="00B82E50" w:rsidP="00F7622F">
      <w:pPr>
        <w:pStyle w:val="TerminalDisplayIndent1"/>
      </w:pPr>
      <w:r>
        <w:t xml:space="preserve">               a - additional-path</w:t>
      </w:r>
    </w:p>
    <w:p w:rsidR="00323E5F" w:rsidRPr="00323E5F" w:rsidRDefault="00B82E50" w:rsidP="00F7622F">
      <w:pPr>
        <w:pStyle w:val="TerminalDisplayIndent1"/>
      </w:pPr>
      <w:r>
        <w:t xml:space="preserve">       Origin: i - IGP, e - EGP, ? - incomplete</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Network            NextHop         MED        LocPrf     PrefVal Path/Ogn</w:t>
      </w:r>
    </w:p>
    <w:p w:rsidR="00323E5F" w:rsidRPr="00323E5F" w:rsidRDefault="00323E5F" w:rsidP="00F7622F">
      <w:pPr>
        <w:pStyle w:val="TerminalDisplayIndent1"/>
      </w:pPr>
    </w:p>
    <w:p w:rsidR="00323E5F" w:rsidRPr="00323E5F" w:rsidRDefault="00323E5F" w:rsidP="00F7622F">
      <w:pPr>
        <w:pStyle w:val="TerminalDisplayIndent1"/>
      </w:pPr>
      <w:r w:rsidRPr="00323E5F">
        <w:rPr>
          <w:rStyle w:val="commandtext"/>
        </w:rPr>
        <w:t>*</w:t>
      </w:r>
      <w:r w:rsidRPr="00323E5F">
        <w:t xml:space="preserve"> &gt;i 2.2.2.2/32         2.2.2.2         0          100        0       ?</w:t>
      </w:r>
    </w:p>
    <w:p w:rsidR="00323E5F" w:rsidRPr="00323E5F" w:rsidRDefault="00323E5F" w:rsidP="00F7622F">
      <w:pPr>
        <w:pStyle w:val="TerminalDisplayIndent1"/>
      </w:pPr>
      <w:r w:rsidRPr="00323E5F">
        <w:rPr>
          <w:rStyle w:val="commandtext"/>
        </w:rPr>
        <w:t>*</w:t>
      </w:r>
      <w:r w:rsidRPr="00323E5F">
        <w:t xml:space="preserve"> &gt;i 3.1.1.0/24         2.2.2.2         0          100        0       ?</w:t>
      </w:r>
    </w:p>
    <w:p w:rsidR="00323E5F" w:rsidRPr="00323E5F" w:rsidRDefault="00323E5F" w:rsidP="00F7622F">
      <w:pPr>
        <w:pStyle w:val="TerminalDisplayIndent1"/>
      </w:pPr>
      <w:r w:rsidRPr="00323E5F">
        <w:rPr>
          <w:rStyle w:val="commandtext"/>
        </w:rPr>
        <w:t>*</w:t>
      </w:r>
      <w:r w:rsidRPr="00323E5F">
        <w:t xml:space="preserve"> &gt;i 8.1.1.0/24         3.1.1.2         0          100        0       65008i</w:t>
      </w:r>
    </w:p>
    <w:p w:rsidR="00323E5F" w:rsidRPr="00323E5F" w:rsidRDefault="00323E5F" w:rsidP="00F7622F">
      <w:pPr>
        <w:pStyle w:val="TerminalDisplayIndent1"/>
      </w:pPr>
      <w:r w:rsidRPr="00323E5F">
        <w:rPr>
          <w:rStyle w:val="commandtext"/>
        </w:rPr>
        <w:t>*</w:t>
      </w:r>
      <w:r w:rsidRPr="00323E5F">
        <w:t xml:space="preserve"> &gt;i 9.1.1.0/24         2.2.2.2         0          100        0       ?   </w:t>
      </w:r>
    </w:p>
    <w:p w:rsidR="00323E5F" w:rsidRPr="00323E5F" w:rsidRDefault="00323E5F" w:rsidP="00F7622F">
      <w:pPr>
        <w:pStyle w:val="ItemIndent1"/>
      </w:pPr>
      <w:r w:rsidRPr="00323E5F">
        <w:rPr>
          <w:rFonts w:hint="eastAsia"/>
        </w:rPr>
        <w:t>以上显示信息表明，到</w:t>
      </w:r>
      <w:r w:rsidRPr="00323E5F">
        <w:rPr>
          <w:rFonts w:hint="eastAsia"/>
        </w:rPr>
        <w:t>8.1.1.0</w:t>
      </w:r>
      <w:r w:rsidRPr="00323E5F">
        <w:rPr>
          <w:rFonts w:hint="eastAsia"/>
        </w:rPr>
        <w:t>的路由变为有效路由，下一跳为</w:t>
      </w:r>
      <w:r w:rsidRPr="00323E5F">
        <w:rPr>
          <w:rFonts w:hint="eastAsia"/>
        </w:rPr>
        <w:t>Router A</w:t>
      </w:r>
      <w:r w:rsidRPr="00323E5F">
        <w:rPr>
          <w:rFonts w:hint="eastAsia"/>
        </w:rPr>
        <w:t>的地址。</w:t>
      </w:r>
    </w:p>
    <w:p w:rsidR="00323E5F" w:rsidRPr="00323E5F" w:rsidRDefault="00323E5F" w:rsidP="00F7622F">
      <w:pPr>
        <w:pStyle w:val="4"/>
      </w:pPr>
      <w:r w:rsidRPr="00323E5F">
        <w:rPr>
          <w:rFonts w:hint="eastAsia"/>
        </w:rPr>
        <w:t>验证配置</w:t>
      </w:r>
    </w:p>
    <w:p w:rsidR="00323E5F" w:rsidRPr="00323E5F" w:rsidRDefault="00323E5F" w:rsidP="00F7622F">
      <w:r w:rsidRPr="00323E5F">
        <w:rPr>
          <w:rFonts w:hint="eastAsia"/>
        </w:rPr>
        <w:t xml:space="preserve"># </w:t>
      </w:r>
      <w:r w:rsidRPr="00323E5F">
        <w:rPr>
          <w:rFonts w:hint="eastAsia"/>
        </w:rPr>
        <w:t>使用</w:t>
      </w:r>
      <w:r w:rsidRPr="00323E5F">
        <w:rPr>
          <w:rFonts w:hint="eastAsia"/>
        </w:rPr>
        <w:t>Ping</w:t>
      </w:r>
      <w:r w:rsidRPr="00323E5F">
        <w:rPr>
          <w:rFonts w:hint="eastAsia"/>
        </w:rPr>
        <w:t>进行验证。</w:t>
      </w:r>
    </w:p>
    <w:p w:rsidR="00323E5F" w:rsidRPr="00323E5F" w:rsidRDefault="00323E5F" w:rsidP="00F7622F">
      <w:pPr>
        <w:pStyle w:val="TerminalDisplay"/>
      </w:pPr>
      <w:r w:rsidRPr="00323E5F">
        <w:rPr>
          <w:rStyle w:val="commandtext"/>
        </w:rPr>
        <w:t>[</w:t>
      </w:r>
      <w:r w:rsidRPr="00323E5F">
        <w:t>RouterC</w:t>
      </w:r>
      <w:r w:rsidRPr="00323E5F">
        <w:rPr>
          <w:rStyle w:val="commandtext"/>
        </w:rPr>
        <w:t>]</w:t>
      </w:r>
      <w:r w:rsidRPr="00323E5F">
        <w:rPr>
          <w:rFonts w:hint="eastAsia"/>
        </w:rPr>
        <w:t xml:space="preserve"> </w:t>
      </w:r>
      <w:r w:rsidRPr="00323E5F">
        <w:t>ping 8.1.1.1</w:t>
      </w:r>
    </w:p>
    <w:p w:rsidR="00323E5F" w:rsidRPr="00323E5F" w:rsidRDefault="00323E5F" w:rsidP="00F7622F">
      <w:pPr>
        <w:pStyle w:val="TerminalDisplay"/>
      </w:pPr>
      <w:r w:rsidRPr="00323E5F">
        <w:t>Ping 8.1.1.1 (8.1.1.1): 56 data bytes, press CTRL</w:t>
      </w:r>
      <w:r w:rsidR="00864368">
        <w:rPr>
          <w:rFonts w:hint="eastAsia"/>
        </w:rPr>
        <w:t>+</w:t>
      </w:r>
      <w:r w:rsidRPr="00323E5F">
        <w:t>C to break</w:t>
      </w:r>
    </w:p>
    <w:p w:rsidR="00323E5F" w:rsidRPr="00323E5F" w:rsidRDefault="00323E5F" w:rsidP="00F7622F">
      <w:pPr>
        <w:pStyle w:val="TerminalDisplay"/>
      </w:pPr>
      <w:r w:rsidRPr="00323E5F">
        <w:t>56 bytes from 8.1.1.1: icmp_seq=0 ttl=255 time=</w:t>
      </w:r>
      <w:r w:rsidR="00D909BF">
        <w:rPr>
          <w:rFonts w:hint="eastAsia"/>
        </w:rPr>
        <w:t>5.311</w:t>
      </w:r>
      <w:r w:rsidRPr="00323E5F">
        <w:t xml:space="preserve"> ms</w:t>
      </w:r>
    </w:p>
    <w:p w:rsidR="00323E5F" w:rsidRPr="00323E5F" w:rsidRDefault="00323E5F" w:rsidP="00F7622F">
      <w:pPr>
        <w:pStyle w:val="TerminalDisplay"/>
      </w:pPr>
      <w:r w:rsidRPr="00323E5F">
        <w:t>56 bytes from 8.1.1.1: icmp_seq=1 ttl=255 time=</w:t>
      </w:r>
      <w:r w:rsidR="00D909BF">
        <w:rPr>
          <w:rFonts w:hint="eastAsia"/>
        </w:rPr>
        <w:t>1.719</w:t>
      </w:r>
      <w:r w:rsidRPr="00323E5F">
        <w:t xml:space="preserve"> ms</w:t>
      </w:r>
    </w:p>
    <w:p w:rsidR="00323E5F" w:rsidRPr="00323E5F" w:rsidRDefault="00323E5F" w:rsidP="00F7622F">
      <w:pPr>
        <w:pStyle w:val="TerminalDisplay"/>
      </w:pPr>
      <w:r w:rsidRPr="00323E5F">
        <w:t>56 bytes from 8.1.1.1: icmp_seq=2 ttl=255 time=</w:t>
      </w:r>
      <w:r w:rsidR="00D909BF">
        <w:rPr>
          <w:rFonts w:hint="eastAsia"/>
        </w:rPr>
        <w:t>1.502</w:t>
      </w:r>
      <w:r w:rsidRPr="00323E5F">
        <w:t xml:space="preserve"> ms</w:t>
      </w:r>
    </w:p>
    <w:p w:rsidR="00323E5F" w:rsidRPr="00323E5F" w:rsidRDefault="00323E5F" w:rsidP="00F7622F">
      <w:pPr>
        <w:pStyle w:val="TerminalDisplay"/>
      </w:pPr>
      <w:r w:rsidRPr="00323E5F">
        <w:t>56 bytes from 8.1.1.1: icmp_seq=3 ttl=255 time=</w:t>
      </w:r>
      <w:r w:rsidR="00D909BF">
        <w:rPr>
          <w:rFonts w:hint="eastAsia"/>
        </w:rPr>
        <w:t>1.809</w:t>
      </w:r>
      <w:r w:rsidRPr="00323E5F">
        <w:t xml:space="preserve"> ms</w:t>
      </w:r>
    </w:p>
    <w:p w:rsidR="00323E5F" w:rsidRPr="00323E5F" w:rsidRDefault="00323E5F" w:rsidP="00F7622F">
      <w:pPr>
        <w:pStyle w:val="TerminalDisplay"/>
      </w:pPr>
      <w:r w:rsidRPr="00323E5F">
        <w:t>56 bytes from 8.1.1.1: icmp_seq=4 ttl=255 time=</w:t>
      </w:r>
      <w:r w:rsidR="00D909BF">
        <w:rPr>
          <w:rFonts w:hint="eastAsia"/>
        </w:rPr>
        <w:t>1.701</w:t>
      </w:r>
      <w:r w:rsidRPr="00323E5F">
        <w:t xml:space="preserve"> ms</w:t>
      </w:r>
    </w:p>
    <w:p w:rsidR="00323E5F" w:rsidRPr="00323E5F" w:rsidRDefault="00323E5F" w:rsidP="00F7622F">
      <w:pPr>
        <w:pStyle w:val="TerminalDisplay"/>
      </w:pPr>
    </w:p>
    <w:p w:rsidR="00323E5F" w:rsidRPr="00323E5F" w:rsidRDefault="00323E5F" w:rsidP="00F7622F">
      <w:pPr>
        <w:pStyle w:val="TerminalDisplay"/>
      </w:pPr>
      <w:r w:rsidRPr="00323E5F">
        <w:t>--- Ping statistics for 8.1.1.1 ---</w:t>
      </w:r>
    </w:p>
    <w:p w:rsidR="00323E5F" w:rsidRPr="00323E5F" w:rsidRDefault="00323E5F" w:rsidP="00F7622F">
      <w:pPr>
        <w:pStyle w:val="TerminalDisplay"/>
      </w:pPr>
      <w:r w:rsidRPr="00323E5F">
        <w:t>5 packet(s) transmitted, 5 packet(s) received, 0.0% packet loss</w:t>
      </w:r>
    </w:p>
    <w:p w:rsidR="00323E5F" w:rsidRPr="00323E5F" w:rsidRDefault="00323E5F" w:rsidP="00F7622F">
      <w:pPr>
        <w:pStyle w:val="TerminalDisplay"/>
      </w:pPr>
      <w:r w:rsidRPr="00323E5F">
        <w:t xml:space="preserve">round-trip min/avg/max/std-dev = </w:t>
      </w:r>
      <w:r w:rsidR="00D909BF">
        <w:rPr>
          <w:rFonts w:hint="eastAsia"/>
        </w:rPr>
        <w:t>1.502</w:t>
      </w:r>
      <w:r w:rsidR="00D909BF" w:rsidRPr="00323E5F">
        <w:t>/</w:t>
      </w:r>
      <w:r w:rsidR="00D909BF">
        <w:rPr>
          <w:rFonts w:hint="eastAsia"/>
        </w:rPr>
        <w:t>2.048</w:t>
      </w:r>
      <w:r w:rsidR="00D909BF" w:rsidRPr="00323E5F">
        <w:t>/</w:t>
      </w:r>
      <w:r w:rsidR="00D909BF">
        <w:rPr>
          <w:rFonts w:hint="eastAsia"/>
        </w:rPr>
        <w:t>5.311</w:t>
      </w:r>
      <w:r w:rsidR="00D909BF" w:rsidRPr="00323E5F">
        <w:t>/</w:t>
      </w:r>
      <w:r w:rsidR="00D909BF">
        <w:rPr>
          <w:rFonts w:hint="eastAsia"/>
        </w:rPr>
        <w:t>1.455</w:t>
      </w:r>
      <w:r w:rsidRPr="00323E5F">
        <w:t xml:space="preserve"> ms</w:t>
      </w:r>
    </w:p>
    <w:p w:rsidR="00323E5F" w:rsidRPr="00323E5F" w:rsidRDefault="00323E5F" w:rsidP="00F7622F">
      <w:pPr>
        <w:pStyle w:val="3"/>
      </w:pPr>
      <w:bookmarkStart w:id="3437" w:name="_Toc474420318"/>
      <w:bookmarkStart w:id="3438" w:name="_Toc45103521"/>
      <w:r w:rsidRPr="00323E5F">
        <w:rPr>
          <w:rFonts w:hint="eastAsia"/>
        </w:rPr>
        <w:t>BGP</w:t>
      </w:r>
      <w:r w:rsidRPr="00323E5F">
        <w:rPr>
          <w:rFonts w:hint="eastAsia"/>
        </w:rPr>
        <w:t>与</w:t>
      </w:r>
      <w:r w:rsidRPr="00323E5F">
        <w:rPr>
          <w:rFonts w:hint="eastAsia"/>
        </w:rPr>
        <w:t>IGP</w:t>
      </w:r>
      <w:r w:rsidRPr="00323E5F">
        <w:rPr>
          <w:rFonts w:hint="eastAsia"/>
        </w:rPr>
        <w:t>交互配置</w:t>
      </w:r>
      <w:bookmarkEnd w:id="3437"/>
      <w:bookmarkEnd w:id="3438"/>
    </w:p>
    <w:p w:rsidR="00323E5F" w:rsidRPr="00323E5F" w:rsidRDefault="00323E5F" w:rsidP="00F7622F">
      <w:pPr>
        <w:pStyle w:val="4"/>
      </w:pPr>
      <w:r w:rsidRPr="00323E5F">
        <w:rPr>
          <w:rFonts w:hint="eastAsia"/>
        </w:rPr>
        <w:t>组网需求</w:t>
      </w:r>
    </w:p>
    <w:p w:rsidR="00323E5F" w:rsidRPr="00323E5F" w:rsidRDefault="00323E5F" w:rsidP="00F7622F">
      <w:r w:rsidRPr="00323E5F">
        <w:rPr>
          <w:rFonts w:hint="eastAsia"/>
        </w:rPr>
        <w:t>如</w:t>
      </w:r>
      <w:r w:rsidR="00903C6F" w:rsidRPr="00F7622F">
        <w:rPr>
          <w:rStyle w:val="Reference-R0G144B200"/>
        </w:rPr>
        <w:fldChar w:fldCharType="begin"/>
      </w:r>
      <w:r w:rsidR="00903C6F" w:rsidRPr="00F7622F">
        <w:rPr>
          <w:rStyle w:val="Reference-R0G144B200"/>
        </w:rPr>
        <w:instrText xml:space="preserve"> </w:instrText>
      </w:r>
      <w:r w:rsidR="00903C6F" w:rsidRPr="00F7622F">
        <w:rPr>
          <w:rStyle w:val="Reference-R0G144B200"/>
          <w:rFonts w:hint="eastAsia"/>
        </w:rPr>
        <w:instrText>REF _Ref477114055 \r \h</w:instrText>
      </w:r>
      <w:r w:rsidR="00903C6F" w:rsidRPr="00F7622F">
        <w:rPr>
          <w:rStyle w:val="Reference-R0G144B200"/>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rPr>
        <w:t>图</w:t>
      </w:r>
      <w:r w:rsidR="00CF657D">
        <w:rPr>
          <w:rStyle w:val="Reference-R0G144B200"/>
          <w:rFonts w:hint="eastAsia"/>
        </w:rPr>
        <w:t>2-3</w:t>
      </w:r>
      <w:r w:rsidR="00903C6F" w:rsidRPr="00F7622F">
        <w:rPr>
          <w:rStyle w:val="Reference-R0G144B200"/>
        </w:rPr>
        <w:fldChar w:fldCharType="end"/>
      </w:r>
      <w:r w:rsidRPr="00323E5F">
        <w:rPr>
          <w:rFonts w:hint="eastAsia"/>
        </w:rPr>
        <w:t>所示，公司</w:t>
      </w:r>
      <w:r w:rsidRPr="00323E5F">
        <w:rPr>
          <w:rFonts w:hint="eastAsia"/>
        </w:rPr>
        <w:t>A</w:t>
      </w:r>
      <w:r w:rsidRPr="00323E5F">
        <w:rPr>
          <w:rFonts w:hint="eastAsia"/>
        </w:rPr>
        <w:t>的所有设备在</w:t>
      </w:r>
      <w:r w:rsidRPr="00323E5F">
        <w:rPr>
          <w:rFonts w:hint="eastAsia"/>
        </w:rPr>
        <w:t>AS 65008</w:t>
      </w:r>
      <w:r w:rsidRPr="00323E5F">
        <w:rPr>
          <w:rFonts w:hint="eastAsia"/>
        </w:rPr>
        <w:t>内，公司</w:t>
      </w:r>
      <w:r w:rsidRPr="00323E5F">
        <w:rPr>
          <w:rFonts w:hint="eastAsia"/>
        </w:rPr>
        <w:t>B</w:t>
      </w:r>
      <w:r w:rsidRPr="00323E5F">
        <w:rPr>
          <w:rFonts w:hint="eastAsia"/>
        </w:rPr>
        <w:t>的所有设备在</w:t>
      </w:r>
      <w:r w:rsidRPr="00323E5F">
        <w:rPr>
          <w:rFonts w:hint="eastAsia"/>
        </w:rPr>
        <w:t>AS 65009</w:t>
      </w:r>
      <w:r w:rsidRPr="00323E5F">
        <w:rPr>
          <w:rFonts w:hint="eastAsia"/>
        </w:rPr>
        <w:t>内，</w:t>
      </w:r>
      <w:r w:rsidRPr="00323E5F">
        <w:rPr>
          <w:rFonts w:hint="eastAsia"/>
        </w:rPr>
        <w:t>AS 65008</w:t>
      </w:r>
      <w:r w:rsidRPr="00323E5F">
        <w:rPr>
          <w:rFonts w:hint="eastAsia"/>
        </w:rPr>
        <w:t>和</w:t>
      </w:r>
      <w:r w:rsidRPr="00323E5F">
        <w:rPr>
          <w:rFonts w:hint="eastAsia"/>
        </w:rPr>
        <w:t>AS 65009</w:t>
      </w:r>
      <w:r w:rsidRPr="00323E5F">
        <w:rPr>
          <w:rFonts w:hint="eastAsia"/>
        </w:rPr>
        <w:t>通过设备</w:t>
      </w:r>
      <w:r w:rsidRPr="00323E5F">
        <w:rPr>
          <w:rFonts w:hint="eastAsia"/>
        </w:rPr>
        <w:t>Router A</w:t>
      </w:r>
      <w:r w:rsidRPr="00323E5F">
        <w:rPr>
          <w:rFonts w:hint="eastAsia"/>
        </w:rPr>
        <w:t>和</w:t>
      </w:r>
      <w:r w:rsidRPr="00323E5F">
        <w:rPr>
          <w:rFonts w:hint="eastAsia"/>
        </w:rPr>
        <w:t>Router B</w:t>
      </w:r>
      <w:r w:rsidRPr="00323E5F">
        <w:rPr>
          <w:rFonts w:hint="eastAsia"/>
        </w:rPr>
        <w:t>相连。</w:t>
      </w:r>
    </w:p>
    <w:p w:rsidR="00323E5F" w:rsidRPr="00323E5F" w:rsidRDefault="00323E5F" w:rsidP="00F7622F">
      <w:r w:rsidRPr="00323E5F">
        <w:rPr>
          <w:rFonts w:hint="eastAsia"/>
        </w:rPr>
        <w:t>现要求实现</w:t>
      </w:r>
      <w:r w:rsidRPr="00323E5F">
        <w:rPr>
          <w:rFonts w:hint="eastAsia"/>
        </w:rPr>
        <w:t>Router A</w:t>
      </w:r>
      <w:r w:rsidRPr="00323E5F">
        <w:rPr>
          <w:rFonts w:hint="eastAsia"/>
        </w:rPr>
        <w:t>能够访问</w:t>
      </w:r>
      <w:r w:rsidRPr="00323E5F">
        <w:rPr>
          <w:rFonts w:hint="eastAsia"/>
        </w:rPr>
        <w:t>AS 65009</w:t>
      </w:r>
      <w:r w:rsidRPr="00323E5F">
        <w:rPr>
          <w:rFonts w:hint="eastAsia"/>
        </w:rPr>
        <w:t>内的网段</w:t>
      </w:r>
      <w:r w:rsidRPr="00323E5F">
        <w:rPr>
          <w:rFonts w:hint="eastAsia"/>
        </w:rPr>
        <w:t>9.1.2.0/24</w:t>
      </w:r>
      <w:r w:rsidRPr="00323E5F">
        <w:rPr>
          <w:rFonts w:hint="eastAsia"/>
        </w:rPr>
        <w:t>，</w:t>
      </w:r>
      <w:r w:rsidRPr="00323E5F">
        <w:rPr>
          <w:rFonts w:hint="eastAsia"/>
        </w:rPr>
        <w:t>Router C</w:t>
      </w:r>
      <w:r w:rsidRPr="00323E5F">
        <w:rPr>
          <w:rFonts w:hint="eastAsia"/>
        </w:rPr>
        <w:t>能够访问</w:t>
      </w:r>
      <w:r w:rsidRPr="00323E5F">
        <w:rPr>
          <w:rFonts w:hint="eastAsia"/>
        </w:rPr>
        <w:t>AS 65008</w:t>
      </w:r>
      <w:r w:rsidRPr="00323E5F">
        <w:rPr>
          <w:rFonts w:hint="eastAsia"/>
        </w:rPr>
        <w:t>内的网段</w:t>
      </w:r>
      <w:r w:rsidRPr="00323E5F">
        <w:rPr>
          <w:rFonts w:hint="eastAsia"/>
        </w:rPr>
        <w:t>8.1.1.0/24</w:t>
      </w:r>
      <w:r w:rsidRPr="00323E5F">
        <w:rPr>
          <w:rFonts w:hint="eastAsia"/>
        </w:rPr>
        <w:t>。</w:t>
      </w:r>
    </w:p>
    <w:p w:rsidR="00323E5F" w:rsidRPr="00323E5F" w:rsidRDefault="00323E5F" w:rsidP="00F7622F">
      <w:pPr>
        <w:pStyle w:val="4"/>
      </w:pPr>
      <w:r w:rsidRPr="00323E5F">
        <w:rPr>
          <w:rFonts w:hint="eastAsia"/>
        </w:rPr>
        <w:t>组网图</w:t>
      </w:r>
    </w:p>
    <w:p w:rsidR="00323E5F" w:rsidRPr="00323E5F" w:rsidRDefault="00323E5F" w:rsidP="00F7622F">
      <w:pPr>
        <w:pStyle w:val="FigureDescription"/>
      </w:pPr>
      <w:bookmarkStart w:id="3439" w:name="_Ref477114055"/>
      <w:r w:rsidRPr="00323E5F">
        <w:rPr>
          <w:rFonts w:hint="eastAsia"/>
        </w:rPr>
        <w:t>BGP</w:t>
      </w:r>
      <w:r w:rsidRPr="00323E5F">
        <w:rPr>
          <w:rFonts w:hint="eastAsia"/>
        </w:rPr>
        <w:t>与</w:t>
      </w:r>
      <w:r w:rsidRPr="00323E5F">
        <w:rPr>
          <w:rFonts w:hint="eastAsia"/>
        </w:rPr>
        <w:t>IGP</w:t>
      </w:r>
      <w:r w:rsidRPr="00323E5F">
        <w:rPr>
          <w:rFonts w:hint="eastAsia"/>
        </w:rPr>
        <w:t>交互配置组网图</w:t>
      </w:r>
      <w:bookmarkEnd w:id="3439"/>
    </w:p>
    <w:p w:rsidR="00323E5F" w:rsidRDefault="002C4701" w:rsidP="00F7622F">
      <w:pPr>
        <w:pStyle w:val="Figure"/>
      </w:pPr>
      <w:commentRangeStart w:id="3440"/>
      <w:r w:rsidRPr="002C4701">
        <w:rPr>
          <w:noProof/>
        </w:rPr>
        <w:drawing>
          <wp:inline distT="0" distB="0" distL="0" distR="0" wp14:anchorId="0BA1BC44" wp14:editId="56C02F94">
            <wp:extent cx="4686300" cy="11525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1152525"/>
                    </a:xfrm>
                    <a:prstGeom prst="rect">
                      <a:avLst/>
                    </a:prstGeom>
                    <a:noFill/>
                    <a:ln>
                      <a:noFill/>
                    </a:ln>
                  </pic:spPr>
                </pic:pic>
              </a:graphicData>
            </a:graphic>
          </wp:inline>
        </w:drawing>
      </w:r>
      <w:commentRangeEnd w:id="3440"/>
      <w:r w:rsidR="00591FB9">
        <w:rPr>
          <w:rStyle w:val="ab"/>
        </w:rPr>
        <w:commentReference w:id="3440"/>
      </w:r>
    </w:p>
    <w:p w:rsidR="00591FB9" w:rsidRPr="00591FB9" w:rsidRDefault="00591FB9" w:rsidP="001A7A23">
      <w:commentRangeStart w:id="3441"/>
      <w:r w:rsidRPr="00320716">
        <w:rPr>
          <w:noProof/>
        </w:rPr>
        <w:drawing>
          <wp:inline distT="0" distB="0" distL="0" distR="0" wp14:anchorId="25EE276B" wp14:editId="3C6B07DE">
            <wp:extent cx="4686300" cy="11525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1152525"/>
                    </a:xfrm>
                    <a:prstGeom prst="rect">
                      <a:avLst/>
                    </a:prstGeom>
                    <a:noFill/>
                    <a:ln>
                      <a:noFill/>
                    </a:ln>
                  </pic:spPr>
                </pic:pic>
              </a:graphicData>
            </a:graphic>
          </wp:inline>
        </w:drawing>
      </w:r>
      <w:commentRangeEnd w:id="3441"/>
      <w:r>
        <w:rPr>
          <w:rStyle w:val="ab"/>
        </w:rPr>
        <w:commentReference w:id="3441"/>
      </w:r>
    </w:p>
    <w:p w:rsidR="00323E5F" w:rsidRPr="00323E5F" w:rsidRDefault="00323E5F" w:rsidP="00F7622F">
      <w:r w:rsidRPr="00323E5F">
        <w:t>‌</w:t>
      </w:r>
    </w:p>
    <w:p w:rsidR="00323E5F" w:rsidRPr="00323E5F" w:rsidRDefault="00323E5F" w:rsidP="00F7622F">
      <w:pPr>
        <w:pStyle w:val="4"/>
      </w:pPr>
      <w:r w:rsidRPr="00323E5F">
        <w:rPr>
          <w:rFonts w:hint="eastAsia"/>
        </w:rPr>
        <w:t>配置步骤</w:t>
      </w:r>
    </w:p>
    <w:p w:rsidR="00323E5F" w:rsidRPr="00323E5F" w:rsidRDefault="00323E5F" w:rsidP="00F7622F">
      <w:pPr>
        <w:pStyle w:val="ItemStep"/>
      </w:pPr>
      <w:r w:rsidRPr="00323E5F">
        <w:rPr>
          <w:rFonts w:hint="eastAsia"/>
        </w:rPr>
        <w:t>配置各接口的</w:t>
      </w:r>
      <w:r w:rsidRPr="00323E5F">
        <w:rPr>
          <w:rFonts w:hint="eastAsia"/>
        </w:rPr>
        <w:t>IP</w:t>
      </w:r>
      <w:r w:rsidRPr="00323E5F">
        <w:rPr>
          <w:rFonts w:hint="eastAsia"/>
        </w:rPr>
        <w:t>地址（略）</w:t>
      </w:r>
    </w:p>
    <w:p w:rsidR="00323E5F" w:rsidRPr="00323E5F" w:rsidRDefault="00323E5F" w:rsidP="00F7622F">
      <w:pPr>
        <w:pStyle w:val="ItemStep"/>
      </w:pPr>
      <w:r w:rsidRPr="00323E5F">
        <w:rPr>
          <w:rFonts w:hint="eastAsia"/>
        </w:rPr>
        <w:t>配置</w:t>
      </w:r>
      <w:r w:rsidRPr="00323E5F">
        <w:rPr>
          <w:rFonts w:hint="eastAsia"/>
        </w:rPr>
        <w:t>OSPF</w:t>
      </w:r>
    </w:p>
    <w:p w:rsidR="00323E5F" w:rsidRPr="00323E5F" w:rsidRDefault="00323E5F" w:rsidP="00F7622F">
      <w:pPr>
        <w:pStyle w:val="ItemIndent1"/>
      </w:pPr>
      <w:r w:rsidRPr="00323E5F">
        <w:rPr>
          <w:rFonts w:hint="eastAsia"/>
        </w:rPr>
        <w:t>在</w:t>
      </w:r>
      <w:r w:rsidRPr="00323E5F">
        <w:rPr>
          <w:rFonts w:hint="eastAsia"/>
        </w:rPr>
        <w:t>AS 65009</w:t>
      </w:r>
      <w:r w:rsidRPr="00323E5F">
        <w:rPr>
          <w:rFonts w:hint="eastAsia"/>
        </w:rPr>
        <w:t>内配置</w:t>
      </w:r>
      <w:r w:rsidRPr="00323E5F">
        <w:rPr>
          <w:rFonts w:hint="eastAsia"/>
        </w:rPr>
        <w:t>OSPF</w:t>
      </w:r>
      <w:r w:rsidRPr="00323E5F">
        <w:rPr>
          <w:rFonts w:hint="eastAsia"/>
        </w:rPr>
        <w:t>，使得</w:t>
      </w:r>
      <w:r w:rsidRPr="00323E5F">
        <w:rPr>
          <w:rFonts w:hint="eastAsia"/>
        </w:rPr>
        <w:t>Router B</w:t>
      </w:r>
      <w:r w:rsidRPr="00323E5F">
        <w:rPr>
          <w:rFonts w:hint="eastAsia"/>
        </w:rPr>
        <w:t>能获取到到</w:t>
      </w:r>
      <w:r w:rsidRPr="00323E5F">
        <w:rPr>
          <w:rFonts w:hint="eastAsia"/>
        </w:rPr>
        <w:t>9.1.2.0/24</w:t>
      </w:r>
      <w:r w:rsidRPr="00323E5F">
        <w:rPr>
          <w:rFonts w:hint="eastAsia"/>
        </w:rPr>
        <w:t>网段的路由。</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B</w:t>
      </w:r>
      <w:r w:rsidRPr="00323E5F">
        <w:rPr>
          <w:rFonts w:hint="eastAsia"/>
        </w:rPr>
        <w:t>。</w:t>
      </w:r>
    </w:p>
    <w:p w:rsidR="00323E5F" w:rsidRPr="00323E5F" w:rsidRDefault="00323E5F" w:rsidP="00F7622F">
      <w:pPr>
        <w:pStyle w:val="TerminalDisplayIndent1"/>
      </w:pPr>
      <w:r w:rsidRPr="00323E5F">
        <w:rPr>
          <w:rFonts w:hint="eastAsia"/>
        </w:rPr>
        <w:t>&lt;RouterB&gt; system-view</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rPr>
          <w:rFonts w:hint="eastAsia"/>
        </w:rPr>
        <w:t xml:space="preserve"> ospf 1</w:t>
      </w:r>
    </w:p>
    <w:p w:rsidR="00323E5F" w:rsidRPr="00323E5F" w:rsidRDefault="00323E5F" w:rsidP="00F7622F">
      <w:pPr>
        <w:pStyle w:val="TerminalDisplayIndent1"/>
      </w:pPr>
      <w:r w:rsidRPr="00323E5F">
        <w:rPr>
          <w:rStyle w:val="commandtext"/>
        </w:rPr>
        <w:t>[</w:t>
      </w:r>
      <w:r w:rsidRPr="00323E5F">
        <w:t>RouterB-ospf-1</w:t>
      </w:r>
      <w:r w:rsidRPr="00323E5F">
        <w:rPr>
          <w:rStyle w:val="commandtext"/>
        </w:rPr>
        <w:t>]</w:t>
      </w:r>
      <w:r w:rsidRPr="00323E5F">
        <w:rPr>
          <w:rFonts w:hint="eastAsia"/>
        </w:rPr>
        <w:t xml:space="preserve"> </w:t>
      </w:r>
      <w:r w:rsidRPr="00323E5F">
        <w:t>area 0</w:t>
      </w:r>
    </w:p>
    <w:p w:rsidR="00323E5F" w:rsidRPr="00323E5F" w:rsidRDefault="00323E5F" w:rsidP="00F7622F">
      <w:pPr>
        <w:pStyle w:val="TerminalDisplayIndent1"/>
      </w:pPr>
      <w:r w:rsidRPr="00323E5F">
        <w:rPr>
          <w:rStyle w:val="commandtext"/>
        </w:rPr>
        <w:t>[</w:t>
      </w:r>
      <w:r w:rsidRPr="00323E5F">
        <w:t>RouterB-ospf-1-area-0.0.0.0</w:t>
      </w:r>
      <w:r w:rsidRPr="00323E5F">
        <w:rPr>
          <w:rStyle w:val="commandtext"/>
        </w:rPr>
        <w:t>]</w:t>
      </w:r>
      <w:r w:rsidRPr="00323E5F">
        <w:rPr>
          <w:rFonts w:hint="eastAsia"/>
        </w:rPr>
        <w:t xml:space="preserve"> </w:t>
      </w:r>
      <w:r w:rsidRPr="00323E5F">
        <w:t xml:space="preserve">network </w:t>
      </w:r>
      <w:r w:rsidRPr="00323E5F">
        <w:rPr>
          <w:rFonts w:hint="eastAsia"/>
        </w:rPr>
        <w:t>2.2.2.2</w:t>
      </w:r>
      <w:r w:rsidRPr="00323E5F">
        <w:t xml:space="preserve"> </w:t>
      </w:r>
      <w:r w:rsidRPr="00323E5F">
        <w:rPr>
          <w:rFonts w:hint="eastAsia"/>
        </w:rPr>
        <w:t>0.0.0.0</w:t>
      </w:r>
    </w:p>
    <w:p w:rsidR="00323E5F" w:rsidRPr="00323E5F" w:rsidRDefault="00323E5F" w:rsidP="00F7622F">
      <w:pPr>
        <w:pStyle w:val="TerminalDisplayIndent1"/>
      </w:pPr>
      <w:r w:rsidRPr="00323E5F">
        <w:rPr>
          <w:rStyle w:val="commandtext"/>
        </w:rPr>
        <w:t>[</w:t>
      </w:r>
      <w:r w:rsidRPr="00323E5F">
        <w:t>RouterB-ospf-1-area-0.0.0.0</w:t>
      </w:r>
      <w:r w:rsidRPr="00323E5F">
        <w:rPr>
          <w:rStyle w:val="commandtext"/>
        </w:rPr>
        <w:t>]</w:t>
      </w:r>
      <w:r w:rsidRPr="00323E5F">
        <w:rPr>
          <w:rFonts w:hint="eastAsia"/>
        </w:rPr>
        <w:t xml:space="preserve"> </w:t>
      </w:r>
      <w:r w:rsidRPr="00323E5F">
        <w:t xml:space="preserve">network 9.1.1.0 </w:t>
      </w:r>
      <w:r w:rsidRPr="00323E5F">
        <w:rPr>
          <w:rFonts w:hint="eastAsia"/>
        </w:rPr>
        <w:t>0.0.0.255</w:t>
      </w:r>
    </w:p>
    <w:p w:rsidR="00323E5F" w:rsidRPr="00323E5F" w:rsidRDefault="00323E5F" w:rsidP="00F7622F">
      <w:pPr>
        <w:pStyle w:val="TerminalDisplayIndent1"/>
      </w:pPr>
      <w:r w:rsidRPr="00323E5F">
        <w:rPr>
          <w:rStyle w:val="commandtext"/>
        </w:rPr>
        <w:t>[</w:t>
      </w:r>
      <w:r w:rsidRPr="00323E5F">
        <w:t>RouterB-ospf-1-area-0.0.0.0</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RouterB-ospf-1</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C</w:t>
      </w:r>
      <w:r w:rsidRPr="00323E5F">
        <w:rPr>
          <w:rFonts w:hint="eastAsia"/>
        </w:rPr>
        <w:t>。</w:t>
      </w:r>
    </w:p>
    <w:p w:rsidR="00323E5F" w:rsidRPr="00323E5F" w:rsidRDefault="00323E5F" w:rsidP="00F7622F">
      <w:pPr>
        <w:pStyle w:val="TerminalDisplayIndent1"/>
      </w:pPr>
      <w:r w:rsidRPr="00323E5F">
        <w:rPr>
          <w:rFonts w:hint="eastAsia"/>
        </w:rPr>
        <w:t>&lt;RouterC&gt; system-view</w:t>
      </w:r>
    </w:p>
    <w:p w:rsidR="00323E5F" w:rsidRPr="00323E5F" w:rsidRDefault="00323E5F" w:rsidP="00F7622F">
      <w:pPr>
        <w:pStyle w:val="TerminalDisplayIndent1"/>
      </w:pPr>
      <w:r w:rsidRPr="00323E5F">
        <w:rPr>
          <w:rStyle w:val="commandtext"/>
        </w:rPr>
        <w:t>[</w:t>
      </w:r>
      <w:r w:rsidRPr="00323E5F">
        <w:rPr>
          <w:rFonts w:hint="eastAsia"/>
        </w:rPr>
        <w:t>RouterC</w:t>
      </w:r>
      <w:r w:rsidRPr="00323E5F">
        <w:rPr>
          <w:rStyle w:val="commandtext"/>
        </w:rPr>
        <w:t>]</w:t>
      </w:r>
      <w:r w:rsidRPr="00323E5F">
        <w:rPr>
          <w:rFonts w:hint="eastAsia"/>
        </w:rPr>
        <w:t xml:space="preserve"> ospf 1</w:t>
      </w:r>
    </w:p>
    <w:p w:rsidR="00323E5F" w:rsidRPr="00323E5F" w:rsidRDefault="00323E5F" w:rsidP="00F7622F">
      <w:pPr>
        <w:pStyle w:val="TerminalDisplayIndent1"/>
      </w:pPr>
      <w:r w:rsidRPr="00323E5F">
        <w:rPr>
          <w:rStyle w:val="commandtext"/>
        </w:rPr>
        <w:t>[</w:t>
      </w:r>
      <w:r w:rsidRPr="00323E5F">
        <w:rPr>
          <w:rFonts w:hint="eastAsia"/>
        </w:rPr>
        <w:t>RouterC</w:t>
      </w:r>
      <w:r w:rsidRPr="00323E5F">
        <w:t>-ospf-1</w:t>
      </w:r>
      <w:r w:rsidRPr="00323E5F">
        <w:rPr>
          <w:rStyle w:val="commandtext"/>
        </w:rPr>
        <w:t>]</w:t>
      </w:r>
      <w:r w:rsidRPr="00323E5F">
        <w:rPr>
          <w:rFonts w:hint="eastAsia"/>
        </w:rPr>
        <w:t xml:space="preserve"> </w:t>
      </w:r>
      <w:r w:rsidRPr="00323E5F">
        <w:t>import-route direct</w:t>
      </w:r>
    </w:p>
    <w:p w:rsidR="00323E5F" w:rsidRPr="00323E5F" w:rsidRDefault="00323E5F" w:rsidP="00F7622F">
      <w:pPr>
        <w:pStyle w:val="TerminalDisplayIndent1"/>
      </w:pPr>
      <w:r w:rsidRPr="00323E5F">
        <w:rPr>
          <w:rStyle w:val="commandtext"/>
        </w:rPr>
        <w:t>[</w:t>
      </w:r>
      <w:r w:rsidRPr="00323E5F">
        <w:rPr>
          <w:rFonts w:hint="eastAsia"/>
        </w:rPr>
        <w:t>RouterC</w:t>
      </w:r>
      <w:r w:rsidRPr="00323E5F">
        <w:t>-ospf-1</w:t>
      </w:r>
      <w:r w:rsidRPr="00323E5F">
        <w:rPr>
          <w:rStyle w:val="commandtext"/>
        </w:rPr>
        <w:t>]</w:t>
      </w:r>
      <w:r w:rsidRPr="00323E5F">
        <w:rPr>
          <w:rFonts w:hint="eastAsia"/>
        </w:rPr>
        <w:t xml:space="preserve"> </w:t>
      </w:r>
      <w:r w:rsidRPr="00323E5F">
        <w:t>area 0</w:t>
      </w:r>
    </w:p>
    <w:p w:rsidR="00323E5F" w:rsidRPr="00323E5F" w:rsidRDefault="00323E5F" w:rsidP="00F7622F">
      <w:pPr>
        <w:pStyle w:val="TerminalDisplayIndent1"/>
      </w:pPr>
      <w:r w:rsidRPr="00323E5F">
        <w:rPr>
          <w:rStyle w:val="commandtext"/>
        </w:rPr>
        <w:t>[</w:t>
      </w:r>
      <w:r w:rsidRPr="00323E5F">
        <w:rPr>
          <w:rFonts w:hint="eastAsia"/>
        </w:rPr>
        <w:t>RouterC</w:t>
      </w:r>
      <w:r w:rsidRPr="00323E5F">
        <w:t>-ospf-1-area-0.0.0.0</w:t>
      </w:r>
      <w:r w:rsidRPr="00323E5F">
        <w:rPr>
          <w:rStyle w:val="commandtext"/>
        </w:rPr>
        <w:t>]</w:t>
      </w:r>
      <w:r w:rsidRPr="00323E5F">
        <w:rPr>
          <w:rFonts w:hint="eastAsia"/>
        </w:rPr>
        <w:t xml:space="preserve"> </w:t>
      </w:r>
      <w:r w:rsidRPr="00323E5F">
        <w:t>network 9.1.</w:t>
      </w:r>
      <w:r w:rsidRPr="00323E5F">
        <w:rPr>
          <w:rFonts w:hint="eastAsia"/>
        </w:rPr>
        <w:t>1</w:t>
      </w:r>
      <w:r w:rsidRPr="00323E5F">
        <w:t xml:space="preserve">.0 </w:t>
      </w:r>
      <w:r w:rsidRPr="00323E5F">
        <w:rPr>
          <w:rFonts w:hint="eastAsia"/>
        </w:rPr>
        <w:t>0.0.0.255</w:t>
      </w:r>
    </w:p>
    <w:p w:rsidR="00323E5F" w:rsidRPr="00323E5F" w:rsidRDefault="00323E5F" w:rsidP="00F7622F">
      <w:pPr>
        <w:pStyle w:val="TerminalDisplayIndent1"/>
      </w:pPr>
      <w:r w:rsidRPr="00323E5F">
        <w:rPr>
          <w:rStyle w:val="commandtext"/>
        </w:rPr>
        <w:t>[</w:t>
      </w:r>
      <w:r w:rsidRPr="00323E5F">
        <w:rPr>
          <w:rFonts w:hint="eastAsia"/>
        </w:rPr>
        <w:t>RouterC</w:t>
      </w:r>
      <w:r w:rsidRPr="00323E5F">
        <w:t>-ospf-1-area-0.0.0.0</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rPr>
          <w:rFonts w:hint="eastAsia"/>
        </w:rPr>
        <w:t>RouterC</w:t>
      </w:r>
      <w:r w:rsidRPr="00323E5F">
        <w:t>-ospf-1</w:t>
      </w:r>
      <w:r w:rsidRPr="00323E5F">
        <w:rPr>
          <w:rStyle w:val="commandtext"/>
        </w:rPr>
        <w:t>]</w:t>
      </w:r>
      <w:r w:rsidRPr="00323E5F">
        <w:rPr>
          <w:rFonts w:hint="eastAsia"/>
        </w:rPr>
        <w:t xml:space="preserve"> quit</w:t>
      </w:r>
    </w:p>
    <w:p w:rsidR="00323E5F" w:rsidRPr="00323E5F" w:rsidRDefault="00323E5F" w:rsidP="00F7622F">
      <w:pPr>
        <w:pStyle w:val="ItemStep"/>
      </w:pPr>
      <w:r w:rsidRPr="00323E5F">
        <w:rPr>
          <w:rFonts w:hint="eastAsia"/>
        </w:rPr>
        <w:t>配置</w:t>
      </w:r>
      <w:r w:rsidRPr="00323E5F">
        <w:rPr>
          <w:rFonts w:hint="eastAsia"/>
        </w:rPr>
        <w:t>EBGP</w:t>
      </w:r>
      <w:r w:rsidRPr="00323E5F">
        <w:rPr>
          <w:rFonts w:hint="eastAsia"/>
        </w:rPr>
        <w:t>连接</w:t>
      </w:r>
    </w:p>
    <w:p w:rsidR="00323E5F" w:rsidRPr="00323E5F" w:rsidRDefault="00323E5F" w:rsidP="00F7622F">
      <w:pPr>
        <w:pStyle w:val="ItemIndent1"/>
      </w:pPr>
      <w:r w:rsidRPr="00323E5F">
        <w:rPr>
          <w:rFonts w:hint="eastAsia"/>
        </w:rPr>
        <w:t>配置</w:t>
      </w:r>
      <w:r w:rsidRPr="00323E5F">
        <w:rPr>
          <w:rFonts w:hint="eastAsia"/>
        </w:rPr>
        <w:t>EBGP</w:t>
      </w:r>
      <w:r w:rsidRPr="00323E5F">
        <w:rPr>
          <w:rFonts w:hint="eastAsia"/>
        </w:rPr>
        <w:t>连接，并在</w:t>
      </w:r>
      <w:r w:rsidRPr="00323E5F">
        <w:rPr>
          <w:rFonts w:hint="eastAsia"/>
        </w:rPr>
        <w:t>Router A</w:t>
      </w:r>
      <w:r w:rsidRPr="00323E5F">
        <w:rPr>
          <w:rFonts w:hint="eastAsia"/>
        </w:rPr>
        <w:t>上将</w:t>
      </w:r>
      <w:r w:rsidRPr="00323E5F">
        <w:rPr>
          <w:rFonts w:hint="eastAsia"/>
        </w:rPr>
        <w:t>8.1.1.0/24</w:t>
      </w:r>
      <w:r w:rsidRPr="00323E5F">
        <w:rPr>
          <w:rFonts w:hint="eastAsia"/>
        </w:rPr>
        <w:t>网段通告到</w:t>
      </w:r>
      <w:r w:rsidRPr="00323E5F">
        <w:rPr>
          <w:rFonts w:hint="eastAsia"/>
        </w:rPr>
        <w:t>BGP</w:t>
      </w:r>
      <w:r w:rsidRPr="00323E5F">
        <w:rPr>
          <w:rFonts w:hint="eastAsia"/>
        </w:rPr>
        <w:t>路由表中，以便</w:t>
      </w:r>
      <w:r w:rsidRPr="00323E5F">
        <w:rPr>
          <w:rFonts w:hint="eastAsia"/>
        </w:rPr>
        <w:t>Router B</w:t>
      </w:r>
      <w:r w:rsidRPr="00323E5F">
        <w:rPr>
          <w:rFonts w:hint="eastAsia"/>
        </w:rPr>
        <w:t>获取到网段</w:t>
      </w:r>
      <w:r w:rsidRPr="00323E5F">
        <w:rPr>
          <w:rFonts w:hint="eastAsia"/>
        </w:rPr>
        <w:t>8.1.1.0/24</w:t>
      </w:r>
      <w:r w:rsidRPr="00323E5F">
        <w:rPr>
          <w:rFonts w:hint="eastAsia"/>
        </w:rPr>
        <w:t>的路由。</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A</w:t>
      </w:r>
      <w:r w:rsidRPr="00323E5F">
        <w:rPr>
          <w:rFonts w:hint="eastAsia"/>
        </w:rPr>
        <w:t>。</w:t>
      </w:r>
    </w:p>
    <w:p w:rsidR="00323E5F" w:rsidRPr="00323E5F" w:rsidRDefault="00323E5F" w:rsidP="00F7622F">
      <w:pPr>
        <w:pStyle w:val="TerminalDisplayIndent1"/>
      </w:pPr>
      <w:r w:rsidRPr="00323E5F">
        <w:rPr>
          <w:rFonts w:hint="eastAsia"/>
        </w:rPr>
        <w:t>&lt;RouterA&gt; system-view</w:t>
      </w:r>
    </w:p>
    <w:p w:rsidR="00323E5F" w:rsidRPr="00323E5F" w:rsidRDefault="00323E5F" w:rsidP="00F7622F">
      <w:pPr>
        <w:pStyle w:val="TerminalDisplayIndent1"/>
      </w:pPr>
      <w:r w:rsidRPr="00323E5F">
        <w:rPr>
          <w:rStyle w:val="commandtext"/>
        </w:rPr>
        <w:t>[</w:t>
      </w:r>
      <w:r w:rsidRPr="00323E5F">
        <w:t>RouterA</w:t>
      </w:r>
      <w:r w:rsidRPr="00323E5F">
        <w:rPr>
          <w:rStyle w:val="commandtext"/>
        </w:rPr>
        <w:t>]</w:t>
      </w:r>
      <w:r w:rsidRPr="00323E5F">
        <w:t xml:space="preserve"> bgp </w:t>
      </w:r>
      <w:r w:rsidRPr="00323E5F">
        <w:rPr>
          <w:rFonts w:hint="eastAsia"/>
        </w:rPr>
        <w:t>65008</w:t>
      </w:r>
    </w:p>
    <w:p w:rsidR="00323E5F" w:rsidRPr="00323E5F" w:rsidRDefault="00323E5F" w:rsidP="00F7622F">
      <w:pPr>
        <w:pStyle w:val="TerminalDisplayIndent1"/>
      </w:pPr>
      <w:r w:rsidRPr="00323E5F">
        <w:rPr>
          <w:rStyle w:val="commandtext"/>
        </w:rPr>
        <w:t>[</w:t>
      </w:r>
      <w:r w:rsidRPr="00323E5F">
        <w:t>RouterA-bgp-default</w:t>
      </w:r>
      <w:r w:rsidRPr="00323E5F">
        <w:rPr>
          <w:rStyle w:val="commandtext"/>
        </w:rPr>
        <w:t>]</w:t>
      </w:r>
      <w:r w:rsidRPr="00323E5F">
        <w:t xml:space="preserve"> </w:t>
      </w:r>
      <w:r w:rsidRPr="00323E5F">
        <w:rPr>
          <w:rFonts w:hint="eastAsia"/>
        </w:rPr>
        <w:t>router-id 1.1.1.1</w:t>
      </w:r>
    </w:p>
    <w:p w:rsidR="00323E5F" w:rsidRPr="00323E5F" w:rsidRDefault="00323E5F" w:rsidP="00F7622F">
      <w:pPr>
        <w:pStyle w:val="TerminalDisplayIndent1"/>
      </w:pPr>
      <w:r w:rsidRPr="00323E5F">
        <w:rPr>
          <w:rStyle w:val="commandtext"/>
        </w:rPr>
        <w:t>[</w:t>
      </w:r>
      <w:r w:rsidRPr="00323E5F">
        <w:t>RouterA-bgp-default</w:t>
      </w:r>
      <w:r w:rsidRPr="00323E5F">
        <w:rPr>
          <w:rStyle w:val="commandtext"/>
        </w:rPr>
        <w:t>]</w:t>
      </w:r>
      <w:r w:rsidRPr="00323E5F">
        <w:t xml:space="preserve"> </w:t>
      </w:r>
      <w:r w:rsidRPr="00323E5F">
        <w:rPr>
          <w:rFonts w:hint="eastAsia"/>
        </w:rPr>
        <w:t>peer 3.1.1.1 as-number 65009</w:t>
      </w:r>
    </w:p>
    <w:p w:rsidR="00323E5F" w:rsidRPr="00323E5F" w:rsidRDefault="00323E5F" w:rsidP="00F7622F">
      <w:pPr>
        <w:pStyle w:val="TerminalDisplayIndent1"/>
      </w:pPr>
      <w:r w:rsidRPr="00323E5F">
        <w:rPr>
          <w:rStyle w:val="commandtext"/>
          <w:rFonts w:hint="eastAsia"/>
        </w:rPr>
        <w:t>[</w:t>
      </w:r>
      <w:r w:rsidRPr="00323E5F">
        <w:rPr>
          <w:rFonts w:hint="eastAsia"/>
        </w:rPr>
        <w:t>RouterA-bgp-default</w:t>
      </w:r>
      <w:r w:rsidRPr="00323E5F">
        <w:rPr>
          <w:rStyle w:val="commandtext"/>
          <w:rFonts w:hint="eastAsia"/>
        </w:rPr>
        <w:t>]</w:t>
      </w:r>
      <w:r w:rsidRPr="00323E5F">
        <w:rPr>
          <w:rFonts w:hint="eastAsia"/>
        </w:rPr>
        <w:t xml:space="preserve"> address-family ipv4 unicast</w:t>
      </w:r>
    </w:p>
    <w:p w:rsidR="00323E5F" w:rsidRPr="00323E5F" w:rsidRDefault="00323E5F" w:rsidP="00F7622F">
      <w:pPr>
        <w:pStyle w:val="TerminalDisplayIndent1"/>
      </w:pPr>
      <w:r w:rsidRPr="00323E5F">
        <w:rPr>
          <w:rStyle w:val="commandtext"/>
        </w:rPr>
        <w:t>[</w:t>
      </w:r>
      <w:r w:rsidRPr="00323E5F">
        <w:t>Router</w:t>
      </w:r>
      <w:r w:rsidRPr="00323E5F">
        <w:rPr>
          <w:rFonts w:hint="eastAsia"/>
        </w:rPr>
        <w:t>A</w:t>
      </w:r>
      <w:r w:rsidRPr="00323E5F">
        <w:t>-bgp-default</w:t>
      </w:r>
      <w:r w:rsidRPr="00323E5F">
        <w:rPr>
          <w:rFonts w:hint="eastAsia"/>
        </w:rPr>
        <w:t>-ipv4</w:t>
      </w:r>
      <w:r w:rsidRPr="00323E5F">
        <w:rPr>
          <w:rStyle w:val="commandtext"/>
        </w:rPr>
        <w:t>]</w:t>
      </w:r>
      <w:r w:rsidRPr="00323E5F">
        <w:rPr>
          <w:rFonts w:hint="eastAsia"/>
        </w:rPr>
        <w:t xml:space="preserve"> peer 3.1.1.1 enable</w:t>
      </w:r>
    </w:p>
    <w:p w:rsidR="00323E5F" w:rsidRPr="00323E5F" w:rsidRDefault="00323E5F" w:rsidP="00F7622F">
      <w:pPr>
        <w:pStyle w:val="TerminalDisplayIndent1"/>
      </w:pPr>
      <w:r w:rsidRPr="00323E5F">
        <w:rPr>
          <w:rStyle w:val="commandtext"/>
        </w:rPr>
        <w:t>[</w:t>
      </w:r>
      <w:r w:rsidRPr="00323E5F">
        <w:t>Router</w:t>
      </w:r>
      <w:r w:rsidRPr="00323E5F">
        <w:rPr>
          <w:rFonts w:hint="eastAsia"/>
        </w:rPr>
        <w:t>A</w:t>
      </w:r>
      <w:r w:rsidRPr="00323E5F">
        <w:t>-bgp-default</w:t>
      </w:r>
      <w:r w:rsidRPr="00323E5F">
        <w:rPr>
          <w:rFonts w:hint="eastAsia"/>
        </w:rPr>
        <w:t>-ipv4</w:t>
      </w:r>
      <w:r w:rsidRPr="00323E5F">
        <w:rPr>
          <w:rStyle w:val="commandtext"/>
        </w:rPr>
        <w:t>]</w:t>
      </w:r>
      <w:r w:rsidRPr="00323E5F">
        <w:rPr>
          <w:rFonts w:hint="eastAsia"/>
        </w:rPr>
        <w:t xml:space="preserve"> network 8.1.1.0 24</w:t>
      </w:r>
    </w:p>
    <w:p w:rsidR="00323E5F" w:rsidRPr="00323E5F" w:rsidRDefault="00323E5F" w:rsidP="00F7622F">
      <w:pPr>
        <w:pStyle w:val="TerminalDisplayIndent1"/>
      </w:pPr>
      <w:r w:rsidRPr="00323E5F">
        <w:rPr>
          <w:rStyle w:val="commandtext"/>
        </w:rPr>
        <w:t>[</w:t>
      </w:r>
      <w:r w:rsidRPr="00323E5F">
        <w:t>Router</w:t>
      </w:r>
      <w:r w:rsidRPr="00323E5F">
        <w:rPr>
          <w:rFonts w:hint="eastAsia"/>
        </w:rPr>
        <w:t>A</w:t>
      </w:r>
      <w:r w:rsidRPr="00323E5F">
        <w:t>-bgp-default</w:t>
      </w:r>
      <w:r w:rsidRPr="00323E5F">
        <w:rPr>
          <w:rFonts w:hint="eastAsia"/>
        </w:rPr>
        <w:t>-ipv4</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RouterA-bgp-default</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配置</w:t>
      </w:r>
      <w:r w:rsidRPr="00323E5F">
        <w:rPr>
          <w:rFonts w:hint="eastAsia"/>
        </w:rPr>
        <w:t>Router B</w:t>
      </w:r>
      <w:r w:rsidRPr="00323E5F">
        <w:rPr>
          <w:rFonts w:hint="eastAsia"/>
        </w:rPr>
        <w:t>。</w:t>
      </w:r>
    </w:p>
    <w:p w:rsidR="00323E5F" w:rsidRPr="00323E5F" w:rsidRDefault="00323E5F" w:rsidP="00F7622F">
      <w:pPr>
        <w:pStyle w:val="TerminalDisplayIndent1"/>
      </w:pPr>
      <w:r w:rsidRPr="00323E5F">
        <w:rPr>
          <w:rStyle w:val="commandtext"/>
        </w:rPr>
        <w:t>[</w:t>
      </w:r>
      <w:r w:rsidRPr="00323E5F">
        <w:t>RouterB</w:t>
      </w:r>
      <w:r w:rsidRPr="00323E5F">
        <w:rPr>
          <w:rStyle w:val="commandtext"/>
        </w:rPr>
        <w:t>]</w:t>
      </w:r>
      <w:r w:rsidRPr="00323E5F">
        <w:t xml:space="preserve"> bgp </w:t>
      </w:r>
      <w:r w:rsidRPr="00323E5F">
        <w:rPr>
          <w:rFonts w:hint="eastAsia"/>
        </w:rPr>
        <w:t>65009</w:t>
      </w:r>
    </w:p>
    <w:p w:rsidR="00323E5F" w:rsidRPr="00323E5F" w:rsidRDefault="00323E5F" w:rsidP="00F7622F">
      <w:pPr>
        <w:pStyle w:val="TerminalDisplayIndent1"/>
      </w:pPr>
      <w:r w:rsidRPr="00323E5F">
        <w:rPr>
          <w:rStyle w:val="commandtext"/>
        </w:rPr>
        <w:t>[</w:t>
      </w:r>
      <w:r w:rsidRPr="00323E5F">
        <w:t>RouterB</w:t>
      </w:r>
      <w:r w:rsidRPr="00323E5F">
        <w:rPr>
          <w:rFonts w:hint="eastAsia"/>
        </w:rPr>
        <w:t>-bgp-default</w:t>
      </w:r>
      <w:r w:rsidRPr="00323E5F">
        <w:rPr>
          <w:rStyle w:val="commandtext"/>
        </w:rPr>
        <w:t>]</w:t>
      </w:r>
      <w:r w:rsidRPr="00323E5F">
        <w:rPr>
          <w:rFonts w:hint="eastAsia"/>
        </w:rPr>
        <w:t xml:space="preserve"> router-id 2.2.2.2</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t xml:space="preserve"> </w:t>
      </w:r>
      <w:r w:rsidRPr="00323E5F">
        <w:rPr>
          <w:rFonts w:hint="eastAsia"/>
        </w:rPr>
        <w:t>pee</w:t>
      </w:r>
      <w:r w:rsidRPr="00323E5F">
        <w:t xml:space="preserve">r </w:t>
      </w:r>
      <w:r w:rsidRPr="00323E5F">
        <w:rPr>
          <w:rFonts w:hint="eastAsia"/>
        </w:rPr>
        <w:t>3</w:t>
      </w:r>
      <w:r w:rsidRPr="00323E5F">
        <w:t>.</w:t>
      </w:r>
      <w:r w:rsidRPr="00323E5F">
        <w:rPr>
          <w:rFonts w:hint="eastAsia"/>
        </w:rPr>
        <w:t>1</w:t>
      </w:r>
      <w:r w:rsidRPr="00323E5F">
        <w:t>.1.</w:t>
      </w:r>
      <w:r w:rsidRPr="00323E5F">
        <w:rPr>
          <w:rFonts w:hint="eastAsia"/>
        </w:rPr>
        <w:t>2</w:t>
      </w:r>
      <w:r w:rsidRPr="00323E5F">
        <w:t xml:space="preserve"> </w:t>
      </w:r>
      <w:r w:rsidRPr="00323E5F">
        <w:rPr>
          <w:rFonts w:hint="eastAsia"/>
        </w:rPr>
        <w:t>as-number 65008</w:t>
      </w:r>
    </w:p>
    <w:p w:rsidR="00323E5F" w:rsidRPr="00323E5F" w:rsidRDefault="00323E5F" w:rsidP="00F7622F">
      <w:pPr>
        <w:pStyle w:val="TerminalDisplayIndent1"/>
      </w:pPr>
      <w:r w:rsidRPr="00323E5F">
        <w:rPr>
          <w:rStyle w:val="commandtext"/>
        </w:rPr>
        <w:t>[</w:t>
      </w:r>
      <w:r w:rsidRPr="00323E5F">
        <w:t>Router</w:t>
      </w:r>
      <w:r w:rsidRPr="00323E5F">
        <w:rPr>
          <w:rFonts w:hint="eastAsia"/>
        </w:rPr>
        <w:t>B</w:t>
      </w:r>
      <w:r w:rsidRPr="00323E5F">
        <w:t>-bgp-default</w:t>
      </w:r>
      <w:r w:rsidRPr="00323E5F">
        <w:rPr>
          <w:rStyle w:val="commandtext"/>
        </w:rPr>
        <w:t>]</w:t>
      </w:r>
      <w:r w:rsidRPr="00323E5F">
        <w:t xml:space="preserve"> </w:t>
      </w:r>
      <w:r w:rsidRPr="00323E5F">
        <w:rPr>
          <w:rFonts w:hint="eastAsia"/>
        </w:rPr>
        <w:t>address-family ipv4 unicast</w:t>
      </w:r>
    </w:p>
    <w:p w:rsidR="00323E5F" w:rsidRPr="00323E5F" w:rsidRDefault="00323E5F" w:rsidP="00F7622F">
      <w:pPr>
        <w:pStyle w:val="TerminalDisplayIndent1"/>
      </w:pPr>
      <w:r w:rsidRPr="00323E5F">
        <w:rPr>
          <w:rStyle w:val="commandtext"/>
          <w:rFonts w:hint="eastAsia"/>
        </w:rPr>
        <w:t>[</w:t>
      </w:r>
      <w:r w:rsidRPr="00323E5F">
        <w:rPr>
          <w:rFonts w:hint="eastAsia"/>
        </w:rPr>
        <w:t>RouterB-bgp-default-ipv4</w:t>
      </w:r>
      <w:r w:rsidRPr="00323E5F">
        <w:rPr>
          <w:rStyle w:val="commandtext"/>
          <w:rFonts w:hint="eastAsia"/>
        </w:rPr>
        <w:t>]</w:t>
      </w:r>
      <w:r w:rsidRPr="00323E5F">
        <w:rPr>
          <w:rFonts w:hint="eastAsia"/>
        </w:rPr>
        <w:t xml:space="preserve"> peer 3.1.1.2 enable</w:t>
      </w:r>
    </w:p>
    <w:p w:rsidR="00323E5F" w:rsidRPr="00323E5F" w:rsidRDefault="00323E5F" w:rsidP="00F7622F">
      <w:pPr>
        <w:pStyle w:val="ItemStep"/>
      </w:pPr>
      <w:r w:rsidRPr="00323E5F">
        <w:rPr>
          <w:rFonts w:hint="eastAsia"/>
        </w:rPr>
        <w:t>配置</w:t>
      </w:r>
      <w:r w:rsidRPr="00323E5F">
        <w:rPr>
          <w:rFonts w:hint="eastAsia"/>
        </w:rPr>
        <w:t>BGP</w:t>
      </w:r>
      <w:r w:rsidRPr="00323E5F">
        <w:rPr>
          <w:rFonts w:hint="eastAsia"/>
        </w:rPr>
        <w:t>与</w:t>
      </w:r>
      <w:r w:rsidRPr="00323E5F">
        <w:rPr>
          <w:rFonts w:hint="eastAsia"/>
        </w:rPr>
        <w:t>IGP</w:t>
      </w:r>
      <w:r w:rsidRPr="00323E5F">
        <w:rPr>
          <w:rFonts w:hint="eastAsia"/>
        </w:rPr>
        <w:t>交互</w:t>
      </w:r>
    </w:p>
    <w:p w:rsidR="00323E5F" w:rsidRPr="00323E5F" w:rsidRDefault="00323E5F" w:rsidP="00F7622F">
      <w:pPr>
        <w:pStyle w:val="ItemList2"/>
      </w:pPr>
      <w:r w:rsidRPr="00323E5F">
        <w:rPr>
          <w:rFonts w:hint="eastAsia"/>
        </w:rPr>
        <w:t>在</w:t>
      </w:r>
      <w:r w:rsidRPr="00323E5F">
        <w:rPr>
          <w:rFonts w:hint="eastAsia"/>
        </w:rPr>
        <w:t>Router B</w:t>
      </w:r>
      <w:r w:rsidRPr="00323E5F">
        <w:rPr>
          <w:rFonts w:hint="eastAsia"/>
        </w:rPr>
        <w:t>上配置</w:t>
      </w:r>
      <w:r w:rsidRPr="00323E5F">
        <w:rPr>
          <w:rFonts w:hint="eastAsia"/>
        </w:rPr>
        <w:t>BGP</w:t>
      </w:r>
      <w:r w:rsidRPr="00323E5F">
        <w:rPr>
          <w:rFonts w:hint="eastAsia"/>
        </w:rPr>
        <w:t>引入</w:t>
      </w:r>
      <w:r w:rsidRPr="00323E5F">
        <w:rPr>
          <w:rFonts w:hint="eastAsia"/>
        </w:rPr>
        <w:t>OSPF</w:t>
      </w:r>
      <w:r w:rsidRPr="00323E5F">
        <w:rPr>
          <w:rFonts w:hint="eastAsia"/>
        </w:rPr>
        <w:t>路由，以便</w:t>
      </w:r>
      <w:r w:rsidRPr="00323E5F">
        <w:rPr>
          <w:rFonts w:hint="eastAsia"/>
        </w:rPr>
        <w:t>Router A</w:t>
      </w:r>
      <w:r w:rsidRPr="00323E5F">
        <w:rPr>
          <w:rFonts w:hint="eastAsia"/>
        </w:rPr>
        <w:t>能够获取到到</w:t>
      </w:r>
      <w:r w:rsidRPr="00323E5F">
        <w:rPr>
          <w:rFonts w:hint="eastAsia"/>
        </w:rPr>
        <w:t>9.1.2.0/24</w:t>
      </w:r>
      <w:r w:rsidRPr="00323E5F">
        <w:rPr>
          <w:rFonts w:hint="eastAsia"/>
        </w:rPr>
        <w:t>网段的路由。</w:t>
      </w:r>
    </w:p>
    <w:p w:rsidR="00323E5F" w:rsidRPr="00323E5F" w:rsidRDefault="00323E5F" w:rsidP="00F7622F">
      <w:pPr>
        <w:pStyle w:val="ItemList2"/>
      </w:pPr>
      <w:r w:rsidRPr="00323E5F">
        <w:rPr>
          <w:rFonts w:hint="eastAsia"/>
        </w:rPr>
        <w:t>在</w:t>
      </w:r>
      <w:r w:rsidRPr="00323E5F">
        <w:rPr>
          <w:rFonts w:hint="eastAsia"/>
        </w:rPr>
        <w:t>Router B</w:t>
      </w:r>
      <w:r w:rsidRPr="00323E5F">
        <w:rPr>
          <w:rFonts w:hint="eastAsia"/>
        </w:rPr>
        <w:t>上配置</w:t>
      </w:r>
      <w:r w:rsidRPr="00323E5F">
        <w:rPr>
          <w:rFonts w:hint="eastAsia"/>
        </w:rPr>
        <w:t>OSPF</w:t>
      </w:r>
      <w:r w:rsidRPr="00323E5F">
        <w:rPr>
          <w:rFonts w:hint="eastAsia"/>
        </w:rPr>
        <w:t>引入</w:t>
      </w:r>
      <w:r w:rsidRPr="00323E5F">
        <w:rPr>
          <w:rFonts w:hint="eastAsia"/>
        </w:rPr>
        <w:t>BGP</w:t>
      </w:r>
      <w:r w:rsidRPr="00323E5F">
        <w:rPr>
          <w:rFonts w:hint="eastAsia"/>
        </w:rPr>
        <w:t>路由，以便</w:t>
      </w:r>
      <w:r w:rsidRPr="00323E5F">
        <w:rPr>
          <w:rFonts w:hint="eastAsia"/>
        </w:rPr>
        <w:t>Router C</w:t>
      </w:r>
      <w:r w:rsidRPr="00323E5F">
        <w:rPr>
          <w:rFonts w:hint="eastAsia"/>
        </w:rPr>
        <w:t>能够获取到到</w:t>
      </w:r>
      <w:r w:rsidRPr="00323E5F">
        <w:rPr>
          <w:rFonts w:hint="eastAsia"/>
        </w:rPr>
        <w:t>8.1.1.0/24</w:t>
      </w:r>
      <w:r w:rsidRPr="00323E5F">
        <w:rPr>
          <w:rFonts w:hint="eastAsia"/>
        </w:rPr>
        <w:t>网段的路由。</w:t>
      </w:r>
    </w:p>
    <w:p w:rsidR="00323E5F" w:rsidRPr="00323E5F" w:rsidRDefault="00323E5F" w:rsidP="00F7622F">
      <w:pPr>
        <w:pStyle w:val="ItemIndent1"/>
      </w:pPr>
      <w:r w:rsidRPr="00323E5F">
        <w:rPr>
          <w:rFonts w:hint="eastAsia"/>
        </w:rPr>
        <w:t xml:space="preserve"># </w:t>
      </w:r>
      <w:r w:rsidRPr="00323E5F">
        <w:rPr>
          <w:rFonts w:hint="eastAsia"/>
        </w:rPr>
        <w:t>在</w:t>
      </w:r>
      <w:r w:rsidRPr="00323E5F">
        <w:rPr>
          <w:rFonts w:hint="eastAsia"/>
        </w:rPr>
        <w:t>Router B</w:t>
      </w:r>
      <w:r w:rsidRPr="00323E5F">
        <w:rPr>
          <w:rFonts w:hint="eastAsia"/>
        </w:rPr>
        <w:t>上配置</w:t>
      </w:r>
      <w:r w:rsidRPr="00323E5F">
        <w:rPr>
          <w:rFonts w:hint="eastAsia"/>
        </w:rPr>
        <w:t>BGP</w:t>
      </w:r>
      <w:r w:rsidRPr="00323E5F">
        <w:rPr>
          <w:rFonts w:hint="eastAsia"/>
        </w:rPr>
        <w:t>和</w:t>
      </w:r>
      <w:r w:rsidRPr="00323E5F">
        <w:rPr>
          <w:rFonts w:hint="eastAsia"/>
        </w:rPr>
        <w:t>OSPF</w:t>
      </w:r>
      <w:r w:rsidRPr="00323E5F">
        <w:rPr>
          <w:rFonts w:hint="eastAsia"/>
        </w:rPr>
        <w:t>互相引入路由。</w:t>
      </w:r>
    </w:p>
    <w:p w:rsidR="00323E5F" w:rsidRPr="00323E5F" w:rsidRDefault="00323E5F" w:rsidP="00F7622F">
      <w:pPr>
        <w:pStyle w:val="TerminalDisplayIndent1"/>
      </w:pPr>
      <w:r w:rsidRPr="00323E5F">
        <w:rPr>
          <w:rStyle w:val="commandtext"/>
          <w:rFonts w:hint="eastAsia"/>
        </w:rPr>
        <w:t>[</w:t>
      </w:r>
      <w:r w:rsidRPr="00323E5F">
        <w:rPr>
          <w:rFonts w:hint="eastAsia"/>
        </w:rPr>
        <w:t>RouterB-bgp-default-ipv4</w:t>
      </w:r>
      <w:r w:rsidRPr="00323E5F">
        <w:rPr>
          <w:rStyle w:val="commandtext"/>
          <w:rFonts w:hint="eastAsia"/>
        </w:rPr>
        <w:t>]</w:t>
      </w:r>
      <w:r w:rsidRPr="00323E5F">
        <w:rPr>
          <w:rFonts w:hint="eastAsia"/>
        </w:rPr>
        <w:t xml:space="preserve"> import-route ospf 1</w:t>
      </w:r>
    </w:p>
    <w:p w:rsidR="00323E5F" w:rsidRPr="00323E5F" w:rsidRDefault="00323E5F" w:rsidP="00F7622F">
      <w:pPr>
        <w:pStyle w:val="TerminalDisplayIndent1"/>
      </w:pPr>
      <w:r w:rsidRPr="00323E5F">
        <w:rPr>
          <w:rStyle w:val="commandtext"/>
          <w:rFonts w:hint="eastAsia"/>
        </w:rPr>
        <w:t>[</w:t>
      </w:r>
      <w:r w:rsidRPr="00323E5F">
        <w:rPr>
          <w:rFonts w:hint="eastAsia"/>
        </w:rPr>
        <w:t>RouterB-bgp-default-ipv4</w:t>
      </w:r>
      <w:r w:rsidRPr="00323E5F">
        <w:rPr>
          <w:rStyle w:val="commandtext"/>
          <w:rFonts w:hint="eastAsia"/>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t>RouterB-bgp-default</w:t>
      </w:r>
      <w:r w:rsidRPr="00323E5F">
        <w:rPr>
          <w:rStyle w:val="commandtext"/>
        </w:rPr>
        <w:t>]</w:t>
      </w:r>
      <w:r w:rsidRPr="00323E5F">
        <w:rPr>
          <w:rFonts w:hint="eastAsia"/>
        </w:rPr>
        <w:t xml:space="preserve"> quit</w:t>
      </w:r>
    </w:p>
    <w:p w:rsidR="00323E5F" w:rsidRPr="00323E5F" w:rsidRDefault="00323E5F" w:rsidP="00F7622F">
      <w:pPr>
        <w:pStyle w:val="TerminalDisplayIndent1"/>
      </w:pPr>
      <w:r w:rsidRPr="00323E5F">
        <w:rPr>
          <w:rStyle w:val="commandtext"/>
        </w:rPr>
        <w:t>[</w:t>
      </w:r>
      <w:r w:rsidRPr="00323E5F">
        <w:rPr>
          <w:rFonts w:hint="eastAsia"/>
        </w:rPr>
        <w:t>RouterB</w:t>
      </w:r>
      <w:r w:rsidRPr="00323E5F">
        <w:rPr>
          <w:rStyle w:val="commandtext"/>
        </w:rPr>
        <w:t>]</w:t>
      </w:r>
      <w:r w:rsidRPr="00323E5F">
        <w:rPr>
          <w:rFonts w:hint="eastAsia"/>
        </w:rPr>
        <w:t xml:space="preserve"> ospf 1</w:t>
      </w:r>
    </w:p>
    <w:p w:rsidR="00323E5F" w:rsidRPr="00323E5F" w:rsidRDefault="00323E5F" w:rsidP="00F7622F">
      <w:pPr>
        <w:pStyle w:val="TerminalDisplayIndent1"/>
      </w:pPr>
      <w:r w:rsidRPr="00323E5F">
        <w:rPr>
          <w:rStyle w:val="commandtext"/>
        </w:rPr>
        <w:t>[</w:t>
      </w:r>
      <w:r w:rsidRPr="00323E5F">
        <w:rPr>
          <w:rFonts w:hint="eastAsia"/>
        </w:rPr>
        <w:t>RouterB-ospf-1</w:t>
      </w:r>
      <w:r w:rsidRPr="00323E5F">
        <w:rPr>
          <w:rStyle w:val="commandtext"/>
        </w:rPr>
        <w:t>]</w:t>
      </w:r>
      <w:r w:rsidRPr="00323E5F">
        <w:rPr>
          <w:rFonts w:hint="eastAsia"/>
        </w:rPr>
        <w:t xml:space="preserve"> import-route bgp</w:t>
      </w:r>
    </w:p>
    <w:p w:rsidR="00323E5F" w:rsidRPr="00323E5F" w:rsidRDefault="00323E5F" w:rsidP="00F7622F">
      <w:pPr>
        <w:pStyle w:val="TerminalDisplayIndent1"/>
      </w:pPr>
      <w:r w:rsidRPr="00323E5F">
        <w:rPr>
          <w:rStyle w:val="commandtext"/>
        </w:rPr>
        <w:t>[</w:t>
      </w:r>
      <w:r w:rsidRPr="00323E5F">
        <w:rPr>
          <w:rFonts w:hint="eastAsia"/>
        </w:rPr>
        <w:t>RouterB-ospf-1</w:t>
      </w:r>
      <w:r w:rsidRPr="00323E5F">
        <w:rPr>
          <w:rStyle w:val="commandtext"/>
        </w:rPr>
        <w:t>]</w:t>
      </w:r>
      <w:r w:rsidRPr="00323E5F">
        <w:rPr>
          <w:rFonts w:hint="eastAsia"/>
        </w:rPr>
        <w:t xml:space="preserve"> quit</w:t>
      </w:r>
    </w:p>
    <w:p w:rsidR="00323E5F" w:rsidRPr="00323E5F" w:rsidRDefault="00323E5F" w:rsidP="00F7622F">
      <w:pPr>
        <w:pStyle w:val="ItemIndent1"/>
      </w:pPr>
      <w:r w:rsidRPr="00323E5F">
        <w:rPr>
          <w:rFonts w:hint="eastAsia"/>
        </w:rPr>
        <w:t xml:space="preserve"># </w:t>
      </w:r>
      <w:r w:rsidRPr="00323E5F">
        <w:rPr>
          <w:rFonts w:hint="eastAsia"/>
        </w:rPr>
        <w:t>查看</w:t>
      </w:r>
      <w:r w:rsidRPr="00323E5F">
        <w:rPr>
          <w:rFonts w:hint="eastAsia"/>
        </w:rPr>
        <w:t>Router A</w:t>
      </w:r>
      <w:r w:rsidRPr="00323E5F">
        <w:rPr>
          <w:rFonts w:hint="eastAsia"/>
        </w:rPr>
        <w:t>的</w:t>
      </w:r>
      <w:r w:rsidRPr="00323E5F">
        <w:rPr>
          <w:rFonts w:hint="eastAsia"/>
        </w:rPr>
        <w:t>BGP</w:t>
      </w:r>
      <w:r w:rsidRPr="00323E5F">
        <w:rPr>
          <w:rFonts w:hint="eastAsia"/>
        </w:rPr>
        <w:t>路由表。</w:t>
      </w:r>
    </w:p>
    <w:p w:rsidR="00323E5F" w:rsidRPr="00323E5F" w:rsidRDefault="00323E5F" w:rsidP="00F7622F">
      <w:pPr>
        <w:pStyle w:val="TerminalDisplayIndent1"/>
      </w:pPr>
      <w:r w:rsidRPr="00323E5F">
        <w:rPr>
          <w:rStyle w:val="commandtext"/>
        </w:rPr>
        <w:t>[</w:t>
      </w:r>
      <w:r w:rsidRPr="00323E5F">
        <w:t>RouterA</w:t>
      </w:r>
      <w:r w:rsidRPr="00323E5F">
        <w:rPr>
          <w:rStyle w:val="commandtext"/>
        </w:rPr>
        <w:t>]</w:t>
      </w:r>
      <w:r w:rsidRPr="00323E5F">
        <w:rPr>
          <w:rFonts w:hint="eastAsia"/>
        </w:rPr>
        <w:t xml:space="preserve"> </w:t>
      </w:r>
      <w:r w:rsidRPr="00323E5F">
        <w:t>dis</w:t>
      </w:r>
      <w:r w:rsidRPr="00323E5F">
        <w:rPr>
          <w:rFonts w:hint="eastAsia"/>
        </w:rPr>
        <w:t>play</w:t>
      </w:r>
      <w:r w:rsidRPr="00323E5F">
        <w:t xml:space="preserve"> bgp routing-table ipv4</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number of routes: 3</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BGP local router ID is 1.1.1.1</w:t>
      </w:r>
    </w:p>
    <w:p w:rsidR="00323E5F" w:rsidRPr="00323E5F" w:rsidRDefault="00323E5F" w:rsidP="00F7622F">
      <w:pPr>
        <w:pStyle w:val="TerminalDisplayIndent1"/>
      </w:pPr>
      <w:r w:rsidRPr="00323E5F">
        <w:t xml:space="preserve"> Status codes: </w:t>
      </w:r>
      <w:r w:rsidRPr="00323E5F">
        <w:rPr>
          <w:rStyle w:val="commandtext"/>
        </w:rPr>
        <w:t>*</w:t>
      </w:r>
      <w:r w:rsidRPr="00323E5F">
        <w:t xml:space="preserve"> - valid, &gt; - best, d - dampened, h - history</w:t>
      </w:r>
    </w:p>
    <w:p w:rsidR="00323E5F" w:rsidRPr="00323E5F" w:rsidRDefault="00323E5F" w:rsidP="00F7622F">
      <w:pPr>
        <w:pStyle w:val="TerminalDisplayIndent1"/>
      </w:pPr>
      <w:r w:rsidRPr="00323E5F">
        <w:t xml:space="preserve">               s - suppressed, S - stale, i - internal, e - external</w:t>
      </w:r>
    </w:p>
    <w:p w:rsidR="00B82E50" w:rsidRDefault="00B82E50" w:rsidP="00F7622F">
      <w:pPr>
        <w:pStyle w:val="TerminalDisplayIndent1"/>
      </w:pPr>
      <w:r>
        <w:t xml:space="preserve">               a - additional-path</w:t>
      </w:r>
    </w:p>
    <w:p w:rsidR="00323E5F" w:rsidRPr="00323E5F" w:rsidRDefault="00B82E50" w:rsidP="00F7622F">
      <w:pPr>
        <w:pStyle w:val="TerminalDisplayIndent1"/>
      </w:pPr>
      <w:r>
        <w:t xml:space="preserve">       Origin: i - IGP, e - EGP, ? - incomplete</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Network            NextHop         MED        LocPrf     PrefVal Path/Ogn</w:t>
      </w:r>
    </w:p>
    <w:p w:rsidR="00323E5F" w:rsidRPr="00323E5F" w:rsidRDefault="00323E5F" w:rsidP="00F7622F">
      <w:pPr>
        <w:pStyle w:val="TerminalDisplayIndent1"/>
      </w:pPr>
    </w:p>
    <w:p w:rsidR="00323E5F" w:rsidRPr="00323E5F" w:rsidRDefault="00323E5F" w:rsidP="00F7622F">
      <w:pPr>
        <w:pStyle w:val="TerminalDisplayIndent1"/>
      </w:pPr>
      <w:r w:rsidRPr="00323E5F">
        <w:rPr>
          <w:rStyle w:val="commandtext"/>
        </w:rPr>
        <w:t>*</w:t>
      </w:r>
      <w:r w:rsidRPr="00323E5F">
        <w:t xml:space="preserve"> &gt;e 3.3.3.3/32         3.1.1.1         1                     0       65009?</w:t>
      </w:r>
    </w:p>
    <w:p w:rsidR="00323E5F" w:rsidRPr="00323E5F" w:rsidRDefault="00323E5F" w:rsidP="00F7622F">
      <w:pPr>
        <w:pStyle w:val="TerminalDisplayIndent1"/>
      </w:pPr>
      <w:r w:rsidRPr="00323E5F">
        <w:rPr>
          <w:rStyle w:val="commandtext"/>
        </w:rPr>
        <w:t>*</w:t>
      </w:r>
      <w:r w:rsidRPr="00323E5F">
        <w:t xml:space="preserve"> &gt;  8.1.1.0/24         8.1.1.1         0                     32768   i</w:t>
      </w:r>
    </w:p>
    <w:p w:rsidR="00323E5F" w:rsidRPr="00323E5F" w:rsidRDefault="00323E5F" w:rsidP="00F7622F">
      <w:pPr>
        <w:pStyle w:val="TerminalDisplayIndent1"/>
        <w:rPr>
          <w:rStyle w:val="TerminalDisplayshading"/>
          <w:rFonts w:cs="Arial"/>
          <w:kern w:val="2"/>
          <w:szCs w:val="20"/>
        </w:rPr>
      </w:pPr>
      <w:r w:rsidRPr="00323E5F">
        <w:rPr>
          <w:rStyle w:val="commandtext"/>
        </w:rPr>
        <w:t>*</w:t>
      </w:r>
      <w:r w:rsidRPr="00323E5F">
        <w:rPr>
          <w:rStyle w:val="TerminalDisplayshading"/>
          <w:rFonts w:hint="eastAsia"/>
        </w:rPr>
        <w:t xml:space="preserve"> </w:t>
      </w:r>
      <w:r w:rsidRPr="00323E5F">
        <w:rPr>
          <w:rStyle w:val="TerminalDisplayshading"/>
        </w:rPr>
        <w:t>&gt;e 9.1.2.0/24         3.1.1.1         1                     0       65009?</w:t>
      </w:r>
    </w:p>
    <w:p w:rsidR="00323E5F" w:rsidRPr="00323E5F" w:rsidRDefault="00323E5F" w:rsidP="00F7622F">
      <w:pPr>
        <w:pStyle w:val="ItemIndent1"/>
      </w:pPr>
      <w:r w:rsidRPr="00323E5F">
        <w:rPr>
          <w:rFonts w:hint="eastAsia"/>
        </w:rPr>
        <w:t xml:space="preserve"># </w:t>
      </w:r>
      <w:r w:rsidRPr="00323E5F">
        <w:rPr>
          <w:rFonts w:hint="eastAsia"/>
        </w:rPr>
        <w:t>查看</w:t>
      </w:r>
      <w:r w:rsidRPr="00323E5F">
        <w:rPr>
          <w:rFonts w:hint="eastAsia"/>
        </w:rPr>
        <w:t>Router C</w:t>
      </w:r>
      <w:r w:rsidRPr="00323E5F">
        <w:rPr>
          <w:rFonts w:hint="eastAsia"/>
        </w:rPr>
        <w:t>的</w:t>
      </w:r>
      <w:r w:rsidRPr="00323E5F">
        <w:rPr>
          <w:rFonts w:hint="eastAsia"/>
        </w:rPr>
        <w:t>OSPF</w:t>
      </w:r>
      <w:r w:rsidRPr="00323E5F">
        <w:rPr>
          <w:rFonts w:hint="eastAsia"/>
        </w:rPr>
        <w:t>路由表。</w:t>
      </w:r>
    </w:p>
    <w:p w:rsidR="00323E5F" w:rsidRPr="00323E5F" w:rsidRDefault="00323E5F" w:rsidP="00F7622F">
      <w:pPr>
        <w:pStyle w:val="TerminalDisplayIndent1"/>
      </w:pPr>
      <w:r w:rsidRPr="00323E5F">
        <w:rPr>
          <w:rStyle w:val="commandtext"/>
        </w:rPr>
        <w:t>[</w:t>
      </w:r>
      <w:r w:rsidRPr="00323E5F">
        <w:rPr>
          <w:rFonts w:hint="eastAsia"/>
        </w:rPr>
        <w:t>RouterC</w:t>
      </w:r>
      <w:r w:rsidRPr="00323E5F">
        <w:rPr>
          <w:rStyle w:val="commandtext"/>
        </w:rPr>
        <w:t>]</w:t>
      </w:r>
      <w:r w:rsidRPr="00323E5F">
        <w:rPr>
          <w:rFonts w:hint="eastAsia"/>
        </w:rPr>
        <w:t xml:space="preserve"> </w:t>
      </w:r>
      <w:r w:rsidRPr="00323E5F">
        <w:t>display ospf routing</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OSPF Process 1 with Router ID 3.3.3.3</w:t>
      </w:r>
    </w:p>
    <w:p w:rsidR="00323E5F" w:rsidRDefault="00323E5F" w:rsidP="00F7622F">
      <w:pPr>
        <w:pStyle w:val="TerminalDisplayIndent1"/>
      </w:pPr>
      <w:r w:rsidRPr="00323E5F">
        <w:t xml:space="preserve">                   Routing Tables</w:t>
      </w:r>
    </w:p>
    <w:p w:rsidR="00C22603" w:rsidRDefault="00C22603" w:rsidP="00F7622F">
      <w:pPr>
        <w:pStyle w:val="TerminalDisplayIndent1"/>
      </w:pPr>
    </w:p>
    <w:p w:rsidR="00C22603" w:rsidRDefault="00C22603" w:rsidP="00C22603">
      <w:pPr>
        <w:pStyle w:val="TerminalDisplayIndent1"/>
      </w:pPr>
      <w:r w:rsidRPr="0029141F">
        <w:t xml:space="preserve">                Topology base (MTID 0)</w:t>
      </w:r>
    </w:p>
    <w:p w:rsidR="00C22603" w:rsidRPr="00323E5F" w:rsidRDefault="00C22603" w:rsidP="00F7622F">
      <w:pPr>
        <w:pStyle w:val="TerminalDisplayIndent1"/>
      </w:pPr>
    </w:p>
    <w:p w:rsidR="00323E5F" w:rsidRPr="00323E5F" w:rsidRDefault="00323E5F" w:rsidP="00F7622F">
      <w:pPr>
        <w:pStyle w:val="TerminalDisplayIndent1"/>
      </w:pPr>
      <w:r w:rsidRPr="00323E5F">
        <w:t xml:space="preserve"> Routing for </w:t>
      </w:r>
      <w:r w:rsidR="00C22603">
        <w:rPr>
          <w:rFonts w:hint="eastAsia"/>
        </w:rPr>
        <w:t>n</w:t>
      </w:r>
      <w:r w:rsidR="00C22603" w:rsidRPr="00323E5F">
        <w:t>etwork</w:t>
      </w:r>
    </w:p>
    <w:p w:rsidR="00323E5F" w:rsidRPr="00323E5F" w:rsidRDefault="00323E5F" w:rsidP="00F7622F">
      <w:pPr>
        <w:pStyle w:val="TerminalDisplayIndent1"/>
      </w:pPr>
      <w:r w:rsidRPr="00323E5F">
        <w:t xml:space="preserve"> Destination        Cost     Type    NextHop         AdvRouter       Area</w:t>
      </w:r>
    </w:p>
    <w:p w:rsidR="00323E5F" w:rsidRPr="00323E5F" w:rsidRDefault="00323E5F" w:rsidP="00F7622F">
      <w:pPr>
        <w:pStyle w:val="TerminalDisplayIndent1"/>
      </w:pPr>
      <w:r w:rsidRPr="00323E5F">
        <w:t xml:space="preserve"> 9.1.1.0/24         1        Transit 9.1.1.2         3.3.3.3         0.0.0.0</w:t>
      </w:r>
    </w:p>
    <w:p w:rsidR="00323E5F" w:rsidRPr="00323E5F" w:rsidRDefault="00323E5F" w:rsidP="00F7622F">
      <w:pPr>
        <w:pStyle w:val="TerminalDisplayIndent1"/>
      </w:pPr>
      <w:r w:rsidRPr="00323E5F">
        <w:t xml:space="preserve"> 2.2.2.2/32         1        Stub    9.1.1.1         2.2.2.2         0.0.0.0</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Routing for ASEs</w:t>
      </w:r>
    </w:p>
    <w:p w:rsidR="00323E5F" w:rsidRPr="00323E5F" w:rsidRDefault="00323E5F" w:rsidP="00F7622F">
      <w:pPr>
        <w:pStyle w:val="TerminalDisplayIndent1"/>
      </w:pPr>
      <w:r w:rsidRPr="00323E5F">
        <w:t xml:space="preserve"> Destination        Cost     Type    Tag         NextHop         AdvRouter</w:t>
      </w:r>
    </w:p>
    <w:p w:rsidR="00323E5F" w:rsidRPr="00323E5F" w:rsidRDefault="00323E5F" w:rsidP="00F7622F">
      <w:pPr>
        <w:pStyle w:val="TerminalDisplayIndent1"/>
        <w:rPr>
          <w:rStyle w:val="TerminalDisplayshading"/>
          <w:rFonts w:cs="Arial"/>
          <w:kern w:val="2"/>
          <w:szCs w:val="20"/>
        </w:rPr>
      </w:pPr>
      <w:r w:rsidRPr="00323E5F">
        <w:rPr>
          <w:rStyle w:val="TerminalDisplayshading"/>
        </w:rPr>
        <w:t xml:space="preserve"> 8.1.1.0/24         1        Type2   1           9.1.1.1         2.2.2.2</w:t>
      </w:r>
    </w:p>
    <w:p w:rsidR="00323E5F" w:rsidRPr="00323E5F" w:rsidRDefault="00323E5F" w:rsidP="00F7622F">
      <w:pPr>
        <w:pStyle w:val="TerminalDisplayIndent1"/>
      </w:pPr>
    </w:p>
    <w:p w:rsidR="00323E5F" w:rsidRPr="00323E5F" w:rsidRDefault="00323E5F" w:rsidP="00F7622F">
      <w:pPr>
        <w:pStyle w:val="TerminalDisplayIndent1"/>
      </w:pPr>
      <w:r w:rsidRPr="00323E5F">
        <w:t xml:space="preserve"> Total </w:t>
      </w:r>
      <w:r w:rsidR="00C22603">
        <w:rPr>
          <w:rFonts w:hint="eastAsia"/>
        </w:rPr>
        <w:t>n</w:t>
      </w:r>
      <w:r w:rsidR="00C22603" w:rsidRPr="00323E5F">
        <w:t>ets</w:t>
      </w:r>
      <w:r w:rsidRPr="00323E5F">
        <w:t>: 3</w:t>
      </w:r>
    </w:p>
    <w:p w:rsidR="00323E5F" w:rsidRPr="00323E5F" w:rsidRDefault="00323E5F" w:rsidP="00F7622F">
      <w:pPr>
        <w:pStyle w:val="TerminalDisplayIndent1"/>
      </w:pPr>
      <w:r w:rsidRPr="00323E5F">
        <w:t xml:space="preserve"> Intra </w:t>
      </w:r>
      <w:r w:rsidR="00C22603">
        <w:rPr>
          <w:rFonts w:hint="eastAsia"/>
        </w:rPr>
        <w:t>a</w:t>
      </w:r>
      <w:r w:rsidR="00C22603" w:rsidRPr="00323E5F">
        <w:t>rea</w:t>
      </w:r>
      <w:r w:rsidRPr="00323E5F">
        <w:t>: 2  Inter Area: 0  ASE: 1  NSSA: 0</w:t>
      </w:r>
    </w:p>
    <w:p w:rsidR="00323E5F" w:rsidRPr="00323E5F" w:rsidRDefault="00323E5F" w:rsidP="00F7622F">
      <w:pPr>
        <w:pStyle w:val="4"/>
      </w:pPr>
      <w:r w:rsidRPr="00323E5F">
        <w:rPr>
          <w:rFonts w:hint="eastAsia"/>
        </w:rPr>
        <w:t>验证配置</w:t>
      </w:r>
    </w:p>
    <w:p w:rsidR="00323E5F" w:rsidRPr="00323E5F" w:rsidRDefault="00323E5F" w:rsidP="00F7622F">
      <w:r w:rsidRPr="00323E5F">
        <w:rPr>
          <w:rFonts w:hint="eastAsia"/>
        </w:rPr>
        <w:t xml:space="preserve"># </w:t>
      </w:r>
      <w:r w:rsidRPr="00323E5F">
        <w:rPr>
          <w:rFonts w:hint="eastAsia"/>
        </w:rPr>
        <w:t>使用</w:t>
      </w:r>
      <w:r w:rsidRPr="00323E5F">
        <w:rPr>
          <w:rFonts w:hint="eastAsia"/>
        </w:rPr>
        <w:t>Ping</w:t>
      </w:r>
      <w:r w:rsidRPr="00323E5F">
        <w:rPr>
          <w:rFonts w:hint="eastAsia"/>
        </w:rPr>
        <w:t>进行验证。</w:t>
      </w:r>
    </w:p>
    <w:p w:rsidR="00323E5F" w:rsidRPr="00323E5F" w:rsidRDefault="00323E5F" w:rsidP="00F7622F">
      <w:pPr>
        <w:pStyle w:val="TerminalDisplay"/>
      </w:pPr>
      <w:r w:rsidRPr="00323E5F">
        <w:rPr>
          <w:rStyle w:val="commandtext"/>
        </w:rPr>
        <w:t>[</w:t>
      </w:r>
      <w:r w:rsidRPr="00323E5F">
        <w:t>RouterA</w:t>
      </w:r>
      <w:r w:rsidRPr="00323E5F">
        <w:rPr>
          <w:rStyle w:val="commandtext"/>
        </w:rPr>
        <w:t>]</w:t>
      </w:r>
      <w:r w:rsidRPr="00323E5F">
        <w:rPr>
          <w:rFonts w:hint="eastAsia"/>
        </w:rPr>
        <w:t xml:space="preserve"> </w:t>
      </w:r>
      <w:r w:rsidRPr="00323E5F">
        <w:t>ping -a 8.1.1.1 9.1.2.1</w:t>
      </w:r>
    </w:p>
    <w:p w:rsidR="00323E5F" w:rsidRPr="00323E5F" w:rsidRDefault="00323E5F" w:rsidP="00F7622F">
      <w:pPr>
        <w:pStyle w:val="TerminalDisplay"/>
      </w:pPr>
      <w:r w:rsidRPr="00323E5F">
        <w:t>Ping</w:t>
      </w:r>
      <w:r w:rsidRPr="00323E5F">
        <w:rPr>
          <w:rFonts w:hint="eastAsia"/>
        </w:rPr>
        <w:t xml:space="preserve"> </w:t>
      </w:r>
      <w:r w:rsidRPr="00323E5F">
        <w:t>9.1.2.1 (9.1.2.1) from 8.1.1.1: 56 data bytes, press CTRL</w:t>
      </w:r>
      <w:r w:rsidR="00864368">
        <w:rPr>
          <w:rFonts w:hint="eastAsia"/>
        </w:rPr>
        <w:t>+</w:t>
      </w:r>
      <w:r w:rsidRPr="00323E5F">
        <w:t>C to break</w:t>
      </w:r>
    </w:p>
    <w:p w:rsidR="00323E5F" w:rsidRPr="00323E5F" w:rsidRDefault="00323E5F" w:rsidP="00F7622F">
      <w:pPr>
        <w:pStyle w:val="TerminalDisplay"/>
      </w:pPr>
      <w:r w:rsidRPr="00323E5F">
        <w:t>56 bytes from 9.1.2.1: icmp_seq=0 ttl=254 time=10.000 ms</w:t>
      </w:r>
    </w:p>
    <w:p w:rsidR="00323E5F" w:rsidRPr="00323E5F" w:rsidRDefault="00323E5F" w:rsidP="00F7622F">
      <w:pPr>
        <w:pStyle w:val="TerminalDisplay"/>
      </w:pPr>
      <w:r w:rsidRPr="00323E5F">
        <w:t>56 bytes from 9.1.2.1: icmp_seq=1 ttl=254 time=12.000 ms</w:t>
      </w:r>
    </w:p>
    <w:p w:rsidR="00323E5F" w:rsidRPr="00323E5F" w:rsidRDefault="00323E5F" w:rsidP="00F7622F">
      <w:pPr>
        <w:pStyle w:val="TerminalDisplay"/>
      </w:pPr>
      <w:r w:rsidRPr="00323E5F">
        <w:t>56 bytes from 9.1.2.1: icmp_seq=2 ttl=254 time=2.000 ms</w:t>
      </w:r>
    </w:p>
    <w:p w:rsidR="00323E5F" w:rsidRPr="00323E5F" w:rsidRDefault="00323E5F" w:rsidP="00F7622F">
      <w:pPr>
        <w:pStyle w:val="TerminalDisplay"/>
      </w:pPr>
      <w:r w:rsidRPr="00323E5F">
        <w:t>56 bytes from 9.1.2.1: icmp_seq=3 ttl=254 time=7.000 ms</w:t>
      </w:r>
    </w:p>
    <w:p w:rsidR="00323E5F" w:rsidRPr="00323E5F" w:rsidRDefault="00323E5F" w:rsidP="00F7622F">
      <w:pPr>
        <w:pStyle w:val="TerminalDisplay"/>
      </w:pPr>
      <w:r w:rsidRPr="00323E5F">
        <w:t>56 bytes from 9.1.2.1: icmp_seq=4 ttl=254 time=9.000 ms</w:t>
      </w:r>
    </w:p>
    <w:p w:rsidR="00323E5F" w:rsidRPr="00323E5F" w:rsidRDefault="00323E5F" w:rsidP="00F7622F">
      <w:pPr>
        <w:pStyle w:val="TerminalDisplay"/>
      </w:pPr>
    </w:p>
    <w:p w:rsidR="00323E5F" w:rsidRPr="00323E5F" w:rsidRDefault="00323E5F" w:rsidP="00F7622F">
      <w:pPr>
        <w:pStyle w:val="TerminalDisplay"/>
      </w:pPr>
      <w:r w:rsidRPr="00323E5F">
        <w:t>--- Ping statistics for 9.1.2.1 ---</w:t>
      </w:r>
    </w:p>
    <w:p w:rsidR="00323E5F" w:rsidRPr="00323E5F" w:rsidRDefault="00323E5F" w:rsidP="00F7622F">
      <w:pPr>
        <w:pStyle w:val="TerminalDisplay"/>
      </w:pPr>
      <w:r w:rsidRPr="00323E5F">
        <w:t>5 packet(s) transmitted, 5 packet(s) received, 0.0% packet loss</w:t>
      </w:r>
    </w:p>
    <w:p w:rsidR="00323E5F" w:rsidRPr="00323E5F" w:rsidRDefault="00323E5F" w:rsidP="00F7622F">
      <w:pPr>
        <w:pStyle w:val="TerminalDisplay"/>
      </w:pPr>
      <w:r w:rsidRPr="00323E5F">
        <w:t>round-trip min/avg/max/std-dev = 2.000/8.000/12.000/3.406 ms</w:t>
      </w:r>
    </w:p>
    <w:p w:rsidR="00323E5F" w:rsidRPr="00323E5F" w:rsidRDefault="00323E5F" w:rsidP="00F7622F">
      <w:pPr>
        <w:pStyle w:val="TerminalDisplay"/>
      </w:pPr>
      <w:r w:rsidRPr="00323E5F">
        <w:rPr>
          <w:rStyle w:val="commandtext"/>
          <w:rFonts w:hint="eastAsia"/>
        </w:rPr>
        <w:t>[</w:t>
      </w:r>
      <w:r w:rsidRPr="00323E5F">
        <w:t>RouterC</w:t>
      </w:r>
      <w:r w:rsidRPr="00323E5F">
        <w:rPr>
          <w:rStyle w:val="commandtext"/>
          <w:rFonts w:hint="eastAsia"/>
        </w:rPr>
        <w:t>]</w:t>
      </w:r>
      <w:r w:rsidRPr="00323E5F">
        <w:rPr>
          <w:rFonts w:hint="eastAsia"/>
        </w:rPr>
        <w:t xml:space="preserve"> </w:t>
      </w:r>
      <w:r w:rsidRPr="00323E5F">
        <w:t>ping -a 9.1.2.1 8.1.1.1</w:t>
      </w:r>
    </w:p>
    <w:p w:rsidR="00323E5F" w:rsidRPr="00323E5F" w:rsidRDefault="00323E5F" w:rsidP="00F7622F">
      <w:pPr>
        <w:pStyle w:val="TerminalDisplay"/>
      </w:pPr>
      <w:r w:rsidRPr="00323E5F">
        <w:t>Ping</w:t>
      </w:r>
      <w:r w:rsidRPr="00323E5F">
        <w:rPr>
          <w:rFonts w:hint="eastAsia"/>
        </w:rPr>
        <w:t xml:space="preserve"> </w:t>
      </w:r>
      <w:r w:rsidRPr="00323E5F">
        <w:t>8.1.1.1 (8.1.1.1) from 9.1.2.1: 56 data bytes, press CTRL</w:t>
      </w:r>
      <w:r w:rsidR="00864368">
        <w:rPr>
          <w:rFonts w:hint="eastAsia"/>
        </w:rPr>
        <w:t>+</w:t>
      </w:r>
      <w:r w:rsidRPr="00323E5F">
        <w:t>C to break</w:t>
      </w:r>
    </w:p>
    <w:p w:rsidR="00323E5F" w:rsidRPr="00323E5F" w:rsidRDefault="00323E5F" w:rsidP="00F7622F">
      <w:pPr>
        <w:pStyle w:val="TerminalDisplay"/>
      </w:pPr>
      <w:r w:rsidRPr="00323E5F">
        <w:t>56 bytes from 8.1.1.1: icmp_seq=0 ttl=254 time=9.000 ms</w:t>
      </w:r>
    </w:p>
    <w:p w:rsidR="00323E5F" w:rsidRPr="00323E5F" w:rsidRDefault="00323E5F" w:rsidP="00F7622F">
      <w:pPr>
        <w:pStyle w:val="TerminalDisplay"/>
      </w:pPr>
      <w:r w:rsidRPr="00323E5F">
        <w:t>56 bytes from 8.1.1.1: icmp_seq=1 ttl=254 time=4.000 ms</w:t>
      </w:r>
    </w:p>
    <w:p w:rsidR="00323E5F" w:rsidRPr="00323E5F" w:rsidRDefault="00323E5F" w:rsidP="00F7622F">
      <w:pPr>
        <w:pStyle w:val="TerminalDisplay"/>
      </w:pPr>
      <w:r w:rsidRPr="00323E5F">
        <w:t>56 bytes from 8.1.1.1: icmp_seq=2 ttl=254 time=3.000 ms</w:t>
      </w:r>
    </w:p>
    <w:p w:rsidR="00323E5F" w:rsidRPr="00323E5F" w:rsidRDefault="00323E5F" w:rsidP="00F7622F">
      <w:pPr>
        <w:pStyle w:val="TerminalDisplay"/>
      </w:pPr>
      <w:r w:rsidRPr="00323E5F">
        <w:t>56 bytes from 8.1.1.1: icmp_seq=3 ttl=254 time=3.000 ms</w:t>
      </w:r>
    </w:p>
    <w:p w:rsidR="00323E5F" w:rsidRPr="00323E5F" w:rsidRDefault="00323E5F" w:rsidP="00F7622F">
      <w:pPr>
        <w:pStyle w:val="TerminalDisplay"/>
      </w:pPr>
      <w:r w:rsidRPr="00323E5F">
        <w:t>56 bytes from 8.1.1.1: icmp_seq=4 ttl=254 time=3.000 ms</w:t>
      </w:r>
    </w:p>
    <w:p w:rsidR="00323E5F" w:rsidRPr="00323E5F" w:rsidRDefault="00323E5F" w:rsidP="00F7622F">
      <w:pPr>
        <w:pStyle w:val="TerminalDisplay"/>
      </w:pPr>
    </w:p>
    <w:p w:rsidR="00323E5F" w:rsidRPr="00323E5F" w:rsidRDefault="00323E5F" w:rsidP="00F7622F">
      <w:pPr>
        <w:pStyle w:val="TerminalDisplay"/>
      </w:pPr>
      <w:r w:rsidRPr="00323E5F">
        <w:t>--- Ping statistics for 8.1.1.1 ---</w:t>
      </w:r>
    </w:p>
    <w:p w:rsidR="00323E5F" w:rsidRPr="00323E5F" w:rsidRDefault="00323E5F" w:rsidP="00F7622F">
      <w:pPr>
        <w:pStyle w:val="TerminalDisplay"/>
      </w:pPr>
      <w:r w:rsidRPr="00323E5F">
        <w:t>5 packet(s) transmitted, 5 packet(s) received, 0.0% packet loss</w:t>
      </w:r>
    </w:p>
    <w:p w:rsidR="00323E5F" w:rsidRDefault="00323E5F" w:rsidP="00F7622F">
      <w:pPr>
        <w:pStyle w:val="TerminalDisplay"/>
      </w:pPr>
      <w:r w:rsidRPr="00323E5F">
        <w:t>round-trip min/avg/max/std-dev = 3.000/4.400/9.000/2.332 ms</w:t>
      </w:r>
    </w:p>
    <w:p w:rsidR="002254B3" w:rsidRDefault="002254B3" w:rsidP="00F7622F">
      <w:pPr>
        <w:pStyle w:val="3"/>
      </w:pPr>
      <w:bookmarkStart w:id="3442" w:name="_Toc474420330"/>
      <w:bookmarkStart w:id="3443" w:name="_Toc45103522"/>
      <w:r>
        <w:rPr>
          <w:rFonts w:hint="eastAsia"/>
        </w:rPr>
        <w:t>BGP</w:t>
      </w:r>
      <w:r>
        <w:rPr>
          <w:rFonts w:hint="eastAsia"/>
        </w:rPr>
        <w:t>动态对等体配置</w:t>
      </w:r>
      <w:bookmarkEnd w:id="3442"/>
      <w:bookmarkEnd w:id="3443"/>
    </w:p>
    <w:p w:rsidR="002254B3" w:rsidRPr="00594BEB" w:rsidRDefault="002254B3" w:rsidP="00F7622F">
      <w:pPr>
        <w:pStyle w:val="4"/>
      </w:pPr>
      <w:r w:rsidRPr="00594BEB">
        <w:rPr>
          <w:rFonts w:hint="eastAsia"/>
        </w:rPr>
        <w:t>组网需求</w:t>
      </w:r>
    </w:p>
    <w:p w:rsidR="002254B3" w:rsidRDefault="002254B3" w:rsidP="00F7622F">
      <w:r w:rsidRPr="00594BEB">
        <w:rPr>
          <w:rFonts w:hint="eastAsia"/>
        </w:rPr>
        <w:t>所有路由器均运行</w:t>
      </w:r>
      <w:r w:rsidRPr="00594BEB">
        <w:rPr>
          <w:rFonts w:hint="eastAsia"/>
        </w:rPr>
        <w:t>BGP</w:t>
      </w:r>
      <w:r w:rsidRPr="00594BEB">
        <w:rPr>
          <w:rFonts w:hint="eastAsia"/>
        </w:rPr>
        <w:t>协议</w:t>
      </w:r>
      <w:r>
        <w:rPr>
          <w:rFonts w:hint="eastAsia"/>
        </w:rPr>
        <w:t>。</w:t>
      </w:r>
      <w:r>
        <w:rPr>
          <w:rFonts w:hint="eastAsia"/>
        </w:rPr>
        <w:t>Router A</w:t>
      </w:r>
      <w:r>
        <w:rPr>
          <w:rFonts w:hint="eastAsia"/>
        </w:rPr>
        <w:t>需要分别与</w:t>
      </w:r>
      <w:r>
        <w:rPr>
          <w:rFonts w:hint="eastAsia"/>
        </w:rPr>
        <w:t>Router B</w:t>
      </w:r>
      <w:r>
        <w:rPr>
          <w:rFonts w:hint="eastAsia"/>
        </w:rPr>
        <w:t>、</w:t>
      </w:r>
      <w:r>
        <w:rPr>
          <w:rFonts w:hint="eastAsia"/>
        </w:rPr>
        <w:t>Router C</w:t>
      </w:r>
      <w:r>
        <w:rPr>
          <w:rFonts w:hint="eastAsia"/>
        </w:rPr>
        <w:t>和</w:t>
      </w:r>
      <w:r>
        <w:rPr>
          <w:rFonts w:hint="eastAsia"/>
        </w:rPr>
        <w:t>Router D</w:t>
      </w:r>
      <w:r>
        <w:rPr>
          <w:rFonts w:hint="eastAsia"/>
        </w:rPr>
        <w:t>建立</w:t>
      </w:r>
      <w:r>
        <w:rPr>
          <w:rFonts w:hint="eastAsia"/>
        </w:rPr>
        <w:t>IBGP</w:t>
      </w:r>
      <w:r>
        <w:rPr>
          <w:rFonts w:hint="eastAsia"/>
        </w:rPr>
        <w:t>连接。在</w:t>
      </w:r>
      <w:r>
        <w:rPr>
          <w:rFonts w:hint="eastAsia"/>
        </w:rPr>
        <w:t>Router A</w:t>
      </w:r>
      <w:r>
        <w:rPr>
          <w:rFonts w:hint="eastAsia"/>
        </w:rPr>
        <w:t>上配置</w:t>
      </w:r>
      <w:r>
        <w:rPr>
          <w:rFonts w:hint="eastAsia"/>
        </w:rPr>
        <w:t>BGP</w:t>
      </w:r>
      <w:r>
        <w:rPr>
          <w:rFonts w:hint="eastAsia"/>
        </w:rPr>
        <w:t>动态对等体，以简化配置。</w:t>
      </w:r>
    </w:p>
    <w:p w:rsidR="002254B3" w:rsidRPr="00594BEB" w:rsidRDefault="002254B3" w:rsidP="00F7622F">
      <w:r>
        <w:rPr>
          <w:rFonts w:hint="eastAsia"/>
        </w:rPr>
        <w:t>配置</w:t>
      </w:r>
      <w:r>
        <w:rPr>
          <w:rFonts w:hint="eastAsia"/>
        </w:rPr>
        <w:t>Router A</w:t>
      </w:r>
      <w:r>
        <w:rPr>
          <w:rFonts w:hint="eastAsia"/>
        </w:rPr>
        <w:t>作为路由反射器，在</w:t>
      </w:r>
      <w:r>
        <w:rPr>
          <w:rFonts w:hint="eastAsia"/>
        </w:rPr>
        <w:t>Router B</w:t>
      </w:r>
      <w:r>
        <w:rPr>
          <w:rFonts w:hint="eastAsia"/>
        </w:rPr>
        <w:t>、</w:t>
      </w:r>
      <w:r>
        <w:rPr>
          <w:rFonts w:hint="eastAsia"/>
        </w:rPr>
        <w:t>Router C</w:t>
      </w:r>
      <w:r>
        <w:rPr>
          <w:rFonts w:hint="eastAsia"/>
        </w:rPr>
        <w:t>和</w:t>
      </w:r>
      <w:r>
        <w:rPr>
          <w:rFonts w:hint="eastAsia"/>
        </w:rPr>
        <w:t>Router D</w:t>
      </w:r>
      <w:r>
        <w:rPr>
          <w:rFonts w:hint="eastAsia"/>
        </w:rPr>
        <w:t>之间反射路由。</w:t>
      </w:r>
    </w:p>
    <w:p w:rsidR="002254B3" w:rsidRPr="00594BEB" w:rsidRDefault="002254B3" w:rsidP="00F7622F">
      <w:pPr>
        <w:pStyle w:val="4"/>
      </w:pPr>
      <w:r w:rsidRPr="00594BEB">
        <w:rPr>
          <w:rFonts w:hint="eastAsia"/>
        </w:rPr>
        <w:t>组网图</w:t>
      </w:r>
    </w:p>
    <w:p w:rsidR="002254B3" w:rsidRPr="006B1CFD" w:rsidRDefault="002254B3" w:rsidP="00F7622F">
      <w:pPr>
        <w:pStyle w:val="FigureDescription"/>
      </w:pPr>
      <w:r w:rsidRPr="00AD33C0">
        <w:rPr>
          <w:rFonts w:hint="eastAsia"/>
        </w:rPr>
        <w:t>BGP</w:t>
      </w:r>
      <w:r w:rsidRPr="006B1CFD">
        <w:rPr>
          <w:rFonts w:hint="eastAsia"/>
        </w:rPr>
        <w:t>动态对等体配置组网图</w:t>
      </w:r>
    </w:p>
    <w:p w:rsidR="002254B3" w:rsidRDefault="002C4701" w:rsidP="00F7622F">
      <w:pPr>
        <w:pStyle w:val="Figure"/>
      </w:pPr>
      <w:commentRangeStart w:id="3444"/>
      <w:r w:rsidRPr="002C4701">
        <w:rPr>
          <w:noProof/>
        </w:rPr>
        <w:drawing>
          <wp:inline distT="0" distB="0" distL="0" distR="0" wp14:anchorId="71199AE0" wp14:editId="7E576B4C">
            <wp:extent cx="2695575" cy="2809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809875"/>
                    </a:xfrm>
                    <a:prstGeom prst="rect">
                      <a:avLst/>
                    </a:prstGeom>
                    <a:noFill/>
                    <a:ln>
                      <a:noFill/>
                    </a:ln>
                  </pic:spPr>
                </pic:pic>
              </a:graphicData>
            </a:graphic>
          </wp:inline>
        </w:drawing>
      </w:r>
      <w:commentRangeEnd w:id="3444"/>
      <w:r w:rsidR="00591FB9">
        <w:rPr>
          <w:rStyle w:val="ab"/>
        </w:rPr>
        <w:commentReference w:id="3444"/>
      </w:r>
    </w:p>
    <w:p w:rsidR="00591FB9" w:rsidRPr="00591FB9" w:rsidRDefault="00591FB9" w:rsidP="001A7A23">
      <w:commentRangeStart w:id="3445"/>
      <w:r w:rsidRPr="00945C7B">
        <w:rPr>
          <w:noProof/>
        </w:rPr>
        <w:drawing>
          <wp:inline distT="0" distB="0" distL="0" distR="0" wp14:anchorId="7ABC4069" wp14:editId="22FFFB73">
            <wp:extent cx="2695575" cy="28098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809875"/>
                    </a:xfrm>
                    <a:prstGeom prst="rect">
                      <a:avLst/>
                    </a:prstGeom>
                    <a:noFill/>
                    <a:ln>
                      <a:noFill/>
                    </a:ln>
                  </pic:spPr>
                </pic:pic>
              </a:graphicData>
            </a:graphic>
          </wp:inline>
        </w:drawing>
      </w:r>
      <w:commentRangeEnd w:id="3445"/>
      <w:r>
        <w:rPr>
          <w:rStyle w:val="ab"/>
        </w:rPr>
        <w:commentReference w:id="3445"/>
      </w:r>
    </w:p>
    <w:p w:rsidR="002254B3" w:rsidRPr="00AD33C0" w:rsidRDefault="002254B3" w:rsidP="00F7622F">
      <w:r>
        <w:t>‌</w:t>
      </w:r>
    </w:p>
    <w:p w:rsidR="002254B3" w:rsidRPr="00594BEB" w:rsidRDefault="002254B3" w:rsidP="00F7622F">
      <w:pPr>
        <w:pStyle w:val="4"/>
      </w:pPr>
      <w:r w:rsidRPr="00594BEB">
        <w:rPr>
          <w:rFonts w:hint="eastAsia"/>
        </w:rPr>
        <w:t>配置步骤</w:t>
      </w:r>
    </w:p>
    <w:p w:rsidR="002254B3" w:rsidRPr="00594BEB" w:rsidRDefault="002254B3" w:rsidP="00F7622F">
      <w:pPr>
        <w:pStyle w:val="ItemStep"/>
      </w:pPr>
      <w:r w:rsidRPr="00594BEB">
        <w:rPr>
          <w:rFonts w:hint="eastAsia"/>
        </w:rPr>
        <w:t>配置各接口的</w:t>
      </w:r>
      <w:r w:rsidRPr="00594BEB">
        <w:rPr>
          <w:rFonts w:hint="eastAsia"/>
        </w:rPr>
        <w:t>IP</w:t>
      </w:r>
      <w:r w:rsidRPr="00594BEB">
        <w:rPr>
          <w:rFonts w:hint="eastAsia"/>
        </w:rPr>
        <w:t>地址（略）</w:t>
      </w:r>
    </w:p>
    <w:p w:rsidR="002254B3" w:rsidRDefault="002254B3" w:rsidP="00F7622F">
      <w:pPr>
        <w:pStyle w:val="ItemStep"/>
      </w:pPr>
      <w:r w:rsidRPr="00594BEB">
        <w:rPr>
          <w:rFonts w:hint="eastAsia"/>
        </w:rPr>
        <w:t>配置</w:t>
      </w:r>
      <w:r w:rsidRPr="00594BEB">
        <w:rPr>
          <w:rFonts w:hint="eastAsia"/>
        </w:rPr>
        <w:t>IBGP</w:t>
      </w:r>
      <w:r w:rsidRPr="00594BEB">
        <w:rPr>
          <w:rFonts w:hint="eastAsia"/>
        </w:rPr>
        <w:t>连接</w:t>
      </w:r>
    </w:p>
    <w:p w:rsidR="002254B3" w:rsidRPr="002254B3" w:rsidRDefault="002254B3" w:rsidP="00F7622F">
      <w:pPr>
        <w:pStyle w:val="ItemIndent1"/>
      </w:pPr>
      <w:r w:rsidRPr="001B1E09">
        <w:rPr>
          <w:rFonts w:hint="eastAsia"/>
        </w:rPr>
        <w:t xml:space="preserve"># </w:t>
      </w:r>
      <w:r w:rsidRPr="001B1E09">
        <w:rPr>
          <w:rFonts w:hint="eastAsia"/>
        </w:rPr>
        <w:t>在</w:t>
      </w:r>
      <w:r w:rsidRPr="001B1E09">
        <w:rPr>
          <w:rFonts w:hint="eastAsia"/>
        </w:rPr>
        <w:t>Router A</w:t>
      </w:r>
      <w:r w:rsidRPr="001B1E09">
        <w:rPr>
          <w:rFonts w:hint="eastAsia"/>
        </w:rPr>
        <w:t>上配置</w:t>
      </w:r>
      <w:r w:rsidRPr="001B1E09">
        <w:rPr>
          <w:rFonts w:hint="eastAsia"/>
        </w:rPr>
        <w:t>BGP</w:t>
      </w:r>
      <w:r w:rsidRPr="001B1E09">
        <w:rPr>
          <w:rFonts w:hint="eastAsia"/>
        </w:rPr>
        <w:t>动态</w:t>
      </w:r>
      <w:r w:rsidRPr="002254B3">
        <w:rPr>
          <w:rFonts w:hint="eastAsia"/>
        </w:rPr>
        <w:t>对等体。</w:t>
      </w:r>
    </w:p>
    <w:p w:rsidR="002254B3" w:rsidRPr="002254B3" w:rsidRDefault="002254B3" w:rsidP="00F7622F">
      <w:pPr>
        <w:pStyle w:val="TerminalDisplayIndent1"/>
      </w:pPr>
      <w:r w:rsidRPr="007B3C4F">
        <w:rPr>
          <w:rFonts w:hint="eastAsia"/>
        </w:rPr>
        <w:t>&lt;RouterA</w:t>
      </w:r>
      <w:r w:rsidRPr="002254B3">
        <w:rPr>
          <w:rFonts w:hint="eastAsia"/>
        </w:rPr>
        <w:t>&gt; system-view</w:t>
      </w:r>
    </w:p>
    <w:p w:rsidR="002254B3" w:rsidRPr="002254B3" w:rsidRDefault="002254B3" w:rsidP="00F7622F">
      <w:pPr>
        <w:pStyle w:val="TerminalDisplayIndent1"/>
      </w:pPr>
      <w:r w:rsidRPr="009672EB">
        <w:rPr>
          <w:rStyle w:val="commandtext"/>
        </w:rPr>
        <w:t>[</w:t>
      </w:r>
      <w:r w:rsidRPr="002254B3">
        <w:t>RouterA</w:t>
      </w:r>
      <w:r w:rsidRPr="002254B3">
        <w:rPr>
          <w:rStyle w:val="commandtext"/>
        </w:rPr>
        <w:t>]</w:t>
      </w:r>
      <w:r w:rsidRPr="002254B3">
        <w:t xml:space="preserve"> bgp </w:t>
      </w:r>
      <w:r w:rsidRPr="002254B3">
        <w:rPr>
          <w:rFonts w:hint="eastAsia"/>
        </w:rPr>
        <w:t>200</w:t>
      </w:r>
    </w:p>
    <w:p w:rsidR="002254B3" w:rsidRPr="002254B3" w:rsidRDefault="002254B3" w:rsidP="00F7622F">
      <w:pPr>
        <w:pStyle w:val="TerminalDisplayIndent1"/>
      </w:pPr>
      <w:r w:rsidRPr="009672EB">
        <w:rPr>
          <w:rStyle w:val="commandtext"/>
        </w:rPr>
        <w:t>[</w:t>
      </w:r>
      <w:r w:rsidRPr="002254B3">
        <w:t>RouterA-bgp-default</w:t>
      </w:r>
      <w:r w:rsidRPr="002254B3">
        <w:rPr>
          <w:rStyle w:val="commandtext"/>
        </w:rPr>
        <w:t>]</w:t>
      </w:r>
      <w:r w:rsidRPr="002254B3">
        <w:t xml:space="preserve"> </w:t>
      </w:r>
      <w:r w:rsidRPr="002254B3">
        <w:rPr>
          <w:rFonts w:hint="eastAsia"/>
        </w:rPr>
        <w:t>router-id 1.1.1.1</w:t>
      </w:r>
    </w:p>
    <w:p w:rsidR="002254B3" w:rsidRPr="002254B3" w:rsidRDefault="002254B3" w:rsidP="00F7622F">
      <w:pPr>
        <w:pStyle w:val="TerminalDisplayIndent1"/>
      </w:pPr>
      <w:r w:rsidRPr="009672EB">
        <w:rPr>
          <w:rStyle w:val="commandtext"/>
        </w:rPr>
        <w:t>[</w:t>
      </w:r>
      <w:r w:rsidRPr="002254B3">
        <w:t>RouterA-bgp-default</w:t>
      </w:r>
      <w:r w:rsidRPr="002254B3">
        <w:rPr>
          <w:rStyle w:val="commandtext"/>
        </w:rPr>
        <w:t>]</w:t>
      </w:r>
      <w:r w:rsidRPr="002254B3">
        <w:t xml:space="preserve"> </w:t>
      </w:r>
      <w:r w:rsidRPr="002254B3">
        <w:rPr>
          <w:rFonts w:hint="eastAsia"/>
        </w:rPr>
        <w:t>peer 10.1.0.0 16 as-number 200</w:t>
      </w:r>
    </w:p>
    <w:p w:rsidR="002254B3" w:rsidRPr="002254B3" w:rsidRDefault="002254B3" w:rsidP="00F7622F">
      <w:pPr>
        <w:pStyle w:val="TerminalDisplayIndent1"/>
      </w:pPr>
      <w:r w:rsidRPr="009672EB">
        <w:rPr>
          <w:rStyle w:val="commandtext"/>
        </w:rPr>
        <w:t>[</w:t>
      </w:r>
      <w:r w:rsidRPr="002254B3">
        <w:t>RouterA-bgp-default</w:t>
      </w:r>
      <w:r w:rsidRPr="002254B3">
        <w:rPr>
          <w:rStyle w:val="commandtext"/>
        </w:rPr>
        <w:t>]</w:t>
      </w:r>
      <w:r w:rsidRPr="002254B3">
        <w:t xml:space="preserve"> address-family ipv4</w:t>
      </w:r>
    </w:p>
    <w:p w:rsidR="002254B3" w:rsidRPr="002254B3" w:rsidRDefault="002254B3" w:rsidP="00F7622F">
      <w:pPr>
        <w:pStyle w:val="TerminalDisplayIndent1"/>
      </w:pPr>
      <w:r w:rsidRPr="009672EB">
        <w:rPr>
          <w:rStyle w:val="commandtext"/>
        </w:rPr>
        <w:t>[</w:t>
      </w:r>
      <w:r w:rsidRPr="002254B3">
        <w:t>RouterA-bgp-default</w:t>
      </w:r>
      <w:r w:rsidRPr="002254B3">
        <w:rPr>
          <w:rFonts w:hint="eastAsia"/>
        </w:rPr>
        <w:t>-ipv4</w:t>
      </w:r>
      <w:r w:rsidRPr="002254B3">
        <w:rPr>
          <w:rStyle w:val="commandtext"/>
        </w:rPr>
        <w:t>]</w:t>
      </w:r>
      <w:r w:rsidRPr="002254B3">
        <w:t xml:space="preserve"> </w:t>
      </w:r>
      <w:r w:rsidRPr="002254B3">
        <w:rPr>
          <w:rFonts w:hint="eastAsia"/>
        </w:rPr>
        <w:t>peer 10.1.0.0 16 enable</w:t>
      </w:r>
    </w:p>
    <w:p w:rsidR="002254B3" w:rsidRPr="002254B3" w:rsidRDefault="002254B3" w:rsidP="00F7622F">
      <w:pPr>
        <w:pStyle w:val="ItemIndent1"/>
      </w:pPr>
      <w:r>
        <w:rPr>
          <w:rFonts w:hint="eastAsia"/>
        </w:rPr>
        <w:t xml:space="preserve"># </w:t>
      </w:r>
      <w:r>
        <w:rPr>
          <w:rFonts w:hint="eastAsia"/>
        </w:rPr>
        <w:t>在</w:t>
      </w:r>
      <w:r>
        <w:rPr>
          <w:rFonts w:hint="eastAsia"/>
        </w:rPr>
        <w:t>Router B</w:t>
      </w:r>
      <w:r>
        <w:rPr>
          <w:rFonts w:hint="eastAsia"/>
        </w:rPr>
        <w:t>上配置与</w:t>
      </w:r>
      <w:r>
        <w:rPr>
          <w:rFonts w:hint="eastAsia"/>
        </w:rPr>
        <w:t>Router A</w:t>
      </w:r>
      <w:r>
        <w:rPr>
          <w:rFonts w:hint="eastAsia"/>
        </w:rPr>
        <w:t>建立</w:t>
      </w:r>
      <w:r>
        <w:rPr>
          <w:rFonts w:hint="eastAsia"/>
        </w:rPr>
        <w:t>IBGP</w:t>
      </w:r>
      <w:r>
        <w:rPr>
          <w:rFonts w:hint="eastAsia"/>
        </w:rPr>
        <w:t>连接。</w:t>
      </w:r>
    </w:p>
    <w:p w:rsidR="002254B3" w:rsidRPr="002254B3" w:rsidRDefault="002254B3" w:rsidP="00F7622F">
      <w:pPr>
        <w:pStyle w:val="TerminalDisplayIndent1"/>
      </w:pPr>
      <w:r w:rsidRPr="005A3462">
        <w:rPr>
          <w:rFonts w:hint="eastAsia"/>
        </w:rPr>
        <w:t>&lt;RouterB&gt; system-view</w:t>
      </w:r>
    </w:p>
    <w:p w:rsidR="002254B3" w:rsidRPr="002254B3" w:rsidRDefault="002254B3" w:rsidP="00F7622F">
      <w:pPr>
        <w:pStyle w:val="TerminalDisplayIndent1"/>
      </w:pPr>
      <w:r w:rsidRPr="009672EB">
        <w:rPr>
          <w:rStyle w:val="commandtext"/>
        </w:rPr>
        <w:t>[</w:t>
      </w:r>
      <w:r w:rsidRPr="002254B3">
        <w:t>RouterB</w:t>
      </w:r>
      <w:r w:rsidRPr="002254B3">
        <w:rPr>
          <w:rStyle w:val="commandtext"/>
        </w:rPr>
        <w:t>]</w:t>
      </w:r>
      <w:r w:rsidRPr="002254B3">
        <w:t xml:space="preserve"> bgp </w:t>
      </w:r>
      <w:r w:rsidRPr="002254B3">
        <w:rPr>
          <w:rFonts w:hint="eastAsia"/>
        </w:rPr>
        <w:t>200</w:t>
      </w:r>
    </w:p>
    <w:p w:rsidR="002254B3" w:rsidRPr="002254B3" w:rsidRDefault="002254B3" w:rsidP="00F7622F">
      <w:pPr>
        <w:pStyle w:val="TerminalDisplayIndent1"/>
      </w:pPr>
      <w:r w:rsidRPr="009672EB">
        <w:rPr>
          <w:rStyle w:val="commandtext"/>
        </w:rPr>
        <w:t>[</w:t>
      </w:r>
      <w:r w:rsidRPr="002254B3">
        <w:t>RouterB-bgp-default</w:t>
      </w:r>
      <w:r w:rsidRPr="002254B3">
        <w:rPr>
          <w:rStyle w:val="commandtext"/>
        </w:rPr>
        <w:t>]</w:t>
      </w:r>
      <w:r w:rsidRPr="002254B3">
        <w:t xml:space="preserve"> </w:t>
      </w:r>
      <w:r w:rsidRPr="002254B3">
        <w:rPr>
          <w:rFonts w:hint="eastAsia"/>
        </w:rPr>
        <w:t>router-id</w:t>
      </w:r>
      <w:r w:rsidRPr="002254B3">
        <w:t xml:space="preserve"> </w:t>
      </w:r>
      <w:r w:rsidRPr="002254B3">
        <w:rPr>
          <w:rFonts w:hint="eastAsia"/>
        </w:rPr>
        <w:t>2.2.2.2</w:t>
      </w:r>
    </w:p>
    <w:p w:rsidR="002254B3" w:rsidRPr="002254B3" w:rsidRDefault="002254B3" w:rsidP="00F7622F">
      <w:pPr>
        <w:pStyle w:val="TerminalDisplayIndent1"/>
      </w:pPr>
      <w:r w:rsidRPr="009672EB">
        <w:rPr>
          <w:rStyle w:val="commandtext"/>
        </w:rPr>
        <w:t>[</w:t>
      </w:r>
      <w:r w:rsidRPr="002254B3">
        <w:t>RouterB-bgp-default</w:t>
      </w:r>
      <w:r w:rsidRPr="002254B3">
        <w:rPr>
          <w:rStyle w:val="commandtext"/>
        </w:rPr>
        <w:t>]</w:t>
      </w:r>
      <w:r w:rsidRPr="002254B3">
        <w:t xml:space="preserve"> </w:t>
      </w:r>
      <w:r w:rsidRPr="002254B3">
        <w:rPr>
          <w:rFonts w:hint="eastAsia"/>
        </w:rPr>
        <w:t>pee</w:t>
      </w:r>
      <w:r w:rsidRPr="002254B3">
        <w:t xml:space="preserve">r </w:t>
      </w:r>
      <w:r w:rsidRPr="002254B3">
        <w:rPr>
          <w:rFonts w:hint="eastAsia"/>
        </w:rPr>
        <w:t>10.1.1.1 as-number 200</w:t>
      </w:r>
    </w:p>
    <w:p w:rsidR="002254B3" w:rsidRPr="002254B3" w:rsidRDefault="002254B3" w:rsidP="00F7622F">
      <w:pPr>
        <w:pStyle w:val="TerminalDisplayIndent1"/>
      </w:pPr>
      <w:r w:rsidRPr="009672EB">
        <w:rPr>
          <w:rStyle w:val="commandtext"/>
        </w:rPr>
        <w:t>[</w:t>
      </w:r>
      <w:r w:rsidRPr="002254B3">
        <w:t>RouterB-bgp-default</w:t>
      </w:r>
      <w:r w:rsidRPr="002254B3">
        <w:rPr>
          <w:rStyle w:val="commandtext"/>
        </w:rPr>
        <w:t>]</w:t>
      </w:r>
      <w:r w:rsidRPr="002254B3">
        <w:t xml:space="preserve"> address-family ipv4</w:t>
      </w:r>
    </w:p>
    <w:p w:rsidR="002254B3" w:rsidRPr="002254B3" w:rsidRDefault="002254B3" w:rsidP="00F7622F">
      <w:pPr>
        <w:pStyle w:val="TerminalDisplayIndent1"/>
      </w:pPr>
      <w:r w:rsidRPr="009672EB">
        <w:rPr>
          <w:rStyle w:val="commandtext"/>
        </w:rPr>
        <w:t>[</w:t>
      </w:r>
      <w:r w:rsidRPr="002254B3">
        <w:t>RouterB-bgp-default</w:t>
      </w:r>
      <w:r w:rsidRPr="002254B3">
        <w:rPr>
          <w:rFonts w:hint="eastAsia"/>
        </w:rPr>
        <w:t>-ipv4</w:t>
      </w:r>
      <w:r w:rsidRPr="002254B3">
        <w:rPr>
          <w:rStyle w:val="commandtext"/>
        </w:rPr>
        <w:t>]</w:t>
      </w:r>
      <w:r w:rsidRPr="002254B3">
        <w:t xml:space="preserve"> </w:t>
      </w:r>
      <w:r w:rsidRPr="002254B3">
        <w:rPr>
          <w:rFonts w:hint="eastAsia"/>
        </w:rPr>
        <w:t>pee</w:t>
      </w:r>
      <w:r w:rsidRPr="002254B3">
        <w:t xml:space="preserve">r </w:t>
      </w:r>
      <w:r w:rsidRPr="002254B3">
        <w:rPr>
          <w:rFonts w:hint="eastAsia"/>
        </w:rPr>
        <w:t>10.1.1.1 enable</w:t>
      </w:r>
    </w:p>
    <w:p w:rsidR="002254B3" w:rsidRPr="002254B3" w:rsidRDefault="002254B3" w:rsidP="00F7622F">
      <w:pPr>
        <w:pStyle w:val="ItemIndent1"/>
      </w:pPr>
      <w:r w:rsidRPr="001B1E09">
        <w:rPr>
          <w:rFonts w:hint="eastAsia"/>
        </w:rPr>
        <w:t xml:space="preserve"># </w:t>
      </w:r>
      <w:r w:rsidRPr="002254B3">
        <w:rPr>
          <w:rFonts w:hint="eastAsia"/>
        </w:rPr>
        <w:t>在</w:t>
      </w:r>
      <w:r w:rsidRPr="002254B3">
        <w:rPr>
          <w:rFonts w:hint="eastAsia"/>
        </w:rPr>
        <w:t>Router C</w:t>
      </w:r>
      <w:r w:rsidRPr="002254B3">
        <w:rPr>
          <w:rFonts w:hint="eastAsia"/>
        </w:rPr>
        <w:t>上配置与</w:t>
      </w:r>
      <w:r w:rsidRPr="002254B3">
        <w:rPr>
          <w:rFonts w:hint="eastAsia"/>
        </w:rPr>
        <w:t>Router A</w:t>
      </w:r>
      <w:r w:rsidRPr="002254B3">
        <w:rPr>
          <w:rFonts w:hint="eastAsia"/>
        </w:rPr>
        <w:t>建立</w:t>
      </w:r>
      <w:r w:rsidRPr="002254B3">
        <w:rPr>
          <w:rFonts w:hint="eastAsia"/>
        </w:rPr>
        <w:t>IBGP</w:t>
      </w:r>
      <w:r w:rsidRPr="002254B3">
        <w:rPr>
          <w:rFonts w:hint="eastAsia"/>
        </w:rPr>
        <w:t>连接。</w:t>
      </w:r>
    </w:p>
    <w:p w:rsidR="002254B3" w:rsidRPr="002254B3" w:rsidRDefault="002254B3" w:rsidP="00F7622F">
      <w:pPr>
        <w:pStyle w:val="TerminalDisplayIndent1"/>
      </w:pPr>
      <w:r w:rsidRPr="001B1E09">
        <w:rPr>
          <w:rFonts w:hint="eastAsia"/>
        </w:rPr>
        <w:t>&lt;RouterC</w:t>
      </w:r>
      <w:r w:rsidRPr="002254B3">
        <w:rPr>
          <w:rFonts w:hint="eastAsia"/>
        </w:rPr>
        <w:t>&gt; system-view</w:t>
      </w:r>
    </w:p>
    <w:p w:rsidR="002254B3" w:rsidRPr="002254B3" w:rsidRDefault="002254B3" w:rsidP="00F7622F">
      <w:pPr>
        <w:pStyle w:val="TerminalDisplayIndent1"/>
      </w:pPr>
      <w:r w:rsidRPr="009672EB">
        <w:rPr>
          <w:rStyle w:val="commandtext"/>
        </w:rPr>
        <w:t>[</w:t>
      </w:r>
      <w:r w:rsidRPr="002254B3">
        <w:t>RouterC</w:t>
      </w:r>
      <w:r w:rsidRPr="002254B3">
        <w:rPr>
          <w:rStyle w:val="commandtext"/>
        </w:rPr>
        <w:t>]</w:t>
      </w:r>
      <w:r w:rsidRPr="002254B3">
        <w:t xml:space="preserve"> bgp </w:t>
      </w:r>
      <w:r w:rsidRPr="002254B3">
        <w:rPr>
          <w:rFonts w:hint="eastAsia"/>
        </w:rPr>
        <w:t>200</w:t>
      </w:r>
    </w:p>
    <w:p w:rsidR="002254B3" w:rsidRPr="002254B3" w:rsidRDefault="002254B3" w:rsidP="00F7622F">
      <w:pPr>
        <w:pStyle w:val="TerminalDisplayIndent1"/>
      </w:pPr>
      <w:r w:rsidRPr="009672EB">
        <w:rPr>
          <w:rStyle w:val="commandtext"/>
        </w:rPr>
        <w:t>[</w:t>
      </w:r>
      <w:r w:rsidRPr="002254B3">
        <w:t>RouterC-bgp-default</w:t>
      </w:r>
      <w:r w:rsidRPr="002254B3">
        <w:rPr>
          <w:rStyle w:val="commandtext"/>
        </w:rPr>
        <w:t>]</w:t>
      </w:r>
      <w:r w:rsidRPr="002254B3">
        <w:t xml:space="preserve"> </w:t>
      </w:r>
      <w:r w:rsidRPr="002254B3">
        <w:rPr>
          <w:rFonts w:hint="eastAsia"/>
        </w:rPr>
        <w:t>router-id</w:t>
      </w:r>
      <w:r w:rsidRPr="002254B3">
        <w:t xml:space="preserve"> </w:t>
      </w:r>
      <w:r w:rsidRPr="002254B3">
        <w:rPr>
          <w:rFonts w:hint="eastAsia"/>
        </w:rPr>
        <w:t>3.3.3.3</w:t>
      </w:r>
    </w:p>
    <w:p w:rsidR="002254B3" w:rsidRPr="002254B3" w:rsidRDefault="002254B3" w:rsidP="00F7622F">
      <w:pPr>
        <w:pStyle w:val="TerminalDisplayIndent1"/>
      </w:pPr>
      <w:r w:rsidRPr="009672EB">
        <w:rPr>
          <w:rStyle w:val="commandtext"/>
        </w:rPr>
        <w:t>[</w:t>
      </w:r>
      <w:r w:rsidRPr="002254B3">
        <w:t>RouterC-bgp-default</w:t>
      </w:r>
      <w:r w:rsidRPr="002254B3">
        <w:rPr>
          <w:rStyle w:val="commandtext"/>
        </w:rPr>
        <w:t>]</w:t>
      </w:r>
      <w:r w:rsidRPr="002254B3">
        <w:t xml:space="preserve"> </w:t>
      </w:r>
      <w:r w:rsidRPr="002254B3">
        <w:rPr>
          <w:rFonts w:hint="eastAsia"/>
        </w:rPr>
        <w:t>pee</w:t>
      </w:r>
      <w:r w:rsidRPr="002254B3">
        <w:t xml:space="preserve">r </w:t>
      </w:r>
      <w:r w:rsidRPr="002254B3">
        <w:rPr>
          <w:rFonts w:hint="eastAsia"/>
        </w:rPr>
        <w:t>10.1.2.1 as-number 200</w:t>
      </w:r>
    </w:p>
    <w:p w:rsidR="002254B3" w:rsidRPr="002254B3" w:rsidRDefault="002254B3" w:rsidP="00F7622F">
      <w:pPr>
        <w:pStyle w:val="TerminalDisplayIndent1"/>
      </w:pPr>
      <w:r w:rsidRPr="009672EB">
        <w:rPr>
          <w:rStyle w:val="commandtext"/>
          <w:rFonts w:hint="eastAsia"/>
        </w:rPr>
        <w:t>[</w:t>
      </w:r>
      <w:r w:rsidRPr="002254B3">
        <w:t>RouterC-bgp-default</w:t>
      </w:r>
      <w:r w:rsidRPr="002254B3">
        <w:rPr>
          <w:rStyle w:val="commandtext"/>
        </w:rPr>
        <w:t>]</w:t>
      </w:r>
      <w:r w:rsidRPr="002254B3">
        <w:t xml:space="preserve"> </w:t>
      </w:r>
      <w:r w:rsidRPr="002254B3">
        <w:rPr>
          <w:rFonts w:hint="eastAsia"/>
        </w:rPr>
        <w:t>address-family ipv4</w:t>
      </w:r>
    </w:p>
    <w:p w:rsidR="002254B3" w:rsidRPr="002254B3" w:rsidRDefault="002254B3" w:rsidP="00F7622F">
      <w:pPr>
        <w:pStyle w:val="TerminalDisplayIndent1"/>
      </w:pPr>
      <w:r w:rsidRPr="009672EB">
        <w:rPr>
          <w:rStyle w:val="commandtext"/>
          <w:rFonts w:hint="eastAsia"/>
        </w:rPr>
        <w:t>[</w:t>
      </w:r>
      <w:r w:rsidRPr="002254B3">
        <w:t>RouterC-bgp-default</w:t>
      </w:r>
      <w:r w:rsidRPr="002254B3">
        <w:rPr>
          <w:rFonts w:hint="eastAsia"/>
        </w:rPr>
        <w:t>-ipv4</w:t>
      </w:r>
      <w:r w:rsidRPr="002254B3">
        <w:rPr>
          <w:rStyle w:val="commandtext"/>
        </w:rPr>
        <w:t>]</w:t>
      </w:r>
      <w:r w:rsidRPr="002254B3">
        <w:t xml:space="preserve"> </w:t>
      </w:r>
      <w:r w:rsidRPr="002254B3">
        <w:rPr>
          <w:rFonts w:hint="eastAsia"/>
        </w:rPr>
        <w:t>pee</w:t>
      </w:r>
      <w:r w:rsidRPr="002254B3">
        <w:t xml:space="preserve">r </w:t>
      </w:r>
      <w:r w:rsidRPr="002254B3">
        <w:rPr>
          <w:rFonts w:hint="eastAsia"/>
        </w:rPr>
        <w:t>10.1.2.1 enable</w:t>
      </w:r>
    </w:p>
    <w:p w:rsidR="002254B3" w:rsidRPr="002254B3" w:rsidRDefault="002254B3" w:rsidP="00F7622F">
      <w:pPr>
        <w:pStyle w:val="ItemIndent1"/>
      </w:pPr>
      <w:r>
        <w:rPr>
          <w:rFonts w:hint="eastAsia"/>
        </w:rPr>
        <w:t xml:space="preserve"># </w:t>
      </w:r>
      <w:r>
        <w:rPr>
          <w:rFonts w:hint="eastAsia"/>
        </w:rPr>
        <w:t>在</w:t>
      </w:r>
      <w:r>
        <w:rPr>
          <w:rFonts w:hint="eastAsia"/>
        </w:rPr>
        <w:t>Router D</w:t>
      </w:r>
      <w:r>
        <w:rPr>
          <w:rFonts w:hint="eastAsia"/>
        </w:rPr>
        <w:t>上配置与</w:t>
      </w:r>
      <w:r>
        <w:rPr>
          <w:rFonts w:hint="eastAsia"/>
        </w:rPr>
        <w:t>Router A</w:t>
      </w:r>
      <w:r>
        <w:rPr>
          <w:rFonts w:hint="eastAsia"/>
        </w:rPr>
        <w:t>建立</w:t>
      </w:r>
      <w:r>
        <w:rPr>
          <w:rFonts w:hint="eastAsia"/>
        </w:rPr>
        <w:t>IBGP</w:t>
      </w:r>
      <w:r>
        <w:rPr>
          <w:rFonts w:hint="eastAsia"/>
        </w:rPr>
        <w:t>连接。</w:t>
      </w:r>
    </w:p>
    <w:p w:rsidR="002254B3" w:rsidRPr="002254B3" w:rsidRDefault="002254B3" w:rsidP="00F7622F">
      <w:pPr>
        <w:pStyle w:val="TerminalDisplayIndent1"/>
      </w:pPr>
      <w:r w:rsidRPr="00594BEB">
        <w:rPr>
          <w:rFonts w:hint="eastAsia"/>
        </w:rPr>
        <w:t>&lt;Router</w:t>
      </w:r>
      <w:r w:rsidRPr="002254B3">
        <w:rPr>
          <w:rFonts w:hint="eastAsia"/>
        </w:rPr>
        <w:t>D&gt; system-view</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rPr>
          <w:rStyle w:val="commandtext"/>
        </w:rPr>
        <w:t>]</w:t>
      </w:r>
      <w:r w:rsidRPr="002254B3">
        <w:t xml:space="preserve"> bgp </w:t>
      </w:r>
      <w:r w:rsidRPr="002254B3">
        <w:rPr>
          <w:rFonts w:hint="eastAsia"/>
        </w:rPr>
        <w:t>200</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t xml:space="preserve"> </w:t>
      </w:r>
      <w:r w:rsidRPr="002254B3">
        <w:rPr>
          <w:rFonts w:hint="eastAsia"/>
        </w:rPr>
        <w:t>router-id</w:t>
      </w:r>
      <w:r w:rsidRPr="002254B3">
        <w:t xml:space="preserve"> </w:t>
      </w:r>
      <w:r w:rsidRPr="002254B3">
        <w:rPr>
          <w:rFonts w:hint="eastAsia"/>
        </w:rPr>
        <w:t>4.4.4.4</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t xml:space="preserve"> </w:t>
      </w:r>
      <w:r w:rsidRPr="002254B3">
        <w:rPr>
          <w:rFonts w:hint="eastAsia"/>
        </w:rPr>
        <w:t>pee</w:t>
      </w:r>
      <w:r w:rsidRPr="002254B3">
        <w:t xml:space="preserve">r </w:t>
      </w:r>
      <w:r w:rsidRPr="002254B3">
        <w:rPr>
          <w:rFonts w:hint="eastAsia"/>
        </w:rPr>
        <w:t>10.1.3.1 as-number 200</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t xml:space="preserve"> </w:t>
      </w:r>
      <w:r w:rsidRPr="002254B3">
        <w:rPr>
          <w:rFonts w:hint="eastAsia"/>
        </w:rPr>
        <w:t>address-family ipv4</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Fonts w:hint="eastAsia"/>
        </w:rPr>
        <w:t>-ipv4</w:t>
      </w:r>
      <w:r w:rsidRPr="002254B3">
        <w:rPr>
          <w:rStyle w:val="commandtext"/>
        </w:rPr>
        <w:t>]</w:t>
      </w:r>
      <w:r w:rsidRPr="002254B3">
        <w:t xml:space="preserve"> </w:t>
      </w:r>
      <w:r w:rsidRPr="002254B3">
        <w:rPr>
          <w:rFonts w:hint="eastAsia"/>
        </w:rPr>
        <w:t>pee</w:t>
      </w:r>
      <w:r w:rsidRPr="002254B3">
        <w:t xml:space="preserve">r </w:t>
      </w:r>
      <w:r w:rsidRPr="002254B3">
        <w:rPr>
          <w:rFonts w:hint="eastAsia"/>
        </w:rPr>
        <w:t>10.1.3.1 enable</w:t>
      </w:r>
    </w:p>
    <w:p w:rsidR="002254B3" w:rsidRPr="002254B3" w:rsidRDefault="002254B3" w:rsidP="00F7622F">
      <w:pPr>
        <w:pStyle w:val="ItemIndent1"/>
      </w:pPr>
      <w:r w:rsidRPr="00B35516">
        <w:rPr>
          <w:rFonts w:hint="eastAsia"/>
        </w:rPr>
        <w:t xml:space="preserve"># </w:t>
      </w:r>
      <w:r w:rsidRPr="002254B3">
        <w:rPr>
          <w:rFonts w:hint="eastAsia"/>
        </w:rPr>
        <w:t>查看</w:t>
      </w:r>
      <w:r w:rsidRPr="002254B3">
        <w:rPr>
          <w:rFonts w:hint="eastAsia"/>
        </w:rPr>
        <w:t>Router A</w:t>
      </w:r>
      <w:r w:rsidRPr="002254B3">
        <w:rPr>
          <w:rFonts w:hint="eastAsia"/>
        </w:rPr>
        <w:t>的</w:t>
      </w:r>
      <w:r w:rsidRPr="002254B3">
        <w:rPr>
          <w:rFonts w:hint="eastAsia"/>
        </w:rPr>
        <w:t>BGP</w:t>
      </w:r>
      <w:r w:rsidRPr="002254B3">
        <w:rPr>
          <w:rFonts w:hint="eastAsia"/>
        </w:rPr>
        <w:t>对等体的连接状态。</w:t>
      </w:r>
    </w:p>
    <w:p w:rsidR="002254B3" w:rsidRPr="002254B3" w:rsidRDefault="002254B3" w:rsidP="00F7622F">
      <w:pPr>
        <w:pStyle w:val="TerminalDisplayIndent1"/>
      </w:pPr>
      <w:r w:rsidRPr="009672EB">
        <w:rPr>
          <w:rStyle w:val="commandtext"/>
        </w:rPr>
        <w:t>[</w:t>
      </w:r>
      <w:r w:rsidRPr="002254B3">
        <w:t>Router</w:t>
      </w:r>
      <w:r w:rsidRPr="002254B3">
        <w:rPr>
          <w:rFonts w:hint="eastAsia"/>
        </w:rPr>
        <w:t>A</w:t>
      </w:r>
      <w:r w:rsidRPr="002254B3">
        <w:rPr>
          <w:rStyle w:val="commandtext"/>
        </w:rPr>
        <w:t>]</w:t>
      </w:r>
      <w:r w:rsidRPr="002254B3">
        <w:rPr>
          <w:rFonts w:hint="eastAsia"/>
        </w:rPr>
        <w:t xml:space="preserve"> </w:t>
      </w:r>
      <w:r w:rsidRPr="002254B3">
        <w:t>dis</w:t>
      </w:r>
      <w:r w:rsidRPr="002254B3">
        <w:rPr>
          <w:rFonts w:hint="eastAsia"/>
        </w:rPr>
        <w:t>play</w:t>
      </w:r>
      <w:r w:rsidRPr="002254B3">
        <w:t xml:space="preserve"> bgp peer</w:t>
      </w:r>
      <w:r w:rsidRPr="002254B3">
        <w:rPr>
          <w:rFonts w:hint="eastAsia"/>
        </w:rPr>
        <w:t xml:space="preserve"> ipv4</w:t>
      </w:r>
    </w:p>
    <w:p w:rsidR="002254B3" w:rsidRPr="007B3C4F" w:rsidRDefault="002254B3" w:rsidP="00F7622F">
      <w:pPr>
        <w:pStyle w:val="TerminalDisplayIndent1"/>
      </w:pPr>
    </w:p>
    <w:p w:rsidR="002254B3" w:rsidRPr="002254B3" w:rsidRDefault="002254B3" w:rsidP="00F7622F">
      <w:pPr>
        <w:pStyle w:val="TerminalDisplayIndent1"/>
      </w:pPr>
      <w:r w:rsidRPr="007B3C4F">
        <w:t xml:space="preserve"> BGP local router ID : </w:t>
      </w:r>
      <w:r w:rsidRPr="002254B3">
        <w:rPr>
          <w:rFonts w:hint="eastAsia"/>
        </w:rPr>
        <w:t>1.1.1.1</w:t>
      </w:r>
    </w:p>
    <w:p w:rsidR="002254B3" w:rsidRPr="002254B3" w:rsidRDefault="002254B3" w:rsidP="00F7622F">
      <w:pPr>
        <w:pStyle w:val="TerminalDisplayIndent1"/>
      </w:pPr>
      <w:r w:rsidRPr="007B3C4F">
        <w:t xml:space="preserve"> Local AS number : </w:t>
      </w:r>
      <w:r w:rsidRPr="002254B3">
        <w:rPr>
          <w:rFonts w:hint="eastAsia"/>
        </w:rPr>
        <w:t>200</w:t>
      </w:r>
    </w:p>
    <w:p w:rsidR="002254B3" w:rsidRPr="002254B3" w:rsidRDefault="002254B3" w:rsidP="00F7622F">
      <w:pPr>
        <w:pStyle w:val="TerminalDisplayIndent1"/>
      </w:pPr>
      <w:r>
        <w:rPr>
          <w:rFonts w:hint="eastAsia"/>
        </w:rPr>
        <w:t xml:space="preserve"> </w:t>
      </w:r>
    </w:p>
    <w:p w:rsidR="002254B3" w:rsidRPr="002254B3" w:rsidRDefault="002254B3" w:rsidP="00F7622F">
      <w:pPr>
        <w:pStyle w:val="TerminalDisplayIndent1"/>
      </w:pPr>
      <w:r w:rsidRPr="007B3C4F">
        <w:t xml:space="preserve"> Total number of peers : </w:t>
      </w:r>
      <w:r w:rsidRPr="002254B3">
        <w:rPr>
          <w:rFonts w:hint="eastAsia"/>
        </w:rPr>
        <w:t>3</w:t>
      </w:r>
      <w:r w:rsidRPr="002254B3">
        <w:t xml:space="preserve">                 Peers in established state : </w:t>
      </w:r>
      <w:r w:rsidRPr="002254B3">
        <w:rPr>
          <w:rFonts w:hint="eastAsia"/>
        </w:rPr>
        <w:t>3</w:t>
      </w:r>
    </w:p>
    <w:p w:rsidR="002254B3" w:rsidRDefault="002254B3" w:rsidP="00F7622F">
      <w:pPr>
        <w:pStyle w:val="TerminalDisplayIndent1"/>
      </w:pPr>
    </w:p>
    <w:p w:rsidR="002254B3" w:rsidRPr="002254B3" w:rsidRDefault="002254B3" w:rsidP="00F7622F">
      <w:pPr>
        <w:pStyle w:val="TerminalDisplayIndent1"/>
      </w:pPr>
      <w:r>
        <w:rPr>
          <w:rFonts w:hint="eastAsia"/>
        </w:rPr>
        <w:t xml:space="preserve"> </w:t>
      </w:r>
      <w:r w:rsidRPr="002254B3">
        <w:rPr>
          <w:rStyle w:val="commandtext"/>
        </w:rPr>
        <w:t>*</w:t>
      </w:r>
      <w:r w:rsidRPr="002254B3">
        <w:t xml:space="preserve"> - Dynamically created peer</w:t>
      </w:r>
    </w:p>
    <w:p w:rsidR="002254B3" w:rsidRPr="002254B3" w:rsidRDefault="002254B3" w:rsidP="00F7622F">
      <w:pPr>
        <w:pStyle w:val="TerminalDisplayIndent1"/>
      </w:pPr>
      <w:r w:rsidRPr="007B3C4F">
        <w:t xml:space="preserve"> Peer                    AS  MsgRcvd  MsgSent OutQ PrefRcv Up/Down  State</w:t>
      </w:r>
    </w:p>
    <w:p w:rsidR="002254B3" w:rsidRPr="007B3C4F" w:rsidRDefault="002254B3" w:rsidP="00F7622F">
      <w:pPr>
        <w:pStyle w:val="TerminalDisplayIndent1"/>
      </w:pPr>
    </w:p>
    <w:p w:rsidR="002254B3" w:rsidRPr="002254B3" w:rsidRDefault="002254B3" w:rsidP="00F7622F">
      <w:pPr>
        <w:pStyle w:val="TerminalDisplayIndent1"/>
      </w:pPr>
      <w:r w:rsidRPr="002254B3">
        <w:rPr>
          <w:rStyle w:val="commandtext"/>
          <w:rFonts w:hint="eastAsia"/>
        </w:rPr>
        <w:t>*</w:t>
      </w:r>
      <w:r w:rsidRPr="002254B3">
        <w:rPr>
          <w:rFonts w:hint="eastAsia"/>
        </w:rPr>
        <w:t>10.1.1.2</w:t>
      </w:r>
      <w:r w:rsidRPr="002254B3">
        <w:t xml:space="preserve">             </w:t>
      </w:r>
      <w:r w:rsidRPr="002254B3">
        <w:rPr>
          <w:rFonts w:hint="eastAsia"/>
        </w:rPr>
        <w:t xml:space="preserve">  200</w:t>
      </w:r>
      <w:r w:rsidRPr="002254B3">
        <w:t xml:space="preserve">        7       10    0       0 00:06:09 Established</w:t>
      </w:r>
    </w:p>
    <w:p w:rsidR="002254B3" w:rsidRPr="002254B3" w:rsidRDefault="002254B3" w:rsidP="00F7622F">
      <w:pPr>
        <w:pStyle w:val="TerminalDisplayIndent1"/>
      </w:pPr>
      <w:r w:rsidRPr="002254B3">
        <w:rPr>
          <w:rStyle w:val="commandtext"/>
        </w:rPr>
        <w:t>*</w:t>
      </w:r>
      <w:r w:rsidRPr="002254B3">
        <w:rPr>
          <w:rFonts w:hint="eastAsia"/>
        </w:rPr>
        <w:t>10.1.2.2</w:t>
      </w:r>
      <w:r w:rsidRPr="002254B3">
        <w:t xml:space="preserve">             </w:t>
      </w:r>
      <w:r w:rsidRPr="002254B3">
        <w:rPr>
          <w:rFonts w:hint="eastAsia"/>
        </w:rPr>
        <w:t xml:space="preserve">  200</w:t>
      </w:r>
      <w:r w:rsidRPr="002254B3">
        <w:t xml:space="preserve">        7       10    0       0 00:06:09 Established</w:t>
      </w:r>
    </w:p>
    <w:p w:rsidR="002254B3" w:rsidRPr="002254B3" w:rsidRDefault="002254B3" w:rsidP="00F7622F">
      <w:pPr>
        <w:pStyle w:val="TerminalDisplayIndent1"/>
      </w:pPr>
      <w:r w:rsidRPr="002254B3">
        <w:rPr>
          <w:rStyle w:val="commandtext"/>
          <w:rFonts w:hint="eastAsia"/>
        </w:rPr>
        <w:t>*</w:t>
      </w:r>
      <w:r w:rsidRPr="002254B3">
        <w:rPr>
          <w:rFonts w:hint="eastAsia"/>
        </w:rPr>
        <w:t>10.1.3.2</w:t>
      </w:r>
      <w:r w:rsidRPr="002254B3">
        <w:t xml:space="preserve">             </w:t>
      </w:r>
      <w:r w:rsidRPr="002254B3">
        <w:rPr>
          <w:rFonts w:hint="eastAsia"/>
        </w:rPr>
        <w:t xml:space="preserve">  200</w:t>
      </w:r>
      <w:r w:rsidRPr="002254B3">
        <w:t xml:space="preserve">        7       10    0       0 00:06:09 Established</w:t>
      </w:r>
    </w:p>
    <w:p w:rsidR="002254B3" w:rsidRPr="002254B3" w:rsidRDefault="002254B3" w:rsidP="00F7622F">
      <w:pPr>
        <w:pStyle w:val="ItemIndent1"/>
      </w:pPr>
      <w:r w:rsidRPr="001B1E09">
        <w:rPr>
          <w:rFonts w:hint="eastAsia"/>
        </w:rPr>
        <w:t>以上显示信息表明</w:t>
      </w:r>
      <w:r w:rsidRPr="001B1E09">
        <w:rPr>
          <w:rFonts w:hint="eastAsia"/>
        </w:rPr>
        <w:t>Router A</w:t>
      </w:r>
      <w:r w:rsidRPr="001B1E09">
        <w:rPr>
          <w:rFonts w:hint="eastAsia"/>
        </w:rPr>
        <w:t>与</w:t>
      </w:r>
      <w:r w:rsidRPr="001B1E09">
        <w:rPr>
          <w:rFonts w:hint="eastAsia"/>
        </w:rPr>
        <w:t>Router B</w:t>
      </w:r>
      <w:r w:rsidRPr="001B1E09">
        <w:rPr>
          <w:rFonts w:hint="eastAsia"/>
        </w:rPr>
        <w:t>、</w:t>
      </w:r>
      <w:r w:rsidRPr="001B1E09">
        <w:rPr>
          <w:rFonts w:hint="eastAsia"/>
        </w:rPr>
        <w:t>Router C</w:t>
      </w:r>
      <w:r w:rsidRPr="001B1E09">
        <w:rPr>
          <w:rFonts w:hint="eastAsia"/>
        </w:rPr>
        <w:t>和</w:t>
      </w:r>
      <w:r w:rsidRPr="001B1E09">
        <w:rPr>
          <w:rFonts w:hint="eastAsia"/>
        </w:rPr>
        <w:t>Router D</w:t>
      </w:r>
      <w:r w:rsidRPr="001B1E09">
        <w:rPr>
          <w:rFonts w:hint="eastAsia"/>
        </w:rPr>
        <w:t>之间的</w:t>
      </w:r>
      <w:r w:rsidRPr="001B1E09">
        <w:rPr>
          <w:rFonts w:hint="eastAsia"/>
        </w:rPr>
        <w:t>IBGP</w:t>
      </w:r>
      <w:r w:rsidRPr="001B1E09">
        <w:rPr>
          <w:rFonts w:hint="eastAsia"/>
        </w:rPr>
        <w:t>连接已经建立。</w:t>
      </w:r>
    </w:p>
    <w:p w:rsidR="002254B3" w:rsidRDefault="002254B3" w:rsidP="00F7622F">
      <w:pPr>
        <w:pStyle w:val="ItemStep"/>
      </w:pPr>
      <w:r w:rsidRPr="001B1E09">
        <w:rPr>
          <w:rFonts w:hint="eastAsia"/>
        </w:rPr>
        <w:t>配置路由反射器</w:t>
      </w:r>
    </w:p>
    <w:p w:rsidR="002254B3" w:rsidRPr="002254B3" w:rsidRDefault="002254B3" w:rsidP="00F7622F">
      <w:pPr>
        <w:pStyle w:val="ItemIndent1"/>
        <w:rPr>
          <w:lang w:eastAsia="zh-CN"/>
        </w:rPr>
      </w:pPr>
      <w:r w:rsidRPr="002254B3">
        <w:rPr>
          <w:rFonts w:hint="eastAsia"/>
          <w:lang w:eastAsia="zh-CN"/>
        </w:rPr>
        <w:t xml:space="preserve"># </w:t>
      </w:r>
      <w:r w:rsidRPr="002254B3">
        <w:rPr>
          <w:rFonts w:hint="eastAsia"/>
          <w:lang w:eastAsia="zh-CN"/>
        </w:rPr>
        <w:t>配置</w:t>
      </w:r>
      <w:r w:rsidRPr="002254B3">
        <w:rPr>
          <w:rFonts w:hint="eastAsia"/>
          <w:lang w:eastAsia="zh-CN"/>
        </w:rPr>
        <w:t>Router A</w:t>
      </w:r>
      <w:r w:rsidRPr="002254B3">
        <w:rPr>
          <w:rFonts w:hint="eastAsia"/>
          <w:lang w:eastAsia="zh-CN"/>
        </w:rPr>
        <w:t>作为路由反射器，将网段</w:t>
      </w:r>
      <w:r w:rsidRPr="002254B3">
        <w:rPr>
          <w:rFonts w:hint="eastAsia"/>
          <w:lang w:eastAsia="zh-CN"/>
        </w:rPr>
        <w:t>10.1.0.0/16</w:t>
      </w:r>
      <w:r w:rsidRPr="002254B3">
        <w:rPr>
          <w:rFonts w:hint="eastAsia"/>
          <w:lang w:eastAsia="zh-CN"/>
        </w:rPr>
        <w:t>中的对等体作为路由反射的客户机。</w:t>
      </w:r>
    </w:p>
    <w:p w:rsidR="002254B3" w:rsidRPr="002254B3" w:rsidRDefault="002254B3" w:rsidP="00F7622F">
      <w:pPr>
        <w:pStyle w:val="TerminalDisplayIndent1"/>
      </w:pPr>
      <w:r w:rsidRPr="009672EB">
        <w:rPr>
          <w:rStyle w:val="commandtext"/>
        </w:rPr>
        <w:t>[</w:t>
      </w:r>
      <w:r w:rsidRPr="002254B3">
        <w:t>RouterA-bgp-default</w:t>
      </w:r>
      <w:r w:rsidRPr="002254B3">
        <w:rPr>
          <w:rFonts w:hint="eastAsia"/>
        </w:rPr>
        <w:t>-ipv4</w:t>
      </w:r>
      <w:r w:rsidRPr="002254B3">
        <w:rPr>
          <w:rStyle w:val="commandtext"/>
        </w:rPr>
        <w:t>]</w:t>
      </w:r>
      <w:r w:rsidRPr="002254B3">
        <w:t xml:space="preserve"> </w:t>
      </w:r>
      <w:r w:rsidRPr="002254B3">
        <w:rPr>
          <w:rFonts w:hint="eastAsia"/>
        </w:rPr>
        <w:t>peer 10.1.0.0 16 reflect-client</w:t>
      </w:r>
    </w:p>
    <w:p w:rsidR="002254B3" w:rsidRPr="001B1E09" w:rsidRDefault="002254B3" w:rsidP="00F7622F">
      <w:pPr>
        <w:pStyle w:val="ItemStep"/>
      </w:pPr>
      <w:r w:rsidRPr="001B1E09">
        <w:rPr>
          <w:rFonts w:hint="eastAsia"/>
        </w:rPr>
        <w:t>配置发布网段路由</w:t>
      </w:r>
    </w:p>
    <w:p w:rsidR="002254B3" w:rsidRPr="002254B3" w:rsidRDefault="002254B3" w:rsidP="00F7622F">
      <w:pPr>
        <w:pStyle w:val="ItemIndent1"/>
      </w:pPr>
      <w:r>
        <w:rPr>
          <w:rFonts w:hint="eastAsia"/>
        </w:rPr>
        <w:t xml:space="preserve"># </w:t>
      </w:r>
      <w:r>
        <w:rPr>
          <w:rFonts w:hint="eastAsia"/>
        </w:rPr>
        <w:t>在</w:t>
      </w:r>
      <w:r>
        <w:rPr>
          <w:rFonts w:hint="eastAsia"/>
        </w:rPr>
        <w:t>Router C</w:t>
      </w:r>
      <w:r>
        <w:rPr>
          <w:rFonts w:hint="eastAsia"/>
        </w:rPr>
        <w:t>上配置发布网段路由</w:t>
      </w:r>
      <w:r>
        <w:rPr>
          <w:rFonts w:hint="eastAsia"/>
        </w:rPr>
        <w:t>9.1.1.0/24</w:t>
      </w:r>
      <w:r>
        <w:rPr>
          <w:rFonts w:hint="eastAsia"/>
        </w:rPr>
        <w:t>。</w:t>
      </w:r>
    </w:p>
    <w:p w:rsidR="002254B3" w:rsidRPr="002254B3" w:rsidRDefault="002254B3" w:rsidP="00F7622F">
      <w:pPr>
        <w:pStyle w:val="TerminalDisplayIndent1"/>
      </w:pPr>
      <w:r w:rsidRPr="009672EB">
        <w:rPr>
          <w:rStyle w:val="commandtext"/>
        </w:rPr>
        <w:t>[</w:t>
      </w:r>
      <w:r w:rsidRPr="002254B3">
        <w:t>RouterC-bgp-default</w:t>
      </w:r>
      <w:r w:rsidRPr="002254B3">
        <w:rPr>
          <w:rFonts w:hint="eastAsia"/>
        </w:rPr>
        <w:t>-ipv4</w:t>
      </w:r>
      <w:r w:rsidRPr="002254B3">
        <w:rPr>
          <w:rStyle w:val="commandtext"/>
        </w:rPr>
        <w:t>]</w:t>
      </w:r>
      <w:r w:rsidRPr="002254B3">
        <w:t xml:space="preserve"> </w:t>
      </w:r>
      <w:r w:rsidRPr="002254B3">
        <w:rPr>
          <w:rFonts w:hint="eastAsia"/>
        </w:rPr>
        <w:t>network 9.1.1.0 24</w:t>
      </w:r>
    </w:p>
    <w:p w:rsidR="002254B3" w:rsidRDefault="002254B3" w:rsidP="00F7622F">
      <w:pPr>
        <w:pStyle w:val="4"/>
      </w:pPr>
      <w:r>
        <w:rPr>
          <w:rFonts w:hint="eastAsia"/>
        </w:rPr>
        <w:t>验证配置</w:t>
      </w:r>
    </w:p>
    <w:p w:rsidR="002254B3" w:rsidRDefault="002254B3" w:rsidP="00F7622F">
      <w:r>
        <w:rPr>
          <w:rFonts w:hint="eastAsia"/>
        </w:rPr>
        <w:t xml:space="preserve"># </w:t>
      </w:r>
      <w:r>
        <w:rPr>
          <w:rFonts w:hint="eastAsia"/>
        </w:rPr>
        <w:t>在</w:t>
      </w:r>
      <w:r>
        <w:rPr>
          <w:rFonts w:hint="eastAsia"/>
        </w:rPr>
        <w:t>Router A</w:t>
      </w:r>
      <w:r>
        <w:rPr>
          <w:rFonts w:hint="eastAsia"/>
        </w:rPr>
        <w:t>、</w:t>
      </w:r>
      <w:r>
        <w:rPr>
          <w:rFonts w:hint="eastAsia"/>
        </w:rPr>
        <w:t>Router B</w:t>
      </w:r>
      <w:r>
        <w:rPr>
          <w:rFonts w:hint="eastAsia"/>
        </w:rPr>
        <w:t>和</w:t>
      </w:r>
      <w:r>
        <w:rPr>
          <w:rFonts w:hint="eastAsia"/>
        </w:rPr>
        <w:t>Router D</w:t>
      </w:r>
      <w:r>
        <w:rPr>
          <w:rFonts w:hint="eastAsia"/>
        </w:rPr>
        <w:t>上查看</w:t>
      </w:r>
      <w:r>
        <w:rPr>
          <w:rFonts w:hint="eastAsia"/>
        </w:rPr>
        <w:t>BGP</w:t>
      </w:r>
      <w:r>
        <w:rPr>
          <w:rFonts w:hint="eastAsia"/>
        </w:rPr>
        <w:t>路由表，可以看到均已学习到路由</w:t>
      </w:r>
      <w:r>
        <w:rPr>
          <w:rFonts w:hint="eastAsia"/>
        </w:rPr>
        <w:t>9.1.1.0/24</w:t>
      </w:r>
      <w:r>
        <w:rPr>
          <w:rFonts w:hint="eastAsia"/>
        </w:rPr>
        <w:t>。以</w:t>
      </w:r>
      <w:r>
        <w:rPr>
          <w:rFonts w:hint="eastAsia"/>
        </w:rPr>
        <w:t>Router A</w:t>
      </w:r>
      <w:r>
        <w:rPr>
          <w:rFonts w:hint="eastAsia"/>
        </w:rPr>
        <w:t>为例：</w:t>
      </w:r>
    </w:p>
    <w:p w:rsidR="002254B3" w:rsidRPr="007B3C4F" w:rsidRDefault="002254B3" w:rsidP="00F7622F">
      <w:pPr>
        <w:pStyle w:val="TerminalDisplay"/>
      </w:pPr>
      <w:r w:rsidRPr="009672EB">
        <w:rPr>
          <w:rStyle w:val="commandtext"/>
        </w:rPr>
        <w:t>[</w:t>
      </w:r>
      <w:r w:rsidRPr="00594BEB">
        <w:t>RouterA-</w:t>
      </w:r>
      <w:r>
        <w:t>bgp-default</w:t>
      </w:r>
      <w:r w:rsidRPr="009672EB">
        <w:rPr>
          <w:rStyle w:val="commandtext"/>
        </w:rPr>
        <w:t>]</w:t>
      </w:r>
      <w:r>
        <w:rPr>
          <w:rFonts w:hint="eastAsia"/>
        </w:rPr>
        <w:t xml:space="preserve"> </w:t>
      </w:r>
      <w:r w:rsidRPr="007B3C4F">
        <w:t>display bgp routing-table</w:t>
      </w:r>
      <w:r>
        <w:rPr>
          <w:rFonts w:hint="eastAsia"/>
        </w:rPr>
        <w:t xml:space="preserve"> ipv4</w:t>
      </w:r>
    </w:p>
    <w:p w:rsidR="002254B3" w:rsidRPr="007B3C4F" w:rsidRDefault="002254B3" w:rsidP="00F7622F">
      <w:pPr>
        <w:pStyle w:val="TerminalDisplay"/>
      </w:pPr>
    </w:p>
    <w:p w:rsidR="002254B3" w:rsidRPr="006B1CFD" w:rsidRDefault="002254B3" w:rsidP="00F7622F">
      <w:pPr>
        <w:pStyle w:val="TerminalDisplay"/>
      </w:pPr>
      <w:r w:rsidRPr="007B3C4F">
        <w:t xml:space="preserve"> Total Number of Routes: </w:t>
      </w:r>
      <w:r w:rsidRPr="006B1CFD">
        <w:rPr>
          <w:rFonts w:hint="eastAsia"/>
        </w:rPr>
        <w:t>1</w:t>
      </w:r>
    </w:p>
    <w:p w:rsidR="002254B3" w:rsidRPr="007B3C4F" w:rsidRDefault="002254B3" w:rsidP="00F7622F">
      <w:pPr>
        <w:pStyle w:val="TerminalDisplay"/>
      </w:pPr>
    </w:p>
    <w:p w:rsidR="002254B3" w:rsidRPr="006B1CFD" w:rsidRDefault="002254B3" w:rsidP="00F7622F">
      <w:pPr>
        <w:pStyle w:val="TerminalDisplay"/>
      </w:pPr>
      <w:r w:rsidRPr="007B3C4F">
        <w:t xml:space="preserve"> BGP Local router ID is </w:t>
      </w:r>
      <w:r w:rsidRPr="006B1CFD">
        <w:rPr>
          <w:rFonts w:hint="eastAsia"/>
        </w:rPr>
        <w:t>1.1.1.1</w:t>
      </w:r>
    </w:p>
    <w:p w:rsidR="002254B3" w:rsidRDefault="002254B3" w:rsidP="00F7622F">
      <w:pPr>
        <w:pStyle w:val="TerminalDisplay"/>
      </w:pPr>
      <w:r w:rsidRPr="007B3C4F">
        <w:t xml:space="preserve"> </w:t>
      </w:r>
      <w:r>
        <w:t xml:space="preserve">Status codes: </w:t>
      </w:r>
      <w:r w:rsidRPr="009672EB">
        <w:rPr>
          <w:rStyle w:val="commandtext"/>
        </w:rPr>
        <w:t>*</w:t>
      </w:r>
      <w:r>
        <w:t xml:space="preserve"> - valid, &gt; - best, d - dampened, h - history</w:t>
      </w:r>
    </w:p>
    <w:p w:rsidR="002254B3" w:rsidRDefault="002254B3" w:rsidP="00F7622F">
      <w:pPr>
        <w:pStyle w:val="TerminalDisplay"/>
      </w:pPr>
      <w:r>
        <w:t xml:space="preserve">               s - suppressed, S - stale, i - internal, e - external</w:t>
      </w:r>
    </w:p>
    <w:p w:rsidR="00B82E50" w:rsidRDefault="00B82E50" w:rsidP="00F7622F">
      <w:pPr>
        <w:pStyle w:val="TerminalDisplay"/>
      </w:pPr>
      <w:r>
        <w:t xml:space="preserve">               a - additional-path</w:t>
      </w:r>
    </w:p>
    <w:p w:rsidR="002254B3" w:rsidRPr="001B1E09" w:rsidRDefault="00B82E50" w:rsidP="00F7622F">
      <w:pPr>
        <w:pStyle w:val="TerminalDisplay"/>
      </w:pPr>
      <w:r>
        <w:t xml:space="preserve">       Origin: i - IGP, e - EGP, ? - incomplete</w:t>
      </w:r>
    </w:p>
    <w:p w:rsidR="002254B3" w:rsidRPr="001B1E09" w:rsidRDefault="002254B3" w:rsidP="00F7622F">
      <w:pPr>
        <w:pStyle w:val="TerminalDisplay"/>
      </w:pPr>
    </w:p>
    <w:p w:rsidR="002254B3" w:rsidRPr="00D8643E" w:rsidRDefault="002254B3" w:rsidP="00F7622F">
      <w:pPr>
        <w:pStyle w:val="TerminalDisplay"/>
      </w:pPr>
      <w:r w:rsidRPr="001B1E09">
        <w:t xml:space="preserve">     </w:t>
      </w:r>
      <w:r w:rsidRPr="00D8643E">
        <w:t>Network            NextHop         MED        LocPrf     PrefVal Path/Ogn</w:t>
      </w:r>
    </w:p>
    <w:p w:rsidR="002254B3" w:rsidRDefault="002254B3" w:rsidP="00F7622F">
      <w:pPr>
        <w:pStyle w:val="TerminalDisplay"/>
      </w:pPr>
      <w:r>
        <w:rPr>
          <w:rFonts w:hint="eastAsia"/>
        </w:rPr>
        <w:t xml:space="preserve">  </w:t>
      </w:r>
    </w:p>
    <w:p w:rsidR="002254B3" w:rsidRDefault="002254B3" w:rsidP="00F7622F">
      <w:pPr>
        <w:pStyle w:val="TerminalDisplay"/>
      </w:pPr>
      <w:r>
        <w:rPr>
          <w:rFonts w:hint="eastAsia"/>
        </w:rPr>
        <w:t xml:space="preserve">  </w:t>
      </w:r>
      <w:r w:rsidRPr="009672EB">
        <w:rPr>
          <w:rStyle w:val="commandtext"/>
        </w:rPr>
        <w:t>*</w:t>
      </w:r>
      <w:r>
        <w:t xml:space="preserve"> i 9.1.1.0/24       </w:t>
      </w:r>
      <w:r>
        <w:rPr>
          <w:rFonts w:hint="eastAsia"/>
        </w:rPr>
        <w:t xml:space="preserve"> 10.1.2.2</w:t>
      </w:r>
      <w:r w:rsidRPr="00D8643E">
        <w:t xml:space="preserve">        0          100        0       ?</w:t>
      </w:r>
    </w:p>
    <w:p w:rsidR="002254B3" w:rsidRDefault="002254B3" w:rsidP="00F7622F">
      <w:pPr>
        <w:pStyle w:val="3"/>
      </w:pPr>
      <w:bookmarkStart w:id="3446" w:name="_Toc474420319"/>
      <w:bookmarkStart w:id="3447" w:name="_Toc45103523"/>
      <w:r>
        <w:rPr>
          <w:rFonts w:hint="eastAsia"/>
        </w:rPr>
        <w:t>BGP</w:t>
      </w:r>
      <w:r>
        <w:rPr>
          <w:rFonts w:hint="eastAsia"/>
        </w:rPr>
        <w:t>路由聚合配置</w:t>
      </w:r>
      <w:bookmarkEnd w:id="3446"/>
      <w:bookmarkEnd w:id="3447"/>
    </w:p>
    <w:p w:rsidR="002254B3" w:rsidRDefault="002254B3" w:rsidP="00F7622F">
      <w:pPr>
        <w:pStyle w:val="4"/>
      </w:pPr>
      <w:r>
        <w:rPr>
          <w:rFonts w:hint="eastAsia"/>
        </w:rPr>
        <w:t>组网需求</w:t>
      </w:r>
    </w:p>
    <w:p w:rsidR="002254B3" w:rsidRDefault="002254B3" w:rsidP="00F7622F">
      <w:r>
        <w:rPr>
          <w:rFonts w:hint="eastAsia"/>
        </w:rPr>
        <w:t>通过在边界设备</w:t>
      </w:r>
      <w:r>
        <w:rPr>
          <w:rFonts w:hint="eastAsia"/>
        </w:rPr>
        <w:t>Router C</w:t>
      </w:r>
      <w:r>
        <w:rPr>
          <w:rFonts w:hint="eastAsia"/>
        </w:rPr>
        <w:t>和外部网络设备</w:t>
      </w:r>
      <w:r>
        <w:rPr>
          <w:rFonts w:hint="eastAsia"/>
        </w:rPr>
        <w:t>Router D</w:t>
      </w:r>
      <w:r>
        <w:rPr>
          <w:rFonts w:hint="eastAsia"/>
        </w:rPr>
        <w:t>之间建立</w:t>
      </w:r>
      <w:r>
        <w:rPr>
          <w:rFonts w:hint="eastAsia"/>
        </w:rPr>
        <w:t>EBGP</w:t>
      </w:r>
      <w:r>
        <w:rPr>
          <w:rFonts w:hint="eastAsia"/>
        </w:rPr>
        <w:t>连接，实现公司内部网络与外部网络的互通。</w:t>
      </w:r>
    </w:p>
    <w:p w:rsidR="002254B3" w:rsidRDefault="002254B3" w:rsidP="00F7622F">
      <w:r>
        <w:rPr>
          <w:rFonts w:hint="eastAsia"/>
        </w:rPr>
        <w:t>在公司内部，核心层设备</w:t>
      </w:r>
      <w:r>
        <w:rPr>
          <w:rFonts w:hint="eastAsia"/>
        </w:rPr>
        <w:t>Router B</w:t>
      </w:r>
      <w:r>
        <w:rPr>
          <w:rFonts w:hint="eastAsia"/>
        </w:rPr>
        <w:t>与汇聚层设备</w:t>
      </w:r>
      <w:r>
        <w:rPr>
          <w:rFonts w:hint="eastAsia"/>
        </w:rPr>
        <w:t>Router A</w:t>
      </w:r>
      <w:r>
        <w:rPr>
          <w:rFonts w:hint="eastAsia"/>
        </w:rPr>
        <w:t>之间配置静态路由，</w:t>
      </w:r>
      <w:r>
        <w:rPr>
          <w:rFonts w:hint="eastAsia"/>
        </w:rPr>
        <w:t>Router B</w:t>
      </w:r>
      <w:r>
        <w:rPr>
          <w:rFonts w:hint="eastAsia"/>
        </w:rPr>
        <w:t>与</w:t>
      </w:r>
      <w:r>
        <w:rPr>
          <w:rFonts w:hint="eastAsia"/>
        </w:rPr>
        <w:t>Router C</w:t>
      </w:r>
      <w:r>
        <w:rPr>
          <w:rFonts w:hint="eastAsia"/>
        </w:rPr>
        <w:t>之间配置</w:t>
      </w:r>
      <w:r>
        <w:rPr>
          <w:rFonts w:hint="eastAsia"/>
        </w:rPr>
        <w:t>OSPF</w:t>
      </w:r>
      <w:r>
        <w:rPr>
          <w:rFonts w:hint="eastAsia"/>
        </w:rPr>
        <w:t>，并在</w:t>
      </w:r>
      <w:r>
        <w:rPr>
          <w:rFonts w:hint="eastAsia"/>
        </w:rPr>
        <w:t>OSPF</w:t>
      </w:r>
      <w:r>
        <w:rPr>
          <w:rFonts w:hint="eastAsia"/>
        </w:rPr>
        <w:t>路由中引入静态路由，以实现公司内部网络的互通。</w:t>
      </w:r>
    </w:p>
    <w:p w:rsidR="002254B3" w:rsidRDefault="002254B3" w:rsidP="00F7622F">
      <w:r>
        <w:rPr>
          <w:rFonts w:hint="eastAsia"/>
        </w:rPr>
        <w:t>公司内部网络包括三个网段：</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。在</w:t>
      </w:r>
      <w:r>
        <w:rPr>
          <w:rFonts w:hint="eastAsia"/>
        </w:rPr>
        <w:t>Router C</w:t>
      </w:r>
      <w:r>
        <w:rPr>
          <w:rFonts w:hint="eastAsia"/>
        </w:rPr>
        <w:t>上配置路由聚合，将这三个网段的路由聚合为一条路由，以减少通过</w:t>
      </w:r>
      <w:r>
        <w:rPr>
          <w:rFonts w:hint="eastAsia"/>
        </w:rPr>
        <w:t>BGP</w:t>
      </w:r>
      <w:r>
        <w:rPr>
          <w:rFonts w:hint="eastAsia"/>
        </w:rPr>
        <w:t>发布的路由数量。</w:t>
      </w:r>
    </w:p>
    <w:p w:rsidR="002254B3" w:rsidRDefault="002254B3" w:rsidP="00F7622F">
      <w:pPr>
        <w:pStyle w:val="4"/>
      </w:pPr>
      <w:r>
        <w:rPr>
          <w:rFonts w:hint="eastAsia"/>
        </w:rPr>
        <w:t>组网图</w:t>
      </w:r>
    </w:p>
    <w:p w:rsidR="002254B3" w:rsidRDefault="002254B3" w:rsidP="00F7622F">
      <w:pPr>
        <w:pStyle w:val="FigureDescription"/>
      </w:pPr>
      <w:bookmarkStart w:id="3448" w:name="_Ref476756142"/>
      <w:r>
        <w:rPr>
          <w:rFonts w:hint="eastAsia"/>
        </w:rPr>
        <w:t>BGP</w:t>
      </w:r>
      <w:r>
        <w:rPr>
          <w:rFonts w:hint="eastAsia"/>
        </w:rPr>
        <w:t>路由聚合组网图</w:t>
      </w:r>
      <w:bookmarkEnd w:id="3448"/>
      <w:commentRangeStart w:id="3449"/>
    </w:p>
    <w:p w:rsidR="002254B3" w:rsidRDefault="002254B3" w:rsidP="00F7622F">
      <w:r>
        <w:t>‌</w:t>
      </w:r>
      <w:r w:rsidR="002C4701" w:rsidRPr="002C4701">
        <w:rPr>
          <w:noProof/>
        </w:rPr>
        <w:drawing>
          <wp:inline distT="0" distB="0" distL="0" distR="0" wp14:anchorId="515E35A1" wp14:editId="263C4CF0">
            <wp:extent cx="5524500" cy="2189476"/>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2189476"/>
                    </a:xfrm>
                    <a:prstGeom prst="rect">
                      <a:avLst/>
                    </a:prstGeom>
                    <a:noFill/>
                    <a:ln>
                      <a:noFill/>
                    </a:ln>
                  </pic:spPr>
                </pic:pic>
              </a:graphicData>
            </a:graphic>
          </wp:inline>
        </w:drawing>
      </w:r>
      <w:commentRangeEnd w:id="3449"/>
      <w:r w:rsidR="00251026">
        <w:rPr>
          <w:rStyle w:val="ab"/>
        </w:rPr>
        <w:commentReference w:id="3449"/>
      </w:r>
    </w:p>
    <w:p w:rsidR="00591FB9" w:rsidRDefault="00591FB9" w:rsidP="00F7622F">
      <w:commentRangeStart w:id="3450"/>
      <w:r w:rsidRPr="00945C7B">
        <w:rPr>
          <w:noProof/>
        </w:rPr>
        <w:drawing>
          <wp:inline distT="0" distB="0" distL="0" distR="0" wp14:anchorId="726058CB" wp14:editId="753B5A21">
            <wp:extent cx="5534025" cy="2193251"/>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4025" cy="2193251"/>
                    </a:xfrm>
                    <a:prstGeom prst="rect">
                      <a:avLst/>
                    </a:prstGeom>
                    <a:noFill/>
                    <a:ln>
                      <a:noFill/>
                    </a:ln>
                  </pic:spPr>
                </pic:pic>
              </a:graphicData>
            </a:graphic>
          </wp:inline>
        </w:drawing>
      </w:r>
      <w:commentRangeEnd w:id="3450"/>
      <w:r>
        <w:rPr>
          <w:rStyle w:val="ab"/>
        </w:rPr>
        <w:commentReference w:id="3450"/>
      </w:r>
    </w:p>
    <w:p w:rsidR="002C4701" w:rsidRDefault="002C4701" w:rsidP="00F7622F"/>
    <w:p w:rsidR="002254B3" w:rsidRDefault="002254B3" w:rsidP="00F7622F">
      <w:pPr>
        <w:pStyle w:val="4"/>
      </w:pPr>
      <w:r>
        <w:rPr>
          <w:rFonts w:hint="eastAsia"/>
        </w:rPr>
        <w:t>配置步骤</w:t>
      </w:r>
    </w:p>
    <w:p w:rsidR="002254B3" w:rsidRPr="00594BEB" w:rsidRDefault="002254B3" w:rsidP="00F7622F">
      <w:pPr>
        <w:pStyle w:val="ItemStep"/>
      </w:pPr>
      <w:r w:rsidRPr="00594BEB">
        <w:rPr>
          <w:rFonts w:hint="eastAsia"/>
        </w:rPr>
        <w:t>配置各接口的</w:t>
      </w:r>
      <w:r w:rsidRPr="00594BEB">
        <w:rPr>
          <w:rFonts w:hint="eastAsia"/>
        </w:rPr>
        <w:t>IP</w:t>
      </w:r>
      <w:r w:rsidRPr="00594BEB">
        <w:rPr>
          <w:rFonts w:hint="eastAsia"/>
        </w:rPr>
        <w:t>地址（略）</w:t>
      </w:r>
    </w:p>
    <w:p w:rsidR="002254B3" w:rsidRDefault="002254B3" w:rsidP="00F7622F">
      <w:pPr>
        <w:pStyle w:val="ItemStep"/>
      </w:pPr>
      <w:r w:rsidRPr="001B1E09">
        <w:rPr>
          <w:rFonts w:hint="eastAsia"/>
        </w:rPr>
        <w:t>在</w:t>
      </w:r>
      <w:r w:rsidRPr="001B1E09">
        <w:rPr>
          <w:rFonts w:hint="eastAsia"/>
        </w:rPr>
        <w:t>Router A</w:t>
      </w:r>
      <w:r w:rsidRPr="001B1E09">
        <w:rPr>
          <w:rFonts w:hint="eastAsia"/>
        </w:rPr>
        <w:t>和</w:t>
      </w:r>
      <w:r w:rsidRPr="001B1E09">
        <w:rPr>
          <w:rFonts w:hint="eastAsia"/>
        </w:rPr>
        <w:t>Router B</w:t>
      </w:r>
      <w:r w:rsidRPr="001B1E09">
        <w:rPr>
          <w:rFonts w:hint="eastAsia"/>
        </w:rPr>
        <w:t>之间配置静态路由</w:t>
      </w:r>
    </w:p>
    <w:p w:rsidR="002254B3" w:rsidRPr="002254B3" w:rsidRDefault="002254B3" w:rsidP="00F7622F">
      <w:pPr>
        <w:pStyle w:val="ItemIndent1"/>
      </w:pPr>
      <w:r>
        <w:rPr>
          <w:rFonts w:hint="eastAsia"/>
        </w:rPr>
        <w:t xml:space="preserve"># </w:t>
      </w:r>
      <w:r>
        <w:rPr>
          <w:rFonts w:hint="eastAsia"/>
        </w:rPr>
        <w:t>在</w:t>
      </w:r>
      <w:r>
        <w:rPr>
          <w:rFonts w:hint="eastAsia"/>
        </w:rPr>
        <w:t>Router A</w:t>
      </w:r>
      <w:r>
        <w:rPr>
          <w:rFonts w:hint="eastAsia"/>
        </w:rPr>
        <w:t>上配置缺省路由，下一跳为</w:t>
      </w:r>
      <w:r>
        <w:rPr>
          <w:rFonts w:hint="eastAsia"/>
        </w:rPr>
        <w:t>Router B</w:t>
      </w:r>
      <w:r>
        <w:rPr>
          <w:rFonts w:hint="eastAsia"/>
        </w:rPr>
        <w:t>。</w:t>
      </w:r>
    </w:p>
    <w:p w:rsidR="002254B3" w:rsidRPr="002254B3" w:rsidRDefault="002254B3" w:rsidP="00F7622F">
      <w:pPr>
        <w:pStyle w:val="TerminalDisplayIndent1"/>
      </w:pPr>
      <w:r>
        <w:rPr>
          <w:rFonts w:hint="eastAsia"/>
        </w:rPr>
        <w:t>&lt;RouterA&gt; system-view</w:t>
      </w:r>
    </w:p>
    <w:p w:rsidR="002254B3" w:rsidRPr="002254B3" w:rsidRDefault="002254B3" w:rsidP="00F7622F">
      <w:pPr>
        <w:pStyle w:val="TerminalDisplayIndent1"/>
      </w:pPr>
      <w:r w:rsidRPr="009672EB">
        <w:rPr>
          <w:rStyle w:val="commandtext"/>
        </w:rPr>
        <w:t>[</w:t>
      </w:r>
      <w:r w:rsidRPr="002254B3">
        <w:t>RouterA</w:t>
      </w:r>
      <w:r w:rsidRPr="002254B3">
        <w:rPr>
          <w:rStyle w:val="commandtext"/>
        </w:rPr>
        <w:t>]</w:t>
      </w:r>
      <w:r w:rsidRPr="002254B3">
        <w:rPr>
          <w:rFonts w:hint="eastAsia"/>
        </w:rPr>
        <w:t xml:space="preserve"> </w:t>
      </w:r>
      <w:r w:rsidRPr="002254B3">
        <w:t>ip route-static 0.0.0.0 0 192.168.212.1</w:t>
      </w:r>
    </w:p>
    <w:p w:rsidR="002254B3" w:rsidRPr="002254B3" w:rsidRDefault="002254B3" w:rsidP="00F7622F">
      <w:pPr>
        <w:pStyle w:val="ItemIndent1"/>
      </w:pPr>
      <w:r>
        <w:rPr>
          <w:rFonts w:hint="eastAsia"/>
        </w:rPr>
        <w:t xml:space="preserve"># </w:t>
      </w:r>
      <w:r>
        <w:rPr>
          <w:rFonts w:hint="eastAsia"/>
        </w:rPr>
        <w:t>在</w:t>
      </w:r>
      <w:r>
        <w:rPr>
          <w:rFonts w:hint="eastAsia"/>
        </w:rPr>
        <w:t>Router B</w:t>
      </w:r>
      <w:r>
        <w:rPr>
          <w:rFonts w:hint="eastAsia"/>
        </w:rPr>
        <w:t>上配置静态路由，到达目的网络</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的路由下一跳均为</w:t>
      </w:r>
      <w:r>
        <w:rPr>
          <w:rFonts w:hint="eastAsia"/>
        </w:rPr>
        <w:t>Router A</w:t>
      </w:r>
      <w:r>
        <w:rPr>
          <w:rFonts w:hint="eastAsia"/>
        </w:rPr>
        <w:t>。</w:t>
      </w:r>
    </w:p>
    <w:p w:rsidR="002254B3" w:rsidRPr="002254B3" w:rsidRDefault="002254B3" w:rsidP="00F7622F">
      <w:pPr>
        <w:pStyle w:val="TerminalDisplayIndent1"/>
      </w:pPr>
      <w:r>
        <w:rPr>
          <w:rFonts w:hint="eastAsia"/>
        </w:rPr>
        <w:t>&lt;RouterB&gt; system-view</w:t>
      </w:r>
    </w:p>
    <w:p w:rsidR="002254B3" w:rsidRPr="002254B3" w:rsidRDefault="002254B3" w:rsidP="00F7622F">
      <w:pPr>
        <w:pStyle w:val="TerminalDisplayIndent1"/>
      </w:pPr>
      <w:r w:rsidRPr="009672EB">
        <w:rPr>
          <w:rStyle w:val="commandtext"/>
        </w:rPr>
        <w:t>[</w:t>
      </w:r>
      <w:r w:rsidRPr="002254B3">
        <w:t>RouterB</w:t>
      </w:r>
      <w:r w:rsidRPr="002254B3">
        <w:rPr>
          <w:rStyle w:val="commandtext"/>
        </w:rPr>
        <w:t>]</w:t>
      </w:r>
      <w:r w:rsidRPr="002254B3">
        <w:rPr>
          <w:rFonts w:hint="eastAsia"/>
        </w:rPr>
        <w:t xml:space="preserve"> </w:t>
      </w:r>
      <w:r w:rsidRPr="002254B3">
        <w:t xml:space="preserve">ip route-static 192.168.64.0 </w:t>
      </w:r>
      <w:r w:rsidRPr="002254B3">
        <w:rPr>
          <w:rFonts w:hint="eastAsia"/>
        </w:rPr>
        <w:t>24</w:t>
      </w:r>
      <w:r w:rsidRPr="002254B3">
        <w:t xml:space="preserve"> 192.168.212.16</w:t>
      </w:r>
      <w:r w:rsidRPr="002254B3">
        <w:rPr>
          <w:rFonts w:hint="eastAsia"/>
        </w:rPr>
        <w:t>1</w:t>
      </w:r>
    </w:p>
    <w:p w:rsidR="002254B3" w:rsidRPr="002254B3" w:rsidRDefault="002254B3" w:rsidP="00F7622F">
      <w:pPr>
        <w:pStyle w:val="TerminalDisplayIndent1"/>
      </w:pPr>
      <w:r w:rsidRPr="009672EB">
        <w:rPr>
          <w:rStyle w:val="commandtext"/>
        </w:rPr>
        <w:t>[</w:t>
      </w:r>
      <w:r w:rsidRPr="002254B3">
        <w:t>RouterB</w:t>
      </w:r>
      <w:r w:rsidRPr="002254B3">
        <w:rPr>
          <w:rStyle w:val="commandtext"/>
        </w:rPr>
        <w:t>]</w:t>
      </w:r>
      <w:r w:rsidRPr="002254B3">
        <w:rPr>
          <w:rFonts w:hint="eastAsia"/>
        </w:rPr>
        <w:t xml:space="preserve"> </w:t>
      </w:r>
      <w:r w:rsidRPr="002254B3">
        <w:t>ip route-static 192.168.74.0 24 192.168.212.16</w:t>
      </w:r>
      <w:r w:rsidRPr="002254B3">
        <w:rPr>
          <w:rFonts w:hint="eastAsia"/>
        </w:rPr>
        <w:t>1</w:t>
      </w:r>
    </w:p>
    <w:p w:rsidR="002254B3" w:rsidRPr="002254B3" w:rsidRDefault="002254B3" w:rsidP="00F7622F">
      <w:pPr>
        <w:pStyle w:val="TerminalDisplayIndent1"/>
      </w:pPr>
      <w:r w:rsidRPr="009672EB">
        <w:rPr>
          <w:rStyle w:val="commandtext"/>
        </w:rPr>
        <w:t>[</w:t>
      </w:r>
      <w:r w:rsidRPr="002254B3">
        <w:t>RouterB</w:t>
      </w:r>
      <w:r w:rsidRPr="002254B3">
        <w:rPr>
          <w:rStyle w:val="commandtext"/>
        </w:rPr>
        <w:t>]</w:t>
      </w:r>
      <w:r w:rsidRPr="002254B3">
        <w:rPr>
          <w:rFonts w:hint="eastAsia"/>
        </w:rPr>
        <w:t xml:space="preserve"> </w:t>
      </w:r>
      <w:r w:rsidRPr="002254B3">
        <w:t>ip route-static 192.168.99.0 24 192.168.212.16</w:t>
      </w:r>
      <w:r w:rsidRPr="002254B3">
        <w:rPr>
          <w:rFonts w:hint="eastAsia"/>
        </w:rPr>
        <w:t>1</w:t>
      </w:r>
    </w:p>
    <w:p w:rsidR="002254B3" w:rsidRDefault="002254B3" w:rsidP="00F7622F">
      <w:pPr>
        <w:pStyle w:val="ItemStep"/>
      </w:pPr>
      <w:r w:rsidRPr="001B1E09">
        <w:rPr>
          <w:rFonts w:hint="eastAsia"/>
        </w:rPr>
        <w:t>在</w:t>
      </w:r>
      <w:r w:rsidRPr="001B1E09">
        <w:rPr>
          <w:rFonts w:hint="eastAsia"/>
        </w:rPr>
        <w:t>Router B</w:t>
      </w:r>
      <w:r w:rsidRPr="001B1E09">
        <w:rPr>
          <w:rFonts w:hint="eastAsia"/>
        </w:rPr>
        <w:t>和</w:t>
      </w:r>
      <w:r w:rsidRPr="001B1E09">
        <w:rPr>
          <w:rFonts w:hint="eastAsia"/>
        </w:rPr>
        <w:t>Router C</w:t>
      </w:r>
      <w:r w:rsidRPr="001B1E09">
        <w:rPr>
          <w:rFonts w:hint="eastAsia"/>
        </w:rPr>
        <w:t>之间配置</w:t>
      </w:r>
      <w:r w:rsidRPr="001B1E09">
        <w:rPr>
          <w:rFonts w:hint="eastAsia"/>
        </w:rPr>
        <w:t>OSPF</w:t>
      </w:r>
      <w:r w:rsidRPr="001B1E09">
        <w:rPr>
          <w:rFonts w:hint="eastAsia"/>
        </w:rPr>
        <w:t>，并引入静态路由</w:t>
      </w:r>
    </w:p>
    <w:p w:rsidR="002254B3" w:rsidRPr="002254B3" w:rsidRDefault="002254B3" w:rsidP="00F7622F">
      <w:pPr>
        <w:pStyle w:val="ItemIndent1"/>
      </w:pPr>
      <w:r>
        <w:rPr>
          <w:rFonts w:hint="eastAsia"/>
        </w:rPr>
        <w:t xml:space="preserve"># </w:t>
      </w:r>
      <w:r>
        <w:rPr>
          <w:rFonts w:hint="eastAsia"/>
        </w:rPr>
        <w:t>在</w:t>
      </w:r>
      <w:r>
        <w:rPr>
          <w:rFonts w:hint="eastAsia"/>
        </w:rPr>
        <w:t>Router B</w:t>
      </w:r>
      <w:r>
        <w:rPr>
          <w:rFonts w:hint="eastAsia"/>
        </w:rPr>
        <w:t>上配置</w:t>
      </w:r>
      <w:r>
        <w:rPr>
          <w:rFonts w:hint="eastAsia"/>
        </w:rPr>
        <w:t>OSPF</w:t>
      </w:r>
      <w:r>
        <w:rPr>
          <w:rFonts w:hint="eastAsia"/>
        </w:rPr>
        <w:t>发布本地网段路由，并引入静态路由。</w:t>
      </w:r>
    </w:p>
    <w:p w:rsidR="002254B3" w:rsidRPr="002254B3" w:rsidRDefault="002254B3" w:rsidP="00F7622F">
      <w:pPr>
        <w:pStyle w:val="TerminalDisplayIndent1"/>
      </w:pPr>
      <w:r w:rsidRPr="009672EB">
        <w:rPr>
          <w:rStyle w:val="commandtext"/>
        </w:rPr>
        <w:t>[</w:t>
      </w:r>
      <w:r w:rsidRPr="002254B3">
        <w:t>RouterB</w:t>
      </w:r>
      <w:r w:rsidRPr="002254B3">
        <w:rPr>
          <w:rStyle w:val="commandtext"/>
        </w:rPr>
        <w:t>]</w:t>
      </w:r>
      <w:r w:rsidRPr="002254B3">
        <w:rPr>
          <w:rFonts w:hint="eastAsia"/>
        </w:rPr>
        <w:t xml:space="preserve"> </w:t>
      </w:r>
      <w:r w:rsidRPr="002254B3">
        <w:t>ospf</w:t>
      </w:r>
    </w:p>
    <w:p w:rsidR="002254B3" w:rsidRPr="002254B3" w:rsidRDefault="002254B3" w:rsidP="00F7622F">
      <w:pPr>
        <w:pStyle w:val="TerminalDisplayIndent1"/>
      </w:pPr>
      <w:r w:rsidRPr="009672EB">
        <w:rPr>
          <w:rStyle w:val="commandtext"/>
        </w:rPr>
        <w:t>[</w:t>
      </w:r>
      <w:r w:rsidRPr="002254B3">
        <w:t>RouterB-ospf-1</w:t>
      </w:r>
      <w:r w:rsidRPr="002254B3">
        <w:rPr>
          <w:rStyle w:val="commandtext"/>
        </w:rPr>
        <w:t>]</w:t>
      </w:r>
      <w:r w:rsidRPr="002254B3">
        <w:rPr>
          <w:rFonts w:hint="eastAsia"/>
        </w:rPr>
        <w:t xml:space="preserve"> </w:t>
      </w:r>
      <w:r w:rsidRPr="002254B3">
        <w:t>area 0</w:t>
      </w:r>
    </w:p>
    <w:p w:rsidR="002254B3" w:rsidRPr="002254B3" w:rsidRDefault="002254B3" w:rsidP="00F7622F">
      <w:pPr>
        <w:pStyle w:val="TerminalDisplayIndent1"/>
      </w:pPr>
      <w:r w:rsidRPr="009672EB">
        <w:rPr>
          <w:rStyle w:val="commandtext"/>
        </w:rPr>
        <w:t>[</w:t>
      </w:r>
      <w:r w:rsidRPr="002254B3">
        <w:t>RouterB-ospf-1-area-0.0.0.0</w:t>
      </w:r>
      <w:r w:rsidRPr="002254B3">
        <w:rPr>
          <w:rStyle w:val="commandtext"/>
        </w:rPr>
        <w:t>]</w:t>
      </w:r>
      <w:r w:rsidRPr="002254B3">
        <w:rPr>
          <w:rFonts w:hint="eastAsia"/>
        </w:rPr>
        <w:t xml:space="preserve"> </w:t>
      </w:r>
      <w:r w:rsidRPr="002254B3">
        <w:t>network 172.17.100.0 0.0.0.255</w:t>
      </w:r>
    </w:p>
    <w:p w:rsidR="002254B3" w:rsidRPr="002254B3" w:rsidRDefault="002254B3" w:rsidP="00F7622F">
      <w:pPr>
        <w:pStyle w:val="TerminalDisplayIndent1"/>
      </w:pPr>
      <w:r w:rsidRPr="009672EB">
        <w:rPr>
          <w:rStyle w:val="commandtext"/>
        </w:rPr>
        <w:t>[</w:t>
      </w:r>
      <w:r w:rsidRPr="002254B3">
        <w:t>RouterB-ospf-1-area-0.0.0.0</w:t>
      </w:r>
      <w:r w:rsidRPr="002254B3">
        <w:rPr>
          <w:rStyle w:val="commandtext"/>
        </w:rPr>
        <w:t>]</w:t>
      </w:r>
      <w:r w:rsidRPr="002254B3">
        <w:rPr>
          <w:rFonts w:hint="eastAsia"/>
        </w:rPr>
        <w:t xml:space="preserve"> quit</w:t>
      </w:r>
    </w:p>
    <w:p w:rsidR="002254B3" w:rsidRPr="002254B3" w:rsidRDefault="002254B3" w:rsidP="00F7622F">
      <w:pPr>
        <w:pStyle w:val="TerminalDisplayIndent1"/>
      </w:pPr>
      <w:r w:rsidRPr="009672EB">
        <w:rPr>
          <w:rStyle w:val="commandtext"/>
        </w:rPr>
        <w:t>[</w:t>
      </w:r>
      <w:r w:rsidRPr="002254B3">
        <w:t>RouterB-ospf-1</w:t>
      </w:r>
      <w:r w:rsidRPr="002254B3">
        <w:rPr>
          <w:rStyle w:val="commandtext"/>
        </w:rPr>
        <w:t>]</w:t>
      </w:r>
      <w:r w:rsidRPr="002254B3">
        <w:rPr>
          <w:rFonts w:hint="eastAsia"/>
        </w:rPr>
        <w:t xml:space="preserve"> </w:t>
      </w:r>
      <w:r w:rsidRPr="002254B3">
        <w:t>import-route static</w:t>
      </w:r>
    </w:p>
    <w:p w:rsidR="002254B3" w:rsidRPr="002254B3" w:rsidRDefault="002254B3" w:rsidP="00F7622F">
      <w:pPr>
        <w:pStyle w:val="TerminalDisplayIndent1"/>
      </w:pPr>
      <w:r w:rsidRPr="009672EB">
        <w:rPr>
          <w:rStyle w:val="commandtext"/>
        </w:rPr>
        <w:t>[</w:t>
      </w:r>
      <w:r w:rsidRPr="002254B3">
        <w:t>RouterB-ospf-1</w:t>
      </w:r>
      <w:r w:rsidRPr="002254B3">
        <w:rPr>
          <w:rStyle w:val="commandtext"/>
        </w:rPr>
        <w:t>]</w:t>
      </w:r>
      <w:r w:rsidRPr="002254B3">
        <w:rPr>
          <w:rFonts w:hint="eastAsia"/>
        </w:rPr>
        <w:t xml:space="preserve"> quit</w:t>
      </w:r>
    </w:p>
    <w:p w:rsidR="002254B3" w:rsidRPr="002254B3" w:rsidRDefault="002254B3" w:rsidP="00F7622F">
      <w:pPr>
        <w:pStyle w:val="ItemIndent1"/>
      </w:pPr>
      <w:r>
        <w:rPr>
          <w:rFonts w:hint="eastAsia"/>
        </w:rPr>
        <w:t xml:space="preserve"># </w:t>
      </w:r>
      <w:r>
        <w:rPr>
          <w:rFonts w:hint="eastAsia"/>
        </w:rPr>
        <w:t>在</w:t>
      </w:r>
      <w:r>
        <w:rPr>
          <w:rFonts w:hint="eastAsia"/>
        </w:rPr>
        <w:t>Router C</w:t>
      </w:r>
      <w:r>
        <w:rPr>
          <w:rFonts w:hint="eastAsia"/>
        </w:rPr>
        <w:t>上配置</w:t>
      </w:r>
      <w:r>
        <w:rPr>
          <w:rFonts w:hint="eastAsia"/>
        </w:rPr>
        <w:t>OSPF</w:t>
      </w:r>
      <w:r>
        <w:rPr>
          <w:rFonts w:hint="eastAsia"/>
        </w:rPr>
        <w:t>发布本地网段路由。</w:t>
      </w:r>
    </w:p>
    <w:p w:rsidR="002254B3" w:rsidRPr="002254B3" w:rsidRDefault="002254B3" w:rsidP="00F7622F">
      <w:pPr>
        <w:pStyle w:val="TerminalDisplayIndent1"/>
      </w:pPr>
      <w:r w:rsidRPr="009672EB">
        <w:rPr>
          <w:rStyle w:val="commandtext"/>
        </w:rPr>
        <w:t>[</w:t>
      </w:r>
      <w:r w:rsidRPr="002254B3">
        <w:t>Router</w:t>
      </w:r>
      <w:r w:rsidRPr="002254B3">
        <w:rPr>
          <w:rFonts w:hint="eastAsia"/>
        </w:rPr>
        <w:t>C</w:t>
      </w:r>
      <w:r w:rsidRPr="002254B3">
        <w:rPr>
          <w:rStyle w:val="commandtext"/>
        </w:rPr>
        <w:t>]</w:t>
      </w:r>
      <w:r w:rsidRPr="002254B3">
        <w:rPr>
          <w:rFonts w:hint="eastAsia"/>
        </w:rPr>
        <w:t xml:space="preserve"> </w:t>
      </w:r>
      <w:r w:rsidRPr="002254B3">
        <w:t>ospf</w:t>
      </w:r>
    </w:p>
    <w:p w:rsidR="002254B3" w:rsidRPr="002254B3" w:rsidRDefault="002254B3" w:rsidP="00F7622F">
      <w:pPr>
        <w:pStyle w:val="TerminalDisplayIndent1"/>
      </w:pPr>
      <w:r w:rsidRPr="009672EB">
        <w:rPr>
          <w:rStyle w:val="commandtext"/>
        </w:rPr>
        <w:t>[</w:t>
      </w:r>
      <w:r w:rsidRPr="002254B3">
        <w:t>Router</w:t>
      </w:r>
      <w:r w:rsidRPr="002254B3">
        <w:rPr>
          <w:rFonts w:hint="eastAsia"/>
        </w:rPr>
        <w:t>C</w:t>
      </w:r>
      <w:r w:rsidRPr="002254B3">
        <w:t>-ospf-1</w:t>
      </w:r>
      <w:r w:rsidRPr="002254B3">
        <w:rPr>
          <w:rStyle w:val="commandtext"/>
        </w:rPr>
        <w:t>]</w:t>
      </w:r>
      <w:r w:rsidRPr="002254B3">
        <w:rPr>
          <w:rFonts w:hint="eastAsia"/>
        </w:rPr>
        <w:t xml:space="preserve"> </w:t>
      </w:r>
      <w:r w:rsidRPr="002254B3">
        <w:t>area 0</w:t>
      </w:r>
    </w:p>
    <w:p w:rsidR="002254B3" w:rsidRPr="002254B3" w:rsidRDefault="002254B3" w:rsidP="00F7622F">
      <w:pPr>
        <w:pStyle w:val="TerminalDisplayIndent1"/>
      </w:pPr>
      <w:r w:rsidRPr="009672EB">
        <w:rPr>
          <w:rStyle w:val="commandtext"/>
        </w:rPr>
        <w:t>[</w:t>
      </w:r>
      <w:r w:rsidRPr="002254B3">
        <w:t>Router</w:t>
      </w:r>
      <w:r w:rsidRPr="002254B3">
        <w:rPr>
          <w:rFonts w:hint="eastAsia"/>
        </w:rPr>
        <w:t>C</w:t>
      </w:r>
      <w:r w:rsidRPr="002254B3">
        <w:t>-ospf-1-area-0.0.0.0</w:t>
      </w:r>
      <w:r w:rsidRPr="002254B3">
        <w:rPr>
          <w:rStyle w:val="commandtext"/>
        </w:rPr>
        <w:t>]</w:t>
      </w:r>
      <w:r w:rsidRPr="002254B3">
        <w:rPr>
          <w:rFonts w:hint="eastAsia"/>
        </w:rPr>
        <w:t xml:space="preserve"> </w:t>
      </w:r>
      <w:r w:rsidRPr="002254B3">
        <w:t>network 172.17.100.0 0.0.0.255</w:t>
      </w:r>
    </w:p>
    <w:p w:rsidR="002254B3" w:rsidRPr="002254B3" w:rsidRDefault="002254B3" w:rsidP="00F7622F">
      <w:pPr>
        <w:pStyle w:val="TerminalDisplayIndent1"/>
      </w:pPr>
      <w:r w:rsidRPr="009672EB">
        <w:rPr>
          <w:rStyle w:val="commandtext"/>
        </w:rPr>
        <w:t>[</w:t>
      </w:r>
      <w:r w:rsidRPr="002254B3">
        <w:t>Router</w:t>
      </w:r>
      <w:r w:rsidRPr="002254B3">
        <w:rPr>
          <w:rFonts w:hint="eastAsia"/>
        </w:rPr>
        <w:t>C</w:t>
      </w:r>
      <w:r w:rsidRPr="002254B3">
        <w:t>-ospf-1-area-0.0.0.0</w:t>
      </w:r>
      <w:r w:rsidRPr="002254B3">
        <w:rPr>
          <w:rStyle w:val="commandtext"/>
        </w:rPr>
        <w:t>]</w:t>
      </w:r>
      <w:r w:rsidRPr="002254B3">
        <w:rPr>
          <w:rFonts w:hint="eastAsia"/>
        </w:rPr>
        <w:t xml:space="preserve"> </w:t>
      </w:r>
      <w:r w:rsidRPr="002254B3">
        <w:t>network 10.220.2.0 0.0.0.255</w:t>
      </w:r>
    </w:p>
    <w:p w:rsidR="002254B3" w:rsidRPr="002254B3" w:rsidRDefault="002254B3" w:rsidP="00F7622F">
      <w:pPr>
        <w:pStyle w:val="TerminalDisplayIndent1"/>
      </w:pPr>
      <w:r w:rsidRPr="009672EB">
        <w:rPr>
          <w:rStyle w:val="commandtext"/>
        </w:rPr>
        <w:t>[</w:t>
      </w:r>
      <w:r w:rsidRPr="002254B3">
        <w:t>Router</w:t>
      </w:r>
      <w:r w:rsidRPr="002254B3">
        <w:rPr>
          <w:rFonts w:hint="eastAsia"/>
        </w:rPr>
        <w:t>C</w:t>
      </w:r>
      <w:r w:rsidRPr="002254B3">
        <w:t>-ospf-1-area-0.0.0.0</w:t>
      </w:r>
      <w:r w:rsidRPr="002254B3">
        <w:rPr>
          <w:rStyle w:val="commandtext"/>
        </w:rPr>
        <w:t>]</w:t>
      </w:r>
      <w:r w:rsidRPr="002254B3">
        <w:rPr>
          <w:rFonts w:hint="eastAsia"/>
        </w:rPr>
        <w:t xml:space="preserve"> quit</w:t>
      </w:r>
    </w:p>
    <w:p w:rsidR="002254B3" w:rsidRPr="002254B3" w:rsidRDefault="002254B3" w:rsidP="00F7622F">
      <w:pPr>
        <w:pStyle w:val="TerminalDisplayIndent1"/>
      </w:pPr>
      <w:r w:rsidRPr="009672EB">
        <w:rPr>
          <w:rStyle w:val="commandtext"/>
        </w:rPr>
        <w:t>[</w:t>
      </w:r>
      <w:r w:rsidRPr="002254B3">
        <w:t>Router</w:t>
      </w:r>
      <w:r w:rsidRPr="002254B3">
        <w:rPr>
          <w:rFonts w:hint="eastAsia"/>
        </w:rPr>
        <w:t>C</w:t>
      </w:r>
      <w:r w:rsidRPr="002254B3">
        <w:t>-ospf-1</w:t>
      </w:r>
      <w:r w:rsidRPr="002254B3">
        <w:rPr>
          <w:rStyle w:val="commandtext"/>
        </w:rPr>
        <w:t>]</w:t>
      </w:r>
      <w:r w:rsidRPr="002254B3">
        <w:rPr>
          <w:rFonts w:hint="eastAsia"/>
        </w:rPr>
        <w:t xml:space="preserve"> quit</w:t>
      </w:r>
    </w:p>
    <w:p w:rsidR="002254B3" w:rsidRPr="002254B3" w:rsidRDefault="002254B3" w:rsidP="00F7622F">
      <w:pPr>
        <w:pStyle w:val="ItemIndent1"/>
      </w:pPr>
      <w:r>
        <w:rPr>
          <w:rFonts w:hint="eastAsia"/>
        </w:rPr>
        <w:t xml:space="preserve"># </w:t>
      </w:r>
      <w:r>
        <w:rPr>
          <w:rFonts w:hint="eastAsia"/>
        </w:rPr>
        <w:t>在</w:t>
      </w:r>
      <w:r>
        <w:rPr>
          <w:rFonts w:hint="eastAsia"/>
        </w:rPr>
        <w:t>Router C</w:t>
      </w:r>
      <w:r>
        <w:rPr>
          <w:rFonts w:hint="eastAsia"/>
        </w:rPr>
        <w:t>上查看路由表信息，可以看到</w:t>
      </w:r>
      <w:r>
        <w:rPr>
          <w:rFonts w:hint="eastAsia"/>
        </w:rPr>
        <w:t>Router C</w:t>
      </w:r>
      <w:r>
        <w:rPr>
          <w:rFonts w:hint="eastAsia"/>
        </w:rPr>
        <w:t>通过</w:t>
      </w:r>
      <w:r>
        <w:rPr>
          <w:rFonts w:hint="eastAsia"/>
        </w:rPr>
        <w:t>OSPF</w:t>
      </w:r>
      <w:r>
        <w:rPr>
          <w:rFonts w:hint="eastAsia"/>
        </w:rPr>
        <w:t>学习到了到达</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网段的路由。</w:t>
      </w:r>
    </w:p>
    <w:p w:rsidR="002254B3" w:rsidRPr="002254B3" w:rsidRDefault="002254B3" w:rsidP="00F7622F">
      <w:pPr>
        <w:pStyle w:val="TerminalDisplayIndent1"/>
      </w:pPr>
      <w:r w:rsidRPr="009672EB">
        <w:rPr>
          <w:rStyle w:val="commandtext"/>
        </w:rPr>
        <w:t>[</w:t>
      </w:r>
      <w:r w:rsidRPr="002254B3">
        <w:t>RouterC</w:t>
      </w:r>
      <w:r w:rsidRPr="002254B3">
        <w:rPr>
          <w:rStyle w:val="commandtext"/>
        </w:rPr>
        <w:t>]</w:t>
      </w:r>
      <w:r w:rsidRPr="002254B3">
        <w:rPr>
          <w:rFonts w:hint="eastAsia"/>
        </w:rPr>
        <w:t xml:space="preserve"> </w:t>
      </w:r>
      <w:r w:rsidRPr="002254B3">
        <w:t>display ip routing-table protocol ospf</w:t>
      </w:r>
    </w:p>
    <w:p w:rsidR="002254B3" w:rsidRDefault="002254B3" w:rsidP="00F7622F">
      <w:pPr>
        <w:pStyle w:val="TerminalDisplayIndent1"/>
      </w:pPr>
    </w:p>
    <w:p w:rsidR="002254B3" w:rsidRPr="002254B3" w:rsidRDefault="002254B3" w:rsidP="00F7622F">
      <w:pPr>
        <w:pStyle w:val="TerminalDisplayIndent1"/>
      </w:pPr>
      <w:r>
        <w:t xml:space="preserve">Summary </w:t>
      </w:r>
      <w:r w:rsidRPr="002254B3">
        <w:rPr>
          <w:rFonts w:hint="eastAsia"/>
        </w:rPr>
        <w:t>c</w:t>
      </w:r>
      <w:r w:rsidRPr="002254B3">
        <w:t>ount : 5</w:t>
      </w:r>
    </w:p>
    <w:p w:rsidR="002254B3" w:rsidRDefault="002254B3" w:rsidP="00F7622F">
      <w:pPr>
        <w:pStyle w:val="TerminalDisplayIndent1"/>
      </w:pPr>
    </w:p>
    <w:p w:rsidR="002254B3" w:rsidRDefault="002254B3" w:rsidP="00F7622F">
      <w:pPr>
        <w:pStyle w:val="TerminalDisplayIndent1"/>
      </w:pPr>
      <w:r>
        <w:t xml:space="preserve">OSPF Routing table </w:t>
      </w:r>
      <w:r w:rsidR="00C22603">
        <w:rPr>
          <w:rFonts w:hint="eastAsia"/>
        </w:rPr>
        <w:t>s</w:t>
      </w:r>
      <w:r w:rsidR="00C22603">
        <w:t xml:space="preserve">tatus </w:t>
      </w:r>
      <w:r>
        <w:t>: &lt;Active&gt;</w:t>
      </w:r>
    </w:p>
    <w:p w:rsidR="002254B3" w:rsidRPr="002254B3" w:rsidRDefault="002254B3" w:rsidP="00F7622F">
      <w:pPr>
        <w:pStyle w:val="TerminalDisplayIndent1"/>
      </w:pPr>
      <w:r>
        <w:t xml:space="preserve">Summary </w:t>
      </w:r>
      <w:r w:rsidRPr="002254B3">
        <w:rPr>
          <w:rFonts w:hint="eastAsia"/>
        </w:rPr>
        <w:t>c</w:t>
      </w:r>
      <w:r w:rsidRPr="002254B3">
        <w:t>ount : 3</w:t>
      </w:r>
    </w:p>
    <w:p w:rsidR="002254B3" w:rsidRDefault="002254B3" w:rsidP="00F7622F">
      <w:pPr>
        <w:pStyle w:val="TerminalDisplayIndent1"/>
      </w:pPr>
    </w:p>
    <w:p w:rsidR="002254B3" w:rsidRDefault="002254B3" w:rsidP="00F7622F">
      <w:pPr>
        <w:pStyle w:val="TerminalDisplayIndent1"/>
      </w:pPr>
      <w:r>
        <w:t>Destination/Mask    Proto  Pre  Cost         NextHop         Interface</w:t>
      </w:r>
    </w:p>
    <w:p w:rsidR="002254B3" w:rsidRPr="002254B3" w:rsidRDefault="002254B3" w:rsidP="00F7622F">
      <w:pPr>
        <w:pStyle w:val="TerminalDisplayIndent1"/>
        <w:rPr>
          <w:rStyle w:val="TerminalDisplayshading"/>
          <w:rFonts w:cs="Arial"/>
          <w:kern w:val="2"/>
          <w:szCs w:val="20"/>
        </w:rPr>
      </w:pPr>
      <w:r w:rsidRPr="00296F31">
        <w:rPr>
          <w:rStyle w:val="TerminalDisplayshading"/>
        </w:rPr>
        <w:t xml:space="preserve">192.168.64.0/24     OSPF   150  1            172.17.100.1  </w:t>
      </w:r>
      <w:r w:rsidRPr="00C22603">
        <w:rPr>
          <w:rStyle w:val="TerminalDisplayshading"/>
        </w:rPr>
        <w:t xml:space="preserve">  </w:t>
      </w:r>
      <w:r w:rsidR="008F45B5" w:rsidRPr="0015259A">
        <w:rPr>
          <w:rStyle w:val="TerminalDisplayshading"/>
        </w:rPr>
        <w:t>GE</w:t>
      </w:r>
      <w:r w:rsidR="00301098">
        <w:rPr>
          <w:rStyle w:val="TerminalDisplayshading"/>
        </w:rPr>
        <w:t>3/1/</w:t>
      </w:r>
      <w:r w:rsidR="008F45B5" w:rsidRPr="0015259A">
        <w:rPr>
          <w:rStyle w:val="TerminalDisplayshading"/>
        </w:rPr>
        <w:t>1</w:t>
      </w:r>
    </w:p>
    <w:p w:rsidR="002254B3" w:rsidRPr="002254B3" w:rsidRDefault="002254B3" w:rsidP="00F7622F">
      <w:pPr>
        <w:pStyle w:val="TerminalDisplayIndent1"/>
        <w:rPr>
          <w:rStyle w:val="TerminalDisplayshading"/>
        </w:rPr>
      </w:pPr>
      <w:r w:rsidRPr="00296F31">
        <w:rPr>
          <w:rStyle w:val="TerminalDisplayshading"/>
        </w:rPr>
        <w:t>192.168.74.0/24     OSPF   150  1            172.17.1</w:t>
      </w:r>
      <w:r w:rsidRPr="00C22603">
        <w:rPr>
          <w:rStyle w:val="TerminalDisplayshading"/>
        </w:rPr>
        <w:t xml:space="preserve">00.1    </w:t>
      </w:r>
      <w:r w:rsidR="008F45B5" w:rsidRPr="0015259A">
        <w:rPr>
          <w:rStyle w:val="TerminalDisplayshading"/>
        </w:rPr>
        <w:t>GE</w:t>
      </w:r>
      <w:r w:rsidR="00301098">
        <w:rPr>
          <w:rStyle w:val="TerminalDisplayshading"/>
        </w:rPr>
        <w:t>3/1/</w:t>
      </w:r>
      <w:r w:rsidR="008F45B5" w:rsidRPr="0015259A">
        <w:rPr>
          <w:rStyle w:val="TerminalDisplayshading"/>
        </w:rPr>
        <w:t>1</w:t>
      </w:r>
    </w:p>
    <w:p w:rsidR="002254B3" w:rsidRPr="002254B3" w:rsidRDefault="002254B3" w:rsidP="00F7622F">
      <w:pPr>
        <w:pStyle w:val="TerminalDisplayIndent1"/>
        <w:rPr>
          <w:rStyle w:val="TerminalDisplayshading"/>
        </w:rPr>
      </w:pPr>
      <w:r w:rsidRPr="00296F31">
        <w:rPr>
          <w:rStyle w:val="TerminalDisplayshading"/>
        </w:rPr>
        <w:t>192.168.99.0/24     OSPF   150  1            172.17.100.1</w:t>
      </w:r>
      <w:r w:rsidRPr="00C22603">
        <w:rPr>
          <w:rStyle w:val="TerminalDisplayshading"/>
        </w:rPr>
        <w:t xml:space="preserve">    </w:t>
      </w:r>
      <w:r w:rsidR="008F45B5" w:rsidRPr="0015259A">
        <w:rPr>
          <w:rStyle w:val="TerminalDisplayshading"/>
        </w:rPr>
        <w:t>GE</w:t>
      </w:r>
      <w:r w:rsidR="00301098">
        <w:rPr>
          <w:rStyle w:val="TerminalDisplayshading"/>
        </w:rPr>
        <w:t>3/1/</w:t>
      </w:r>
      <w:r w:rsidR="008F45B5" w:rsidRPr="0015259A">
        <w:rPr>
          <w:rStyle w:val="TerminalDisplayshading"/>
        </w:rPr>
        <w:t>1</w:t>
      </w:r>
    </w:p>
    <w:p w:rsidR="002254B3" w:rsidRDefault="002254B3" w:rsidP="00F7622F">
      <w:pPr>
        <w:pStyle w:val="TerminalDisplayIndent1"/>
      </w:pPr>
    </w:p>
    <w:p w:rsidR="002254B3" w:rsidRDefault="002254B3" w:rsidP="00F7622F">
      <w:pPr>
        <w:pStyle w:val="TerminalDisplayIndent1"/>
      </w:pPr>
      <w:r>
        <w:t xml:space="preserve">OSPF Routing table </w:t>
      </w:r>
      <w:r w:rsidR="00C22603">
        <w:rPr>
          <w:rFonts w:hint="eastAsia"/>
        </w:rPr>
        <w:t>s</w:t>
      </w:r>
      <w:r w:rsidR="00C22603">
        <w:t xml:space="preserve">tatus </w:t>
      </w:r>
      <w:r>
        <w:t>: &lt;Inactive&gt;</w:t>
      </w:r>
    </w:p>
    <w:p w:rsidR="002254B3" w:rsidRPr="002254B3" w:rsidRDefault="002254B3" w:rsidP="00F7622F">
      <w:pPr>
        <w:pStyle w:val="TerminalDisplayIndent1"/>
      </w:pPr>
      <w:r>
        <w:t xml:space="preserve">Summary </w:t>
      </w:r>
      <w:r w:rsidRPr="002254B3">
        <w:rPr>
          <w:rFonts w:hint="eastAsia"/>
        </w:rPr>
        <w:t>c</w:t>
      </w:r>
      <w:r w:rsidRPr="002254B3">
        <w:t>ount : 2</w:t>
      </w:r>
    </w:p>
    <w:p w:rsidR="002254B3" w:rsidRDefault="002254B3" w:rsidP="00F7622F">
      <w:pPr>
        <w:pStyle w:val="TerminalDisplayIndent1"/>
      </w:pPr>
    </w:p>
    <w:p w:rsidR="002254B3" w:rsidRDefault="002254B3" w:rsidP="00F7622F">
      <w:pPr>
        <w:pStyle w:val="TerminalDisplayIndent1"/>
      </w:pPr>
      <w:r>
        <w:t>Destination/Mask    Proto  Pre  Cost         NextHop         Interface</w:t>
      </w:r>
    </w:p>
    <w:p w:rsidR="002254B3" w:rsidRPr="002254B3" w:rsidRDefault="002254B3" w:rsidP="00F7622F">
      <w:pPr>
        <w:pStyle w:val="TerminalDisplayIndent1"/>
      </w:pPr>
      <w:r>
        <w:t xml:space="preserve">10.220.2.0/24       OSPF   10   1            10.220.2.16     </w:t>
      </w:r>
      <w:r w:rsidR="008F45B5">
        <w:t>GE</w:t>
      </w:r>
      <w:r w:rsidR="00301098">
        <w:t>3/1/</w:t>
      </w:r>
      <w:r w:rsidR="008F45B5">
        <w:t>2</w:t>
      </w:r>
    </w:p>
    <w:p w:rsidR="002254B3" w:rsidRPr="002254B3" w:rsidRDefault="002254B3" w:rsidP="00F7622F">
      <w:pPr>
        <w:pStyle w:val="TerminalDisplayIndent1"/>
      </w:pPr>
      <w:r>
        <w:t xml:space="preserve">172.17.100.0/24     OSPF   10   1            172.17.100.2    </w:t>
      </w:r>
      <w:r w:rsidR="008F45B5">
        <w:t>GE</w:t>
      </w:r>
      <w:r w:rsidR="00301098">
        <w:t>3/1/</w:t>
      </w:r>
      <w:r w:rsidR="008F45B5">
        <w:t>1</w:t>
      </w:r>
    </w:p>
    <w:p w:rsidR="002254B3" w:rsidRDefault="002254B3" w:rsidP="00F7622F">
      <w:pPr>
        <w:pStyle w:val="ItemStep"/>
      </w:pPr>
      <w:r w:rsidRPr="001B1E09">
        <w:rPr>
          <w:rFonts w:hint="eastAsia"/>
        </w:rPr>
        <w:t>在</w:t>
      </w:r>
      <w:r w:rsidRPr="001B1E09">
        <w:rPr>
          <w:rFonts w:hint="eastAsia"/>
        </w:rPr>
        <w:t>Router C</w:t>
      </w:r>
      <w:r w:rsidRPr="001B1E09">
        <w:rPr>
          <w:rFonts w:hint="eastAsia"/>
        </w:rPr>
        <w:t>和</w:t>
      </w:r>
      <w:r w:rsidRPr="001B1E09">
        <w:rPr>
          <w:rFonts w:hint="eastAsia"/>
        </w:rPr>
        <w:t>Router D</w:t>
      </w:r>
      <w:r w:rsidRPr="001B1E09">
        <w:rPr>
          <w:rFonts w:hint="eastAsia"/>
        </w:rPr>
        <w:t>之间配置</w:t>
      </w:r>
      <w:r w:rsidRPr="001B1E09">
        <w:rPr>
          <w:rFonts w:hint="eastAsia"/>
        </w:rPr>
        <w:t>BGP</w:t>
      </w:r>
      <w:r w:rsidRPr="001B1E09">
        <w:rPr>
          <w:rFonts w:hint="eastAsia"/>
        </w:rPr>
        <w:t>，并引入</w:t>
      </w:r>
      <w:r w:rsidRPr="001B1E09">
        <w:rPr>
          <w:rFonts w:hint="eastAsia"/>
        </w:rPr>
        <w:t>OSPF</w:t>
      </w:r>
      <w:r w:rsidRPr="001B1E09">
        <w:rPr>
          <w:rFonts w:hint="eastAsia"/>
        </w:rPr>
        <w:t>路由</w:t>
      </w:r>
    </w:p>
    <w:p w:rsidR="002254B3" w:rsidRPr="002254B3" w:rsidRDefault="002254B3" w:rsidP="00F7622F">
      <w:pPr>
        <w:pStyle w:val="ItemIndent1"/>
      </w:pPr>
      <w:r>
        <w:rPr>
          <w:rFonts w:hint="eastAsia"/>
        </w:rPr>
        <w:t xml:space="preserve"># </w:t>
      </w:r>
      <w:r>
        <w:rPr>
          <w:rFonts w:hint="eastAsia"/>
        </w:rPr>
        <w:t>在</w:t>
      </w:r>
      <w:r>
        <w:rPr>
          <w:rFonts w:hint="eastAsia"/>
        </w:rPr>
        <w:t>Router C</w:t>
      </w:r>
      <w:r>
        <w:rPr>
          <w:rFonts w:hint="eastAsia"/>
        </w:rPr>
        <w:t>上配置</w:t>
      </w:r>
      <w:r>
        <w:rPr>
          <w:rFonts w:hint="eastAsia"/>
        </w:rPr>
        <w:t>Router D</w:t>
      </w:r>
      <w:r>
        <w:rPr>
          <w:rFonts w:hint="eastAsia"/>
        </w:rPr>
        <w:t>为其</w:t>
      </w:r>
      <w:r>
        <w:rPr>
          <w:rFonts w:hint="eastAsia"/>
        </w:rPr>
        <w:t>EBGP</w:t>
      </w:r>
      <w:r>
        <w:rPr>
          <w:rFonts w:hint="eastAsia"/>
        </w:rPr>
        <w:t>对等体，并引入</w:t>
      </w:r>
      <w:r>
        <w:rPr>
          <w:rFonts w:hint="eastAsia"/>
        </w:rPr>
        <w:t>OSPF</w:t>
      </w:r>
      <w:r>
        <w:rPr>
          <w:rFonts w:hint="eastAsia"/>
        </w:rPr>
        <w:t>路由。</w:t>
      </w:r>
    </w:p>
    <w:p w:rsidR="002254B3" w:rsidRPr="002254B3" w:rsidRDefault="002254B3" w:rsidP="00F7622F">
      <w:pPr>
        <w:pStyle w:val="TerminalDisplayIndent1"/>
      </w:pPr>
      <w:r w:rsidRPr="009672EB">
        <w:rPr>
          <w:rStyle w:val="commandtext"/>
        </w:rPr>
        <w:t>[</w:t>
      </w:r>
      <w:r w:rsidRPr="002254B3">
        <w:t>RouterC</w:t>
      </w:r>
      <w:r w:rsidRPr="002254B3">
        <w:rPr>
          <w:rStyle w:val="commandtext"/>
        </w:rPr>
        <w:t>]</w:t>
      </w:r>
      <w:r w:rsidRPr="002254B3">
        <w:rPr>
          <w:rFonts w:hint="eastAsia"/>
        </w:rPr>
        <w:t xml:space="preserve"> </w:t>
      </w:r>
      <w:r w:rsidRPr="002254B3">
        <w:t>bgp 65106</w:t>
      </w:r>
    </w:p>
    <w:p w:rsidR="002254B3" w:rsidRPr="002254B3" w:rsidRDefault="002254B3" w:rsidP="00F7622F">
      <w:pPr>
        <w:pStyle w:val="TerminalDisplayIndent1"/>
      </w:pPr>
      <w:r w:rsidRPr="009672EB">
        <w:rPr>
          <w:rStyle w:val="commandtext"/>
        </w:rPr>
        <w:t>[</w:t>
      </w:r>
      <w:r w:rsidRPr="002254B3">
        <w:t>RouterC-bgp-default</w:t>
      </w:r>
      <w:r w:rsidRPr="002254B3">
        <w:rPr>
          <w:rStyle w:val="commandtext"/>
        </w:rPr>
        <w:t>]</w:t>
      </w:r>
      <w:r w:rsidRPr="002254B3">
        <w:rPr>
          <w:rFonts w:hint="eastAsia"/>
        </w:rPr>
        <w:t xml:space="preserve"> </w:t>
      </w:r>
      <w:r w:rsidRPr="002254B3">
        <w:t>router-id 3.3.3.3</w:t>
      </w:r>
    </w:p>
    <w:p w:rsidR="002254B3" w:rsidRPr="002254B3" w:rsidRDefault="002254B3" w:rsidP="00F7622F">
      <w:pPr>
        <w:pStyle w:val="TerminalDisplayIndent1"/>
      </w:pPr>
      <w:r w:rsidRPr="009672EB">
        <w:rPr>
          <w:rStyle w:val="commandtext"/>
        </w:rPr>
        <w:t>[</w:t>
      </w:r>
      <w:r w:rsidRPr="002254B3">
        <w:t>RouterC-bgp-default</w:t>
      </w:r>
      <w:r w:rsidRPr="002254B3">
        <w:rPr>
          <w:rStyle w:val="commandtext"/>
        </w:rPr>
        <w:t>]</w:t>
      </w:r>
      <w:r w:rsidRPr="002254B3">
        <w:rPr>
          <w:rFonts w:hint="eastAsia"/>
        </w:rPr>
        <w:t xml:space="preserve"> </w:t>
      </w:r>
      <w:r w:rsidRPr="002254B3">
        <w:t>peer 10.220.2.217 as-number 64631</w:t>
      </w:r>
    </w:p>
    <w:p w:rsidR="002254B3" w:rsidRPr="002254B3" w:rsidRDefault="002254B3" w:rsidP="00F7622F">
      <w:pPr>
        <w:pStyle w:val="TerminalDisplayIndent1"/>
      </w:pPr>
      <w:r w:rsidRPr="009672EB">
        <w:rPr>
          <w:rStyle w:val="commandtext"/>
        </w:rPr>
        <w:t>[</w:t>
      </w:r>
      <w:r w:rsidRPr="002254B3">
        <w:t>RouterC-bgp-default</w:t>
      </w:r>
      <w:r w:rsidRPr="002254B3">
        <w:rPr>
          <w:rStyle w:val="commandtext"/>
        </w:rPr>
        <w:t>]</w:t>
      </w:r>
      <w:r w:rsidRPr="002254B3">
        <w:rPr>
          <w:rFonts w:hint="eastAsia"/>
        </w:rPr>
        <w:t xml:space="preserve"> address-family ipv4 unicast</w:t>
      </w:r>
    </w:p>
    <w:p w:rsidR="002254B3" w:rsidRPr="002254B3" w:rsidRDefault="002254B3" w:rsidP="00F7622F">
      <w:pPr>
        <w:pStyle w:val="TerminalDisplayIndent1"/>
      </w:pPr>
      <w:r w:rsidRPr="009672EB">
        <w:rPr>
          <w:rStyle w:val="commandtext"/>
        </w:rPr>
        <w:t>[</w:t>
      </w:r>
      <w:r w:rsidRPr="002254B3">
        <w:t>RouterC-bgp-default-ipv4</w:t>
      </w:r>
      <w:r w:rsidRPr="002254B3">
        <w:rPr>
          <w:rStyle w:val="commandtext"/>
        </w:rPr>
        <w:t>]</w:t>
      </w:r>
      <w:r w:rsidRPr="002254B3">
        <w:rPr>
          <w:rFonts w:hint="eastAsia"/>
        </w:rPr>
        <w:t xml:space="preserve"> </w:t>
      </w:r>
      <w:r w:rsidRPr="002254B3">
        <w:t>peer 10.220.2.217</w:t>
      </w:r>
      <w:r w:rsidRPr="002254B3">
        <w:rPr>
          <w:rFonts w:hint="eastAsia"/>
        </w:rPr>
        <w:t xml:space="preserve"> enable</w:t>
      </w:r>
    </w:p>
    <w:p w:rsidR="002254B3" w:rsidRPr="002254B3" w:rsidRDefault="002254B3" w:rsidP="00F7622F">
      <w:pPr>
        <w:pStyle w:val="TerminalDisplayIndent1"/>
      </w:pPr>
      <w:r w:rsidRPr="009672EB">
        <w:rPr>
          <w:rStyle w:val="commandtext"/>
        </w:rPr>
        <w:t>[</w:t>
      </w:r>
      <w:r w:rsidRPr="002254B3">
        <w:t>RouterC-bgp-default-ipv4</w:t>
      </w:r>
      <w:r w:rsidRPr="002254B3">
        <w:rPr>
          <w:rStyle w:val="commandtext"/>
        </w:rPr>
        <w:t>]</w:t>
      </w:r>
      <w:r w:rsidRPr="002254B3">
        <w:rPr>
          <w:rFonts w:hint="eastAsia"/>
        </w:rPr>
        <w:t xml:space="preserve"> </w:t>
      </w:r>
      <w:r w:rsidRPr="002254B3">
        <w:t>import-route ospf</w:t>
      </w:r>
    </w:p>
    <w:p w:rsidR="002254B3" w:rsidRPr="002254B3" w:rsidRDefault="002254B3" w:rsidP="00F7622F">
      <w:pPr>
        <w:pStyle w:val="ItemIndent1"/>
      </w:pPr>
      <w:r>
        <w:rPr>
          <w:rFonts w:hint="eastAsia"/>
        </w:rPr>
        <w:t xml:space="preserve"># </w:t>
      </w:r>
      <w:r>
        <w:rPr>
          <w:rFonts w:hint="eastAsia"/>
        </w:rPr>
        <w:t>在</w:t>
      </w:r>
      <w:r>
        <w:rPr>
          <w:rFonts w:hint="eastAsia"/>
        </w:rPr>
        <w:t>Router D</w:t>
      </w:r>
      <w:r>
        <w:rPr>
          <w:rFonts w:hint="eastAsia"/>
        </w:rPr>
        <w:t>上配置</w:t>
      </w:r>
      <w:r>
        <w:rPr>
          <w:rFonts w:hint="eastAsia"/>
        </w:rPr>
        <w:t>Router C</w:t>
      </w:r>
      <w:r>
        <w:rPr>
          <w:rFonts w:hint="eastAsia"/>
        </w:rPr>
        <w:t>为其</w:t>
      </w:r>
      <w:r>
        <w:rPr>
          <w:rFonts w:hint="eastAsia"/>
        </w:rPr>
        <w:t>EBGP</w:t>
      </w:r>
      <w:r>
        <w:rPr>
          <w:rFonts w:hint="eastAsia"/>
        </w:rPr>
        <w:t>对等体。</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rPr>
          <w:rStyle w:val="commandtext"/>
        </w:rPr>
        <w:t>]</w:t>
      </w:r>
      <w:r w:rsidRPr="002254B3">
        <w:rPr>
          <w:rFonts w:hint="eastAsia"/>
        </w:rPr>
        <w:t xml:space="preserve"> </w:t>
      </w:r>
      <w:r w:rsidRPr="002254B3">
        <w:t>bgp 64631</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rPr>
          <w:rFonts w:hint="eastAsia"/>
        </w:rPr>
        <w:t xml:space="preserve"> </w:t>
      </w:r>
      <w:r w:rsidRPr="002254B3">
        <w:t>router-id 4.4.4.4</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rPr>
          <w:rFonts w:hint="eastAsia"/>
        </w:rPr>
        <w:t xml:space="preserve"> </w:t>
      </w:r>
      <w:r w:rsidRPr="002254B3">
        <w:t>peer 10.220.2.16 as-number 65106</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rPr>
          <w:rFonts w:hint="eastAsia"/>
        </w:rPr>
        <w:t xml:space="preserve"> address-family ipv4 unicast</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-bgp-default-ipv4</w:t>
      </w:r>
      <w:r w:rsidRPr="002254B3">
        <w:rPr>
          <w:rStyle w:val="commandtext"/>
        </w:rPr>
        <w:t>]</w:t>
      </w:r>
      <w:r w:rsidRPr="002254B3">
        <w:rPr>
          <w:rFonts w:hint="eastAsia"/>
        </w:rPr>
        <w:t xml:space="preserve"> </w:t>
      </w:r>
      <w:r w:rsidRPr="002254B3">
        <w:t>peer 10.220.2.16</w:t>
      </w:r>
      <w:r w:rsidRPr="002254B3">
        <w:rPr>
          <w:rFonts w:hint="eastAsia"/>
        </w:rPr>
        <w:t xml:space="preserve"> enable</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-bgp-default-ipv4</w:t>
      </w:r>
      <w:r w:rsidRPr="002254B3">
        <w:rPr>
          <w:rStyle w:val="commandtext"/>
        </w:rPr>
        <w:t>]</w:t>
      </w:r>
      <w:r w:rsidRPr="002254B3">
        <w:rPr>
          <w:rFonts w:hint="eastAsia"/>
        </w:rPr>
        <w:t xml:space="preserve"> quit</w:t>
      </w:r>
    </w:p>
    <w:p w:rsidR="002254B3" w:rsidRPr="002254B3" w:rsidRDefault="002254B3" w:rsidP="00F7622F">
      <w:pPr>
        <w:pStyle w:val="TerminalDisplayIndent1"/>
      </w:pPr>
      <w:r w:rsidRPr="009672EB">
        <w:rPr>
          <w:rStyle w:val="commandtext"/>
        </w:rPr>
        <w:t>[</w:t>
      </w:r>
      <w:r w:rsidRPr="002254B3">
        <w:t>Router</w:t>
      </w:r>
      <w:r w:rsidRPr="002254B3">
        <w:rPr>
          <w:rFonts w:hint="eastAsia"/>
        </w:rPr>
        <w:t>D</w:t>
      </w:r>
      <w:r w:rsidRPr="002254B3">
        <w:t>-bgp-default</w:t>
      </w:r>
      <w:r w:rsidRPr="002254B3">
        <w:rPr>
          <w:rStyle w:val="commandtext"/>
        </w:rPr>
        <w:t>]</w:t>
      </w:r>
      <w:r w:rsidRPr="002254B3">
        <w:rPr>
          <w:rFonts w:hint="eastAsia"/>
        </w:rPr>
        <w:t xml:space="preserve"> quit</w:t>
      </w:r>
    </w:p>
    <w:p w:rsidR="002254B3" w:rsidRPr="002254B3" w:rsidRDefault="002254B3" w:rsidP="00F7622F">
      <w:pPr>
        <w:pStyle w:val="ItemIndent1"/>
      </w:pPr>
      <w:r>
        <w:rPr>
          <w:rFonts w:hint="eastAsia"/>
        </w:rPr>
        <w:t xml:space="preserve"># </w:t>
      </w:r>
      <w:r>
        <w:rPr>
          <w:rFonts w:hint="eastAsia"/>
        </w:rPr>
        <w:t>在</w:t>
      </w:r>
      <w:r>
        <w:rPr>
          <w:rFonts w:hint="eastAsia"/>
        </w:rPr>
        <w:t>Router D</w:t>
      </w:r>
      <w:r>
        <w:rPr>
          <w:rFonts w:hint="eastAsia"/>
        </w:rPr>
        <w:t>上查看路由表信息，可以看到</w:t>
      </w:r>
      <w:r>
        <w:rPr>
          <w:rFonts w:hint="eastAsia"/>
        </w:rPr>
        <w:t>Router D</w:t>
      </w:r>
      <w:r>
        <w:rPr>
          <w:rFonts w:hint="eastAsia"/>
        </w:rPr>
        <w:t>通过</w:t>
      </w:r>
      <w:r>
        <w:rPr>
          <w:rFonts w:hint="eastAsia"/>
        </w:rPr>
        <w:t>BGP</w:t>
      </w:r>
      <w:r>
        <w:rPr>
          <w:rFonts w:hint="eastAsia"/>
        </w:rPr>
        <w:t>学习到了到达</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三个网段的路由。</w:t>
      </w:r>
    </w:p>
    <w:p w:rsidR="002254B3" w:rsidRPr="002254B3" w:rsidRDefault="002254B3" w:rsidP="00F7622F">
      <w:pPr>
        <w:pStyle w:val="TerminalDisplayIndent1"/>
      </w:pPr>
      <w:r w:rsidRPr="009672EB">
        <w:rPr>
          <w:rStyle w:val="commandtext"/>
        </w:rPr>
        <w:t>[</w:t>
      </w:r>
      <w:r w:rsidRPr="002254B3">
        <w:t>RouterD</w:t>
      </w:r>
      <w:r w:rsidRPr="002254B3">
        <w:rPr>
          <w:rStyle w:val="commandtext"/>
        </w:rPr>
        <w:t>]</w:t>
      </w:r>
      <w:r w:rsidRPr="002254B3">
        <w:rPr>
          <w:rFonts w:hint="eastAsia"/>
        </w:rPr>
        <w:t xml:space="preserve"> </w:t>
      </w:r>
      <w:r w:rsidRPr="002254B3">
        <w:t>display ip routing-table protocol bgp</w:t>
      </w:r>
    </w:p>
    <w:p w:rsidR="002254B3" w:rsidRDefault="002254B3" w:rsidP="00F7622F">
      <w:pPr>
        <w:pStyle w:val="TerminalDisplayIndent1"/>
      </w:pPr>
    </w:p>
    <w:p w:rsidR="002254B3" w:rsidRPr="002254B3" w:rsidRDefault="002254B3" w:rsidP="00F7622F">
      <w:pPr>
        <w:pStyle w:val="TerminalDisplayIndent1"/>
      </w:pPr>
      <w:r>
        <w:t xml:space="preserve">Summary </w:t>
      </w:r>
      <w:r w:rsidRPr="002254B3">
        <w:rPr>
          <w:rFonts w:hint="eastAsia"/>
        </w:rPr>
        <w:t>c</w:t>
      </w:r>
      <w:r w:rsidRPr="002254B3">
        <w:t>ount : 3</w:t>
      </w:r>
    </w:p>
    <w:p w:rsidR="002254B3" w:rsidRDefault="002254B3" w:rsidP="00F7622F">
      <w:pPr>
        <w:pStyle w:val="TerminalDisplayIndent1"/>
      </w:pPr>
    </w:p>
    <w:p w:rsidR="002254B3" w:rsidRDefault="002254B3" w:rsidP="00F7622F">
      <w:pPr>
        <w:pStyle w:val="TerminalDisplayIndent1"/>
      </w:pPr>
      <w:r>
        <w:t>BGP Routing table Status : &lt;Active&gt;</w:t>
      </w:r>
    </w:p>
    <w:p w:rsidR="002254B3" w:rsidRPr="002254B3" w:rsidRDefault="002254B3" w:rsidP="00F7622F">
      <w:pPr>
        <w:pStyle w:val="TerminalDisplayIndent1"/>
      </w:pPr>
      <w:r>
        <w:t xml:space="preserve">Summary </w:t>
      </w:r>
      <w:r w:rsidRPr="002254B3">
        <w:rPr>
          <w:rFonts w:hint="eastAsia"/>
        </w:rPr>
        <w:t>c</w:t>
      </w:r>
      <w:r w:rsidRPr="002254B3">
        <w:t>ount : 3</w:t>
      </w:r>
    </w:p>
    <w:p w:rsidR="002254B3" w:rsidRDefault="002254B3" w:rsidP="00F7622F">
      <w:pPr>
        <w:pStyle w:val="TerminalDisplayIndent1"/>
      </w:pPr>
    </w:p>
    <w:p w:rsidR="002254B3" w:rsidRDefault="002254B3" w:rsidP="00F7622F">
      <w:pPr>
        <w:pStyle w:val="TerminalDisplayIndent1"/>
      </w:pPr>
      <w:r>
        <w:t>Destination/Mask    Proto  Pre  Cost         NextHop         Interface</w:t>
      </w:r>
    </w:p>
    <w:p w:rsidR="002254B3" w:rsidRPr="002254B3" w:rsidRDefault="002254B3" w:rsidP="00F7622F">
      <w:pPr>
        <w:pStyle w:val="TerminalDisplayIndent1"/>
        <w:rPr>
          <w:rStyle w:val="TerminalDisplayshading"/>
        </w:rPr>
      </w:pPr>
      <w:r w:rsidRPr="00296F31">
        <w:rPr>
          <w:rStyle w:val="TerminalDisplayshading"/>
        </w:rPr>
        <w:t xml:space="preserve">192.168.64.0/24     BGP    255  1            10.220.2.16     </w:t>
      </w:r>
      <w:r w:rsidR="008F45B5">
        <w:t>GE</w:t>
      </w:r>
      <w:r w:rsidR="00301098">
        <w:t>3/1/</w:t>
      </w:r>
      <w:r w:rsidR="008F45B5">
        <w:t>1</w:t>
      </w:r>
    </w:p>
    <w:p w:rsidR="002254B3" w:rsidRPr="002254B3" w:rsidRDefault="002254B3" w:rsidP="00F7622F">
      <w:pPr>
        <w:pStyle w:val="TerminalDisplayIndent1"/>
        <w:rPr>
          <w:rStyle w:val="TerminalDisplayshading"/>
        </w:rPr>
      </w:pPr>
      <w:r w:rsidRPr="00296F31">
        <w:rPr>
          <w:rStyle w:val="TerminalDisplayshading"/>
        </w:rPr>
        <w:t xml:space="preserve">192.168.74.0/24     BGP    255  1            10.220.2.16     </w:t>
      </w:r>
      <w:r w:rsidR="008F45B5">
        <w:t>GE</w:t>
      </w:r>
      <w:r w:rsidR="00301098">
        <w:t>3/1/</w:t>
      </w:r>
      <w:r w:rsidR="008F45B5">
        <w:t>1</w:t>
      </w:r>
    </w:p>
    <w:p w:rsidR="002254B3" w:rsidRPr="002254B3" w:rsidRDefault="002254B3" w:rsidP="00F7622F">
      <w:pPr>
        <w:pStyle w:val="TerminalDisplayIndent1"/>
        <w:rPr>
          <w:rStyle w:val="TerminalDisplayshading"/>
        </w:rPr>
      </w:pPr>
      <w:r w:rsidRPr="00296F31">
        <w:rPr>
          <w:rStyle w:val="TerminalDisplayshading"/>
        </w:rPr>
        <w:t xml:space="preserve">192.168.99.0/24     BGP    255  1            10.220.2.16     </w:t>
      </w:r>
      <w:r w:rsidR="008F45B5">
        <w:t>GE</w:t>
      </w:r>
      <w:r w:rsidR="00301098">
        <w:t>3/1/</w:t>
      </w:r>
      <w:r w:rsidR="008F45B5">
        <w:t>1</w:t>
      </w:r>
    </w:p>
    <w:p w:rsidR="002254B3" w:rsidRDefault="002254B3" w:rsidP="00F7622F">
      <w:pPr>
        <w:pStyle w:val="TerminalDisplayIndent1"/>
      </w:pPr>
    </w:p>
    <w:p w:rsidR="002254B3" w:rsidRDefault="002254B3" w:rsidP="00F7622F">
      <w:pPr>
        <w:pStyle w:val="TerminalDisplayIndent1"/>
      </w:pPr>
      <w:r>
        <w:t>BGP Routing table Status : &lt;Inactive&gt;</w:t>
      </w:r>
    </w:p>
    <w:p w:rsidR="002254B3" w:rsidRPr="002254B3" w:rsidRDefault="002254B3" w:rsidP="00F7622F">
      <w:pPr>
        <w:pStyle w:val="TerminalDisplayIndent1"/>
      </w:pPr>
      <w:r>
        <w:t xml:space="preserve">Summary </w:t>
      </w:r>
      <w:r w:rsidRPr="002254B3">
        <w:rPr>
          <w:rFonts w:hint="eastAsia"/>
        </w:rPr>
        <w:t>c</w:t>
      </w:r>
      <w:r w:rsidRPr="002254B3">
        <w:t>ount : 0</w:t>
      </w:r>
    </w:p>
    <w:p w:rsidR="002254B3" w:rsidRPr="002254B3" w:rsidRDefault="002254B3" w:rsidP="00F7622F">
      <w:pPr>
        <w:pStyle w:val="ItemIndent1"/>
      </w:pPr>
      <w:r>
        <w:rPr>
          <w:rFonts w:hint="eastAsia"/>
        </w:rPr>
        <w:t>完成上述配置后，在</w:t>
      </w:r>
      <w:r>
        <w:rPr>
          <w:rFonts w:hint="eastAsia"/>
        </w:rPr>
        <w:t>Router D</w:t>
      </w:r>
      <w:r>
        <w:rPr>
          <w:rFonts w:hint="eastAsia"/>
        </w:rPr>
        <w:t>上可以</w:t>
      </w:r>
      <w:r>
        <w:rPr>
          <w:rFonts w:hint="eastAsia"/>
        </w:rPr>
        <w:t>ping</w:t>
      </w:r>
      <w:r>
        <w:rPr>
          <w:rFonts w:hint="eastAsia"/>
        </w:rPr>
        <w:t>通</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网段内的主机。</w:t>
      </w:r>
    </w:p>
    <w:p w:rsidR="002254B3" w:rsidRDefault="002254B3" w:rsidP="00F7622F">
      <w:pPr>
        <w:pStyle w:val="ItemStep"/>
      </w:pPr>
      <w:r w:rsidRPr="001B1E09">
        <w:rPr>
          <w:rFonts w:hint="eastAsia"/>
        </w:rPr>
        <w:t>在</w:t>
      </w:r>
      <w:r w:rsidRPr="001B1E09">
        <w:rPr>
          <w:rFonts w:hint="eastAsia"/>
        </w:rPr>
        <w:t>Router C</w:t>
      </w:r>
      <w:r w:rsidRPr="001B1E09">
        <w:rPr>
          <w:rFonts w:hint="eastAsia"/>
        </w:rPr>
        <w:t>上配置路由聚合</w:t>
      </w:r>
    </w:p>
    <w:p w:rsidR="002254B3" w:rsidRPr="002254B3" w:rsidRDefault="002254B3" w:rsidP="00F7622F">
      <w:pPr>
        <w:pStyle w:val="ItemIndent1"/>
      </w:pPr>
      <w:r>
        <w:rPr>
          <w:rFonts w:hint="eastAsia"/>
        </w:rPr>
        <w:t xml:space="preserve"># </w:t>
      </w:r>
      <w:r>
        <w:rPr>
          <w:rFonts w:hint="eastAsia"/>
        </w:rPr>
        <w:t>在</w:t>
      </w:r>
      <w:r>
        <w:rPr>
          <w:rFonts w:hint="eastAsia"/>
        </w:rPr>
        <w:t>Router C</w:t>
      </w:r>
      <w:r>
        <w:rPr>
          <w:rFonts w:hint="eastAsia"/>
        </w:rPr>
        <w:t>上将路由</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聚合为</w:t>
      </w:r>
      <w:r>
        <w:rPr>
          <w:rFonts w:hint="eastAsia"/>
        </w:rPr>
        <w:t>192.168.64.0/18</w:t>
      </w:r>
      <w:r>
        <w:rPr>
          <w:rFonts w:hint="eastAsia"/>
        </w:rPr>
        <w:t>，并抑制发布具体路由。</w:t>
      </w:r>
    </w:p>
    <w:p w:rsidR="002254B3" w:rsidRPr="002254B3" w:rsidRDefault="002254B3" w:rsidP="00F7622F">
      <w:pPr>
        <w:pStyle w:val="TerminalDisplayIndent1"/>
      </w:pPr>
      <w:r w:rsidRPr="009672EB">
        <w:rPr>
          <w:rStyle w:val="commandtext"/>
        </w:rPr>
        <w:t>[</w:t>
      </w:r>
      <w:r w:rsidRPr="002254B3">
        <w:t>RouterC-bgp-default-ipv4</w:t>
      </w:r>
      <w:r w:rsidRPr="002254B3">
        <w:rPr>
          <w:rStyle w:val="commandtext"/>
        </w:rPr>
        <w:t>]</w:t>
      </w:r>
      <w:r w:rsidRPr="002254B3">
        <w:rPr>
          <w:rFonts w:hint="eastAsia"/>
        </w:rPr>
        <w:t xml:space="preserve"> </w:t>
      </w:r>
      <w:r w:rsidRPr="002254B3">
        <w:t>aggregate 192.168.64.0 18 detail-suppressed</w:t>
      </w:r>
    </w:p>
    <w:p w:rsidR="002254B3" w:rsidRPr="002254B3" w:rsidRDefault="002254B3" w:rsidP="00F7622F">
      <w:pPr>
        <w:pStyle w:val="TerminalDisplayIndent1"/>
      </w:pPr>
      <w:r w:rsidRPr="009672EB">
        <w:rPr>
          <w:rStyle w:val="commandtext"/>
        </w:rPr>
        <w:t>[</w:t>
      </w:r>
      <w:r w:rsidRPr="002254B3">
        <w:t>RouterC-bgp-default-ipv4</w:t>
      </w:r>
      <w:r w:rsidRPr="002254B3">
        <w:rPr>
          <w:rStyle w:val="commandtext"/>
        </w:rPr>
        <w:t>]</w:t>
      </w:r>
      <w:r w:rsidRPr="002254B3">
        <w:rPr>
          <w:rFonts w:hint="eastAsia"/>
        </w:rPr>
        <w:t xml:space="preserve"> quit</w:t>
      </w:r>
    </w:p>
    <w:p w:rsidR="002254B3" w:rsidRPr="002254B3" w:rsidRDefault="002254B3" w:rsidP="00F7622F">
      <w:pPr>
        <w:pStyle w:val="TerminalDisplayIndent1"/>
      </w:pPr>
      <w:r w:rsidRPr="009672EB">
        <w:rPr>
          <w:rStyle w:val="commandtext"/>
        </w:rPr>
        <w:t>[</w:t>
      </w:r>
      <w:r w:rsidRPr="002254B3">
        <w:t>RouterC-bgp-default</w:t>
      </w:r>
      <w:r w:rsidRPr="002254B3">
        <w:rPr>
          <w:rStyle w:val="commandtext"/>
        </w:rPr>
        <w:t>]</w:t>
      </w:r>
      <w:r w:rsidRPr="002254B3">
        <w:rPr>
          <w:rFonts w:hint="eastAsia"/>
        </w:rPr>
        <w:t xml:space="preserve"> quit</w:t>
      </w:r>
    </w:p>
    <w:p w:rsidR="002254B3" w:rsidRDefault="002254B3" w:rsidP="00F7622F">
      <w:pPr>
        <w:pStyle w:val="4"/>
      </w:pPr>
      <w:r>
        <w:rPr>
          <w:rFonts w:hint="eastAsia"/>
        </w:rPr>
        <w:t>验证配置</w:t>
      </w:r>
    </w:p>
    <w:p w:rsidR="002254B3" w:rsidRDefault="002254B3" w:rsidP="00F7622F">
      <w:r>
        <w:rPr>
          <w:rFonts w:hint="eastAsia"/>
        </w:rPr>
        <w:t xml:space="preserve"># </w:t>
      </w:r>
      <w:r>
        <w:rPr>
          <w:rFonts w:hint="eastAsia"/>
        </w:rPr>
        <w:t>在</w:t>
      </w:r>
      <w:r>
        <w:rPr>
          <w:rFonts w:hint="eastAsia"/>
        </w:rPr>
        <w:t>Router C</w:t>
      </w:r>
      <w:r>
        <w:rPr>
          <w:rFonts w:hint="eastAsia"/>
        </w:rPr>
        <w:t>上查看路由表信息，可以看到</w:t>
      </w:r>
      <w:r>
        <w:rPr>
          <w:rFonts w:hint="eastAsia"/>
        </w:rPr>
        <w:t>Router C</w:t>
      </w:r>
      <w:r>
        <w:rPr>
          <w:rFonts w:hint="eastAsia"/>
        </w:rPr>
        <w:t>上产生了一条聚合路由</w:t>
      </w:r>
      <w:r>
        <w:rPr>
          <w:rFonts w:hint="eastAsia"/>
        </w:rPr>
        <w:t>192.168.64.0/18</w:t>
      </w:r>
      <w:r>
        <w:rPr>
          <w:rFonts w:hint="eastAsia"/>
        </w:rPr>
        <w:t>，该聚合路由的出接口为</w:t>
      </w:r>
      <w:r>
        <w:rPr>
          <w:rFonts w:hint="eastAsia"/>
        </w:rPr>
        <w:t>Null0</w:t>
      </w:r>
      <w:r>
        <w:rPr>
          <w:rFonts w:hint="eastAsia"/>
        </w:rPr>
        <w:t>。</w:t>
      </w:r>
    </w:p>
    <w:p w:rsidR="002254B3" w:rsidRDefault="002254B3" w:rsidP="00F7622F">
      <w:pPr>
        <w:pStyle w:val="TerminalDisplay"/>
      </w:pPr>
      <w:r w:rsidRPr="009672EB">
        <w:rPr>
          <w:rStyle w:val="commandtext"/>
        </w:rPr>
        <w:t>[</w:t>
      </w:r>
      <w:r>
        <w:t>RouterC</w:t>
      </w:r>
      <w:r w:rsidRPr="009672EB">
        <w:rPr>
          <w:rStyle w:val="commandtext"/>
        </w:rPr>
        <w:t>]</w:t>
      </w:r>
      <w:r>
        <w:rPr>
          <w:rFonts w:hint="eastAsia"/>
        </w:rPr>
        <w:t xml:space="preserve"> </w:t>
      </w:r>
      <w:r>
        <w:t xml:space="preserve">display ip routing-table </w:t>
      </w:r>
      <w:r w:rsidRPr="009672EB">
        <w:rPr>
          <w:rStyle w:val="commandtext"/>
        </w:rPr>
        <w:t>|</w:t>
      </w:r>
      <w:r>
        <w:t xml:space="preserve"> include 192.168</w:t>
      </w:r>
    </w:p>
    <w:p w:rsidR="002254B3" w:rsidRPr="000D2613" w:rsidRDefault="002254B3" w:rsidP="00F7622F">
      <w:pPr>
        <w:pStyle w:val="TerminalDisplay"/>
        <w:rPr>
          <w:rStyle w:val="TerminalDisplayshading"/>
        </w:rPr>
      </w:pPr>
      <w:r w:rsidRPr="00296F31">
        <w:rPr>
          <w:rStyle w:val="TerminalDisplayshading"/>
        </w:rPr>
        <w:t>192.168.64.0/18     BGP    130  0            127.0.0.1       NULL0</w:t>
      </w:r>
    </w:p>
    <w:p w:rsidR="002254B3" w:rsidRDefault="002254B3" w:rsidP="00F7622F">
      <w:pPr>
        <w:pStyle w:val="TerminalDisplay"/>
      </w:pPr>
      <w:r>
        <w:t xml:space="preserve">192.168.64.0/24     OSPF   150  1            172.17.100.1    </w:t>
      </w:r>
      <w:r w:rsidR="008F45B5">
        <w:t>GE</w:t>
      </w:r>
      <w:r w:rsidR="00301098">
        <w:t>3/1/</w:t>
      </w:r>
      <w:r w:rsidR="008F45B5">
        <w:t>1</w:t>
      </w:r>
    </w:p>
    <w:p w:rsidR="002254B3" w:rsidRDefault="002254B3" w:rsidP="00F7622F">
      <w:pPr>
        <w:pStyle w:val="TerminalDisplay"/>
      </w:pPr>
      <w:r>
        <w:t xml:space="preserve">192.168.74.0/24     OSPF   150  1            172.17.100.1    </w:t>
      </w:r>
      <w:r w:rsidR="008F45B5">
        <w:t>GE</w:t>
      </w:r>
      <w:r w:rsidR="00301098">
        <w:t>3/1/</w:t>
      </w:r>
      <w:r w:rsidR="008F45B5">
        <w:t>1</w:t>
      </w:r>
    </w:p>
    <w:p w:rsidR="002254B3" w:rsidRDefault="002254B3" w:rsidP="00F7622F">
      <w:pPr>
        <w:pStyle w:val="TerminalDisplay"/>
      </w:pPr>
      <w:r>
        <w:t xml:space="preserve">192.168.99.0/24     OSPF   150  1            172.17.100.1    </w:t>
      </w:r>
      <w:r w:rsidR="008F45B5">
        <w:t>GE</w:t>
      </w:r>
      <w:r w:rsidR="00301098">
        <w:t>3/1/</w:t>
      </w:r>
      <w:r w:rsidR="008F45B5">
        <w:t>1</w:t>
      </w:r>
    </w:p>
    <w:p w:rsidR="002254B3" w:rsidRDefault="002254B3" w:rsidP="00F7622F">
      <w:r>
        <w:rPr>
          <w:rFonts w:hint="eastAsia"/>
        </w:rPr>
        <w:t xml:space="preserve"># </w:t>
      </w:r>
      <w:r>
        <w:rPr>
          <w:rFonts w:hint="eastAsia"/>
        </w:rPr>
        <w:t>在</w:t>
      </w:r>
      <w:r>
        <w:rPr>
          <w:rFonts w:hint="eastAsia"/>
        </w:rPr>
        <w:t>Router D</w:t>
      </w:r>
      <w:r>
        <w:rPr>
          <w:rFonts w:hint="eastAsia"/>
        </w:rPr>
        <w:t>上查看路由表信息，可以看到</w:t>
      </w:r>
      <w:r>
        <w:rPr>
          <w:rFonts w:hint="eastAsia"/>
        </w:rPr>
        <w:t>Router D</w:t>
      </w:r>
      <w:r>
        <w:rPr>
          <w:rFonts w:hint="eastAsia"/>
        </w:rPr>
        <w:t>上到达公司内部三个网络的路由聚合为一条路由</w:t>
      </w:r>
      <w:r>
        <w:rPr>
          <w:rFonts w:hint="eastAsia"/>
        </w:rPr>
        <w:t>192.168.64.0/18</w:t>
      </w:r>
      <w:r>
        <w:rPr>
          <w:rFonts w:hint="eastAsia"/>
        </w:rPr>
        <w:t>。</w:t>
      </w:r>
    </w:p>
    <w:p w:rsidR="002254B3" w:rsidRDefault="002254B3" w:rsidP="00F7622F">
      <w:pPr>
        <w:pStyle w:val="TerminalDisplay"/>
      </w:pPr>
      <w:r w:rsidRPr="009672EB">
        <w:rPr>
          <w:rStyle w:val="commandtext"/>
        </w:rPr>
        <w:t>[</w:t>
      </w:r>
      <w:r>
        <w:t>RouterD</w:t>
      </w:r>
      <w:r w:rsidRPr="009672EB">
        <w:rPr>
          <w:rStyle w:val="commandtext"/>
        </w:rPr>
        <w:t>]</w:t>
      </w:r>
      <w:r>
        <w:rPr>
          <w:rFonts w:hint="eastAsia"/>
        </w:rPr>
        <w:t xml:space="preserve"> </w:t>
      </w:r>
      <w:r>
        <w:t>display ip routing-table protocol bgp</w:t>
      </w:r>
    </w:p>
    <w:p w:rsidR="002254B3" w:rsidRDefault="002254B3" w:rsidP="00F7622F">
      <w:pPr>
        <w:pStyle w:val="TerminalDisplay"/>
      </w:pPr>
    </w:p>
    <w:p w:rsidR="002254B3" w:rsidRPr="006B1CFD" w:rsidRDefault="002254B3" w:rsidP="00F7622F">
      <w:pPr>
        <w:pStyle w:val="TerminalDisplay"/>
      </w:pPr>
      <w:r>
        <w:t xml:space="preserve">Summary </w:t>
      </w:r>
      <w:r w:rsidRPr="006B1CFD">
        <w:rPr>
          <w:rFonts w:hint="eastAsia"/>
        </w:rPr>
        <w:t>c</w:t>
      </w:r>
      <w:r w:rsidRPr="006B1CFD">
        <w:t>ount : 1</w:t>
      </w:r>
    </w:p>
    <w:p w:rsidR="002254B3" w:rsidRDefault="002254B3" w:rsidP="00F7622F">
      <w:pPr>
        <w:pStyle w:val="TerminalDisplay"/>
      </w:pPr>
    </w:p>
    <w:p w:rsidR="002254B3" w:rsidRDefault="002254B3" w:rsidP="00F7622F">
      <w:pPr>
        <w:pStyle w:val="TerminalDisplay"/>
      </w:pPr>
      <w:r>
        <w:t>BGP Routing table Status : &lt;Active&gt;</w:t>
      </w:r>
    </w:p>
    <w:p w:rsidR="002254B3" w:rsidRDefault="002254B3" w:rsidP="00F7622F">
      <w:pPr>
        <w:pStyle w:val="TerminalDisplay"/>
      </w:pPr>
      <w:r>
        <w:t xml:space="preserve">Summary </w:t>
      </w:r>
      <w:r>
        <w:rPr>
          <w:rFonts w:hint="eastAsia"/>
        </w:rPr>
        <w:t>c</w:t>
      </w:r>
      <w:r>
        <w:t>ount : 1</w:t>
      </w:r>
    </w:p>
    <w:p w:rsidR="002254B3" w:rsidRDefault="002254B3" w:rsidP="00F7622F">
      <w:pPr>
        <w:pStyle w:val="TerminalDisplay"/>
      </w:pPr>
    </w:p>
    <w:p w:rsidR="002254B3" w:rsidRDefault="002254B3" w:rsidP="00F7622F">
      <w:pPr>
        <w:pStyle w:val="TerminalDisplay"/>
      </w:pPr>
      <w:r>
        <w:t>Destination/Mask    Proto  Pre  Cost         NextHop         Interface</w:t>
      </w:r>
    </w:p>
    <w:p w:rsidR="002254B3" w:rsidRPr="00E717EE" w:rsidRDefault="002254B3" w:rsidP="00F7622F">
      <w:pPr>
        <w:pStyle w:val="TerminalDisplay"/>
        <w:rPr>
          <w:rStyle w:val="TerminalDisplayshading"/>
        </w:rPr>
      </w:pPr>
      <w:r w:rsidRPr="00296F31">
        <w:rPr>
          <w:rStyle w:val="TerminalDisplayshading"/>
        </w:rPr>
        <w:t xml:space="preserve">192.168.64.0/18     BGP    255  0            10.220.2.16     </w:t>
      </w:r>
      <w:r w:rsidR="008F45B5">
        <w:t>GE</w:t>
      </w:r>
      <w:r w:rsidR="00301098">
        <w:t>3/1/</w:t>
      </w:r>
      <w:r w:rsidR="008F45B5">
        <w:t>1</w:t>
      </w:r>
    </w:p>
    <w:p w:rsidR="002254B3" w:rsidRDefault="002254B3" w:rsidP="00F7622F">
      <w:pPr>
        <w:pStyle w:val="TerminalDisplay"/>
      </w:pPr>
    </w:p>
    <w:p w:rsidR="002254B3" w:rsidRDefault="002254B3" w:rsidP="00F7622F">
      <w:pPr>
        <w:pStyle w:val="TerminalDisplay"/>
      </w:pPr>
      <w:r>
        <w:t>BGP Routing table Status : &lt;Inactive&gt;</w:t>
      </w:r>
    </w:p>
    <w:p w:rsidR="002254B3" w:rsidRDefault="002254B3" w:rsidP="00F7622F">
      <w:pPr>
        <w:pStyle w:val="TerminalDisplay"/>
      </w:pPr>
      <w:r>
        <w:t xml:space="preserve">Summary </w:t>
      </w:r>
      <w:r>
        <w:rPr>
          <w:rFonts w:hint="eastAsia"/>
        </w:rPr>
        <w:t>c</w:t>
      </w:r>
      <w:r>
        <w:t>ount : 0</w:t>
      </w:r>
    </w:p>
    <w:p w:rsidR="002254B3" w:rsidRDefault="002254B3" w:rsidP="00F7622F">
      <w:r>
        <w:rPr>
          <w:rFonts w:hint="eastAsia"/>
        </w:rPr>
        <w:t>完成上述配置后，成功实现了路由聚合。并且，在</w:t>
      </w:r>
      <w:r>
        <w:rPr>
          <w:rFonts w:hint="eastAsia"/>
        </w:rPr>
        <w:t>Router D</w:t>
      </w:r>
      <w:r>
        <w:rPr>
          <w:rFonts w:hint="eastAsia"/>
        </w:rPr>
        <w:t>上可以</w:t>
      </w:r>
      <w:r>
        <w:rPr>
          <w:rFonts w:hint="eastAsia"/>
        </w:rPr>
        <w:t>ping</w:t>
      </w:r>
      <w:r>
        <w:rPr>
          <w:rFonts w:hint="eastAsia"/>
        </w:rPr>
        <w:t>通</w:t>
      </w:r>
      <w:r>
        <w:rPr>
          <w:rFonts w:hint="eastAsia"/>
        </w:rPr>
        <w:t>192.168.64.0/24</w:t>
      </w:r>
      <w:r>
        <w:rPr>
          <w:rFonts w:hint="eastAsia"/>
        </w:rPr>
        <w:t>、</w:t>
      </w:r>
      <w:r>
        <w:rPr>
          <w:rFonts w:hint="eastAsia"/>
        </w:rPr>
        <w:t>192.168.74.0/24</w:t>
      </w:r>
      <w:r>
        <w:rPr>
          <w:rFonts w:hint="eastAsia"/>
        </w:rPr>
        <w:t>和</w:t>
      </w:r>
      <w:r>
        <w:rPr>
          <w:rFonts w:hint="eastAsia"/>
        </w:rPr>
        <w:t>192.168.99.0/24</w:t>
      </w:r>
      <w:r>
        <w:rPr>
          <w:rFonts w:hint="eastAsia"/>
        </w:rPr>
        <w:t>网段内的主机。</w:t>
      </w:r>
    </w:p>
    <w:p w:rsidR="00CD40BD" w:rsidRDefault="00CD40BD" w:rsidP="00F7622F">
      <w:pPr>
        <w:pStyle w:val="3"/>
      </w:pPr>
      <w:bookmarkStart w:id="3451" w:name="_Toc474420329"/>
      <w:bookmarkStart w:id="3452" w:name="_Toc45103524"/>
      <w:r>
        <w:rPr>
          <w:rFonts w:hint="eastAsia"/>
        </w:rPr>
        <w:t>MBGP</w:t>
      </w:r>
      <w:r>
        <w:rPr>
          <w:rFonts w:hint="eastAsia"/>
        </w:rPr>
        <w:t>配置</w:t>
      </w:r>
      <w:bookmarkEnd w:id="3451"/>
      <w:bookmarkEnd w:id="3452"/>
    </w:p>
    <w:p w:rsidR="00CD40BD" w:rsidRPr="00EF3F60" w:rsidRDefault="00CD40BD" w:rsidP="00F7622F">
      <w:pPr>
        <w:pStyle w:val="4"/>
      </w:pPr>
      <w:r w:rsidRPr="00EF3F60">
        <w:rPr>
          <w:rFonts w:hint="eastAsia"/>
        </w:rPr>
        <w:t>组网需求</w:t>
      </w:r>
    </w:p>
    <w:p w:rsidR="00CD40BD" w:rsidRPr="00CD40BD" w:rsidRDefault="00CD40BD" w:rsidP="00F7622F">
      <w:pPr>
        <w:pStyle w:val="ItemList"/>
        <w:rPr>
          <w:lang w:eastAsia="zh-CN"/>
        </w:rPr>
      </w:pPr>
      <w:r w:rsidRPr="00CD40BD">
        <w:rPr>
          <w:rFonts w:hint="eastAsia"/>
          <w:lang w:eastAsia="zh-CN"/>
        </w:rPr>
        <w:t>网络中存在两个自治系统：</w:t>
      </w:r>
      <w:r w:rsidRPr="00CD40BD">
        <w:rPr>
          <w:rFonts w:hint="eastAsia"/>
          <w:lang w:eastAsia="zh-CN"/>
        </w:rPr>
        <w:t>PIM-SM 1</w:t>
      </w:r>
      <w:r w:rsidRPr="00CD40BD">
        <w:rPr>
          <w:rFonts w:hint="eastAsia"/>
          <w:lang w:eastAsia="zh-CN"/>
        </w:rPr>
        <w:t>属于</w:t>
      </w:r>
      <w:r w:rsidRPr="00CD40BD">
        <w:rPr>
          <w:rFonts w:hint="eastAsia"/>
          <w:lang w:eastAsia="zh-CN"/>
        </w:rPr>
        <w:t>AS 100</w:t>
      </w:r>
      <w:r w:rsidRPr="00CD40BD">
        <w:rPr>
          <w:rFonts w:hint="eastAsia"/>
          <w:lang w:eastAsia="zh-CN"/>
        </w:rPr>
        <w:t>，</w:t>
      </w:r>
      <w:r w:rsidRPr="00CD40BD">
        <w:rPr>
          <w:rFonts w:hint="eastAsia"/>
          <w:lang w:eastAsia="zh-CN"/>
        </w:rPr>
        <w:t>PIM-SM 2</w:t>
      </w:r>
      <w:r w:rsidRPr="00CD40BD">
        <w:rPr>
          <w:rFonts w:hint="eastAsia"/>
          <w:lang w:eastAsia="zh-CN"/>
        </w:rPr>
        <w:t>属于</w:t>
      </w:r>
      <w:r w:rsidRPr="00CD40BD">
        <w:rPr>
          <w:rFonts w:hint="eastAsia"/>
          <w:lang w:eastAsia="zh-CN"/>
        </w:rPr>
        <w:t>AS 200</w:t>
      </w:r>
      <w:r w:rsidRPr="00CD40BD">
        <w:rPr>
          <w:rFonts w:hint="eastAsia"/>
          <w:lang w:eastAsia="zh-CN"/>
        </w:rPr>
        <w:t>。各</w:t>
      </w:r>
      <w:r w:rsidRPr="00CD40BD">
        <w:rPr>
          <w:rFonts w:hint="eastAsia"/>
          <w:lang w:eastAsia="zh-CN"/>
        </w:rPr>
        <w:t>AS</w:t>
      </w:r>
      <w:r w:rsidRPr="00CD40BD">
        <w:rPr>
          <w:rFonts w:hint="eastAsia"/>
          <w:lang w:eastAsia="zh-CN"/>
        </w:rPr>
        <w:t>内部采用</w:t>
      </w:r>
      <w:r w:rsidRPr="00CD40BD">
        <w:rPr>
          <w:rFonts w:hint="eastAsia"/>
          <w:lang w:eastAsia="zh-CN"/>
        </w:rPr>
        <w:t>OSPF</w:t>
      </w:r>
      <w:r w:rsidRPr="00CD40BD">
        <w:rPr>
          <w:rFonts w:hint="eastAsia"/>
          <w:lang w:eastAsia="zh-CN"/>
        </w:rPr>
        <w:t>交换路由信息，</w:t>
      </w:r>
      <w:r w:rsidRPr="00CD40BD">
        <w:rPr>
          <w:lang w:eastAsia="zh-CN"/>
        </w:rPr>
        <w:t>AS</w:t>
      </w:r>
      <w:r w:rsidRPr="00CD40BD">
        <w:rPr>
          <w:rFonts w:hint="eastAsia"/>
          <w:lang w:eastAsia="zh-CN"/>
        </w:rPr>
        <w:t>之间采用</w:t>
      </w:r>
      <w:r w:rsidRPr="00CD40BD">
        <w:rPr>
          <w:rFonts w:hint="eastAsia"/>
          <w:lang w:eastAsia="zh-CN"/>
        </w:rPr>
        <w:t>MBGP</w:t>
      </w:r>
      <w:r w:rsidRPr="00CD40BD">
        <w:rPr>
          <w:rFonts w:hint="eastAsia"/>
          <w:lang w:eastAsia="zh-CN"/>
        </w:rPr>
        <w:t>交换用于</w:t>
      </w:r>
      <w:r w:rsidRPr="00CD40BD">
        <w:rPr>
          <w:rFonts w:hint="eastAsia"/>
          <w:lang w:eastAsia="zh-CN"/>
        </w:rPr>
        <w:t>RPF</w:t>
      </w:r>
      <w:r w:rsidRPr="00CD40BD">
        <w:rPr>
          <w:rFonts w:hint="eastAsia"/>
          <w:lang w:eastAsia="zh-CN"/>
        </w:rPr>
        <w:t>检查的</w:t>
      </w:r>
      <w:r w:rsidRPr="00CD40BD">
        <w:rPr>
          <w:rFonts w:hint="eastAsia"/>
          <w:lang w:eastAsia="zh-CN"/>
        </w:rPr>
        <w:t>IPv4</w:t>
      </w:r>
      <w:r w:rsidRPr="00CD40BD">
        <w:rPr>
          <w:rFonts w:hint="eastAsia"/>
          <w:lang w:eastAsia="zh-CN"/>
        </w:rPr>
        <w:t>单播路由信息。</w:t>
      </w:r>
    </w:p>
    <w:p w:rsidR="00CD40BD" w:rsidRDefault="00CD40BD" w:rsidP="00F7622F">
      <w:pPr>
        <w:pStyle w:val="ItemList"/>
      </w:pPr>
      <w:r w:rsidRPr="00073841">
        <w:rPr>
          <w:rFonts w:hint="eastAsia"/>
        </w:rPr>
        <w:t>组播源</w:t>
      </w:r>
      <w:r>
        <w:rPr>
          <w:rFonts w:hint="eastAsia"/>
        </w:rPr>
        <w:t>属于</w:t>
      </w:r>
      <w:r>
        <w:t>AS 100</w:t>
      </w:r>
      <w:r>
        <w:rPr>
          <w:rFonts w:hint="eastAsia"/>
        </w:rPr>
        <w:t>内的</w:t>
      </w:r>
      <w:r w:rsidRPr="001F4033">
        <w:rPr>
          <w:rFonts w:hint="eastAsia"/>
        </w:rPr>
        <w:t>PIM-SM 1</w:t>
      </w:r>
      <w:r>
        <w:rPr>
          <w:rFonts w:hint="eastAsia"/>
        </w:rPr>
        <w:t>，</w:t>
      </w:r>
      <w:r w:rsidRPr="00073841">
        <w:rPr>
          <w:rFonts w:hint="eastAsia"/>
        </w:rPr>
        <w:t>接收者</w:t>
      </w:r>
      <w:r>
        <w:rPr>
          <w:rFonts w:hint="eastAsia"/>
        </w:rPr>
        <w:t>则属于</w:t>
      </w:r>
      <w:r>
        <w:t>AS 200</w:t>
      </w:r>
      <w:r>
        <w:rPr>
          <w:rFonts w:hint="eastAsia"/>
        </w:rPr>
        <w:t>内的</w:t>
      </w:r>
      <w:r>
        <w:rPr>
          <w:rFonts w:hint="eastAsia"/>
        </w:rPr>
        <w:t>PIM-SM 2</w:t>
      </w:r>
      <w:r w:rsidRPr="001B1E09">
        <w:rPr>
          <w:rFonts w:hint="eastAsia"/>
        </w:rPr>
        <w:t>。</w:t>
      </w:r>
    </w:p>
    <w:p w:rsidR="00CD40BD" w:rsidRDefault="00CD40BD" w:rsidP="00F7622F">
      <w:pPr>
        <w:pStyle w:val="ItemList"/>
      </w:pPr>
      <w:r>
        <w:rPr>
          <w:rFonts w:hint="eastAsia"/>
        </w:rPr>
        <w:t>将</w:t>
      </w:r>
      <w:r>
        <w:t xml:space="preserve">Router </w:t>
      </w:r>
      <w:r>
        <w:rPr>
          <w:rFonts w:hint="eastAsia"/>
        </w:rPr>
        <w:t>A</w:t>
      </w:r>
      <w:r>
        <w:rPr>
          <w:rFonts w:hint="eastAsia"/>
        </w:rPr>
        <w:t>和</w:t>
      </w:r>
      <w:r>
        <w:t xml:space="preserve">Router </w:t>
      </w:r>
      <w:r>
        <w:rPr>
          <w:rFonts w:hint="eastAsia"/>
        </w:rPr>
        <w:t>B</w:t>
      </w:r>
      <w:r>
        <w:rPr>
          <w:rFonts w:hint="eastAsia"/>
        </w:rPr>
        <w:t>各自的</w:t>
      </w:r>
      <w:r>
        <w:t>Loopback0</w:t>
      </w:r>
      <w:r>
        <w:rPr>
          <w:rFonts w:hint="eastAsia"/>
        </w:rPr>
        <w:t>接口分别配置为各自</w:t>
      </w:r>
      <w:r>
        <w:t>PIM-SM</w:t>
      </w:r>
      <w:r>
        <w:rPr>
          <w:rFonts w:hint="eastAsia"/>
        </w:rPr>
        <w:t>域的</w:t>
      </w:r>
      <w:r>
        <w:t>C-BSR</w:t>
      </w:r>
      <w:r>
        <w:rPr>
          <w:rFonts w:hint="eastAsia"/>
        </w:rPr>
        <w:t>和</w:t>
      </w:r>
      <w:r>
        <w:t>C-RP</w:t>
      </w:r>
      <w:r w:rsidRPr="001B1E09">
        <w:rPr>
          <w:rFonts w:hint="eastAsia"/>
        </w:rPr>
        <w:t>。</w:t>
      </w:r>
    </w:p>
    <w:p w:rsidR="00CD40BD" w:rsidRPr="00741E1F" w:rsidRDefault="00CD40BD" w:rsidP="00F7622F">
      <w:pPr>
        <w:pStyle w:val="ItemList"/>
      </w:pPr>
      <w:r>
        <w:rPr>
          <w:rFonts w:hint="eastAsia"/>
        </w:rPr>
        <w:t>在</w:t>
      </w:r>
      <w:r>
        <w:t xml:space="preserve">Router </w:t>
      </w:r>
      <w:r>
        <w:rPr>
          <w:rFonts w:hint="eastAsia"/>
        </w:rPr>
        <w:t>A</w:t>
      </w:r>
      <w:r>
        <w:rPr>
          <w:rFonts w:hint="eastAsia"/>
        </w:rPr>
        <w:t>与</w:t>
      </w:r>
      <w:r>
        <w:t xml:space="preserve">Router </w:t>
      </w:r>
      <w:r>
        <w:rPr>
          <w:rFonts w:hint="eastAsia"/>
        </w:rPr>
        <w:t>B</w:t>
      </w:r>
      <w:r>
        <w:rPr>
          <w:rFonts w:hint="eastAsia"/>
        </w:rPr>
        <w:t>之间通过</w:t>
      </w:r>
      <w:r>
        <w:rPr>
          <w:rFonts w:hint="eastAsia"/>
        </w:rPr>
        <w:t>M</w:t>
      </w:r>
      <w:r>
        <w:t>BGP</w:t>
      </w:r>
      <w:r>
        <w:rPr>
          <w:rFonts w:hint="eastAsia"/>
        </w:rPr>
        <w:t>建立</w:t>
      </w:r>
      <w:r>
        <w:t>MSDP</w:t>
      </w:r>
      <w:r w:rsidRPr="00CD37B4">
        <w:rPr>
          <w:rFonts w:hint="eastAsia"/>
        </w:rPr>
        <w:t>（</w:t>
      </w:r>
      <w:r w:rsidRPr="00CD37B4">
        <w:rPr>
          <w:rFonts w:hint="eastAsia"/>
        </w:rPr>
        <w:t>Multicast Source Discovery Protocol</w:t>
      </w:r>
      <w:r w:rsidRPr="00CD37B4">
        <w:rPr>
          <w:rFonts w:hint="eastAsia"/>
        </w:rPr>
        <w:t>，组播源发现协议）</w:t>
      </w:r>
      <w:r>
        <w:rPr>
          <w:rFonts w:hint="eastAsia"/>
        </w:rPr>
        <w:t>对等体关系。</w:t>
      </w:r>
    </w:p>
    <w:p w:rsidR="00CD40BD" w:rsidRPr="009B5828" w:rsidRDefault="00CD40BD" w:rsidP="00F7622F">
      <w:pPr>
        <w:pStyle w:val="4"/>
      </w:pPr>
      <w:r w:rsidRPr="009B5828">
        <w:rPr>
          <w:rFonts w:hint="eastAsia"/>
        </w:rPr>
        <w:t>组网图</w:t>
      </w:r>
    </w:p>
    <w:p w:rsidR="00CD40BD" w:rsidRPr="006B1CFD" w:rsidRDefault="00CD40BD" w:rsidP="00F7622F">
      <w:pPr>
        <w:pStyle w:val="FigureDescription"/>
      </w:pPr>
      <w:bookmarkStart w:id="3453" w:name="_Ref477114056"/>
      <w:r>
        <w:rPr>
          <w:rFonts w:hint="eastAsia"/>
        </w:rPr>
        <w:t>M</w:t>
      </w:r>
      <w:r w:rsidRPr="006B1CFD">
        <w:rPr>
          <w:rFonts w:hint="eastAsia"/>
        </w:rPr>
        <w:t>BGP</w:t>
      </w:r>
      <w:r w:rsidRPr="006B1CFD">
        <w:rPr>
          <w:rFonts w:hint="eastAsia"/>
        </w:rPr>
        <w:t>配置组网图</w:t>
      </w:r>
      <w:bookmarkEnd w:id="3453"/>
    </w:p>
    <w:p w:rsidR="00CD40BD" w:rsidRDefault="002C4701" w:rsidP="00F7622F">
      <w:pPr>
        <w:pStyle w:val="Figure"/>
      </w:pPr>
      <w:commentRangeStart w:id="3454"/>
      <w:r w:rsidRPr="002C4701">
        <w:rPr>
          <w:noProof/>
        </w:rPr>
        <w:drawing>
          <wp:inline distT="0" distB="0" distL="0" distR="0" wp14:anchorId="00FDA3E5" wp14:editId="1D853E11">
            <wp:extent cx="4705350" cy="26384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350" cy="2638425"/>
                    </a:xfrm>
                    <a:prstGeom prst="rect">
                      <a:avLst/>
                    </a:prstGeom>
                    <a:noFill/>
                    <a:ln>
                      <a:noFill/>
                    </a:ln>
                  </pic:spPr>
                </pic:pic>
              </a:graphicData>
            </a:graphic>
          </wp:inline>
        </w:drawing>
      </w:r>
      <w:commentRangeEnd w:id="3454"/>
      <w:r w:rsidR="00591FB9">
        <w:rPr>
          <w:rStyle w:val="ab"/>
        </w:rPr>
        <w:commentReference w:id="3454"/>
      </w:r>
    </w:p>
    <w:p w:rsidR="00591FB9" w:rsidRPr="00591FB9" w:rsidRDefault="00591FB9" w:rsidP="001A7A23">
      <w:commentRangeStart w:id="3455"/>
      <w:r w:rsidRPr="00945C7B">
        <w:rPr>
          <w:noProof/>
        </w:rPr>
        <w:drawing>
          <wp:inline distT="0" distB="0" distL="0" distR="0" wp14:anchorId="1BAADCA9" wp14:editId="04DFED24">
            <wp:extent cx="4705350" cy="26384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638425"/>
                    </a:xfrm>
                    <a:prstGeom prst="rect">
                      <a:avLst/>
                    </a:prstGeom>
                    <a:noFill/>
                    <a:ln>
                      <a:noFill/>
                    </a:ln>
                  </pic:spPr>
                </pic:pic>
              </a:graphicData>
            </a:graphic>
          </wp:inline>
        </w:drawing>
      </w:r>
      <w:commentRangeEnd w:id="3455"/>
      <w:r>
        <w:rPr>
          <w:rStyle w:val="ab"/>
        </w:rPr>
        <w:commentReference w:id="3455"/>
      </w:r>
    </w:p>
    <w:p w:rsidR="00CD40BD" w:rsidRDefault="00CD40BD" w:rsidP="00F7622F">
      <w:r>
        <w:t>‌</w:t>
      </w:r>
    </w:p>
    <w:tbl>
      <w:tblPr>
        <w:tblStyle w:val="FigureTable"/>
        <w:tblW w:w="9014" w:type="dxa"/>
        <w:tblLayout w:type="fixed"/>
        <w:tblLook w:val="04A0" w:firstRow="1" w:lastRow="0" w:firstColumn="1" w:lastColumn="0" w:noHBand="0" w:noVBand="1"/>
      </w:tblPr>
      <w:tblGrid>
        <w:gridCol w:w="1500"/>
        <w:gridCol w:w="1126"/>
        <w:gridCol w:w="1879"/>
        <w:gridCol w:w="1503"/>
        <w:gridCol w:w="1133"/>
        <w:gridCol w:w="1873"/>
      </w:tblGrid>
      <w:tr w:rsidR="00CD40BD" w:rsidTr="00643C88">
        <w:trPr>
          <w:tblHeader/>
        </w:trPr>
        <w:tc>
          <w:tcPr>
            <w:tcW w:w="1500" w:type="dxa"/>
            <w:shd w:val="clear" w:color="auto" w:fill="auto"/>
          </w:tcPr>
          <w:p w:rsidR="00CD40BD" w:rsidRPr="00CD40BD" w:rsidRDefault="00CD40BD" w:rsidP="00F7622F">
            <w:pPr>
              <w:pStyle w:val="FigureText"/>
            </w:pPr>
            <w:r w:rsidRPr="001B1E09">
              <w:rPr>
                <w:rFonts w:hint="eastAsia"/>
              </w:rPr>
              <w:t>设备</w:t>
            </w:r>
          </w:p>
        </w:tc>
        <w:tc>
          <w:tcPr>
            <w:tcW w:w="1126" w:type="dxa"/>
            <w:shd w:val="clear" w:color="auto" w:fill="auto"/>
          </w:tcPr>
          <w:p w:rsidR="00CD40BD" w:rsidRPr="00CD40BD" w:rsidRDefault="00CD40BD" w:rsidP="00F7622F">
            <w:pPr>
              <w:pStyle w:val="FigureText"/>
            </w:pPr>
            <w:r w:rsidRPr="00415A99">
              <w:rPr>
                <w:rFonts w:hint="eastAsia"/>
              </w:rPr>
              <w:t>接口</w:t>
            </w:r>
          </w:p>
        </w:tc>
        <w:tc>
          <w:tcPr>
            <w:tcW w:w="1879" w:type="dxa"/>
            <w:shd w:val="clear" w:color="auto" w:fill="auto"/>
          </w:tcPr>
          <w:p w:rsidR="00CD40BD" w:rsidRPr="00CD40BD" w:rsidRDefault="00CD40BD" w:rsidP="00F7622F">
            <w:pPr>
              <w:pStyle w:val="FigureText"/>
            </w:pPr>
            <w:r w:rsidRPr="00415A99">
              <w:rPr>
                <w:rFonts w:hint="eastAsia"/>
              </w:rPr>
              <w:t>IP</w:t>
            </w:r>
            <w:r w:rsidRPr="00415A99">
              <w:rPr>
                <w:rFonts w:hint="eastAsia"/>
              </w:rPr>
              <w:t>地址</w:t>
            </w:r>
          </w:p>
        </w:tc>
        <w:tc>
          <w:tcPr>
            <w:tcW w:w="1503" w:type="dxa"/>
            <w:shd w:val="clear" w:color="auto" w:fill="auto"/>
          </w:tcPr>
          <w:p w:rsidR="00CD40BD" w:rsidRPr="00CD40BD" w:rsidRDefault="00CD40BD" w:rsidP="00F7622F">
            <w:pPr>
              <w:pStyle w:val="FigureText"/>
            </w:pPr>
            <w:r w:rsidRPr="001B1E09">
              <w:rPr>
                <w:rFonts w:hint="eastAsia"/>
              </w:rPr>
              <w:t>设备</w:t>
            </w:r>
          </w:p>
        </w:tc>
        <w:tc>
          <w:tcPr>
            <w:tcW w:w="1133" w:type="dxa"/>
            <w:shd w:val="clear" w:color="auto" w:fill="auto"/>
          </w:tcPr>
          <w:p w:rsidR="00CD40BD" w:rsidRPr="00CD40BD" w:rsidRDefault="00CD40BD" w:rsidP="00F7622F">
            <w:pPr>
              <w:pStyle w:val="FigureText"/>
            </w:pPr>
            <w:r w:rsidRPr="00415A99">
              <w:rPr>
                <w:rFonts w:hint="eastAsia"/>
              </w:rPr>
              <w:t>接口</w:t>
            </w:r>
          </w:p>
        </w:tc>
        <w:tc>
          <w:tcPr>
            <w:tcW w:w="1873" w:type="dxa"/>
            <w:shd w:val="clear" w:color="auto" w:fill="auto"/>
          </w:tcPr>
          <w:p w:rsidR="00CD40BD" w:rsidRPr="00CD40BD" w:rsidRDefault="00CD40BD" w:rsidP="00F7622F">
            <w:pPr>
              <w:pStyle w:val="FigureText"/>
            </w:pPr>
            <w:r w:rsidRPr="00415A99">
              <w:rPr>
                <w:rFonts w:hint="eastAsia"/>
              </w:rPr>
              <w:t>IP</w:t>
            </w:r>
            <w:r w:rsidRPr="00415A99">
              <w:rPr>
                <w:rFonts w:hint="eastAsia"/>
              </w:rPr>
              <w:t>地址</w:t>
            </w:r>
          </w:p>
        </w:tc>
      </w:tr>
      <w:tr w:rsidR="00CD40BD" w:rsidTr="00643C88">
        <w:tc>
          <w:tcPr>
            <w:tcW w:w="1500" w:type="dxa"/>
            <w:shd w:val="clear" w:color="auto" w:fill="auto"/>
          </w:tcPr>
          <w:p w:rsidR="00CD40BD" w:rsidRPr="00CD40BD" w:rsidRDefault="00CD40BD" w:rsidP="00F7622F">
            <w:pPr>
              <w:pStyle w:val="FigureText"/>
            </w:pPr>
            <w:r>
              <w:rPr>
                <w:rFonts w:hint="eastAsia"/>
              </w:rPr>
              <w:t>Source</w:t>
            </w:r>
          </w:p>
        </w:tc>
        <w:tc>
          <w:tcPr>
            <w:tcW w:w="1126" w:type="dxa"/>
            <w:shd w:val="clear" w:color="auto" w:fill="auto"/>
          </w:tcPr>
          <w:p w:rsidR="00CD40BD" w:rsidRPr="00CD40BD" w:rsidRDefault="00CD40BD" w:rsidP="00F7622F">
            <w:pPr>
              <w:pStyle w:val="FigureText"/>
            </w:pPr>
            <w:r>
              <w:rPr>
                <w:rFonts w:hint="eastAsia"/>
              </w:rPr>
              <w:t>-</w:t>
            </w:r>
          </w:p>
        </w:tc>
        <w:tc>
          <w:tcPr>
            <w:tcW w:w="1879" w:type="dxa"/>
            <w:shd w:val="clear" w:color="auto" w:fill="auto"/>
          </w:tcPr>
          <w:p w:rsidR="00CD40BD" w:rsidRPr="00CD40BD" w:rsidRDefault="00CD40BD" w:rsidP="00F7622F">
            <w:pPr>
              <w:pStyle w:val="FigureText"/>
            </w:pPr>
            <w:r>
              <w:rPr>
                <w:rFonts w:hint="eastAsia"/>
              </w:rPr>
              <w:t>10.110.1.100</w:t>
            </w:r>
            <w:r w:rsidRPr="00CD40BD">
              <w:rPr>
                <w:rFonts w:hint="eastAsia"/>
              </w:rPr>
              <w:t>/24</w:t>
            </w:r>
          </w:p>
        </w:tc>
        <w:tc>
          <w:tcPr>
            <w:tcW w:w="1503" w:type="dxa"/>
            <w:shd w:val="clear" w:color="auto" w:fill="auto"/>
          </w:tcPr>
          <w:p w:rsidR="00CD40BD" w:rsidRPr="00CD40BD" w:rsidRDefault="00CD40BD" w:rsidP="00F7622F">
            <w:pPr>
              <w:pStyle w:val="FigureText"/>
            </w:pPr>
            <w:r w:rsidRPr="00415A99">
              <w:rPr>
                <w:rFonts w:hint="eastAsia"/>
              </w:rPr>
              <w:t xml:space="preserve">Router </w:t>
            </w:r>
            <w:r w:rsidRPr="00CD40BD">
              <w:rPr>
                <w:rFonts w:hint="eastAsia"/>
              </w:rPr>
              <w:t>C</w:t>
            </w:r>
          </w:p>
        </w:tc>
        <w:tc>
          <w:tcPr>
            <w:tcW w:w="1133" w:type="dxa"/>
            <w:shd w:val="clear" w:color="auto" w:fill="auto"/>
          </w:tcPr>
          <w:p w:rsidR="00CD40BD" w:rsidRPr="00CD40BD" w:rsidRDefault="008F45B5" w:rsidP="00F7622F">
            <w:pPr>
              <w:pStyle w:val="FigureText"/>
            </w:pPr>
            <w:r>
              <w:t>GE</w:t>
            </w:r>
            <w:r w:rsidR="00301098">
              <w:t>3/1/</w:t>
            </w:r>
            <w:r>
              <w:t>1</w:t>
            </w:r>
          </w:p>
        </w:tc>
        <w:tc>
          <w:tcPr>
            <w:tcW w:w="1873" w:type="dxa"/>
            <w:shd w:val="clear" w:color="auto" w:fill="auto"/>
          </w:tcPr>
          <w:p w:rsidR="00CD40BD" w:rsidRPr="00CD40BD" w:rsidRDefault="00CD40BD" w:rsidP="00F7622F">
            <w:pPr>
              <w:pStyle w:val="FigureText"/>
            </w:pPr>
            <w:r>
              <w:rPr>
                <w:rFonts w:hint="eastAsia"/>
              </w:rPr>
              <w:t>10.110.2.1</w:t>
            </w:r>
            <w:r w:rsidRPr="00CD40BD">
              <w:rPr>
                <w:rFonts w:hint="eastAsia"/>
              </w:rPr>
              <w:t>/24</w:t>
            </w:r>
          </w:p>
        </w:tc>
      </w:tr>
      <w:tr w:rsidR="00CD40BD" w:rsidTr="00643C88">
        <w:tc>
          <w:tcPr>
            <w:tcW w:w="1500" w:type="dxa"/>
            <w:shd w:val="clear" w:color="auto" w:fill="auto"/>
          </w:tcPr>
          <w:p w:rsidR="00CD40BD" w:rsidRPr="00CD40BD" w:rsidRDefault="00CD40BD" w:rsidP="00F7622F">
            <w:pPr>
              <w:pStyle w:val="FigureText"/>
            </w:pPr>
            <w:r w:rsidRPr="00415A99">
              <w:rPr>
                <w:rFonts w:hint="eastAsia"/>
              </w:rPr>
              <w:t xml:space="preserve">Router </w:t>
            </w:r>
            <w:r w:rsidRPr="00CD40BD">
              <w:rPr>
                <w:rFonts w:hint="eastAsia"/>
              </w:rPr>
              <w:t>A</w:t>
            </w:r>
          </w:p>
        </w:tc>
        <w:tc>
          <w:tcPr>
            <w:tcW w:w="1126" w:type="dxa"/>
            <w:shd w:val="clear" w:color="auto" w:fill="auto"/>
          </w:tcPr>
          <w:p w:rsidR="00CD40BD" w:rsidRPr="00CD40BD" w:rsidRDefault="008F45B5" w:rsidP="00F7622F">
            <w:pPr>
              <w:pStyle w:val="FigureText"/>
            </w:pPr>
            <w:r>
              <w:t>GE</w:t>
            </w:r>
            <w:r w:rsidR="00301098">
              <w:t>3/1/</w:t>
            </w:r>
            <w:r>
              <w:t>1</w:t>
            </w:r>
          </w:p>
        </w:tc>
        <w:tc>
          <w:tcPr>
            <w:tcW w:w="1879" w:type="dxa"/>
            <w:shd w:val="clear" w:color="auto" w:fill="auto"/>
          </w:tcPr>
          <w:p w:rsidR="00CD40BD" w:rsidRPr="00CD40BD" w:rsidRDefault="00CD40BD" w:rsidP="00F7622F">
            <w:pPr>
              <w:pStyle w:val="FigureText"/>
            </w:pPr>
            <w:r>
              <w:rPr>
                <w:rFonts w:hint="eastAsia"/>
              </w:rPr>
              <w:t>10.110.1.1</w:t>
            </w:r>
            <w:r w:rsidRPr="00CD40BD">
              <w:rPr>
                <w:rFonts w:hint="eastAsia"/>
              </w:rPr>
              <w:t>/24</w:t>
            </w:r>
          </w:p>
        </w:tc>
        <w:tc>
          <w:tcPr>
            <w:tcW w:w="1503" w:type="dxa"/>
            <w:shd w:val="clear" w:color="auto" w:fill="auto"/>
          </w:tcPr>
          <w:p w:rsidR="00CD40BD" w:rsidRPr="00415A99" w:rsidRDefault="00CD40BD" w:rsidP="00F7622F">
            <w:pPr>
              <w:pStyle w:val="FigureText"/>
            </w:pPr>
          </w:p>
        </w:tc>
        <w:tc>
          <w:tcPr>
            <w:tcW w:w="1133" w:type="dxa"/>
            <w:shd w:val="clear" w:color="auto" w:fill="auto"/>
          </w:tcPr>
          <w:p w:rsidR="00CD40BD" w:rsidRPr="00CD40BD" w:rsidRDefault="008F45B5" w:rsidP="00F7622F">
            <w:pPr>
              <w:pStyle w:val="FigureText"/>
            </w:pPr>
            <w:r>
              <w:t>GE</w:t>
            </w:r>
            <w:r w:rsidR="00301098">
              <w:t>3/1/</w:t>
            </w:r>
            <w:r>
              <w:t>2</w:t>
            </w:r>
          </w:p>
        </w:tc>
        <w:tc>
          <w:tcPr>
            <w:tcW w:w="1873" w:type="dxa"/>
            <w:shd w:val="clear" w:color="auto" w:fill="auto"/>
          </w:tcPr>
          <w:p w:rsidR="00CD40BD" w:rsidRPr="00CD40BD" w:rsidRDefault="00CD40BD" w:rsidP="00F7622F">
            <w:pPr>
              <w:pStyle w:val="FigureText"/>
            </w:pPr>
            <w:r>
              <w:rPr>
                <w:rFonts w:hint="eastAsia"/>
              </w:rPr>
              <w:t>192.168.</w:t>
            </w:r>
            <w:r w:rsidRPr="00CD40BD">
              <w:rPr>
                <w:rFonts w:hint="eastAsia"/>
              </w:rPr>
              <w:t>2.1/24</w:t>
            </w:r>
          </w:p>
        </w:tc>
      </w:tr>
      <w:tr w:rsidR="00CD40BD" w:rsidTr="00643C88">
        <w:tc>
          <w:tcPr>
            <w:tcW w:w="1500" w:type="dxa"/>
            <w:shd w:val="clear" w:color="auto" w:fill="auto"/>
          </w:tcPr>
          <w:p w:rsidR="00CD40BD" w:rsidRPr="00415A99" w:rsidRDefault="00CD40BD" w:rsidP="00F7622F">
            <w:pPr>
              <w:pStyle w:val="FigureText"/>
            </w:pPr>
          </w:p>
        </w:tc>
        <w:tc>
          <w:tcPr>
            <w:tcW w:w="1126" w:type="dxa"/>
            <w:shd w:val="clear" w:color="auto" w:fill="auto"/>
          </w:tcPr>
          <w:p w:rsidR="00CD40BD" w:rsidRPr="00CD40BD" w:rsidRDefault="008F45B5" w:rsidP="00F7622F">
            <w:pPr>
              <w:pStyle w:val="FigureText"/>
            </w:pPr>
            <w:r>
              <w:t>GE</w:t>
            </w:r>
            <w:r w:rsidR="00301098">
              <w:t>3/1/</w:t>
            </w:r>
            <w:r>
              <w:t>2</w:t>
            </w:r>
          </w:p>
        </w:tc>
        <w:tc>
          <w:tcPr>
            <w:tcW w:w="1879" w:type="dxa"/>
            <w:shd w:val="clear" w:color="auto" w:fill="auto"/>
          </w:tcPr>
          <w:p w:rsidR="00CD40BD" w:rsidRPr="00CD40BD" w:rsidRDefault="00CD40BD" w:rsidP="00F7622F">
            <w:pPr>
              <w:pStyle w:val="FigureText"/>
            </w:pPr>
            <w:r w:rsidRPr="00415A99">
              <w:rPr>
                <w:rFonts w:hint="eastAsia"/>
              </w:rPr>
              <w:t>192.168.1.</w:t>
            </w:r>
            <w:r w:rsidRPr="00CD40BD">
              <w:rPr>
                <w:rFonts w:hint="eastAsia"/>
              </w:rPr>
              <w:t>1/24</w:t>
            </w:r>
          </w:p>
        </w:tc>
        <w:tc>
          <w:tcPr>
            <w:tcW w:w="1503" w:type="dxa"/>
            <w:shd w:val="clear" w:color="auto" w:fill="auto"/>
          </w:tcPr>
          <w:p w:rsidR="00CD40BD" w:rsidRPr="00415A99" w:rsidRDefault="00CD40BD" w:rsidP="00F7622F">
            <w:pPr>
              <w:pStyle w:val="FigureText"/>
            </w:pPr>
          </w:p>
        </w:tc>
        <w:tc>
          <w:tcPr>
            <w:tcW w:w="1133" w:type="dxa"/>
            <w:shd w:val="clear" w:color="auto" w:fill="auto"/>
          </w:tcPr>
          <w:p w:rsidR="00CD40BD" w:rsidRPr="00CD40BD" w:rsidRDefault="008F45B5" w:rsidP="00F7622F">
            <w:pPr>
              <w:pStyle w:val="FigureText"/>
            </w:pPr>
            <w:r>
              <w:t>GE</w:t>
            </w:r>
            <w:r w:rsidR="00301098">
              <w:t>3/1/</w:t>
            </w:r>
            <w:r>
              <w:t>3</w:t>
            </w:r>
          </w:p>
        </w:tc>
        <w:tc>
          <w:tcPr>
            <w:tcW w:w="1873" w:type="dxa"/>
            <w:shd w:val="clear" w:color="auto" w:fill="auto"/>
          </w:tcPr>
          <w:p w:rsidR="00CD40BD" w:rsidRPr="00CD40BD" w:rsidRDefault="00CD40BD" w:rsidP="00F7622F">
            <w:pPr>
              <w:pStyle w:val="FigureText"/>
            </w:pPr>
            <w:r>
              <w:rPr>
                <w:rFonts w:hint="eastAsia"/>
              </w:rPr>
              <w:t>192.168.</w:t>
            </w:r>
            <w:r w:rsidRPr="00CD40BD">
              <w:rPr>
                <w:rFonts w:hint="eastAsia"/>
              </w:rPr>
              <w:t>4.2/24</w:t>
            </w:r>
          </w:p>
        </w:tc>
      </w:tr>
      <w:tr w:rsidR="00CD40BD" w:rsidTr="00643C88">
        <w:tc>
          <w:tcPr>
            <w:tcW w:w="1500" w:type="dxa"/>
            <w:shd w:val="clear" w:color="auto" w:fill="auto"/>
          </w:tcPr>
          <w:p w:rsidR="00CD40BD" w:rsidRPr="00415A99" w:rsidRDefault="00CD40BD" w:rsidP="00F7622F">
            <w:pPr>
              <w:pStyle w:val="FigureText"/>
            </w:pPr>
          </w:p>
        </w:tc>
        <w:tc>
          <w:tcPr>
            <w:tcW w:w="1126" w:type="dxa"/>
            <w:shd w:val="clear" w:color="auto" w:fill="auto"/>
          </w:tcPr>
          <w:p w:rsidR="00CD40BD" w:rsidRPr="00CD40BD" w:rsidRDefault="00CD40BD" w:rsidP="00F7622F">
            <w:pPr>
              <w:pStyle w:val="FigureText"/>
            </w:pPr>
            <w:r w:rsidRPr="00415A99">
              <w:rPr>
                <w:rFonts w:hint="eastAsia"/>
              </w:rPr>
              <w:t>Loop0</w:t>
            </w:r>
          </w:p>
        </w:tc>
        <w:tc>
          <w:tcPr>
            <w:tcW w:w="1879" w:type="dxa"/>
            <w:shd w:val="clear" w:color="auto" w:fill="auto"/>
          </w:tcPr>
          <w:p w:rsidR="00CD40BD" w:rsidRPr="00CD40BD" w:rsidRDefault="00CD40BD" w:rsidP="00F7622F">
            <w:pPr>
              <w:pStyle w:val="FigureText"/>
            </w:pPr>
            <w:r w:rsidRPr="00415A99">
              <w:rPr>
                <w:rFonts w:hint="eastAsia"/>
              </w:rPr>
              <w:t>1.1.1.1/32</w:t>
            </w:r>
          </w:p>
        </w:tc>
        <w:tc>
          <w:tcPr>
            <w:tcW w:w="1503" w:type="dxa"/>
            <w:shd w:val="clear" w:color="auto" w:fill="auto"/>
          </w:tcPr>
          <w:p w:rsidR="00CD40BD" w:rsidRPr="00415A99" w:rsidRDefault="00CD40BD" w:rsidP="00F7622F">
            <w:pPr>
              <w:pStyle w:val="FigureText"/>
            </w:pPr>
          </w:p>
        </w:tc>
        <w:tc>
          <w:tcPr>
            <w:tcW w:w="1133" w:type="dxa"/>
            <w:shd w:val="clear" w:color="auto" w:fill="auto"/>
          </w:tcPr>
          <w:p w:rsidR="00CD40BD" w:rsidRPr="00CD40BD" w:rsidRDefault="00CD40BD" w:rsidP="00F7622F">
            <w:pPr>
              <w:pStyle w:val="FigureText"/>
            </w:pPr>
            <w:r w:rsidRPr="00415A99">
              <w:rPr>
                <w:rFonts w:hint="eastAsia"/>
              </w:rPr>
              <w:t>Loop0</w:t>
            </w:r>
          </w:p>
        </w:tc>
        <w:tc>
          <w:tcPr>
            <w:tcW w:w="1873" w:type="dxa"/>
            <w:shd w:val="clear" w:color="auto" w:fill="auto"/>
          </w:tcPr>
          <w:p w:rsidR="00CD40BD" w:rsidRPr="00CD40BD" w:rsidRDefault="00CD40BD" w:rsidP="00F7622F">
            <w:pPr>
              <w:pStyle w:val="FigureText"/>
            </w:pPr>
            <w:r>
              <w:rPr>
                <w:rFonts w:hint="eastAsia"/>
              </w:rPr>
              <w:t>3.3.3.3</w:t>
            </w:r>
            <w:r w:rsidRPr="00CD40BD">
              <w:rPr>
                <w:rFonts w:hint="eastAsia"/>
              </w:rPr>
              <w:t>/32</w:t>
            </w:r>
          </w:p>
        </w:tc>
      </w:tr>
      <w:tr w:rsidR="00CD40BD" w:rsidTr="00643C88">
        <w:tc>
          <w:tcPr>
            <w:tcW w:w="1500" w:type="dxa"/>
            <w:shd w:val="clear" w:color="auto" w:fill="auto"/>
          </w:tcPr>
          <w:p w:rsidR="00CD40BD" w:rsidRPr="00CD40BD" w:rsidRDefault="00CD40BD" w:rsidP="00F7622F">
            <w:pPr>
              <w:pStyle w:val="FigureText"/>
            </w:pPr>
            <w:r w:rsidRPr="00415A99">
              <w:rPr>
                <w:rFonts w:hint="eastAsia"/>
              </w:rPr>
              <w:t xml:space="preserve">Router </w:t>
            </w:r>
            <w:r w:rsidRPr="00CD40BD">
              <w:rPr>
                <w:rFonts w:hint="eastAsia"/>
              </w:rPr>
              <w:t>B</w:t>
            </w:r>
          </w:p>
        </w:tc>
        <w:tc>
          <w:tcPr>
            <w:tcW w:w="1126" w:type="dxa"/>
            <w:shd w:val="clear" w:color="auto" w:fill="auto"/>
          </w:tcPr>
          <w:p w:rsidR="00CD40BD" w:rsidRPr="00CD40BD" w:rsidRDefault="008F45B5" w:rsidP="00F7622F">
            <w:pPr>
              <w:pStyle w:val="FigureText"/>
            </w:pPr>
            <w:r>
              <w:t>GE</w:t>
            </w:r>
            <w:r w:rsidR="00301098">
              <w:t>3/1/</w:t>
            </w:r>
            <w:r>
              <w:t>1</w:t>
            </w:r>
          </w:p>
        </w:tc>
        <w:tc>
          <w:tcPr>
            <w:tcW w:w="1879" w:type="dxa"/>
            <w:shd w:val="clear" w:color="auto" w:fill="auto"/>
          </w:tcPr>
          <w:p w:rsidR="00CD40BD" w:rsidRPr="00CD40BD" w:rsidRDefault="00CD40BD" w:rsidP="00F7622F">
            <w:pPr>
              <w:pStyle w:val="FigureText"/>
            </w:pPr>
            <w:r w:rsidRPr="00415A99">
              <w:rPr>
                <w:rFonts w:hint="eastAsia"/>
              </w:rPr>
              <w:t>192.168.1.2/24</w:t>
            </w:r>
          </w:p>
        </w:tc>
        <w:tc>
          <w:tcPr>
            <w:tcW w:w="1503" w:type="dxa"/>
            <w:shd w:val="clear" w:color="auto" w:fill="auto"/>
          </w:tcPr>
          <w:p w:rsidR="00CD40BD" w:rsidRPr="00CD40BD" w:rsidRDefault="00CD40BD" w:rsidP="00F7622F">
            <w:pPr>
              <w:pStyle w:val="FigureText"/>
            </w:pPr>
            <w:r w:rsidRPr="00415A99">
              <w:rPr>
                <w:rFonts w:hint="eastAsia"/>
              </w:rPr>
              <w:t xml:space="preserve">Router </w:t>
            </w:r>
            <w:r w:rsidRPr="00CD40BD">
              <w:rPr>
                <w:rFonts w:hint="eastAsia"/>
              </w:rPr>
              <w:t>D</w:t>
            </w:r>
          </w:p>
        </w:tc>
        <w:tc>
          <w:tcPr>
            <w:tcW w:w="1133" w:type="dxa"/>
            <w:shd w:val="clear" w:color="auto" w:fill="auto"/>
          </w:tcPr>
          <w:p w:rsidR="00CD40BD" w:rsidRPr="00CD40BD" w:rsidRDefault="008F45B5" w:rsidP="00F7622F">
            <w:pPr>
              <w:pStyle w:val="FigureText"/>
            </w:pPr>
            <w:r>
              <w:t>GE</w:t>
            </w:r>
            <w:r w:rsidR="00301098">
              <w:t>3/1/</w:t>
            </w:r>
            <w:r>
              <w:t>1</w:t>
            </w:r>
          </w:p>
        </w:tc>
        <w:tc>
          <w:tcPr>
            <w:tcW w:w="1873" w:type="dxa"/>
            <w:shd w:val="clear" w:color="auto" w:fill="auto"/>
          </w:tcPr>
          <w:p w:rsidR="00CD40BD" w:rsidRPr="00CD40BD" w:rsidRDefault="00CD40BD" w:rsidP="00F7622F">
            <w:pPr>
              <w:pStyle w:val="FigureText"/>
            </w:pPr>
            <w:r>
              <w:rPr>
                <w:rFonts w:hint="eastAsia"/>
              </w:rPr>
              <w:t>192.168.3.2</w:t>
            </w:r>
            <w:r w:rsidRPr="00CD40BD">
              <w:rPr>
                <w:rFonts w:hint="eastAsia"/>
              </w:rPr>
              <w:t>/24</w:t>
            </w:r>
          </w:p>
        </w:tc>
      </w:tr>
      <w:tr w:rsidR="00CD40BD" w:rsidTr="00643C88">
        <w:tc>
          <w:tcPr>
            <w:tcW w:w="1500" w:type="dxa"/>
            <w:shd w:val="clear" w:color="auto" w:fill="auto"/>
          </w:tcPr>
          <w:p w:rsidR="00CD40BD" w:rsidRPr="00415A99" w:rsidRDefault="00CD40BD" w:rsidP="00F7622F">
            <w:pPr>
              <w:pStyle w:val="FigureText"/>
            </w:pPr>
          </w:p>
        </w:tc>
        <w:tc>
          <w:tcPr>
            <w:tcW w:w="1126" w:type="dxa"/>
            <w:shd w:val="clear" w:color="auto" w:fill="auto"/>
          </w:tcPr>
          <w:p w:rsidR="00CD40BD" w:rsidRPr="00CD40BD" w:rsidRDefault="008F45B5" w:rsidP="00F7622F">
            <w:pPr>
              <w:pStyle w:val="FigureText"/>
            </w:pPr>
            <w:r>
              <w:t>GE</w:t>
            </w:r>
            <w:r w:rsidR="00301098">
              <w:t>3/1/</w:t>
            </w:r>
            <w:r>
              <w:t>2</w:t>
            </w:r>
          </w:p>
        </w:tc>
        <w:tc>
          <w:tcPr>
            <w:tcW w:w="1879" w:type="dxa"/>
            <w:shd w:val="clear" w:color="auto" w:fill="auto"/>
          </w:tcPr>
          <w:p w:rsidR="00CD40BD" w:rsidRPr="00CD40BD" w:rsidRDefault="00CD40BD" w:rsidP="00F7622F">
            <w:pPr>
              <w:pStyle w:val="FigureText"/>
            </w:pPr>
            <w:r>
              <w:rPr>
                <w:rFonts w:hint="eastAsia"/>
              </w:rPr>
              <w:t>192.168.</w:t>
            </w:r>
            <w:r w:rsidRPr="00CD40BD">
              <w:rPr>
                <w:rFonts w:hint="eastAsia"/>
              </w:rPr>
              <w:t>3.1/24</w:t>
            </w:r>
          </w:p>
        </w:tc>
        <w:tc>
          <w:tcPr>
            <w:tcW w:w="1503" w:type="dxa"/>
            <w:shd w:val="clear" w:color="auto" w:fill="auto"/>
          </w:tcPr>
          <w:p w:rsidR="00CD40BD" w:rsidRPr="00415A99" w:rsidRDefault="00CD40BD" w:rsidP="00F7622F">
            <w:pPr>
              <w:pStyle w:val="FigureText"/>
            </w:pPr>
          </w:p>
        </w:tc>
        <w:tc>
          <w:tcPr>
            <w:tcW w:w="1133" w:type="dxa"/>
            <w:shd w:val="clear" w:color="auto" w:fill="auto"/>
          </w:tcPr>
          <w:p w:rsidR="00CD40BD" w:rsidRPr="00CD40BD" w:rsidRDefault="008F45B5" w:rsidP="00F7622F">
            <w:pPr>
              <w:pStyle w:val="FigureText"/>
            </w:pPr>
            <w:r>
              <w:t>GE</w:t>
            </w:r>
            <w:r w:rsidR="00301098">
              <w:t>3/1/</w:t>
            </w:r>
            <w:r>
              <w:t>2</w:t>
            </w:r>
          </w:p>
        </w:tc>
        <w:tc>
          <w:tcPr>
            <w:tcW w:w="1873" w:type="dxa"/>
            <w:shd w:val="clear" w:color="auto" w:fill="auto"/>
          </w:tcPr>
          <w:p w:rsidR="00CD40BD" w:rsidRPr="00CD40BD" w:rsidRDefault="00CD40BD" w:rsidP="00F7622F">
            <w:pPr>
              <w:pStyle w:val="FigureText"/>
            </w:pPr>
            <w:r>
              <w:rPr>
                <w:rFonts w:hint="eastAsia"/>
              </w:rPr>
              <w:t>192.168.4.2</w:t>
            </w:r>
            <w:r w:rsidRPr="00CD40BD">
              <w:rPr>
                <w:rFonts w:hint="eastAsia"/>
              </w:rPr>
              <w:t>/24</w:t>
            </w:r>
          </w:p>
        </w:tc>
      </w:tr>
      <w:tr w:rsidR="00CD40BD" w:rsidTr="00643C88">
        <w:tc>
          <w:tcPr>
            <w:tcW w:w="1500" w:type="dxa"/>
            <w:shd w:val="clear" w:color="auto" w:fill="auto"/>
          </w:tcPr>
          <w:p w:rsidR="00CD40BD" w:rsidRPr="00415A99" w:rsidRDefault="00CD40BD" w:rsidP="00F7622F">
            <w:pPr>
              <w:pStyle w:val="FigureText"/>
            </w:pPr>
          </w:p>
        </w:tc>
        <w:tc>
          <w:tcPr>
            <w:tcW w:w="1126" w:type="dxa"/>
            <w:shd w:val="clear" w:color="auto" w:fill="auto"/>
          </w:tcPr>
          <w:p w:rsidR="00CD40BD" w:rsidRPr="00CD40BD" w:rsidRDefault="008F45B5" w:rsidP="00F7622F">
            <w:pPr>
              <w:pStyle w:val="FigureText"/>
            </w:pPr>
            <w:r>
              <w:t>GE</w:t>
            </w:r>
            <w:r w:rsidR="00301098">
              <w:t>3/1/</w:t>
            </w:r>
            <w:r>
              <w:t>3</w:t>
            </w:r>
          </w:p>
        </w:tc>
        <w:tc>
          <w:tcPr>
            <w:tcW w:w="1879" w:type="dxa"/>
            <w:shd w:val="clear" w:color="auto" w:fill="auto"/>
          </w:tcPr>
          <w:p w:rsidR="00CD40BD" w:rsidRPr="00CD40BD" w:rsidRDefault="00CD40BD" w:rsidP="00F7622F">
            <w:pPr>
              <w:pStyle w:val="FigureText"/>
            </w:pPr>
            <w:r>
              <w:rPr>
                <w:rFonts w:hint="eastAsia"/>
              </w:rPr>
              <w:t>192.168.</w:t>
            </w:r>
            <w:r w:rsidRPr="00CD40BD">
              <w:rPr>
                <w:rFonts w:hint="eastAsia"/>
              </w:rPr>
              <w:t>2.1/24</w:t>
            </w:r>
          </w:p>
        </w:tc>
        <w:tc>
          <w:tcPr>
            <w:tcW w:w="1503" w:type="dxa"/>
            <w:shd w:val="clear" w:color="auto" w:fill="auto"/>
          </w:tcPr>
          <w:p w:rsidR="00CD40BD" w:rsidRPr="00415A99" w:rsidRDefault="00CD40BD" w:rsidP="00F7622F">
            <w:pPr>
              <w:pStyle w:val="FigureText"/>
            </w:pPr>
          </w:p>
        </w:tc>
        <w:tc>
          <w:tcPr>
            <w:tcW w:w="1133" w:type="dxa"/>
            <w:shd w:val="clear" w:color="auto" w:fill="auto"/>
          </w:tcPr>
          <w:p w:rsidR="00CD40BD" w:rsidRPr="00CD40BD" w:rsidRDefault="00CD40BD" w:rsidP="00F7622F">
            <w:pPr>
              <w:pStyle w:val="FigureText"/>
            </w:pPr>
            <w:r w:rsidRPr="00415A99">
              <w:rPr>
                <w:rFonts w:hint="eastAsia"/>
              </w:rPr>
              <w:t>Loop0</w:t>
            </w:r>
          </w:p>
        </w:tc>
        <w:tc>
          <w:tcPr>
            <w:tcW w:w="1873" w:type="dxa"/>
            <w:shd w:val="clear" w:color="auto" w:fill="auto"/>
          </w:tcPr>
          <w:p w:rsidR="00CD40BD" w:rsidRPr="00CD40BD" w:rsidRDefault="00CD40BD" w:rsidP="00F7622F">
            <w:pPr>
              <w:pStyle w:val="FigureText"/>
            </w:pPr>
            <w:r>
              <w:rPr>
                <w:rFonts w:hint="eastAsia"/>
              </w:rPr>
              <w:t>4.4.4.4</w:t>
            </w:r>
            <w:r w:rsidRPr="00CD40BD">
              <w:rPr>
                <w:rFonts w:hint="eastAsia"/>
              </w:rPr>
              <w:t>/32</w:t>
            </w:r>
          </w:p>
        </w:tc>
      </w:tr>
      <w:tr w:rsidR="00CD40BD" w:rsidTr="00643C88">
        <w:tc>
          <w:tcPr>
            <w:tcW w:w="1500" w:type="dxa"/>
            <w:shd w:val="clear" w:color="auto" w:fill="auto"/>
          </w:tcPr>
          <w:p w:rsidR="00CD40BD" w:rsidRPr="00415A99" w:rsidRDefault="00CD40BD" w:rsidP="00F7622F">
            <w:pPr>
              <w:pStyle w:val="FigureText"/>
            </w:pPr>
          </w:p>
        </w:tc>
        <w:tc>
          <w:tcPr>
            <w:tcW w:w="1126" w:type="dxa"/>
            <w:shd w:val="clear" w:color="auto" w:fill="auto"/>
          </w:tcPr>
          <w:p w:rsidR="00CD40BD" w:rsidRPr="00CD40BD" w:rsidRDefault="00CD40BD" w:rsidP="00F7622F">
            <w:pPr>
              <w:pStyle w:val="FigureText"/>
            </w:pPr>
            <w:r w:rsidRPr="00415A99">
              <w:rPr>
                <w:rFonts w:hint="eastAsia"/>
              </w:rPr>
              <w:t>Loop0</w:t>
            </w:r>
          </w:p>
        </w:tc>
        <w:tc>
          <w:tcPr>
            <w:tcW w:w="1879" w:type="dxa"/>
            <w:shd w:val="clear" w:color="auto" w:fill="auto"/>
          </w:tcPr>
          <w:p w:rsidR="00CD40BD" w:rsidRPr="00CD40BD" w:rsidRDefault="00CD40BD" w:rsidP="00F7622F">
            <w:pPr>
              <w:pStyle w:val="FigureText"/>
            </w:pPr>
            <w:r>
              <w:rPr>
                <w:rFonts w:hint="eastAsia"/>
              </w:rPr>
              <w:t>2.2.2.2</w:t>
            </w:r>
            <w:r w:rsidRPr="00CD40BD">
              <w:rPr>
                <w:rFonts w:hint="eastAsia"/>
              </w:rPr>
              <w:t>/32</w:t>
            </w:r>
          </w:p>
        </w:tc>
        <w:tc>
          <w:tcPr>
            <w:tcW w:w="4509" w:type="dxa"/>
            <w:gridSpan w:val="3"/>
            <w:shd w:val="clear" w:color="auto" w:fill="auto"/>
          </w:tcPr>
          <w:p w:rsidR="00CD40BD" w:rsidRDefault="00CD40BD" w:rsidP="00F7622F">
            <w:pPr>
              <w:pStyle w:val="FigureText"/>
            </w:pPr>
          </w:p>
        </w:tc>
      </w:tr>
    </w:tbl>
    <w:p w:rsidR="00CD40BD" w:rsidRPr="004B440E" w:rsidRDefault="00CD40BD" w:rsidP="00F7622F"/>
    <w:p w:rsidR="00CD40BD" w:rsidRPr="009B5828" w:rsidRDefault="00CD40BD" w:rsidP="00F7622F">
      <w:pPr>
        <w:pStyle w:val="4"/>
      </w:pPr>
      <w:r w:rsidRPr="009B5828">
        <w:rPr>
          <w:rFonts w:hint="eastAsia"/>
        </w:rPr>
        <w:t>配置步骤</w:t>
      </w:r>
    </w:p>
    <w:p w:rsidR="00CD40BD" w:rsidRPr="00CD40BD" w:rsidRDefault="00CD40BD" w:rsidP="00F7622F">
      <w:pPr>
        <w:pStyle w:val="ItemStep"/>
        <w:rPr>
          <w:lang w:eastAsia="zh-CN"/>
        </w:rPr>
      </w:pPr>
      <w:r w:rsidRPr="00CD40BD">
        <w:rPr>
          <w:rFonts w:hint="eastAsia"/>
          <w:lang w:eastAsia="zh-CN"/>
        </w:rPr>
        <w:t>配置各路由器接口的</w:t>
      </w:r>
      <w:r w:rsidRPr="00CD40BD">
        <w:rPr>
          <w:lang w:eastAsia="zh-CN"/>
        </w:rPr>
        <w:t>IP</w:t>
      </w:r>
      <w:r w:rsidRPr="00CD40BD">
        <w:rPr>
          <w:rFonts w:hint="eastAsia"/>
          <w:lang w:eastAsia="zh-CN"/>
        </w:rPr>
        <w:t>地址和单播路由协议</w:t>
      </w:r>
    </w:p>
    <w:p w:rsidR="00CD40BD" w:rsidRPr="00CD40BD" w:rsidRDefault="00CD40BD" w:rsidP="00F7622F">
      <w:pPr>
        <w:pStyle w:val="ItemList2"/>
        <w:rPr>
          <w:lang w:eastAsia="zh-CN"/>
        </w:rPr>
      </w:pPr>
      <w:r w:rsidRPr="00CD40BD">
        <w:rPr>
          <w:rFonts w:hint="eastAsia"/>
          <w:lang w:eastAsia="zh-CN"/>
        </w:rPr>
        <w:t>请按照</w:t>
      </w:r>
      <w:r w:rsidR="00903C6F" w:rsidRPr="00F7622F">
        <w:rPr>
          <w:rStyle w:val="Reference-R0G144B200"/>
        </w:rPr>
        <w:fldChar w:fldCharType="begin"/>
      </w:r>
      <w:r w:rsidR="00903C6F" w:rsidRPr="00F7622F">
        <w:rPr>
          <w:rStyle w:val="Reference-R0G144B200"/>
          <w:lang w:eastAsia="zh-CN"/>
        </w:rPr>
        <w:instrText xml:space="preserve"> </w:instrText>
      </w:r>
      <w:r w:rsidR="00903C6F" w:rsidRPr="00F7622F">
        <w:rPr>
          <w:rStyle w:val="Reference-R0G144B200"/>
          <w:rFonts w:hint="eastAsia"/>
          <w:lang w:eastAsia="zh-CN"/>
        </w:rPr>
        <w:instrText>REF _Ref477114056 \r \h</w:instrText>
      </w:r>
      <w:r w:rsidR="00903C6F" w:rsidRPr="00F7622F">
        <w:rPr>
          <w:rStyle w:val="Reference-R0G144B200"/>
          <w:lang w:eastAsia="zh-CN"/>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lang w:eastAsia="zh-CN"/>
        </w:rPr>
        <w:t>图</w:t>
      </w:r>
      <w:r w:rsidR="00CF657D">
        <w:rPr>
          <w:rStyle w:val="Reference-R0G144B200"/>
          <w:rFonts w:hint="eastAsia"/>
          <w:lang w:eastAsia="zh-CN"/>
        </w:rPr>
        <w:t>2-6</w:t>
      </w:r>
      <w:r w:rsidR="00903C6F" w:rsidRPr="00F7622F">
        <w:rPr>
          <w:rStyle w:val="Reference-R0G144B200"/>
        </w:rPr>
        <w:fldChar w:fldCharType="end"/>
      </w:r>
      <w:r w:rsidRPr="00CD40BD">
        <w:rPr>
          <w:rFonts w:hint="eastAsia"/>
          <w:lang w:eastAsia="zh-CN"/>
        </w:rPr>
        <w:t>配置各接口的</w:t>
      </w:r>
      <w:r w:rsidRPr="00CD40BD">
        <w:rPr>
          <w:rFonts w:hint="eastAsia"/>
          <w:lang w:eastAsia="zh-CN"/>
        </w:rPr>
        <w:t>IP</w:t>
      </w:r>
      <w:r w:rsidRPr="00CD40BD">
        <w:rPr>
          <w:rFonts w:hint="eastAsia"/>
          <w:lang w:eastAsia="zh-CN"/>
        </w:rPr>
        <w:t>地址和子网掩码，具体配置过程略。</w:t>
      </w:r>
    </w:p>
    <w:p w:rsidR="00CD40BD" w:rsidRPr="00CD40BD" w:rsidRDefault="00CD40BD" w:rsidP="00F7622F">
      <w:pPr>
        <w:pStyle w:val="ItemList2"/>
        <w:rPr>
          <w:lang w:eastAsia="zh-CN"/>
        </w:rPr>
      </w:pPr>
      <w:r w:rsidRPr="00CD40BD">
        <w:rPr>
          <w:rFonts w:hint="eastAsia"/>
          <w:lang w:eastAsia="zh-CN"/>
        </w:rPr>
        <w:t>配置</w:t>
      </w:r>
      <w:r w:rsidRPr="00CD40BD">
        <w:rPr>
          <w:rFonts w:hint="eastAsia"/>
          <w:lang w:eastAsia="zh-CN"/>
        </w:rPr>
        <w:t>AS 200</w:t>
      </w:r>
      <w:r w:rsidRPr="00CD40BD">
        <w:rPr>
          <w:rFonts w:hint="eastAsia"/>
          <w:lang w:eastAsia="zh-CN"/>
        </w:rPr>
        <w:t>内的各路由器之间采用</w:t>
      </w:r>
      <w:r w:rsidRPr="00CD40BD">
        <w:rPr>
          <w:lang w:eastAsia="zh-CN"/>
        </w:rPr>
        <w:t>OSPF</w:t>
      </w:r>
      <w:r w:rsidRPr="00CD40BD">
        <w:rPr>
          <w:rFonts w:hint="eastAsia"/>
          <w:lang w:eastAsia="zh-CN"/>
        </w:rPr>
        <w:t>路由协议交换路由信息（</w:t>
      </w:r>
      <w:r w:rsidRPr="00CD40BD">
        <w:rPr>
          <w:rFonts w:hint="eastAsia"/>
          <w:lang w:eastAsia="zh-CN"/>
        </w:rPr>
        <w:t>AS</w:t>
      </w:r>
      <w:r w:rsidRPr="00CD40BD">
        <w:rPr>
          <w:rFonts w:hint="eastAsia"/>
          <w:lang w:eastAsia="zh-CN"/>
        </w:rPr>
        <w:t>内各路由器使用的</w:t>
      </w:r>
      <w:r w:rsidRPr="00CD40BD">
        <w:rPr>
          <w:rFonts w:hint="eastAsia"/>
          <w:lang w:eastAsia="zh-CN"/>
        </w:rPr>
        <w:t>OSPF</w:t>
      </w:r>
      <w:r w:rsidRPr="00CD40BD">
        <w:rPr>
          <w:rFonts w:hint="eastAsia"/>
          <w:lang w:eastAsia="zh-CN"/>
        </w:rPr>
        <w:t>进程号为</w:t>
      </w:r>
      <w:r w:rsidRPr="00CD40BD">
        <w:rPr>
          <w:rFonts w:hint="eastAsia"/>
          <w:lang w:eastAsia="zh-CN"/>
        </w:rPr>
        <w:t>1</w:t>
      </w:r>
      <w:r w:rsidRPr="00CD40BD">
        <w:rPr>
          <w:rFonts w:hint="eastAsia"/>
          <w:lang w:eastAsia="zh-CN"/>
        </w:rPr>
        <w:t>），确保各</w:t>
      </w:r>
      <w:r w:rsidRPr="00CD40BD">
        <w:rPr>
          <w:rFonts w:hint="eastAsia"/>
          <w:lang w:eastAsia="zh-CN"/>
        </w:rPr>
        <w:t>AS</w:t>
      </w:r>
      <w:r w:rsidRPr="00CD40BD">
        <w:rPr>
          <w:rFonts w:hint="eastAsia"/>
          <w:lang w:eastAsia="zh-CN"/>
        </w:rPr>
        <w:t>内部在网络层互通，能学到彼此</w:t>
      </w:r>
      <w:r w:rsidRPr="00CD40BD">
        <w:rPr>
          <w:rFonts w:hint="eastAsia"/>
          <w:lang w:eastAsia="zh-CN"/>
        </w:rPr>
        <w:t>Loopback</w:t>
      </w:r>
      <w:r w:rsidRPr="00CD40BD">
        <w:rPr>
          <w:rFonts w:hint="eastAsia"/>
          <w:lang w:eastAsia="zh-CN"/>
        </w:rPr>
        <w:t>接口的路由，具体配置过程略。</w:t>
      </w:r>
    </w:p>
    <w:p w:rsidR="00CD40BD" w:rsidRDefault="00CD40BD" w:rsidP="00F7622F">
      <w:pPr>
        <w:pStyle w:val="ItemStep"/>
      </w:pPr>
      <w:r>
        <w:rPr>
          <w:rFonts w:hint="eastAsia"/>
        </w:rPr>
        <w:t>使能</w:t>
      </w:r>
      <w:r>
        <w:rPr>
          <w:rFonts w:hint="eastAsia"/>
        </w:rPr>
        <w:t>IP</w:t>
      </w:r>
      <w:r w:rsidRPr="00B35425">
        <w:rPr>
          <w:rFonts w:hint="eastAsia"/>
        </w:rPr>
        <w:t>组播</w:t>
      </w:r>
      <w:r>
        <w:rPr>
          <w:rFonts w:hint="eastAsia"/>
        </w:rPr>
        <w:t>路由</w:t>
      </w:r>
      <w:r w:rsidRPr="00B35425">
        <w:rPr>
          <w:rFonts w:hint="eastAsia"/>
        </w:rPr>
        <w:t>，</w:t>
      </w:r>
      <w:r>
        <w:rPr>
          <w:rFonts w:hint="eastAsia"/>
        </w:rPr>
        <w:t>使能</w:t>
      </w:r>
      <w:r w:rsidRPr="00B35425">
        <w:t>PIM-SM</w:t>
      </w:r>
      <w:r>
        <w:rPr>
          <w:rFonts w:hint="eastAsia"/>
        </w:rPr>
        <w:t>和</w:t>
      </w:r>
      <w:r>
        <w:rPr>
          <w:rFonts w:hint="eastAsia"/>
        </w:rPr>
        <w:t>IGMP</w:t>
      </w:r>
      <w:r>
        <w:rPr>
          <w:rFonts w:hint="eastAsia"/>
        </w:rPr>
        <w:t>，并配置</w:t>
      </w:r>
      <w:r w:rsidRPr="001B1E09">
        <w:t>BSR</w:t>
      </w:r>
      <w:r>
        <w:rPr>
          <w:rFonts w:hint="eastAsia"/>
        </w:rPr>
        <w:t>的服务边界</w:t>
      </w:r>
    </w:p>
    <w:p w:rsidR="00CD40BD" w:rsidRPr="00CD40BD" w:rsidRDefault="00CD40BD" w:rsidP="00F7622F">
      <w:pPr>
        <w:pStyle w:val="ItemIndent1"/>
      </w:pPr>
      <w:r w:rsidRPr="00777ECC">
        <w:rPr>
          <w:rFonts w:hint="eastAsia"/>
        </w:rPr>
        <w:t xml:space="preserve"># </w:t>
      </w:r>
      <w:r w:rsidRPr="00CD40BD">
        <w:rPr>
          <w:rFonts w:hint="eastAsia"/>
        </w:rPr>
        <w:t>在</w:t>
      </w:r>
      <w:r w:rsidRPr="00CD40BD">
        <w:t>Router</w:t>
      </w:r>
      <w:r w:rsidRPr="00CD40BD">
        <w:rPr>
          <w:rFonts w:hint="eastAsia"/>
        </w:rPr>
        <w:t xml:space="preserve"> A</w:t>
      </w:r>
      <w:r w:rsidRPr="00CD40BD">
        <w:rPr>
          <w:rFonts w:hint="eastAsia"/>
        </w:rPr>
        <w:t>上使能</w:t>
      </w:r>
      <w:r w:rsidRPr="00CD40BD">
        <w:rPr>
          <w:rFonts w:hint="eastAsia"/>
        </w:rPr>
        <w:t>IP</w:t>
      </w:r>
      <w:r w:rsidRPr="00CD40BD">
        <w:rPr>
          <w:rFonts w:hint="eastAsia"/>
        </w:rPr>
        <w:t>组播路由，在各接口上使能</w:t>
      </w:r>
      <w:r w:rsidRPr="00CD40BD">
        <w:t>PIM-SM</w:t>
      </w:r>
      <w:r w:rsidRPr="00CD40BD">
        <w:rPr>
          <w:rFonts w:hint="eastAsia"/>
        </w:rPr>
        <w:t>。</w:t>
      </w:r>
    </w:p>
    <w:p w:rsidR="00CD40BD" w:rsidRPr="00CD40BD" w:rsidRDefault="00CD40BD" w:rsidP="00F7622F">
      <w:pPr>
        <w:pStyle w:val="TerminalDisplayIndent1"/>
      </w:pPr>
      <w:r w:rsidRPr="00790527">
        <w:rPr>
          <w:rFonts w:hint="eastAsia"/>
        </w:rPr>
        <w:t>&lt;RouterA&gt; system-view</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rPr>
          <w:rStyle w:val="commandtext"/>
          <w:rFonts w:hint="eastAsia"/>
        </w:rPr>
        <w:t>]</w:t>
      </w:r>
      <w:r w:rsidRPr="00CD40BD">
        <w:rPr>
          <w:rFonts w:hint="eastAsia"/>
        </w:rPr>
        <w:t xml:space="preserve"> </w:t>
      </w:r>
      <w:r w:rsidRPr="00CD40BD">
        <w:t>multicast</w:t>
      </w:r>
      <w:r w:rsidRPr="00CD40BD">
        <w:rPr>
          <w:rFonts w:hint="eastAsia"/>
        </w:rPr>
        <w:t xml:space="preserve"> </w:t>
      </w:r>
      <w:r w:rsidRPr="00CD40BD">
        <w:t>routing</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A-mrib</w:t>
      </w:r>
      <w:r w:rsidRPr="00CD40BD">
        <w:rPr>
          <w:rStyle w:val="commandtext"/>
          <w:rFonts w:hint="eastAsia"/>
        </w:rPr>
        <w:t>]</w:t>
      </w:r>
      <w:r w:rsidRPr="00CD40BD">
        <w:rPr>
          <w:rFonts w:hint="eastAsia"/>
        </w:rPr>
        <w:t xml:space="preserve"> quit</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rPr>
          <w:rStyle w:val="commandtext"/>
          <w:rFonts w:hint="eastAsia"/>
        </w:rPr>
        <w:t>]</w:t>
      </w:r>
      <w:r w:rsidRPr="00CD40BD">
        <w:rPr>
          <w:rFonts w:hint="eastAsia"/>
        </w:rPr>
        <w:t xml:space="preserve"> </w:t>
      </w:r>
      <w:r w:rsidRPr="00CD40BD">
        <w:t xml:space="preserve">interface </w:t>
      </w:r>
      <w:r w:rsidR="008F45B5">
        <w:t xml:space="preserve">gigabitethernet </w:t>
      </w:r>
      <w:r w:rsidR="00301098">
        <w:t>3/1/</w:t>
      </w:r>
      <w:r w:rsidR="008F45B5">
        <w:t>1</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t>-</w:t>
      </w:r>
      <w:r w:rsidR="008F45B5">
        <w:t>GigabitEthernet</w:t>
      </w:r>
      <w:r w:rsidR="00301098">
        <w:t>3/1/</w:t>
      </w:r>
      <w:r w:rsidR="008F45B5">
        <w:t>1</w:t>
      </w:r>
      <w:r w:rsidRPr="00CD40BD">
        <w:rPr>
          <w:rStyle w:val="commandtext"/>
          <w:rFonts w:hint="eastAsia"/>
        </w:rPr>
        <w:t>]</w:t>
      </w:r>
      <w:r w:rsidRPr="00CD40BD">
        <w:rPr>
          <w:rFonts w:hint="eastAsia"/>
        </w:rPr>
        <w:t xml:space="preserve"> </w:t>
      </w:r>
      <w:r w:rsidRPr="00CD40BD">
        <w:t>pim sm</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t>-</w:t>
      </w:r>
      <w:r w:rsidR="008F45B5">
        <w:t>GigabitEthernet</w:t>
      </w:r>
      <w:r w:rsidR="00301098">
        <w:t>3/1/</w:t>
      </w:r>
      <w:r w:rsidR="008F45B5">
        <w:t>1</w:t>
      </w:r>
      <w:r w:rsidRPr="00CD40BD">
        <w:rPr>
          <w:rStyle w:val="commandtext"/>
          <w:rFonts w:hint="eastAsia"/>
        </w:rPr>
        <w:t>]</w:t>
      </w:r>
      <w:r w:rsidRPr="00CD40BD">
        <w:rPr>
          <w:rFonts w:hint="eastAsia"/>
        </w:rPr>
        <w:t xml:space="preserve"> quit</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rPr>
          <w:rStyle w:val="commandtext"/>
          <w:rFonts w:hint="eastAsia"/>
        </w:rPr>
        <w:t>]</w:t>
      </w:r>
      <w:r w:rsidRPr="00CD40BD">
        <w:rPr>
          <w:rFonts w:hint="eastAsia"/>
        </w:rPr>
        <w:t xml:space="preserve"> </w:t>
      </w:r>
      <w:r w:rsidRPr="00CD40BD">
        <w:t xml:space="preserve">interface </w:t>
      </w:r>
      <w:r w:rsidR="008F45B5">
        <w:t xml:space="preserve">gigabitethernet </w:t>
      </w:r>
      <w:r w:rsidR="00301098">
        <w:t>3/1/</w:t>
      </w:r>
      <w:r w:rsidR="008F45B5">
        <w:t>2</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t>-</w:t>
      </w:r>
      <w:r w:rsidR="008F45B5">
        <w:t>GigabitEthernet</w:t>
      </w:r>
      <w:r w:rsidR="00301098">
        <w:t>3/1/</w:t>
      </w:r>
      <w:r w:rsidR="008F45B5">
        <w:t>2</w:t>
      </w:r>
      <w:r w:rsidRPr="00CD40BD">
        <w:rPr>
          <w:rStyle w:val="commandtext"/>
          <w:rFonts w:hint="eastAsia"/>
        </w:rPr>
        <w:t>]</w:t>
      </w:r>
      <w:r w:rsidRPr="00CD40BD">
        <w:rPr>
          <w:rFonts w:hint="eastAsia"/>
        </w:rPr>
        <w:t xml:space="preserve"> </w:t>
      </w:r>
      <w:r w:rsidRPr="00CD40BD">
        <w:t>pim sm</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t>-</w:t>
      </w:r>
      <w:r w:rsidR="008F45B5">
        <w:t>GigabitEthernet</w:t>
      </w:r>
      <w:r w:rsidR="00301098">
        <w:t>3/1/</w:t>
      </w:r>
      <w:r w:rsidR="008F45B5">
        <w:t>2</w:t>
      </w:r>
      <w:r w:rsidRPr="00CD40BD">
        <w:rPr>
          <w:rStyle w:val="commandtext"/>
          <w:rFonts w:hint="eastAsia"/>
        </w:rPr>
        <w:t>]</w:t>
      </w:r>
      <w:r w:rsidRPr="00CD40BD">
        <w:rPr>
          <w:rFonts w:hint="eastAsia"/>
        </w:rPr>
        <w:t xml:space="preserve"> quit</w:t>
      </w:r>
    </w:p>
    <w:p w:rsidR="00CD40BD" w:rsidRPr="00CD40BD" w:rsidRDefault="00CD40BD" w:rsidP="00F7622F">
      <w:pPr>
        <w:pStyle w:val="ItemIndent1"/>
      </w:pPr>
      <w:r w:rsidRPr="001B1E09">
        <w:t>Router</w:t>
      </w:r>
      <w:r w:rsidRPr="00CD40BD">
        <w:rPr>
          <w:rFonts w:hint="eastAsia"/>
        </w:rPr>
        <w:t xml:space="preserve"> B</w:t>
      </w:r>
      <w:r w:rsidRPr="00CD40BD">
        <w:rPr>
          <w:rFonts w:hint="eastAsia"/>
        </w:rPr>
        <w:t>和</w:t>
      </w:r>
      <w:r w:rsidRPr="00CD40BD">
        <w:t>Router</w:t>
      </w:r>
      <w:r w:rsidRPr="00CD40BD">
        <w:rPr>
          <w:rFonts w:hint="eastAsia"/>
        </w:rPr>
        <w:t xml:space="preserve"> D</w:t>
      </w:r>
      <w:r w:rsidRPr="00CD40BD">
        <w:rPr>
          <w:rFonts w:hint="eastAsia"/>
        </w:rPr>
        <w:t>上的配置与</w:t>
      </w:r>
      <w:r w:rsidRPr="00CD40BD">
        <w:t>Router</w:t>
      </w:r>
      <w:r w:rsidRPr="00CD40BD">
        <w:rPr>
          <w:rFonts w:hint="eastAsia"/>
        </w:rPr>
        <w:t xml:space="preserve"> A</w:t>
      </w:r>
      <w:r w:rsidRPr="00CD40BD">
        <w:rPr>
          <w:rFonts w:hint="eastAsia"/>
        </w:rPr>
        <w:t>相似，配置过程略。</w:t>
      </w:r>
    </w:p>
    <w:p w:rsidR="00CD40BD" w:rsidRPr="00CD40BD" w:rsidRDefault="00CD40BD" w:rsidP="00F7622F">
      <w:pPr>
        <w:pStyle w:val="ItemIndent1"/>
      </w:pPr>
      <w:r w:rsidRPr="001B1E09">
        <w:rPr>
          <w:rFonts w:hint="eastAsia"/>
        </w:rPr>
        <w:t xml:space="preserve"># </w:t>
      </w:r>
      <w:r w:rsidRPr="00CD40BD">
        <w:rPr>
          <w:rFonts w:hint="eastAsia"/>
        </w:rPr>
        <w:t>在</w:t>
      </w:r>
      <w:r w:rsidRPr="00CD40BD">
        <w:t>Router</w:t>
      </w:r>
      <w:r w:rsidRPr="00CD40BD">
        <w:rPr>
          <w:rFonts w:hint="eastAsia"/>
        </w:rPr>
        <w:t xml:space="preserve"> C</w:t>
      </w:r>
      <w:r w:rsidRPr="00CD40BD">
        <w:rPr>
          <w:rFonts w:hint="eastAsia"/>
        </w:rPr>
        <w:t>上使能</w:t>
      </w:r>
      <w:r w:rsidRPr="00CD40BD">
        <w:rPr>
          <w:rFonts w:hint="eastAsia"/>
        </w:rPr>
        <w:t>IP</w:t>
      </w:r>
      <w:r w:rsidRPr="00CD40BD">
        <w:rPr>
          <w:rFonts w:hint="eastAsia"/>
        </w:rPr>
        <w:t>组播路由，在各接口上使能</w:t>
      </w:r>
      <w:r w:rsidRPr="00CD40BD">
        <w:t>PIM-SM</w:t>
      </w:r>
      <w:r w:rsidRPr="00CD40BD">
        <w:rPr>
          <w:rFonts w:hint="eastAsia"/>
        </w:rPr>
        <w:t>，并在主机侧接口</w:t>
      </w:r>
      <w:r w:rsidR="008F45B5">
        <w:t>GigabitEthernet</w:t>
      </w:r>
      <w:r w:rsidR="00301098">
        <w:t>3/1/</w:t>
      </w:r>
      <w:r w:rsidR="008F45B5">
        <w:t>1</w:t>
      </w:r>
      <w:r w:rsidRPr="00CD40BD">
        <w:rPr>
          <w:rFonts w:hint="eastAsia"/>
        </w:rPr>
        <w:t>上使能</w:t>
      </w:r>
      <w:r w:rsidRPr="00CD40BD">
        <w:rPr>
          <w:rFonts w:hint="eastAsia"/>
        </w:rPr>
        <w:t>IGMP</w:t>
      </w:r>
      <w:r w:rsidRPr="00CD40BD">
        <w:rPr>
          <w:rFonts w:hint="eastAsia"/>
        </w:rPr>
        <w:t>。</w:t>
      </w:r>
    </w:p>
    <w:p w:rsidR="00CD40BD" w:rsidRPr="00CD40BD" w:rsidRDefault="00CD40BD" w:rsidP="00F7622F">
      <w:pPr>
        <w:pStyle w:val="TerminalDisplayIndent1"/>
      </w:pPr>
      <w:r>
        <w:rPr>
          <w:rFonts w:hint="eastAsia"/>
        </w:rPr>
        <w:t>&lt;RouterC</w:t>
      </w:r>
      <w:r w:rsidRPr="00CD40BD">
        <w:rPr>
          <w:rFonts w:hint="eastAsia"/>
        </w:rPr>
        <w:t>&gt; system-view</w:t>
      </w:r>
    </w:p>
    <w:p w:rsidR="00CD40BD" w:rsidRPr="00CD40BD" w:rsidRDefault="00CD40BD" w:rsidP="00F7622F">
      <w:pPr>
        <w:pStyle w:val="TerminalDisplayIndent1"/>
      </w:pPr>
      <w:r w:rsidRPr="009672EB">
        <w:rPr>
          <w:rStyle w:val="commandtext"/>
        </w:rPr>
        <w:t>[</w:t>
      </w:r>
      <w:r w:rsidRPr="00CD40BD">
        <w:t>RouterC</w:t>
      </w:r>
      <w:r w:rsidRPr="00CD40BD">
        <w:rPr>
          <w:rStyle w:val="commandtext"/>
        </w:rPr>
        <w:t>]</w:t>
      </w:r>
      <w:r w:rsidRPr="00CD40BD">
        <w:t xml:space="preserve"> multicast routing</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C-mrib</w:t>
      </w:r>
      <w:r w:rsidRPr="00CD40BD">
        <w:rPr>
          <w:rStyle w:val="commandtext"/>
          <w:rFonts w:hint="eastAsia"/>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w:t>
      </w:r>
      <w:r w:rsidRPr="00CD40BD">
        <w:rPr>
          <w:rFonts w:hint="eastAsia"/>
        </w:rPr>
        <w:t>C</w:t>
      </w:r>
      <w:r w:rsidRPr="00CD40BD">
        <w:rPr>
          <w:rStyle w:val="commandtext"/>
        </w:rPr>
        <w:t>]</w:t>
      </w:r>
      <w:r w:rsidRPr="00CD40BD">
        <w:t xml:space="preserve"> interface </w:t>
      </w:r>
      <w:r w:rsidR="008F45B5">
        <w:t xml:space="preserve">gigabitethernet </w:t>
      </w:r>
      <w:r w:rsidR="00301098">
        <w:t>3/1/</w:t>
      </w:r>
      <w:r w:rsidR="008F45B5">
        <w:t>2</w:t>
      </w:r>
    </w:p>
    <w:p w:rsidR="00CD40BD" w:rsidRPr="00CD40BD" w:rsidRDefault="00CD40BD" w:rsidP="00F7622F">
      <w:pPr>
        <w:pStyle w:val="TerminalDisplayIndent1"/>
      </w:pPr>
      <w:r w:rsidRPr="009672EB">
        <w:rPr>
          <w:rStyle w:val="commandtext"/>
        </w:rPr>
        <w:t>[</w:t>
      </w:r>
      <w:r w:rsidRPr="00CD40BD">
        <w:t>RouterC-</w:t>
      </w:r>
      <w:r w:rsidR="008F45B5">
        <w:t>GigabitEthernet</w:t>
      </w:r>
      <w:r w:rsidR="00301098">
        <w:t>3/1/</w:t>
      </w:r>
      <w:r w:rsidR="008F45B5">
        <w:t>2</w:t>
      </w:r>
      <w:r w:rsidRPr="00CD40BD">
        <w:rPr>
          <w:rStyle w:val="commandtext"/>
        </w:rPr>
        <w:t>]</w:t>
      </w:r>
      <w:r w:rsidRPr="00CD40BD">
        <w:t xml:space="preserve"> pim sm</w:t>
      </w:r>
    </w:p>
    <w:p w:rsidR="00CD40BD" w:rsidRPr="00CD40BD" w:rsidRDefault="00CD40BD" w:rsidP="00F7622F">
      <w:pPr>
        <w:pStyle w:val="TerminalDisplayIndent1"/>
      </w:pPr>
      <w:r w:rsidRPr="009672EB">
        <w:rPr>
          <w:rStyle w:val="commandtext"/>
        </w:rPr>
        <w:t>[</w:t>
      </w:r>
      <w:r w:rsidRPr="00CD40BD">
        <w:t>RouterC-</w:t>
      </w:r>
      <w:r w:rsidR="008F45B5">
        <w:t>GigabitEthernet</w:t>
      </w:r>
      <w:r w:rsidR="00301098">
        <w:t>3/1/</w:t>
      </w:r>
      <w:r w:rsidR="008F45B5">
        <w:t>2</w:t>
      </w:r>
      <w:r w:rsidRPr="00CD40BD">
        <w:rPr>
          <w:rStyle w:val="commandtext"/>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w:t>
      </w:r>
      <w:r w:rsidRPr="00CD40BD">
        <w:rPr>
          <w:rFonts w:hint="eastAsia"/>
        </w:rPr>
        <w:t>C</w:t>
      </w:r>
      <w:r w:rsidRPr="00CD40BD">
        <w:rPr>
          <w:rStyle w:val="commandtext"/>
        </w:rPr>
        <w:t>]</w:t>
      </w:r>
      <w:r w:rsidRPr="00CD40BD">
        <w:t xml:space="preserve"> interface </w:t>
      </w:r>
      <w:r w:rsidR="008F45B5">
        <w:t xml:space="preserve">gigabitethernet </w:t>
      </w:r>
      <w:r w:rsidR="00301098">
        <w:t>3/1/</w:t>
      </w:r>
      <w:r w:rsidR="008F45B5">
        <w:t>3</w:t>
      </w:r>
    </w:p>
    <w:p w:rsidR="00CD40BD" w:rsidRPr="00CD40BD" w:rsidRDefault="00CD40BD" w:rsidP="00F7622F">
      <w:pPr>
        <w:pStyle w:val="TerminalDisplayIndent1"/>
      </w:pPr>
      <w:r w:rsidRPr="009672EB">
        <w:rPr>
          <w:rStyle w:val="commandtext"/>
        </w:rPr>
        <w:t>[</w:t>
      </w:r>
      <w:r w:rsidRPr="00CD40BD">
        <w:t>RouterC-</w:t>
      </w:r>
      <w:r w:rsidR="008F45B5">
        <w:t>GigabitEthernet</w:t>
      </w:r>
      <w:r w:rsidR="00301098">
        <w:t>3/1/</w:t>
      </w:r>
      <w:r w:rsidR="008F45B5">
        <w:t>3</w:t>
      </w:r>
      <w:r w:rsidRPr="00CD40BD">
        <w:rPr>
          <w:rStyle w:val="commandtext"/>
        </w:rPr>
        <w:t>]</w:t>
      </w:r>
      <w:r w:rsidRPr="00CD40BD">
        <w:t xml:space="preserve"> pim sm</w:t>
      </w:r>
    </w:p>
    <w:p w:rsidR="00CD40BD" w:rsidRPr="00CD40BD" w:rsidRDefault="00CD40BD" w:rsidP="00F7622F">
      <w:pPr>
        <w:pStyle w:val="TerminalDisplayIndent1"/>
      </w:pPr>
      <w:r w:rsidRPr="009672EB">
        <w:rPr>
          <w:rStyle w:val="commandtext"/>
        </w:rPr>
        <w:t>[</w:t>
      </w:r>
      <w:r w:rsidRPr="00CD40BD">
        <w:t>RouterC-</w:t>
      </w:r>
      <w:r w:rsidR="008F45B5">
        <w:t>GigabitEthernet</w:t>
      </w:r>
      <w:r w:rsidR="00301098">
        <w:t>3/1/</w:t>
      </w:r>
      <w:r w:rsidR="008F45B5">
        <w:t>3</w:t>
      </w:r>
      <w:r w:rsidRPr="00CD40BD">
        <w:rPr>
          <w:rStyle w:val="commandtext"/>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w:t>
      </w:r>
      <w:r w:rsidRPr="00CD40BD">
        <w:rPr>
          <w:rFonts w:hint="eastAsia"/>
        </w:rPr>
        <w:t>C</w:t>
      </w:r>
      <w:r w:rsidRPr="00CD40BD">
        <w:rPr>
          <w:rStyle w:val="commandtext"/>
        </w:rPr>
        <w:t>]</w:t>
      </w:r>
      <w:r w:rsidRPr="00CD40BD">
        <w:t xml:space="preserve"> interface </w:t>
      </w:r>
      <w:r w:rsidR="008F45B5">
        <w:t xml:space="preserve">gigabitethernet </w:t>
      </w:r>
      <w:r w:rsidR="00301098">
        <w:t>3/1/</w:t>
      </w:r>
      <w:r w:rsidR="008F45B5">
        <w:t>1</w:t>
      </w:r>
    </w:p>
    <w:p w:rsidR="00CD40BD" w:rsidRPr="00CD40BD" w:rsidRDefault="00CD40BD" w:rsidP="00F7622F">
      <w:pPr>
        <w:pStyle w:val="TerminalDisplayIndent1"/>
      </w:pPr>
      <w:r w:rsidRPr="009672EB">
        <w:rPr>
          <w:rStyle w:val="commandtext"/>
        </w:rPr>
        <w:t>[</w:t>
      </w:r>
      <w:r w:rsidRPr="00CD40BD">
        <w:t>RouterC-</w:t>
      </w:r>
      <w:r w:rsidR="008F45B5">
        <w:t>GigabitEthernet</w:t>
      </w:r>
      <w:r w:rsidR="00301098">
        <w:t>3/1/</w:t>
      </w:r>
      <w:r w:rsidR="008F45B5">
        <w:t>1</w:t>
      </w:r>
      <w:r w:rsidRPr="00CD40BD">
        <w:rPr>
          <w:rStyle w:val="commandtext"/>
        </w:rPr>
        <w:t>]</w:t>
      </w:r>
      <w:r w:rsidRPr="00CD40BD">
        <w:t xml:space="preserve"> pim sm</w:t>
      </w:r>
    </w:p>
    <w:p w:rsidR="00CD40BD" w:rsidRPr="00CD40BD" w:rsidRDefault="00CD40BD" w:rsidP="00F7622F">
      <w:pPr>
        <w:pStyle w:val="TerminalDisplayIndent1"/>
      </w:pPr>
      <w:r w:rsidRPr="009672EB">
        <w:rPr>
          <w:rStyle w:val="commandtext"/>
        </w:rPr>
        <w:t>[</w:t>
      </w:r>
      <w:r w:rsidRPr="00CD40BD">
        <w:t>RouterC-</w:t>
      </w:r>
      <w:r w:rsidR="008F45B5">
        <w:t>GigabitEthernet</w:t>
      </w:r>
      <w:r w:rsidR="00301098">
        <w:t>3/1/</w:t>
      </w:r>
      <w:r w:rsidR="008F45B5">
        <w:t>1</w:t>
      </w:r>
      <w:r w:rsidRPr="00CD40BD">
        <w:rPr>
          <w:rStyle w:val="commandtext"/>
        </w:rPr>
        <w:t>]</w:t>
      </w:r>
      <w:r w:rsidRPr="00CD40BD">
        <w:t xml:space="preserve"> igmp enable</w:t>
      </w:r>
    </w:p>
    <w:p w:rsidR="00CD40BD" w:rsidRPr="00CD40BD" w:rsidRDefault="00CD40BD" w:rsidP="00F7622F">
      <w:pPr>
        <w:pStyle w:val="TerminalDisplayIndent1"/>
      </w:pPr>
      <w:r w:rsidRPr="009672EB">
        <w:rPr>
          <w:rStyle w:val="commandtext"/>
        </w:rPr>
        <w:t>[</w:t>
      </w:r>
      <w:r w:rsidRPr="00CD40BD">
        <w:t>Router</w:t>
      </w:r>
      <w:r w:rsidRPr="00CD40BD">
        <w:rPr>
          <w:rFonts w:hint="eastAsia"/>
        </w:rPr>
        <w:t>C</w:t>
      </w:r>
      <w:r w:rsidRPr="00CD40BD">
        <w:t>-</w:t>
      </w:r>
      <w:r w:rsidR="008F45B5">
        <w:t>GigabitEthernet</w:t>
      </w:r>
      <w:r w:rsidR="00301098">
        <w:t>3/1/</w:t>
      </w:r>
      <w:r w:rsidR="008F45B5">
        <w:t>1</w:t>
      </w:r>
      <w:r w:rsidRPr="00CD40BD">
        <w:rPr>
          <w:rStyle w:val="commandtext"/>
        </w:rPr>
        <w:t>]</w:t>
      </w:r>
      <w:r w:rsidRPr="00CD40BD">
        <w:rPr>
          <w:rFonts w:hint="eastAsia"/>
        </w:rPr>
        <w:t xml:space="preserve"> quit</w:t>
      </w:r>
    </w:p>
    <w:p w:rsidR="00CD40BD" w:rsidRPr="00CD40BD" w:rsidRDefault="00CD40BD" w:rsidP="00F7622F">
      <w:pPr>
        <w:pStyle w:val="ItemIndent1"/>
      </w:pPr>
      <w:r w:rsidRPr="001B1E09">
        <w:t xml:space="preserve"># </w:t>
      </w:r>
      <w:r w:rsidRPr="00CD40BD">
        <w:rPr>
          <w:rFonts w:hint="eastAsia"/>
        </w:rPr>
        <w:t>在</w:t>
      </w:r>
      <w:r w:rsidRPr="00CD40BD">
        <w:t>Router</w:t>
      </w:r>
      <w:r w:rsidRPr="00CD40BD">
        <w:rPr>
          <w:rFonts w:hint="eastAsia"/>
        </w:rPr>
        <w:t xml:space="preserve"> A</w:t>
      </w:r>
      <w:r w:rsidRPr="00CD40BD">
        <w:rPr>
          <w:rFonts w:hint="eastAsia"/>
        </w:rPr>
        <w:t>上配置</w:t>
      </w:r>
      <w:r w:rsidRPr="00CD40BD">
        <w:t>BSR</w:t>
      </w:r>
      <w:r w:rsidRPr="00CD40BD">
        <w:rPr>
          <w:rFonts w:hint="eastAsia"/>
        </w:rPr>
        <w:t>的服务边界。</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rPr>
          <w:rStyle w:val="commandtext"/>
          <w:rFonts w:hint="eastAsia"/>
        </w:rPr>
        <w:t>]</w:t>
      </w:r>
      <w:r w:rsidRPr="00CD40BD">
        <w:rPr>
          <w:rFonts w:hint="eastAsia"/>
        </w:rPr>
        <w:t xml:space="preserve"> </w:t>
      </w:r>
      <w:r w:rsidRPr="00CD40BD">
        <w:t xml:space="preserve">interface </w:t>
      </w:r>
      <w:r w:rsidR="008F45B5">
        <w:t xml:space="preserve">gigabitethernet </w:t>
      </w:r>
      <w:r w:rsidR="00301098">
        <w:t>3/1/</w:t>
      </w:r>
      <w:r w:rsidR="008F45B5">
        <w:t>2</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t>-</w:t>
      </w:r>
      <w:r w:rsidR="008F45B5">
        <w:t>GigabitEthernet</w:t>
      </w:r>
      <w:r w:rsidR="00301098">
        <w:t>3/1/</w:t>
      </w:r>
      <w:r w:rsidR="008F45B5">
        <w:t>2</w:t>
      </w:r>
      <w:r w:rsidRPr="00CD40BD">
        <w:rPr>
          <w:rStyle w:val="commandtext"/>
          <w:rFonts w:hint="eastAsia"/>
        </w:rPr>
        <w:t>]</w:t>
      </w:r>
      <w:r w:rsidRPr="00CD40BD">
        <w:rPr>
          <w:rFonts w:hint="eastAsia"/>
        </w:rPr>
        <w:t xml:space="preserve"> </w:t>
      </w:r>
      <w:r w:rsidRPr="00CD40BD">
        <w:t>pim bsr-boundary</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A</w:t>
      </w:r>
      <w:r w:rsidRPr="00CD40BD">
        <w:t>-</w:t>
      </w:r>
      <w:r w:rsidR="008F45B5">
        <w:t>GigabitEthernet</w:t>
      </w:r>
      <w:r w:rsidR="00301098">
        <w:t>3/1/</w:t>
      </w:r>
      <w:r w:rsidR="008F45B5">
        <w:t>2</w:t>
      </w:r>
      <w:r w:rsidRPr="00CD40BD">
        <w:rPr>
          <w:rStyle w:val="commandtext"/>
          <w:rFonts w:hint="eastAsia"/>
        </w:rPr>
        <w:t>]</w:t>
      </w:r>
      <w:r w:rsidRPr="00CD40BD">
        <w:rPr>
          <w:rFonts w:hint="eastAsia"/>
        </w:rPr>
        <w:t xml:space="preserve"> quit</w:t>
      </w:r>
    </w:p>
    <w:p w:rsidR="00CD40BD" w:rsidRPr="00CD40BD" w:rsidRDefault="00CD40BD" w:rsidP="00F7622F">
      <w:pPr>
        <w:pStyle w:val="ItemIndent1"/>
      </w:pPr>
      <w:r w:rsidRPr="001B1E09">
        <w:t xml:space="preserve"># </w:t>
      </w:r>
      <w:r w:rsidRPr="00CD40BD">
        <w:rPr>
          <w:rFonts w:hint="eastAsia"/>
        </w:rPr>
        <w:t>在</w:t>
      </w:r>
      <w:r w:rsidRPr="00CD40BD">
        <w:t>Router</w:t>
      </w:r>
      <w:r w:rsidRPr="00CD40BD">
        <w:rPr>
          <w:rFonts w:hint="eastAsia"/>
        </w:rPr>
        <w:t xml:space="preserve"> B</w:t>
      </w:r>
      <w:r w:rsidRPr="00CD40BD">
        <w:rPr>
          <w:rFonts w:hint="eastAsia"/>
        </w:rPr>
        <w:t>上配置</w:t>
      </w:r>
      <w:r w:rsidRPr="00CD40BD">
        <w:t>BSR</w:t>
      </w:r>
      <w:r w:rsidRPr="00CD40BD">
        <w:rPr>
          <w:rFonts w:hint="eastAsia"/>
        </w:rPr>
        <w:t>的服务边界。</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B</w:t>
      </w:r>
      <w:r w:rsidRPr="00CD40BD">
        <w:rPr>
          <w:rStyle w:val="commandtext"/>
          <w:rFonts w:hint="eastAsia"/>
        </w:rPr>
        <w:t>]</w:t>
      </w:r>
      <w:r w:rsidRPr="00CD40BD">
        <w:rPr>
          <w:rFonts w:hint="eastAsia"/>
        </w:rPr>
        <w:t xml:space="preserve"> </w:t>
      </w:r>
      <w:r w:rsidRPr="00CD40BD">
        <w:t xml:space="preserve">interface </w:t>
      </w:r>
      <w:r w:rsidR="008F45B5">
        <w:t xml:space="preserve">gigabitethernet </w:t>
      </w:r>
      <w:r w:rsidR="00301098">
        <w:t>3/1/</w:t>
      </w:r>
      <w:r w:rsidR="008F45B5">
        <w:t>1</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B</w:t>
      </w:r>
      <w:r w:rsidRPr="00CD40BD">
        <w:t>-</w:t>
      </w:r>
      <w:r w:rsidR="008F45B5">
        <w:t>GigabitEthernet</w:t>
      </w:r>
      <w:r w:rsidR="00301098">
        <w:t>3/1/</w:t>
      </w:r>
      <w:r w:rsidR="008F45B5">
        <w:t>1</w:t>
      </w:r>
      <w:r w:rsidRPr="00CD40BD">
        <w:rPr>
          <w:rStyle w:val="commandtext"/>
          <w:rFonts w:hint="eastAsia"/>
        </w:rPr>
        <w:t>]</w:t>
      </w:r>
      <w:r w:rsidRPr="00CD40BD">
        <w:rPr>
          <w:rFonts w:hint="eastAsia"/>
        </w:rPr>
        <w:t xml:space="preserve"> </w:t>
      </w:r>
      <w:r w:rsidRPr="00CD40BD">
        <w:t>pim bsr-boundary</w:t>
      </w:r>
    </w:p>
    <w:p w:rsidR="00CD40BD" w:rsidRPr="00CD40BD" w:rsidRDefault="00CD40BD" w:rsidP="00F7622F">
      <w:pPr>
        <w:pStyle w:val="TerminalDisplayIndent1"/>
      </w:pPr>
      <w:r w:rsidRPr="009672EB">
        <w:rPr>
          <w:rStyle w:val="commandtext"/>
          <w:rFonts w:hint="eastAsia"/>
        </w:rPr>
        <w:t>[</w:t>
      </w:r>
      <w:r w:rsidRPr="00CD40BD">
        <w:t>Router</w:t>
      </w:r>
      <w:r w:rsidRPr="00CD40BD">
        <w:rPr>
          <w:rFonts w:hint="eastAsia"/>
        </w:rPr>
        <w:t>B</w:t>
      </w:r>
      <w:r w:rsidRPr="00CD40BD">
        <w:t>-</w:t>
      </w:r>
      <w:r w:rsidR="008F45B5">
        <w:t>GigabitEthernet</w:t>
      </w:r>
      <w:r w:rsidR="00301098">
        <w:t>3/1/</w:t>
      </w:r>
      <w:r w:rsidR="008F45B5">
        <w:t>1</w:t>
      </w:r>
      <w:r w:rsidRPr="00CD40BD">
        <w:rPr>
          <w:rStyle w:val="commandtext"/>
          <w:rFonts w:hint="eastAsia"/>
        </w:rPr>
        <w:t>]</w:t>
      </w:r>
      <w:r w:rsidRPr="00CD40BD">
        <w:rPr>
          <w:rFonts w:hint="eastAsia"/>
        </w:rPr>
        <w:t xml:space="preserve"> quit</w:t>
      </w:r>
    </w:p>
    <w:p w:rsidR="00CD40BD" w:rsidRPr="001B1E09" w:rsidRDefault="00CD40BD" w:rsidP="00F7622F">
      <w:pPr>
        <w:pStyle w:val="ItemStep"/>
      </w:pPr>
      <w:r>
        <w:rPr>
          <w:rFonts w:hint="eastAsia"/>
        </w:rPr>
        <w:t>配置</w:t>
      </w:r>
      <w:r w:rsidRPr="001B1E09">
        <w:t>Loopback</w:t>
      </w:r>
      <w:r w:rsidRPr="001B1E09">
        <w:rPr>
          <w:rFonts w:hint="eastAsia"/>
        </w:rPr>
        <w:t>0</w:t>
      </w:r>
      <w:r>
        <w:rPr>
          <w:rFonts w:hint="eastAsia"/>
        </w:rPr>
        <w:t>接口和</w:t>
      </w:r>
      <w:r w:rsidRPr="001B1E09">
        <w:t>C-BSR</w:t>
      </w:r>
      <w:r>
        <w:rPr>
          <w:rFonts w:hint="eastAsia"/>
        </w:rPr>
        <w:t>、</w:t>
      </w:r>
      <w:r w:rsidRPr="001B1E09">
        <w:t>C-RP</w:t>
      </w:r>
      <w:r>
        <w:rPr>
          <w:rFonts w:hint="eastAsia"/>
        </w:rPr>
        <w:t>的位置</w:t>
      </w:r>
    </w:p>
    <w:p w:rsidR="00CD40BD" w:rsidRPr="00CD40BD" w:rsidRDefault="00CD40BD" w:rsidP="00F7622F">
      <w:pPr>
        <w:pStyle w:val="ItemIndent1"/>
      </w:pPr>
      <w:r w:rsidRPr="001B1E09">
        <w:t>#</w:t>
      </w:r>
      <w:r w:rsidRPr="00CD40BD">
        <w:rPr>
          <w:rFonts w:hint="eastAsia"/>
        </w:rPr>
        <w:t xml:space="preserve"> </w:t>
      </w:r>
      <w:r w:rsidRPr="00CD40BD">
        <w:rPr>
          <w:rFonts w:hint="eastAsia"/>
        </w:rPr>
        <w:t>在</w:t>
      </w:r>
      <w:r w:rsidRPr="00CD40BD">
        <w:t>Router</w:t>
      </w:r>
      <w:r w:rsidRPr="00CD40BD">
        <w:rPr>
          <w:rFonts w:hint="eastAsia"/>
        </w:rPr>
        <w:t xml:space="preserve"> A</w:t>
      </w:r>
      <w:r w:rsidRPr="00CD40BD">
        <w:rPr>
          <w:rFonts w:hint="eastAsia"/>
        </w:rPr>
        <w:t>上配置</w:t>
      </w:r>
      <w:r w:rsidRPr="00CD40BD">
        <w:t>Loopback</w:t>
      </w:r>
      <w:r w:rsidRPr="00CD40BD">
        <w:rPr>
          <w:rFonts w:hint="eastAsia"/>
        </w:rPr>
        <w:t>0</w:t>
      </w:r>
      <w:r w:rsidRPr="00CD40BD">
        <w:rPr>
          <w:rFonts w:hint="eastAsia"/>
        </w:rPr>
        <w:t>接口和</w:t>
      </w:r>
      <w:r w:rsidRPr="00CD40BD">
        <w:t>C-BSR</w:t>
      </w:r>
      <w:r w:rsidRPr="00CD40BD">
        <w:rPr>
          <w:rFonts w:hint="eastAsia"/>
        </w:rPr>
        <w:t>、</w:t>
      </w:r>
      <w:r w:rsidRPr="00CD40BD">
        <w:t>C-RP</w:t>
      </w:r>
      <w:r w:rsidRPr="00CD40BD">
        <w:rPr>
          <w:rFonts w:hint="eastAsia"/>
        </w:rPr>
        <w:t>的位置。</w:t>
      </w:r>
    </w:p>
    <w:p w:rsidR="00CD40BD" w:rsidRPr="00CD40BD" w:rsidRDefault="00CD40BD" w:rsidP="00F7622F">
      <w:pPr>
        <w:pStyle w:val="TerminalDisplayIndent1"/>
      </w:pPr>
      <w:r w:rsidRPr="009672EB">
        <w:rPr>
          <w:rStyle w:val="commandtext"/>
        </w:rPr>
        <w:t>[</w:t>
      </w:r>
      <w:r w:rsidRPr="00CD40BD">
        <w:t>RouterA</w:t>
      </w:r>
      <w:r w:rsidRPr="00CD40BD">
        <w:rPr>
          <w:rStyle w:val="commandtext"/>
        </w:rPr>
        <w:t>]</w:t>
      </w:r>
      <w:r w:rsidRPr="00CD40BD">
        <w:t xml:space="preserve"> interface loopback 0</w:t>
      </w:r>
    </w:p>
    <w:p w:rsidR="00CD40BD" w:rsidRPr="00CD40BD" w:rsidRDefault="00CD40BD" w:rsidP="00F7622F">
      <w:pPr>
        <w:pStyle w:val="TerminalDisplayIndent1"/>
      </w:pPr>
      <w:r w:rsidRPr="009672EB">
        <w:rPr>
          <w:rStyle w:val="commandtext"/>
        </w:rPr>
        <w:t>[</w:t>
      </w:r>
      <w:r w:rsidRPr="00CD40BD">
        <w:t>RouterA-LoopBack0</w:t>
      </w:r>
      <w:r w:rsidRPr="00CD40BD">
        <w:rPr>
          <w:rStyle w:val="commandtext"/>
        </w:rPr>
        <w:t>]</w:t>
      </w:r>
      <w:r w:rsidRPr="00CD40BD">
        <w:t xml:space="preserve"> ip address 1.1.1.1 </w:t>
      </w:r>
      <w:r w:rsidRPr="00CD40BD">
        <w:rPr>
          <w:rFonts w:hint="eastAsia"/>
        </w:rPr>
        <w:t>32</w:t>
      </w:r>
    </w:p>
    <w:p w:rsidR="00CD40BD" w:rsidRPr="00CD40BD" w:rsidRDefault="00CD40BD" w:rsidP="00F7622F">
      <w:pPr>
        <w:pStyle w:val="TerminalDisplayIndent1"/>
      </w:pPr>
      <w:r w:rsidRPr="009672EB">
        <w:rPr>
          <w:rStyle w:val="commandtext"/>
        </w:rPr>
        <w:t>[</w:t>
      </w:r>
      <w:r w:rsidRPr="00CD40BD">
        <w:t>RouterA-LoopBack0</w:t>
      </w:r>
      <w:r w:rsidRPr="00CD40BD">
        <w:rPr>
          <w:rStyle w:val="commandtext"/>
        </w:rPr>
        <w:t>]</w:t>
      </w:r>
      <w:r w:rsidRPr="00CD40BD">
        <w:t xml:space="preserve"> pim sm</w:t>
      </w:r>
    </w:p>
    <w:p w:rsidR="00CD40BD" w:rsidRPr="00CD40BD" w:rsidRDefault="00CD40BD" w:rsidP="00F7622F">
      <w:pPr>
        <w:pStyle w:val="TerminalDisplayIndent1"/>
      </w:pPr>
      <w:r w:rsidRPr="009672EB">
        <w:rPr>
          <w:rStyle w:val="commandtext"/>
        </w:rPr>
        <w:t>[</w:t>
      </w:r>
      <w:r w:rsidRPr="00CD40BD">
        <w:t>Router</w:t>
      </w:r>
      <w:r w:rsidRPr="00CD40BD">
        <w:rPr>
          <w:rFonts w:hint="eastAsia"/>
        </w:rPr>
        <w:t>A</w:t>
      </w:r>
      <w:r w:rsidRPr="00CD40BD">
        <w:t>-LoopBack0</w:t>
      </w:r>
      <w:r w:rsidRPr="00CD40BD">
        <w:rPr>
          <w:rStyle w:val="commandtext"/>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RouterA</w:t>
      </w:r>
      <w:r w:rsidRPr="00CD40BD">
        <w:rPr>
          <w:rStyle w:val="commandtext"/>
        </w:rPr>
        <w:t>]</w:t>
      </w:r>
      <w:r w:rsidRPr="00CD40BD">
        <w:t xml:space="preserve"> pim</w:t>
      </w:r>
    </w:p>
    <w:p w:rsidR="00CD40BD" w:rsidRPr="00CD40BD" w:rsidRDefault="00CD40BD" w:rsidP="00F7622F">
      <w:pPr>
        <w:pStyle w:val="TerminalDisplayIndent1"/>
      </w:pPr>
      <w:r w:rsidRPr="009672EB">
        <w:rPr>
          <w:rStyle w:val="commandtext"/>
        </w:rPr>
        <w:t>[</w:t>
      </w:r>
      <w:r w:rsidRPr="00CD40BD">
        <w:t>RouterA-pim</w:t>
      </w:r>
      <w:r w:rsidRPr="00CD40BD">
        <w:rPr>
          <w:rStyle w:val="commandtext"/>
        </w:rPr>
        <w:t>]</w:t>
      </w:r>
      <w:r w:rsidRPr="00CD40BD">
        <w:t xml:space="preserve"> c-bsr </w:t>
      </w:r>
      <w:r w:rsidRPr="00CD40BD">
        <w:rPr>
          <w:rFonts w:hint="eastAsia"/>
        </w:rPr>
        <w:t>1.1.1.1</w:t>
      </w:r>
    </w:p>
    <w:p w:rsidR="00CD40BD" w:rsidRPr="00CD40BD" w:rsidRDefault="00CD40BD" w:rsidP="00F7622F">
      <w:pPr>
        <w:pStyle w:val="TerminalDisplayIndent1"/>
      </w:pPr>
      <w:r w:rsidRPr="009672EB">
        <w:rPr>
          <w:rStyle w:val="commandtext"/>
        </w:rPr>
        <w:t>[</w:t>
      </w:r>
      <w:r w:rsidRPr="00CD40BD">
        <w:t>RouterA-pim</w:t>
      </w:r>
      <w:r w:rsidRPr="00CD40BD">
        <w:rPr>
          <w:rStyle w:val="commandtext"/>
        </w:rPr>
        <w:t>]</w:t>
      </w:r>
      <w:r w:rsidRPr="00CD40BD">
        <w:t xml:space="preserve"> c-rp </w:t>
      </w:r>
      <w:r w:rsidRPr="00CD40BD">
        <w:rPr>
          <w:rFonts w:hint="eastAsia"/>
        </w:rPr>
        <w:t>1.1.1.1</w:t>
      </w:r>
    </w:p>
    <w:p w:rsidR="00CD40BD" w:rsidRPr="00CD40BD" w:rsidRDefault="00CD40BD" w:rsidP="00F7622F">
      <w:pPr>
        <w:pStyle w:val="TerminalDisplayIndent1"/>
      </w:pPr>
      <w:r w:rsidRPr="009672EB">
        <w:rPr>
          <w:rStyle w:val="commandtext"/>
        </w:rPr>
        <w:t>[</w:t>
      </w:r>
      <w:r w:rsidRPr="00CD40BD">
        <w:t>RouterA-pim</w:t>
      </w:r>
      <w:r w:rsidRPr="00CD40BD">
        <w:rPr>
          <w:rStyle w:val="commandtext"/>
        </w:rPr>
        <w:t>]</w:t>
      </w:r>
      <w:r w:rsidRPr="00CD40BD">
        <w:rPr>
          <w:rFonts w:hint="eastAsia"/>
        </w:rPr>
        <w:t xml:space="preserve"> quit</w:t>
      </w:r>
    </w:p>
    <w:p w:rsidR="00CD40BD" w:rsidRPr="00CD40BD" w:rsidRDefault="00CD40BD" w:rsidP="00F7622F">
      <w:pPr>
        <w:pStyle w:val="ItemIndent1"/>
      </w:pPr>
      <w:r w:rsidRPr="006B41B6">
        <w:t>#</w:t>
      </w:r>
      <w:r w:rsidRPr="00CD40BD">
        <w:rPr>
          <w:rFonts w:hint="eastAsia"/>
        </w:rPr>
        <w:t xml:space="preserve"> </w:t>
      </w:r>
      <w:r w:rsidRPr="00CD40BD">
        <w:rPr>
          <w:rFonts w:hint="eastAsia"/>
        </w:rPr>
        <w:t>在</w:t>
      </w:r>
      <w:r w:rsidRPr="00CD40BD">
        <w:t>Router</w:t>
      </w:r>
      <w:r w:rsidRPr="00CD40BD">
        <w:rPr>
          <w:rFonts w:hint="eastAsia"/>
        </w:rPr>
        <w:t xml:space="preserve"> B</w:t>
      </w:r>
      <w:r w:rsidRPr="00CD40BD">
        <w:rPr>
          <w:rFonts w:hint="eastAsia"/>
        </w:rPr>
        <w:t>上配置</w:t>
      </w:r>
      <w:r w:rsidRPr="00CD40BD">
        <w:t>Loopback</w:t>
      </w:r>
      <w:r w:rsidRPr="00CD40BD">
        <w:rPr>
          <w:rFonts w:hint="eastAsia"/>
        </w:rPr>
        <w:t>0</w:t>
      </w:r>
      <w:r w:rsidRPr="00CD40BD">
        <w:rPr>
          <w:rFonts w:hint="eastAsia"/>
        </w:rPr>
        <w:t>接口和</w:t>
      </w:r>
      <w:r w:rsidRPr="00CD40BD">
        <w:t>C-BSR</w:t>
      </w:r>
      <w:r w:rsidRPr="00CD40BD">
        <w:rPr>
          <w:rFonts w:hint="eastAsia"/>
        </w:rPr>
        <w:t>、</w:t>
      </w:r>
      <w:r w:rsidRPr="00CD40BD">
        <w:t>C-RP</w:t>
      </w:r>
      <w:r w:rsidRPr="00CD40BD">
        <w:rPr>
          <w:rFonts w:hint="eastAsia"/>
        </w:rPr>
        <w:t>的位置。</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rPr>
          <w:rStyle w:val="commandtext"/>
        </w:rPr>
        <w:t>]</w:t>
      </w:r>
      <w:r w:rsidRPr="00CD40BD">
        <w:t xml:space="preserve"> interface loopback 0</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-LoopBack0</w:t>
      </w:r>
      <w:r w:rsidRPr="00CD40BD">
        <w:rPr>
          <w:rStyle w:val="commandtext"/>
        </w:rPr>
        <w:t>]</w:t>
      </w:r>
      <w:r w:rsidRPr="00CD40BD">
        <w:t xml:space="preserve"> ip address </w:t>
      </w:r>
      <w:r w:rsidRPr="00CD40BD">
        <w:rPr>
          <w:rFonts w:hint="eastAsia"/>
        </w:rPr>
        <w:t>2.2.2.2</w:t>
      </w:r>
      <w:r w:rsidRPr="00CD40BD">
        <w:t xml:space="preserve"> </w:t>
      </w:r>
      <w:r w:rsidRPr="00CD40BD">
        <w:rPr>
          <w:rFonts w:hint="eastAsia"/>
        </w:rPr>
        <w:t>32</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-LoopBack0</w:t>
      </w:r>
      <w:r w:rsidRPr="00CD40BD">
        <w:rPr>
          <w:rStyle w:val="commandtext"/>
        </w:rPr>
        <w:t>]</w:t>
      </w:r>
      <w:r w:rsidRPr="00CD40BD">
        <w:t xml:space="preserve"> pim sm</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-LoopBack0</w:t>
      </w:r>
      <w:r w:rsidRPr="00CD40BD">
        <w:rPr>
          <w:rStyle w:val="commandtext"/>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rPr>
          <w:rStyle w:val="commandtext"/>
        </w:rPr>
        <w:t>]</w:t>
      </w:r>
      <w:r w:rsidRPr="00CD40BD">
        <w:t xml:space="preserve"> pim</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-pim</w:t>
      </w:r>
      <w:r w:rsidRPr="00CD40BD">
        <w:rPr>
          <w:rStyle w:val="commandtext"/>
        </w:rPr>
        <w:t>]</w:t>
      </w:r>
      <w:r w:rsidRPr="00CD40BD">
        <w:t xml:space="preserve"> c-bsr </w:t>
      </w:r>
      <w:r w:rsidRPr="00CD40BD">
        <w:rPr>
          <w:rFonts w:hint="eastAsia"/>
        </w:rPr>
        <w:t>2.2.2.2</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-pim</w:t>
      </w:r>
      <w:r w:rsidRPr="00CD40BD">
        <w:rPr>
          <w:rStyle w:val="commandtext"/>
        </w:rPr>
        <w:t>]</w:t>
      </w:r>
      <w:r w:rsidRPr="00CD40BD">
        <w:t xml:space="preserve"> c-rp </w:t>
      </w:r>
      <w:r w:rsidRPr="00CD40BD">
        <w:rPr>
          <w:rFonts w:hint="eastAsia"/>
        </w:rPr>
        <w:t>2.2.2.2</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-pim</w:t>
      </w:r>
      <w:r w:rsidRPr="00CD40BD">
        <w:rPr>
          <w:rStyle w:val="commandtext"/>
        </w:rPr>
        <w:t>]</w:t>
      </w:r>
      <w:r w:rsidRPr="00CD40BD">
        <w:rPr>
          <w:rFonts w:hint="eastAsia"/>
        </w:rPr>
        <w:t xml:space="preserve"> quit</w:t>
      </w:r>
    </w:p>
    <w:p w:rsidR="00CD40BD" w:rsidRPr="00CD40BD" w:rsidRDefault="00CD40BD" w:rsidP="00F7622F">
      <w:pPr>
        <w:pStyle w:val="ItemStep"/>
        <w:rPr>
          <w:lang w:eastAsia="zh-CN"/>
        </w:rPr>
      </w:pPr>
      <w:r w:rsidRPr="00CD40BD">
        <w:rPr>
          <w:rFonts w:hint="eastAsia"/>
          <w:lang w:eastAsia="zh-CN"/>
        </w:rPr>
        <w:t>配置</w:t>
      </w:r>
      <w:r w:rsidRPr="00CD40BD">
        <w:rPr>
          <w:rFonts w:hint="eastAsia"/>
          <w:lang w:eastAsia="zh-CN"/>
        </w:rPr>
        <w:t>BGP</w:t>
      </w:r>
      <w:r w:rsidRPr="00CD40BD">
        <w:rPr>
          <w:rFonts w:hint="eastAsia"/>
          <w:lang w:eastAsia="zh-CN"/>
        </w:rPr>
        <w:t>协议，建立</w:t>
      </w:r>
      <w:r w:rsidRPr="00CD40BD">
        <w:rPr>
          <w:rFonts w:hint="eastAsia"/>
          <w:lang w:eastAsia="zh-CN"/>
        </w:rPr>
        <w:t>BGP IPv4</w:t>
      </w:r>
      <w:r w:rsidRPr="00CD40BD">
        <w:rPr>
          <w:rFonts w:hint="eastAsia"/>
          <w:lang w:eastAsia="zh-CN"/>
        </w:rPr>
        <w:t>组播对等体，并引入路由</w:t>
      </w:r>
    </w:p>
    <w:p w:rsidR="00CD40BD" w:rsidRPr="00CD40BD" w:rsidRDefault="00CD40BD" w:rsidP="00F7622F">
      <w:pPr>
        <w:pStyle w:val="ItemIndent1"/>
      </w:pPr>
      <w:r w:rsidRPr="00790527">
        <w:rPr>
          <w:rFonts w:hint="eastAsia"/>
        </w:rPr>
        <w:t xml:space="preserve"># </w:t>
      </w:r>
      <w:r w:rsidRPr="00790527">
        <w:rPr>
          <w:rFonts w:hint="eastAsia"/>
        </w:rPr>
        <w:t>在</w:t>
      </w:r>
      <w:r w:rsidRPr="00790527">
        <w:rPr>
          <w:rFonts w:hint="eastAsia"/>
        </w:rPr>
        <w:t>Router</w:t>
      </w:r>
      <w:r w:rsidRPr="00CD40BD">
        <w:rPr>
          <w:rFonts w:hint="eastAsia"/>
        </w:rPr>
        <w:t xml:space="preserve"> A</w:t>
      </w:r>
      <w:r w:rsidRPr="00CD40BD">
        <w:rPr>
          <w:rFonts w:hint="eastAsia"/>
        </w:rPr>
        <w:t>上配置其与</w:t>
      </w:r>
      <w:r w:rsidRPr="00CD40BD">
        <w:rPr>
          <w:rFonts w:hint="eastAsia"/>
        </w:rPr>
        <w:t>Router B</w:t>
      </w:r>
      <w:r w:rsidRPr="00CD40BD">
        <w:rPr>
          <w:rFonts w:hint="eastAsia"/>
        </w:rPr>
        <w:t>建立</w:t>
      </w:r>
      <w:r w:rsidRPr="00CD40BD">
        <w:rPr>
          <w:rFonts w:hint="eastAsia"/>
        </w:rPr>
        <w:t>EBGP</w:t>
      </w:r>
      <w:r w:rsidRPr="00CD40BD">
        <w:rPr>
          <w:rFonts w:hint="eastAsia"/>
        </w:rPr>
        <w:t>会话，使能</w:t>
      </w:r>
      <w:r w:rsidRPr="00CD40BD">
        <w:rPr>
          <w:rFonts w:hint="eastAsia"/>
        </w:rPr>
        <w:t>Router A</w:t>
      </w:r>
      <w:r w:rsidRPr="00CD40BD">
        <w:rPr>
          <w:rFonts w:hint="eastAsia"/>
        </w:rPr>
        <w:t>与</w:t>
      </w:r>
      <w:r w:rsidRPr="00CD40BD">
        <w:rPr>
          <w:rFonts w:hint="eastAsia"/>
        </w:rPr>
        <w:t>Router B</w:t>
      </w:r>
      <w:r w:rsidRPr="00CD40BD">
        <w:rPr>
          <w:rFonts w:hint="eastAsia"/>
        </w:rPr>
        <w:t>交换用于</w:t>
      </w:r>
      <w:r w:rsidRPr="00CD40BD">
        <w:rPr>
          <w:rFonts w:hint="eastAsia"/>
        </w:rPr>
        <w:t>RPF</w:t>
      </w:r>
      <w:r w:rsidRPr="00CD40BD">
        <w:rPr>
          <w:rFonts w:hint="eastAsia"/>
        </w:rPr>
        <w:t>检查的</w:t>
      </w:r>
      <w:r w:rsidRPr="00CD40BD">
        <w:rPr>
          <w:rFonts w:hint="eastAsia"/>
        </w:rPr>
        <w:t>IPv4</w:t>
      </w:r>
      <w:r w:rsidRPr="00CD40BD">
        <w:rPr>
          <w:rFonts w:hint="eastAsia"/>
        </w:rPr>
        <w:t>单播路由的能力，并引入直连路由。</w:t>
      </w:r>
    </w:p>
    <w:p w:rsidR="00CD40BD" w:rsidRPr="00CD40BD" w:rsidRDefault="00CD40BD" w:rsidP="00F7622F">
      <w:pPr>
        <w:pStyle w:val="TerminalDisplayIndent1"/>
      </w:pPr>
      <w:r w:rsidRPr="009672EB">
        <w:rPr>
          <w:rStyle w:val="commandtext"/>
        </w:rPr>
        <w:t>[</w:t>
      </w:r>
      <w:r w:rsidRPr="00CD40BD">
        <w:t>RouterA</w:t>
      </w:r>
      <w:r w:rsidRPr="00CD40BD">
        <w:rPr>
          <w:rStyle w:val="commandtext"/>
        </w:rPr>
        <w:t>]</w:t>
      </w:r>
      <w:r w:rsidRPr="00CD40BD">
        <w:t xml:space="preserve"> bgp </w:t>
      </w:r>
      <w:r w:rsidRPr="00CD40BD">
        <w:rPr>
          <w:rFonts w:hint="eastAsia"/>
        </w:rPr>
        <w:t>100</w:t>
      </w:r>
    </w:p>
    <w:p w:rsidR="00CD40BD" w:rsidRPr="00CD40BD" w:rsidRDefault="00CD40BD" w:rsidP="00F7622F">
      <w:pPr>
        <w:pStyle w:val="TerminalDisplayIndent1"/>
      </w:pPr>
      <w:r w:rsidRPr="009672EB">
        <w:rPr>
          <w:rStyle w:val="commandtext"/>
        </w:rPr>
        <w:t>[</w:t>
      </w:r>
      <w:r w:rsidRPr="00CD40BD">
        <w:t>RouterA-bgp-default</w:t>
      </w:r>
      <w:r w:rsidRPr="00CD40BD">
        <w:rPr>
          <w:rStyle w:val="commandtext"/>
        </w:rPr>
        <w:t>]</w:t>
      </w:r>
      <w:r w:rsidRPr="00CD40BD">
        <w:t xml:space="preserve"> </w:t>
      </w:r>
      <w:r w:rsidRPr="00CD40BD">
        <w:rPr>
          <w:rFonts w:hint="eastAsia"/>
        </w:rPr>
        <w:t>router-id 1.1.1.1</w:t>
      </w:r>
    </w:p>
    <w:p w:rsidR="00CD40BD" w:rsidRPr="00CD40BD" w:rsidRDefault="00CD40BD" w:rsidP="00F7622F">
      <w:pPr>
        <w:pStyle w:val="TerminalDisplayIndent1"/>
      </w:pPr>
      <w:r w:rsidRPr="009672EB">
        <w:rPr>
          <w:rStyle w:val="commandtext"/>
        </w:rPr>
        <w:t>[</w:t>
      </w:r>
      <w:r w:rsidRPr="00CD40BD">
        <w:t>RouterA-bgp-default</w:t>
      </w:r>
      <w:r w:rsidRPr="00CD40BD">
        <w:rPr>
          <w:rStyle w:val="commandtext"/>
        </w:rPr>
        <w:t>]</w:t>
      </w:r>
      <w:r w:rsidRPr="00CD40BD">
        <w:t xml:space="preserve"> </w:t>
      </w:r>
      <w:r w:rsidRPr="00CD40BD">
        <w:rPr>
          <w:rFonts w:hint="eastAsia"/>
        </w:rPr>
        <w:t>peer 192.168.1.2 as-number 200</w:t>
      </w:r>
    </w:p>
    <w:p w:rsidR="00CD40BD" w:rsidRPr="00CD40BD" w:rsidRDefault="00CD40BD" w:rsidP="00F7622F">
      <w:pPr>
        <w:pStyle w:val="TerminalDisplayIndent1"/>
      </w:pPr>
      <w:r w:rsidRPr="009672EB">
        <w:rPr>
          <w:rStyle w:val="commandtext"/>
        </w:rPr>
        <w:t>[</w:t>
      </w:r>
      <w:r w:rsidRPr="00CD40BD">
        <w:t>Router</w:t>
      </w:r>
      <w:r w:rsidRPr="00CD40BD">
        <w:rPr>
          <w:rFonts w:hint="eastAsia"/>
        </w:rPr>
        <w:t>A</w:t>
      </w:r>
      <w:r w:rsidRPr="00CD40BD">
        <w:t>-bgp-default</w:t>
      </w:r>
      <w:r w:rsidRPr="00CD40BD">
        <w:rPr>
          <w:rStyle w:val="commandtext"/>
        </w:rPr>
        <w:t>]</w:t>
      </w:r>
      <w:r w:rsidRPr="00CD40BD">
        <w:rPr>
          <w:rFonts w:hint="eastAsia"/>
        </w:rPr>
        <w:t xml:space="preserve"> </w:t>
      </w:r>
      <w:r w:rsidRPr="00CD40BD">
        <w:t>address-family ipv4 multicast</w:t>
      </w:r>
    </w:p>
    <w:p w:rsidR="00CD40BD" w:rsidRPr="00CD40BD" w:rsidRDefault="00CD40BD" w:rsidP="00F7622F">
      <w:pPr>
        <w:pStyle w:val="TerminalDisplayIndent1"/>
      </w:pPr>
      <w:r w:rsidRPr="009672EB">
        <w:rPr>
          <w:rStyle w:val="commandtext"/>
        </w:rPr>
        <w:t>[</w:t>
      </w:r>
      <w:r w:rsidRPr="00CD40BD">
        <w:t>Router</w:t>
      </w:r>
      <w:r w:rsidRPr="00CD40BD">
        <w:rPr>
          <w:rFonts w:hint="eastAsia"/>
        </w:rPr>
        <w:t>A</w:t>
      </w:r>
      <w:r w:rsidRPr="00CD40BD">
        <w:t>-bgp-default-mul-ipv4</w:t>
      </w:r>
      <w:r w:rsidRPr="00CD40BD">
        <w:rPr>
          <w:rStyle w:val="commandtext"/>
        </w:rPr>
        <w:t>]</w:t>
      </w:r>
      <w:r w:rsidRPr="00CD40BD">
        <w:t xml:space="preserve"> </w:t>
      </w:r>
      <w:r w:rsidRPr="00CD40BD">
        <w:rPr>
          <w:rFonts w:hint="eastAsia"/>
        </w:rPr>
        <w:t>peer</w:t>
      </w:r>
      <w:r w:rsidRPr="00CD40BD">
        <w:t xml:space="preserve"> </w:t>
      </w:r>
      <w:r w:rsidRPr="00CD40BD">
        <w:rPr>
          <w:rFonts w:hint="eastAsia"/>
        </w:rPr>
        <w:t xml:space="preserve">192.168.1.2 </w:t>
      </w:r>
      <w:r w:rsidRPr="00CD40BD">
        <w:t>enable</w:t>
      </w:r>
    </w:p>
    <w:p w:rsidR="00CD40BD" w:rsidRPr="00CD40BD" w:rsidRDefault="00CD40BD" w:rsidP="00F7622F">
      <w:pPr>
        <w:pStyle w:val="TerminalDisplayIndent1"/>
      </w:pPr>
      <w:r w:rsidRPr="009672EB">
        <w:rPr>
          <w:rStyle w:val="commandtext"/>
        </w:rPr>
        <w:t>[</w:t>
      </w:r>
      <w:r w:rsidRPr="00CD40BD">
        <w:t>RouterA-bgp-default-mul-ipv4</w:t>
      </w:r>
      <w:r w:rsidRPr="00CD40BD">
        <w:rPr>
          <w:rStyle w:val="commandtext"/>
        </w:rPr>
        <w:t>]</w:t>
      </w:r>
      <w:r w:rsidRPr="00CD40BD">
        <w:t xml:space="preserve"> import-route direct</w:t>
      </w:r>
    </w:p>
    <w:p w:rsidR="00CD40BD" w:rsidRPr="00CD40BD" w:rsidRDefault="00CD40BD" w:rsidP="00F7622F">
      <w:pPr>
        <w:pStyle w:val="TerminalDisplayIndent1"/>
      </w:pPr>
      <w:r w:rsidRPr="009672EB">
        <w:rPr>
          <w:rStyle w:val="commandtext"/>
        </w:rPr>
        <w:t>[</w:t>
      </w:r>
      <w:r w:rsidRPr="00CD40BD">
        <w:t>Router</w:t>
      </w:r>
      <w:r w:rsidRPr="00CD40BD">
        <w:rPr>
          <w:rFonts w:hint="eastAsia"/>
        </w:rPr>
        <w:t>A-bgp-default-mul-ipv4</w:t>
      </w:r>
      <w:r w:rsidRPr="00CD40BD">
        <w:rPr>
          <w:rStyle w:val="commandtext"/>
          <w:rFonts w:hint="eastAsia"/>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w:t>
      </w:r>
      <w:r w:rsidRPr="00CD40BD">
        <w:rPr>
          <w:rFonts w:hint="eastAsia"/>
        </w:rPr>
        <w:t>A-bgp-default</w:t>
      </w:r>
      <w:r w:rsidRPr="00CD40BD">
        <w:rPr>
          <w:rStyle w:val="commandtext"/>
        </w:rPr>
        <w:t>]</w:t>
      </w:r>
      <w:r w:rsidRPr="00CD40BD">
        <w:rPr>
          <w:rFonts w:hint="eastAsia"/>
        </w:rPr>
        <w:t xml:space="preserve"> quit</w:t>
      </w:r>
    </w:p>
    <w:p w:rsidR="00CD40BD" w:rsidRPr="00CD40BD" w:rsidRDefault="00CD40BD" w:rsidP="00F7622F">
      <w:pPr>
        <w:pStyle w:val="ItemIndent1"/>
      </w:pPr>
      <w:r w:rsidRPr="001B1E09">
        <w:rPr>
          <w:rFonts w:hint="eastAsia"/>
        </w:rPr>
        <w:t xml:space="preserve"># </w:t>
      </w:r>
      <w:r w:rsidRPr="00CD40BD">
        <w:rPr>
          <w:rFonts w:hint="eastAsia"/>
        </w:rPr>
        <w:t>在</w:t>
      </w:r>
      <w:r w:rsidRPr="00CD40BD">
        <w:rPr>
          <w:rFonts w:hint="eastAsia"/>
        </w:rPr>
        <w:t>Router B</w:t>
      </w:r>
      <w:r w:rsidRPr="00CD40BD">
        <w:rPr>
          <w:rFonts w:hint="eastAsia"/>
        </w:rPr>
        <w:t>上配置其与</w:t>
      </w:r>
      <w:r w:rsidRPr="00CD40BD">
        <w:t xml:space="preserve">Router </w:t>
      </w:r>
      <w:r w:rsidRPr="00CD40BD">
        <w:rPr>
          <w:rFonts w:hint="eastAsia"/>
        </w:rPr>
        <w:t>A</w:t>
      </w:r>
      <w:r w:rsidRPr="00CD40BD">
        <w:rPr>
          <w:rFonts w:hint="eastAsia"/>
        </w:rPr>
        <w:t>建立</w:t>
      </w:r>
      <w:r w:rsidRPr="00CD40BD">
        <w:t>EBGP</w:t>
      </w:r>
      <w:r w:rsidRPr="00CD40BD">
        <w:rPr>
          <w:rFonts w:hint="eastAsia"/>
        </w:rPr>
        <w:t>会话，使能</w:t>
      </w:r>
      <w:r w:rsidRPr="00CD40BD">
        <w:t>Router A</w:t>
      </w:r>
      <w:r w:rsidRPr="00CD40BD">
        <w:rPr>
          <w:rFonts w:hint="eastAsia"/>
        </w:rPr>
        <w:t>与</w:t>
      </w:r>
      <w:r w:rsidRPr="00CD40BD">
        <w:t>Router B</w:t>
      </w:r>
      <w:r w:rsidRPr="00CD40BD">
        <w:rPr>
          <w:rFonts w:hint="eastAsia"/>
        </w:rPr>
        <w:t>交换用于</w:t>
      </w:r>
      <w:r w:rsidRPr="00CD40BD">
        <w:t>RPF</w:t>
      </w:r>
      <w:r w:rsidRPr="00CD40BD">
        <w:rPr>
          <w:rFonts w:hint="eastAsia"/>
        </w:rPr>
        <w:t>检查的</w:t>
      </w:r>
      <w:r w:rsidRPr="00CD40BD">
        <w:t>IPv4</w:t>
      </w:r>
      <w:r w:rsidRPr="00CD40BD">
        <w:rPr>
          <w:rFonts w:hint="eastAsia"/>
        </w:rPr>
        <w:t>单播路由的能力，并引入</w:t>
      </w:r>
      <w:r w:rsidRPr="00CD40BD">
        <w:rPr>
          <w:rFonts w:hint="eastAsia"/>
        </w:rPr>
        <w:t>OSPF</w:t>
      </w:r>
      <w:r w:rsidRPr="00CD40BD">
        <w:rPr>
          <w:rFonts w:hint="eastAsia"/>
        </w:rPr>
        <w:t>路由。</w:t>
      </w:r>
    </w:p>
    <w:p w:rsidR="00CD40BD" w:rsidRPr="00CD40BD" w:rsidRDefault="00CD40BD" w:rsidP="00F7622F">
      <w:pPr>
        <w:pStyle w:val="TerminalDisplayIndent1"/>
      </w:pPr>
      <w:r w:rsidRPr="009672EB">
        <w:rPr>
          <w:rStyle w:val="commandtext"/>
        </w:rPr>
        <w:t>[</w:t>
      </w:r>
      <w:r w:rsidRPr="00CD40BD">
        <w:t>RouterB</w:t>
      </w:r>
      <w:r w:rsidRPr="00CD40BD">
        <w:rPr>
          <w:rStyle w:val="commandtext"/>
        </w:rPr>
        <w:t>]</w:t>
      </w:r>
      <w:r w:rsidRPr="00CD40BD">
        <w:t xml:space="preserve"> bgp </w:t>
      </w:r>
      <w:r w:rsidRPr="00CD40BD">
        <w:rPr>
          <w:rFonts w:hint="eastAsia"/>
        </w:rPr>
        <w:t>200</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-bgp-default</w:t>
      </w:r>
      <w:r w:rsidRPr="00CD40BD">
        <w:rPr>
          <w:rStyle w:val="commandtext"/>
        </w:rPr>
        <w:t>]</w:t>
      </w:r>
      <w:r w:rsidRPr="00CD40BD">
        <w:t xml:space="preserve"> </w:t>
      </w:r>
      <w:r w:rsidRPr="00CD40BD">
        <w:rPr>
          <w:rFonts w:hint="eastAsia"/>
        </w:rPr>
        <w:t>router-id 2.2.2.2</w:t>
      </w:r>
    </w:p>
    <w:p w:rsidR="00CD40BD" w:rsidRPr="00CD40BD" w:rsidRDefault="00CD40BD" w:rsidP="00F7622F">
      <w:pPr>
        <w:pStyle w:val="TerminalDisplayIndent1"/>
      </w:pPr>
      <w:r w:rsidRPr="009672EB">
        <w:rPr>
          <w:rStyle w:val="commandtext"/>
        </w:rPr>
        <w:t>[</w:t>
      </w:r>
      <w:r w:rsidRPr="00CD40BD">
        <w:t>RouterB-bgp-default</w:t>
      </w:r>
      <w:r w:rsidRPr="00CD40BD">
        <w:rPr>
          <w:rStyle w:val="commandtext"/>
        </w:rPr>
        <w:t>]</w:t>
      </w:r>
      <w:r w:rsidRPr="00CD40BD">
        <w:t xml:space="preserve"> </w:t>
      </w:r>
      <w:r w:rsidRPr="00CD40BD">
        <w:rPr>
          <w:rFonts w:hint="eastAsia"/>
        </w:rPr>
        <w:t>pee</w:t>
      </w:r>
      <w:r w:rsidRPr="00CD40BD">
        <w:t xml:space="preserve">r </w:t>
      </w:r>
      <w:r w:rsidRPr="00CD40BD">
        <w:rPr>
          <w:rFonts w:hint="eastAsia"/>
        </w:rPr>
        <w:t>192.168.1.1</w:t>
      </w:r>
      <w:r w:rsidRPr="00CD40BD">
        <w:t xml:space="preserve"> </w:t>
      </w:r>
      <w:r w:rsidRPr="00CD40BD">
        <w:rPr>
          <w:rFonts w:hint="eastAsia"/>
        </w:rPr>
        <w:t>as-number 100</w:t>
      </w:r>
    </w:p>
    <w:p w:rsidR="00CD40BD" w:rsidRPr="00CD40BD" w:rsidRDefault="00CD40BD" w:rsidP="00F7622F">
      <w:pPr>
        <w:pStyle w:val="TerminalDisplayIndent1"/>
      </w:pPr>
      <w:r w:rsidRPr="009672EB">
        <w:rPr>
          <w:rStyle w:val="commandtext"/>
        </w:rPr>
        <w:t>[</w:t>
      </w:r>
      <w:r w:rsidRPr="00CD40BD">
        <w:t>RouterB-bgp-default</w:t>
      </w:r>
      <w:r w:rsidRPr="00CD40BD">
        <w:rPr>
          <w:rStyle w:val="commandtext"/>
        </w:rPr>
        <w:t>]</w:t>
      </w:r>
      <w:r w:rsidRPr="00CD40BD">
        <w:rPr>
          <w:rFonts w:hint="eastAsia"/>
        </w:rPr>
        <w:t xml:space="preserve"> </w:t>
      </w:r>
      <w:r w:rsidRPr="00CD40BD">
        <w:t>address-family ipv4 multicast</w:t>
      </w:r>
    </w:p>
    <w:p w:rsidR="00CD40BD" w:rsidRPr="00CD40BD" w:rsidRDefault="00CD40BD" w:rsidP="00F7622F">
      <w:pPr>
        <w:pStyle w:val="TerminalDisplayIndent1"/>
      </w:pPr>
      <w:r w:rsidRPr="009672EB">
        <w:rPr>
          <w:rStyle w:val="commandtext"/>
        </w:rPr>
        <w:t>[</w:t>
      </w:r>
      <w:r w:rsidRPr="00CD40BD">
        <w:t>RouterB-bgp-default-mul-ipv4</w:t>
      </w:r>
      <w:r w:rsidRPr="00CD40BD">
        <w:rPr>
          <w:rStyle w:val="commandtext"/>
        </w:rPr>
        <w:t>]</w:t>
      </w:r>
      <w:r w:rsidRPr="00CD40BD">
        <w:t xml:space="preserve"> </w:t>
      </w:r>
      <w:r w:rsidRPr="00CD40BD">
        <w:rPr>
          <w:rFonts w:hint="eastAsia"/>
        </w:rPr>
        <w:t>peer</w:t>
      </w:r>
      <w:r w:rsidRPr="00CD40BD">
        <w:t xml:space="preserve"> </w:t>
      </w:r>
      <w:r w:rsidRPr="00CD40BD">
        <w:rPr>
          <w:rFonts w:hint="eastAsia"/>
        </w:rPr>
        <w:t xml:space="preserve">192.168.1.1 </w:t>
      </w:r>
      <w:r w:rsidRPr="00CD40BD">
        <w:t>enable</w:t>
      </w:r>
    </w:p>
    <w:p w:rsidR="00CD40BD" w:rsidRPr="00CD40BD" w:rsidRDefault="00CD40BD" w:rsidP="00F7622F">
      <w:pPr>
        <w:pStyle w:val="TerminalDisplayIndent1"/>
      </w:pPr>
      <w:r w:rsidRPr="009672EB">
        <w:rPr>
          <w:rStyle w:val="commandtext"/>
        </w:rPr>
        <w:t>[</w:t>
      </w:r>
      <w:r w:rsidRPr="00CD40BD">
        <w:t>Router</w:t>
      </w:r>
      <w:r w:rsidRPr="00CD40BD">
        <w:rPr>
          <w:rFonts w:hint="eastAsia"/>
        </w:rPr>
        <w:t>B-bgp-default-mul-ipv4</w:t>
      </w:r>
      <w:r w:rsidRPr="00CD40BD">
        <w:rPr>
          <w:rStyle w:val="commandtext"/>
          <w:rFonts w:hint="eastAsia"/>
        </w:rPr>
        <w:t>]</w:t>
      </w:r>
      <w:r w:rsidRPr="00CD40BD">
        <w:rPr>
          <w:rFonts w:hint="eastAsia"/>
        </w:rPr>
        <w:t xml:space="preserve"> import-route ospf 1</w:t>
      </w:r>
    </w:p>
    <w:p w:rsidR="00CD40BD" w:rsidRPr="00CD40BD" w:rsidRDefault="00CD40BD" w:rsidP="00F7622F">
      <w:pPr>
        <w:pStyle w:val="TerminalDisplayIndent1"/>
      </w:pPr>
      <w:r w:rsidRPr="009672EB">
        <w:rPr>
          <w:rStyle w:val="commandtext"/>
        </w:rPr>
        <w:t>[</w:t>
      </w:r>
      <w:r w:rsidRPr="00CD40BD">
        <w:t>Router</w:t>
      </w:r>
      <w:r w:rsidRPr="00CD40BD">
        <w:rPr>
          <w:rFonts w:hint="eastAsia"/>
        </w:rPr>
        <w:t>B-bgp-default-mul-ipv4</w:t>
      </w:r>
      <w:r w:rsidRPr="00CD40BD">
        <w:rPr>
          <w:rStyle w:val="commandtext"/>
          <w:rFonts w:hint="eastAsia"/>
        </w:rPr>
        <w:t>]</w:t>
      </w:r>
      <w:r w:rsidRPr="00CD40BD">
        <w:rPr>
          <w:rFonts w:hint="eastAsia"/>
        </w:rPr>
        <w:t xml:space="preserve"> quit</w:t>
      </w:r>
    </w:p>
    <w:p w:rsidR="00CD40BD" w:rsidRPr="00CD40BD" w:rsidRDefault="00CD40BD" w:rsidP="00F7622F">
      <w:pPr>
        <w:pStyle w:val="TerminalDisplayIndent1"/>
      </w:pPr>
      <w:r w:rsidRPr="009672EB">
        <w:rPr>
          <w:rStyle w:val="commandtext"/>
        </w:rPr>
        <w:t>[</w:t>
      </w:r>
      <w:r w:rsidRPr="00CD40BD">
        <w:t>Router</w:t>
      </w:r>
      <w:r w:rsidRPr="00CD40BD">
        <w:rPr>
          <w:rFonts w:hint="eastAsia"/>
        </w:rPr>
        <w:t>B-bgp-default</w:t>
      </w:r>
      <w:r w:rsidRPr="00CD40BD">
        <w:rPr>
          <w:rStyle w:val="commandtext"/>
        </w:rPr>
        <w:t>]</w:t>
      </w:r>
      <w:r w:rsidRPr="00CD40BD">
        <w:rPr>
          <w:rFonts w:hint="eastAsia"/>
        </w:rPr>
        <w:t xml:space="preserve"> quit</w:t>
      </w:r>
    </w:p>
    <w:p w:rsidR="00CD40BD" w:rsidRDefault="00CD40BD" w:rsidP="00F7622F">
      <w:pPr>
        <w:pStyle w:val="ItemStep"/>
      </w:pPr>
      <w:r>
        <w:rPr>
          <w:rFonts w:hint="eastAsia"/>
        </w:rPr>
        <w:t>配置</w:t>
      </w:r>
      <w:r>
        <w:t>MSDP</w:t>
      </w:r>
      <w:r>
        <w:rPr>
          <w:rFonts w:hint="eastAsia"/>
        </w:rPr>
        <w:t>对等体</w:t>
      </w:r>
    </w:p>
    <w:p w:rsidR="00CD40BD" w:rsidRPr="00CD40BD" w:rsidRDefault="00CD40BD" w:rsidP="00F7622F">
      <w:pPr>
        <w:pStyle w:val="ItemIndent1"/>
      </w:pPr>
      <w:r w:rsidRPr="00777ECC">
        <w:rPr>
          <w:rFonts w:hint="eastAsia"/>
        </w:rPr>
        <w:t>#</w:t>
      </w:r>
      <w:r w:rsidRPr="00CD40BD">
        <w:rPr>
          <w:rFonts w:hint="eastAsia"/>
        </w:rPr>
        <w:t xml:space="preserve"> </w:t>
      </w:r>
      <w:r w:rsidRPr="00CD40BD">
        <w:rPr>
          <w:rFonts w:hint="eastAsia"/>
        </w:rPr>
        <w:t>在</w:t>
      </w:r>
      <w:r w:rsidRPr="00CD40BD">
        <w:t>Router</w:t>
      </w:r>
      <w:r w:rsidRPr="00CD40BD">
        <w:rPr>
          <w:rFonts w:hint="eastAsia"/>
        </w:rPr>
        <w:t xml:space="preserve"> A</w:t>
      </w:r>
      <w:r w:rsidRPr="00CD40BD">
        <w:rPr>
          <w:rFonts w:hint="eastAsia"/>
        </w:rPr>
        <w:t>上配置</w:t>
      </w:r>
      <w:r w:rsidRPr="00CD40BD">
        <w:t>MSDP</w:t>
      </w:r>
      <w:r w:rsidRPr="00CD40BD">
        <w:rPr>
          <w:rFonts w:hint="eastAsia"/>
        </w:rPr>
        <w:t>对等体。</w:t>
      </w:r>
    </w:p>
    <w:p w:rsidR="00CD40BD" w:rsidRPr="00CD40BD" w:rsidRDefault="00CD40BD" w:rsidP="00F7622F">
      <w:pPr>
        <w:pStyle w:val="TerminalDisplayIndent1"/>
      </w:pPr>
      <w:r w:rsidRPr="009672EB">
        <w:rPr>
          <w:rStyle w:val="commandtext"/>
        </w:rPr>
        <w:t>[</w:t>
      </w:r>
      <w:r w:rsidRPr="00CD40BD">
        <w:t>RouterA</w:t>
      </w:r>
      <w:r w:rsidRPr="00CD40BD">
        <w:rPr>
          <w:rStyle w:val="commandtext"/>
        </w:rPr>
        <w:t>]</w:t>
      </w:r>
      <w:r w:rsidRPr="00CD40BD">
        <w:t xml:space="preserve"> msdp</w:t>
      </w:r>
    </w:p>
    <w:p w:rsidR="00CD40BD" w:rsidRPr="00CD40BD" w:rsidRDefault="00CD40BD" w:rsidP="00F7622F">
      <w:pPr>
        <w:pStyle w:val="TerminalDisplayIndent1"/>
      </w:pPr>
      <w:r w:rsidRPr="009672EB">
        <w:rPr>
          <w:rStyle w:val="commandtext"/>
        </w:rPr>
        <w:t>[</w:t>
      </w:r>
      <w:r w:rsidRPr="00CD40BD">
        <w:t>RouterA-msdp</w:t>
      </w:r>
      <w:r w:rsidRPr="00CD40BD">
        <w:rPr>
          <w:rStyle w:val="commandtext"/>
        </w:rPr>
        <w:t>]</w:t>
      </w:r>
      <w:r w:rsidRPr="00CD40BD">
        <w:t xml:space="preserve"> peer </w:t>
      </w:r>
      <w:r w:rsidRPr="00CD40BD">
        <w:rPr>
          <w:rFonts w:hint="eastAsia"/>
        </w:rPr>
        <w:t>192.168.1.2</w:t>
      </w:r>
      <w:r w:rsidRPr="00CD40BD">
        <w:t xml:space="preserve"> connect-interface </w:t>
      </w:r>
      <w:r w:rsidR="008F45B5">
        <w:t xml:space="preserve">gigabitethernet </w:t>
      </w:r>
      <w:r w:rsidR="00301098">
        <w:t>3/1/</w:t>
      </w:r>
      <w:r w:rsidR="008F45B5">
        <w:t>2</w:t>
      </w:r>
    </w:p>
    <w:p w:rsidR="00CD40BD" w:rsidRPr="00CD40BD" w:rsidRDefault="00CD40BD" w:rsidP="00F7622F">
      <w:pPr>
        <w:pStyle w:val="TerminalDisplayIndent1"/>
      </w:pPr>
      <w:r w:rsidRPr="009672EB">
        <w:rPr>
          <w:rStyle w:val="commandtext"/>
        </w:rPr>
        <w:t>[</w:t>
      </w:r>
      <w:r w:rsidRPr="00CD40BD">
        <w:t>RouterA-msdp</w:t>
      </w:r>
      <w:r w:rsidRPr="00CD40BD">
        <w:rPr>
          <w:rStyle w:val="commandtext"/>
        </w:rPr>
        <w:t>]</w:t>
      </w:r>
      <w:r w:rsidRPr="00CD40BD">
        <w:rPr>
          <w:rFonts w:hint="eastAsia"/>
        </w:rPr>
        <w:t xml:space="preserve"> quit</w:t>
      </w:r>
    </w:p>
    <w:p w:rsidR="00CD40BD" w:rsidRPr="00CD40BD" w:rsidRDefault="00CD40BD" w:rsidP="00F7622F">
      <w:pPr>
        <w:pStyle w:val="ItemIndent1"/>
      </w:pPr>
      <w:r w:rsidRPr="00777ECC">
        <w:rPr>
          <w:rFonts w:hint="eastAsia"/>
        </w:rPr>
        <w:t>#</w:t>
      </w:r>
      <w:r w:rsidRPr="00CD40BD">
        <w:rPr>
          <w:rFonts w:hint="eastAsia"/>
        </w:rPr>
        <w:t xml:space="preserve"> </w:t>
      </w:r>
      <w:r w:rsidRPr="00CD40BD">
        <w:rPr>
          <w:rFonts w:hint="eastAsia"/>
        </w:rPr>
        <w:t>在</w:t>
      </w:r>
      <w:r w:rsidRPr="00CD40BD">
        <w:t>Router</w:t>
      </w:r>
      <w:r w:rsidRPr="00CD40BD">
        <w:rPr>
          <w:rFonts w:hint="eastAsia"/>
        </w:rPr>
        <w:t xml:space="preserve"> B</w:t>
      </w:r>
      <w:r w:rsidRPr="00CD40BD">
        <w:rPr>
          <w:rFonts w:hint="eastAsia"/>
        </w:rPr>
        <w:t>上配置</w:t>
      </w:r>
      <w:r w:rsidRPr="00CD40BD">
        <w:t>MSDP</w:t>
      </w:r>
      <w:r w:rsidRPr="00CD40BD">
        <w:rPr>
          <w:rFonts w:hint="eastAsia"/>
        </w:rPr>
        <w:t>对等体。</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rPr>
          <w:rStyle w:val="commandtext"/>
        </w:rPr>
        <w:t>]</w:t>
      </w:r>
      <w:r w:rsidRPr="00CD40BD">
        <w:t xml:space="preserve"> msdp</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-msdp</w:t>
      </w:r>
      <w:r w:rsidRPr="00CD40BD">
        <w:rPr>
          <w:rStyle w:val="commandtext"/>
        </w:rPr>
        <w:t>]</w:t>
      </w:r>
      <w:r w:rsidRPr="00CD40BD">
        <w:t xml:space="preserve"> peer </w:t>
      </w:r>
      <w:r w:rsidRPr="00CD40BD">
        <w:rPr>
          <w:rFonts w:hint="eastAsia"/>
        </w:rPr>
        <w:t>192.168.1.1</w:t>
      </w:r>
      <w:r w:rsidRPr="00CD40BD">
        <w:t xml:space="preserve"> connect-interface </w:t>
      </w:r>
      <w:r w:rsidR="008F45B5">
        <w:t xml:space="preserve">gigabitethernet </w:t>
      </w:r>
      <w:r w:rsidR="00301098">
        <w:t>3/1/</w:t>
      </w:r>
      <w:r w:rsidR="008F45B5">
        <w:t>1</w:t>
      </w:r>
    </w:p>
    <w:p w:rsidR="00CD40BD" w:rsidRPr="00CD40BD" w:rsidRDefault="00CD40BD" w:rsidP="00F7622F">
      <w:pPr>
        <w:pStyle w:val="TerminalDisplayIndent1"/>
      </w:pPr>
      <w:r w:rsidRPr="009672EB">
        <w:rPr>
          <w:rStyle w:val="commandtext"/>
        </w:rPr>
        <w:t>[</w:t>
      </w:r>
      <w:r w:rsidRPr="00CD40BD">
        <w:t>Router</w:t>
      </w:r>
      <w:r w:rsidRPr="00CD40BD">
        <w:rPr>
          <w:rFonts w:hint="eastAsia"/>
        </w:rPr>
        <w:t>B</w:t>
      </w:r>
      <w:r w:rsidRPr="00CD40BD">
        <w:t>-msdp</w:t>
      </w:r>
      <w:r w:rsidRPr="00CD40BD">
        <w:rPr>
          <w:rStyle w:val="commandtext"/>
        </w:rPr>
        <w:t>]</w:t>
      </w:r>
      <w:r w:rsidRPr="00CD40BD">
        <w:rPr>
          <w:rFonts w:hint="eastAsia"/>
        </w:rPr>
        <w:t xml:space="preserve"> quit</w:t>
      </w:r>
    </w:p>
    <w:p w:rsidR="00CD40BD" w:rsidRDefault="00CD40BD" w:rsidP="00F7622F">
      <w:pPr>
        <w:pStyle w:val="4"/>
      </w:pPr>
      <w:r>
        <w:rPr>
          <w:rFonts w:hint="eastAsia"/>
        </w:rPr>
        <w:t>验证配置</w:t>
      </w:r>
    </w:p>
    <w:p w:rsidR="00CD40BD" w:rsidRPr="001B1E09" w:rsidRDefault="00CD40BD" w:rsidP="00F7622F">
      <w:r w:rsidRPr="001B1E09">
        <w:rPr>
          <w:rFonts w:hint="eastAsia"/>
        </w:rPr>
        <w:t xml:space="preserve"># </w:t>
      </w:r>
      <w:r w:rsidRPr="001B1E09">
        <w:rPr>
          <w:rFonts w:hint="eastAsia"/>
        </w:rPr>
        <w:t>执行</w:t>
      </w:r>
      <w:r w:rsidRPr="00ED357B">
        <w:rPr>
          <w:rStyle w:val="commandkeywords"/>
        </w:rPr>
        <w:t>display bgp peer ipv4 multicast</w:t>
      </w:r>
      <w:r w:rsidRPr="008B4B2C">
        <w:rPr>
          <w:rFonts w:hint="eastAsia"/>
        </w:rPr>
        <w:t>命令</w:t>
      </w:r>
      <w:r>
        <w:rPr>
          <w:rFonts w:hint="eastAsia"/>
        </w:rPr>
        <w:t>查看</w:t>
      </w:r>
      <w:r w:rsidRPr="001B1E09">
        <w:t>BGP IPv4</w:t>
      </w:r>
      <w:r>
        <w:rPr>
          <w:rFonts w:hint="eastAsia"/>
        </w:rPr>
        <w:t>组播对等体。以</w:t>
      </w:r>
      <w:r w:rsidRPr="001B1E09">
        <w:rPr>
          <w:rFonts w:hint="eastAsia"/>
        </w:rPr>
        <w:t>Router B</w:t>
      </w:r>
      <w:r>
        <w:rPr>
          <w:rFonts w:hint="eastAsia"/>
        </w:rPr>
        <w:t>为例：</w:t>
      </w:r>
    </w:p>
    <w:p w:rsidR="00CD40BD" w:rsidRPr="001B1E09" w:rsidRDefault="00CD40BD" w:rsidP="00F7622F">
      <w:pPr>
        <w:pStyle w:val="TerminalDisplay"/>
      </w:pPr>
      <w:r w:rsidRPr="009672EB">
        <w:rPr>
          <w:rStyle w:val="commandtext"/>
        </w:rPr>
        <w:t>[</w:t>
      </w:r>
      <w:r w:rsidRPr="001B1E09">
        <w:t>RouterB</w:t>
      </w:r>
      <w:r w:rsidRPr="009672EB">
        <w:rPr>
          <w:rStyle w:val="commandtext"/>
        </w:rPr>
        <w:t>]</w:t>
      </w:r>
      <w:r w:rsidRPr="001B1E09">
        <w:t xml:space="preserve"> display bgp peer ipv4 multicast</w:t>
      </w:r>
    </w:p>
    <w:p w:rsidR="00CD40BD" w:rsidRPr="001B1E09" w:rsidRDefault="00CD40BD" w:rsidP="00F7622F">
      <w:pPr>
        <w:pStyle w:val="TerminalDisplay"/>
      </w:pPr>
    </w:p>
    <w:p w:rsidR="00CD40BD" w:rsidRPr="006B1CFD" w:rsidRDefault="00CD40BD" w:rsidP="00F7622F">
      <w:pPr>
        <w:pStyle w:val="TerminalDisplay"/>
      </w:pPr>
      <w:r w:rsidRPr="001B1E09">
        <w:t xml:space="preserve"> BGP local router ID : 2.2.2.2</w:t>
      </w:r>
    </w:p>
    <w:p w:rsidR="00CD40BD" w:rsidRPr="001B1E09" w:rsidRDefault="00CD40BD" w:rsidP="00F7622F">
      <w:pPr>
        <w:pStyle w:val="TerminalDisplay"/>
      </w:pPr>
      <w:r w:rsidRPr="001B1E09">
        <w:t xml:space="preserve"> Local AS number : 200</w:t>
      </w:r>
    </w:p>
    <w:p w:rsidR="00CD40BD" w:rsidRPr="009B5828" w:rsidRDefault="00CD40BD" w:rsidP="00F7622F">
      <w:pPr>
        <w:pStyle w:val="TerminalDisplay"/>
      </w:pPr>
      <w:r w:rsidRPr="001B1E09">
        <w:t xml:space="preserve"> </w:t>
      </w:r>
      <w:r w:rsidRPr="009B5828">
        <w:t xml:space="preserve">Total number of peers : </w:t>
      </w:r>
      <w:r>
        <w:rPr>
          <w:rFonts w:hint="eastAsia"/>
        </w:rPr>
        <w:t>1</w:t>
      </w:r>
      <w:r w:rsidRPr="00F879D9">
        <w:t xml:space="preserve">                 </w:t>
      </w:r>
      <w:r w:rsidRPr="009B5828">
        <w:t xml:space="preserve">Peers in established state : </w:t>
      </w:r>
      <w:r>
        <w:rPr>
          <w:rFonts w:hint="eastAsia"/>
        </w:rPr>
        <w:t>1</w:t>
      </w:r>
    </w:p>
    <w:p w:rsidR="00CD40BD" w:rsidRDefault="00CD40BD" w:rsidP="00F7622F">
      <w:pPr>
        <w:pStyle w:val="TerminalDisplay"/>
      </w:pPr>
    </w:p>
    <w:p w:rsidR="00CD40BD" w:rsidRPr="009B5828" w:rsidRDefault="00CD40BD" w:rsidP="00F7622F">
      <w:pPr>
        <w:pStyle w:val="TerminalDisplay"/>
      </w:pPr>
      <w:r w:rsidRPr="009B5828">
        <w:t xml:space="preserve"> Peer</w:t>
      </w:r>
      <w:r>
        <w:t xml:space="preserve">        </w:t>
      </w:r>
      <w:r w:rsidRPr="00F879D9">
        <w:t xml:space="preserve">    </w:t>
      </w:r>
      <w:r w:rsidRPr="009B5828">
        <w:t>AS  MsgRcvd  MsgSe</w:t>
      </w:r>
      <w:r>
        <w:t>nt  OutQ PrefRcv Up/Down  State</w:t>
      </w:r>
    </w:p>
    <w:p w:rsidR="00CD40BD" w:rsidRPr="00540659" w:rsidRDefault="00CD40BD" w:rsidP="00F7622F">
      <w:pPr>
        <w:pStyle w:val="TerminalDisplay"/>
      </w:pPr>
    </w:p>
    <w:p w:rsidR="00CD40BD" w:rsidRPr="009B5828" w:rsidRDefault="00CD40BD" w:rsidP="00F7622F">
      <w:pPr>
        <w:pStyle w:val="TerminalDisplay"/>
      </w:pPr>
      <w:r w:rsidRPr="009B5828">
        <w:t xml:space="preserve"> </w:t>
      </w:r>
      <w:r>
        <w:rPr>
          <w:rFonts w:hint="eastAsia"/>
        </w:rPr>
        <w:t>192.168.1.1</w:t>
      </w:r>
      <w:r w:rsidRPr="009B5828">
        <w:t xml:space="preserve"> </w:t>
      </w:r>
      <w:r w:rsidRPr="009B5828">
        <w:rPr>
          <w:rFonts w:hint="eastAsia"/>
        </w:rPr>
        <w:t xml:space="preserve"> </w:t>
      </w:r>
      <w:r>
        <w:rPr>
          <w:rFonts w:hint="eastAsia"/>
        </w:rPr>
        <w:t xml:space="preserve">  100</w:t>
      </w:r>
      <w:r w:rsidRPr="009B5828">
        <w:t xml:space="preserve">       56      </w:t>
      </w:r>
      <w:r w:rsidRPr="009B5828">
        <w:rPr>
          <w:rFonts w:hint="eastAsia"/>
        </w:rPr>
        <w:t xml:space="preserve"> </w:t>
      </w:r>
      <w:r w:rsidRPr="009B5828">
        <w:t xml:space="preserve">56     0 </w:t>
      </w:r>
      <w:r w:rsidRPr="009B5828">
        <w:rPr>
          <w:rFonts w:hint="eastAsia"/>
        </w:rPr>
        <w:t xml:space="preserve">      0 </w:t>
      </w:r>
      <w:r w:rsidRPr="009B5828">
        <w:t>00:40:54 Established</w:t>
      </w:r>
    </w:p>
    <w:p w:rsidR="00CD40BD" w:rsidRDefault="00CD40BD" w:rsidP="00F7622F">
      <w:r w:rsidRPr="00777ECC">
        <w:rPr>
          <w:rFonts w:hint="eastAsia"/>
        </w:rPr>
        <w:t>#</w:t>
      </w:r>
      <w:r>
        <w:rPr>
          <w:rFonts w:hint="eastAsia"/>
        </w:rPr>
        <w:t xml:space="preserve"> </w:t>
      </w:r>
      <w:r>
        <w:rPr>
          <w:rFonts w:hint="eastAsia"/>
        </w:rPr>
        <w:t>执行</w:t>
      </w:r>
      <w:r w:rsidRPr="00ED357B">
        <w:rPr>
          <w:rStyle w:val="commandkeywords"/>
          <w:rFonts w:hint="eastAsia"/>
        </w:rPr>
        <w:t xml:space="preserve">display </w:t>
      </w:r>
      <w:r w:rsidRPr="00ED357B">
        <w:rPr>
          <w:rStyle w:val="commandkeywords"/>
        </w:rPr>
        <w:t>msdp</w:t>
      </w:r>
      <w:r w:rsidRPr="00ED357B">
        <w:rPr>
          <w:rStyle w:val="commandkeywords"/>
          <w:rFonts w:hint="eastAsia"/>
        </w:rPr>
        <w:t xml:space="preserve"> </w:t>
      </w:r>
      <w:r w:rsidRPr="00ED357B">
        <w:rPr>
          <w:rStyle w:val="commandkeywords"/>
        </w:rPr>
        <w:t>brief</w:t>
      </w:r>
      <w:r w:rsidRPr="008B4B2C">
        <w:rPr>
          <w:rFonts w:hint="eastAsia"/>
        </w:rPr>
        <w:t>命令</w:t>
      </w:r>
      <w:r>
        <w:rPr>
          <w:rFonts w:hint="eastAsia"/>
        </w:rPr>
        <w:t>查看路由器之间</w:t>
      </w:r>
      <w:r>
        <w:t>MSDP</w:t>
      </w:r>
      <w:r>
        <w:rPr>
          <w:rFonts w:hint="eastAsia"/>
        </w:rPr>
        <w:t>对等体的建立情况。以</w:t>
      </w:r>
      <w:r>
        <w:rPr>
          <w:rFonts w:hint="eastAsia"/>
        </w:rPr>
        <w:t>Router B</w:t>
      </w:r>
      <w:r>
        <w:rPr>
          <w:rFonts w:hint="eastAsia"/>
        </w:rPr>
        <w:t>为例：</w:t>
      </w:r>
    </w:p>
    <w:p w:rsidR="00CD40BD" w:rsidRPr="006B1CFD" w:rsidRDefault="00CD40BD" w:rsidP="00F7622F">
      <w:pPr>
        <w:pStyle w:val="TerminalDisplay"/>
      </w:pPr>
      <w:r w:rsidRPr="009672EB">
        <w:rPr>
          <w:rStyle w:val="commandtext"/>
        </w:rPr>
        <w:t>[</w:t>
      </w:r>
      <w:r w:rsidRPr="003B0454">
        <w:t>RouterB</w:t>
      </w:r>
      <w:r w:rsidRPr="009672EB">
        <w:rPr>
          <w:rStyle w:val="commandtext"/>
        </w:rPr>
        <w:t>]</w:t>
      </w:r>
      <w:r w:rsidRPr="003B0454">
        <w:t xml:space="preserve"> display msdp </w:t>
      </w:r>
      <w:r w:rsidRPr="006B1CFD">
        <w:t>brief</w:t>
      </w:r>
    </w:p>
    <w:p w:rsidR="00CD40BD" w:rsidRPr="0004779F" w:rsidRDefault="00CD40BD" w:rsidP="00F7622F">
      <w:pPr>
        <w:pStyle w:val="TerminalDisplay"/>
      </w:pPr>
      <w:r w:rsidRPr="0004779F">
        <w:t>Configured   Established  Listen       Connect      Shutdown     Disabled</w:t>
      </w:r>
    </w:p>
    <w:p w:rsidR="00CD40BD" w:rsidRPr="0004779F" w:rsidRDefault="00CD40BD" w:rsidP="00F7622F">
      <w:pPr>
        <w:pStyle w:val="TerminalDisplay"/>
      </w:pPr>
      <w:r w:rsidRPr="0004779F">
        <w:t xml:space="preserve">1            </w:t>
      </w:r>
      <w:r w:rsidRPr="0004779F">
        <w:rPr>
          <w:rFonts w:hint="eastAsia"/>
        </w:rPr>
        <w:t>1</w:t>
      </w:r>
      <w:r w:rsidRPr="0004779F">
        <w:t xml:space="preserve">            0            </w:t>
      </w:r>
      <w:r w:rsidRPr="0004779F">
        <w:rPr>
          <w:rFonts w:hint="eastAsia"/>
        </w:rPr>
        <w:t>0</w:t>
      </w:r>
      <w:r w:rsidRPr="0004779F">
        <w:t xml:space="preserve">            0            0</w:t>
      </w:r>
    </w:p>
    <w:p w:rsidR="00CD40BD" w:rsidRPr="0004779F" w:rsidRDefault="00CD40BD" w:rsidP="00F7622F">
      <w:pPr>
        <w:pStyle w:val="TerminalDisplay"/>
      </w:pPr>
    </w:p>
    <w:p w:rsidR="00CD40BD" w:rsidRPr="0004779F" w:rsidRDefault="00CD40BD" w:rsidP="00F7622F">
      <w:pPr>
        <w:pStyle w:val="TerminalDisplay"/>
      </w:pPr>
      <w:r w:rsidRPr="0004779F">
        <w:t>Peer address    State       Up/Down time    AS         SA count   Reset count</w:t>
      </w:r>
    </w:p>
    <w:p w:rsidR="00CD40BD" w:rsidRPr="00323E5F" w:rsidRDefault="00CD40BD" w:rsidP="00F7622F">
      <w:pPr>
        <w:pStyle w:val="TerminalDisplay"/>
      </w:pPr>
      <w:r w:rsidRPr="0004779F">
        <w:t>192.168.1.</w:t>
      </w:r>
      <w:r w:rsidRPr="0004779F">
        <w:rPr>
          <w:rFonts w:hint="eastAsia"/>
        </w:rPr>
        <w:t>1</w:t>
      </w:r>
      <w:r w:rsidRPr="0004779F">
        <w:t xml:space="preserve">     </w:t>
      </w:r>
      <w:r w:rsidRPr="00254AF9">
        <w:t>Established</w:t>
      </w:r>
      <w:r w:rsidRPr="0004779F">
        <w:t xml:space="preserve"> 00:07:17       </w:t>
      </w:r>
      <w:r w:rsidRPr="0004779F">
        <w:rPr>
          <w:rFonts w:hint="eastAsia"/>
        </w:rPr>
        <w:t xml:space="preserve"> 1</w:t>
      </w:r>
      <w:r w:rsidRPr="0004779F">
        <w:t xml:space="preserve">00   </w:t>
      </w:r>
      <w:r w:rsidRPr="0004779F">
        <w:rPr>
          <w:rFonts w:hint="eastAsia"/>
        </w:rPr>
        <w:t xml:space="preserve">    </w:t>
      </w:r>
      <w:r w:rsidRPr="0004779F">
        <w:t xml:space="preserve"> </w:t>
      </w:r>
      <w:r w:rsidRPr="0004779F">
        <w:rPr>
          <w:rFonts w:hint="eastAsia"/>
        </w:rPr>
        <w:t xml:space="preserve">1 </w:t>
      </w:r>
      <w:r w:rsidRPr="0004779F">
        <w:t xml:space="preserve">         0</w:t>
      </w:r>
    </w:p>
    <w:p w:rsidR="00B73A44" w:rsidRPr="00CD65BF" w:rsidRDefault="00B73A44" w:rsidP="00F7622F">
      <w:pPr>
        <w:pStyle w:val="2"/>
      </w:pPr>
      <w:bookmarkStart w:id="3456" w:name="_Toc474420350"/>
      <w:bookmarkStart w:id="3457" w:name="_Toc45103525"/>
      <w:r>
        <w:rPr>
          <w:rFonts w:hint="eastAsia"/>
        </w:rPr>
        <w:t>搭建基本</w:t>
      </w:r>
      <w:r w:rsidRPr="00323E5F">
        <w:rPr>
          <w:rFonts w:hint="eastAsia"/>
        </w:rPr>
        <w:t>IPv</w:t>
      </w:r>
      <w:r>
        <w:rPr>
          <w:rFonts w:hint="eastAsia"/>
        </w:rPr>
        <w:t>6 BGP</w:t>
      </w:r>
      <w:r>
        <w:rPr>
          <w:rFonts w:hint="eastAsia"/>
        </w:rPr>
        <w:t>网络</w:t>
      </w:r>
      <w:r w:rsidRPr="00CD65BF">
        <w:rPr>
          <w:rFonts w:hint="eastAsia"/>
        </w:rPr>
        <w:t>典型配置举例</w:t>
      </w:r>
      <w:bookmarkEnd w:id="3456"/>
      <w:bookmarkEnd w:id="3457"/>
    </w:p>
    <w:p w:rsidR="00B73A44" w:rsidRPr="00CD65BF" w:rsidRDefault="00B73A44" w:rsidP="00F7622F">
      <w:pPr>
        <w:pStyle w:val="3"/>
      </w:pPr>
      <w:bookmarkStart w:id="3458" w:name="_Toc474420351"/>
      <w:bookmarkStart w:id="3459" w:name="_Toc45103526"/>
      <w:r w:rsidRPr="00CD65BF">
        <w:rPr>
          <w:rFonts w:hint="eastAsia"/>
        </w:rPr>
        <w:t>IPv6 BGP</w:t>
      </w:r>
      <w:r w:rsidRPr="00CD65BF">
        <w:rPr>
          <w:rFonts w:hint="eastAsia"/>
        </w:rPr>
        <w:t>基本配置</w:t>
      </w:r>
      <w:bookmarkEnd w:id="3458"/>
      <w:bookmarkEnd w:id="3459"/>
    </w:p>
    <w:p w:rsidR="00B73A44" w:rsidRPr="00CD65BF" w:rsidRDefault="00B73A44" w:rsidP="00F7622F">
      <w:pPr>
        <w:pStyle w:val="4"/>
      </w:pPr>
      <w:r w:rsidRPr="00CD65BF">
        <w:rPr>
          <w:rFonts w:hint="eastAsia"/>
        </w:rPr>
        <w:t>组网需求</w:t>
      </w:r>
    </w:p>
    <w:p w:rsidR="00B73A44" w:rsidRDefault="00B73A44" w:rsidP="00F7622F">
      <w:r w:rsidRPr="00347730">
        <w:rPr>
          <w:rFonts w:hint="eastAsia"/>
        </w:rPr>
        <w:t>如</w:t>
      </w:r>
      <w:r w:rsidR="00903C6F" w:rsidRPr="00F7622F">
        <w:rPr>
          <w:rStyle w:val="Reference-R0G144B200"/>
        </w:rPr>
        <w:fldChar w:fldCharType="begin"/>
      </w:r>
      <w:r w:rsidR="00903C6F" w:rsidRPr="00F7622F">
        <w:rPr>
          <w:rStyle w:val="Reference-R0G144B200"/>
        </w:rPr>
        <w:instrText xml:space="preserve"> </w:instrText>
      </w:r>
      <w:r w:rsidR="00903C6F" w:rsidRPr="00F7622F">
        <w:rPr>
          <w:rStyle w:val="Reference-R0G144B200"/>
          <w:rFonts w:hint="eastAsia"/>
        </w:rPr>
        <w:instrText>REF _Ref477114058 \r \h</w:instrText>
      </w:r>
      <w:r w:rsidR="00903C6F" w:rsidRPr="00F7622F">
        <w:rPr>
          <w:rStyle w:val="Reference-R0G144B200"/>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rPr>
        <w:t>图</w:t>
      </w:r>
      <w:r w:rsidR="00CF657D">
        <w:rPr>
          <w:rStyle w:val="Reference-R0G144B200"/>
          <w:rFonts w:hint="eastAsia"/>
        </w:rPr>
        <w:t>2-7</w:t>
      </w:r>
      <w:r w:rsidR="00903C6F" w:rsidRPr="00F7622F">
        <w:rPr>
          <w:rStyle w:val="Reference-R0G144B200"/>
        </w:rPr>
        <w:fldChar w:fldCharType="end"/>
      </w:r>
      <w:r w:rsidRPr="00347730">
        <w:rPr>
          <w:rFonts w:hint="eastAsia"/>
        </w:rPr>
        <w:t>所示，所有路由器均</w:t>
      </w:r>
      <w:r>
        <w:rPr>
          <w:rFonts w:hint="eastAsia"/>
        </w:rPr>
        <w:t>运行</w:t>
      </w:r>
      <w:r>
        <w:rPr>
          <w:rFonts w:hint="eastAsia"/>
        </w:rPr>
        <w:t>IPv6 BGP</w:t>
      </w:r>
      <w:r>
        <w:rPr>
          <w:rFonts w:hint="eastAsia"/>
        </w:rPr>
        <w:t>协议。</w:t>
      </w:r>
      <w:r>
        <w:rPr>
          <w:rFonts w:hint="eastAsia"/>
        </w:rPr>
        <w:t>Router A</w:t>
      </w:r>
      <w:r>
        <w:rPr>
          <w:rFonts w:hint="eastAsia"/>
        </w:rPr>
        <w:t>位于</w:t>
      </w:r>
      <w:r>
        <w:rPr>
          <w:rFonts w:hint="eastAsia"/>
        </w:rPr>
        <w:t>AS 65008</w:t>
      </w:r>
      <w:r>
        <w:rPr>
          <w:rFonts w:hint="eastAsia"/>
        </w:rPr>
        <w:t>；</w:t>
      </w:r>
      <w:r>
        <w:rPr>
          <w:rFonts w:hint="eastAsia"/>
        </w:rPr>
        <w:t>Router B</w:t>
      </w:r>
      <w:r>
        <w:rPr>
          <w:rFonts w:hint="eastAsia"/>
        </w:rPr>
        <w:t>和</w:t>
      </w:r>
      <w:r>
        <w:rPr>
          <w:rFonts w:hint="eastAsia"/>
        </w:rPr>
        <w:t>Router C</w:t>
      </w:r>
      <w:r>
        <w:rPr>
          <w:rFonts w:hint="eastAsia"/>
        </w:rPr>
        <w:t>位于</w:t>
      </w:r>
      <w:r>
        <w:rPr>
          <w:rFonts w:hint="eastAsia"/>
        </w:rPr>
        <w:t>AS 65009</w:t>
      </w:r>
      <w:r>
        <w:rPr>
          <w:rFonts w:hint="eastAsia"/>
        </w:rPr>
        <w:t>。要求</w:t>
      </w:r>
      <w:r w:rsidRPr="00480FC0">
        <w:rPr>
          <w:rFonts w:hint="eastAsia"/>
        </w:rPr>
        <w:t>Router</w:t>
      </w:r>
      <w:r>
        <w:rPr>
          <w:rFonts w:hint="eastAsia"/>
        </w:rPr>
        <w:t xml:space="preserve"> </w:t>
      </w:r>
      <w:r w:rsidRPr="00480FC0">
        <w:rPr>
          <w:rFonts w:hint="eastAsia"/>
        </w:rPr>
        <w:t>A</w:t>
      </w:r>
      <w:r w:rsidRPr="00480FC0">
        <w:rPr>
          <w:rFonts w:hint="eastAsia"/>
        </w:rPr>
        <w:t>和</w:t>
      </w:r>
      <w:r w:rsidRPr="00480FC0">
        <w:rPr>
          <w:rFonts w:hint="eastAsia"/>
        </w:rPr>
        <w:t>Router</w:t>
      </w:r>
      <w:r>
        <w:rPr>
          <w:rFonts w:hint="eastAsia"/>
        </w:rPr>
        <w:t xml:space="preserve"> </w:t>
      </w:r>
      <w:r w:rsidRPr="00480FC0">
        <w:rPr>
          <w:rFonts w:hint="eastAsia"/>
        </w:rPr>
        <w:t>B</w:t>
      </w:r>
      <w:r w:rsidRPr="00480FC0">
        <w:rPr>
          <w:rFonts w:hint="eastAsia"/>
        </w:rPr>
        <w:t>之间建立</w:t>
      </w:r>
      <w:r w:rsidRPr="00480FC0">
        <w:rPr>
          <w:rFonts w:hint="eastAsia"/>
        </w:rPr>
        <w:t>EBGP</w:t>
      </w:r>
      <w:r w:rsidRPr="00480FC0">
        <w:rPr>
          <w:rFonts w:hint="eastAsia"/>
        </w:rPr>
        <w:t>连接</w:t>
      </w:r>
      <w:r>
        <w:rPr>
          <w:rFonts w:hint="eastAsia"/>
        </w:rPr>
        <w:t>，</w:t>
      </w:r>
      <w:r w:rsidRPr="00480FC0">
        <w:rPr>
          <w:rFonts w:hint="eastAsia"/>
        </w:rPr>
        <w:t>Router</w:t>
      </w:r>
      <w:r>
        <w:rPr>
          <w:rFonts w:hint="eastAsia"/>
        </w:rPr>
        <w:t xml:space="preserve"> </w:t>
      </w:r>
      <w:r w:rsidRPr="00480FC0">
        <w:rPr>
          <w:rFonts w:hint="eastAsia"/>
        </w:rPr>
        <w:t>B</w:t>
      </w:r>
      <w:r>
        <w:rPr>
          <w:rFonts w:hint="eastAsia"/>
        </w:rPr>
        <w:t>和</w:t>
      </w:r>
      <w:r w:rsidRPr="00480FC0">
        <w:rPr>
          <w:rFonts w:hint="eastAsia"/>
        </w:rPr>
        <w:t>Router</w:t>
      </w:r>
      <w:r>
        <w:rPr>
          <w:rFonts w:hint="eastAsia"/>
        </w:rPr>
        <w:t xml:space="preserve"> </w:t>
      </w:r>
      <w:r w:rsidRPr="00480FC0">
        <w:rPr>
          <w:rFonts w:hint="eastAsia"/>
        </w:rPr>
        <w:t>C</w:t>
      </w:r>
      <w:r w:rsidRPr="00480FC0">
        <w:rPr>
          <w:rFonts w:hint="eastAsia"/>
        </w:rPr>
        <w:t>之间建立</w:t>
      </w:r>
      <w:r w:rsidRPr="00480FC0">
        <w:rPr>
          <w:rFonts w:hint="eastAsia"/>
        </w:rPr>
        <w:t>IBGP</w:t>
      </w:r>
      <w:r w:rsidRPr="00480FC0">
        <w:rPr>
          <w:rFonts w:hint="eastAsia"/>
        </w:rPr>
        <w:t>连接</w:t>
      </w:r>
      <w:r>
        <w:rPr>
          <w:rFonts w:hint="eastAsia"/>
        </w:rPr>
        <w:t>，使得</w:t>
      </w:r>
      <w:r w:rsidRPr="00594BEB">
        <w:rPr>
          <w:rFonts w:hint="eastAsia"/>
        </w:rPr>
        <w:t xml:space="preserve">Router </w:t>
      </w:r>
      <w:r>
        <w:rPr>
          <w:rFonts w:hint="eastAsia"/>
        </w:rPr>
        <w:t>C</w:t>
      </w:r>
      <w:r>
        <w:rPr>
          <w:rFonts w:hint="eastAsia"/>
        </w:rPr>
        <w:t>能够访问</w:t>
      </w:r>
      <w:r w:rsidRPr="00594BEB">
        <w:rPr>
          <w:rFonts w:hint="eastAsia"/>
        </w:rPr>
        <w:t>Router A</w:t>
      </w:r>
      <w:r>
        <w:rPr>
          <w:rFonts w:hint="eastAsia"/>
        </w:rPr>
        <w:t>直连的</w:t>
      </w:r>
      <w:r>
        <w:rPr>
          <w:rFonts w:hint="eastAsia"/>
        </w:rPr>
        <w:t>50::/64</w:t>
      </w:r>
      <w:r>
        <w:rPr>
          <w:rFonts w:hint="eastAsia"/>
        </w:rPr>
        <w:t>网段。</w:t>
      </w:r>
    </w:p>
    <w:p w:rsidR="00B73A44" w:rsidRPr="00CD65BF" w:rsidRDefault="00B73A44" w:rsidP="00F7622F">
      <w:pPr>
        <w:pStyle w:val="4"/>
      </w:pPr>
      <w:r w:rsidRPr="00CD65BF">
        <w:rPr>
          <w:rFonts w:hint="eastAsia"/>
        </w:rPr>
        <w:t>组网图</w:t>
      </w:r>
    </w:p>
    <w:p w:rsidR="00B73A44" w:rsidRDefault="00B73A44" w:rsidP="00F7622F">
      <w:pPr>
        <w:pStyle w:val="FigureDescription"/>
      </w:pPr>
      <w:bookmarkStart w:id="3460" w:name="_Ref477114058"/>
      <w:r>
        <w:rPr>
          <w:rFonts w:hint="eastAsia"/>
        </w:rPr>
        <w:t>IPv6 BGP</w:t>
      </w:r>
      <w:r w:rsidRPr="00347730">
        <w:rPr>
          <w:rFonts w:hint="eastAsia"/>
        </w:rPr>
        <w:t>基本配置组网图</w:t>
      </w:r>
      <w:bookmarkEnd w:id="3460"/>
    </w:p>
    <w:p w:rsidR="00B73A44" w:rsidRDefault="002C4701" w:rsidP="00F7622F">
      <w:pPr>
        <w:pStyle w:val="Figure"/>
      </w:pPr>
      <w:commentRangeStart w:id="3461"/>
      <w:r w:rsidRPr="002C4701">
        <w:rPr>
          <w:noProof/>
        </w:rPr>
        <w:drawing>
          <wp:inline distT="0" distB="0" distL="0" distR="0" wp14:anchorId="1D994094" wp14:editId="1B4F3C55">
            <wp:extent cx="3905250" cy="1219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1219200"/>
                    </a:xfrm>
                    <a:prstGeom prst="rect">
                      <a:avLst/>
                    </a:prstGeom>
                    <a:noFill/>
                    <a:ln>
                      <a:noFill/>
                    </a:ln>
                  </pic:spPr>
                </pic:pic>
              </a:graphicData>
            </a:graphic>
          </wp:inline>
        </w:drawing>
      </w:r>
      <w:commentRangeEnd w:id="3461"/>
      <w:r w:rsidR="00591FB9">
        <w:rPr>
          <w:rStyle w:val="ab"/>
        </w:rPr>
        <w:commentReference w:id="3461"/>
      </w:r>
    </w:p>
    <w:p w:rsidR="00591FB9" w:rsidRPr="00591FB9" w:rsidRDefault="00591FB9" w:rsidP="001A7A23">
      <w:commentRangeStart w:id="3462"/>
      <w:r w:rsidRPr="00945C7B">
        <w:rPr>
          <w:noProof/>
        </w:rPr>
        <w:drawing>
          <wp:inline distT="0" distB="0" distL="0" distR="0" wp14:anchorId="49CA3A72" wp14:editId="6E30F407">
            <wp:extent cx="3905250" cy="1219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0" cy="1219200"/>
                    </a:xfrm>
                    <a:prstGeom prst="rect">
                      <a:avLst/>
                    </a:prstGeom>
                    <a:noFill/>
                    <a:ln>
                      <a:noFill/>
                    </a:ln>
                  </pic:spPr>
                </pic:pic>
              </a:graphicData>
            </a:graphic>
          </wp:inline>
        </w:drawing>
      </w:r>
      <w:commentRangeEnd w:id="3462"/>
      <w:r>
        <w:rPr>
          <w:rStyle w:val="ab"/>
        </w:rPr>
        <w:commentReference w:id="3462"/>
      </w:r>
    </w:p>
    <w:p w:rsidR="00B73A44" w:rsidRPr="00F06E8C" w:rsidRDefault="00B73A44" w:rsidP="00F7622F">
      <w:r>
        <w:t>‌</w:t>
      </w:r>
    </w:p>
    <w:p w:rsidR="00B73A44" w:rsidRPr="00CD65BF" w:rsidRDefault="00B73A44" w:rsidP="00F7622F">
      <w:pPr>
        <w:pStyle w:val="4"/>
      </w:pPr>
      <w:r w:rsidRPr="00CD65BF">
        <w:rPr>
          <w:rFonts w:hint="eastAsia"/>
        </w:rPr>
        <w:t>配置步骤</w:t>
      </w:r>
    </w:p>
    <w:p w:rsidR="00B73A44" w:rsidRPr="00347730" w:rsidRDefault="00B73A44" w:rsidP="00F7622F">
      <w:pPr>
        <w:pStyle w:val="ItemStep"/>
      </w:pPr>
      <w:r w:rsidRPr="00347730">
        <w:rPr>
          <w:rFonts w:hint="eastAsia"/>
        </w:rPr>
        <w:t>配置各接口的</w:t>
      </w:r>
      <w:r w:rsidRPr="00347730">
        <w:rPr>
          <w:rFonts w:hint="eastAsia"/>
        </w:rPr>
        <w:t>IPv6</w:t>
      </w:r>
      <w:r w:rsidRPr="00347730">
        <w:rPr>
          <w:rFonts w:hint="eastAsia"/>
        </w:rPr>
        <w:t>地址</w:t>
      </w:r>
      <w:r w:rsidRPr="001B1E09">
        <w:rPr>
          <w:rFonts w:hint="eastAsia"/>
        </w:rPr>
        <w:t>及</w:t>
      </w:r>
      <w:r w:rsidRPr="001B1E09">
        <w:rPr>
          <w:rFonts w:hint="eastAsia"/>
        </w:rPr>
        <w:t>Loopback</w:t>
      </w:r>
      <w:r w:rsidRPr="001B1E09">
        <w:rPr>
          <w:rFonts w:hint="eastAsia"/>
        </w:rPr>
        <w:t>接口的</w:t>
      </w:r>
      <w:r w:rsidRPr="001B1E09">
        <w:rPr>
          <w:rFonts w:hint="eastAsia"/>
        </w:rPr>
        <w:t>IPv4</w:t>
      </w:r>
      <w:r w:rsidRPr="001B1E09">
        <w:rPr>
          <w:rFonts w:hint="eastAsia"/>
        </w:rPr>
        <w:t>地址</w:t>
      </w:r>
      <w:r w:rsidRPr="00347730">
        <w:rPr>
          <w:rFonts w:hint="eastAsia"/>
        </w:rPr>
        <w:t>（略）</w:t>
      </w:r>
    </w:p>
    <w:p w:rsidR="00B73A44" w:rsidRPr="00347730" w:rsidRDefault="00B73A44" w:rsidP="00F7622F">
      <w:pPr>
        <w:pStyle w:val="ItemStep"/>
      </w:pPr>
      <w:r w:rsidRPr="00347730">
        <w:rPr>
          <w:rFonts w:hint="eastAsia"/>
        </w:rPr>
        <w:t>配置</w:t>
      </w:r>
      <w:r w:rsidRPr="00347730">
        <w:rPr>
          <w:rFonts w:hint="eastAsia"/>
        </w:rPr>
        <w:t>IBGP</w:t>
      </w:r>
      <w:r>
        <w:rPr>
          <w:rFonts w:hint="eastAsia"/>
        </w:rPr>
        <w:t>连接</w:t>
      </w:r>
    </w:p>
    <w:p w:rsidR="00B73A44" w:rsidRPr="00B73A44" w:rsidRDefault="00B73A44" w:rsidP="00F7622F">
      <w:pPr>
        <w:pStyle w:val="ItemIndent1"/>
      </w:pPr>
      <w:r w:rsidRPr="00347730">
        <w:rPr>
          <w:rFonts w:hint="eastAsia"/>
        </w:rPr>
        <w:t xml:space="preserve"># </w:t>
      </w:r>
      <w:r w:rsidRPr="00347730">
        <w:rPr>
          <w:rFonts w:hint="eastAsia"/>
        </w:rPr>
        <w:t>配置</w:t>
      </w:r>
      <w:r w:rsidRPr="00347730">
        <w:rPr>
          <w:rFonts w:hint="eastAsia"/>
        </w:rPr>
        <w:t>Router</w:t>
      </w:r>
      <w:r w:rsidRPr="00B73A44">
        <w:rPr>
          <w:rFonts w:hint="eastAsia"/>
        </w:rPr>
        <w:t xml:space="preserve"> B</w:t>
      </w:r>
      <w:r w:rsidRPr="00B73A44">
        <w:rPr>
          <w:rFonts w:hint="eastAsia"/>
        </w:rPr>
        <w:t>。</w:t>
      </w:r>
    </w:p>
    <w:p w:rsidR="00B73A44" w:rsidRPr="00B73A44" w:rsidRDefault="00B73A44" w:rsidP="00F7622F">
      <w:pPr>
        <w:pStyle w:val="TerminalDisplayIndent1"/>
      </w:pPr>
      <w:r>
        <w:rPr>
          <w:rFonts w:hint="eastAsia"/>
        </w:rPr>
        <w:t>&lt;RouterB&gt; system-view</w:t>
      </w:r>
    </w:p>
    <w:p w:rsidR="00B73A44" w:rsidRPr="00B73A44" w:rsidRDefault="00B73A44" w:rsidP="00F7622F">
      <w:pPr>
        <w:pStyle w:val="TerminalDisplayIndent1"/>
      </w:pPr>
      <w:r w:rsidRPr="009672EB">
        <w:rPr>
          <w:rStyle w:val="commandtext"/>
        </w:rPr>
        <w:t>[</w:t>
      </w:r>
      <w:r w:rsidRPr="00B73A44">
        <w:t>RouterB</w:t>
      </w:r>
      <w:r w:rsidRPr="00B73A44">
        <w:rPr>
          <w:rStyle w:val="commandtext"/>
        </w:rPr>
        <w:t>]</w:t>
      </w:r>
      <w:r w:rsidRPr="00B73A44">
        <w:t xml:space="preserve"> bgp </w:t>
      </w:r>
      <w:r w:rsidRPr="00B73A44">
        <w:rPr>
          <w:rFonts w:hint="eastAsia"/>
        </w:rPr>
        <w:t>65009</w:t>
      </w:r>
    </w:p>
    <w:p w:rsidR="00B73A44" w:rsidRPr="00B73A44" w:rsidRDefault="00B73A44" w:rsidP="00F7622F">
      <w:pPr>
        <w:pStyle w:val="TerminalDisplayIndent1"/>
      </w:pPr>
      <w:r w:rsidRPr="009672EB">
        <w:rPr>
          <w:rStyle w:val="commandtext"/>
        </w:rPr>
        <w:t>[</w:t>
      </w:r>
      <w:r w:rsidRPr="00B73A44">
        <w:t>RouterB-bgp-default</w:t>
      </w:r>
      <w:r w:rsidRPr="00B73A44">
        <w:rPr>
          <w:rStyle w:val="commandtext"/>
        </w:rPr>
        <w:t>]</w:t>
      </w:r>
      <w:r w:rsidRPr="00B73A44">
        <w:t xml:space="preserve"> </w:t>
      </w:r>
      <w:r w:rsidRPr="00B73A44">
        <w:rPr>
          <w:rFonts w:hint="eastAsia"/>
        </w:rPr>
        <w:t>router-</w:t>
      </w:r>
      <w:r w:rsidRPr="00B73A44">
        <w:t xml:space="preserve">id </w:t>
      </w:r>
      <w:r w:rsidRPr="00B73A44">
        <w:rPr>
          <w:rFonts w:hint="eastAsia"/>
        </w:rPr>
        <w:t>2.2.2.2</w:t>
      </w:r>
    </w:p>
    <w:p w:rsidR="00B73A44" w:rsidRPr="00B73A44" w:rsidRDefault="00B73A44" w:rsidP="00F7622F">
      <w:pPr>
        <w:pStyle w:val="TerminalDisplayIndent1"/>
      </w:pPr>
      <w:r w:rsidRPr="009672EB">
        <w:rPr>
          <w:rStyle w:val="commandtext"/>
        </w:rPr>
        <w:t>[</w:t>
      </w:r>
      <w:r w:rsidRPr="00B73A44">
        <w:t>RouterB-bgp-default</w:t>
      </w:r>
      <w:r w:rsidRPr="00B73A44">
        <w:rPr>
          <w:rStyle w:val="commandtext"/>
        </w:rPr>
        <w:t>]</w:t>
      </w:r>
      <w:r w:rsidRPr="00B73A44">
        <w:rPr>
          <w:rFonts w:hint="eastAsia"/>
        </w:rPr>
        <w:t xml:space="preserve"> </w:t>
      </w:r>
      <w:r w:rsidRPr="00B73A44">
        <w:t>peer 9::2 as-number 65009</w:t>
      </w:r>
    </w:p>
    <w:p w:rsidR="00B73A44" w:rsidRPr="00B73A44" w:rsidRDefault="00B73A44" w:rsidP="00F7622F">
      <w:pPr>
        <w:pStyle w:val="TerminalDisplayIndent1"/>
      </w:pPr>
      <w:r w:rsidRPr="009672EB">
        <w:rPr>
          <w:rStyle w:val="commandtext"/>
        </w:rPr>
        <w:t>[</w:t>
      </w:r>
      <w:r w:rsidRPr="00B73A44">
        <w:t>RouterB-bgp-default</w:t>
      </w:r>
      <w:r w:rsidRPr="00B73A44">
        <w:rPr>
          <w:rStyle w:val="commandtext"/>
        </w:rPr>
        <w:t>]</w:t>
      </w:r>
      <w:r w:rsidRPr="00B73A44">
        <w:rPr>
          <w:rFonts w:hint="eastAsia"/>
        </w:rPr>
        <w:t xml:space="preserve"> </w:t>
      </w:r>
      <w:r w:rsidRPr="00B73A44">
        <w:t>address-family ipv6</w:t>
      </w:r>
    </w:p>
    <w:p w:rsidR="00B73A44" w:rsidRPr="00B73A44" w:rsidRDefault="00B73A44" w:rsidP="00F7622F">
      <w:pPr>
        <w:pStyle w:val="TerminalDisplayIndent1"/>
      </w:pPr>
      <w:r w:rsidRPr="009672EB">
        <w:rPr>
          <w:rStyle w:val="commandtext"/>
        </w:rPr>
        <w:t>[</w:t>
      </w:r>
      <w:r w:rsidRPr="00B73A44">
        <w:t>RouterB-bgp-default-ipv6</w:t>
      </w:r>
      <w:r w:rsidRPr="00B73A44">
        <w:rPr>
          <w:rStyle w:val="commandtext"/>
        </w:rPr>
        <w:t>]</w:t>
      </w:r>
      <w:r w:rsidRPr="00B73A44">
        <w:rPr>
          <w:rFonts w:hint="eastAsia"/>
        </w:rPr>
        <w:t xml:space="preserve"> </w:t>
      </w:r>
      <w:r w:rsidRPr="00B73A44">
        <w:t>peer 9::2 enable</w:t>
      </w:r>
    </w:p>
    <w:p w:rsidR="00B73A44" w:rsidRPr="00B73A44" w:rsidRDefault="00B73A44" w:rsidP="00F7622F">
      <w:pPr>
        <w:pStyle w:val="TerminalDisplayIndent1"/>
      </w:pPr>
      <w:r w:rsidRPr="009672EB">
        <w:rPr>
          <w:rStyle w:val="commandtext"/>
        </w:rPr>
        <w:t>[</w:t>
      </w:r>
      <w:r w:rsidRPr="00B73A44">
        <w:t>RouterB-bgp-default-ipv6</w:t>
      </w:r>
      <w:r w:rsidRPr="00B73A44">
        <w:rPr>
          <w:rStyle w:val="commandtext"/>
        </w:rPr>
        <w:t>]</w:t>
      </w:r>
      <w:r w:rsidRPr="00B73A44">
        <w:rPr>
          <w:rFonts w:hint="eastAsia"/>
        </w:rPr>
        <w:t xml:space="preserve"> quit</w:t>
      </w:r>
    </w:p>
    <w:p w:rsidR="00B73A44" w:rsidRPr="00B73A44" w:rsidRDefault="00B73A44" w:rsidP="00F7622F">
      <w:pPr>
        <w:pStyle w:val="ItemIndent1"/>
      </w:pPr>
      <w:r w:rsidRPr="0070633F">
        <w:rPr>
          <w:rFonts w:hint="eastAsia"/>
        </w:rPr>
        <w:t xml:space="preserve"># </w:t>
      </w:r>
      <w:r w:rsidRPr="00B73A44">
        <w:rPr>
          <w:rFonts w:hint="eastAsia"/>
        </w:rPr>
        <w:t>配置</w:t>
      </w:r>
      <w:r w:rsidRPr="00B73A44">
        <w:rPr>
          <w:rFonts w:hint="eastAsia"/>
        </w:rPr>
        <w:t>Router C</w:t>
      </w:r>
      <w:r w:rsidRPr="00B73A44">
        <w:rPr>
          <w:rFonts w:hint="eastAsia"/>
        </w:rPr>
        <w:t>。</w:t>
      </w:r>
    </w:p>
    <w:p w:rsidR="00B73A44" w:rsidRPr="00B73A44" w:rsidRDefault="00B73A44" w:rsidP="00F7622F">
      <w:pPr>
        <w:pStyle w:val="TerminalDisplayIndent1"/>
      </w:pPr>
      <w:r w:rsidRPr="0070633F">
        <w:rPr>
          <w:rFonts w:hint="eastAsia"/>
        </w:rPr>
        <w:t>&lt;RouterC&gt; system-view</w:t>
      </w:r>
    </w:p>
    <w:p w:rsidR="00B73A44" w:rsidRPr="00B73A44" w:rsidRDefault="00B73A44" w:rsidP="00F7622F">
      <w:pPr>
        <w:pStyle w:val="TerminalDisplayIndent1"/>
      </w:pPr>
      <w:r w:rsidRPr="009672EB">
        <w:rPr>
          <w:rStyle w:val="commandtext"/>
        </w:rPr>
        <w:t>[</w:t>
      </w:r>
      <w:r w:rsidRPr="00B73A44">
        <w:t>RouterC</w:t>
      </w:r>
      <w:r w:rsidRPr="00B73A44">
        <w:rPr>
          <w:rStyle w:val="commandtext"/>
        </w:rPr>
        <w:t>]</w:t>
      </w:r>
      <w:r w:rsidRPr="00B73A44">
        <w:t xml:space="preserve"> bgp </w:t>
      </w:r>
      <w:r w:rsidRPr="00B73A44">
        <w:rPr>
          <w:rFonts w:hint="eastAsia"/>
        </w:rPr>
        <w:t>65009</w:t>
      </w:r>
    </w:p>
    <w:p w:rsidR="00B73A44" w:rsidRPr="00B73A44" w:rsidRDefault="00B73A44" w:rsidP="00F7622F">
      <w:pPr>
        <w:pStyle w:val="TerminalDisplayIndent1"/>
      </w:pPr>
      <w:r w:rsidRPr="009672EB">
        <w:rPr>
          <w:rStyle w:val="commandtext"/>
        </w:rPr>
        <w:t>[</w:t>
      </w:r>
      <w:r w:rsidRPr="00B73A44">
        <w:t>RouterC-bgp-default</w:t>
      </w:r>
      <w:r w:rsidRPr="00B73A44">
        <w:rPr>
          <w:rStyle w:val="commandtext"/>
        </w:rPr>
        <w:t>]</w:t>
      </w:r>
      <w:r w:rsidRPr="00B73A44">
        <w:t xml:space="preserve"> </w:t>
      </w:r>
      <w:r w:rsidRPr="00B73A44">
        <w:rPr>
          <w:rFonts w:hint="eastAsia"/>
        </w:rPr>
        <w:t>router-</w:t>
      </w:r>
      <w:r w:rsidRPr="00B73A44">
        <w:t xml:space="preserve">id </w:t>
      </w:r>
      <w:r w:rsidRPr="00B73A44">
        <w:rPr>
          <w:rFonts w:hint="eastAsia"/>
        </w:rPr>
        <w:t>3.3.3.3</w:t>
      </w:r>
    </w:p>
    <w:p w:rsidR="00B73A44" w:rsidRPr="00B73A44" w:rsidRDefault="00B73A44" w:rsidP="00F7622F">
      <w:pPr>
        <w:pStyle w:val="TerminalDisplayIndent1"/>
      </w:pPr>
      <w:r w:rsidRPr="009672EB">
        <w:rPr>
          <w:rStyle w:val="commandtext"/>
        </w:rPr>
        <w:t>[</w:t>
      </w:r>
      <w:r w:rsidRPr="00B73A44">
        <w:t>RouterC-bgp-default</w:t>
      </w:r>
      <w:r w:rsidRPr="00B73A44">
        <w:rPr>
          <w:rStyle w:val="commandtext"/>
        </w:rPr>
        <w:t>]</w:t>
      </w:r>
      <w:r w:rsidRPr="00B73A44">
        <w:rPr>
          <w:rFonts w:hint="eastAsia"/>
        </w:rPr>
        <w:t xml:space="preserve"> </w:t>
      </w:r>
      <w:r w:rsidRPr="00B73A44">
        <w:t>peer 9::1 as-number 65009</w:t>
      </w:r>
    </w:p>
    <w:p w:rsidR="00B73A44" w:rsidRPr="00B73A44" w:rsidRDefault="00B73A44" w:rsidP="00F7622F">
      <w:pPr>
        <w:pStyle w:val="TerminalDisplayIndent1"/>
      </w:pPr>
      <w:r w:rsidRPr="009672EB">
        <w:rPr>
          <w:rStyle w:val="commandtext"/>
        </w:rPr>
        <w:t>[</w:t>
      </w:r>
      <w:r w:rsidRPr="00B73A44">
        <w:t>RouterC-bgp-default</w:t>
      </w:r>
      <w:r w:rsidRPr="00B73A44">
        <w:rPr>
          <w:rStyle w:val="commandtext"/>
        </w:rPr>
        <w:t>]</w:t>
      </w:r>
      <w:r w:rsidRPr="00B73A44">
        <w:rPr>
          <w:rFonts w:hint="eastAsia"/>
        </w:rPr>
        <w:t xml:space="preserve"> </w:t>
      </w:r>
      <w:r w:rsidRPr="00B73A44">
        <w:t>address-family ipv6</w:t>
      </w:r>
    </w:p>
    <w:p w:rsidR="00B73A44" w:rsidRPr="00B73A44" w:rsidRDefault="00B73A44" w:rsidP="00F7622F">
      <w:pPr>
        <w:pStyle w:val="TerminalDisplayIndent1"/>
      </w:pPr>
      <w:r w:rsidRPr="009672EB">
        <w:rPr>
          <w:rStyle w:val="commandtext"/>
        </w:rPr>
        <w:t>[</w:t>
      </w:r>
      <w:r w:rsidRPr="00B73A44">
        <w:t>RouterC-bgp-default-ipv6</w:t>
      </w:r>
      <w:r w:rsidRPr="00B73A44">
        <w:rPr>
          <w:rStyle w:val="commandtext"/>
        </w:rPr>
        <w:t>]</w:t>
      </w:r>
      <w:r w:rsidRPr="00B73A44">
        <w:rPr>
          <w:rFonts w:hint="eastAsia"/>
        </w:rPr>
        <w:t xml:space="preserve"> </w:t>
      </w:r>
      <w:r w:rsidRPr="00B73A44">
        <w:t>peer 9::1 enable</w:t>
      </w:r>
    </w:p>
    <w:p w:rsidR="00B73A44" w:rsidRPr="00347730" w:rsidRDefault="00B73A44" w:rsidP="00F7622F">
      <w:pPr>
        <w:pStyle w:val="ItemStep"/>
      </w:pPr>
      <w:r w:rsidRPr="00347730">
        <w:rPr>
          <w:rFonts w:hint="eastAsia"/>
        </w:rPr>
        <w:t>配置</w:t>
      </w:r>
      <w:r w:rsidRPr="00347730">
        <w:rPr>
          <w:rFonts w:hint="eastAsia"/>
        </w:rPr>
        <w:t>EBGP</w:t>
      </w:r>
      <w:r>
        <w:rPr>
          <w:rFonts w:hint="eastAsia"/>
        </w:rPr>
        <w:t>连接</w:t>
      </w:r>
    </w:p>
    <w:p w:rsidR="00B73A44" w:rsidRPr="00B73A44" w:rsidRDefault="00B73A44" w:rsidP="00F7622F">
      <w:pPr>
        <w:pStyle w:val="ItemIndent1"/>
      </w:pPr>
      <w:r w:rsidRPr="00347730">
        <w:rPr>
          <w:rFonts w:hint="eastAsia"/>
        </w:rPr>
        <w:t xml:space="preserve"># </w:t>
      </w:r>
      <w:r w:rsidRPr="00347730">
        <w:rPr>
          <w:rFonts w:hint="eastAsia"/>
        </w:rPr>
        <w:t>配置</w:t>
      </w:r>
      <w:r w:rsidRPr="00347730">
        <w:rPr>
          <w:rFonts w:hint="eastAsia"/>
        </w:rPr>
        <w:t>Router</w:t>
      </w:r>
      <w:r w:rsidRPr="00B73A44">
        <w:rPr>
          <w:rFonts w:hint="eastAsia"/>
        </w:rPr>
        <w:t xml:space="preserve"> A</w:t>
      </w:r>
      <w:r w:rsidRPr="00B73A44">
        <w:rPr>
          <w:rFonts w:hint="eastAsia"/>
        </w:rPr>
        <w:t>。</w:t>
      </w:r>
    </w:p>
    <w:p w:rsidR="00B73A44" w:rsidRPr="00B73A44" w:rsidRDefault="00B73A44" w:rsidP="00F7622F">
      <w:pPr>
        <w:pStyle w:val="TerminalDisplayIndent1"/>
      </w:pPr>
      <w:r>
        <w:rPr>
          <w:rFonts w:hint="eastAsia"/>
        </w:rPr>
        <w:t>&lt;RouterA&gt; system-view</w:t>
      </w:r>
    </w:p>
    <w:p w:rsidR="00B73A44" w:rsidRPr="00B73A44" w:rsidRDefault="00B73A44" w:rsidP="00F7622F">
      <w:pPr>
        <w:pStyle w:val="TerminalDisplayIndent1"/>
      </w:pPr>
      <w:r w:rsidRPr="009672EB">
        <w:rPr>
          <w:rStyle w:val="commandtext"/>
        </w:rPr>
        <w:t>[</w:t>
      </w:r>
      <w:r w:rsidRPr="00B73A44">
        <w:t>RouterA</w:t>
      </w:r>
      <w:r w:rsidRPr="00B73A44">
        <w:rPr>
          <w:rStyle w:val="commandtext"/>
        </w:rPr>
        <w:t>]</w:t>
      </w:r>
      <w:r w:rsidRPr="00B73A44">
        <w:t xml:space="preserve"> bgp </w:t>
      </w:r>
      <w:r w:rsidRPr="00B73A44">
        <w:rPr>
          <w:rFonts w:hint="eastAsia"/>
        </w:rPr>
        <w:t>65008</w:t>
      </w:r>
    </w:p>
    <w:p w:rsidR="00B73A44" w:rsidRPr="00B73A44" w:rsidRDefault="00B73A44" w:rsidP="00F7622F">
      <w:pPr>
        <w:pStyle w:val="TerminalDisplayIndent1"/>
      </w:pPr>
      <w:r w:rsidRPr="009672EB">
        <w:rPr>
          <w:rStyle w:val="commandtext"/>
        </w:rPr>
        <w:t>[</w:t>
      </w:r>
      <w:r w:rsidRPr="00B73A44">
        <w:t>RouterA-bgp-default</w:t>
      </w:r>
      <w:r w:rsidRPr="00B73A44">
        <w:rPr>
          <w:rStyle w:val="commandtext"/>
        </w:rPr>
        <w:t>]</w:t>
      </w:r>
      <w:r w:rsidRPr="00B73A44">
        <w:t xml:space="preserve"> </w:t>
      </w:r>
      <w:r w:rsidRPr="00B73A44">
        <w:rPr>
          <w:rFonts w:hint="eastAsia"/>
        </w:rPr>
        <w:t>router-id</w:t>
      </w:r>
      <w:r w:rsidRPr="00B73A44">
        <w:t xml:space="preserve"> 1</w:t>
      </w:r>
      <w:r w:rsidRPr="00B73A44">
        <w:rPr>
          <w:rFonts w:hint="eastAsia"/>
        </w:rPr>
        <w:t>.1.1.1</w:t>
      </w:r>
    </w:p>
    <w:p w:rsidR="00B73A44" w:rsidRPr="00B73A44" w:rsidRDefault="00B73A44" w:rsidP="00F7622F">
      <w:pPr>
        <w:pStyle w:val="TerminalDisplayIndent1"/>
      </w:pPr>
      <w:r w:rsidRPr="009672EB">
        <w:rPr>
          <w:rStyle w:val="commandtext"/>
        </w:rPr>
        <w:t>[</w:t>
      </w:r>
      <w:r w:rsidRPr="00B73A44">
        <w:t>RouterA-bgp-default</w:t>
      </w:r>
      <w:r w:rsidRPr="00B73A44">
        <w:rPr>
          <w:rStyle w:val="commandtext"/>
        </w:rPr>
        <w:t>]</w:t>
      </w:r>
      <w:r w:rsidRPr="00B73A44">
        <w:rPr>
          <w:rFonts w:hint="eastAsia"/>
        </w:rPr>
        <w:t xml:space="preserve"> </w:t>
      </w:r>
      <w:r w:rsidRPr="00B73A44">
        <w:t>peer 10::1 as-number 65009</w:t>
      </w:r>
    </w:p>
    <w:p w:rsidR="00B73A44" w:rsidRPr="00B73A44" w:rsidRDefault="00B73A44" w:rsidP="00F7622F">
      <w:pPr>
        <w:pStyle w:val="TerminalDisplayIndent1"/>
      </w:pPr>
      <w:r w:rsidRPr="009672EB">
        <w:rPr>
          <w:rStyle w:val="commandtext"/>
        </w:rPr>
        <w:t>[</w:t>
      </w:r>
      <w:r w:rsidRPr="00B73A44">
        <w:t>RouterA-bgp-default</w:t>
      </w:r>
      <w:r w:rsidRPr="00B73A44">
        <w:rPr>
          <w:rStyle w:val="commandtext"/>
        </w:rPr>
        <w:t>]</w:t>
      </w:r>
      <w:r w:rsidRPr="00B73A44">
        <w:rPr>
          <w:rFonts w:hint="eastAsia"/>
        </w:rPr>
        <w:t xml:space="preserve"> </w:t>
      </w:r>
      <w:r w:rsidRPr="00B73A44">
        <w:t>address-family ipv6</w:t>
      </w:r>
    </w:p>
    <w:p w:rsidR="00B73A44" w:rsidRPr="00B73A44" w:rsidRDefault="00B73A44" w:rsidP="00F7622F">
      <w:pPr>
        <w:pStyle w:val="TerminalDisplayIndent1"/>
      </w:pPr>
      <w:r w:rsidRPr="009672EB">
        <w:rPr>
          <w:rStyle w:val="commandtext"/>
        </w:rPr>
        <w:t>[</w:t>
      </w:r>
      <w:r w:rsidRPr="00B73A44">
        <w:t>RouterA-bgp-default-ipv6</w:t>
      </w:r>
      <w:r w:rsidRPr="00B73A44">
        <w:rPr>
          <w:rStyle w:val="commandtext"/>
        </w:rPr>
        <w:t>]</w:t>
      </w:r>
      <w:r w:rsidRPr="00B73A44">
        <w:rPr>
          <w:rFonts w:hint="eastAsia"/>
        </w:rPr>
        <w:t xml:space="preserve"> </w:t>
      </w:r>
      <w:r w:rsidRPr="00B73A44">
        <w:t xml:space="preserve">peer 10::1 </w:t>
      </w:r>
      <w:r w:rsidRPr="00B73A44">
        <w:rPr>
          <w:rFonts w:hint="eastAsia"/>
        </w:rPr>
        <w:t>enable</w:t>
      </w:r>
    </w:p>
    <w:p w:rsidR="00B73A44" w:rsidRPr="00B73A44" w:rsidRDefault="00B73A44" w:rsidP="00F7622F">
      <w:pPr>
        <w:pStyle w:val="ItemIndent1"/>
      </w:pPr>
      <w:r w:rsidRPr="001B1E09">
        <w:rPr>
          <w:rFonts w:hint="eastAsia"/>
        </w:rPr>
        <w:t xml:space="preserve"># </w:t>
      </w:r>
      <w:r w:rsidRPr="00B73A44">
        <w:rPr>
          <w:rFonts w:hint="eastAsia"/>
        </w:rPr>
        <w:t>配置</w:t>
      </w:r>
      <w:r w:rsidRPr="00B73A44">
        <w:rPr>
          <w:rFonts w:hint="eastAsia"/>
        </w:rPr>
        <w:t>Router B</w:t>
      </w:r>
      <w:r w:rsidRPr="00B73A44">
        <w:rPr>
          <w:rFonts w:hint="eastAsia"/>
        </w:rPr>
        <w:t>。</w:t>
      </w:r>
    </w:p>
    <w:p w:rsidR="00B73A44" w:rsidRPr="00B73A44" w:rsidRDefault="00B73A44" w:rsidP="00F7622F">
      <w:pPr>
        <w:pStyle w:val="TerminalDisplayIndent1"/>
      </w:pPr>
      <w:r w:rsidRPr="009672EB">
        <w:rPr>
          <w:rStyle w:val="commandtext"/>
        </w:rPr>
        <w:t>[</w:t>
      </w:r>
      <w:r w:rsidRPr="00B73A44">
        <w:t>RouterB-bgp-default</w:t>
      </w:r>
      <w:r w:rsidRPr="00B73A44">
        <w:rPr>
          <w:rStyle w:val="commandtext"/>
        </w:rPr>
        <w:t>]</w:t>
      </w:r>
      <w:r w:rsidRPr="00B73A44">
        <w:rPr>
          <w:rFonts w:hint="eastAsia"/>
        </w:rPr>
        <w:t xml:space="preserve"> </w:t>
      </w:r>
      <w:r w:rsidRPr="00B73A44">
        <w:t>peer 10::2 as-number 65008</w:t>
      </w:r>
    </w:p>
    <w:p w:rsidR="00B73A44" w:rsidRPr="00B73A44" w:rsidRDefault="00B73A44" w:rsidP="00F7622F">
      <w:pPr>
        <w:pStyle w:val="TerminalDisplayIndent1"/>
      </w:pPr>
      <w:r w:rsidRPr="009672EB">
        <w:rPr>
          <w:rStyle w:val="commandtext"/>
        </w:rPr>
        <w:t>[</w:t>
      </w:r>
      <w:r w:rsidRPr="00B73A44">
        <w:t>RouterB-bgp-default</w:t>
      </w:r>
      <w:r w:rsidRPr="00B73A44">
        <w:rPr>
          <w:rStyle w:val="commandtext"/>
        </w:rPr>
        <w:t>]</w:t>
      </w:r>
      <w:r w:rsidRPr="00B73A44">
        <w:rPr>
          <w:rFonts w:hint="eastAsia"/>
        </w:rPr>
        <w:t xml:space="preserve"> </w:t>
      </w:r>
      <w:r w:rsidRPr="00B73A44">
        <w:t>address-family ipv6</w:t>
      </w:r>
    </w:p>
    <w:p w:rsidR="00B73A44" w:rsidRPr="00B73A44" w:rsidRDefault="00B73A44" w:rsidP="00F7622F">
      <w:pPr>
        <w:pStyle w:val="TerminalDisplayIndent1"/>
      </w:pPr>
      <w:r w:rsidRPr="009672EB">
        <w:rPr>
          <w:rStyle w:val="commandtext"/>
        </w:rPr>
        <w:t>[</w:t>
      </w:r>
      <w:r w:rsidRPr="00B73A44">
        <w:t>RouterB-bgp-default-ipv6</w:t>
      </w:r>
      <w:r w:rsidRPr="00B73A44">
        <w:rPr>
          <w:rStyle w:val="commandtext"/>
        </w:rPr>
        <w:t>]</w:t>
      </w:r>
      <w:r w:rsidRPr="00B73A44">
        <w:rPr>
          <w:rFonts w:hint="eastAsia"/>
        </w:rPr>
        <w:t xml:space="preserve"> </w:t>
      </w:r>
      <w:r w:rsidRPr="00B73A44">
        <w:t xml:space="preserve">peer </w:t>
      </w:r>
      <w:r w:rsidRPr="00B73A44">
        <w:rPr>
          <w:rFonts w:hint="eastAsia"/>
        </w:rPr>
        <w:t>10::2</w:t>
      </w:r>
      <w:r w:rsidRPr="00B73A44">
        <w:t xml:space="preserve"> </w:t>
      </w:r>
      <w:r w:rsidRPr="00B73A44">
        <w:rPr>
          <w:rFonts w:hint="eastAsia"/>
        </w:rPr>
        <w:t>enable</w:t>
      </w:r>
    </w:p>
    <w:p w:rsidR="00B73A44" w:rsidRPr="00B73A44" w:rsidRDefault="00B73A44" w:rsidP="00F7622F">
      <w:pPr>
        <w:pStyle w:val="ItemStep"/>
        <w:rPr>
          <w:lang w:eastAsia="zh-CN"/>
        </w:rPr>
      </w:pPr>
      <w:r w:rsidRPr="00B73A44">
        <w:rPr>
          <w:rFonts w:hint="eastAsia"/>
          <w:lang w:eastAsia="zh-CN"/>
        </w:rPr>
        <w:t>配置通过</w:t>
      </w:r>
      <w:r w:rsidRPr="00B73A44">
        <w:rPr>
          <w:rFonts w:hint="eastAsia"/>
          <w:lang w:eastAsia="zh-CN"/>
        </w:rPr>
        <w:t>IPv6 BGP</w:t>
      </w:r>
      <w:r w:rsidRPr="00B73A44">
        <w:rPr>
          <w:rFonts w:hint="eastAsia"/>
          <w:lang w:eastAsia="zh-CN"/>
        </w:rPr>
        <w:t>发布的网段路由</w:t>
      </w:r>
    </w:p>
    <w:p w:rsidR="00B73A44" w:rsidRPr="00B73A44" w:rsidRDefault="00B73A44" w:rsidP="00F7622F">
      <w:pPr>
        <w:pStyle w:val="ItemIndent1"/>
      </w:pPr>
      <w:r w:rsidRPr="001B1E09">
        <w:rPr>
          <w:rFonts w:hint="eastAsia"/>
        </w:rPr>
        <w:t xml:space="preserve"># </w:t>
      </w:r>
      <w:r w:rsidRPr="001B1E09">
        <w:rPr>
          <w:rFonts w:hint="eastAsia"/>
        </w:rPr>
        <w:t>配置</w:t>
      </w:r>
      <w:r w:rsidRPr="001B1E09">
        <w:rPr>
          <w:rFonts w:hint="eastAsia"/>
        </w:rPr>
        <w:t>Router A</w:t>
      </w:r>
      <w:r w:rsidRPr="001B1E09">
        <w:rPr>
          <w:rFonts w:hint="eastAsia"/>
        </w:rPr>
        <w:t>。</w:t>
      </w:r>
    </w:p>
    <w:p w:rsidR="00B73A44" w:rsidRPr="00B73A44" w:rsidRDefault="00B73A44" w:rsidP="00F7622F">
      <w:pPr>
        <w:pStyle w:val="TerminalDisplayIndent1"/>
      </w:pPr>
      <w:r w:rsidRPr="009672EB">
        <w:rPr>
          <w:rStyle w:val="commandtext"/>
        </w:rPr>
        <w:t>[</w:t>
      </w:r>
      <w:r w:rsidRPr="00B73A44">
        <w:t>RouterA-bgp-default-ipv6</w:t>
      </w:r>
      <w:r w:rsidRPr="00B73A44">
        <w:rPr>
          <w:rStyle w:val="commandtext"/>
        </w:rPr>
        <w:t>]</w:t>
      </w:r>
      <w:r w:rsidRPr="00B73A44">
        <w:rPr>
          <w:rFonts w:hint="eastAsia"/>
        </w:rPr>
        <w:t xml:space="preserve"> </w:t>
      </w:r>
      <w:r w:rsidRPr="00B73A44">
        <w:t>network 10:: 64</w:t>
      </w:r>
    </w:p>
    <w:p w:rsidR="00B73A44" w:rsidRPr="00B73A44" w:rsidRDefault="00B73A44" w:rsidP="00F7622F">
      <w:pPr>
        <w:pStyle w:val="TerminalDisplayIndent1"/>
      </w:pPr>
      <w:r w:rsidRPr="009672EB">
        <w:rPr>
          <w:rStyle w:val="commandtext"/>
        </w:rPr>
        <w:t>[</w:t>
      </w:r>
      <w:r w:rsidRPr="00B73A44">
        <w:t>RouterA-bgp-default-ipv6</w:t>
      </w:r>
      <w:r w:rsidRPr="00B73A44">
        <w:rPr>
          <w:rStyle w:val="commandtext"/>
        </w:rPr>
        <w:t>]</w:t>
      </w:r>
      <w:r w:rsidRPr="00B73A44">
        <w:rPr>
          <w:rFonts w:hint="eastAsia"/>
        </w:rPr>
        <w:t xml:space="preserve"> </w:t>
      </w:r>
      <w:r w:rsidRPr="00B73A44">
        <w:t>network 50:: 64</w:t>
      </w:r>
    </w:p>
    <w:p w:rsidR="00B73A44" w:rsidRPr="00B73A44" w:rsidRDefault="00B73A44" w:rsidP="00F7622F">
      <w:pPr>
        <w:pStyle w:val="TerminalDisplayIndent1"/>
      </w:pPr>
      <w:r w:rsidRPr="009672EB">
        <w:rPr>
          <w:rStyle w:val="commandtext"/>
        </w:rPr>
        <w:t>[</w:t>
      </w:r>
      <w:r w:rsidRPr="00B73A44">
        <w:t>RouterA-bgp-default-ipv6</w:t>
      </w:r>
      <w:r w:rsidRPr="00B73A44">
        <w:rPr>
          <w:rStyle w:val="commandtext"/>
        </w:rPr>
        <w:t>]</w:t>
      </w:r>
      <w:r w:rsidRPr="00B73A44">
        <w:rPr>
          <w:rFonts w:hint="eastAsia"/>
        </w:rPr>
        <w:t xml:space="preserve"> quit</w:t>
      </w:r>
    </w:p>
    <w:p w:rsidR="00B73A44" w:rsidRPr="00B73A44" w:rsidRDefault="00B73A44" w:rsidP="00F7622F">
      <w:pPr>
        <w:pStyle w:val="TerminalDisplayIndent1"/>
      </w:pPr>
      <w:r w:rsidRPr="009672EB">
        <w:rPr>
          <w:rStyle w:val="commandtext"/>
        </w:rPr>
        <w:t>[</w:t>
      </w:r>
      <w:r w:rsidRPr="00B73A44">
        <w:t>RouterA-bgp-default</w:t>
      </w:r>
      <w:r w:rsidRPr="00B73A44">
        <w:rPr>
          <w:rStyle w:val="commandtext"/>
        </w:rPr>
        <w:t>]</w:t>
      </w:r>
      <w:r w:rsidRPr="00B73A44">
        <w:rPr>
          <w:rFonts w:hint="eastAsia"/>
        </w:rPr>
        <w:t xml:space="preserve"> quit</w:t>
      </w:r>
    </w:p>
    <w:p w:rsidR="00B73A44" w:rsidRPr="00B73A44" w:rsidRDefault="00B73A44" w:rsidP="00F7622F">
      <w:pPr>
        <w:pStyle w:val="ItemIndent1"/>
      </w:pPr>
      <w:r w:rsidRPr="001B1E09">
        <w:rPr>
          <w:rFonts w:hint="eastAsia"/>
        </w:rPr>
        <w:t xml:space="preserve"># </w:t>
      </w:r>
      <w:r w:rsidRPr="001B1E09">
        <w:rPr>
          <w:rFonts w:hint="eastAsia"/>
        </w:rPr>
        <w:t>配置</w:t>
      </w:r>
      <w:r w:rsidRPr="001B1E09">
        <w:rPr>
          <w:rFonts w:hint="eastAsia"/>
        </w:rPr>
        <w:t>Router B</w:t>
      </w:r>
      <w:r w:rsidRPr="001B1E09">
        <w:rPr>
          <w:rFonts w:hint="eastAsia"/>
        </w:rPr>
        <w:t>。</w:t>
      </w:r>
    </w:p>
    <w:p w:rsidR="00B73A44" w:rsidRPr="00B73A44" w:rsidRDefault="00B73A44" w:rsidP="00F7622F">
      <w:pPr>
        <w:pStyle w:val="TerminalDisplayIndent1"/>
      </w:pPr>
      <w:r w:rsidRPr="009672EB">
        <w:rPr>
          <w:rStyle w:val="commandtext"/>
        </w:rPr>
        <w:t>[</w:t>
      </w:r>
      <w:r w:rsidRPr="00B73A44">
        <w:t>RouterB-bgp-default-ipv6</w:t>
      </w:r>
      <w:r w:rsidRPr="00B73A44">
        <w:rPr>
          <w:rStyle w:val="commandtext"/>
        </w:rPr>
        <w:t>]</w:t>
      </w:r>
      <w:r w:rsidRPr="00B73A44">
        <w:rPr>
          <w:rFonts w:hint="eastAsia"/>
        </w:rPr>
        <w:t xml:space="preserve"> </w:t>
      </w:r>
      <w:r w:rsidRPr="00B73A44">
        <w:t>network 10:: 64</w:t>
      </w:r>
    </w:p>
    <w:p w:rsidR="00B73A44" w:rsidRPr="00B73A44" w:rsidRDefault="00B73A44" w:rsidP="00F7622F">
      <w:pPr>
        <w:pStyle w:val="TerminalDisplayIndent1"/>
      </w:pPr>
      <w:r w:rsidRPr="009672EB">
        <w:rPr>
          <w:rStyle w:val="commandtext"/>
        </w:rPr>
        <w:t>[</w:t>
      </w:r>
      <w:r w:rsidRPr="00B73A44">
        <w:t>RouterB-bgp-default-ipv6</w:t>
      </w:r>
      <w:r w:rsidRPr="00B73A44">
        <w:rPr>
          <w:rStyle w:val="commandtext"/>
        </w:rPr>
        <w:t>]</w:t>
      </w:r>
      <w:r w:rsidRPr="00B73A44">
        <w:rPr>
          <w:rFonts w:hint="eastAsia"/>
        </w:rPr>
        <w:t xml:space="preserve"> </w:t>
      </w:r>
      <w:r w:rsidRPr="00B73A44">
        <w:t>network 9:: 64</w:t>
      </w:r>
    </w:p>
    <w:p w:rsidR="00B73A44" w:rsidRPr="00B73A44" w:rsidRDefault="00B73A44" w:rsidP="00F7622F">
      <w:pPr>
        <w:pStyle w:val="TerminalDisplayIndent1"/>
      </w:pPr>
      <w:r w:rsidRPr="009672EB">
        <w:rPr>
          <w:rStyle w:val="commandtext"/>
        </w:rPr>
        <w:t>[</w:t>
      </w:r>
      <w:r w:rsidRPr="00B73A44">
        <w:t>RouterB-bgp-default-ipv6</w:t>
      </w:r>
      <w:r w:rsidRPr="00B73A44">
        <w:rPr>
          <w:rStyle w:val="commandtext"/>
        </w:rPr>
        <w:t>]</w:t>
      </w:r>
      <w:r w:rsidRPr="00B73A44">
        <w:rPr>
          <w:rFonts w:hint="eastAsia"/>
        </w:rPr>
        <w:t xml:space="preserve"> quit</w:t>
      </w:r>
    </w:p>
    <w:p w:rsidR="00B73A44" w:rsidRPr="00B73A44" w:rsidRDefault="00B73A44" w:rsidP="00F7622F">
      <w:pPr>
        <w:pStyle w:val="TerminalDisplayIndent1"/>
      </w:pPr>
      <w:r w:rsidRPr="009672EB">
        <w:rPr>
          <w:rStyle w:val="commandtext"/>
        </w:rPr>
        <w:t>[</w:t>
      </w:r>
      <w:r w:rsidRPr="00B73A44">
        <w:t>RouterB-bgp-default</w:t>
      </w:r>
      <w:r w:rsidRPr="00B73A44">
        <w:rPr>
          <w:rStyle w:val="commandtext"/>
          <w:rFonts w:hint="eastAsia"/>
        </w:rPr>
        <w:t>]</w:t>
      </w:r>
      <w:r w:rsidRPr="00B73A44">
        <w:rPr>
          <w:rFonts w:hint="eastAsia"/>
        </w:rPr>
        <w:t xml:space="preserve"> quit</w:t>
      </w:r>
    </w:p>
    <w:p w:rsidR="00B73A44" w:rsidRPr="00B73A44" w:rsidRDefault="00B73A44" w:rsidP="00F7622F">
      <w:pPr>
        <w:pStyle w:val="ItemIndent1"/>
      </w:pPr>
      <w:r w:rsidRPr="001B1E09">
        <w:rPr>
          <w:rFonts w:hint="eastAsia"/>
        </w:rPr>
        <w:t xml:space="preserve"># </w:t>
      </w:r>
      <w:r w:rsidRPr="001B1E09">
        <w:rPr>
          <w:rFonts w:hint="eastAsia"/>
        </w:rPr>
        <w:t>配置</w:t>
      </w:r>
      <w:r w:rsidRPr="001B1E09">
        <w:rPr>
          <w:rFonts w:hint="eastAsia"/>
        </w:rPr>
        <w:t>Router C</w:t>
      </w:r>
      <w:r w:rsidRPr="001B1E09">
        <w:rPr>
          <w:rFonts w:hint="eastAsia"/>
        </w:rPr>
        <w:t>。</w:t>
      </w:r>
    </w:p>
    <w:p w:rsidR="00B73A44" w:rsidRPr="00B73A44" w:rsidRDefault="00B73A44" w:rsidP="00F7622F">
      <w:pPr>
        <w:pStyle w:val="TerminalDisplayIndent1"/>
      </w:pPr>
      <w:r w:rsidRPr="009672EB">
        <w:rPr>
          <w:rStyle w:val="commandtext"/>
        </w:rPr>
        <w:t>[</w:t>
      </w:r>
      <w:r w:rsidRPr="00B73A44">
        <w:t>Router</w:t>
      </w:r>
      <w:r w:rsidRPr="00B73A44">
        <w:rPr>
          <w:rFonts w:hint="eastAsia"/>
        </w:rPr>
        <w:t>C</w:t>
      </w:r>
      <w:r w:rsidRPr="00B73A44">
        <w:t>-bgp-default-ipv6</w:t>
      </w:r>
      <w:r w:rsidRPr="00B73A44">
        <w:rPr>
          <w:rStyle w:val="commandtext"/>
        </w:rPr>
        <w:t>]</w:t>
      </w:r>
      <w:r w:rsidRPr="00B73A44">
        <w:rPr>
          <w:rFonts w:hint="eastAsia"/>
        </w:rPr>
        <w:t xml:space="preserve"> </w:t>
      </w:r>
      <w:r w:rsidRPr="00B73A44">
        <w:t>network 9:: 64</w:t>
      </w:r>
    </w:p>
    <w:p w:rsidR="00B73A44" w:rsidRPr="00B73A44" w:rsidRDefault="00B73A44" w:rsidP="00F7622F">
      <w:pPr>
        <w:pStyle w:val="TerminalDisplayIndent1"/>
      </w:pPr>
      <w:r w:rsidRPr="009672EB">
        <w:rPr>
          <w:rStyle w:val="commandtext"/>
        </w:rPr>
        <w:t>[</w:t>
      </w:r>
      <w:r w:rsidRPr="00B73A44">
        <w:t>Router</w:t>
      </w:r>
      <w:r w:rsidRPr="00B73A44">
        <w:rPr>
          <w:rFonts w:hint="eastAsia"/>
        </w:rPr>
        <w:t>C</w:t>
      </w:r>
      <w:r w:rsidRPr="00B73A44">
        <w:t>-bgp-default-ipv6</w:t>
      </w:r>
      <w:r w:rsidRPr="00B73A44">
        <w:rPr>
          <w:rStyle w:val="commandtext"/>
        </w:rPr>
        <w:t>]</w:t>
      </w:r>
      <w:r w:rsidRPr="00B73A44">
        <w:rPr>
          <w:rFonts w:hint="eastAsia"/>
        </w:rPr>
        <w:t xml:space="preserve"> quit</w:t>
      </w:r>
    </w:p>
    <w:p w:rsidR="00B73A44" w:rsidRPr="00B73A44" w:rsidRDefault="00B73A44" w:rsidP="00F7622F">
      <w:pPr>
        <w:pStyle w:val="TerminalDisplayIndent1"/>
      </w:pPr>
      <w:r w:rsidRPr="009672EB">
        <w:rPr>
          <w:rStyle w:val="commandtext"/>
        </w:rPr>
        <w:t>[</w:t>
      </w:r>
      <w:r w:rsidRPr="00B73A44">
        <w:t>Router</w:t>
      </w:r>
      <w:r w:rsidRPr="00B73A44">
        <w:rPr>
          <w:rFonts w:hint="eastAsia"/>
        </w:rPr>
        <w:t>C</w:t>
      </w:r>
      <w:r w:rsidRPr="00B73A44">
        <w:t>-bgp-default</w:t>
      </w:r>
      <w:r w:rsidRPr="00B73A44">
        <w:rPr>
          <w:rStyle w:val="commandtext"/>
          <w:rFonts w:hint="eastAsia"/>
        </w:rPr>
        <w:t>]</w:t>
      </w:r>
      <w:r w:rsidRPr="00B73A44">
        <w:rPr>
          <w:rFonts w:hint="eastAsia"/>
        </w:rPr>
        <w:t xml:space="preserve"> quit</w:t>
      </w:r>
    </w:p>
    <w:p w:rsidR="00B73A44" w:rsidRPr="001B1E09" w:rsidRDefault="00B73A44" w:rsidP="00F7622F">
      <w:pPr>
        <w:pStyle w:val="4"/>
      </w:pPr>
      <w:r w:rsidRPr="001B1E09">
        <w:rPr>
          <w:rFonts w:hint="eastAsia"/>
        </w:rPr>
        <w:t>验证配置</w:t>
      </w:r>
    </w:p>
    <w:p w:rsidR="00B73A44" w:rsidRPr="001B1E09" w:rsidRDefault="00B73A44" w:rsidP="00F7622F">
      <w:r w:rsidRPr="001B1E09">
        <w:rPr>
          <w:rFonts w:hint="eastAsia"/>
        </w:rPr>
        <w:t xml:space="preserve"># </w:t>
      </w:r>
      <w:r w:rsidRPr="001B1E09">
        <w:rPr>
          <w:rFonts w:hint="eastAsia"/>
        </w:rPr>
        <w:t>在</w:t>
      </w:r>
      <w:r w:rsidRPr="001B1E09">
        <w:rPr>
          <w:rFonts w:hint="eastAsia"/>
        </w:rPr>
        <w:t>Router B</w:t>
      </w:r>
      <w:r w:rsidRPr="001B1E09">
        <w:rPr>
          <w:rFonts w:hint="eastAsia"/>
        </w:rPr>
        <w:t>上查看</w:t>
      </w:r>
      <w:r w:rsidRPr="001B1E09">
        <w:rPr>
          <w:rFonts w:hint="eastAsia"/>
        </w:rPr>
        <w:t>IPv6 BGP</w:t>
      </w:r>
      <w:r w:rsidRPr="001B1E09">
        <w:rPr>
          <w:rFonts w:hint="eastAsia"/>
        </w:rPr>
        <w:t>对等体的信息。</w:t>
      </w:r>
      <w:r>
        <w:rPr>
          <w:rFonts w:hint="eastAsia"/>
        </w:rPr>
        <w:t>可以看出</w:t>
      </w:r>
      <w:r w:rsidRPr="001B1E09">
        <w:rPr>
          <w:rFonts w:hint="eastAsia"/>
        </w:rPr>
        <w:t>，</w:t>
      </w:r>
      <w:r w:rsidRPr="001B1E09">
        <w:t>Router A</w:t>
      </w:r>
      <w:r>
        <w:rPr>
          <w:rFonts w:hint="eastAsia"/>
        </w:rPr>
        <w:t>和</w:t>
      </w:r>
      <w:r w:rsidRPr="001B1E09">
        <w:t>Router B</w:t>
      </w:r>
      <w:r>
        <w:rPr>
          <w:rFonts w:hint="eastAsia"/>
        </w:rPr>
        <w:t>之间建立了</w:t>
      </w:r>
      <w:r w:rsidRPr="001B1E09">
        <w:t>EBGP</w:t>
      </w:r>
      <w:r>
        <w:rPr>
          <w:rFonts w:hint="eastAsia"/>
        </w:rPr>
        <w:t>连接</w:t>
      </w:r>
      <w:r w:rsidRPr="001B1E09">
        <w:rPr>
          <w:rFonts w:hint="eastAsia"/>
        </w:rPr>
        <w:t>，</w:t>
      </w:r>
      <w:r w:rsidRPr="001B1E09">
        <w:t>Router B</w:t>
      </w:r>
      <w:r>
        <w:rPr>
          <w:rFonts w:hint="eastAsia"/>
        </w:rPr>
        <w:t>和</w:t>
      </w:r>
      <w:r w:rsidRPr="001B1E09">
        <w:t>Router C</w:t>
      </w:r>
      <w:r>
        <w:rPr>
          <w:rFonts w:hint="eastAsia"/>
        </w:rPr>
        <w:t>之间建立了</w:t>
      </w:r>
      <w:r w:rsidRPr="001B1E09">
        <w:t>IBGP</w:t>
      </w:r>
      <w:r>
        <w:rPr>
          <w:rFonts w:hint="eastAsia"/>
        </w:rPr>
        <w:t>连接。</w:t>
      </w:r>
    </w:p>
    <w:p w:rsidR="00B73A44" w:rsidRDefault="00B73A44" w:rsidP="00F7622F">
      <w:pPr>
        <w:pStyle w:val="TerminalDisplay"/>
      </w:pPr>
      <w:r w:rsidRPr="009672EB">
        <w:rPr>
          <w:rStyle w:val="commandtext"/>
        </w:rPr>
        <w:t>[</w:t>
      </w:r>
      <w:r>
        <w:t>RouterB</w:t>
      </w:r>
      <w:r w:rsidRPr="009672EB">
        <w:rPr>
          <w:rStyle w:val="commandtext"/>
        </w:rPr>
        <w:t>]</w:t>
      </w:r>
      <w:r>
        <w:rPr>
          <w:rFonts w:hint="eastAsia"/>
        </w:rPr>
        <w:t xml:space="preserve"> </w:t>
      </w:r>
      <w:r>
        <w:t>display bgp peer ipv6</w:t>
      </w:r>
    </w:p>
    <w:p w:rsidR="00B73A44" w:rsidRDefault="00B73A44" w:rsidP="00F7622F">
      <w:pPr>
        <w:pStyle w:val="TerminalDisplay"/>
      </w:pPr>
    </w:p>
    <w:p w:rsidR="00B73A44" w:rsidRPr="006B1CFD" w:rsidRDefault="00B73A44" w:rsidP="00F7622F">
      <w:pPr>
        <w:pStyle w:val="TerminalDisplay"/>
      </w:pPr>
      <w:r>
        <w:t xml:space="preserve"> BGP local router ID: 2.2.2.2</w:t>
      </w:r>
    </w:p>
    <w:p w:rsidR="00B73A44" w:rsidRDefault="00B73A44" w:rsidP="00F7622F">
      <w:pPr>
        <w:pStyle w:val="TerminalDisplay"/>
      </w:pPr>
      <w:r>
        <w:t xml:space="preserve"> Local AS number: 65009</w:t>
      </w:r>
    </w:p>
    <w:p w:rsidR="00B73A44" w:rsidRDefault="00B73A44" w:rsidP="00F7622F">
      <w:pPr>
        <w:pStyle w:val="TerminalDisplay"/>
      </w:pPr>
      <w:r>
        <w:t xml:space="preserve"> Total number of peers: 2                  Peers in established state: 2</w:t>
      </w:r>
    </w:p>
    <w:p w:rsidR="00B73A44" w:rsidRDefault="00B73A44" w:rsidP="00F7622F">
      <w:pPr>
        <w:pStyle w:val="TerminalDisplay"/>
      </w:pPr>
    </w:p>
    <w:p w:rsidR="00B73A44" w:rsidRDefault="00B73A44" w:rsidP="00F7622F">
      <w:pPr>
        <w:pStyle w:val="TerminalDisplay"/>
      </w:pPr>
      <w:r>
        <w:rPr>
          <w:rFonts w:hint="eastAsia"/>
        </w:rPr>
        <w:t xml:space="preserve"> </w:t>
      </w:r>
      <w:r w:rsidRPr="009672EB">
        <w:rPr>
          <w:rStyle w:val="commandtext"/>
        </w:rPr>
        <w:t>*</w:t>
      </w:r>
      <w:r w:rsidRPr="00EE2C27">
        <w:t xml:space="preserve"> - Dynamically created pee</w:t>
      </w:r>
      <w:r w:rsidRPr="00EE2C27">
        <w:rPr>
          <w:rFonts w:hint="eastAsia"/>
        </w:rPr>
        <w:t>r</w:t>
      </w:r>
    </w:p>
    <w:p w:rsidR="00B73A44" w:rsidRDefault="00B73A44" w:rsidP="00F7622F">
      <w:pPr>
        <w:pStyle w:val="TerminalDisplay"/>
      </w:pPr>
      <w:r>
        <w:t xml:space="preserve"> Peer                    AS  MsgRcvd  MsgSent OutQ PrefRcv Up/Down  State</w:t>
      </w:r>
    </w:p>
    <w:p w:rsidR="00B73A44" w:rsidRDefault="00B73A44" w:rsidP="00F7622F">
      <w:pPr>
        <w:pStyle w:val="TerminalDisplay"/>
      </w:pPr>
    </w:p>
    <w:p w:rsidR="00B73A44" w:rsidRDefault="00B73A44" w:rsidP="00F7622F">
      <w:pPr>
        <w:pStyle w:val="TerminalDisplay"/>
      </w:pPr>
      <w:r>
        <w:t xml:space="preserve"> 9::2                 65009       41       43    0       1 00:29:00 Established</w:t>
      </w:r>
    </w:p>
    <w:p w:rsidR="00B73A44" w:rsidRDefault="00B73A44" w:rsidP="00F7622F">
      <w:pPr>
        <w:pStyle w:val="TerminalDisplay"/>
      </w:pPr>
      <w:r>
        <w:t xml:space="preserve"> 10::2                65008       38       38    0       2 00:27:20 Established</w:t>
      </w:r>
    </w:p>
    <w:p w:rsidR="00B73A44" w:rsidRDefault="00B73A44" w:rsidP="00F7622F">
      <w:r>
        <w:rPr>
          <w:rFonts w:hint="eastAsia"/>
        </w:rPr>
        <w:t xml:space="preserve"># </w:t>
      </w:r>
      <w:r>
        <w:rPr>
          <w:rFonts w:hint="eastAsia"/>
        </w:rPr>
        <w:t>在</w:t>
      </w:r>
      <w:r>
        <w:rPr>
          <w:rFonts w:hint="eastAsia"/>
        </w:rPr>
        <w:t>Router A</w:t>
      </w:r>
      <w:r>
        <w:rPr>
          <w:rFonts w:hint="eastAsia"/>
        </w:rPr>
        <w:t>上查看</w:t>
      </w:r>
      <w:r>
        <w:rPr>
          <w:rFonts w:hint="eastAsia"/>
        </w:rPr>
        <w:t>IPv6 BGP</w:t>
      </w:r>
      <w:r>
        <w:rPr>
          <w:rFonts w:hint="eastAsia"/>
        </w:rPr>
        <w:t>路由表信息。可以看出，</w:t>
      </w:r>
      <w:r>
        <w:rPr>
          <w:rFonts w:hint="eastAsia"/>
        </w:rPr>
        <w:t>Router A</w:t>
      </w:r>
      <w:r>
        <w:rPr>
          <w:rFonts w:hint="eastAsia"/>
        </w:rPr>
        <w:t>学习到了</w:t>
      </w:r>
      <w:r>
        <w:rPr>
          <w:rFonts w:hint="eastAsia"/>
        </w:rPr>
        <w:t>AS 65009</w:t>
      </w:r>
      <w:r>
        <w:rPr>
          <w:rFonts w:hint="eastAsia"/>
        </w:rPr>
        <w:t>内的路由信息。</w:t>
      </w:r>
    </w:p>
    <w:p w:rsidR="00B73A44" w:rsidRDefault="00B73A44" w:rsidP="00F7622F">
      <w:pPr>
        <w:pStyle w:val="TerminalDisplay"/>
      </w:pPr>
      <w:r w:rsidRPr="009672EB">
        <w:rPr>
          <w:rStyle w:val="commandtext"/>
        </w:rPr>
        <w:t>[</w:t>
      </w:r>
      <w:r>
        <w:t>RouterA</w:t>
      </w:r>
      <w:r w:rsidRPr="009672EB">
        <w:rPr>
          <w:rStyle w:val="commandtext"/>
        </w:rPr>
        <w:t>]</w:t>
      </w:r>
      <w:r>
        <w:rPr>
          <w:rFonts w:hint="eastAsia"/>
        </w:rPr>
        <w:t xml:space="preserve"> </w:t>
      </w:r>
      <w:r>
        <w:t>display bgp routing-table ipv6</w:t>
      </w:r>
    </w:p>
    <w:p w:rsidR="00B73A44" w:rsidRDefault="00B73A44" w:rsidP="00F7622F">
      <w:pPr>
        <w:pStyle w:val="TerminalDisplay"/>
      </w:pPr>
    </w:p>
    <w:p w:rsidR="00B73A44" w:rsidRPr="006B1CFD" w:rsidRDefault="00B73A44" w:rsidP="00F7622F">
      <w:pPr>
        <w:pStyle w:val="TerminalDisplay"/>
      </w:pPr>
      <w:r>
        <w:t xml:space="preserve"> Total number of routes: 4</w:t>
      </w:r>
    </w:p>
    <w:p w:rsidR="00B73A44" w:rsidRDefault="00B73A44" w:rsidP="00F7622F">
      <w:pPr>
        <w:pStyle w:val="TerminalDisplay"/>
      </w:pPr>
    </w:p>
    <w:p w:rsidR="00B73A44" w:rsidRPr="006B1CFD" w:rsidRDefault="00B73A44" w:rsidP="00F7622F">
      <w:pPr>
        <w:pStyle w:val="TerminalDisplay"/>
      </w:pPr>
      <w:r>
        <w:t xml:space="preserve"> BGP local router ID is 1.1.1.1</w:t>
      </w:r>
    </w:p>
    <w:p w:rsidR="00B73A44" w:rsidRDefault="00B73A44" w:rsidP="00F7622F">
      <w:pPr>
        <w:pStyle w:val="TerminalDisplay"/>
      </w:pPr>
      <w:r>
        <w:t xml:space="preserve"> Status codes: </w:t>
      </w:r>
      <w:r w:rsidRPr="009672EB">
        <w:rPr>
          <w:rStyle w:val="commandtext"/>
        </w:rPr>
        <w:t>*</w:t>
      </w:r>
      <w:r>
        <w:t xml:space="preserve"> - valid, &gt; - best, d - dampened, h - history</w:t>
      </w:r>
    </w:p>
    <w:p w:rsidR="00B73A44" w:rsidRDefault="00B73A44" w:rsidP="00F7622F">
      <w:pPr>
        <w:pStyle w:val="TerminalDisplay"/>
      </w:pPr>
      <w:r>
        <w:t xml:space="preserve">               s - suppressed, S - stale, i - internal, e - external</w:t>
      </w:r>
    </w:p>
    <w:p w:rsidR="00E11A34" w:rsidRDefault="00E11A34" w:rsidP="00F7622F">
      <w:pPr>
        <w:pStyle w:val="TerminalDisplay"/>
      </w:pPr>
      <w:r>
        <w:t xml:space="preserve">               a - additional-path</w:t>
      </w:r>
    </w:p>
    <w:p w:rsidR="00B73A44" w:rsidRDefault="00E11A34" w:rsidP="00F7622F">
      <w:pPr>
        <w:pStyle w:val="TerminalDisplay"/>
      </w:pPr>
      <w:r>
        <w:t xml:space="preserve">       Origin: i - IGP, e - EGP, ? - incomplete</w:t>
      </w:r>
    </w:p>
    <w:p w:rsidR="00B73A44" w:rsidRDefault="00B73A44" w:rsidP="00F7622F">
      <w:pPr>
        <w:pStyle w:val="TerminalDisplay"/>
      </w:pPr>
    </w:p>
    <w:p w:rsidR="00B73A44" w:rsidRPr="00F15C52" w:rsidRDefault="00B73A44" w:rsidP="00F7622F">
      <w:pPr>
        <w:pStyle w:val="TerminalDisplay"/>
        <w:rPr>
          <w:rStyle w:val="TerminalDisplayshading"/>
        </w:rPr>
      </w:pPr>
      <w:r w:rsidRPr="009672EB">
        <w:rPr>
          <w:rStyle w:val="commandtext"/>
          <w:rFonts w:hint="eastAsia"/>
        </w:rPr>
        <w:t>*</w:t>
      </w:r>
      <w:r>
        <w:rPr>
          <w:rStyle w:val="TerminalDisplayshading"/>
          <w:rFonts w:hint="eastAsia"/>
        </w:rPr>
        <w:t xml:space="preserve"> </w:t>
      </w:r>
      <w:r w:rsidRPr="001830EA">
        <w:rPr>
          <w:rStyle w:val="TerminalDisplayshading"/>
        </w:rPr>
        <w:t>&gt;e Network : 9::                                      PrefixLen : 64</w:t>
      </w:r>
    </w:p>
    <w:p w:rsidR="00B73A44" w:rsidRPr="00F15C52" w:rsidRDefault="00B73A44" w:rsidP="00F7622F">
      <w:pPr>
        <w:pStyle w:val="TerminalDisplay"/>
        <w:rPr>
          <w:rStyle w:val="TerminalDisplayshading"/>
        </w:rPr>
      </w:pPr>
      <w:r w:rsidRPr="001830EA">
        <w:rPr>
          <w:rStyle w:val="TerminalDisplayshading"/>
        </w:rPr>
        <w:t xml:space="preserve">     NextHop : 10::1                                    LocPrf    :</w:t>
      </w:r>
    </w:p>
    <w:p w:rsidR="00B73A44" w:rsidRPr="00F15C52" w:rsidRDefault="00B73A44" w:rsidP="00F7622F">
      <w:pPr>
        <w:pStyle w:val="TerminalDisplay"/>
        <w:rPr>
          <w:rStyle w:val="TerminalDisplayshading"/>
        </w:rPr>
      </w:pPr>
      <w:r w:rsidRPr="001830EA">
        <w:rPr>
          <w:rStyle w:val="TerminalDisplayshading"/>
        </w:rPr>
        <w:t xml:space="preserve">     PrefVal : 0                                        OutLabel  : NULL</w:t>
      </w:r>
    </w:p>
    <w:p w:rsidR="00B73A44" w:rsidRPr="00F15C52" w:rsidRDefault="00B73A44" w:rsidP="00F7622F">
      <w:pPr>
        <w:pStyle w:val="TerminalDisplay"/>
        <w:rPr>
          <w:rStyle w:val="TerminalDisplayshading"/>
        </w:rPr>
      </w:pPr>
      <w:r w:rsidRPr="001830EA">
        <w:rPr>
          <w:rStyle w:val="TerminalDisplayshading"/>
        </w:rPr>
        <w:t xml:space="preserve">     MED     : 0</w:t>
      </w:r>
    </w:p>
    <w:p w:rsidR="00B73A44" w:rsidRPr="00F15C52" w:rsidRDefault="00B73A44" w:rsidP="00F7622F">
      <w:pPr>
        <w:pStyle w:val="TerminalDisplay"/>
        <w:rPr>
          <w:rStyle w:val="TerminalDisplayshading"/>
        </w:rPr>
      </w:pPr>
      <w:r w:rsidRPr="001830EA">
        <w:rPr>
          <w:rStyle w:val="TerminalDisplayshading"/>
        </w:rPr>
        <w:t xml:space="preserve">     Path/Ogn: 65009i</w:t>
      </w:r>
    </w:p>
    <w:p w:rsidR="00B73A44" w:rsidRDefault="00B73A44" w:rsidP="00F7622F">
      <w:pPr>
        <w:pStyle w:val="TerminalDisplay"/>
      </w:pPr>
    </w:p>
    <w:p w:rsidR="00B73A44" w:rsidRDefault="00B73A44" w:rsidP="00F7622F">
      <w:pPr>
        <w:pStyle w:val="TerminalDisplay"/>
      </w:pPr>
      <w:r w:rsidRPr="009672EB">
        <w:rPr>
          <w:rStyle w:val="commandtext"/>
        </w:rPr>
        <w:t>*</w:t>
      </w:r>
      <w:r w:rsidRPr="007414CA">
        <w:t xml:space="preserve"> </w:t>
      </w:r>
      <w:r>
        <w:t>&gt;  Network : 10::                                     PrefixLen : 64</w:t>
      </w:r>
    </w:p>
    <w:p w:rsidR="00B73A44" w:rsidRDefault="00B73A44" w:rsidP="00F7622F">
      <w:pPr>
        <w:pStyle w:val="TerminalDisplay"/>
      </w:pPr>
      <w:r>
        <w:t xml:space="preserve">     NextHop : ::                                       LocPrf    :</w:t>
      </w:r>
    </w:p>
    <w:p w:rsidR="00B73A44" w:rsidRDefault="00B73A44" w:rsidP="00F7622F">
      <w:pPr>
        <w:pStyle w:val="TerminalDisplay"/>
      </w:pPr>
      <w:r>
        <w:t xml:space="preserve">     PrefVal : 32768                                    OutLabel  : NULL</w:t>
      </w:r>
    </w:p>
    <w:p w:rsidR="00B73A44" w:rsidRDefault="00B73A44" w:rsidP="00F7622F">
      <w:pPr>
        <w:pStyle w:val="TerminalDisplay"/>
      </w:pPr>
      <w:r>
        <w:t xml:space="preserve">     MED     : 0</w:t>
      </w:r>
    </w:p>
    <w:p w:rsidR="00B73A44" w:rsidRDefault="00B73A44" w:rsidP="00F7622F">
      <w:pPr>
        <w:pStyle w:val="TerminalDisplay"/>
      </w:pPr>
      <w:r>
        <w:t xml:space="preserve">     Path/Ogn: i</w:t>
      </w:r>
    </w:p>
    <w:p w:rsidR="00B73A44" w:rsidRDefault="00B73A44" w:rsidP="00F7622F">
      <w:pPr>
        <w:pStyle w:val="TerminalDisplay"/>
      </w:pPr>
    </w:p>
    <w:p w:rsidR="00B73A44" w:rsidRDefault="00B73A44" w:rsidP="00F7622F">
      <w:pPr>
        <w:pStyle w:val="TerminalDisplay"/>
      </w:pPr>
      <w:r w:rsidRPr="009672EB">
        <w:rPr>
          <w:rStyle w:val="commandtext"/>
        </w:rPr>
        <w:t>*</w:t>
      </w:r>
      <w:r>
        <w:t xml:space="preserve">  e Network : 10::                                     PrefixLen : 64</w:t>
      </w:r>
    </w:p>
    <w:p w:rsidR="00B73A44" w:rsidRDefault="00B73A44" w:rsidP="00F7622F">
      <w:pPr>
        <w:pStyle w:val="TerminalDisplay"/>
      </w:pPr>
      <w:r>
        <w:t xml:space="preserve">     NextHop : 10::1                                    LocPrf    :</w:t>
      </w:r>
    </w:p>
    <w:p w:rsidR="00B73A44" w:rsidRDefault="00B73A44" w:rsidP="00F7622F">
      <w:pPr>
        <w:pStyle w:val="TerminalDisplay"/>
      </w:pPr>
      <w:r>
        <w:t xml:space="preserve">     PrefVal : 0                                        OutLabel  : NULL</w:t>
      </w:r>
    </w:p>
    <w:p w:rsidR="00B73A44" w:rsidRDefault="00B73A44" w:rsidP="00F7622F">
      <w:pPr>
        <w:pStyle w:val="TerminalDisplay"/>
      </w:pPr>
      <w:r>
        <w:t xml:space="preserve">     MED     : 0</w:t>
      </w:r>
    </w:p>
    <w:p w:rsidR="00B73A44" w:rsidRDefault="00B73A44" w:rsidP="00F7622F">
      <w:pPr>
        <w:pStyle w:val="TerminalDisplay"/>
      </w:pPr>
      <w:r>
        <w:t xml:space="preserve">     Path/Ogn: 65009i</w:t>
      </w:r>
    </w:p>
    <w:p w:rsidR="00B73A44" w:rsidRDefault="00B73A44" w:rsidP="00F7622F">
      <w:pPr>
        <w:pStyle w:val="TerminalDisplay"/>
      </w:pPr>
    </w:p>
    <w:p w:rsidR="00B73A44" w:rsidRDefault="00B73A44" w:rsidP="00F7622F">
      <w:pPr>
        <w:pStyle w:val="TerminalDisplay"/>
      </w:pPr>
      <w:r w:rsidRPr="009672EB">
        <w:rPr>
          <w:rStyle w:val="commandtext"/>
        </w:rPr>
        <w:t>*</w:t>
      </w:r>
      <w:r w:rsidRPr="007414CA">
        <w:t xml:space="preserve"> </w:t>
      </w:r>
      <w:r>
        <w:t>&gt;  Network : 50::                                     PrefixLen : 64</w:t>
      </w:r>
    </w:p>
    <w:p w:rsidR="00B73A44" w:rsidRDefault="00B73A44" w:rsidP="00F7622F">
      <w:pPr>
        <w:pStyle w:val="TerminalDisplay"/>
      </w:pPr>
      <w:r>
        <w:t xml:space="preserve">     NextHop : ::                                       LocPrf    :</w:t>
      </w:r>
    </w:p>
    <w:p w:rsidR="00B73A44" w:rsidRDefault="00B73A44" w:rsidP="00F7622F">
      <w:pPr>
        <w:pStyle w:val="TerminalDisplay"/>
      </w:pPr>
      <w:r>
        <w:t xml:space="preserve">     PrefVal : 32768                                    OutLabel  : NULL</w:t>
      </w:r>
    </w:p>
    <w:p w:rsidR="00B73A44" w:rsidRDefault="00B73A44" w:rsidP="00F7622F">
      <w:pPr>
        <w:pStyle w:val="TerminalDisplay"/>
      </w:pPr>
      <w:r>
        <w:t xml:space="preserve">     MED     : 0</w:t>
      </w:r>
    </w:p>
    <w:p w:rsidR="00B73A44" w:rsidRDefault="00B73A44" w:rsidP="00F7622F">
      <w:pPr>
        <w:pStyle w:val="TerminalDisplay"/>
      </w:pPr>
      <w:r>
        <w:t xml:space="preserve">     Path/Ogn: i</w:t>
      </w:r>
    </w:p>
    <w:p w:rsidR="00B73A44" w:rsidRDefault="00B73A44" w:rsidP="00F7622F">
      <w:r>
        <w:rPr>
          <w:rFonts w:hint="eastAsia"/>
        </w:rPr>
        <w:t xml:space="preserve"># </w:t>
      </w:r>
      <w:r>
        <w:rPr>
          <w:rFonts w:hint="eastAsia"/>
        </w:rPr>
        <w:t>在</w:t>
      </w:r>
      <w:r>
        <w:rPr>
          <w:rFonts w:hint="eastAsia"/>
        </w:rPr>
        <w:t>Router C</w:t>
      </w:r>
      <w:r>
        <w:rPr>
          <w:rFonts w:hint="eastAsia"/>
        </w:rPr>
        <w:t>上查看</w:t>
      </w:r>
      <w:r>
        <w:rPr>
          <w:rFonts w:hint="eastAsia"/>
        </w:rPr>
        <w:t>IPv6 BGP</w:t>
      </w:r>
      <w:r>
        <w:rPr>
          <w:rFonts w:hint="eastAsia"/>
        </w:rPr>
        <w:t>路由表信息。可以看出，</w:t>
      </w:r>
      <w:r>
        <w:rPr>
          <w:rFonts w:hint="eastAsia"/>
        </w:rPr>
        <w:t>Router C</w:t>
      </w:r>
      <w:r>
        <w:rPr>
          <w:rFonts w:hint="eastAsia"/>
        </w:rPr>
        <w:t>学习到了到达</w:t>
      </w:r>
      <w:r>
        <w:rPr>
          <w:rFonts w:hint="eastAsia"/>
        </w:rPr>
        <w:t>50::/64</w:t>
      </w:r>
      <w:r>
        <w:rPr>
          <w:rFonts w:hint="eastAsia"/>
        </w:rPr>
        <w:t>网段的路由。</w:t>
      </w:r>
    </w:p>
    <w:p w:rsidR="00B73A44" w:rsidRDefault="00B73A44" w:rsidP="00F7622F">
      <w:pPr>
        <w:pStyle w:val="TerminalDisplay"/>
      </w:pPr>
      <w:r w:rsidRPr="009672EB">
        <w:rPr>
          <w:rStyle w:val="commandtext"/>
        </w:rPr>
        <w:t>[</w:t>
      </w:r>
      <w:r>
        <w:t>RouterC</w:t>
      </w:r>
      <w:r w:rsidRPr="009672EB">
        <w:rPr>
          <w:rStyle w:val="commandtext"/>
        </w:rPr>
        <w:t>]</w:t>
      </w:r>
      <w:r>
        <w:rPr>
          <w:rFonts w:hint="eastAsia"/>
        </w:rPr>
        <w:t xml:space="preserve"> </w:t>
      </w:r>
      <w:r>
        <w:t>display bgp routing-table ipv6</w:t>
      </w:r>
    </w:p>
    <w:p w:rsidR="00B73A44" w:rsidRDefault="00B73A44" w:rsidP="00F7622F">
      <w:pPr>
        <w:pStyle w:val="TerminalDisplay"/>
      </w:pPr>
    </w:p>
    <w:p w:rsidR="00B73A44" w:rsidRPr="006B1CFD" w:rsidRDefault="00B73A44" w:rsidP="00F7622F">
      <w:pPr>
        <w:pStyle w:val="TerminalDisplay"/>
      </w:pPr>
      <w:r>
        <w:t xml:space="preserve"> Total number of routes: 4</w:t>
      </w:r>
    </w:p>
    <w:p w:rsidR="00B73A44" w:rsidRDefault="00B73A44" w:rsidP="00F7622F">
      <w:pPr>
        <w:pStyle w:val="TerminalDisplay"/>
      </w:pPr>
    </w:p>
    <w:p w:rsidR="00B73A44" w:rsidRPr="006B1CFD" w:rsidRDefault="00B73A44" w:rsidP="00F7622F">
      <w:pPr>
        <w:pStyle w:val="TerminalDisplay"/>
      </w:pPr>
      <w:r>
        <w:t xml:space="preserve"> BGP local router ID is 3.3.3.3</w:t>
      </w:r>
    </w:p>
    <w:p w:rsidR="00B73A44" w:rsidRDefault="00B73A44" w:rsidP="00F7622F">
      <w:pPr>
        <w:pStyle w:val="TerminalDisplay"/>
      </w:pPr>
      <w:r>
        <w:t xml:space="preserve"> Status codes: </w:t>
      </w:r>
      <w:r w:rsidRPr="009672EB">
        <w:rPr>
          <w:rStyle w:val="commandtext"/>
        </w:rPr>
        <w:t>*</w:t>
      </w:r>
      <w:r>
        <w:t xml:space="preserve"> - valid, &gt; - best, d - dampened, h - history</w:t>
      </w:r>
    </w:p>
    <w:p w:rsidR="00B73A44" w:rsidRDefault="00B73A44" w:rsidP="00F7622F">
      <w:pPr>
        <w:pStyle w:val="TerminalDisplay"/>
      </w:pPr>
      <w:r>
        <w:t xml:space="preserve">               s - suppressed, S - stale, i - internal, e - external</w:t>
      </w:r>
    </w:p>
    <w:p w:rsidR="00D123C7" w:rsidRDefault="00D123C7" w:rsidP="00F7622F">
      <w:pPr>
        <w:pStyle w:val="TerminalDisplay"/>
      </w:pPr>
      <w:r>
        <w:t xml:space="preserve">               a - additional-path</w:t>
      </w:r>
    </w:p>
    <w:p w:rsidR="00B73A44" w:rsidRDefault="00D123C7" w:rsidP="00F7622F">
      <w:pPr>
        <w:pStyle w:val="TerminalDisplay"/>
      </w:pPr>
      <w:r>
        <w:t xml:space="preserve">       Origin: i - IGP, e - EGP, ? - incomplete</w:t>
      </w:r>
    </w:p>
    <w:p w:rsidR="00B73A44" w:rsidRDefault="00B73A44" w:rsidP="00F7622F">
      <w:pPr>
        <w:pStyle w:val="TerminalDisplay"/>
      </w:pPr>
    </w:p>
    <w:p w:rsidR="00B73A44" w:rsidRDefault="00B73A44" w:rsidP="00F7622F">
      <w:pPr>
        <w:pStyle w:val="TerminalDisplay"/>
      </w:pPr>
      <w:r w:rsidRPr="009672EB">
        <w:rPr>
          <w:rStyle w:val="commandtext"/>
        </w:rPr>
        <w:t>*</w:t>
      </w:r>
      <w:r>
        <w:t xml:space="preserve"> &gt;  Network : 9::                                      PrefixLen : 64</w:t>
      </w:r>
    </w:p>
    <w:p w:rsidR="00B73A44" w:rsidRDefault="00B73A44" w:rsidP="00F7622F">
      <w:pPr>
        <w:pStyle w:val="TerminalDisplay"/>
      </w:pPr>
      <w:r>
        <w:t xml:space="preserve">     NextHop : ::                                       LocPrf    :</w:t>
      </w:r>
    </w:p>
    <w:p w:rsidR="00B73A44" w:rsidRDefault="00B73A44" w:rsidP="00F7622F">
      <w:pPr>
        <w:pStyle w:val="TerminalDisplay"/>
      </w:pPr>
      <w:r>
        <w:t xml:space="preserve">     PrefVal : 32768                                    OutLabel  : NULL</w:t>
      </w:r>
    </w:p>
    <w:p w:rsidR="00B73A44" w:rsidRDefault="00B73A44" w:rsidP="00F7622F">
      <w:pPr>
        <w:pStyle w:val="TerminalDisplay"/>
      </w:pPr>
      <w:r>
        <w:t xml:space="preserve">     MED     : 0</w:t>
      </w:r>
    </w:p>
    <w:p w:rsidR="00B73A44" w:rsidRDefault="00B73A44" w:rsidP="00F7622F">
      <w:pPr>
        <w:pStyle w:val="TerminalDisplay"/>
      </w:pPr>
      <w:r>
        <w:t xml:space="preserve">     Path/Ogn: i</w:t>
      </w:r>
    </w:p>
    <w:p w:rsidR="00B73A44" w:rsidRDefault="00B73A44" w:rsidP="00F7622F">
      <w:pPr>
        <w:pStyle w:val="TerminalDisplay"/>
      </w:pPr>
    </w:p>
    <w:p w:rsidR="00B73A44" w:rsidRDefault="00B73A44" w:rsidP="00F7622F">
      <w:pPr>
        <w:pStyle w:val="TerminalDisplay"/>
      </w:pPr>
      <w:r w:rsidRPr="009672EB">
        <w:rPr>
          <w:rStyle w:val="commandtext"/>
        </w:rPr>
        <w:t>*</w:t>
      </w:r>
      <w:r>
        <w:t xml:space="preserve">  i Network : 9::                                      PrefixLen : 64</w:t>
      </w:r>
    </w:p>
    <w:p w:rsidR="00B73A44" w:rsidRDefault="00B73A44" w:rsidP="00F7622F">
      <w:pPr>
        <w:pStyle w:val="TerminalDisplay"/>
      </w:pPr>
      <w:r>
        <w:t xml:space="preserve">     NextHop : 9::1                                     LocPrf    : 100</w:t>
      </w:r>
    </w:p>
    <w:p w:rsidR="00B73A44" w:rsidRDefault="00B73A44" w:rsidP="00F7622F">
      <w:pPr>
        <w:pStyle w:val="TerminalDisplay"/>
      </w:pPr>
      <w:r>
        <w:t xml:space="preserve">     PrefVal : 0                                        OutLabel  : NULL</w:t>
      </w:r>
    </w:p>
    <w:p w:rsidR="00B73A44" w:rsidRDefault="00B73A44" w:rsidP="00F7622F">
      <w:pPr>
        <w:pStyle w:val="TerminalDisplay"/>
      </w:pPr>
      <w:r>
        <w:t xml:space="preserve">     MED     : 0</w:t>
      </w:r>
    </w:p>
    <w:p w:rsidR="00B73A44" w:rsidRDefault="00B73A44" w:rsidP="00F7622F">
      <w:pPr>
        <w:pStyle w:val="TerminalDisplay"/>
      </w:pPr>
      <w:r>
        <w:t xml:space="preserve">     Path/Ogn: i</w:t>
      </w:r>
    </w:p>
    <w:p w:rsidR="00B73A44" w:rsidRDefault="00B73A44" w:rsidP="00F7622F">
      <w:pPr>
        <w:pStyle w:val="TerminalDisplay"/>
      </w:pPr>
    </w:p>
    <w:p w:rsidR="00B73A44" w:rsidRDefault="00B73A44" w:rsidP="00F7622F">
      <w:pPr>
        <w:pStyle w:val="TerminalDisplay"/>
      </w:pPr>
      <w:r w:rsidRPr="009672EB">
        <w:rPr>
          <w:rStyle w:val="commandtext"/>
        </w:rPr>
        <w:t>*</w:t>
      </w:r>
      <w:r>
        <w:t xml:space="preserve"> &gt;i Network : 10::                                     PrefixLen : 64</w:t>
      </w:r>
    </w:p>
    <w:p w:rsidR="00B73A44" w:rsidRDefault="00B73A44" w:rsidP="00F7622F">
      <w:pPr>
        <w:pStyle w:val="TerminalDisplay"/>
      </w:pPr>
      <w:r>
        <w:t xml:space="preserve">     NextHop : 9::1                                     LocPrf    : 100</w:t>
      </w:r>
    </w:p>
    <w:p w:rsidR="00B73A44" w:rsidRDefault="00B73A44" w:rsidP="00F7622F">
      <w:pPr>
        <w:pStyle w:val="TerminalDisplay"/>
      </w:pPr>
      <w:r>
        <w:t xml:space="preserve">     PrefVal : 0                                        OutLabel  : NULL</w:t>
      </w:r>
    </w:p>
    <w:p w:rsidR="00B73A44" w:rsidRDefault="00B73A44" w:rsidP="00F7622F">
      <w:pPr>
        <w:pStyle w:val="TerminalDisplay"/>
      </w:pPr>
      <w:r>
        <w:t xml:space="preserve">     MED     : 0</w:t>
      </w:r>
    </w:p>
    <w:p w:rsidR="00B73A44" w:rsidRDefault="00B73A44" w:rsidP="00F7622F">
      <w:pPr>
        <w:pStyle w:val="TerminalDisplay"/>
      </w:pPr>
      <w:r>
        <w:t xml:space="preserve">     Path/Ogn: i</w:t>
      </w:r>
    </w:p>
    <w:p w:rsidR="00B73A44" w:rsidRDefault="00B73A44" w:rsidP="00F7622F">
      <w:pPr>
        <w:pStyle w:val="TerminalDisplay"/>
      </w:pPr>
    </w:p>
    <w:p w:rsidR="00B73A44" w:rsidRPr="000E292B" w:rsidRDefault="00B73A44" w:rsidP="00F7622F">
      <w:pPr>
        <w:pStyle w:val="TerminalDisplay"/>
        <w:rPr>
          <w:rStyle w:val="TerminalDisplayshading"/>
        </w:rPr>
      </w:pPr>
      <w:r w:rsidRPr="009672EB">
        <w:rPr>
          <w:rStyle w:val="commandtext"/>
          <w:rFonts w:hint="eastAsia"/>
        </w:rPr>
        <w:t>*</w:t>
      </w:r>
      <w:r w:rsidRPr="001830EA">
        <w:rPr>
          <w:rStyle w:val="TerminalDisplayshading"/>
        </w:rPr>
        <w:t xml:space="preserve"> &gt;i Network : 50::                                     PrefixLen : 64</w:t>
      </w:r>
    </w:p>
    <w:p w:rsidR="00B73A44" w:rsidRPr="000E292B" w:rsidRDefault="00B73A44" w:rsidP="00F7622F">
      <w:pPr>
        <w:pStyle w:val="TerminalDisplay"/>
        <w:rPr>
          <w:rStyle w:val="TerminalDisplayshading"/>
        </w:rPr>
      </w:pPr>
      <w:r w:rsidRPr="001830EA">
        <w:rPr>
          <w:rStyle w:val="TerminalDisplayshading"/>
        </w:rPr>
        <w:t xml:space="preserve">     NextHop : 10::2                                    LocPrf    : 100</w:t>
      </w:r>
    </w:p>
    <w:p w:rsidR="00B73A44" w:rsidRPr="000E292B" w:rsidRDefault="00B73A44" w:rsidP="00F7622F">
      <w:pPr>
        <w:pStyle w:val="TerminalDisplay"/>
        <w:rPr>
          <w:rStyle w:val="TerminalDisplayshading"/>
        </w:rPr>
      </w:pPr>
      <w:r w:rsidRPr="001830EA">
        <w:rPr>
          <w:rStyle w:val="TerminalDisplayshading"/>
        </w:rPr>
        <w:t xml:space="preserve">     PrefVal : 0                                        OutLabel  : NULL</w:t>
      </w:r>
    </w:p>
    <w:p w:rsidR="00B73A44" w:rsidRPr="000E292B" w:rsidRDefault="00B73A44" w:rsidP="00F7622F">
      <w:pPr>
        <w:pStyle w:val="TerminalDisplay"/>
        <w:rPr>
          <w:rStyle w:val="TerminalDisplayshading"/>
        </w:rPr>
      </w:pPr>
      <w:r w:rsidRPr="001830EA">
        <w:rPr>
          <w:rStyle w:val="TerminalDisplayshading"/>
        </w:rPr>
        <w:t xml:space="preserve">     MED     : 0</w:t>
      </w:r>
    </w:p>
    <w:p w:rsidR="00B73A44" w:rsidRDefault="00B73A44" w:rsidP="00F7622F">
      <w:pPr>
        <w:pStyle w:val="TerminalDisplay"/>
      </w:pPr>
      <w:r w:rsidRPr="001830EA">
        <w:rPr>
          <w:rStyle w:val="TerminalDisplayshading"/>
        </w:rPr>
        <w:t xml:space="preserve">     Path/Ogn: 65008i</w:t>
      </w:r>
    </w:p>
    <w:p w:rsidR="00B73A44" w:rsidRDefault="00B73A44" w:rsidP="00F7622F">
      <w:r>
        <w:rPr>
          <w:rFonts w:hint="eastAsia"/>
        </w:rPr>
        <w:t xml:space="preserve"># </w:t>
      </w:r>
      <w:r>
        <w:rPr>
          <w:rFonts w:hint="eastAsia"/>
        </w:rPr>
        <w:t>在</w:t>
      </w:r>
      <w:r>
        <w:rPr>
          <w:rFonts w:hint="eastAsia"/>
        </w:rPr>
        <w:t>Router C</w:t>
      </w:r>
      <w:r>
        <w:rPr>
          <w:rFonts w:hint="eastAsia"/>
        </w:rPr>
        <w:t>上可以</w:t>
      </w:r>
      <w:r>
        <w:rPr>
          <w:rFonts w:hint="eastAsia"/>
        </w:rPr>
        <w:t>ping</w:t>
      </w:r>
      <w:r>
        <w:rPr>
          <w:rFonts w:hint="eastAsia"/>
        </w:rPr>
        <w:t>通</w:t>
      </w:r>
      <w:r>
        <w:rPr>
          <w:rFonts w:hint="eastAsia"/>
        </w:rPr>
        <w:t>50::/64</w:t>
      </w:r>
      <w:r>
        <w:rPr>
          <w:rFonts w:hint="eastAsia"/>
        </w:rPr>
        <w:t>网段内的主机。（略）</w:t>
      </w:r>
    </w:p>
    <w:p w:rsidR="00641EC1" w:rsidRDefault="00641EC1" w:rsidP="00F7622F">
      <w:pPr>
        <w:pStyle w:val="3"/>
      </w:pPr>
      <w:bookmarkStart w:id="3463" w:name="_Toc474420357"/>
      <w:bookmarkStart w:id="3464" w:name="_Toc45103527"/>
      <w:r>
        <w:rPr>
          <w:rFonts w:hint="eastAsia"/>
        </w:rPr>
        <w:t>IPv6 MBGP</w:t>
      </w:r>
      <w:r>
        <w:rPr>
          <w:rFonts w:hint="eastAsia"/>
        </w:rPr>
        <w:t>配置</w:t>
      </w:r>
      <w:bookmarkEnd w:id="3463"/>
      <w:bookmarkEnd w:id="3464"/>
    </w:p>
    <w:p w:rsidR="00641EC1" w:rsidRPr="009B5828" w:rsidRDefault="00641EC1" w:rsidP="00F7622F">
      <w:pPr>
        <w:pStyle w:val="4"/>
      </w:pPr>
      <w:r w:rsidRPr="009B5828">
        <w:rPr>
          <w:rFonts w:hint="eastAsia"/>
        </w:rPr>
        <w:t>组网需求</w:t>
      </w:r>
    </w:p>
    <w:p w:rsidR="00641EC1" w:rsidRPr="001B1E09" w:rsidRDefault="00641EC1" w:rsidP="00F7622F">
      <w:pPr>
        <w:pStyle w:val="ItemList"/>
      </w:pPr>
      <w:r w:rsidRPr="001B1E09">
        <w:rPr>
          <w:rFonts w:hint="eastAsia"/>
        </w:rPr>
        <w:t>网络中存在两个自治系统：</w:t>
      </w:r>
      <w:r w:rsidRPr="001B1E09">
        <w:rPr>
          <w:rFonts w:hint="eastAsia"/>
        </w:rPr>
        <w:t>IPv6 PIM-SM 1</w:t>
      </w:r>
      <w:r w:rsidRPr="001B1E09">
        <w:rPr>
          <w:rFonts w:hint="eastAsia"/>
        </w:rPr>
        <w:t>属于</w:t>
      </w:r>
      <w:r w:rsidRPr="001B1E09">
        <w:rPr>
          <w:rFonts w:hint="eastAsia"/>
        </w:rPr>
        <w:t>AS 100</w:t>
      </w:r>
      <w:r w:rsidRPr="001B1E09">
        <w:rPr>
          <w:rFonts w:hint="eastAsia"/>
        </w:rPr>
        <w:t>，</w:t>
      </w:r>
      <w:r w:rsidRPr="001B1E09">
        <w:rPr>
          <w:rFonts w:hint="eastAsia"/>
        </w:rPr>
        <w:t>IPv6 PIM-SM 2</w:t>
      </w:r>
      <w:r w:rsidRPr="001B1E09">
        <w:rPr>
          <w:rFonts w:hint="eastAsia"/>
        </w:rPr>
        <w:t>属于</w:t>
      </w:r>
      <w:r w:rsidRPr="001B1E09">
        <w:rPr>
          <w:rFonts w:hint="eastAsia"/>
        </w:rPr>
        <w:t>AS 200</w:t>
      </w:r>
      <w:r w:rsidRPr="001B1E09">
        <w:rPr>
          <w:rFonts w:hint="eastAsia"/>
        </w:rPr>
        <w:t>。各</w:t>
      </w:r>
      <w:r w:rsidRPr="001B1E09">
        <w:rPr>
          <w:rFonts w:hint="eastAsia"/>
        </w:rPr>
        <w:t>AS</w:t>
      </w:r>
      <w:r w:rsidRPr="001B1E09">
        <w:rPr>
          <w:rFonts w:hint="eastAsia"/>
        </w:rPr>
        <w:t>内部采用</w:t>
      </w:r>
      <w:r w:rsidRPr="001B1E09">
        <w:rPr>
          <w:rFonts w:hint="eastAsia"/>
        </w:rPr>
        <w:t>OSPFv3</w:t>
      </w:r>
      <w:r w:rsidRPr="001B1E09">
        <w:rPr>
          <w:rFonts w:hint="eastAsia"/>
        </w:rPr>
        <w:t>交换路由信息，</w:t>
      </w:r>
      <w:r w:rsidRPr="001B1E09">
        <w:t>AS</w:t>
      </w:r>
      <w:r w:rsidRPr="001B1E09">
        <w:rPr>
          <w:rFonts w:hint="eastAsia"/>
        </w:rPr>
        <w:t>之间采用</w:t>
      </w:r>
      <w:r w:rsidRPr="001B1E09">
        <w:rPr>
          <w:rFonts w:hint="eastAsia"/>
        </w:rPr>
        <w:t>IPv6 MBGP</w:t>
      </w:r>
      <w:r w:rsidRPr="001B1E09">
        <w:rPr>
          <w:rFonts w:hint="eastAsia"/>
        </w:rPr>
        <w:t>交换用于</w:t>
      </w:r>
      <w:r w:rsidRPr="001B1E09">
        <w:rPr>
          <w:rFonts w:hint="eastAsia"/>
        </w:rPr>
        <w:t>RPF</w:t>
      </w:r>
      <w:r w:rsidRPr="001B1E09">
        <w:rPr>
          <w:rFonts w:hint="eastAsia"/>
        </w:rPr>
        <w:t>检查的</w:t>
      </w:r>
      <w:r w:rsidRPr="001B1E09">
        <w:rPr>
          <w:rFonts w:hint="eastAsia"/>
        </w:rPr>
        <w:t>IPv6</w:t>
      </w:r>
      <w:r w:rsidRPr="001B1E09">
        <w:rPr>
          <w:rFonts w:hint="eastAsia"/>
        </w:rPr>
        <w:t>单播路由信息。</w:t>
      </w:r>
    </w:p>
    <w:p w:rsidR="00641EC1" w:rsidRDefault="00641EC1" w:rsidP="00F7622F">
      <w:pPr>
        <w:pStyle w:val="ItemList"/>
      </w:pPr>
      <w:r>
        <w:rPr>
          <w:rFonts w:hint="eastAsia"/>
        </w:rPr>
        <w:t>IPv6</w:t>
      </w:r>
      <w:r w:rsidRPr="00073841">
        <w:rPr>
          <w:rFonts w:hint="eastAsia"/>
        </w:rPr>
        <w:t>组播源</w:t>
      </w:r>
      <w:r>
        <w:rPr>
          <w:rFonts w:hint="eastAsia"/>
        </w:rPr>
        <w:t>属于</w:t>
      </w:r>
      <w:r>
        <w:t>AS 100</w:t>
      </w:r>
      <w:r>
        <w:rPr>
          <w:rFonts w:hint="eastAsia"/>
        </w:rPr>
        <w:t>内的</w:t>
      </w:r>
      <w:r>
        <w:rPr>
          <w:rFonts w:hint="eastAsia"/>
        </w:rPr>
        <w:t xml:space="preserve">IPv6 </w:t>
      </w:r>
      <w:r w:rsidRPr="001F4033">
        <w:rPr>
          <w:rFonts w:hint="eastAsia"/>
        </w:rPr>
        <w:t>PIM-SM 1</w:t>
      </w:r>
      <w:r>
        <w:rPr>
          <w:rFonts w:hint="eastAsia"/>
        </w:rPr>
        <w:t>，</w:t>
      </w:r>
      <w:r w:rsidRPr="00073841">
        <w:rPr>
          <w:rFonts w:hint="eastAsia"/>
        </w:rPr>
        <w:t>接收者</w:t>
      </w:r>
      <w:r>
        <w:rPr>
          <w:rFonts w:hint="eastAsia"/>
        </w:rPr>
        <w:t>则属于</w:t>
      </w:r>
      <w:r>
        <w:t>AS 200</w:t>
      </w:r>
      <w:r>
        <w:rPr>
          <w:rFonts w:hint="eastAsia"/>
        </w:rPr>
        <w:t>内的</w:t>
      </w:r>
      <w:r>
        <w:rPr>
          <w:rFonts w:hint="eastAsia"/>
        </w:rPr>
        <w:t>IPv6 PIM-SM 2</w:t>
      </w:r>
      <w:r w:rsidRPr="001B1E09">
        <w:rPr>
          <w:rFonts w:hint="eastAsia"/>
        </w:rPr>
        <w:t>。</w:t>
      </w:r>
    </w:p>
    <w:p w:rsidR="00641EC1" w:rsidRDefault="00641EC1" w:rsidP="00F7622F">
      <w:pPr>
        <w:pStyle w:val="ItemList"/>
      </w:pPr>
      <w:r w:rsidRPr="001B1E09">
        <w:rPr>
          <w:rFonts w:hint="eastAsia"/>
        </w:rPr>
        <w:t>在</w:t>
      </w:r>
      <w:r w:rsidRPr="001B1E09">
        <w:rPr>
          <w:rFonts w:hint="eastAsia"/>
        </w:rPr>
        <w:t xml:space="preserve">Router A </w:t>
      </w:r>
      <w:r w:rsidRPr="001B1E09">
        <w:rPr>
          <w:rFonts w:hint="eastAsia"/>
        </w:rPr>
        <w:t>和</w:t>
      </w:r>
      <w:r w:rsidRPr="001B1E09">
        <w:rPr>
          <w:rFonts w:hint="eastAsia"/>
        </w:rPr>
        <w:t>Router B</w:t>
      </w:r>
      <w:r w:rsidRPr="001B1E09">
        <w:rPr>
          <w:rFonts w:hint="eastAsia"/>
        </w:rPr>
        <w:t>上使能</w:t>
      </w:r>
      <w:r w:rsidRPr="001B1E09">
        <w:rPr>
          <w:rFonts w:hint="eastAsia"/>
        </w:rPr>
        <w:t>Anycast-RP</w:t>
      </w:r>
      <w:r w:rsidRPr="001B1E09">
        <w:rPr>
          <w:rFonts w:hint="eastAsia"/>
        </w:rPr>
        <w:t>功能。</w:t>
      </w:r>
    </w:p>
    <w:p w:rsidR="00641EC1" w:rsidRPr="009B5828" w:rsidRDefault="00641EC1" w:rsidP="00F7622F">
      <w:pPr>
        <w:pStyle w:val="4"/>
      </w:pPr>
      <w:r w:rsidRPr="009B5828">
        <w:rPr>
          <w:rFonts w:hint="eastAsia"/>
        </w:rPr>
        <w:t>组网图</w:t>
      </w:r>
    </w:p>
    <w:p w:rsidR="00641EC1" w:rsidRPr="006B1CFD" w:rsidRDefault="00641EC1" w:rsidP="00F7622F">
      <w:pPr>
        <w:pStyle w:val="FigureDescription"/>
      </w:pPr>
      <w:bookmarkStart w:id="3465" w:name="_Ref477114059"/>
      <w:r>
        <w:rPr>
          <w:rFonts w:hint="eastAsia"/>
        </w:rPr>
        <w:t>IPv6 M</w:t>
      </w:r>
      <w:r w:rsidRPr="006B1CFD">
        <w:rPr>
          <w:rFonts w:hint="eastAsia"/>
        </w:rPr>
        <w:t>BGP</w:t>
      </w:r>
      <w:r w:rsidRPr="006B1CFD">
        <w:rPr>
          <w:rFonts w:hint="eastAsia"/>
        </w:rPr>
        <w:t>配置组网图</w:t>
      </w:r>
      <w:bookmarkEnd w:id="3465"/>
    </w:p>
    <w:p w:rsidR="00641EC1" w:rsidRDefault="002C4701" w:rsidP="00F7622F">
      <w:pPr>
        <w:pStyle w:val="Figure"/>
      </w:pPr>
      <w:commentRangeStart w:id="3466"/>
      <w:r w:rsidRPr="002C4701">
        <w:rPr>
          <w:noProof/>
        </w:rPr>
        <w:drawing>
          <wp:inline distT="0" distB="0" distL="0" distR="0" wp14:anchorId="670E9326" wp14:editId="352FF425">
            <wp:extent cx="4714875" cy="2457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4875" cy="2457450"/>
                    </a:xfrm>
                    <a:prstGeom prst="rect">
                      <a:avLst/>
                    </a:prstGeom>
                    <a:noFill/>
                    <a:ln>
                      <a:noFill/>
                    </a:ln>
                  </pic:spPr>
                </pic:pic>
              </a:graphicData>
            </a:graphic>
          </wp:inline>
        </w:drawing>
      </w:r>
      <w:commentRangeEnd w:id="3466"/>
      <w:r w:rsidR="00591FB9">
        <w:rPr>
          <w:rStyle w:val="ab"/>
        </w:rPr>
        <w:commentReference w:id="3466"/>
      </w:r>
    </w:p>
    <w:p w:rsidR="00591FB9" w:rsidRPr="00591FB9" w:rsidRDefault="00591FB9" w:rsidP="001A7A23">
      <w:commentRangeStart w:id="3467"/>
      <w:r w:rsidRPr="00945C7B">
        <w:rPr>
          <w:noProof/>
        </w:rPr>
        <w:drawing>
          <wp:inline distT="0" distB="0" distL="0" distR="0" wp14:anchorId="0BB5F308" wp14:editId="5E39273D">
            <wp:extent cx="4714875" cy="24574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4875" cy="2457450"/>
                    </a:xfrm>
                    <a:prstGeom prst="rect">
                      <a:avLst/>
                    </a:prstGeom>
                    <a:noFill/>
                    <a:ln>
                      <a:noFill/>
                    </a:ln>
                  </pic:spPr>
                </pic:pic>
              </a:graphicData>
            </a:graphic>
          </wp:inline>
        </w:drawing>
      </w:r>
      <w:commentRangeEnd w:id="3467"/>
      <w:r>
        <w:rPr>
          <w:rStyle w:val="ab"/>
        </w:rPr>
        <w:commentReference w:id="3467"/>
      </w:r>
    </w:p>
    <w:p w:rsidR="00641EC1" w:rsidRDefault="00641EC1" w:rsidP="00F7622F">
      <w:r>
        <w:t>‌</w:t>
      </w:r>
    </w:p>
    <w:tbl>
      <w:tblPr>
        <w:tblStyle w:val="FigureTable"/>
        <w:tblW w:w="9014" w:type="dxa"/>
        <w:tblLayout w:type="fixed"/>
        <w:tblLook w:val="04A0" w:firstRow="1" w:lastRow="0" w:firstColumn="1" w:lastColumn="0" w:noHBand="0" w:noVBand="1"/>
      </w:tblPr>
      <w:tblGrid>
        <w:gridCol w:w="1076"/>
        <w:gridCol w:w="1279"/>
        <w:gridCol w:w="2154"/>
        <w:gridCol w:w="1253"/>
        <w:gridCol w:w="1065"/>
        <w:gridCol w:w="2187"/>
      </w:tblGrid>
      <w:tr w:rsidR="00641EC1" w:rsidTr="00643C88">
        <w:trPr>
          <w:tblHeader/>
        </w:trPr>
        <w:tc>
          <w:tcPr>
            <w:tcW w:w="1070" w:type="dxa"/>
            <w:shd w:val="clear" w:color="auto" w:fill="auto"/>
          </w:tcPr>
          <w:p w:rsidR="00641EC1" w:rsidRPr="00641EC1" w:rsidRDefault="00641EC1" w:rsidP="00F7622F">
            <w:pPr>
              <w:pStyle w:val="FigureText"/>
            </w:pPr>
            <w:r w:rsidRPr="001B1E09">
              <w:rPr>
                <w:rFonts w:hint="eastAsia"/>
              </w:rPr>
              <w:t>设备</w:t>
            </w:r>
          </w:p>
        </w:tc>
        <w:tc>
          <w:tcPr>
            <w:tcW w:w="1272" w:type="dxa"/>
            <w:shd w:val="clear" w:color="auto" w:fill="auto"/>
          </w:tcPr>
          <w:p w:rsidR="00641EC1" w:rsidRPr="00641EC1" w:rsidRDefault="00641EC1" w:rsidP="00F7622F">
            <w:pPr>
              <w:pStyle w:val="FigureText"/>
            </w:pPr>
            <w:r w:rsidRPr="00415A99">
              <w:rPr>
                <w:rFonts w:hint="eastAsia"/>
              </w:rPr>
              <w:t>接口</w:t>
            </w:r>
          </w:p>
        </w:tc>
        <w:tc>
          <w:tcPr>
            <w:tcW w:w="2143" w:type="dxa"/>
            <w:shd w:val="clear" w:color="auto" w:fill="auto"/>
          </w:tcPr>
          <w:p w:rsidR="00641EC1" w:rsidRPr="00641EC1" w:rsidRDefault="00641EC1" w:rsidP="00F7622F">
            <w:pPr>
              <w:pStyle w:val="FigureText"/>
            </w:pPr>
            <w:r w:rsidRPr="00415A99">
              <w:rPr>
                <w:rFonts w:hint="eastAsia"/>
              </w:rPr>
              <w:t>IP</w:t>
            </w:r>
            <w:r w:rsidRPr="00415A99">
              <w:rPr>
                <w:rFonts w:hint="eastAsia"/>
              </w:rPr>
              <w:t>地址</w:t>
            </w:r>
          </w:p>
        </w:tc>
        <w:tc>
          <w:tcPr>
            <w:tcW w:w="1247" w:type="dxa"/>
            <w:shd w:val="clear" w:color="auto" w:fill="auto"/>
          </w:tcPr>
          <w:p w:rsidR="00641EC1" w:rsidRPr="00641EC1" w:rsidRDefault="00641EC1" w:rsidP="00F7622F">
            <w:pPr>
              <w:pStyle w:val="FigureText"/>
            </w:pPr>
            <w:r w:rsidRPr="001B1E09">
              <w:rPr>
                <w:rFonts w:hint="eastAsia"/>
              </w:rPr>
              <w:t>设备</w:t>
            </w:r>
          </w:p>
        </w:tc>
        <w:tc>
          <w:tcPr>
            <w:tcW w:w="1060" w:type="dxa"/>
            <w:shd w:val="clear" w:color="auto" w:fill="auto"/>
          </w:tcPr>
          <w:p w:rsidR="00641EC1" w:rsidRPr="00641EC1" w:rsidRDefault="00641EC1" w:rsidP="00F7622F">
            <w:pPr>
              <w:pStyle w:val="FigureText"/>
            </w:pPr>
            <w:r w:rsidRPr="00415A99">
              <w:rPr>
                <w:rFonts w:hint="eastAsia"/>
              </w:rPr>
              <w:t>接口</w:t>
            </w:r>
          </w:p>
        </w:tc>
        <w:tc>
          <w:tcPr>
            <w:tcW w:w="2176" w:type="dxa"/>
            <w:shd w:val="clear" w:color="auto" w:fill="auto"/>
          </w:tcPr>
          <w:p w:rsidR="00641EC1" w:rsidRPr="00641EC1" w:rsidRDefault="00641EC1" w:rsidP="00F7622F">
            <w:pPr>
              <w:pStyle w:val="FigureText"/>
            </w:pPr>
            <w:r w:rsidRPr="00415A99">
              <w:rPr>
                <w:rFonts w:hint="eastAsia"/>
              </w:rPr>
              <w:t>IP</w:t>
            </w:r>
            <w:r w:rsidRPr="00415A99">
              <w:rPr>
                <w:rFonts w:hint="eastAsia"/>
              </w:rPr>
              <w:t>地址</w:t>
            </w:r>
          </w:p>
        </w:tc>
      </w:tr>
      <w:tr w:rsidR="00641EC1" w:rsidTr="00643C88">
        <w:tc>
          <w:tcPr>
            <w:tcW w:w="1070" w:type="dxa"/>
            <w:shd w:val="clear" w:color="auto" w:fill="auto"/>
          </w:tcPr>
          <w:p w:rsidR="00641EC1" w:rsidRPr="00641EC1" w:rsidRDefault="00641EC1" w:rsidP="00F7622F">
            <w:pPr>
              <w:pStyle w:val="FigureText"/>
            </w:pPr>
            <w:r>
              <w:rPr>
                <w:rFonts w:hint="eastAsia"/>
              </w:rPr>
              <w:t>Source</w:t>
            </w:r>
          </w:p>
        </w:tc>
        <w:tc>
          <w:tcPr>
            <w:tcW w:w="1272" w:type="dxa"/>
            <w:shd w:val="clear" w:color="auto" w:fill="auto"/>
          </w:tcPr>
          <w:p w:rsidR="00641EC1" w:rsidRPr="00641EC1" w:rsidRDefault="00641EC1" w:rsidP="00F7622F">
            <w:pPr>
              <w:pStyle w:val="FigureText"/>
            </w:pPr>
            <w:r>
              <w:rPr>
                <w:rFonts w:hint="eastAsia"/>
              </w:rPr>
              <w:t>-</w:t>
            </w:r>
          </w:p>
        </w:tc>
        <w:tc>
          <w:tcPr>
            <w:tcW w:w="2143" w:type="dxa"/>
            <w:shd w:val="clear" w:color="auto" w:fill="auto"/>
          </w:tcPr>
          <w:p w:rsidR="00641EC1" w:rsidRPr="00641EC1" w:rsidRDefault="00641EC1" w:rsidP="00F7622F">
            <w:pPr>
              <w:pStyle w:val="FigureText"/>
            </w:pPr>
            <w:r>
              <w:rPr>
                <w:rFonts w:hint="eastAsia"/>
              </w:rPr>
              <w:t>1002::100/64</w:t>
            </w:r>
          </w:p>
        </w:tc>
        <w:tc>
          <w:tcPr>
            <w:tcW w:w="1247" w:type="dxa"/>
            <w:shd w:val="clear" w:color="auto" w:fill="auto"/>
          </w:tcPr>
          <w:p w:rsidR="00641EC1" w:rsidRPr="00641EC1" w:rsidRDefault="00641EC1" w:rsidP="00F7622F">
            <w:pPr>
              <w:pStyle w:val="FigureText"/>
            </w:pPr>
            <w:r w:rsidRPr="00415A99">
              <w:rPr>
                <w:rFonts w:hint="eastAsia"/>
              </w:rPr>
              <w:t xml:space="preserve">Router </w:t>
            </w:r>
            <w:r w:rsidRPr="00641EC1">
              <w:rPr>
                <w:rFonts w:hint="eastAsia"/>
              </w:rPr>
              <w:t>B</w:t>
            </w:r>
          </w:p>
        </w:tc>
        <w:tc>
          <w:tcPr>
            <w:tcW w:w="1060" w:type="dxa"/>
            <w:shd w:val="clear" w:color="auto" w:fill="auto"/>
          </w:tcPr>
          <w:p w:rsidR="00641EC1" w:rsidRPr="00641EC1" w:rsidRDefault="008F45B5" w:rsidP="00F7622F">
            <w:pPr>
              <w:pStyle w:val="FigureText"/>
            </w:pPr>
            <w:r>
              <w:t>GE</w:t>
            </w:r>
            <w:r w:rsidR="00301098">
              <w:t>3/1/</w:t>
            </w:r>
            <w:r>
              <w:t>1</w:t>
            </w:r>
          </w:p>
        </w:tc>
        <w:tc>
          <w:tcPr>
            <w:tcW w:w="2176" w:type="dxa"/>
            <w:shd w:val="clear" w:color="auto" w:fill="auto"/>
          </w:tcPr>
          <w:p w:rsidR="00641EC1" w:rsidRPr="00641EC1" w:rsidRDefault="00641EC1" w:rsidP="00F7622F">
            <w:pPr>
              <w:pStyle w:val="FigureText"/>
            </w:pPr>
            <w:r>
              <w:rPr>
                <w:rFonts w:hint="eastAsia"/>
              </w:rPr>
              <w:t>1001::2</w:t>
            </w:r>
            <w:r w:rsidRPr="00641EC1">
              <w:t>/</w:t>
            </w:r>
            <w:r w:rsidRPr="00641EC1">
              <w:rPr>
                <w:rFonts w:hint="eastAsia"/>
              </w:rPr>
              <w:t>6</w:t>
            </w:r>
            <w:r w:rsidRPr="00641EC1">
              <w:t>4</w:t>
            </w:r>
          </w:p>
        </w:tc>
      </w:tr>
      <w:tr w:rsidR="00641EC1" w:rsidTr="00643C88">
        <w:tc>
          <w:tcPr>
            <w:tcW w:w="1070" w:type="dxa"/>
            <w:shd w:val="clear" w:color="auto" w:fill="auto"/>
          </w:tcPr>
          <w:p w:rsidR="00641EC1" w:rsidRPr="00641EC1" w:rsidRDefault="00641EC1" w:rsidP="00F7622F">
            <w:pPr>
              <w:pStyle w:val="FigureText"/>
            </w:pPr>
            <w:r w:rsidRPr="00415A99">
              <w:rPr>
                <w:rFonts w:hint="eastAsia"/>
              </w:rPr>
              <w:t xml:space="preserve">Router </w:t>
            </w:r>
            <w:r w:rsidRPr="00641EC1">
              <w:rPr>
                <w:rFonts w:hint="eastAsia"/>
              </w:rPr>
              <w:t>A</w:t>
            </w:r>
          </w:p>
        </w:tc>
        <w:tc>
          <w:tcPr>
            <w:tcW w:w="1272" w:type="dxa"/>
            <w:shd w:val="clear" w:color="auto" w:fill="auto"/>
          </w:tcPr>
          <w:p w:rsidR="00641EC1" w:rsidRPr="00641EC1" w:rsidRDefault="008F45B5" w:rsidP="00F7622F">
            <w:pPr>
              <w:pStyle w:val="FigureText"/>
            </w:pPr>
            <w:r>
              <w:t>GE</w:t>
            </w:r>
            <w:r w:rsidR="00301098">
              <w:t>3/1/</w:t>
            </w:r>
            <w:r>
              <w:t>1</w:t>
            </w:r>
          </w:p>
        </w:tc>
        <w:tc>
          <w:tcPr>
            <w:tcW w:w="2143" w:type="dxa"/>
            <w:shd w:val="clear" w:color="auto" w:fill="auto"/>
          </w:tcPr>
          <w:p w:rsidR="00641EC1" w:rsidRPr="00641EC1" w:rsidRDefault="00641EC1" w:rsidP="00F7622F">
            <w:pPr>
              <w:pStyle w:val="FigureText"/>
            </w:pPr>
            <w:r>
              <w:rPr>
                <w:rFonts w:hint="eastAsia"/>
              </w:rPr>
              <w:t>1002::</w:t>
            </w:r>
            <w:r w:rsidRPr="00641EC1">
              <w:t>1/</w:t>
            </w:r>
            <w:r w:rsidRPr="00641EC1">
              <w:rPr>
                <w:rFonts w:hint="eastAsia"/>
              </w:rPr>
              <w:t>6</w:t>
            </w:r>
            <w:r w:rsidRPr="00641EC1">
              <w:t>4</w:t>
            </w:r>
          </w:p>
        </w:tc>
        <w:tc>
          <w:tcPr>
            <w:tcW w:w="1247" w:type="dxa"/>
            <w:shd w:val="clear" w:color="auto" w:fill="auto"/>
          </w:tcPr>
          <w:p w:rsidR="00641EC1" w:rsidRPr="00415A99" w:rsidRDefault="00641EC1" w:rsidP="00F7622F">
            <w:pPr>
              <w:pStyle w:val="FigureText"/>
            </w:pPr>
          </w:p>
        </w:tc>
        <w:tc>
          <w:tcPr>
            <w:tcW w:w="1060" w:type="dxa"/>
            <w:shd w:val="clear" w:color="auto" w:fill="auto"/>
          </w:tcPr>
          <w:p w:rsidR="00641EC1" w:rsidRPr="00641EC1" w:rsidRDefault="008F45B5" w:rsidP="00F7622F">
            <w:pPr>
              <w:pStyle w:val="FigureText"/>
            </w:pPr>
            <w:r>
              <w:t>GE</w:t>
            </w:r>
            <w:r w:rsidR="00301098">
              <w:t>3/1/</w:t>
            </w:r>
            <w:r>
              <w:t>2</w:t>
            </w:r>
          </w:p>
        </w:tc>
        <w:tc>
          <w:tcPr>
            <w:tcW w:w="2176" w:type="dxa"/>
            <w:shd w:val="clear" w:color="auto" w:fill="auto"/>
          </w:tcPr>
          <w:p w:rsidR="00641EC1" w:rsidRPr="00641EC1" w:rsidRDefault="00641EC1" w:rsidP="00F7622F">
            <w:pPr>
              <w:pStyle w:val="FigureText"/>
            </w:pPr>
            <w:r>
              <w:rPr>
                <w:rFonts w:hint="eastAsia"/>
              </w:rPr>
              <w:t>200</w:t>
            </w:r>
            <w:r w:rsidRPr="00641EC1">
              <w:rPr>
                <w:rFonts w:hint="eastAsia"/>
              </w:rPr>
              <w:t>2::1</w:t>
            </w:r>
            <w:r w:rsidRPr="00641EC1">
              <w:t>/</w:t>
            </w:r>
            <w:r w:rsidRPr="00641EC1">
              <w:rPr>
                <w:rFonts w:hint="eastAsia"/>
              </w:rPr>
              <w:t>6</w:t>
            </w:r>
            <w:r w:rsidRPr="00641EC1">
              <w:t>4</w:t>
            </w:r>
          </w:p>
        </w:tc>
      </w:tr>
      <w:tr w:rsidR="00641EC1" w:rsidTr="00643C88">
        <w:tc>
          <w:tcPr>
            <w:tcW w:w="1070" w:type="dxa"/>
            <w:shd w:val="clear" w:color="auto" w:fill="auto"/>
          </w:tcPr>
          <w:p w:rsidR="00641EC1" w:rsidRPr="00415A99" w:rsidRDefault="00641EC1" w:rsidP="00F7622F">
            <w:pPr>
              <w:pStyle w:val="FigureText"/>
            </w:pPr>
          </w:p>
        </w:tc>
        <w:tc>
          <w:tcPr>
            <w:tcW w:w="1272" w:type="dxa"/>
            <w:shd w:val="clear" w:color="auto" w:fill="auto"/>
          </w:tcPr>
          <w:p w:rsidR="00641EC1" w:rsidRPr="00641EC1" w:rsidRDefault="008F45B5" w:rsidP="00F7622F">
            <w:pPr>
              <w:pStyle w:val="FigureText"/>
            </w:pPr>
            <w:r>
              <w:t>GE</w:t>
            </w:r>
            <w:r w:rsidR="00301098">
              <w:t>3/1/</w:t>
            </w:r>
            <w:r>
              <w:t>2</w:t>
            </w:r>
          </w:p>
        </w:tc>
        <w:tc>
          <w:tcPr>
            <w:tcW w:w="2143" w:type="dxa"/>
            <w:shd w:val="clear" w:color="auto" w:fill="auto"/>
          </w:tcPr>
          <w:p w:rsidR="00641EC1" w:rsidRPr="00641EC1" w:rsidRDefault="00641EC1" w:rsidP="00F7622F">
            <w:pPr>
              <w:pStyle w:val="FigureText"/>
            </w:pPr>
            <w:r>
              <w:rPr>
                <w:rFonts w:hint="eastAsia"/>
              </w:rPr>
              <w:t>1001::</w:t>
            </w:r>
            <w:r w:rsidRPr="00641EC1">
              <w:t>1/</w:t>
            </w:r>
            <w:r w:rsidRPr="00641EC1">
              <w:rPr>
                <w:rFonts w:hint="eastAsia"/>
              </w:rPr>
              <w:t>6</w:t>
            </w:r>
            <w:r w:rsidRPr="00641EC1">
              <w:t>4</w:t>
            </w:r>
          </w:p>
        </w:tc>
        <w:tc>
          <w:tcPr>
            <w:tcW w:w="1247" w:type="dxa"/>
            <w:shd w:val="clear" w:color="auto" w:fill="auto"/>
          </w:tcPr>
          <w:p w:rsidR="00641EC1" w:rsidRPr="00415A99" w:rsidRDefault="00641EC1" w:rsidP="00F7622F">
            <w:pPr>
              <w:pStyle w:val="FigureText"/>
            </w:pPr>
          </w:p>
        </w:tc>
        <w:tc>
          <w:tcPr>
            <w:tcW w:w="1060" w:type="dxa"/>
            <w:shd w:val="clear" w:color="auto" w:fill="auto"/>
          </w:tcPr>
          <w:p w:rsidR="00641EC1" w:rsidRPr="00641EC1" w:rsidRDefault="008F45B5" w:rsidP="00F7622F">
            <w:pPr>
              <w:pStyle w:val="FigureText"/>
            </w:pPr>
            <w:r>
              <w:t>GE</w:t>
            </w:r>
            <w:r w:rsidR="00301098">
              <w:t>3/1/</w:t>
            </w:r>
            <w:r>
              <w:t>3</w:t>
            </w:r>
          </w:p>
        </w:tc>
        <w:tc>
          <w:tcPr>
            <w:tcW w:w="2176" w:type="dxa"/>
            <w:shd w:val="clear" w:color="auto" w:fill="auto"/>
          </w:tcPr>
          <w:p w:rsidR="00641EC1" w:rsidRPr="00641EC1" w:rsidRDefault="00641EC1" w:rsidP="00F7622F">
            <w:pPr>
              <w:pStyle w:val="FigureText"/>
            </w:pPr>
            <w:r>
              <w:rPr>
                <w:rFonts w:hint="eastAsia"/>
              </w:rPr>
              <w:t>200</w:t>
            </w:r>
            <w:r w:rsidRPr="00641EC1">
              <w:rPr>
                <w:rFonts w:hint="eastAsia"/>
              </w:rPr>
              <w:t>1::1</w:t>
            </w:r>
            <w:r w:rsidRPr="00641EC1">
              <w:t>/</w:t>
            </w:r>
            <w:r w:rsidRPr="00641EC1">
              <w:rPr>
                <w:rFonts w:hint="eastAsia"/>
              </w:rPr>
              <w:t>6</w:t>
            </w:r>
            <w:r w:rsidRPr="00641EC1">
              <w:t>4</w:t>
            </w:r>
          </w:p>
        </w:tc>
      </w:tr>
      <w:tr w:rsidR="00641EC1" w:rsidTr="00643C88">
        <w:tc>
          <w:tcPr>
            <w:tcW w:w="1070" w:type="dxa"/>
            <w:shd w:val="clear" w:color="auto" w:fill="auto"/>
          </w:tcPr>
          <w:p w:rsidR="00641EC1" w:rsidRPr="00415A99" w:rsidRDefault="00641EC1" w:rsidP="00F7622F">
            <w:pPr>
              <w:pStyle w:val="FigureText"/>
            </w:pPr>
          </w:p>
        </w:tc>
        <w:tc>
          <w:tcPr>
            <w:tcW w:w="1272" w:type="dxa"/>
            <w:shd w:val="clear" w:color="auto" w:fill="auto"/>
          </w:tcPr>
          <w:p w:rsidR="00641EC1" w:rsidRPr="00641EC1" w:rsidRDefault="00641EC1" w:rsidP="00F7622F">
            <w:pPr>
              <w:pStyle w:val="FigureText"/>
            </w:pPr>
            <w:r>
              <w:rPr>
                <w:rFonts w:hint="eastAsia"/>
              </w:rPr>
              <w:t>Loop0</w:t>
            </w:r>
          </w:p>
        </w:tc>
        <w:tc>
          <w:tcPr>
            <w:tcW w:w="2143" w:type="dxa"/>
            <w:shd w:val="clear" w:color="auto" w:fill="auto"/>
          </w:tcPr>
          <w:p w:rsidR="00641EC1" w:rsidRPr="00641EC1" w:rsidRDefault="00641EC1" w:rsidP="00F7622F">
            <w:pPr>
              <w:pStyle w:val="FigureText"/>
            </w:pPr>
            <w:r w:rsidRPr="00507A41">
              <w:t>1:1::1/128</w:t>
            </w:r>
          </w:p>
        </w:tc>
        <w:tc>
          <w:tcPr>
            <w:tcW w:w="1247" w:type="dxa"/>
            <w:shd w:val="clear" w:color="auto" w:fill="auto"/>
          </w:tcPr>
          <w:p w:rsidR="00641EC1" w:rsidRPr="00415A99" w:rsidRDefault="00641EC1" w:rsidP="00F7622F">
            <w:pPr>
              <w:pStyle w:val="FigureText"/>
            </w:pPr>
          </w:p>
        </w:tc>
        <w:tc>
          <w:tcPr>
            <w:tcW w:w="1060" w:type="dxa"/>
            <w:shd w:val="clear" w:color="auto" w:fill="auto"/>
          </w:tcPr>
          <w:p w:rsidR="00641EC1" w:rsidRPr="00641EC1" w:rsidRDefault="00641EC1" w:rsidP="00F7622F">
            <w:pPr>
              <w:pStyle w:val="FigureText"/>
            </w:pPr>
            <w:r>
              <w:rPr>
                <w:rFonts w:hint="eastAsia"/>
              </w:rPr>
              <w:t>Loop0</w:t>
            </w:r>
          </w:p>
        </w:tc>
        <w:tc>
          <w:tcPr>
            <w:tcW w:w="2176" w:type="dxa"/>
            <w:shd w:val="clear" w:color="auto" w:fill="auto"/>
          </w:tcPr>
          <w:p w:rsidR="00641EC1" w:rsidRPr="00641EC1" w:rsidRDefault="00641EC1" w:rsidP="00F7622F">
            <w:pPr>
              <w:pStyle w:val="FigureText"/>
            </w:pPr>
            <w:r w:rsidRPr="00507A41">
              <w:t>1:1::1/128</w:t>
            </w:r>
          </w:p>
        </w:tc>
      </w:tr>
      <w:tr w:rsidR="00641EC1" w:rsidTr="00643C88">
        <w:tc>
          <w:tcPr>
            <w:tcW w:w="1070" w:type="dxa"/>
            <w:shd w:val="clear" w:color="auto" w:fill="auto"/>
          </w:tcPr>
          <w:p w:rsidR="00641EC1" w:rsidRPr="00415A99" w:rsidRDefault="00641EC1" w:rsidP="00F7622F">
            <w:pPr>
              <w:pStyle w:val="FigureText"/>
            </w:pPr>
          </w:p>
        </w:tc>
        <w:tc>
          <w:tcPr>
            <w:tcW w:w="1272" w:type="dxa"/>
            <w:shd w:val="clear" w:color="auto" w:fill="auto"/>
          </w:tcPr>
          <w:p w:rsidR="00641EC1" w:rsidRPr="00641EC1" w:rsidRDefault="00641EC1" w:rsidP="00F7622F">
            <w:pPr>
              <w:pStyle w:val="FigureText"/>
            </w:pPr>
            <w:r>
              <w:rPr>
                <w:rFonts w:hint="eastAsia"/>
              </w:rPr>
              <w:t>Loop1</w:t>
            </w:r>
          </w:p>
        </w:tc>
        <w:tc>
          <w:tcPr>
            <w:tcW w:w="2143" w:type="dxa"/>
            <w:shd w:val="clear" w:color="auto" w:fill="auto"/>
          </w:tcPr>
          <w:p w:rsidR="00641EC1" w:rsidRPr="00641EC1" w:rsidRDefault="00641EC1" w:rsidP="00F7622F">
            <w:pPr>
              <w:pStyle w:val="FigureText"/>
            </w:pPr>
            <w:r>
              <w:t>1:1::</w:t>
            </w:r>
            <w:r w:rsidRPr="00641EC1">
              <w:rPr>
                <w:rFonts w:hint="eastAsia"/>
              </w:rPr>
              <w:t>2</w:t>
            </w:r>
            <w:r w:rsidRPr="00641EC1">
              <w:t>/128</w:t>
            </w:r>
          </w:p>
        </w:tc>
        <w:tc>
          <w:tcPr>
            <w:tcW w:w="1247" w:type="dxa"/>
            <w:shd w:val="clear" w:color="auto" w:fill="auto"/>
          </w:tcPr>
          <w:p w:rsidR="00641EC1" w:rsidRPr="00415A99" w:rsidRDefault="00641EC1" w:rsidP="00F7622F">
            <w:pPr>
              <w:pStyle w:val="FigureText"/>
            </w:pPr>
          </w:p>
        </w:tc>
        <w:tc>
          <w:tcPr>
            <w:tcW w:w="1060" w:type="dxa"/>
            <w:shd w:val="clear" w:color="auto" w:fill="auto"/>
          </w:tcPr>
          <w:p w:rsidR="00641EC1" w:rsidRPr="00641EC1" w:rsidRDefault="00641EC1" w:rsidP="00F7622F">
            <w:pPr>
              <w:pStyle w:val="FigureText"/>
            </w:pPr>
            <w:r>
              <w:rPr>
                <w:rFonts w:hint="eastAsia"/>
              </w:rPr>
              <w:t>Loop1</w:t>
            </w:r>
          </w:p>
        </w:tc>
        <w:tc>
          <w:tcPr>
            <w:tcW w:w="2176" w:type="dxa"/>
            <w:shd w:val="clear" w:color="auto" w:fill="auto"/>
          </w:tcPr>
          <w:p w:rsidR="00641EC1" w:rsidRPr="00641EC1" w:rsidRDefault="00641EC1" w:rsidP="00F7622F">
            <w:pPr>
              <w:pStyle w:val="FigureText"/>
            </w:pPr>
            <w:r>
              <w:rPr>
                <w:rFonts w:hint="eastAsia"/>
              </w:rPr>
              <w:t>2</w:t>
            </w:r>
            <w:r w:rsidRPr="00641EC1">
              <w:t>:</w:t>
            </w:r>
            <w:r w:rsidRPr="00641EC1">
              <w:rPr>
                <w:rFonts w:hint="eastAsia"/>
              </w:rPr>
              <w:t>2</w:t>
            </w:r>
            <w:r w:rsidRPr="00641EC1">
              <w:t>::</w:t>
            </w:r>
            <w:r w:rsidRPr="00641EC1">
              <w:rPr>
                <w:rFonts w:hint="eastAsia"/>
              </w:rPr>
              <w:t>2</w:t>
            </w:r>
            <w:r w:rsidRPr="00641EC1">
              <w:t>/128</w:t>
            </w:r>
          </w:p>
        </w:tc>
      </w:tr>
      <w:tr w:rsidR="00641EC1" w:rsidTr="00643C88">
        <w:tc>
          <w:tcPr>
            <w:tcW w:w="1070" w:type="dxa"/>
            <w:shd w:val="clear" w:color="auto" w:fill="auto"/>
          </w:tcPr>
          <w:p w:rsidR="00641EC1" w:rsidRPr="00641EC1" w:rsidRDefault="00641EC1" w:rsidP="00F7622F">
            <w:pPr>
              <w:pStyle w:val="FigureText"/>
            </w:pPr>
            <w:r w:rsidRPr="00415A99">
              <w:rPr>
                <w:rFonts w:hint="eastAsia"/>
              </w:rPr>
              <w:t xml:space="preserve">Router </w:t>
            </w:r>
            <w:r w:rsidRPr="00641EC1">
              <w:rPr>
                <w:rFonts w:hint="eastAsia"/>
              </w:rPr>
              <w:t>C</w:t>
            </w:r>
          </w:p>
        </w:tc>
        <w:tc>
          <w:tcPr>
            <w:tcW w:w="1272" w:type="dxa"/>
            <w:shd w:val="clear" w:color="auto" w:fill="auto"/>
          </w:tcPr>
          <w:p w:rsidR="00641EC1" w:rsidRPr="00641EC1" w:rsidRDefault="008F45B5" w:rsidP="00F7622F">
            <w:pPr>
              <w:pStyle w:val="FigureText"/>
            </w:pPr>
            <w:r>
              <w:t>GE</w:t>
            </w:r>
            <w:r w:rsidR="00301098">
              <w:t>3/1/</w:t>
            </w:r>
            <w:r>
              <w:t>1</w:t>
            </w:r>
          </w:p>
        </w:tc>
        <w:tc>
          <w:tcPr>
            <w:tcW w:w="2143" w:type="dxa"/>
            <w:shd w:val="clear" w:color="auto" w:fill="auto"/>
          </w:tcPr>
          <w:p w:rsidR="00641EC1" w:rsidRPr="00641EC1" w:rsidRDefault="00641EC1" w:rsidP="00F7622F">
            <w:pPr>
              <w:pStyle w:val="FigureText"/>
            </w:pPr>
            <w:r>
              <w:rPr>
                <w:rFonts w:hint="eastAsia"/>
              </w:rPr>
              <w:t>3002::1</w:t>
            </w:r>
            <w:r w:rsidRPr="00641EC1">
              <w:t>/</w:t>
            </w:r>
            <w:r w:rsidRPr="00641EC1">
              <w:rPr>
                <w:rFonts w:hint="eastAsia"/>
              </w:rPr>
              <w:t>6</w:t>
            </w:r>
            <w:r w:rsidRPr="00641EC1">
              <w:t>4</w:t>
            </w:r>
          </w:p>
        </w:tc>
        <w:tc>
          <w:tcPr>
            <w:tcW w:w="1247" w:type="dxa"/>
            <w:shd w:val="clear" w:color="auto" w:fill="auto"/>
          </w:tcPr>
          <w:p w:rsidR="00641EC1" w:rsidRPr="00641EC1" w:rsidRDefault="00641EC1" w:rsidP="00F7622F">
            <w:pPr>
              <w:pStyle w:val="FigureText"/>
            </w:pPr>
            <w:r w:rsidRPr="00415A99">
              <w:rPr>
                <w:rFonts w:hint="eastAsia"/>
              </w:rPr>
              <w:t xml:space="preserve">Router </w:t>
            </w:r>
            <w:r w:rsidRPr="00641EC1">
              <w:rPr>
                <w:rFonts w:hint="eastAsia"/>
              </w:rPr>
              <w:t>D</w:t>
            </w:r>
          </w:p>
        </w:tc>
        <w:tc>
          <w:tcPr>
            <w:tcW w:w="1060" w:type="dxa"/>
            <w:shd w:val="clear" w:color="auto" w:fill="auto"/>
          </w:tcPr>
          <w:p w:rsidR="00641EC1" w:rsidRPr="00641EC1" w:rsidRDefault="008F45B5" w:rsidP="00F7622F">
            <w:pPr>
              <w:pStyle w:val="FigureText"/>
            </w:pPr>
            <w:r>
              <w:t>GE</w:t>
            </w:r>
            <w:r w:rsidR="00301098">
              <w:t>3/1/</w:t>
            </w:r>
            <w:r>
              <w:t>1</w:t>
            </w:r>
          </w:p>
        </w:tc>
        <w:tc>
          <w:tcPr>
            <w:tcW w:w="2176" w:type="dxa"/>
            <w:shd w:val="clear" w:color="auto" w:fill="auto"/>
          </w:tcPr>
          <w:p w:rsidR="00641EC1" w:rsidRPr="00641EC1" w:rsidRDefault="00641EC1" w:rsidP="00F7622F">
            <w:pPr>
              <w:pStyle w:val="FigureText"/>
            </w:pPr>
            <w:r>
              <w:rPr>
                <w:rFonts w:hint="eastAsia"/>
              </w:rPr>
              <w:t>2002::2</w:t>
            </w:r>
            <w:r w:rsidRPr="00641EC1">
              <w:t>/</w:t>
            </w:r>
            <w:r w:rsidRPr="00641EC1">
              <w:rPr>
                <w:rFonts w:hint="eastAsia"/>
              </w:rPr>
              <w:t>6</w:t>
            </w:r>
            <w:r w:rsidRPr="00641EC1">
              <w:t>4</w:t>
            </w:r>
          </w:p>
        </w:tc>
      </w:tr>
      <w:tr w:rsidR="00641EC1" w:rsidTr="00643C88">
        <w:tc>
          <w:tcPr>
            <w:tcW w:w="1070" w:type="dxa"/>
            <w:shd w:val="clear" w:color="auto" w:fill="auto"/>
          </w:tcPr>
          <w:p w:rsidR="00641EC1" w:rsidRPr="00415A99" w:rsidRDefault="00641EC1" w:rsidP="00F7622F">
            <w:pPr>
              <w:pStyle w:val="FigureText"/>
            </w:pPr>
          </w:p>
        </w:tc>
        <w:tc>
          <w:tcPr>
            <w:tcW w:w="1272" w:type="dxa"/>
            <w:shd w:val="clear" w:color="auto" w:fill="auto"/>
          </w:tcPr>
          <w:p w:rsidR="00641EC1" w:rsidRPr="00641EC1" w:rsidRDefault="008F45B5" w:rsidP="00F7622F">
            <w:pPr>
              <w:pStyle w:val="FigureText"/>
            </w:pPr>
            <w:r>
              <w:t>GE</w:t>
            </w:r>
            <w:r w:rsidR="00301098">
              <w:t>3/1/</w:t>
            </w:r>
            <w:r>
              <w:t>2</w:t>
            </w:r>
          </w:p>
        </w:tc>
        <w:tc>
          <w:tcPr>
            <w:tcW w:w="2143" w:type="dxa"/>
            <w:shd w:val="clear" w:color="auto" w:fill="auto"/>
          </w:tcPr>
          <w:p w:rsidR="00641EC1" w:rsidRPr="00641EC1" w:rsidRDefault="00641EC1" w:rsidP="00F7622F">
            <w:pPr>
              <w:pStyle w:val="FigureText"/>
            </w:pPr>
            <w:r>
              <w:rPr>
                <w:rFonts w:hint="eastAsia"/>
              </w:rPr>
              <w:t>2</w:t>
            </w:r>
            <w:r w:rsidRPr="00641EC1">
              <w:rPr>
                <w:rFonts w:hint="eastAsia"/>
              </w:rPr>
              <w:t>001::2</w:t>
            </w:r>
            <w:r w:rsidRPr="00641EC1">
              <w:t>/</w:t>
            </w:r>
            <w:r w:rsidRPr="00641EC1">
              <w:rPr>
                <w:rFonts w:hint="eastAsia"/>
              </w:rPr>
              <w:t>6</w:t>
            </w:r>
            <w:r w:rsidRPr="00641EC1">
              <w:t>4</w:t>
            </w:r>
          </w:p>
        </w:tc>
        <w:tc>
          <w:tcPr>
            <w:tcW w:w="1247" w:type="dxa"/>
            <w:shd w:val="clear" w:color="auto" w:fill="auto"/>
          </w:tcPr>
          <w:p w:rsidR="00641EC1" w:rsidRPr="00415A99" w:rsidRDefault="00641EC1" w:rsidP="00F7622F">
            <w:pPr>
              <w:pStyle w:val="FigureText"/>
            </w:pPr>
          </w:p>
        </w:tc>
        <w:tc>
          <w:tcPr>
            <w:tcW w:w="1060" w:type="dxa"/>
            <w:shd w:val="clear" w:color="auto" w:fill="auto"/>
          </w:tcPr>
          <w:p w:rsidR="00641EC1" w:rsidRPr="00641EC1" w:rsidRDefault="008F45B5" w:rsidP="00F7622F">
            <w:pPr>
              <w:pStyle w:val="FigureText"/>
            </w:pPr>
            <w:r>
              <w:t>GE</w:t>
            </w:r>
            <w:r w:rsidR="00301098">
              <w:t>3/1/</w:t>
            </w:r>
            <w:r>
              <w:t>2</w:t>
            </w:r>
          </w:p>
        </w:tc>
        <w:tc>
          <w:tcPr>
            <w:tcW w:w="2176" w:type="dxa"/>
            <w:shd w:val="clear" w:color="auto" w:fill="auto"/>
          </w:tcPr>
          <w:p w:rsidR="00641EC1" w:rsidRPr="00641EC1" w:rsidRDefault="00641EC1" w:rsidP="00F7622F">
            <w:pPr>
              <w:pStyle w:val="FigureText"/>
            </w:pPr>
            <w:r>
              <w:rPr>
                <w:rFonts w:hint="eastAsia"/>
              </w:rPr>
              <w:t>3001::2</w:t>
            </w:r>
            <w:r w:rsidRPr="00641EC1">
              <w:t>/</w:t>
            </w:r>
            <w:r w:rsidRPr="00641EC1">
              <w:rPr>
                <w:rFonts w:hint="eastAsia"/>
              </w:rPr>
              <w:t>6</w:t>
            </w:r>
            <w:r w:rsidRPr="00641EC1">
              <w:t>4</w:t>
            </w:r>
          </w:p>
        </w:tc>
      </w:tr>
      <w:tr w:rsidR="00641EC1" w:rsidTr="00643C88">
        <w:tc>
          <w:tcPr>
            <w:tcW w:w="1070" w:type="dxa"/>
            <w:shd w:val="clear" w:color="auto" w:fill="auto"/>
          </w:tcPr>
          <w:p w:rsidR="00641EC1" w:rsidRPr="00415A99" w:rsidRDefault="00641EC1" w:rsidP="00F7622F">
            <w:pPr>
              <w:pStyle w:val="FigureText"/>
            </w:pPr>
          </w:p>
        </w:tc>
        <w:tc>
          <w:tcPr>
            <w:tcW w:w="1272" w:type="dxa"/>
            <w:shd w:val="clear" w:color="auto" w:fill="auto"/>
          </w:tcPr>
          <w:p w:rsidR="00641EC1" w:rsidRPr="00641EC1" w:rsidRDefault="008F45B5" w:rsidP="00F7622F">
            <w:pPr>
              <w:pStyle w:val="FigureText"/>
            </w:pPr>
            <w:r>
              <w:t>GE</w:t>
            </w:r>
            <w:r w:rsidR="00301098">
              <w:t>3/1/</w:t>
            </w:r>
            <w:r>
              <w:t>3</w:t>
            </w:r>
          </w:p>
        </w:tc>
        <w:tc>
          <w:tcPr>
            <w:tcW w:w="2143" w:type="dxa"/>
            <w:shd w:val="clear" w:color="auto" w:fill="auto"/>
          </w:tcPr>
          <w:p w:rsidR="00641EC1" w:rsidRPr="00641EC1" w:rsidRDefault="00641EC1" w:rsidP="00F7622F">
            <w:pPr>
              <w:pStyle w:val="FigureText"/>
            </w:pPr>
            <w:r>
              <w:rPr>
                <w:rFonts w:hint="eastAsia"/>
              </w:rPr>
              <w:t>3</w:t>
            </w:r>
            <w:r w:rsidRPr="00641EC1">
              <w:rPr>
                <w:rFonts w:hint="eastAsia"/>
              </w:rPr>
              <w:t>001::1</w:t>
            </w:r>
            <w:r w:rsidRPr="00641EC1">
              <w:t>/</w:t>
            </w:r>
            <w:r w:rsidRPr="00641EC1">
              <w:rPr>
                <w:rFonts w:hint="eastAsia"/>
              </w:rPr>
              <w:t>6</w:t>
            </w:r>
            <w:r w:rsidRPr="00641EC1">
              <w:t>4</w:t>
            </w:r>
          </w:p>
        </w:tc>
        <w:tc>
          <w:tcPr>
            <w:tcW w:w="1247" w:type="dxa"/>
            <w:shd w:val="clear" w:color="auto" w:fill="auto"/>
          </w:tcPr>
          <w:p w:rsidR="00641EC1" w:rsidRPr="00415A99" w:rsidRDefault="00641EC1" w:rsidP="00F7622F">
            <w:pPr>
              <w:pStyle w:val="FigureText"/>
            </w:pPr>
          </w:p>
        </w:tc>
        <w:tc>
          <w:tcPr>
            <w:tcW w:w="1060" w:type="dxa"/>
            <w:shd w:val="clear" w:color="auto" w:fill="auto"/>
          </w:tcPr>
          <w:p w:rsidR="00641EC1" w:rsidRDefault="00641EC1" w:rsidP="00F7622F">
            <w:pPr>
              <w:pStyle w:val="FigureText"/>
            </w:pPr>
          </w:p>
        </w:tc>
        <w:tc>
          <w:tcPr>
            <w:tcW w:w="2176" w:type="dxa"/>
            <w:shd w:val="clear" w:color="auto" w:fill="auto"/>
          </w:tcPr>
          <w:p w:rsidR="00641EC1" w:rsidRDefault="00641EC1" w:rsidP="00F7622F">
            <w:pPr>
              <w:pStyle w:val="FigureText"/>
            </w:pPr>
          </w:p>
        </w:tc>
      </w:tr>
    </w:tbl>
    <w:p w:rsidR="00641EC1" w:rsidRPr="004B440E" w:rsidRDefault="00641EC1" w:rsidP="00F7622F"/>
    <w:p w:rsidR="00641EC1" w:rsidRPr="009B5828" w:rsidRDefault="00641EC1" w:rsidP="00F7622F">
      <w:pPr>
        <w:pStyle w:val="4"/>
      </w:pPr>
      <w:r w:rsidRPr="009B5828">
        <w:rPr>
          <w:rFonts w:hint="eastAsia"/>
        </w:rPr>
        <w:t>配置步骤</w:t>
      </w:r>
    </w:p>
    <w:p w:rsidR="00641EC1" w:rsidRPr="00641EC1" w:rsidRDefault="00641EC1" w:rsidP="00F7622F">
      <w:pPr>
        <w:pStyle w:val="ItemStep"/>
        <w:rPr>
          <w:lang w:eastAsia="zh-CN"/>
        </w:rPr>
      </w:pPr>
      <w:r w:rsidRPr="00641EC1">
        <w:rPr>
          <w:rFonts w:hint="eastAsia"/>
          <w:lang w:eastAsia="zh-CN"/>
        </w:rPr>
        <w:t>配置</w:t>
      </w:r>
      <w:r w:rsidRPr="00641EC1">
        <w:rPr>
          <w:lang w:eastAsia="zh-CN"/>
        </w:rPr>
        <w:t>IP</w:t>
      </w:r>
      <w:r w:rsidRPr="00641EC1">
        <w:rPr>
          <w:rFonts w:hint="eastAsia"/>
          <w:lang w:eastAsia="zh-CN"/>
        </w:rPr>
        <w:t>v6</w:t>
      </w:r>
      <w:r w:rsidRPr="00641EC1">
        <w:rPr>
          <w:rFonts w:hint="eastAsia"/>
          <w:lang w:eastAsia="zh-CN"/>
        </w:rPr>
        <w:t>地址和</w:t>
      </w:r>
      <w:r w:rsidRPr="00641EC1">
        <w:rPr>
          <w:rFonts w:hint="eastAsia"/>
          <w:lang w:eastAsia="zh-CN"/>
        </w:rPr>
        <w:t>IPv6</w:t>
      </w:r>
      <w:r w:rsidRPr="00641EC1">
        <w:rPr>
          <w:rFonts w:hint="eastAsia"/>
          <w:lang w:eastAsia="zh-CN"/>
        </w:rPr>
        <w:t>单播路由协议</w:t>
      </w:r>
    </w:p>
    <w:p w:rsidR="00641EC1" w:rsidRPr="00641EC1" w:rsidRDefault="00641EC1" w:rsidP="00F7622F">
      <w:pPr>
        <w:pStyle w:val="ItemList"/>
        <w:rPr>
          <w:lang w:eastAsia="zh-CN"/>
        </w:rPr>
      </w:pPr>
      <w:r w:rsidRPr="00641EC1">
        <w:rPr>
          <w:rFonts w:hint="eastAsia"/>
          <w:lang w:eastAsia="zh-CN"/>
        </w:rPr>
        <w:t>按照</w:t>
      </w:r>
      <w:r w:rsidR="00903C6F" w:rsidRPr="00F7622F">
        <w:rPr>
          <w:rStyle w:val="Reference-R0G144B200"/>
        </w:rPr>
        <w:fldChar w:fldCharType="begin"/>
      </w:r>
      <w:r w:rsidR="00903C6F" w:rsidRPr="00F7622F">
        <w:rPr>
          <w:rStyle w:val="Reference-R0G144B200"/>
          <w:lang w:eastAsia="zh-CN"/>
        </w:rPr>
        <w:instrText xml:space="preserve"> </w:instrText>
      </w:r>
      <w:r w:rsidR="00903C6F" w:rsidRPr="00F7622F">
        <w:rPr>
          <w:rStyle w:val="Reference-R0G144B200"/>
          <w:rFonts w:hint="eastAsia"/>
          <w:lang w:eastAsia="zh-CN"/>
        </w:rPr>
        <w:instrText>REF _Ref477114059 \r \h</w:instrText>
      </w:r>
      <w:r w:rsidR="00903C6F" w:rsidRPr="00F7622F">
        <w:rPr>
          <w:rStyle w:val="Reference-R0G144B200"/>
          <w:lang w:eastAsia="zh-CN"/>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lang w:eastAsia="zh-CN"/>
        </w:rPr>
        <w:t>图</w:t>
      </w:r>
      <w:r w:rsidR="00CF657D">
        <w:rPr>
          <w:rStyle w:val="Reference-R0G144B200"/>
          <w:rFonts w:hint="eastAsia"/>
          <w:lang w:eastAsia="zh-CN"/>
        </w:rPr>
        <w:t>2-8</w:t>
      </w:r>
      <w:r w:rsidR="00903C6F" w:rsidRPr="00F7622F">
        <w:rPr>
          <w:rStyle w:val="Reference-R0G144B200"/>
        </w:rPr>
        <w:fldChar w:fldCharType="end"/>
      </w:r>
      <w:r w:rsidRPr="00641EC1">
        <w:rPr>
          <w:rFonts w:hint="eastAsia"/>
          <w:lang w:eastAsia="zh-CN"/>
        </w:rPr>
        <w:t>配置各接口的</w:t>
      </w:r>
      <w:r w:rsidRPr="00641EC1">
        <w:rPr>
          <w:rFonts w:hint="eastAsia"/>
          <w:lang w:eastAsia="zh-CN"/>
        </w:rPr>
        <w:t>IPv6</w:t>
      </w:r>
      <w:r w:rsidRPr="00641EC1">
        <w:rPr>
          <w:rFonts w:hint="eastAsia"/>
          <w:lang w:eastAsia="zh-CN"/>
        </w:rPr>
        <w:t>地址和前缀长度，具体配置过程略。</w:t>
      </w:r>
    </w:p>
    <w:p w:rsidR="00641EC1" w:rsidRPr="00641EC1" w:rsidRDefault="00641EC1" w:rsidP="00F7622F">
      <w:pPr>
        <w:pStyle w:val="ItemList"/>
        <w:rPr>
          <w:lang w:eastAsia="zh-CN"/>
        </w:rPr>
      </w:pPr>
      <w:r w:rsidRPr="00641EC1">
        <w:rPr>
          <w:rFonts w:hint="eastAsia"/>
          <w:lang w:eastAsia="zh-CN"/>
        </w:rPr>
        <w:t>配置</w:t>
      </w:r>
      <w:r w:rsidRPr="00641EC1">
        <w:rPr>
          <w:rFonts w:hint="eastAsia"/>
          <w:lang w:eastAsia="zh-CN"/>
        </w:rPr>
        <w:t>AS 200</w:t>
      </w:r>
      <w:r w:rsidRPr="00641EC1">
        <w:rPr>
          <w:rFonts w:hint="eastAsia"/>
          <w:lang w:eastAsia="zh-CN"/>
        </w:rPr>
        <w:t>内的各路由器之间采用</w:t>
      </w:r>
      <w:r w:rsidRPr="00641EC1">
        <w:rPr>
          <w:lang w:eastAsia="zh-CN"/>
        </w:rPr>
        <w:t>OSPF</w:t>
      </w:r>
      <w:r w:rsidRPr="00641EC1">
        <w:rPr>
          <w:rFonts w:hint="eastAsia"/>
          <w:lang w:eastAsia="zh-CN"/>
        </w:rPr>
        <w:t>v3</w:t>
      </w:r>
      <w:r w:rsidRPr="00641EC1">
        <w:rPr>
          <w:rFonts w:hint="eastAsia"/>
          <w:lang w:eastAsia="zh-CN"/>
        </w:rPr>
        <w:t>路由协议交换路由信息（</w:t>
      </w:r>
      <w:r w:rsidRPr="00641EC1">
        <w:rPr>
          <w:rFonts w:hint="eastAsia"/>
          <w:lang w:eastAsia="zh-CN"/>
        </w:rPr>
        <w:t>AS</w:t>
      </w:r>
      <w:r w:rsidRPr="00641EC1">
        <w:rPr>
          <w:rFonts w:hint="eastAsia"/>
          <w:lang w:eastAsia="zh-CN"/>
        </w:rPr>
        <w:t>内各路由器使用的</w:t>
      </w:r>
      <w:r w:rsidRPr="00641EC1">
        <w:rPr>
          <w:rFonts w:hint="eastAsia"/>
          <w:lang w:eastAsia="zh-CN"/>
        </w:rPr>
        <w:t>OSPFv3</w:t>
      </w:r>
      <w:r w:rsidRPr="00641EC1">
        <w:rPr>
          <w:rFonts w:hint="eastAsia"/>
          <w:lang w:eastAsia="zh-CN"/>
        </w:rPr>
        <w:t>进程号为</w:t>
      </w:r>
      <w:r w:rsidRPr="00641EC1">
        <w:rPr>
          <w:rFonts w:hint="eastAsia"/>
          <w:lang w:eastAsia="zh-CN"/>
        </w:rPr>
        <w:t>1</w:t>
      </w:r>
      <w:r w:rsidRPr="00641EC1">
        <w:rPr>
          <w:rFonts w:hint="eastAsia"/>
          <w:lang w:eastAsia="zh-CN"/>
        </w:rPr>
        <w:t>），确保各</w:t>
      </w:r>
      <w:r w:rsidRPr="00641EC1">
        <w:rPr>
          <w:rFonts w:hint="eastAsia"/>
          <w:lang w:eastAsia="zh-CN"/>
        </w:rPr>
        <w:t>AS</w:t>
      </w:r>
      <w:r w:rsidRPr="00641EC1">
        <w:rPr>
          <w:rFonts w:hint="eastAsia"/>
          <w:lang w:eastAsia="zh-CN"/>
        </w:rPr>
        <w:t>内部在网络层互通，具体配置过程略。</w:t>
      </w:r>
    </w:p>
    <w:p w:rsidR="00641EC1" w:rsidRDefault="00641EC1" w:rsidP="00F7622F">
      <w:pPr>
        <w:pStyle w:val="ItemStep"/>
      </w:pPr>
      <w:r>
        <w:rPr>
          <w:rFonts w:hint="eastAsia"/>
        </w:rPr>
        <w:t>使能</w:t>
      </w:r>
      <w:r>
        <w:rPr>
          <w:rFonts w:hint="eastAsia"/>
        </w:rPr>
        <w:t>IPv6</w:t>
      </w:r>
      <w:r w:rsidRPr="00B35425">
        <w:rPr>
          <w:rFonts w:hint="eastAsia"/>
        </w:rPr>
        <w:t>组播</w:t>
      </w:r>
      <w:r>
        <w:rPr>
          <w:rFonts w:hint="eastAsia"/>
        </w:rPr>
        <w:t>路由</w:t>
      </w:r>
      <w:r w:rsidRPr="00B35425">
        <w:rPr>
          <w:rFonts w:hint="eastAsia"/>
        </w:rPr>
        <w:t>，</w:t>
      </w:r>
      <w:r>
        <w:rPr>
          <w:rFonts w:hint="eastAsia"/>
        </w:rPr>
        <w:t>使能</w:t>
      </w:r>
      <w:r>
        <w:rPr>
          <w:rFonts w:hint="eastAsia"/>
        </w:rPr>
        <w:t xml:space="preserve">IPv6 </w:t>
      </w:r>
      <w:r w:rsidRPr="00B35425">
        <w:t>PIM-SM</w:t>
      </w:r>
      <w:r>
        <w:rPr>
          <w:rFonts w:hint="eastAsia"/>
        </w:rPr>
        <w:t>和</w:t>
      </w:r>
      <w:r>
        <w:rPr>
          <w:rFonts w:hint="eastAsia"/>
        </w:rPr>
        <w:t>MLD</w:t>
      </w:r>
      <w:r>
        <w:rPr>
          <w:rFonts w:hint="eastAsia"/>
        </w:rPr>
        <w:t>，并配置</w:t>
      </w:r>
      <w:r w:rsidRPr="00FE63B9">
        <w:t>BSR</w:t>
      </w:r>
      <w:r>
        <w:rPr>
          <w:rFonts w:hint="eastAsia"/>
        </w:rPr>
        <w:t>的服务边界</w:t>
      </w:r>
    </w:p>
    <w:p w:rsidR="00641EC1" w:rsidRPr="00641EC1" w:rsidRDefault="00641EC1" w:rsidP="00F7622F">
      <w:pPr>
        <w:pStyle w:val="ItemIndent1"/>
      </w:pPr>
      <w:r w:rsidRPr="00777ECC">
        <w:rPr>
          <w:rFonts w:hint="eastAsia"/>
        </w:rPr>
        <w:t xml:space="preserve"># </w:t>
      </w:r>
      <w:r w:rsidRPr="00641EC1">
        <w:rPr>
          <w:rFonts w:hint="eastAsia"/>
        </w:rPr>
        <w:t>在</w:t>
      </w:r>
      <w:r w:rsidRPr="00641EC1">
        <w:t>Router</w:t>
      </w:r>
      <w:r w:rsidRPr="00641EC1">
        <w:rPr>
          <w:rFonts w:hint="eastAsia"/>
        </w:rPr>
        <w:t xml:space="preserve"> A</w:t>
      </w:r>
      <w:r w:rsidRPr="00641EC1">
        <w:rPr>
          <w:rFonts w:hint="eastAsia"/>
        </w:rPr>
        <w:t>上使能</w:t>
      </w:r>
      <w:r w:rsidRPr="00641EC1">
        <w:rPr>
          <w:rFonts w:hint="eastAsia"/>
        </w:rPr>
        <w:t>IPv6</w:t>
      </w:r>
      <w:r w:rsidRPr="00641EC1">
        <w:rPr>
          <w:rFonts w:hint="eastAsia"/>
        </w:rPr>
        <w:t>组播路由，在各接口上使能</w:t>
      </w:r>
      <w:r w:rsidRPr="00641EC1">
        <w:rPr>
          <w:rFonts w:hint="eastAsia"/>
        </w:rPr>
        <w:t xml:space="preserve">IPv6 </w:t>
      </w:r>
      <w:r w:rsidRPr="00641EC1">
        <w:t>PIM-SM</w:t>
      </w:r>
      <w:r w:rsidRPr="00641EC1">
        <w:rPr>
          <w:rFonts w:hint="eastAsia"/>
        </w:rPr>
        <w:t>。</w:t>
      </w:r>
    </w:p>
    <w:p w:rsidR="00641EC1" w:rsidRPr="00641EC1" w:rsidRDefault="00641EC1" w:rsidP="00F7622F">
      <w:pPr>
        <w:pStyle w:val="TerminalDisplayIndent1"/>
      </w:pPr>
      <w:r w:rsidRPr="00790527">
        <w:rPr>
          <w:rFonts w:hint="eastAsia"/>
        </w:rPr>
        <w:t>&lt;RouterA&gt; system-view</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rPr>
          <w:rStyle w:val="commandtext"/>
          <w:rFonts w:hint="eastAsia"/>
        </w:rPr>
        <w:t>]</w:t>
      </w:r>
      <w:r w:rsidRPr="00641EC1">
        <w:rPr>
          <w:rFonts w:hint="eastAsia"/>
        </w:rPr>
        <w:t xml:space="preserve"> ipv6 </w:t>
      </w:r>
      <w:r w:rsidRPr="00641EC1">
        <w:t>multicast</w:t>
      </w:r>
      <w:r w:rsidRPr="00641EC1">
        <w:rPr>
          <w:rFonts w:hint="eastAsia"/>
        </w:rPr>
        <w:t xml:space="preserve"> </w:t>
      </w:r>
      <w:r w:rsidRPr="00641EC1">
        <w:t>routing</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-mrib6</w:t>
      </w:r>
      <w:r w:rsidRPr="00641EC1">
        <w:rPr>
          <w:rStyle w:val="commandtext"/>
          <w:rFonts w:hint="eastAsia"/>
        </w:rPr>
        <w:t>]</w:t>
      </w:r>
      <w:r w:rsidRPr="00641EC1">
        <w:rPr>
          <w:rFonts w:hint="eastAsia"/>
        </w:rPr>
        <w:t xml:space="preserve"> quit</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rPr>
          <w:rStyle w:val="commandtext"/>
          <w:rFonts w:hint="eastAsia"/>
        </w:rPr>
        <w:t>]</w:t>
      </w:r>
      <w:r w:rsidRPr="00641EC1">
        <w:rPr>
          <w:rFonts w:hint="eastAsia"/>
        </w:rPr>
        <w:t xml:space="preserve"> </w:t>
      </w:r>
      <w:r w:rsidRPr="00641EC1">
        <w:t xml:space="preserve">interface </w:t>
      </w:r>
      <w:r w:rsidR="008F45B5">
        <w:t xml:space="preserve">gigabitethernet </w:t>
      </w:r>
      <w:r w:rsidR="00301098">
        <w:t>3/1/</w:t>
      </w:r>
      <w:r w:rsidR="008F45B5">
        <w:t>1</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w:t>
      </w:r>
      <w:r w:rsidR="008F45B5">
        <w:t>GigabitEthernet</w:t>
      </w:r>
      <w:r w:rsidR="00301098">
        <w:t>3/1/</w:t>
      </w:r>
      <w:r w:rsidR="008F45B5">
        <w:t>1</w:t>
      </w:r>
      <w:r w:rsidRPr="00641EC1">
        <w:rPr>
          <w:rStyle w:val="commandtext"/>
          <w:rFonts w:hint="eastAsia"/>
        </w:rPr>
        <w:t>]</w:t>
      </w:r>
      <w:r w:rsidRPr="00641EC1">
        <w:rPr>
          <w:rFonts w:hint="eastAsia"/>
        </w:rPr>
        <w:t xml:space="preserve"> ipv6 </w:t>
      </w:r>
      <w:r w:rsidRPr="00641EC1">
        <w:t>pim sm</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w:t>
      </w:r>
      <w:r w:rsidR="008F45B5">
        <w:t>GigabitEthernet</w:t>
      </w:r>
      <w:r w:rsidR="00301098">
        <w:t>3/1/</w:t>
      </w:r>
      <w:r w:rsidR="008F45B5">
        <w:t>1</w:t>
      </w:r>
      <w:r w:rsidRPr="00641EC1">
        <w:rPr>
          <w:rStyle w:val="commandtext"/>
          <w:rFonts w:hint="eastAsia"/>
        </w:rPr>
        <w:t>]</w:t>
      </w:r>
      <w:r w:rsidRPr="00641EC1">
        <w:rPr>
          <w:rFonts w:hint="eastAsia"/>
        </w:rPr>
        <w:t xml:space="preserve"> quit</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rPr>
          <w:rStyle w:val="commandtext"/>
          <w:rFonts w:hint="eastAsia"/>
        </w:rPr>
        <w:t>]</w:t>
      </w:r>
      <w:r w:rsidRPr="00641EC1">
        <w:rPr>
          <w:rFonts w:hint="eastAsia"/>
        </w:rPr>
        <w:t xml:space="preserve"> </w:t>
      </w:r>
      <w:r w:rsidRPr="00641EC1">
        <w:t xml:space="preserve">interface </w:t>
      </w:r>
      <w:r w:rsidR="008F45B5">
        <w:t xml:space="preserve">gigabitethernet </w:t>
      </w:r>
      <w:r w:rsidR="00301098">
        <w:t>3/1/</w:t>
      </w:r>
      <w:r w:rsidR="008F45B5">
        <w:t>2</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w:t>
      </w:r>
      <w:r w:rsidR="008F45B5">
        <w:t>GigabitEthernet</w:t>
      </w:r>
      <w:r w:rsidR="00301098">
        <w:t>3/1/</w:t>
      </w:r>
      <w:r w:rsidR="008F45B5">
        <w:t>2</w:t>
      </w:r>
      <w:r w:rsidRPr="00641EC1">
        <w:rPr>
          <w:rStyle w:val="commandtext"/>
          <w:rFonts w:hint="eastAsia"/>
        </w:rPr>
        <w:t>]</w:t>
      </w:r>
      <w:r w:rsidRPr="00641EC1">
        <w:rPr>
          <w:rFonts w:hint="eastAsia"/>
        </w:rPr>
        <w:t xml:space="preserve"> ipv6 </w:t>
      </w:r>
      <w:r w:rsidRPr="00641EC1">
        <w:t>pim sm</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w:t>
      </w:r>
      <w:r w:rsidR="008F45B5">
        <w:t>GigabitEthernet</w:t>
      </w:r>
      <w:r w:rsidR="00301098">
        <w:t>3/1/</w:t>
      </w:r>
      <w:r w:rsidR="008F45B5">
        <w:t>2</w:t>
      </w:r>
      <w:r w:rsidRPr="00641EC1">
        <w:rPr>
          <w:rStyle w:val="commandtext"/>
          <w:rFonts w:hint="eastAsia"/>
        </w:rPr>
        <w:t>]</w:t>
      </w:r>
      <w:r w:rsidRPr="00641EC1">
        <w:rPr>
          <w:rFonts w:hint="eastAsia"/>
        </w:rPr>
        <w:t xml:space="preserve"> quit</w:t>
      </w:r>
    </w:p>
    <w:p w:rsidR="00641EC1" w:rsidRPr="00641EC1" w:rsidRDefault="00641EC1" w:rsidP="00F7622F">
      <w:pPr>
        <w:pStyle w:val="TerminalDisplayIndent1"/>
      </w:pPr>
      <w:r w:rsidRPr="009672EB">
        <w:rPr>
          <w:rStyle w:val="commandtext"/>
        </w:rPr>
        <w:t>[</w:t>
      </w:r>
      <w:r w:rsidRPr="00641EC1">
        <w:t>RouterA</w:t>
      </w:r>
      <w:r w:rsidRPr="00641EC1">
        <w:rPr>
          <w:rStyle w:val="commandtext"/>
        </w:rPr>
        <w:t>]</w:t>
      </w:r>
      <w:r w:rsidRPr="00641EC1">
        <w:t xml:space="preserve"> interface </w:t>
      </w:r>
      <w:r w:rsidRPr="00641EC1">
        <w:rPr>
          <w:rFonts w:hint="eastAsia"/>
        </w:rPr>
        <w:t>l</w:t>
      </w:r>
      <w:r w:rsidRPr="00641EC1">
        <w:t>oop</w:t>
      </w:r>
      <w:r w:rsidRPr="00641EC1">
        <w:rPr>
          <w:rFonts w:hint="eastAsia"/>
        </w:rPr>
        <w:t>b</w:t>
      </w:r>
      <w:r w:rsidRPr="00641EC1">
        <w:t>ack 0</w:t>
      </w:r>
    </w:p>
    <w:p w:rsidR="00641EC1" w:rsidRPr="00641EC1" w:rsidRDefault="00641EC1" w:rsidP="00F7622F">
      <w:pPr>
        <w:pStyle w:val="TerminalDisplayIndent1"/>
      </w:pPr>
      <w:r w:rsidRPr="009672EB">
        <w:rPr>
          <w:rStyle w:val="commandtext"/>
        </w:rPr>
        <w:t>[</w:t>
      </w:r>
      <w:r w:rsidRPr="00641EC1">
        <w:t>RouterA-LoopBack0</w:t>
      </w:r>
      <w:r w:rsidRPr="00641EC1">
        <w:rPr>
          <w:rStyle w:val="commandtext"/>
        </w:rPr>
        <w:t>]</w:t>
      </w:r>
      <w:r w:rsidRPr="00641EC1">
        <w:t xml:space="preserve"> ipv6 pim sm</w:t>
      </w:r>
    </w:p>
    <w:p w:rsidR="00641EC1" w:rsidRPr="00641EC1" w:rsidRDefault="00641EC1" w:rsidP="00F7622F">
      <w:pPr>
        <w:pStyle w:val="TerminalDisplayIndent1"/>
      </w:pPr>
      <w:r w:rsidRPr="009672EB">
        <w:rPr>
          <w:rStyle w:val="commandtext"/>
        </w:rPr>
        <w:t>[</w:t>
      </w:r>
      <w:r w:rsidRPr="00641EC1">
        <w:t>RouterA-LoopBack0</w:t>
      </w:r>
      <w:r w:rsidRPr="00641EC1">
        <w:rPr>
          <w:rStyle w:val="commandtext"/>
        </w:rPr>
        <w:t>]</w:t>
      </w:r>
      <w:r w:rsidRPr="00641EC1">
        <w:t xml:space="preserve"> quit</w:t>
      </w:r>
    </w:p>
    <w:p w:rsidR="00641EC1" w:rsidRPr="00641EC1" w:rsidRDefault="00641EC1" w:rsidP="00F7622F">
      <w:pPr>
        <w:pStyle w:val="ItemIndent1"/>
      </w:pPr>
      <w:r w:rsidRPr="001B1E09">
        <w:t>Router</w:t>
      </w:r>
      <w:r w:rsidRPr="00641EC1">
        <w:rPr>
          <w:rFonts w:hint="eastAsia"/>
        </w:rPr>
        <w:t xml:space="preserve"> B</w:t>
      </w:r>
      <w:r w:rsidRPr="00641EC1">
        <w:rPr>
          <w:rFonts w:hint="eastAsia"/>
        </w:rPr>
        <w:t>和</w:t>
      </w:r>
      <w:r w:rsidRPr="00641EC1">
        <w:t>Router</w:t>
      </w:r>
      <w:r w:rsidRPr="00641EC1">
        <w:rPr>
          <w:rFonts w:hint="eastAsia"/>
        </w:rPr>
        <w:t xml:space="preserve"> D</w:t>
      </w:r>
      <w:r w:rsidRPr="00641EC1">
        <w:rPr>
          <w:rFonts w:hint="eastAsia"/>
        </w:rPr>
        <w:t>上的配置与</w:t>
      </w:r>
      <w:r w:rsidRPr="00641EC1">
        <w:t>Router</w:t>
      </w:r>
      <w:r w:rsidRPr="00641EC1">
        <w:rPr>
          <w:rFonts w:hint="eastAsia"/>
        </w:rPr>
        <w:t xml:space="preserve"> A</w:t>
      </w:r>
      <w:r w:rsidRPr="00641EC1">
        <w:rPr>
          <w:rFonts w:hint="eastAsia"/>
        </w:rPr>
        <w:t>相似，配置过程略。</w:t>
      </w:r>
    </w:p>
    <w:p w:rsidR="00641EC1" w:rsidRPr="00641EC1" w:rsidRDefault="00641EC1" w:rsidP="00F7622F">
      <w:pPr>
        <w:pStyle w:val="ItemIndent1"/>
      </w:pPr>
      <w:r w:rsidRPr="001B1E09">
        <w:rPr>
          <w:rFonts w:hint="eastAsia"/>
        </w:rPr>
        <w:t xml:space="preserve"># </w:t>
      </w:r>
      <w:r w:rsidRPr="00641EC1">
        <w:rPr>
          <w:rFonts w:hint="eastAsia"/>
        </w:rPr>
        <w:t>在</w:t>
      </w:r>
      <w:r w:rsidRPr="00641EC1">
        <w:t>Router</w:t>
      </w:r>
      <w:r w:rsidRPr="00641EC1">
        <w:rPr>
          <w:rFonts w:hint="eastAsia"/>
        </w:rPr>
        <w:t xml:space="preserve"> C</w:t>
      </w:r>
      <w:r w:rsidRPr="00641EC1">
        <w:rPr>
          <w:rFonts w:hint="eastAsia"/>
        </w:rPr>
        <w:t>上使能</w:t>
      </w:r>
      <w:r w:rsidRPr="00641EC1">
        <w:rPr>
          <w:rFonts w:hint="eastAsia"/>
        </w:rPr>
        <w:t>IPv6</w:t>
      </w:r>
      <w:r w:rsidRPr="00641EC1">
        <w:rPr>
          <w:rFonts w:hint="eastAsia"/>
        </w:rPr>
        <w:t>组播路由，在各接口上使能</w:t>
      </w:r>
      <w:r w:rsidRPr="00641EC1">
        <w:rPr>
          <w:rFonts w:hint="eastAsia"/>
        </w:rPr>
        <w:t xml:space="preserve">IPv6 </w:t>
      </w:r>
      <w:r w:rsidRPr="00641EC1">
        <w:t>PIM-SM</w:t>
      </w:r>
      <w:r w:rsidRPr="00641EC1">
        <w:rPr>
          <w:rFonts w:hint="eastAsia"/>
        </w:rPr>
        <w:t>，并在主机侧接口</w:t>
      </w:r>
      <w:r w:rsidR="008F45B5">
        <w:t>GigabitEthernet</w:t>
      </w:r>
      <w:r w:rsidR="00301098">
        <w:t>3/1/</w:t>
      </w:r>
      <w:r w:rsidR="008F45B5">
        <w:t>1</w:t>
      </w:r>
      <w:r w:rsidRPr="00641EC1">
        <w:rPr>
          <w:rFonts w:hint="eastAsia"/>
        </w:rPr>
        <w:t>上使能</w:t>
      </w:r>
      <w:r w:rsidRPr="00641EC1">
        <w:rPr>
          <w:rFonts w:hint="eastAsia"/>
        </w:rPr>
        <w:t>MLD</w:t>
      </w:r>
      <w:r w:rsidRPr="00641EC1">
        <w:rPr>
          <w:rFonts w:hint="eastAsia"/>
        </w:rPr>
        <w:t>。</w:t>
      </w:r>
    </w:p>
    <w:p w:rsidR="00641EC1" w:rsidRPr="00641EC1" w:rsidRDefault="00641EC1" w:rsidP="00F7622F">
      <w:pPr>
        <w:pStyle w:val="TerminalDisplayIndent1"/>
      </w:pPr>
      <w:r>
        <w:rPr>
          <w:rFonts w:hint="eastAsia"/>
        </w:rPr>
        <w:t>&lt;RouterC</w:t>
      </w:r>
      <w:r w:rsidRPr="00641EC1">
        <w:rPr>
          <w:rFonts w:hint="eastAsia"/>
        </w:rPr>
        <w:t>&gt; system-view</w:t>
      </w:r>
    </w:p>
    <w:p w:rsidR="00641EC1" w:rsidRPr="00641EC1" w:rsidRDefault="00641EC1" w:rsidP="00F7622F">
      <w:pPr>
        <w:pStyle w:val="TerminalDisplayIndent1"/>
      </w:pPr>
      <w:r w:rsidRPr="009672EB">
        <w:rPr>
          <w:rStyle w:val="commandtext"/>
        </w:rPr>
        <w:t>[</w:t>
      </w:r>
      <w:r w:rsidRPr="00641EC1">
        <w:t>RouterC</w:t>
      </w:r>
      <w:r w:rsidRPr="00641EC1">
        <w:rPr>
          <w:rStyle w:val="commandtext"/>
        </w:rPr>
        <w:t>]</w:t>
      </w:r>
      <w:r w:rsidRPr="00641EC1">
        <w:t xml:space="preserve"> </w:t>
      </w:r>
      <w:r w:rsidRPr="00641EC1">
        <w:rPr>
          <w:rFonts w:hint="eastAsia"/>
        </w:rPr>
        <w:t xml:space="preserve">ipv6 </w:t>
      </w:r>
      <w:r w:rsidRPr="00641EC1">
        <w:t>multicast routing</w:t>
      </w:r>
    </w:p>
    <w:p w:rsidR="00641EC1" w:rsidRPr="00641EC1" w:rsidRDefault="00641EC1" w:rsidP="00F7622F">
      <w:pPr>
        <w:pStyle w:val="TerminalDisplayIndent1"/>
      </w:pPr>
      <w:r w:rsidRPr="009672EB">
        <w:rPr>
          <w:rStyle w:val="commandtext"/>
        </w:rPr>
        <w:t>[</w:t>
      </w:r>
      <w:r w:rsidRPr="00641EC1">
        <w:t>RouterC-mrib6</w:t>
      </w:r>
      <w:r w:rsidRPr="00641EC1">
        <w:rPr>
          <w:rStyle w:val="commandtext"/>
        </w:rPr>
        <w:t>]</w:t>
      </w:r>
      <w:r w:rsidRPr="00641EC1">
        <w:rPr>
          <w:rFonts w:hint="eastAsia"/>
        </w:rPr>
        <w:t xml:space="preserve"> quit</w:t>
      </w:r>
      <w:r w:rsidRPr="00641EC1" w:rsidDel="009928E1">
        <w:t xml:space="preserve"> </w:t>
      </w:r>
    </w:p>
    <w:p w:rsidR="00641EC1" w:rsidRPr="00641EC1" w:rsidRDefault="00641EC1" w:rsidP="00F7622F">
      <w:pPr>
        <w:pStyle w:val="TerminalDisplayIndent1"/>
      </w:pPr>
      <w:r w:rsidRPr="009672EB">
        <w:rPr>
          <w:rStyle w:val="commandtext"/>
        </w:rPr>
        <w:t>[</w:t>
      </w:r>
      <w:r w:rsidRPr="00641EC1">
        <w:t>Router</w:t>
      </w:r>
      <w:r w:rsidRPr="00641EC1">
        <w:rPr>
          <w:rFonts w:hint="eastAsia"/>
        </w:rPr>
        <w:t>C</w:t>
      </w:r>
      <w:r w:rsidRPr="00641EC1">
        <w:rPr>
          <w:rStyle w:val="commandtext"/>
        </w:rPr>
        <w:t>]</w:t>
      </w:r>
      <w:r w:rsidRPr="00641EC1">
        <w:t xml:space="preserve"> interface </w:t>
      </w:r>
      <w:r w:rsidR="008F45B5">
        <w:t xml:space="preserve">gigabitethernet </w:t>
      </w:r>
      <w:r w:rsidR="00301098">
        <w:t>3/1/</w:t>
      </w:r>
      <w:r w:rsidR="008F45B5">
        <w:t>2</w:t>
      </w:r>
    </w:p>
    <w:p w:rsidR="00641EC1" w:rsidRPr="00641EC1" w:rsidRDefault="00641EC1" w:rsidP="00F7622F">
      <w:pPr>
        <w:pStyle w:val="TerminalDisplayIndent1"/>
      </w:pPr>
      <w:r w:rsidRPr="009672EB">
        <w:rPr>
          <w:rStyle w:val="commandtext"/>
        </w:rPr>
        <w:t>[</w:t>
      </w:r>
      <w:r w:rsidRPr="00641EC1">
        <w:t>RouterC-</w:t>
      </w:r>
      <w:r w:rsidR="008F45B5">
        <w:t>GigabitEthernet</w:t>
      </w:r>
      <w:r w:rsidR="00301098">
        <w:t>3/1/</w:t>
      </w:r>
      <w:r w:rsidR="008F45B5">
        <w:t>2</w:t>
      </w:r>
      <w:r w:rsidRPr="00641EC1">
        <w:rPr>
          <w:rStyle w:val="commandtext"/>
        </w:rPr>
        <w:t>]</w:t>
      </w:r>
      <w:r w:rsidRPr="00641EC1">
        <w:t xml:space="preserve"> </w:t>
      </w:r>
      <w:r w:rsidRPr="00641EC1">
        <w:rPr>
          <w:rFonts w:hint="eastAsia"/>
        </w:rPr>
        <w:t xml:space="preserve">ipv6 </w:t>
      </w:r>
      <w:r w:rsidRPr="00641EC1">
        <w:t>pim sm</w:t>
      </w:r>
    </w:p>
    <w:p w:rsidR="00641EC1" w:rsidRPr="00641EC1" w:rsidRDefault="00641EC1" w:rsidP="00F7622F">
      <w:pPr>
        <w:pStyle w:val="TerminalDisplayIndent1"/>
      </w:pPr>
      <w:r w:rsidRPr="009672EB">
        <w:rPr>
          <w:rStyle w:val="commandtext"/>
        </w:rPr>
        <w:t>[</w:t>
      </w:r>
      <w:r w:rsidRPr="00641EC1">
        <w:t>RouterC-</w:t>
      </w:r>
      <w:r w:rsidR="008F45B5">
        <w:t>GigabitEthernet</w:t>
      </w:r>
      <w:r w:rsidR="00301098">
        <w:t>3/1/</w:t>
      </w:r>
      <w:r w:rsidR="008F45B5">
        <w:t>2</w:t>
      </w:r>
      <w:r w:rsidRPr="00641EC1">
        <w:rPr>
          <w:rStyle w:val="commandtext"/>
        </w:rPr>
        <w:t>]</w:t>
      </w:r>
      <w:r w:rsidRPr="00641EC1">
        <w:rPr>
          <w:rFonts w:hint="eastAsia"/>
        </w:rPr>
        <w:t xml:space="preserve"> quit</w:t>
      </w:r>
    </w:p>
    <w:p w:rsidR="00641EC1" w:rsidRPr="00641EC1" w:rsidRDefault="00641EC1" w:rsidP="00F7622F">
      <w:pPr>
        <w:pStyle w:val="TerminalDisplayIndent1"/>
      </w:pPr>
      <w:r w:rsidRPr="009672EB">
        <w:rPr>
          <w:rStyle w:val="commandtext"/>
        </w:rPr>
        <w:t>[</w:t>
      </w:r>
      <w:r w:rsidRPr="00641EC1">
        <w:t>Router</w:t>
      </w:r>
      <w:r w:rsidRPr="00641EC1">
        <w:rPr>
          <w:rFonts w:hint="eastAsia"/>
        </w:rPr>
        <w:t>C</w:t>
      </w:r>
      <w:r w:rsidRPr="00641EC1">
        <w:rPr>
          <w:rStyle w:val="commandtext"/>
        </w:rPr>
        <w:t>]</w:t>
      </w:r>
      <w:r w:rsidRPr="00641EC1">
        <w:t xml:space="preserve"> interface </w:t>
      </w:r>
      <w:r w:rsidR="008F45B5">
        <w:t xml:space="preserve">gigabitethernet </w:t>
      </w:r>
      <w:r w:rsidR="00301098">
        <w:t>3/1/</w:t>
      </w:r>
      <w:r w:rsidR="008F45B5">
        <w:t>3</w:t>
      </w:r>
    </w:p>
    <w:p w:rsidR="00641EC1" w:rsidRPr="00641EC1" w:rsidRDefault="00641EC1" w:rsidP="00F7622F">
      <w:pPr>
        <w:pStyle w:val="TerminalDisplayIndent1"/>
      </w:pPr>
      <w:r w:rsidRPr="009672EB">
        <w:rPr>
          <w:rStyle w:val="commandtext"/>
        </w:rPr>
        <w:t>[</w:t>
      </w:r>
      <w:r w:rsidRPr="00641EC1">
        <w:t>RouterC-</w:t>
      </w:r>
      <w:r w:rsidR="008F45B5">
        <w:t>GigabitEthernet</w:t>
      </w:r>
      <w:r w:rsidR="00301098">
        <w:t>3/1/</w:t>
      </w:r>
      <w:r w:rsidR="008F45B5">
        <w:t>3</w:t>
      </w:r>
      <w:r w:rsidRPr="00641EC1">
        <w:rPr>
          <w:rStyle w:val="commandtext"/>
        </w:rPr>
        <w:t>]</w:t>
      </w:r>
      <w:r w:rsidRPr="00641EC1">
        <w:rPr>
          <w:rFonts w:hint="eastAsia"/>
        </w:rPr>
        <w:t xml:space="preserve"> ipv6</w:t>
      </w:r>
      <w:r w:rsidRPr="00641EC1">
        <w:t xml:space="preserve"> pim sm</w:t>
      </w:r>
    </w:p>
    <w:p w:rsidR="00641EC1" w:rsidRPr="00641EC1" w:rsidRDefault="00641EC1" w:rsidP="00F7622F">
      <w:pPr>
        <w:pStyle w:val="TerminalDisplayIndent1"/>
      </w:pPr>
      <w:r w:rsidRPr="009672EB">
        <w:rPr>
          <w:rStyle w:val="commandtext"/>
        </w:rPr>
        <w:t>[</w:t>
      </w:r>
      <w:r w:rsidRPr="00641EC1">
        <w:t>RouterC-</w:t>
      </w:r>
      <w:r w:rsidR="008F45B5">
        <w:t>GigabitEthernet</w:t>
      </w:r>
      <w:r w:rsidR="00301098">
        <w:t>3/1/</w:t>
      </w:r>
      <w:r w:rsidR="008F45B5">
        <w:t>3</w:t>
      </w:r>
      <w:r w:rsidRPr="00641EC1">
        <w:rPr>
          <w:rStyle w:val="commandtext"/>
        </w:rPr>
        <w:t>]</w:t>
      </w:r>
      <w:r w:rsidRPr="00641EC1">
        <w:rPr>
          <w:rFonts w:hint="eastAsia"/>
        </w:rPr>
        <w:t xml:space="preserve"> quit</w:t>
      </w:r>
    </w:p>
    <w:p w:rsidR="00641EC1" w:rsidRPr="00641EC1" w:rsidRDefault="00641EC1" w:rsidP="00F7622F">
      <w:pPr>
        <w:pStyle w:val="TerminalDisplayIndent1"/>
      </w:pPr>
      <w:r w:rsidRPr="009672EB">
        <w:rPr>
          <w:rStyle w:val="commandtext"/>
        </w:rPr>
        <w:t>[</w:t>
      </w:r>
      <w:r w:rsidRPr="00641EC1">
        <w:t>Router</w:t>
      </w:r>
      <w:r w:rsidRPr="00641EC1">
        <w:rPr>
          <w:rFonts w:hint="eastAsia"/>
        </w:rPr>
        <w:t>C</w:t>
      </w:r>
      <w:r w:rsidRPr="00641EC1">
        <w:rPr>
          <w:rStyle w:val="commandtext"/>
        </w:rPr>
        <w:t>]</w:t>
      </w:r>
      <w:r w:rsidRPr="00641EC1">
        <w:t xml:space="preserve"> interface </w:t>
      </w:r>
      <w:r w:rsidR="008F45B5">
        <w:t xml:space="preserve">gigabitethernet </w:t>
      </w:r>
      <w:r w:rsidR="00301098">
        <w:t>3/1/</w:t>
      </w:r>
      <w:r w:rsidR="008F45B5">
        <w:t>1</w:t>
      </w:r>
    </w:p>
    <w:p w:rsidR="00641EC1" w:rsidRPr="00641EC1" w:rsidRDefault="00641EC1" w:rsidP="00F7622F">
      <w:pPr>
        <w:pStyle w:val="TerminalDisplayIndent1"/>
      </w:pPr>
      <w:r w:rsidRPr="009672EB">
        <w:rPr>
          <w:rStyle w:val="commandtext"/>
        </w:rPr>
        <w:t>[</w:t>
      </w:r>
      <w:r w:rsidRPr="00641EC1">
        <w:t>RouterC-</w:t>
      </w:r>
      <w:r w:rsidR="008F45B5">
        <w:t>GigabitEthernet</w:t>
      </w:r>
      <w:r w:rsidR="00301098">
        <w:t>3/1/</w:t>
      </w:r>
      <w:r w:rsidR="008F45B5">
        <w:t>1</w:t>
      </w:r>
      <w:r w:rsidRPr="00641EC1">
        <w:rPr>
          <w:rStyle w:val="commandtext"/>
        </w:rPr>
        <w:t>]</w:t>
      </w:r>
      <w:r w:rsidRPr="00641EC1">
        <w:t xml:space="preserve"> </w:t>
      </w:r>
      <w:r w:rsidRPr="00641EC1">
        <w:rPr>
          <w:rFonts w:hint="eastAsia"/>
        </w:rPr>
        <w:t xml:space="preserve">ipv6 </w:t>
      </w:r>
      <w:r w:rsidRPr="00641EC1">
        <w:t>pim sm</w:t>
      </w:r>
    </w:p>
    <w:p w:rsidR="00641EC1" w:rsidRPr="00641EC1" w:rsidRDefault="00641EC1" w:rsidP="00F7622F">
      <w:pPr>
        <w:pStyle w:val="TerminalDisplayIndent1"/>
      </w:pPr>
      <w:r w:rsidRPr="009672EB">
        <w:rPr>
          <w:rStyle w:val="commandtext"/>
        </w:rPr>
        <w:t>[</w:t>
      </w:r>
      <w:r w:rsidRPr="00641EC1">
        <w:t>RouterC-</w:t>
      </w:r>
      <w:r w:rsidR="008F45B5">
        <w:t>GigabitEthernet</w:t>
      </w:r>
      <w:r w:rsidR="00301098">
        <w:t>3/1/</w:t>
      </w:r>
      <w:r w:rsidR="008F45B5">
        <w:t>1</w:t>
      </w:r>
      <w:r w:rsidRPr="00641EC1">
        <w:rPr>
          <w:rStyle w:val="commandtext"/>
        </w:rPr>
        <w:t>]</w:t>
      </w:r>
      <w:r w:rsidRPr="00641EC1">
        <w:t xml:space="preserve"> </w:t>
      </w:r>
      <w:r w:rsidRPr="00641EC1">
        <w:rPr>
          <w:rFonts w:hint="eastAsia"/>
        </w:rPr>
        <w:t>mld</w:t>
      </w:r>
      <w:r w:rsidRPr="00641EC1">
        <w:t xml:space="preserve"> enable</w:t>
      </w:r>
    </w:p>
    <w:p w:rsidR="00641EC1" w:rsidRPr="00641EC1" w:rsidRDefault="00641EC1" w:rsidP="00F7622F">
      <w:pPr>
        <w:pStyle w:val="TerminalDisplayIndent1"/>
      </w:pPr>
      <w:r w:rsidRPr="009672EB">
        <w:rPr>
          <w:rStyle w:val="commandtext"/>
        </w:rPr>
        <w:t>[</w:t>
      </w:r>
      <w:r w:rsidRPr="00641EC1">
        <w:t>Router</w:t>
      </w:r>
      <w:r w:rsidRPr="00641EC1">
        <w:rPr>
          <w:rFonts w:hint="eastAsia"/>
        </w:rPr>
        <w:t>C</w:t>
      </w:r>
      <w:r w:rsidRPr="00641EC1">
        <w:t>-</w:t>
      </w:r>
      <w:r w:rsidR="008F45B5">
        <w:t>GigabitEthernet</w:t>
      </w:r>
      <w:r w:rsidR="00301098">
        <w:t>3/1/</w:t>
      </w:r>
      <w:r w:rsidR="008F45B5">
        <w:t>1</w:t>
      </w:r>
      <w:r w:rsidRPr="00641EC1">
        <w:rPr>
          <w:rStyle w:val="commandtext"/>
        </w:rPr>
        <w:t>]</w:t>
      </w:r>
      <w:r w:rsidRPr="00641EC1">
        <w:rPr>
          <w:rFonts w:hint="eastAsia"/>
        </w:rPr>
        <w:t xml:space="preserve"> quit</w:t>
      </w:r>
    </w:p>
    <w:p w:rsidR="00641EC1" w:rsidRPr="00641EC1" w:rsidRDefault="00641EC1" w:rsidP="00F7622F">
      <w:pPr>
        <w:pStyle w:val="ItemIndent1"/>
      </w:pPr>
      <w:r w:rsidRPr="002E40A4">
        <w:t xml:space="preserve"># </w:t>
      </w:r>
      <w:r w:rsidRPr="00641EC1">
        <w:rPr>
          <w:rFonts w:hint="eastAsia"/>
        </w:rPr>
        <w:t>在</w:t>
      </w:r>
      <w:r w:rsidRPr="00641EC1">
        <w:t>Router</w:t>
      </w:r>
      <w:r w:rsidRPr="00641EC1">
        <w:rPr>
          <w:rFonts w:hint="eastAsia"/>
        </w:rPr>
        <w:t xml:space="preserve"> A</w:t>
      </w:r>
      <w:r w:rsidRPr="00641EC1">
        <w:rPr>
          <w:rFonts w:hint="eastAsia"/>
        </w:rPr>
        <w:t>上配置</w:t>
      </w:r>
      <w:r w:rsidRPr="00641EC1">
        <w:t>BSR</w:t>
      </w:r>
      <w:r w:rsidRPr="00641EC1">
        <w:rPr>
          <w:rFonts w:hint="eastAsia"/>
        </w:rPr>
        <w:t>的服务边界。</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rPr>
          <w:rStyle w:val="commandtext"/>
          <w:rFonts w:hint="eastAsia"/>
        </w:rPr>
        <w:t>]</w:t>
      </w:r>
      <w:r w:rsidRPr="00641EC1">
        <w:rPr>
          <w:rFonts w:hint="eastAsia"/>
        </w:rPr>
        <w:t xml:space="preserve"> </w:t>
      </w:r>
      <w:r w:rsidRPr="00641EC1">
        <w:t xml:space="preserve">interface </w:t>
      </w:r>
      <w:r w:rsidR="008F45B5">
        <w:t xml:space="preserve">gigabitethernet </w:t>
      </w:r>
      <w:r w:rsidR="00301098">
        <w:t>3/1/</w:t>
      </w:r>
      <w:r w:rsidR="008F45B5">
        <w:t>2</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w:t>
      </w:r>
      <w:r w:rsidR="008F45B5">
        <w:t>GigabitEthernet</w:t>
      </w:r>
      <w:r w:rsidR="00301098">
        <w:t>3/1/</w:t>
      </w:r>
      <w:r w:rsidR="008F45B5">
        <w:t>2</w:t>
      </w:r>
      <w:r w:rsidRPr="00641EC1">
        <w:rPr>
          <w:rStyle w:val="commandtext"/>
          <w:rFonts w:hint="eastAsia"/>
        </w:rPr>
        <w:t>]</w:t>
      </w:r>
      <w:r w:rsidRPr="00641EC1">
        <w:rPr>
          <w:rFonts w:hint="eastAsia"/>
        </w:rPr>
        <w:t xml:space="preserve"> ipv6 </w:t>
      </w:r>
      <w:r w:rsidRPr="00641EC1">
        <w:t>pim bsr-boundary</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A</w:t>
      </w:r>
      <w:r w:rsidRPr="00641EC1">
        <w:t>-</w:t>
      </w:r>
      <w:r w:rsidR="008F45B5">
        <w:t>GigabitEthernet</w:t>
      </w:r>
      <w:r w:rsidR="00301098">
        <w:t>3/1/</w:t>
      </w:r>
      <w:r w:rsidR="008F45B5">
        <w:t>2</w:t>
      </w:r>
      <w:r w:rsidRPr="00641EC1">
        <w:rPr>
          <w:rStyle w:val="commandtext"/>
          <w:rFonts w:hint="eastAsia"/>
        </w:rPr>
        <w:t>]</w:t>
      </w:r>
      <w:r w:rsidRPr="00641EC1">
        <w:rPr>
          <w:rFonts w:hint="eastAsia"/>
        </w:rPr>
        <w:t xml:space="preserve"> quit</w:t>
      </w:r>
    </w:p>
    <w:p w:rsidR="00641EC1" w:rsidRPr="00641EC1" w:rsidRDefault="00641EC1" w:rsidP="00F7622F">
      <w:pPr>
        <w:pStyle w:val="ItemIndent1"/>
      </w:pPr>
      <w:r w:rsidRPr="002E40A4">
        <w:t xml:space="preserve"># </w:t>
      </w:r>
      <w:r w:rsidRPr="00641EC1">
        <w:rPr>
          <w:rFonts w:hint="eastAsia"/>
        </w:rPr>
        <w:t>在</w:t>
      </w:r>
      <w:r w:rsidRPr="00641EC1">
        <w:t>Router</w:t>
      </w:r>
      <w:r w:rsidRPr="00641EC1">
        <w:rPr>
          <w:rFonts w:hint="eastAsia"/>
        </w:rPr>
        <w:t xml:space="preserve"> B</w:t>
      </w:r>
      <w:r w:rsidRPr="00641EC1">
        <w:rPr>
          <w:rFonts w:hint="eastAsia"/>
        </w:rPr>
        <w:t>上配置</w:t>
      </w:r>
      <w:r w:rsidRPr="00641EC1">
        <w:t>BSR</w:t>
      </w:r>
      <w:r w:rsidRPr="00641EC1">
        <w:rPr>
          <w:rFonts w:hint="eastAsia"/>
        </w:rPr>
        <w:t>的服务边界。</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B</w:t>
      </w:r>
      <w:r w:rsidRPr="00641EC1">
        <w:rPr>
          <w:rStyle w:val="commandtext"/>
          <w:rFonts w:hint="eastAsia"/>
        </w:rPr>
        <w:t>]</w:t>
      </w:r>
      <w:r w:rsidRPr="00641EC1">
        <w:rPr>
          <w:rFonts w:hint="eastAsia"/>
        </w:rPr>
        <w:t xml:space="preserve"> </w:t>
      </w:r>
      <w:r w:rsidRPr="00641EC1">
        <w:t xml:space="preserve">interface </w:t>
      </w:r>
      <w:r w:rsidR="008F45B5">
        <w:t xml:space="preserve">gigabitethernet </w:t>
      </w:r>
      <w:r w:rsidR="00301098">
        <w:t>3/1/</w:t>
      </w:r>
      <w:r w:rsidR="008F45B5">
        <w:t>1</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B</w:t>
      </w:r>
      <w:r w:rsidRPr="00641EC1">
        <w:t>-</w:t>
      </w:r>
      <w:r w:rsidR="008F45B5">
        <w:t>GigabitEthernet</w:t>
      </w:r>
      <w:r w:rsidR="00301098">
        <w:t>3/1/</w:t>
      </w:r>
      <w:r w:rsidR="008F45B5">
        <w:t>1</w:t>
      </w:r>
      <w:r w:rsidRPr="00641EC1">
        <w:rPr>
          <w:rStyle w:val="commandtext"/>
          <w:rFonts w:hint="eastAsia"/>
        </w:rPr>
        <w:t>]</w:t>
      </w:r>
      <w:r w:rsidRPr="00641EC1">
        <w:rPr>
          <w:rFonts w:hint="eastAsia"/>
        </w:rPr>
        <w:t xml:space="preserve">  ipv6 </w:t>
      </w:r>
      <w:r w:rsidRPr="00641EC1">
        <w:t>pim bsr-boundary</w:t>
      </w:r>
    </w:p>
    <w:p w:rsidR="00641EC1" w:rsidRPr="00641EC1" w:rsidRDefault="00641EC1" w:rsidP="00F7622F">
      <w:pPr>
        <w:pStyle w:val="TerminalDisplayIndent1"/>
      </w:pPr>
      <w:r w:rsidRPr="009672EB">
        <w:rPr>
          <w:rStyle w:val="commandtext"/>
          <w:rFonts w:hint="eastAsia"/>
        </w:rPr>
        <w:t>[</w:t>
      </w:r>
      <w:r w:rsidRPr="00641EC1">
        <w:t>Router</w:t>
      </w:r>
      <w:r w:rsidRPr="00641EC1">
        <w:rPr>
          <w:rFonts w:hint="eastAsia"/>
        </w:rPr>
        <w:t>B</w:t>
      </w:r>
      <w:r w:rsidRPr="00641EC1">
        <w:t>-</w:t>
      </w:r>
      <w:r w:rsidR="008F45B5">
        <w:t>GigabitEthernet</w:t>
      </w:r>
      <w:r w:rsidR="00301098">
        <w:t>3/1/</w:t>
      </w:r>
      <w:r w:rsidR="008F45B5">
        <w:t>1</w:t>
      </w:r>
      <w:r w:rsidRPr="00641EC1">
        <w:rPr>
          <w:rStyle w:val="commandtext"/>
          <w:rFonts w:hint="eastAsia"/>
        </w:rPr>
        <w:t>]</w:t>
      </w:r>
      <w:r w:rsidRPr="00641EC1">
        <w:rPr>
          <w:rFonts w:hint="eastAsia"/>
        </w:rPr>
        <w:t xml:space="preserve"> quit</w:t>
      </w:r>
    </w:p>
    <w:p w:rsidR="00641EC1" w:rsidRPr="001B1E09" w:rsidRDefault="00641EC1" w:rsidP="00F7622F">
      <w:pPr>
        <w:pStyle w:val="ItemStep"/>
      </w:pPr>
      <w:r w:rsidRPr="001B1E09">
        <w:rPr>
          <w:rFonts w:hint="eastAsia"/>
        </w:rPr>
        <w:t>使能</w:t>
      </w:r>
      <w:r w:rsidRPr="001B1E09">
        <w:rPr>
          <w:rFonts w:hint="eastAsia"/>
        </w:rPr>
        <w:t>Anycast-</w:t>
      </w:r>
      <w:r>
        <w:rPr>
          <w:rFonts w:hint="eastAsia"/>
        </w:rPr>
        <w:t>RP</w:t>
      </w:r>
      <w:r>
        <w:rPr>
          <w:rFonts w:hint="eastAsia"/>
        </w:rPr>
        <w:t>功能</w:t>
      </w:r>
      <w:r w:rsidRPr="001B1E09">
        <w:rPr>
          <w:rFonts w:hint="eastAsia"/>
        </w:rPr>
        <w:t>，并指定</w:t>
      </w:r>
      <w:r w:rsidRPr="001B1E09">
        <w:rPr>
          <w:rFonts w:hint="eastAsia"/>
        </w:rPr>
        <w:t>C-BSR</w:t>
      </w:r>
      <w:r w:rsidRPr="001B1E09">
        <w:rPr>
          <w:rFonts w:hint="eastAsia"/>
        </w:rPr>
        <w:t>和</w:t>
      </w:r>
      <w:r w:rsidRPr="001B1E09">
        <w:rPr>
          <w:rFonts w:hint="eastAsia"/>
        </w:rPr>
        <w:t>C-RP</w:t>
      </w:r>
    </w:p>
    <w:p w:rsidR="00641EC1" w:rsidRPr="00641EC1" w:rsidRDefault="00641EC1" w:rsidP="00F7622F">
      <w:pPr>
        <w:pStyle w:val="ItemIndent1"/>
      </w:pPr>
      <w:r w:rsidRPr="001B1E09">
        <w:rPr>
          <w:rFonts w:hint="eastAsia"/>
        </w:rPr>
        <w:t xml:space="preserve"># </w:t>
      </w:r>
      <w:r w:rsidRPr="00641EC1">
        <w:rPr>
          <w:rFonts w:hint="eastAsia"/>
        </w:rPr>
        <w:t>配置</w:t>
      </w:r>
      <w:r w:rsidRPr="00641EC1">
        <w:rPr>
          <w:rFonts w:hint="eastAsia"/>
        </w:rPr>
        <w:t>Router A</w:t>
      </w:r>
      <w:r w:rsidRPr="00641EC1">
        <w:rPr>
          <w:rFonts w:hint="eastAsia"/>
        </w:rPr>
        <w:t>。</w:t>
      </w:r>
    </w:p>
    <w:p w:rsidR="00641EC1" w:rsidRPr="00641EC1" w:rsidRDefault="00641EC1" w:rsidP="00F7622F">
      <w:pPr>
        <w:pStyle w:val="TerminalDisplayIndent1"/>
      </w:pPr>
      <w:r w:rsidRPr="009672EB">
        <w:rPr>
          <w:rStyle w:val="commandtext"/>
        </w:rPr>
        <w:t>[</w:t>
      </w:r>
      <w:r w:rsidRPr="00641EC1">
        <w:t>RouterA</w:t>
      </w:r>
      <w:r w:rsidRPr="00641EC1">
        <w:rPr>
          <w:rStyle w:val="commandtext"/>
        </w:rPr>
        <w:t>]</w:t>
      </w:r>
      <w:r w:rsidRPr="00641EC1">
        <w:t xml:space="preserve"> ipv6 pim </w:t>
      </w:r>
    </w:p>
    <w:p w:rsidR="00641EC1" w:rsidRPr="00641EC1" w:rsidRDefault="00641EC1" w:rsidP="00F7622F">
      <w:pPr>
        <w:pStyle w:val="TerminalDisplayIndent1"/>
      </w:pPr>
      <w:r w:rsidRPr="009672EB">
        <w:rPr>
          <w:rStyle w:val="commandtext"/>
        </w:rPr>
        <w:t>[</w:t>
      </w:r>
      <w:r w:rsidRPr="00641EC1">
        <w:t>RouterA-pim6</w:t>
      </w:r>
      <w:r w:rsidRPr="00641EC1">
        <w:rPr>
          <w:rStyle w:val="commandtext"/>
        </w:rPr>
        <w:t>]</w:t>
      </w:r>
      <w:r w:rsidRPr="00641EC1">
        <w:t xml:space="preserve"> anycast-rp 1:1::1 1:1::2</w:t>
      </w:r>
    </w:p>
    <w:p w:rsidR="00641EC1" w:rsidRPr="00641EC1" w:rsidRDefault="00641EC1" w:rsidP="00F7622F">
      <w:pPr>
        <w:pStyle w:val="TerminalDisplayIndent1"/>
      </w:pPr>
      <w:r w:rsidRPr="009672EB">
        <w:rPr>
          <w:rStyle w:val="commandtext"/>
        </w:rPr>
        <w:t>[</w:t>
      </w:r>
      <w:r w:rsidRPr="00641EC1">
        <w:t>RouterA-pim6</w:t>
      </w:r>
      <w:r w:rsidRPr="00641EC1">
        <w:rPr>
          <w:rStyle w:val="commandtext"/>
        </w:rPr>
        <w:t>]</w:t>
      </w:r>
      <w:r w:rsidRPr="00641EC1">
        <w:t xml:space="preserve"> anycast-rp 1:1::1 2:2::2</w:t>
      </w:r>
    </w:p>
    <w:p w:rsidR="00641EC1" w:rsidRPr="00641EC1" w:rsidRDefault="00641EC1" w:rsidP="00F7622F">
      <w:pPr>
        <w:pStyle w:val="TerminalDisplayIndent1"/>
      </w:pPr>
      <w:r w:rsidRPr="009672EB">
        <w:rPr>
          <w:rStyle w:val="commandtext"/>
        </w:rPr>
        <w:t>[</w:t>
      </w:r>
      <w:r w:rsidRPr="00641EC1">
        <w:t>RouterA-pim6</w:t>
      </w:r>
      <w:r w:rsidRPr="00641EC1">
        <w:rPr>
          <w:rStyle w:val="commandtext"/>
        </w:rPr>
        <w:t>]</w:t>
      </w:r>
      <w:r w:rsidRPr="00641EC1">
        <w:t xml:space="preserve"> c-bsr 1:1::1</w:t>
      </w:r>
    </w:p>
    <w:p w:rsidR="00641EC1" w:rsidRPr="00641EC1" w:rsidRDefault="00641EC1" w:rsidP="00F7622F">
      <w:pPr>
        <w:pStyle w:val="TerminalDisplayIndent1"/>
      </w:pPr>
      <w:r w:rsidRPr="009672EB">
        <w:rPr>
          <w:rStyle w:val="commandtext"/>
        </w:rPr>
        <w:t>[</w:t>
      </w:r>
      <w:r w:rsidRPr="00641EC1">
        <w:t>RouterA-pim6</w:t>
      </w:r>
      <w:r w:rsidRPr="00641EC1">
        <w:rPr>
          <w:rStyle w:val="commandtext"/>
        </w:rPr>
        <w:t>]</w:t>
      </w:r>
      <w:r w:rsidRPr="00641EC1">
        <w:t xml:space="preserve"> c-rp 1:1::1</w:t>
      </w:r>
    </w:p>
    <w:p w:rsidR="00641EC1" w:rsidRPr="00641EC1" w:rsidRDefault="00641EC1" w:rsidP="00F7622F">
      <w:pPr>
        <w:pStyle w:val="TerminalDisplayIndent1"/>
      </w:pPr>
      <w:r w:rsidRPr="009672EB">
        <w:rPr>
          <w:rStyle w:val="commandtext"/>
        </w:rPr>
        <w:t>[</w:t>
      </w:r>
      <w:r w:rsidRPr="00641EC1">
        <w:t>RouterA-pim6</w:t>
      </w:r>
      <w:r w:rsidRPr="00641EC1">
        <w:rPr>
          <w:rStyle w:val="commandtext"/>
        </w:rPr>
        <w:t>]</w:t>
      </w:r>
      <w:r w:rsidRPr="00641EC1">
        <w:t xml:space="preserve"> quit</w:t>
      </w:r>
    </w:p>
    <w:p w:rsidR="00641EC1" w:rsidRPr="00641EC1" w:rsidRDefault="00641EC1" w:rsidP="00F7622F">
      <w:pPr>
        <w:pStyle w:val="ItemIndent1"/>
      </w:pPr>
      <w:r>
        <w:rPr>
          <w:rFonts w:hint="eastAsia"/>
        </w:rPr>
        <w:t xml:space="preserve"># </w:t>
      </w:r>
      <w:r>
        <w:rPr>
          <w:rFonts w:hint="eastAsia"/>
        </w:rPr>
        <w:t>配置</w:t>
      </w:r>
      <w:r>
        <w:rPr>
          <w:rFonts w:hint="eastAsia"/>
        </w:rPr>
        <w:t>Router B</w:t>
      </w:r>
      <w:r>
        <w:rPr>
          <w:rFonts w:hint="eastAsia"/>
        </w:rPr>
        <w:t>。</w:t>
      </w:r>
    </w:p>
    <w:p w:rsidR="00641EC1" w:rsidRPr="00641EC1" w:rsidRDefault="00641EC1" w:rsidP="00F7622F">
      <w:pPr>
        <w:pStyle w:val="TerminalDisplayIndent1"/>
      </w:pPr>
      <w:r w:rsidRPr="009672EB">
        <w:rPr>
          <w:rStyle w:val="commandtext"/>
        </w:rPr>
        <w:t>[</w:t>
      </w:r>
      <w:r w:rsidRPr="00641EC1">
        <w:t>RouterB</w:t>
      </w:r>
      <w:r w:rsidRPr="00641EC1">
        <w:rPr>
          <w:rStyle w:val="commandtext"/>
        </w:rPr>
        <w:t>]</w:t>
      </w:r>
      <w:r w:rsidRPr="00641EC1">
        <w:t xml:space="preserve"> ipv6 pim </w:t>
      </w:r>
    </w:p>
    <w:p w:rsidR="00641EC1" w:rsidRPr="00641EC1" w:rsidRDefault="00641EC1" w:rsidP="00F7622F">
      <w:pPr>
        <w:pStyle w:val="TerminalDisplayIndent1"/>
      </w:pPr>
      <w:r w:rsidRPr="009672EB">
        <w:rPr>
          <w:rStyle w:val="commandtext"/>
        </w:rPr>
        <w:t>[</w:t>
      </w:r>
      <w:r w:rsidRPr="00641EC1">
        <w:t>RouterB-pim6</w:t>
      </w:r>
      <w:r w:rsidRPr="00641EC1">
        <w:rPr>
          <w:rStyle w:val="commandtext"/>
        </w:rPr>
        <w:t>]</w:t>
      </w:r>
      <w:r w:rsidRPr="00641EC1">
        <w:t xml:space="preserve"> anycast-rp 1:1::1 1:1::2</w:t>
      </w:r>
    </w:p>
    <w:p w:rsidR="00641EC1" w:rsidRPr="00641EC1" w:rsidRDefault="00641EC1" w:rsidP="00F7622F">
      <w:pPr>
        <w:pStyle w:val="TerminalDisplayIndent1"/>
      </w:pPr>
      <w:r w:rsidRPr="009672EB">
        <w:rPr>
          <w:rStyle w:val="commandtext"/>
        </w:rPr>
        <w:t>[</w:t>
      </w:r>
      <w:r w:rsidRPr="00641EC1">
        <w:t>RouterB-pim6</w:t>
      </w:r>
      <w:r w:rsidRPr="00641EC1">
        <w:rPr>
          <w:rStyle w:val="commandtext"/>
        </w:rPr>
        <w:t>]</w:t>
      </w:r>
      <w:r w:rsidRPr="00641EC1">
        <w:t xml:space="preserve"> anycast-rp 1:1::1 2:2::2</w:t>
      </w:r>
    </w:p>
    <w:p w:rsidR="00641EC1" w:rsidRPr="00641EC1" w:rsidRDefault="00641EC1" w:rsidP="00F7622F">
      <w:pPr>
        <w:pStyle w:val="TerminalDisplayIndent1"/>
      </w:pPr>
      <w:r w:rsidRPr="009672EB">
        <w:rPr>
          <w:rStyle w:val="commandtext"/>
        </w:rPr>
        <w:t>[</w:t>
      </w:r>
      <w:r w:rsidRPr="00641EC1">
        <w:t>RouterB-pim6</w:t>
      </w:r>
      <w:r w:rsidRPr="00641EC1">
        <w:rPr>
          <w:rStyle w:val="commandtext"/>
        </w:rPr>
        <w:t>]</w:t>
      </w:r>
      <w:r w:rsidRPr="00641EC1">
        <w:t xml:space="preserve"> c-bsr 1:1::1</w:t>
      </w:r>
    </w:p>
    <w:p w:rsidR="00641EC1" w:rsidRPr="00641EC1" w:rsidRDefault="00641EC1" w:rsidP="00F7622F">
      <w:pPr>
        <w:pStyle w:val="TerminalDisplayIndent1"/>
      </w:pPr>
      <w:r w:rsidRPr="009672EB">
        <w:rPr>
          <w:rStyle w:val="commandtext"/>
        </w:rPr>
        <w:t>[</w:t>
      </w:r>
      <w:r w:rsidRPr="00641EC1">
        <w:t>RouterB-pim6</w:t>
      </w:r>
      <w:r w:rsidRPr="00641EC1">
        <w:rPr>
          <w:rStyle w:val="commandtext"/>
        </w:rPr>
        <w:t>]</w:t>
      </w:r>
      <w:r w:rsidRPr="00641EC1">
        <w:t xml:space="preserve"> c-rp 1:1::1</w:t>
      </w:r>
    </w:p>
    <w:p w:rsidR="00641EC1" w:rsidRPr="00641EC1" w:rsidRDefault="00641EC1" w:rsidP="00F7622F">
      <w:pPr>
        <w:pStyle w:val="TerminalDisplayIndent1"/>
      </w:pPr>
      <w:r w:rsidRPr="009672EB">
        <w:rPr>
          <w:rStyle w:val="commandtext"/>
        </w:rPr>
        <w:t>[</w:t>
      </w:r>
      <w:r w:rsidRPr="00641EC1">
        <w:t>RouterB-pim6</w:t>
      </w:r>
      <w:r w:rsidRPr="00641EC1">
        <w:rPr>
          <w:rStyle w:val="commandtext"/>
        </w:rPr>
        <w:t>]</w:t>
      </w:r>
      <w:r w:rsidRPr="00641EC1">
        <w:t xml:space="preserve"> quit</w:t>
      </w:r>
    </w:p>
    <w:p w:rsidR="00641EC1" w:rsidRPr="00641EC1" w:rsidRDefault="00641EC1" w:rsidP="00F7622F">
      <w:pPr>
        <w:pStyle w:val="ItemStep"/>
        <w:rPr>
          <w:lang w:eastAsia="zh-CN"/>
        </w:rPr>
      </w:pPr>
      <w:r w:rsidRPr="00641EC1">
        <w:rPr>
          <w:rFonts w:hint="eastAsia"/>
          <w:lang w:eastAsia="zh-CN"/>
        </w:rPr>
        <w:t>配置</w:t>
      </w:r>
      <w:r w:rsidRPr="00641EC1">
        <w:rPr>
          <w:rFonts w:hint="eastAsia"/>
          <w:lang w:eastAsia="zh-CN"/>
        </w:rPr>
        <w:t>BGP</w:t>
      </w:r>
      <w:r w:rsidRPr="00641EC1">
        <w:rPr>
          <w:rFonts w:hint="eastAsia"/>
          <w:lang w:eastAsia="zh-CN"/>
        </w:rPr>
        <w:t>协议，建立</w:t>
      </w:r>
      <w:r w:rsidRPr="00641EC1">
        <w:rPr>
          <w:rFonts w:hint="eastAsia"/>
          <w:lang w:eastAsia="zh-CN"/>
        </w:rPr>
        <w:t>BGP IPv6</w:t>
      </w:r>
      <w:r w:rsidRPr="00641EC1">
        <w:rPr>
          <w:rFonts w:hint="eastAsia"/>
          <w:lang w:eastAsia="zh-CN"/>
        </w:rPr>
        <w:t>组播对等体，并引入路由</w:t>
      </w:r>
    </w:p>
    <w:p w:rsidR="00641EC1" w:rsidRPr="00641EC1" w:rsidRDefault="00641EC1" w:rsidP="00F7622F">
      <w:pPr>
        <w:pStyle w:val="ItemIndent1"/>
      </w:pPr>
      <w:r w:rsidRPr="00790527">
        <w:rPr>
          <w:rFonts w:hint="eastAsia"/>
        </w:rPr>
        <w:t xml:space="preserve"># </w:t>
      </w:r>
      <w:r w:rsidRPr="00790527">
        <w:rPr>
          <w:rFonts w:hint="eastAsia"/>
        </w:rPr>
        <w:t>在</w:t>
      </w:r>
      <w:r w:rsidRPr="00790527">
        <w:rPr>
          <w:rFonts w:hint="eastAsia"/>
        </w:rPr>
        <w:t>Router</w:t>
      </w:r>
      <w:r w:rsidRPr="00641EC1">
        <w:rPr>
          <w:rFonts w:hint="eastAsia"/>
        </w:rPr>
        <w:t xml:space="preserve"> A</w:t>
      </w:r>
      <w:r w:rsidRPr="00641EC1">
        <w:rPr>
          <w:rFonts w:hint="eastAsia"/>
        </w:rPr>
        <w:t>上配置其与</w:t>
      </w:r>
      <w:r w:rsidRPr="00641EC1">
        <w:rPr>
          <w:rFonts w:hint="eastAsia"/>
        </w:rPr>
        <w:t>Router B</w:t>
      </w:r>
      <w:r w:rsidRPr="00641EC1">
        <w:rPr>
          <w:rFonts w:hint="eastAsia"/>
        </w:rPr>
        <w:t>建立</w:t>
      </w:r>
      <w:r w:rsidRPr="00641EC1">
        <w:rPr>
          <w:rFonts w:hint="eastAsia"/>
        </w:rPr>
        <w:t>EBGP</w:t>
      </w:r>
      <w:r w:rsidRPr="00641EC1">
        <w:rPr>
          <w:rFonts w:hint="eastAsia"/>
        </w:rPr>
        <w:t>会话，使能</w:t>
      </w:r>
      <w:r w:rsidRPr="00641EC1">
        <w:rPr>
          <w:rFonts w:hint="eastAsia"/>
        </w:rPr>
        <w:t>Router A</w:t>
      </w:r>
      <w:r w:rsidRPr="00641EC1">
        <w:rPr>
          <w:rFonts w:hint="eastAsia"/>
        </w:rPr>
        <w:t>与</w:t>
      </w:r>
      <w:r w:rsidRPr="00641EC1">
        <w:rPr>
          <w:rFonts w:hint="eastAsia"/>
        </w:rPr>
        <w:t>Router B</w:t>
      </w:r>
      <w:r w:rsidRPr="00641EC1">
        <w:rPr>
          <w:rFonts w:hint="eastAsia"/>
        </w:rPr>
        <w:t>交换用于</w:t>
      </w:r>
      <w:r w:rsidRPr="00641EC1">
        <w:rPr>
          <w:rFonts w:hint="eastAsia"/>
        </w:rPr>
        <w:t>RPF</w:t>
      </w:r>
      <w:r w:rsidRPr="00641EC1">
        <w:rPr>
          <w:rFonts w:hint="eastAsia"/>
        </w:rPr>
        <w:t>检查的</w:t>
      </w:r>
      <w:r w:rsidRPr="00641EC1">
        <w:rPr>
          <w:rFonts w:hint="eastAsia"/>
        </w:rPr>
        <w:t>IPv6</w:t>
      </w:r>
      <w:r w:rsidRPr="00641EC1">
        <w:rPr>
          <w:rFonts w:hint="eastAsia"/>
        </w:rPr>
        <w:t>单播路由的能力，并引入直连路由。</w:t>
      </w:r>
    </w:p>
    <w:p w:rsidR="00641EC1" w:rsidRPr="00641EC1" w:rsidRDefault="00641EC1" w:rsidP="00F7622F">
      <w:pPr>
        <w:pStyle w:val="TerminalDisplayIndent1"/>
      </w:pPr>
      <w:r w:rsidRPr="009672EB">
        <w:rPr>
          <w:rStyle w:val="commandtext"/>
        </w:rPr>
        <w:t>[</w:t>
      </w:r>
      <w:r w:rsidRPr="00641EC1">
        <w:t>RouterA</w:t>
      </w:r>
      <w:r w:rsidRPr="00641EC1">
        <w:rPr>
          <w:rStyle w:val="commandtext"/>
        </w:rPr>
        <w:t>]</w:t>
      </w:r>
      <w:r w:rsidRPr="00641EC1">
        <w:t xml:space="preserve"> bgp </w:t>
      </w:r>
      <w:r w:rsidRPr="00641EC1">
        <w:rPr>
          <w:rFonts w:hint="eastAsia"/>
        </w:rPr>
        <w:t>100</w:t>
      </w:r>
    </w:p>
    <w:p w:rsidR="00641EC1" w:rsidRPr="00641EC1" w:rsidRDefault="00641EC1" w:rsidP="00F7622F">
      <w:pPr>
        <w:pStyle w:val="TerminalDisplayIndent1"/>
      </w:pPr>
      <w:r w:rsidRPr="009672EB">
        <w:rPr>
          <w:rStyle w:val="commandtext"/>
        </w:rPr>
        <w:t>[</w:t>
      </w:r>
      <w:r w:rsidRPr="00641EC1">
        <w:t>RouterA-bgp-default</w:t>
      </w:r>
      <w:r w:rsidRPr="00641EC1">
        <w:rPr>
          <w:rStyle w:val="commandtext"/>
        </w:rPr>
        <w:t>]</w:t>
      </w:r>
      <w:r w:rsidRPr="00641EC1">
        <w:t xml:space="preserve"> </w:t>
      </w:r>
      <w:r w:rsidRPr="00641EC1">
        <w:rPr>
          <w:rFonts w:hint="eastAsia"/>
        </w:rPr>
        <w:t>router-id 1.1.1.1</w:t>
      </w:r>
    </w:p>
    <w:p w:rsidR="00641EC1" w:rsidRPr="00641EC1" w:rsidRDefault="00641EC1" w:rsidP="00F7622F">
      <w:pPr>
        <w:pStyle w:val="TerminalDisplayIndent1"/>
      </w:pPr>
      <w:r w:rsidRPr="009672EB">
        <w:rPr>
          <w:rStyle w:val="commandtext"/>
        </w:rPr>
        <w:t>[</w:t>
      </w:r>
      <w:r w:rsidRPr="00641EC1">
        <w:t>RouterA-bgp-default</w:t>
      </w:r>
      <w:r w:rsidRPr="00641EC1">
        <w:rPr>
          <w:rStyle w:val="commandtext"/>
        </w:rPr>
        <w:t>]</w:t>
      </w:r>
      <w:r w:rsidRPr="00641EC1">
        <w:rPr>
          <w:rFonts w:hint="eastAsia"/>
        </w:rPr>
        <w:t xml:space="preserve"> peer 1001::2 as-number 200</w:t>
      </w:r>
    </w:p>
    <w:p w:rsidR="00641EC1" w:rsidRPr="00641EC1" w:rsidRDefault="00641EC1" w:rsidP="00F7622F">
      <w:pPr>
        <w:pStyle w:val="TerminalDisplayIndent1"/>
      </w:pPr>
      <w:r w:rsidRPr="009672EB">
        <w:rPr>
          <w:rStyle w:val="commandtext"/>
        </w:rPr>
        <w:t>[</w:t>
      </w:r>
      <w:r w:rsidRPr="00641EC1">
        <w:t>RouterA-bgp-default</w:t>
      </w:r>
      <w:r w:rsidRPr="00641EC1">
        <w:rPr>
          <w:rStyle w:val="commandtext"/>
        </w:rPr>
        <w:t>]</w:t>
      </w:r>
      <w:r w:rsidRPr="00641EC1">
        <w:rPr>
          <w:rFonts w:hint="eastAsia"/>
        </w:rPr>
        <w:t xml:space="preserve"> </w:t>
      </w:r>
      <w:r w:rsidRPr="00641EC1">
        <w:t>address-family ipv6 multicast</w:t>
      </w:r>
    </w:p>
    <w:p w:rsidR="00641EC1" w:rsidRPr="00641EC1" w:rsidRDefault="00641EC1" w:rsidP="00F7622F">
      <w:pPr>
        <w:pStyle w:val="TerminalDisplayIndent1"/>
      </w:pPr>
      <w:r w:rsidRPr="009672EB">
        <w:rPr>
          <w:rStyle w:val="commandtext"/>
        </w:rPr>
        <w:t>[</w:t>
      </w:r>
      <w:r w:rsidRPr="00641EC1">
        <w:t>Router</w:t>
      </w:r>
      <w:r w:rsidRPr="00641EC1">
        <w:rPr>
          <w:rFonts w:hint="eastAsia"/>
        </w:rPr>
        <w:t>A</w:t>
      </w:r>
      <w:r w:rsidRPr="00641EC1">
        <w:t>-bgp-default-mul-ipv6</w:t>
      </w:r>
      <w:r w:rsidRPr="00641EC1">
        <w:rPr>
          <w:rStyle w:val="commandtext"/>
        </w:rPr>
        <w:t>]</w:t>
      </w:r>
      <w:r w:rsidRPr="00641EC1">
        <w:t xml:space="preserve"> </w:t>
      </w:r>
      <w:r w:rsidRPr="00641EC1">
        <w:rPr>
          <w:rFonts w:hint="eastAsia"/>
        </w:rPr>
        <w:t>peer</w:t>
      </w:r>
      <w:r w:rsidRPr="00641EC1">
        <w:t xml:space="preserve"> </w:t>
      </w:r>
      <w:r w:rsidRPr="00641EC1">
        <w:rPr>
          <w:rFonts w:hint="eastAsia"/>
        </w:rPr>
        <w:t xml:space="preserve">1001::2 </w:t>
      </w:r>
      <w:r w:rsidRPr="00641EC1">
        <w:t>enable</w:t>
      </w:r>
    </w:p>
    <w:p w:rsidR="00641EC1" w:rsidRPr="00641EC1" w:rsidRDefault="00641EC1" w:rsidP="00F7622F">
      <w:pPr>
        <w:pStyle w:val="TerminalDisplayIndent1"/>
      </w:pPr>
      <w:r w:rsidRPr="009672EB">
        <w:rPr>
          <w:rStyle w:val="commandtext"/>
        </w:rPr>
        <w:t>[</w:t>
      </w:r>
      <w:r w:rsidRPr="00641EC1">
        <w:t>RouterA-bgp-default-mul-ipv6</w:t>
      </w:r>
      <w:r w:rsidRPr="00641EC1">
        <w:rPr>
          <w:rStyle w:val="commandtext"/>
        </w:rPr>
        <w:t>]</w:t>
      </w:r>
      <w:r w:rsidRPr="00641EC1">
        <w:rPr>
          <w:rFonts w:hint="eastAsia"/>
        </w:rPr>
        <w:t xml:space="preserve"> import-route direct</w:t>
      </w:r>
    </w:p>
    <w:p w:rsidR="00641EC1" w:rsidRPr="00641EC1" w:rsidRDefault="00641EC1" w:rsidP="00F7622F">
      <w:pPr>
        <w:pStyle w:val="TerminalDisplayIndent1"/>
      </w:pPr>
      <w:r w:rsidRPr="009672EB">
        <w:rPr>
          <w:rStyle w:val="commandtext"/>
        </w:rPr>
        <w:t>[</w:t>
      </w:r>
      <w:r w:rsidRPr="00641EC1">
        <w:t>Router</w:t>
      </w:r>
      <w:r w:rsidRPr="00641EC1">
        <w:rPr>
          <w:rFonts w:hint="eastAsia"/>
        </w:rPr>
        <w:t>A-bgp-default-mul-ipv6</w:t>
      </w:r>
      <w:r w:rsidRPr="00641EC1">
        <w:rPr>
          <w:rStyle w:val="commandtext"/>
          <w:rFonts w:hint="eastAsia"/>
        </w:rPr>
        <w:t>]</w:t>
      </w:r>
      <w:r w:rsidRPr="00641EC1">
        <w:rPr>
          <w:rFonts w:hint="eastAsia"/>
        </w:rPr>
        <w:t xml:space="preserve"> quit</w:t>
      </w:r>
    </w:p>
    <w:p w:rsidR="00641EC1" w:rsidRPr="00641EC1" w:rsidRDefault="00641EC1" w:rsidP="00F7622F">
      <w:pPr>
        <w:pStyle w:val="ItemIndent1"/>
      </w:pPr>
      <w:r w:rsidRPr="001B1E09">
        <w:rPr>
          <w:rFonts w:hint="eastAsia"/>
        </w:rPr>
        <w:t xml:space="preserve"># </w:t>
      </w:r>
      <w:r w:rsidRPr="00641EC1">
        <w:rPr>
          <w:rFonts w:hint="eastAsia"/>
        </w:rPr>
        <w:t>在</w:t>
      </w:r>
      <w:r w:rsidRPr="00641EC1">
        <w:rPr>
          <w:rFonts w:hint="eastAsia"/>
        </w:rPr>
        <w:t>Router B</w:t>
      </w:r>
      <w:r w:rsidRPr="00641EC1">
        <w:rPr>
          <w:rFonts w:hint="eastAsia"/>
        </w:rPr>
        <w:t>上配置其与</w:t>
      </w:r>
      <w:r w:rsidRPr="00641EC1">
        <w:t xml:space="preserve">Router </w:t>
      </w:r>
      <w:r w:rsidRPr="00641EC1">
        <w:rPr>
          <w:rFonts w:hint="eastAsia"/>
        </w:rPr>
        <w:t>A</w:t>
      </w:r>
      <w:r w:rsidRPr="00641EC1">
        <w:rPr>
          <w:rFonts w:hint="eastAsia"/>
        </w:rPr>
        <w:t>建立</w:t>
      </w:r>
      <w:r w:rsidRPr="00641EC1">
        <w:t>EBGP</w:t>
      </w:r>
      <w:r w:rsidRPr="00641EC1">
        <w:rPr>
          <w:rFonts w:hint="eastAsia"/>
        </w:rPr>
        <w:t>会话，使能</w:t>
      </w:r>
      <w:r w:rsidRPr="00641EC1">
        <w:t>Router A</w:t>
      </w:r>
      <w:r w:rsidRPr="00641EC1">
        <w:rPr>
          <w:rFonts w:hint="eastAsia"/>
        </w:rPr>
        <w:t>与</w:t>
      </w:r>
      <w:r w:rsidRPr="00641EC1">
        <w:t>Router B</w:t>
      </w:r>
      <w:r w:rsidRPr="00641EC1">
        <w:rPr>
          <w:rFonts w:hint="eastAsia"/>
        </w:rPr>
        <w:t>交换用于</w:t>
      </w:r>
      <w:r w:rsidRPr="00641EC1">
        <w:t>RPF</w:t>
      </w:r>
      <w:r w:rsidRPr="00641EC1">
        <w:rPr>
          <w:rFonts w:hint="eastAsia"/>
        </w:rPr>
        <w:t>检查的</w:t>
      </w:r>
      <w:r w:rsidRPr="00641EC1">
        <w:t>IPv6</w:t>
      </w:r>
      <w:r w:rsidRPr="00641EC1">
        <w:rPr>
          <w:rFonts w:hint="eastAsia"/>
        </w:rPr>
        <w:t>单播路由的能力，并引入</w:t>
      </w:r>
      <w:r w:rsidRPr="00641EC1">
        <w:rPr>
          <w:rFonts w:hint="eastAsia"/>
        </w:rPr>
        <w:t>OSPFv3</w:t>
      </w:r>
      <w:r w:rsidRPr="00641EC1">
        <w:rPr>
          <w:rFonts w:hint="eastAsia"/>
        </w:rPr>
        <w:t>路由。</w:t>
      </w:r>
    </w:p>
    <w:p w:rsidR="00641EC1" w:rsidRPr="00641EC1" w:rsidRDefault="00641EC1" w:rsidP="00F7622F">
      <w:pPr>
        <w:pStyle w:val="TerminalDisplayIndent1"/>
      </w:pPr>
      <w:r w:rsidRPr="009672EB">
        <w:rPr>
          <w:rStyle w:val="commandtext"/>
        </w:rPr>
        <w:t>[</w:t>
      </w:r>
      <w:r w:rsidRPr="00641EC1">
        <w:t>RouterB</w:t>
      </w:r>
      <w:r w:rsidRPr="00641EC1">
        <w:rPr>
          <w:rStyle w:val="commandtext"/>
        </w:rPr>
        <w:t>]</w:t>
      </w:r>
      <w:r w:rsidRPr="00641EC1">
        <w:t xml:space="preserve"> bgp </w:t>
      </w:r>
      <w:r w:rsidRPr="00641EC1">
        <w:rPr>
          <w:rFonts w:hint="eastAsia"/>
        </w:rPr>
        <w:t>200</w:t>
      </w:r>
    </w:p>
    <w:p w:rsidR="00641EC1" w:rsidRPr="00641EC1" w:rsidRDefault="00641EC1" w:rsidP="00F7622F">
      <w:pPr>
        <w:pStyle w:val="TerminalDisplayIndent1"/>
      </w:pPr>
      <w:r w:rsidRPr="009672EB">
        <w:rPr>
          <w:rStyle w:val="commandtext"/>
        </w:rPr>
        <w:t>[</w:t>
      </w:r>
      <w:r w:rsidRPr="00641EC1">
        <w:t>Router</w:t>
      </w:r>
      <w:r w:rsidRPr="00641EC1">
        <w:rPr>
          <w:rFonts w:hint="eastAsia"/>
        </w:rPr>
        <w:t>B</w:t>
      </w:r>
      <w:r w:rsidRPr="00641EC1">
        <w:t>-bgp-default</w:t>
      </w:r>
      <w:r w:rsidRPr="00641EC1">
        <w:rPr>
          <w:rStyle w:val="commandtext"/>
        </w:rPr>
        <w:t>]</w:t>
      </w:r>
      <w:r w:rsidRPr="00641EC1">
        <w:t xml:space="preserve"> </w:t>
      </w:r>
      <w:r w:rsidRPr="00641EC1">
        <w:rPr>
          <w:rFonts w:hint="eastAsia"/>
        </w:rPr>
        <w:t>router-id 2.2.2.2</w:t>
      </w:r>
    </w:p>
    <w:p w:rsidR="00641EC1" w:rsidRPr="00641EC1" w:rsidRDefault="00641EC1" w:rsidP="00F7622F">
      <w:pPr>
        <w:pStyle w:val="TerminalDisplayIndent1"/>
      </w:pPr>
      <w:r w:rsidRPr="009672EB">
        <w:rPr>
          <w:rStyle w:val="commandtext"/>
        </w:rPr>
        <w:t>[</w:t>
      </w:r>
      <w:r w:rsidRPr="00641EC1">
        <w:t>Router</w:t>
      </w:r>
      <w:r w:rsidRPr="00641EC1">
        <w:rPr>
          <w:rFonts w:hint="eastAsia"/>
        </w:rPr>
        <w:t>B</w:t>
      </w:r>
      <w:r w:rsidRPr="00641EC1">
        <w:t>-bgp-default</w:t>
      </w:r>
      <w:r w:rsidRPr="00641EC1">
        <w:rPr>
          <w:rStyle w:val="commandtext"/>
        </w:rPr>
        <w:t>]</w:t>
      </w:r>
      <w:r w:rsidRPr="00641EC1">
        <w:rPr>
          <w:rFonts w:hint="eastAsia"/>
        </w:rPr>
        <w:t xml:space="preserve"> pee</w:t>
      </w:r>
      <w:r w:rsidRPr="00641EC1">
        <w:t xml:space="preserve">r </w:t>
      </w:r>
      <w:r w:rsidRPr="00641EC1">
        <w:rPr>
          <w:rFonts w:hint="eastAsia"/>
        </w:rPr>
        <w:t>1001::</w:t>
      </w:r>
      <w:r w:rsidRPr="00641EC1">
        <w:t xml:space="preserve">1 </w:t>
      </w:r>
      <w:r w:rsidRPr="00641EC1">
        <w:rPr>
          <w:rFonts w:hint="eastAsia"/>
        </w:rPr>
        <w:t>as-number 100</w:t>
      </w:r>
    </w:p>
    <w:p w:rsidR="00641EC1" w:rsidRPr="00641EC1" w:rsidRDefault="00641EC1" w:rsidP="00F7622F">
      <w:pPr>
        <w:pStyle w:val="TerminalDisplayIndent1"/>
      </w:pPr>
      <w:r w:rsidRPr="009672EB">
        <w:rPr>
          <w:rStyle w:val="commandtext"/>
        </w:rPr>
        <w:t>[</w:t>
      </w:r>
      <w:r w:rsidRPr="00641EC1">
        <w:t>RouterB-bgp-default</w:t>
      </w:r>
      <w:r w:rsidRPr="00641EC1">
        <w:rPr>
          <w:rStyle w:val="commandtext"/>
        </w:rPr>
        <w:t>]</w:t>
      </w:r>
      <w:r w:rsidRPr="00641EC1">
        <w:rPr>
          <w:rFonts w:hint="eastAsia"/>
        </w:rPr>
        <w:t xml:space="preserve"> </w:t>
      </w:r>
      <w:r w:rsidRPr="00641EC1">
        <w:t>address-family ipv6 multicast</w:t>
      </w:r>
    </w:p>
    <w:p w:rsidR="00641EC1" w:rsidRPr="00641EC1" w:rsidRDefault="00641EC1" w:rsidP="00F7622F">
      <w:pPr>
        <w:pStyle w:val="TerminalDisplayIndent1"/>
      </w:pPr>
      <w:r w:rsidRPr="009672EB">
        <w:rPr>
          <w:rStyle w:val="commandtext"/>
        </w:rPr>
        <w:t>[</w:t>
      </w:r>
      <w:r w:rsidRPr="00641EC1">
        <w:t>RouterB-bgp-default-mul-ipv6</w:t>
      </w:r>
      <w:r w:rsidRPr="00641EC1">
        <w:rPr>
          <w:rStyle w:val="commandtext"/>
        </w:rPr>
        <w:t>]</w:t>
      </w:r>
      <w:r w:rsidRPr="00641EC1">
        <w:t xml:space="preserve"> </w:t>
      </w:r>
      <w:r w:rsidRPr="00641EC1">
        <w:rPr>
          <w:rFonts w:hint="eastAsia"/>
        </w:rPr>
        <w:t>peer</w:t>
      </w:r>
      <w:r w:rsidRPr="00641EC1">
        <w:t xml:space="preserve"> </w:t>
      </w:r>
      <w:r w:rsidRPr="00641EC1">
        <w:rPr>
          <w:rFonts w:hint="eastAsia"/>
        </w:rPr>
        <w:t>1001::</w:t>
      </w:r>
      <w:r w:rsidRPr="00641EC1">
        <w:t>1</w:t>
      </w:r>
      <w:r w:rsidRPr="00641EC1">
        <w:rPr>
          <w:rFonts w:hint="eastAsia"/>
        </w:rPr>
        <w:t xml:space="preserve"> </w:t>
      </w:r>
      <w:r w:rsidRPr="00641EC1">
        <w:t>enable</w:t>
      </w:r>
    </w:p>
    <w:p w:rsidR="00641EC1" w:rsidRPr="00641EC1" w:rsidRDefault="00641EC1" w:rsidP="00F7622F">
      <w:pPr>
        <w:pStyle w:val="TerminalDisplayIndent1"/>
      </w:pPr>
      <w:r w:rsidRPr="009672EB">
        <w:rPr>
          <w:rStyle w:val="commandtext"/>
        </w:rPr>
        <w:t>[</w:t>
      </w:r>
      <w:r w:rsidRPr="00641EC1">
        <w:t>Router</w:t>
      </w:r>
      <w:r w:rsidRPr="00641EC1">
        <w:rPr>
          <w:rFonts w:hint="eastAsia"/>
        </w:rPr>
        <w:t>B</w:t>
      </w:r>
      <w:r w:rsidRPr="00641EC1">
        <w:t>-bgp-default-mul-ipv6</w:t>
      </w:r>
      <w:r w:rsidRPr="00641EC1">
        <w:rPr>
          <w:rStyle w:val="commandtext"/>
        </w:rPr>
        <w:t>]</w:t>
      </w:r>
      <w:r w:rsidRPr="00641EC1">
        <w:rPr>
          <w:rFonts w:hint="eastAsia"/>
        </w:rPr>
        <w:t xml:space="preserve"> import-route ospfv3 1</w:t>
      </w:r>
    </w:p>
    <w:p w:rsidR="00641EC1" w:rsidRPr="00641EC1" w:rsidRDefault="00641EC1" w:rsidP="00F7622F">
      <w:pPr>
        <w:pStyle w:val="TerminalDisplayIndent1"/>
      </w:pPr>
      <w:r w:rsidRPr="009672EB">
        <w:rPr>
          <w:rStyle w:val="commandtext"/>
        </w:rPr>
        <w:t>[</w:t>
      </w:r>
      <w:r w:rsidRPr="00641EC1">
        <w:t>Router</w:t>
      </w:r>
      <w:r w:rsidRPr="00641EC1">
        <w:rPr>
          <w:rFonts w:hint="eastAsia"/>
        </w:rPr>
        <w:t>B-bgp-default-mul-ipv6</w:t>
      </w:r>
      <w:r w:rsidRPr="00641EC1">
        <w:rPr>
          <w:rStyle w:val="commandtext"/>
          <w:rFonts w:hint="eastAsia"/>
        </w:rPr>
        <w:t>]</w:t>
      </w:r>
      <w:r w:rsidRPr="00641EC1">
        <w:rPr>
          <w:rFonts w:hint="eastAsia"/>
        </w:rPr>
        <w:t xml:space="preserve"> quit</w:t>
      </w:r>
    </w:p>
    <w:p w:rsidR="00641EC1" w:rsidRPr="001B1E09" w:rsidRDefault="00641EC1" w:rsidP="00F7622F">
      <w:pPr>
        <w:pStyle w:val="ItemStep"/>
      </w:pPr>
      <w:r w:rsidRPr="001B1E09">
        <w:rPr>
          <w:rFonts w:hint="eastAsia"/>
        </w:rPr>
        <w:t>在</w:t>
      </w:r>
      <w:r w:rsidRPr="001B1E09">
        <w:t>Router A</w:t>
      </w:r>
      <w:r w:rsidRPr="001B1E09">
        <w:rPr>
          <w:rFonts w:hint="eastAsia"/>
        </w:rPr>
        <w:t>和</w:t>
      </w:r>
      <w:r w:rsidRPr="001B1E09">
        <w:t>Router B</w:t>
      </w:r>
      <w:r w:rsidRPr="001B1E09">
        <w:rPr>
          <w:rFonts w:hint="eastAsia"/>
        </w:rPr>
        <w:t>之间建立</w:t>
      </w:r>
      <w:r w:rsidRPr="001B1E09">
        <w:t>BGP IPv6</w:t>
      </w:r>
      <w:r w:rsidRPr="001B1E09">
        <w:rPr>
          <w:rFonts w:hint="eastAsia"/>
        </w:rPr>
        <w:t>单播对等体，并引入路由，以便在不同域的两个</w:t>
      </w:r>
      <w:r w:rsidRPr="001B1E09">
        <w:t>RP</w:t>
      </w:r>
      <w:r w:rsidRPr="001B1E09">
        <w:rPr>
          <w:rFonts w:hint="eastAsia"/>
        </w:rPr>
        <w:t>之间转发注册报文</w:t>
      </w:r>
    </w:p>
    <w:p w:rsidR="00641EC1" w:rsidRPr="00641EC1" w:rsidRDefault="00641EC1" w:rsidP="00F7622F">
      <w:pPr>
        <w:pStyle w:val="ItemIndent1"/>
      </w:pPr>
      <w:r w:rsidRPr="001B1E09">
        <w:t xml:space="preserve"># </w:t>
      </w:r>
      <w:r w:rsidRPr="00641EC1">
        <w:rPr>
          <w:rFonts w:hint="eastAsia"/>
        </w:rPr>
        <w:t>在</w:t>
      </w:r>
      <w:r w:rsidRPr="00641EC1">
        <w:t>Router A</w:t>
      </w:r>
      <w:r w:rsidRPr="00641EC1">
        <w:rPr>
          <w:rFonts w:hint="eastAsia"/>
        </w:rPr>
        <w:t>上使能与</w:t>
      </w:r>
      <w:r w:rsidRPr="00641EC1">
        <w:t>Router B</w:t>
      </w:r>
      <w:r w:rsidRPr="00641EC1">
        <w:rPr>
          <w:rFonts w:hint="eastAsia"/>
        </w:rPr>
        <w:t>交换</w:t>
      </w:r>
      <w:r w:rsidRPr="00641EC1">
        <w:t>IPv6</w:t>
      </w:r>
      <w:r w:rsidRPr="00641EC1">
        <w:rPr>
          <w:rFonts w:hint="eastAsia"/>
        </w:rPr>
        <w:t>单播路由的能力，并引入直连路由。</w:t>
      </w:r>
    </w:p>
    <w:p w:rsidR="00641EC1" w:rsidRPr="00641EC1" w:rsidRDefault="00641EC1" w:rsidP="00F7622F">
      <w:pPr>
        <w:pStyle w:val="TerminalDisplayIndent1"/>
      </w:pPr>
      <w:r w:rsidRPr="009672EB">
        <w:rPr>
          <w:rStyle w:val="commandtext"/>
        </w:rPr>
        <w:t>[</w:t>
      </w:r>
      <w:r w:rsidRPr="00641EC1">
        <w:t>RouterA-bgp-default</w:t>
      </w:r>
      <w:r w:rsidRPr="00641EC1">
        <w:rPr>
          <w:rStyle w:val="commandtext"/>
        </w:rPr>
        <w:t>]</w:t>
      </w:r>
      <w:r w:rsidRPr="00641EC1">
        <w:t xml:space="preserve"> address-family ipv6 unicast</w:t>
      </w:r>
    </w:p>
    <w:p w:rsidR="00641EC1" w:rsidRPr="00641EC1" w:rsidRDefault="00641EC1" w:rsidP="00F7622F">
      <w:pPr>
        <w:pStyle w:val="TerminalDisplayIndent1"/>
      </w:pPr>
      <w:r w:rsidRPr="009672EB">
        <w:rPr>
          <w:rStyle w:val="commandtext"/>
        </w:rPr>
        <w:t>[</w:t>
      </w:r>
      <w:r w:rsidRPr="00641EC1">
        <w:t>RouterA-bgp-default-ipv6</w:t>
      </w:r>
      <w:r w:rsidRPr="00641EC1">
        <w:rPr>
          <w:rStyle w:val="commandtext"/>
        </w:rPr>
        <w:t>]</w:t>
      </w:r>
      <w:r w:rsidRPr="00641EC1">
        <w:t xml:space="preserve"> peer 1001::2 enable</w:t>
      </w:r>
    </w:p>
    <w:p w:rsidR="00641EC1" w:rsidRPr="00641EC1" w:rsidRDefault="00641EC1" w:rsidP="00F7622F">
      <w:pPr>
        <w:pStyle w:val="TerminalDisplayIndent1"/>
      </w:pPr>
      <w:r w:rsidRPr="009672EB">
        <w:rPr>
          <w:rStyle w:val="commandtext"/>
        </w:rPr>
        <w:t>[</w:t>
      </w:r>
      <w:r w:rsidRPr="00641EC1">
        <w:t>RouterA-bgp-default-ipv6</w:t>
      </w:r>
      <w:r w:rsidRPr="00641EC1">
        <w:rPr>
          <w:rStyle w:val="commandtext"/>
        </w:rPr>
        <w:t>]</w:t>
      </w:r>
      <w:r w:rsidRPr="00641EC1">
        <w:t xml:space="preserve"> import-route direct</w:t>
      </w:r>
    </w:p>
    <w:p w:rsidR="00641EC1" w:rsidRPr="00641EC1" w:rsidRDefault="00641EC1" w:rsidP="00F7622F">
      <w:pPr>
        <w:pStyle w:val="TerminalDisplayIndent1"/>
      </w:pPr>
      <w:r w:rsidRPr="009672EB">
        <w:rPr>
          <w:rStyle w:val="commandtext"/>
        </w:rPr>
        <w:t>[</w:t>
      </w:r>
      <w:r w:rsidRPr="00641EC1">
        <w:t>RouterA-bgp-default-ipv6</w:t>
      </w:r>
      <w:r w:rsidRPr="00641EC1">
        <w:rPr>
          <w:rStyle w:val="commandtext"/>
        </w:rPr>
        <w:t>]</w:t>
      </w:r>
      <w:r w:rsidRPr="00641EC1">
        <w:t xml:space="preserve"> quit</w:t>
      </w:r>
    </w:p>
    <w:p w:rsidR="00641EC1" w:rsidRPr="00641EC1" w:rsidRDefault="00641EC1" w:rsidP="00F7622F">
      <w:pPr>
        <w:pStyle w:val="TerminalDisplayIndent1"/>
      </w:pPr>
      <w:r w:rsidRPr="009672EB">
        <w:rPr>
          <w:rStyle w:val="commandtext"/>
        </w:rPr>
        <w:t>[</w:t>
      </w:r>
      <w:r w:rsidRPr="00641EC1">
        <w:t>RouterA-bgp-default</w:t>
      </w:r>
      <w:r w:rsidRPr="00641EC1">
        <w:rPr>
          <w:rStyle w:val="commandtext"/>
        </w:rPr>
        <w:t>]</w:t>
      </w:r>
      <w:r w:rsidRPr="00641EC1">
        <w:rPr>
          <w:rFonts w:hint="eastAsia"/>
        </w:rPr>
        <w:t xml:space="preserve"> quit</w:t>
      </w:r>
    </w:p>
    <w:p w:rsidR="00641EC1" w:rsidRPr="00641EC1" w:rsidRDefault="00641EC1" w:rsidP="00F7622F">
      <w:pPr>
        <w:pStyle w:val="ItemIndent1"/>
      </w:pPr>
      <w:r w:rsidRPr="001B1E09">
        <w:rPr>
          <w:rFonts w:hint="eastAsia"/>
        </w:rPr>
        <w:t xml:space="preserve"># </w:t>
      </w:r>
      <w:r w:rsidRPr="00641EC1">
        <w:rPr>
          <w:rFonts w:hint="eastAsia"/>
        </w:rPr>
        <w:t>在</w:t>
      </w:r>
      <w:r w:rsidRPr="00641EC1">
        <w:rPr>
          <w:rFonts w:hint="eastAsia"/>
        </w:rPr>
        <w:t>Router B</w:t>
      </w:r>
      <w:r w:rsidRPr="00641EC1">
        <w:rPr>
          <w:rFonts w:hint="eastAsia"/>
        </w:rPr>
        <w:t>上使能与</w:t>
      </w:r>
      <w:r w:rsidRPr="00641EC1">
        <w:t>Router A</w:t>
      </w:r>
      <w:r w:rsidRPr="00641EC1">
        <w:rPr>
          <w:rFonts w:hint="eastAsia"/>
        </w:rPr>
        <w:t>交换</w:t>
      </w:r>
      <w:r w:rsidRPr="00641EC1">
        <w:t>IPv6</w:t>
      </w:r>
      <w:r w:rsidRPr="00641EC1">
        <w:rPr>
          <w:rFonts w:hint="eastAsia"/>
        </w:rPr>
        <w:t>单播路由的能力，并引入直连路由。</w:t>
      </w:r>
    </w:p>
    <w:p w:rsidR="00641EC1" w:rsidRPr="00641EC1" w:rsidRDefault="00641EC1" w:rsidP="00F7622F">
      <w:pPr>
        <w:pStyle w:val="TerminalDisplayIndent1"/>
      </w:pPr>
      <w:r w:rsidRPr="009672EB">
        <w:rPr>
          <w:rStyle w:val="commandtext"/>
        </w:rPr>
        <w:t>[</w:t>
      </w:r>
      <w:r w:rsidRPr="00641EC1">
        <w:t>RouterB-bgp-default</w:t>
      </w:r>
      <w:r w:rsidRPr="00641EC1">
        <w:rPr>
          <w:rStyle w:val="commandtext"/>
        </w:rPr>
        <w:t>]</w:t>
      </w:r>
      <w:r w:rsidRPr="00641EC1">
        <w:t xml:space="preserve"> address-family ipv6 unicast</w:t>
      </w:r>
    </w:p>
    <w:p w:rsidR="00641EC1" w:rsidRPr="00641EC1" w:rsidRDefault="00641EC1" w:rsidP="00F7622F">
      <w:pPr>
        <w:pStyle w:val="TerminalDisplayIndent1"/>
      </w:pPr>
      <w:r w:rsidRPr="009672EB">
        <w:rPr>
          <w:rStyle w:val="commandtext"/>
        </w:rPr>
        <w:t>[</w:t>
      </w:r>
      <w:r w:rsidRPr="00641EC1">
        <w:t>RouterB-bgp-default-ipv6</w:t>
      </w:r>
      <w:r w:rsidRPr="00641EC1">
        <w:rPr>
          <w:rStyle w:val="commandtext"/>
        </w:rPr>
        <w:t>]</w:t>
      </w:r>
      <w:r w:rsidRPr="00641EC1">
        <w:t xml:space="preserve"> peer 1001::1 enable</w:t>
      </w:r>
    </w:p>
    <w:p w:rsidR="00641EC1" w:rsidRPr="00641EC1" w:rsidRDefault="00641EC1" w:rsidP="00F7622F">
      <w:pPr>
        <w:pStyle w:val="TerminalDisplayIndent1"/>
      </w:pPr>
      <w:r w:rsidRPr="009672EB">
        <w:rPr>
          <w:rStyle w:val="commandtext"/>
        </w:rPr>
        <w:t>[</w:t>
      </w:r>
      <w:r w:rsidRPr="00641EC1">
        <w:t>RouterB-bgp-default-ipv6</w:t>
      </w:r>
      <w:r w:rsidRPr="00641EC1">
        <w:rPr>
          <w:rStyle w:val="commandtext"/>
        </w:rPr>
        <w:t>]</w:t>
      </w:r>
      <w:r w:rsidRPr="00641EC1">
        <w:t xml:space="preserve"> import-route </w:t>
      </w:r>
      <w:r w:rsidRPr="00641EC1">
        <w:rPr>
          <w:rFonts w:hint="eastAsia"/>
        </w:rPr>
        <w:t>direct</w:t>
      </w:r>
    </w:p>
    <w:p w:rsidR="00641EC1" w:rsidRPr="00641EC1" w:rsidRDefault="00641EC1" w:rsidP="00F7622F">
      <w:pPr>
        <w:pStyle w:val="TerminalDisplayIndent1"/>
      </w:pPr>
      <w:r w:rsidRPr="009672EB">
        <w:rPr>
          <w:rStyle w:val="commandtext"/>
        </w:rPr>
        <w:t>[</w:t>
      </w:r>
      <w:r w:rsidRPr="00641EC1">
        <w:t>RouterB-bgp-default-ipv6</w:t>
      </w:r>
      <w:r w:rsidRPr="00641EC1">
        <w:rPr>
          <w:rStyle w:val="commandtext"/>
        </w:rPr>
        <w:t>]</w:t>
      </w:r>
      <w:r w:rsidRPr="00641EC1">
        <w:t xml:space="preserve"> quit</w:t>
      </w:r>
    </w:p>
    <w:p w:rsidR="00641EC1" w:rsidRPr="00641EC1" w:rsidRDefault="00641EC1" w:rsidP="00F7622F">
      <w:pPr>
        <w:pStyle w:val="TerminalDisplayIndent1"/>
      </w:pPr>
      <w:r w:rsidRPr="009672EB">
        <w:rPr>
          <w:rStyle w:val="commandtext"/>
        </w:rPr>
        <w:t>[</w:t>
      </w:r>
      <w:r w:rsidRPr="00641EC1">
        <w:t>RouterB-bgp-default</w:t>
      </w:r>
      <w:r w:rsidRPr="00641EC1">
        <w:rPr>
          <w:rStyle w:val="commandtext"/>
        </w:rPr>
        <w:t>]</w:t>
      </w:r>
      <w:r w:rsidRPr="00641EC1">
        <w:rPr>
          <w:rFonts w:hint="eastAsia"/>
        </w:rPr>
        <w:t xml:space="preserve"> quit</w:t>
      </w:r>
    </w:p>
    <w:p w:rsidR="00641EC1" w:rsidRDefault="00641EC1" w:rsidP="00F7622F">
      <w:pPr>
        <w:pStyle w:val="4"/>
      </w:pPr>
      <w:r>
        <w:rPr>
          <w:rFonts w:hint="eastAsia"/>
        </w:rPr>
        <w:t>验证配置</w:t>
      </w:r>
    </w:p>
    <w:p w:rsidR="00641EC1" w:rsidRDefault="00641EC1" w:rsidP="00F7622F">
      <w:r w:rsidRPr="001B1E09">
        <w:rPr>
          <w:rFonts w:hint="eastAsia"/>
        </w:rPr>
        <w:t xml:space="preserve"># </w:t>
      </w:r>
      <w:r w:rsidRPr="001B1E09">
        <w:rPr>
          <w:rFonts w:hint="eastAsia"/>
        </w:rPr>
        <w:t>执行</w:t>
      </w:r>
      <w:r w:rsidRPr="00ED357B">
        <w:rPr>
          <w:rStyle w:val="commandkeywords"/>
          <w:rFonts w:hint="eastAsia"/>
        </w:rPr>
        <w:t xml:space="preserve">display bgp peer ipv6 </w:t>
      </w:r>
      <w:r w:rsidRPr="00ED357B">
        <w:rPr>
          <w:rStyle w:val="commandkeywords"/>
        </w:rPr>
        <w:t>multicast</w:t>
      </w:r>
      <w:r w:rsidRPr="008B4B2C">
        <w:rPr>
          <w:rFonts w:hint="eastAsia"/>
        </w:rPr>
        <w:t>命令</w:t>
      </w:r>
      <w:r>
        <w:rPr>
          <w:rFonts w:hint="eastAsia"/>
        </w:rPr>
        <w:t>查看</w:t>
      </w:r>
      <w:r w:rsidRPr="001B1E09">
        <w:rPr>
          <w:rFonts w:hint="eastAsia"/>
        </w:rPr>
        <w:t>BGP IPv6</w:t>
      </w:r>
      <w:r>
        <w:rPr>
          <w:rFonts w:hint="eastAsia"/>
        </w:rPr>
        <w:t>组播对等体。以</w:t>
      </w:r>
      <w:r w:rsidRPr="001B1E09">
        <w:rPr>
          <w:rFonts w:hint="eastAsia"/>
        </w:rPr>
        <w:t>Router B</w:t>
      </w:r>
      <w:r>
        <w:rPr>
          <w:rFonts w:hint="eastAsia"/>
        </w:rPr>
        <w:t>为例：</w:t>
      </w:r>
    </w:p>
    <w:p w:rsidR="00641EC1" w:rsidRPr="009B5828" w:rsidRDefault="00641EC1" w:rsidP="00F7622F">
      <w:pPr>
        <w:pStyle w:val="TerminalDisplay"/>
      </w:pPr>
      <w:r w:rsidRPr="009672EB">
        <w:rPr>
          <w:rStyle w:val="commandtext"/>
        </w:rPr>
        <w:t>[</w:t>
      </w:r>
      <w:r w:rsidRPr="009B5828">
        <w:t>Router</w:t>
      </w:r>
      <w:r>
        <w:rPr>
          <w:rFonts w:hint="eastAsia"/>
        </w:rPr>
        <w:t>B</w:t>
      </w:r>
      <w:r w:rsidRPr="009672EB">
        <w:rPr>
          <w:rStyle w:val="commandtext"/>
        </w:rPr>
        <w:t>]</w:t>
      </w:r>
      <w:r w:rsidRPr="009B5828">
        <w:rPr>
          <w:rFonts w:hint="eastAsia"/>
        </w:rPr>
        <w:t xml:space="preserve"> </w:t>
      </w:r>
      <w:r w:rsidRPr="009B5828">
        <w:t>dis</w:t>
      </w:r>
      <w:r w:rsidRPr="009B5828">
        <w:rPr>
          <w:rFonts w:hint="eastAsia"/>
        </w:rPr>
        <w:t>play</w:t>
      </w:r>
      <w:r w:rsidRPr="009B5828">
        <w:t xml:space="preserve"> bgp</w:t>
      </w:r>
      <w:r w:rsidRPr="00994C45">
        <w:t xml:space="preserve"> </w:t>
      </w:r>
      <w:r w:rsidRPr="009B5828">
        <w:t xml:space="preserve">peer </w:t>
      </w:r>
      <w:r>
        <w:rPr>
          <w:rFonts w:hint="eastAsia"/>
        </w:rPr>
        <w:t xml:space="preserve">ipv6 </w:t>
      </w:r>
      <w:r>
        <w:t>multicast</w:t>
      </w:r>
    </w:p>
    <w:p w:rsidR="00641EC1" w:rsidRPr="00A20F83" w:rsidRDefault="00641EC1" w:rsidP="00F7622F">
      <w:pPr>
        <w:pStyle w:val="TerminalDisplay"/>
      </w:pPr>
    </w:p>
    <w:p w:rsidR="00641EC1" w:rsidRPr="006B1CFD" w:rsidRDefault="00641EC1" w:rsidP="00F7622F">
      <w:pPr>
        <w:pStyle w:val="TerminalDisplay"/>
      </w:pPr>
      <w:r w:rsidRPr="009B5828">
        <w:t xml:space="preserve"> BGP local router ID : </w:t>
      </w:r>
      <w:r w:rsidRPr="006B1CFD">
        <w:rPr>
          <w:rFonts w:hint="eastAsia"/>
        </w:rPr>
        <w:t>2.2.2.2</w:t>
      </w:r>
    </w:p>
    <w:p w:rsidR="00641EC1" w:rsidRPr="009B5828" w:rsidRDefault="00641EC1" w:rsidP="00F7622F">
      <w:pPr>
        <w:pStyle w:val="TerminalDisplay"/>
      </w:pPr>
      <w:r w:rsidRPr="009B5828">
        <w:t xml:space="preserve"> Local AS number : </w:t>
      </w:r>
      <w:r>
        <w:rPr>
          <w:rFonts w:hint="eastAsia"/>
        </w:rPr>
        <w:t>200</w:t>
      </w:r>
    </w:p>
    <w:p w:rsidR="00641EC1" w:rsidRPr="009B5828" w:rsidRDefault="00641EC1" w:rsidP="00F7622F">
      <w:pPr>
        <w:pStyle w:val="TerminalDisplay"/>
      </w:pPr>
      <w:r w:rsidRPr="009B5828">
        <w:t xml:space="preserve"> Total number of peers : </w:t>
      </w:r>
      <w:r>
        <w:rPr>
          <w:rFonts w:hint="eastAsia"/>
        </w:rPr>
        <w:t>3</w:t>
      </w:r>
      <w:r w:rsidRPr="00F879D9">
        <w:t xml:space="preserve">                 </w:t>
      </w:r>
      <w:r w:rsidRPr="009B5828">
        <w:t xml:space="preserve">Peers in established state : </w:t>
      </w:r>
      <w:r>
        <w:rPr>
          <w:rFonts w:hint="eastAsia"/>
        </w:rPr>
        <w:t>3</w:t>
      </w:r>
    </w:p>
    <w:p w:rsidR="00641EC1" w:rsidRDefault="00641EC1" w:rsidP="00F7622F">
      <w:pPr>
        <w:pStyle w:val="TerminalDisplay"/>
      </w:pPr>
    </w:p>
    <w:p w:rsidR="00641EC1" w:rsidRPr="009B5828" w:rsidRDefault="00641EC1" w:rsidP="00F7622F">
      <w:pPr>
        <w:pStyle w:val="TerminalDisplay"/>
      </w:pPr>
      <w:r w:rsidRPr="009B5828">
        <w:t xml:space="preserve"> Peer</w:t>
      </w:r>
      <w:r>
        <w:t xml:space="preserve">        </w:t>
      </w:r>
      <w:r w:rsidRPr="009B5828">
        <w:t>AS  MsgRcvd  MsgSe</w:t>
      </w:r>
      <w:r>
        <w:t>nt  OutQ PrefRcv Up/Down  State</w:t>
      </w:r>
    </w:p>
    <w:p w:rsidR="00641EC1" w:rsidRPr="00540659" w:rsidRDefault="00641EC1" w:rsidP="00F7622F">
      <w:pPr>
        <w:pStyle w:val="TerminalDisplay"/>
      </w:pPr>
    </w:p>
    <w:p w:rsidR="00641EC1" w:rsidRDefault="00641EC1" w:rsidP="00F7622F">
      <w:pPr>
        <w:pStyle w:val="TerminalDisplay"/>
      </w:pPr>
      <w:r w:rsidRPr="009B5828">
        <w:t xml:space="preserve"> </w:t>
      </w:r>
      <w:r>
        <w:rPr>
          <w:rFonts w:hint="eastAsia"/>
        </w:rPr>
        <w:t xml:space="preserve">1001::1    </w:t>
      </w:r>
      <w:r w:rsidRPr="009B5828">
        <w:t xml:space="preserve"> </w:t>
      </w:r>
      <w:r>
        <w:rPr>
          <w:rFonts w:hint="eastAsia"/>
        </w:rPr>
        <w:t>100</w:t>
      </w:r>
      <w:r w:rsidRPr="009B5828">
        <w:t xml:space="preserve">       56      </w:t>
      </w:r>
      <w:r w:rsidRPr="009B5828">
        <w:rPr>
          <w:rFonts w:hint="eastAsia"/>
        </w:rPr>
        <w:t xml:space="preserve"> </w:t>
      </w:r>
      <w:r w:rsidRPr="009B5828">
        <w:t xml:space="preserve">56     </w:t>
      </w:r>
      <w:r>
        <w:rPr>
          <w:rFonts w:hint="eastAsia"/>
        </w:rPr>
        <w:t xml:space="preserve"> </w:t>
      </w:r>
      <w:r w:rsidRPr="009B5828">
        <w:t xml:space="preserve">0 </w:t>
      </w:r>
      <w:r w:rsidRPr="009B5828">
        <w:rPr>
          <w:rFonts w:hint="eastAsia"/>
        </w:rPr>
        <w:t xml:space="preserve">     </w:t>
      </w:r>
      <w:r>
        <w:rPr>
          <w:rFonts w:hint="eastAsia"/>
        </w:rPr>
        <w:t xml:space="preserve"> </w:t>
      </w:r>
      <w:r w:rsidRPr="009B5828">
        <w:rPr>
          <w:rFonts w:hint="eastAsia"/>
        </w:rPr>
        <w:t xml:space="preserve"> 0 </w:t>
      </w:r>
      <w:r w:rsidRPr="009B5828">
        <w:t>00:40:54 Established</w:t>
      </w:r>
    </w:p>
    <w:p w:rsidR="00641EC1" w:rsidRDefault="00641EC1" w:rsidP="00F7622F">
      <w:r>
        <w:rPr>
          <w:rFonts w:hint="eastAsia"/>
        </w:rPr>
        <w:t xml:space="preserve"># </w:t>
      </w:r>
      <w:r>
        <w:rPr>
          <w:rFonts w:hint="eastAsia"/>
        </w:rPr>
        <w:t>执行</w:t>
      </w:r>
      <w:r w:rsidRPr="00ED357B">
        <w:rPr>
          <w:rStyle w:val="commandkeywords"/>
        </w:rPr>
        <w:t>display ipv6 multicast rpf-info</w:t>
      </w:r>
      <w:r>
        <w:rPr>
          <w:rFonts w:hint="eastAsia"/>
        </w:rPr>
        <w:t>命令查看组播源的</w:t>
      </w:r>
      <w:r>
        <w:rPr>
          <w:rFonts w:hint="eastAsia"/>
        </w:rPr>
        <w:t>RPF</w:t>
      </w:r>
      <w:r>
        <w:rPr>
          <w:rFonts w:hint="eastAsia"/>
        </w:rPr>
        <w:t>信息。以</w:t>
      </w:r>
      <w:r>
        <w:rPr>
          <w:rFonts w:hint="eastAsia"/>
        </w:rPr>
        <w:t>Router B</w:t>
      </w:r>
      <w:r>
        <w:rPr>
          <w:rFonts w:hint="eastAsia"/>
        </w:rPr>
        <w:t>为例：</w:t>
      </w:r>
    </w:p>
    <w:p w:rsidR="00641EC1" w:rsidRPr="006B1CFD" w:rsidRDefault="00641EC1" w:rsidP="00F7622F">
      <w:pPr>
        <w:pStyle w:val="TerminalDisplay"/>
      </w:pPr>
      <w:r w:rsidRPr="009672EB">
        <w:rPr>
          <w:rStyle w:val="commandtext"/>
        </w:rPr>
        <w:t>[</w:t>
      </w:r>
      <w:r>
        <w:t>RouterB</w:t>
      </w:r>
      <w:r w:rsidRPr="009672EB">
        <w:rPr>
          <w:rStyle w:val="commandtext"/>
        </w:rPr>
        <w:t>]</w:t>
      </w:r>
      <w:r>
        <w:t xml:space="preserve"> display ipv6 multicast rpf-info 1002::1</w:t>
      </w:r>
    </w:p>
    <w:p w:rsidR="00641EC1" w:rsidRDefault="00641EC1" w:rsidP="00F7622F">
      <w:pPr>
        <w:pStyle w:val="TerminalDisplay"/>
      </w:pPr>
      <w:r>
        <w:t xml:space="preserve"> RPF information about source 1002::1:</w:t>
      </w:r>
    </w:p>
    <w:p w:rsidR="00641EC1" w:rsidRDefault="00641EC1" w:rsidP="00F7622F">
      <w:pPr>
        <w:pStyle w:val="TerminalDisplay"/>
      </w:pPr>
      <w:r>
        <w:t xml:space="preserve">     RPF interface: </w:t>
      </w:r>
      <w:r w:rsidR="008F45B5">
        <w:t>GE</w:t>
      </w:r>
      <w:r w:rsidR="00301098">
        <w:t>3/1/</w:t>
      </w:r>
      <w:r w:rsidR="008F45B5">
        <w:t>1</w:t>
      </w:r>
      <w:r>
        <w:t>, RPF neighbor: 1001::1</w:t>
      </w:r>
    </w:p>
    <w:p w:rsidR="00641EC1" w:rsidRDefault="00641EC1" w:rsidP="00F7622F">
      <w:pPr>
        <w:pStyle w:val="TerminalDisplay"/>
      </w:pPr>
      <w:r>
        <w:t xml:space="preserve">     Referenced prefix/prefix length: 1002::/64</w:t>
      </w:r>
    </w:p>
    <w:p w:rsidR="00641EC1" w:rsidRDefault="00641EC1" w:rsidP="00F7622F">
      <w:pPr>
        <w:pStyle w:val="TerminalDisplay"/>
      </w:pPr>
      <w:r>
        <w:t xml:space="preserve">     Referenced route type: mbgp</w:t>
      </w:r>
    </w:p>
    <w:p w:rsidR="00641EC1" w:rsidRDefault="00641EC1" w:rsidP="00F7622F">
      <w:pPr>
        <w:pStyle w:val="TerminalDisplay"/>
      </w:pPr>
      <w:r>
        <w:t xml:space="preserve">     Route selection rule: preference-preferred</w:t>
      </w:r>
    </w:p>
    <w:p w:rsidR="00641EC1" w:rsidRDefault="00641EC1" w:rsidP="00F7622F">
      <w:pPr>
        <w:pStyle w:val="TerminalDisplay"/>
      </w:pPr>
      <w:r>
        <w:t xml:space="preserve">     Load splitting rule: disable</w:t>
      </w:r>
    </w:p>
    <w:p w:rsidR="00C400C5" w:rsidRDefault="00C400C5" w:rsidP="00F7622F">
      <w:pPr>
        <w:pStyle w:val="2"/>
      </w:pPr>
      <w:bookmarkStart w:id="3468" w:name="_Toc45103528"/>
      <w:r w:rsidRPr="00FB68F6">
        <w:rPr>
          <w:rFonts w:hint="eastAsia"/>
        </w:rPr>
        <w:t>BGP</w:t>
      </w:r>
      <w:r w:rsidRPr="00FB68F6">
        <w:rPr>
          <w:rFonts w:hint="eastAsia"/>
        </w:rPr>
        <w:t>常见错误配置举例</w:t>
      </w:r>
      <w:bookmarkEnd w:id="3468"/>
    </w:p>
    <w:p w:rsidR="000649BC" w:rsidRPr="000649BC" w:rsidRDefault="00BC03B2" w:rsidP="00F7622F">
      <w:pPr>
        <w:pStyle w:val="3"/>
      </w:pPr>
      <w:bookmarkStart w:id="3469" w:name="_Toc45103529"/>
      <w:r>
        <w:rPr>
          <w:rFonts w:hint="eastAsia"/>
        </w:rPr>
        <w:t>连接</w:t>
      </w:r>
      <w:r w:rsidR="000649BC" w:rsidRPr="000649BC">
        <w:rPr>
          <w:rFonts w:hint="eastAsia"/>
        </w:rPr>
        <w:t>无法进入</w:t>
      </w:r>
      <w:r w:rsidR="000649BC" w:rsidRPr="000649BC">
        <w:rPr>
          <w:rFonts w:hint="eastAsia"/>
        </w:rPr>
        <w:t>Established</w:t>
      </w:r>
      <w:r w:rsidR="000649BC" w:rsidRPr="000649BC">
        <w:rPr>
          <w:rFonts w:hint="eastAsia"/>
        </w:rPr>
        <w:t>状态</w:t>
      </w:r>
      <w:bookmarkEnd w:id="3469"/>
    </w:p>
    <w:p w:rsidR="00C400C5" w:rsidRPr="00594BEB" w:rsidRDefault="00C400C5" w:rsidP="00F7622F">
      <w:pPr>
        <w:pStyle w:val="4"/>
      </w:pPr>
      <w:r>
        <w:rPr>
          <w:rFonts w:hint="eastAsia"/>
        </w:rPr>
        <w:t>故障</w:t>
      </w:r>
      <w:r w:rsidRPr="00594BEB">
        <w:rPr>
          <w:rFonts w:hint="eastAsia"/>
        </w:rPr>
        <w:t>现象</w:t>
      </w:r>
    </w:p>
    <w:p w:rsidR="00C400C5" w:rsidRPr="00594BEB" w:rsidRDefault="00C400C5" w:rsidP="00F7622F">
      <w:r w:rsidRPr="00594BEB">
        <w:rPr>
          <w:rFonts w:hint="eastAsia"/>
        </w:rPr>
        <w:t>使用</w:t>
      </w:r>
      <w:r w:rsidRPr="00ED357B">
        <w:rPr>
          <w:rStyle w:val="commandkeywords"/>
          <w:rFonts w:hint="eastAsia"/>
        </w:rPr>
        <w:t>display bgp peer</w:t>
      </w:r>
      <w:r w:rsidRPr="00ED357B">
        <w:rPr>
          <w:rStyle w:val="commandkeywords"/>
        </w:rPr>
        <w:t xml:space="preserve"> ipv4</w:t>
      </w:r>
      <w:r w:rsidRPr="00ED357B">
        <w:rPr>
          <w:rStyle w:val="commandkeywords"/>
          <w:rFonts w:hint="eastAsia"/>
        </w:rPr>
        <w:t xml:space="preserve"> unicast</w:t>
      </w:r>
      <w:r w:rsidRPr="00594BEB">
        <w:rPr>
          <w:rFonts w:hint="eastAsia"/>
        </w:rPr>
        <w:t>命令</w:t>
      </w:r>
      <w:r>
        <w:rPr>
          <w:rFonts w:hint="eastAsia"/>
        </w:rPr>
        <w:t>或</w:t>
      </w:r>
      <w:r w:rsidRPr="00ED357B">
        <w:rPr>
          <w:rStyle w:val="commandkeywords"/>
          <w:rFonts w:hint="eastAsia"/>
        </w:rPr>
        <w:t>display bgp peer</w:t>
      </w:r>
      <w:r w:rsidRPr="00ED357B">
        <w:rPr>
          <w:rStyle w:val="commandkeywords"/>
        </w:rPr>
        <w:t xml:space="preserve"> ipv</w:t>
      </w:r>
      <w:r w:rsidRPr="00ED357B">
        <w:rPr>
          <w:rStyle w:val="commandkeywords"/>
          <w:rFonts w:hint="eastAsia"/>
        </w:rPr>
        <w:t>6 unicast</w:t>
      </w:r>
      <w:r w:rsidRPr="00594BEB">
        <w:rPr>
          <w:rFonts w:hint="eastAsia"/>
        </w:rPr>
        <w:t>命令查看</w:t>
      </w:r>
      <w:r w:rsidRPr="00594BEB">
        <w:rPr>
          <w:rFonts w:hint="eastAsia"/>
        </w:rPr>
        <w:t>BGP</w:t>
      </w:r>
      <w:r w:rsidRPr="00594BEB">
        <w:rPr>
          <w:rFonts w:hint="eastAsia"/>
        </w:rPr>
        <w:t>对等体的信息，发现与对端的连接无法进入</w:t>
      </w:r>
      <w:r w:rsidRPr="00594BEB">
        <w:rPr>
          <w:rFonts w:hint="eastAsia"/>
        </w:rPr>
        <w:t>Established</w:t>
      </w:r>
      <w:r w:rsidRPr="00594BEB">
        <w:rPr>
          <w:rFonts w:hint="eastAsia"/>
        </w:rPr>
        <w:t>状态。</w:t>
      </w:r>
    </w:p>
    <w:p w:rsidR="00C400C5" w:rsidRPr="00594BEB" w:rsidRDefault="00C400C5" w:rsidP="00F7622F">
      <w:pPr>
        <w:pStyle w:val="4"/>
      </w:pPr>
      <w:r>
        <w:rPr>
          <w:rFonts w:hint="eastAsia"/>
        </w:rPr>
        <w:t>故障</w:t>
      </w:r>
      <w:r w:rsidRPr="00594BEB">
        <w:rPr>
          <w:rFonts w:hint="eastAsia"/>
        </w:rPr>
        <w:t>分析</w:t>
      </w:r>
    </w:p>
    <w:p w:rsidR="00C400C5" w:rsidRPr="00594BEB" w:rsidRDefault="00C400C5" w:rsidP="00F7622F">
      <w:r w:rsidRPr="00594BEB">
        <w:rPr>
          <w:rFonts w:hint="eastAsia"/>
        </w:rPr>
        <w:t>BGP</w:t>
      </w:r>
      <w:r w:rsidRPr="00594BEB">
        <w:rPr>
          <w:rFonts w:hint="eastAsia"/>
        </w:rPr>
        <w:t>邻居的建立需要能够使用</w:t>
      </w:r>
      <w:r w:rsidRPr="00594BEB">
        <w:rPr>
          <w:rFonts w:hint="eastAsia"/>
        </w:rPr>
        <w:t>179</w:t>
      </w:r>
      <w:r w:rsidRPr="00594BEB">
        <w:rPr>
          <w:rFonts w:hint="eastAsia"/>
        </w:rPr>
        <w:t>端口建立</w:t>
      </w:r>
      <w:r w:rsidRPr="00594BEB">
        <w:rPr>
          <w:rFonts w:hint="eastAsia"/>
        </w:rPr>
        <w:t>TCP</w:t>
      </w:r>
      <w:r w:rsidRPr="00594BEB">
        <w:rPr>
          <w:rFonts w:hint="eastAsia"/>
        </w:rPr>
        <w:t>会话，以及能够正确交换</w:t>
      </w:r>
      <w:r w:rsidRPr="00594BEB">
        <w:rPr>
          <w:rFonts w:hint="eastAsia"/>
        </w:rPr>
        <w:t>Open</w:t>
      </w:r>
      <w:r w:rsidRPr="00594BEB">
        <w:rPr>
          <w:rFonts w:hint="eastAsia"/>
        </w:rPr>
        <w:t>消息。</w:t>
      </w:r>
    </w:p>
    <w:p w:rsidR="00C400C5" w:rsidRPr="00594BEB" w:rsidRDefault="00C400C5" w:rsidP="00F7622F">
      <w:pPr>
        <w:pStyle w:val="4"/>
      </w:pPr>
      <w:r>
        <w:rPr>
          <w:rFonts w:hint="eastAsia"/>
        </w:rPr>
        <w:t>故障</w:t>
      </w:r>
      <w:r w:rsidRPr="00594BEB">
        <w:rPr>
          <w:rFonts w:hint="eastAsia"/>
        </w:rPr>
        <w:t>处理</w:t>
      </w:r>
    </w:p>
    <w:p w:rsidR="00C400C5" w:rsidRPr="00594BEB" w:rsidRDefault="00C400C5" w:rsidP="00F7622F">
      <w:pPr>
        <w:pStyle w:val="ItemStep"/>
      </w:pPr>
      <w:r w:rsidRPr="001B1E09">
        <w:rPr>
          <w:rFonts w:hint="eastAsia"/>
        </w:rPr>
        <w:t>执行</w:t>
      </w:r>
      <w:r w:rsidRPr="00ED357B">
        <w:rPr>
          <w:rStyle w:val="commandkeywords"/>
        </w:rPr>
        <w:t>display</w:t>
      </w:r>
      <w:r w:rsidRPr="00ED357B">
        <w:rPr>
          <w:rStyle w:val="commandkeywords"/>
          <w:rFonts w:hint="eastAsia"/>
        </w:rPr>
        <w:t xml:space="preserve"> current-configuration</w:t>
      </w:r>
      <w:r w:rsidRPr="009B5828">
        <w:rPr>
          <w:rFonts w:hint="eastAsia"/>
        </w:rPr>
        <w:t>命令</w:t>
      </w:r>
      <w:r w:rsidRPr="001B1E09">
        <w:rPr>
          <w:rFonts w:hint="eastAsia"/>
        </w:rPr>
        <w:t>查看当前配置，</w:t>
      </w:r>
      <w:r w:rsidRPr="00594BEB">
        <w:rPr>
          <w:rFonts w:hint="eastAsia"/>
        </w:rPr>
        <w:t>检查邻居的</w:t>
      </w:r>
      <w:r w:rsidRPr="00594BEB">
        <w:rPr>
          <w:rFonts w:hint="eastAsia"/>
        </w:rPr>
        <w:t>AS</w:t>
      </w:r>
      <w:r w:rsidRPr="00594BEB">
        <w:rPr>
          <w:rFonts w:hint="eastAsia"/>
        </w:rPr>
        <w:t>号配置是否正确。</w:t>
      </w:r>
    </w:p>
    <w:p w:rsidR="00C400C5" w:rsidRPr="00594BEB" w:rsidRDefault="00C400C5" w:rsidP="00F7622F">
      <w:pPr>
        <w:pStyle w:val="ItemStep"/>
      </w:pPr>
      <w:r w:rsidRPr="001B1E09">
        <w:rPr>
          <w:rFonts w:hint="eastAsia"/>
        </w:rPr>
        <w:t>执行</w:t>
      </w:r>
      <w:r w:rsidRPr="00ED357B">
        <w:rPr>
          <w:rStyle w:val="commandkeywords"/>
        </w:rPr>
        <w:t>display</w:t>
      </w:r>
      <w:r w:rsidRPr="00ED357B">
        <w:rPr>
          <w:rStyle w:val="commandkeywords"/>
          <w:rFonts w:hint="eastAsia"/>
        </w:rPr>
        <w:t xml:space="preserve"> bgp peer</w:t>
      </w:r>
      <w:r w:rsidRPr="00ED357B">
        <w:rPr>
          <w:rStyle w:val="commandkeywords"/>
        </w:rPr>
        <w:t xml:space="preserve"> ipv4</w:t>
      </w:r>
      <w:r w:rsidRPr="00ED357B">
        <w:rPr>
          <w:rStyle w:val="commandkeywords"/>
          <w:rFonts w:hint="eastAsia"/>
        </w:rPr>
        <w:t xml:space="preserve"> unicast</w:t>
      </w:r>
      <w:r w:rsidRPr="00594BEB">
        <w:rPr>
          <w:rFonts w:hint="eastAsia"/>
        </w:rPr>
        <w:t>命令</w:t>
      </w:r>
      <w:r w:rsidRPr="001B1E09">
        <w:rPr>
          <w:rFonts w:hint="eastAsia"/>
        </w:rPr>
        <w:t>或</w:t>
      </w:r>
      <w:r w:rsidRPr="00ED357B">
        <w:rPr>
          <w:rStyle w:val="commandkeywords"/>
        </w:rPr>
        <w:t>display</w:t>
      </w:r>
      <w:r w:rsidRPr="00ED357B">
        <w:rPr>
          <w:rStyle w:val="commandkeywords"/>
          <w:rFonts w:hint="eastAsia"/>
        </w:rPr>
        <w:t xml:space="preserve"> bgp peer</w:t>
      </w:r>
      <w:r w:rsidRPr="00ED357B">
        <w:rPr>
          <w:rStyle w:val="commandkeywords"/>
        </w:rPr>
        <w:t xml:space="preserve"> ipv</w:t>
      </w:r>
      <w:r w:rsidRPr="00ED357B">
        <w:rPr>
          <w:rStyle w:val="commandkeywords"/>
          <w:rFonts w:hint="eastAsia"/>
        </w:rPr>
        <w:t>6 unicast</w:t>
      </w:r>
      <w:r w:rsidRPr="00594BEB">
        <w:rPr>
          <w:rFonts w:hint="eastAsia"/>
        </w:rPr>
        <w:t>命令检查邻居的</w:t>
      </w:r>
      <w:r w:rsidRPr="00594BEB">
        <w:rPr>
          <w:rFonts w:hint="eastAsia"/>
        </w:rPr>
        <w:t>IP</w:t>
      </w:r>
      <w:r w:rsidRPr="00594BEB">
        <w:rPr>
          <w:rFonts w:hint="eastAsia"/>
        </w:rPr>
        <w:t>地址</w:t>
      </w:r>
      <w:r w:rsidRPr="001B1E09">
        <w:rPr>
          <w:rFonts w:hint="eastAsia"/>
        </w:rPr>
        <w:t>/IPv6</w:t>
      </w:r>
      <w:r w:rsidRPr="001B1E09">
        <w:rPr>
          <w:rFonts w:hint="eastAsia"/>
        </w:rPr>
        <w:t>地址</w:t>
      </w:r>
      <w:r w:rsidRPr="00594BEB">
        <w:rPr>
          <w:rFonts w:hint="eastAsia"/>
        </w:rPr>
        <w:t>是否正确。</w:t>
      </w:r>
    </w:p>
    <w:p w:rsidR="00C400C5" w:rsidRPr="00594BEB" w:rsidRDefault="00C400C5" w:rsidP="00F7622F">
      <w:pPr>
        <w:pStyle w:val="ItemStep"/>
      </w:pPr>
      <w:r w:rsidRPr="00594BEB">
        <w:rPr>
          <w:rFonts w:hint="eastAsia"/>
        </w:rPr>
        <w:t>如果使用</w:t>
      </w:r>
      <w:r w:rsidRPr="00594BEB">
        <w:rPr>
          <w:rFonts w:hint="eastAsia"/>
        </w:rPr>
        <w:t>Loopback</w:t>
      </w:r>
      <w:r w:rsidRPr="00594BEB">
        <w:rPr>
          <w:rFonts w:hint="eastAsia"/>
        </w:rPr>
        <w:t>接口，检查是否配置了</w:t>
      </w:r>
      <w:r w:rsidRPr="00ED357B">
        <w:rPr>
          <w:rStyle w:val="commandkeywords"/>
          <w:rFonts w:hint="eastAsia"/>
        </w:rPr>
        <w:t>peer connect-interface</w:t>
      </w:r>
      <w:r w:rsidRPr="00594BEB">
        <w:rPr>
          <w:rFonts w:hint="eastAsia"/>
        </w:rPr>
        <w:t>命令。</w:t>
      </w:r>
    </w:p>
    <w:p w:rsidR="00C400C5" w:rsidRDefault="00C400C5" w:rsidP="00F7622F">
      <w:pPr>
        <w:pStyle w:val="ItemStep"/>
      </w:pPr>
      <w:r w:rsidRPr="00594BEB">
        <w:rPr>
          <w:rFonts w:hint="eastAsia"/>
        </w:rPr>
        <w:t>如果是物理上非直连的</w:t>
      </w:r>
      <w:r w:rsidRPr="00594BEB">
        <w:rPr>
          <w:rFonts w:hint="eastAsia"/>
        </w:rPr>
        <w:t>EBGP</w:t>
      </w:r>
      <w:r w:rsidRPr="00594BEB">
        <w:rPr>
          <w:rFonts w:hint="eastAsia"/>
        </w:rPr>
        <w:t>邻居，检查是否配置了</w:t>
      </w:r>
      <w:r w:rsidRPr="00ED357B">
        <w:rPr>
          <w:rStyle w:val="commandkeywords"/>
          <w:rFonts w:hint="eastAsia"/>
        </w:rPr>
        <w:t>peer ebgp-max-hop</w:t>
      </w:r>
      <w:r w:rsidRPr="00594BEB">
        <w:rPr>
          <w:rFonts w:hint="eastAsia"/>
        </w:rPr>
        <w:t>命令。</w:t>
      </w:r>
    </w:p>
    <w:p w:rsidR="009B02C9" w:rsidRDefault="009B02C9" w:rsidP="00F7622F">
      <w:pPr>
        <w:pStyle w:val="ItemStep"/>
      </w:pPr>
      <w:commentRangeStart w:id="3470"/>
      <w:r>
        <w:rPr>
          <w:rFonts w:hint="eastAsia"/>
        </w:rPr>
        <w:t>如果配置了</w:t>
      </w:r>
      <w:r w:rsidRPr="00ED357B">
        <w:rPr>
          <w:rStyle w:val="commandkeywords"/>
        </w:rPr>
        <w:t>peer ttl-security</w:t>
      </w:r>
      <w:r w:rsidRPr="00ED357B">
        <w:rPr>
          <w:rStyle w:val="commandkeywords"/>
          <w:rFonts w:hint="eastAsia"/>
        </w:rPr>
        <w:t xml:space="preserve"> </w:t>
      </w:r>
      <w:r w:rsidRPr="00ED357B">
        <w:rPr>
          <w:rStyle w:val="commandkeywords"/>
        </w:rPr>
        <w:t>hops</w:t>
      </w:r>
      <w:r>
        <w:rPr>
          <w:rFonts w:hint="eastAsia"/>
        </w:rPr>
        <w:t>命令，请检查对端是否也配置了该命令，且保证双方配置的</w:t>
      </w:r>
      <w:r w:rsidRPr="00ED357B">
        <w:rPr>
          <w:rStyle w:val="commandparameter"/>
          <w:rFonts w:hint="eastAsia"/>
        </w:rPr>
        <w:t>hop-count</w:t>
      </w:r>
      <w:r>
        <w:rPr>
          <w:rFonts w:hint="eastAsia"/>
        </w:rPr>
        <w:t>不小于两台设备实际需要经过的跳数。</w:t>
      </w:r>
      <w:commentRangeEnd w:id="3470"/>
      <w:r>
        <w:rPr>
          <w:rStyle w:val="ab"/>
          <w:rFonts w:cs="Arial"/>
          <w:kern w:val="2"/>
          <w:lang w:eastAsia="zh-CN"/>
        </w:rPr>
        <w:commentReference w:id="3470"/>
      </w:r>
    </w:p>
    <w:p w:rsidR="00C400C5" w:rsidRPr="00C400C5" w:rsidRDefault="00C400C5" w:rsidP="00F7622F">
      <w:pPr>
        <w:pStyle w:val="ItemStep"/>
        <w:rPr>
          <w:lang w:eastAsia="zh-CN"/>
        </w:rPr>
      </w:pPr>
      <w:r w:rsidRPr="00C400C5">
        <w:rPr>
          <w:rFonts w:hint="eastAsia"/>
          <w:lang w:eastAsia="zh-CN"/>
        </w:rPr>
        <w:t>检查路由表中是否存在到邻居的可用路由。</w:t>
      </w:r>
    </w:p>
    <w:p w:rsidR="00C400C5" w:rsidRPr="00C400C5" w:rsidRDefault="00C400C5" w:rsidP="00F7622F">
      <w:pPr>
        <w:pStyle w:val="ItemStep"/>
        <w:rPr>
          <w:lang w:eastAsia="zh-CN"/>
        </w:rPr>
      </w:pPr>
      <w:r w:rsidRPr="00C400C5">
        <w:rPr>
          <w:rFonts w:hint="eastAsia"/>
          <w:lang w:eastAsia="zh-CN"/>
        </w:rPr>
        <w:t>使用</w:t>
      </w:r>
      <w:r w:rsidRPr="00ED357B">
        <w:rPr>
          <w:rStyle w:val="commandkeywords"/>
          <w:rFonts w:hint="eastAsia"/>
          <w:lang w:eastAsia="zh-CN"/>
        </w:rPr>
        <w:t>ping</w:t>
      </w:r>
      <w:r w:rsidRPr="00C400C5">
        <w:rPr>
          <w:rFonts w:hint="eastAsia"/>
          <w:lang w:eastAsia="zh-CN"/>
        </w:rPr>
        <w:t>命令检查链路是否畅通。</w:t>
      </w:r>
    </w:p>
    <w:p w:rsidR="00C400C5" w:rsidRPr="00594BEB" w:rsidRDefault="00C400C5" w:rsidP="00F7622F">
      <w:pPr>
        <w:pStyle w:val="ItemStep"/>
      </w:pPr>
      <w:r w:rsidRPr="00594BEB">
        <w:rPr>
          <w:rFonts w:hint="eastAsia"/>
        </w:rPr>
        <w:t>使用</w:t>
      </w:r>
      <w:r w:rsidRPr="00ED357B">
        <w:rPr>
          <w:rStyle w:val="commandkeywords"/>
          <w:rFonts w:hint="eastAsia"/>
        </w:rPr>
        <w:t>display tcp verbose</w:t>
      </w:r>
      <w:r w:rsidRPr="00594BEB">
        <w:rPr>
          <w:rFonts w:hint="eastAsia"/>
        </w:rPr>
        <w:t>命令</w:t>
      </w:r>
      <w:r w:rsidRPr="001B1E09">
        <w:rPr>
          <w:rFonts w:hint="eastAsia"/>
        </w:rPr>
        <w:t>或</w:t>
      </w:r>
      <w:r w:rsidRPr="00ED357B">
        <w:rPr>
          <w:rStyle w:val="commandkeywords"/>
          <w:rFonts w:hint="eastAsia"/>
        </w:rPr>
        <w:t>display ipv6 tcp verbose</w:t>
      </w:r>
      <w:r w:rsidRPr="009B5828">
        <w:rPr>
          <w:rFonts w:hint="eastAsia"/>
        </w:rPr>
        <w:t>命令</w:t>
      </w:r>
      <w:r w:rsidRPr="00594BEB">
        <w:rPr>
          <w:rFonts w:hint="eastAsia"/>
        </w:rPr>
        <w:t>检查</w:t>
      </w:r>
      <w:r w:rsidRPr="00594BEB">
        <w:rPr>
          <w:rFonts w:hint="eastAsia"/>
        </w:rPr>
        <w:t>TCP</w:t>
      </w:r>
      <w:r w:rsidRPr="00594BEB">
        <w:rPr>
          <w:rFonts w:hint="eastAsia"/>
        </w:rPr>
        <w:t>连接是否正常。</w:t>
      </w:r>
    </w:p>
    <w:p w:rsidR="00137024" w:rsidRDefault="00C400C5" w:rsidP="00F7622F">
      <w:pPr>
        <w:pStyle w:val="ItemStep"/>
        <w:sectPr w:rsidR="00137024" w:rsidSect="00A0084C">
          <w:pgSz w:w="11906" w:h="16157" w:code="9"/>
          <w:pgMar w:top="1247" w:right="1134" w:bottom="1247" w:left="1134" w:header="850" w:footer="850" w:gutter="0"/>
          <w:pgNumType w:start="1" w:chapStyle="1"/>
          <w:cols w:space="425"/>
          <w:docGrid w:type="lines" w:linePitch="317"/>
        </w:sectPr>
      </w:pPr>
      <w:r w:rsidRPr="00594BEB">
        <w:rPr>
          <w:rFonts w:hint="eastAsia"/>
        </w:rPr>
        <w:t>检查是否配置了禁止</w:t>
      </w:r>
      <w:r w:rsidRPr="00594BEB">
        <w:rPr>
          <w:rFonts w:hint="eastAsia"/>
        </w:rPr>
        <w:t>TCP</w:t>
      </w:r>
      <w:r w:rsidRPr="00594BEB">
        <w:rPr>
          <w:rFonts w:hint="eastAsia"/>
        </w:rPr>
        <w:t>端口</w:t>
      </w:r>
      <w:r w:rsidRPr="00594BEB">
        <w:rPr>
          <w:rFonts w:hint="eastAsia"/>
        </w:rPr>
        <w:t>179</w:t>
      </w:r>
      <w:r w:rsidRPr="00594BEB">
        <w:rPr>
          <w:rFonts w:hint="eastAsia"/>
        </w:rPr>
        <w:t>的</w:t>
      </w:r>
      <w:r w:rsidRPr="00594BEB">
        <w:rPr>
          <w:rFonts w:hint="eastAsia"/>
        </w:rPr>
        <w:t>ACL</w:t>
      </w:r>
      <w:r w:rsidRPr="00594BEB">
        <w:rPr>
          <w:rFonts w:hint="eastAsia"/>
        </w:rPr>
        <w:t>。</w:t>
      </w:r>
    </w:p>
    <w:p w:rsidR="00137024" w:rsidRDefault="00137024" w:rsidP="00F7622F"/>
    <w:p w:rsidR="00137024" w:rsidRDefault="00137024" w:rsidP="00F7622F">
      <w:pPr>
        <w:pStyle w:val="1"/>
      </w:pPr>
      <w:bookmarkStart w:id="3471" w:name="_Toc45103530"/>
      <w:r w:rsidRPr="00FB68F6">
        <w:rPr>
          <w:rFonts w:hint="eastAsia"/>
        </w:rPr>
        <w:t>大规模</w:t>
      </w:r>
      <w:r w:rsidRPr="00FB68F6">
        <w:rPr>
          <w:rFonts w:hint="eastAsia"/>
        </w:rPr>
        <w:t>BGP</w:t>
      </w:r>
      <w:r w:rsidRPr="00FB68F6">
        <w:rPr>
          <w:rFonts w:hint="eastAsia"/>
        </w:rPr>
        <w:t>网络</w:t>
      </w:r>
      <w:bookmarkEnd w:id="3471"/>
    </w:p>
    <w:p w:rsidR="00137024" w:rsidRDefault="00137024" w:rsidP="00F7622F">
      <w:pPr>
        <w:pStyle w:val="2"/>
      </w:pPr>
      <w:bookmarkStart w:id="3472" w:name="_Toc45103531"/>
      <w:r>
        <w:rPr>
          <w:rFonts w:hint="eastAsia"/>
        </w:rPr>
        <w:t>大规模</w:t>
      </w:r>
      <w:r>
        <w:rPr>
          <w:rFonts w:hint="eastAsia"/>
        </w:rPr>
        <w:t>BGP</w:t>
      </w:r>
      <w:r>
        <w:rPr>
          <w:rFonts w:hint="eastAsia"/>
        </w:rPr>
        <w:t>网络的配置任务简介</w:t>
      </w:r>
      <w:bookmarkEnd w:id="3472"/>
    </w:p>
    <w:p w:rsidR="00137024" w:rsidRDefault="00137024" w:rsidP="00F7622F">
      <w:r>
        <w:rPr>
          <w:rFonts w:hint="eastAsia"/>
        </w:rPr>
        <w:t>大规模</w:t>
      </w:r>
      <w:r>
        <w:rPr>
          <w:rFonts w:hint="eastAsia"/>
        </w:rPr>
        <w:t>BGP</w:t>
      </w:r>
      <w:r>
        <w:rPr>
          <w:rFonts w:hint="eastAsia"/>
        </w:rPr>
        <w:t>网络配置任务如下：</w:t>
      </w:r>
    </w:p>
    <w:p w:rsidR="00137024" w:rsidRPr="00F7622F" w:rsidRDefault="00137024" w:rsidP="00F7622F">
      <w:pPr>
        <w:pStyle w:val="ItemList"/>
        <w:rPr>
          <w:rStyle w:val="Reference-R0G144B200"/>
        </w:rPr>
      </w:pPr>
      <w:r w:rsidRPr="00F7622F">
        <w:rPr>
          <w:rStyle w:val="Reference-R0G144B200"/>
        </w:rPr>
        <w:fldChar w:fldCharType="begin"/>
      </w:r>
      <w:r w:rsidRPr="00F7622F">
        <w:rPr>
          <w:rStyle w:val="Reference-R0G144B200"/>
        </w:rPr>
        <w:instrText xml:space="preserve"> REF _Ref475900816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路由衰减</w:t>
      </w:r>
      <w:r w:rsidRPr="00F7622F">
        <w:rPr>
          <w:rStyle w:val="Reference-R0G144B200"/>
        </w:rPr>
        <w:fldChar w:fldCharType="end"/>
      </w:r>
    </w:p>
    <w:p w:rsidR="00137024" w:rsidRPr="00F7622F" w:rsidRDefault="002E2C45" w:rsidP="00F7622F">
      <w:pPr>
        <w:pStyle w:val="ItemList"/>
        <w:rPr>
          <w:rStyle w:val="Reference-R0G144B200"/>
        </w:rPr>
      </w:pPr>
      <w:r w:rsidRPr="00F7622F">
        <w:rPr>
          <w:rStyle w:val="Reference-R0G144B200"/>
        </w:rPr>
        <w:fldChar w:fldCharType="begin"/>
      </w:r>
      <w:r w:rsidRPr="00F7622F">
        <w:rPr>
          <w:rStyle w:val="Reference-R0G144B200"/>
        </w:rPr>
        <w:instrText xml:space="preserve"> REF _Ref477359716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团体</w:t>
      </w:r>
      <w:r w:rsidRPr="00F7622F">
        <w:rPr>
          <w:rStyle w:val="Reference-R0G144B200"/>
        </w:rPr>
        <w:fldChar w:fldCharType="end"/>
      </w:r>
    </w:p>
    <w:p w:rsidR="00137024" w:rsidRPr="00F7622F" w:rsidRDefault="002E2C45" w:rsidP="00F7622F">
      <w:pPr>
        <w:pStyle w:val="ItemList"/>
        <w:rPr>
          <w:rStyle w:val="Reference-R0G144B200"/>
        </w:rPr>
      </w:pPr>
      <w:r w:rsidRPr="00F7622F">
        <w:rPr>
          <w:rStyle w:val="Reference-R0G144B200"/>
        </w:rPr>
        <w:fldChar w:fldCharType="begin"/>
      </w:r>
      <w:r w:rsidRPr="00F7622F">
        <w:rPr>
          <w:rStyle w:val="Reference-R0G144B200"/>
        </w:rPr>
        <w:instrText xml:space="preserve"> REF _Ref477359745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路由反射</w:t>
      </w:r>
      <w:r w:rsidRPr="00F7622F">
        <w:rPr>
          <w:rStyle w:val="Reference-R0G144B200"/>
        </w:rPr>
        <w:fldChar w:fldCharType="end"/>
      </w:r>
    </w:p>
    <w:p w:rsidR="00137024" w:rsidRPr="00F7622F" w:rsidRDefault="002E2C45" w:rsidP="00F7622F">
      <w:pPr>
        <w:pStyle w:val="ItemList"/>
        <w:rPr>
          <w:rStyle w:val="Reference-R0G144B200"/>
        </w:rPr>
      </w:pPr>
      <w:r w:rsidRPr="00F7622F">
        <w:rPr>
          <w:rStyle w:val="Reference-R0G144B200"/>
        </w:rPr>
        <w:fldChar w:fldCharType="begin"/>
      </w:r>
      <w:r w:rsidRPr="00F7622F">
        <w:rPr>
          <w:rStyle w:val="Reference-R0G144B200"/>
        </w:rPr>
        <w:instrText xml:space="preserve"> REF _Ref477359765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联盟</w:t>
      </w:r>
      <w:r w:rsidRPr="00F7622F">
        <w:rPr>
          <w:rStyle w:val="Reference-R0G144B200"/>
        </w:rPr>
        <w:fldChar w:fldCharType="end"/>
      </w:r>
    </w:p>
    <w:p w:rsidR="00137024" w:rsidRPr="00F7622F" w:rsidRDefault="002E2C45"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_Ref477359788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BGP</w:t>
      </w:r>
      <w:r w:rsidR="00CF657D" w:rsidRPr="00CF657D">
        <w:rPr>
          <w:rStyle w:val="Reference-R0G144B200"/>
          <w:rFonts w:hint="eastAsia"/>
        </w:rPr>
        <w:t>联盟基本配置</w:t>
      </w:r>
      <w:r w:rsidRPr="00F7622F">
        <w:rPr>
          <w:rStyle w:val="Reference-R0G144B200"/>
        </w:rPr>
        <w:fldChar w:fldCharType="end"/>
      </w:r>
    </w:p>
    <w:p w:rsidR="00137024" w:rsidRPr="00137024" w:rsidRDefault="00137024" w:rsidP="00F7622F">
      <w:pPr>
        <w:pStyle w:val="ItemList2"/>
        <w:rPr>
          <w:rStyle w:val="Reference-R0G144B200"/>
          <w:lang w:eastAsia="zh-CN"/>
        </w:rPr>
      </w:pPr>
      <w:r>
        <w:rPr>
          <w:rFonts w:hint="eastAsia"/>
          <w:lang w:eastAsia="zh-CN"/>
        </w:rPr>
        <w:t>（</w:t>
      </w:r>
      <w:r w:rsidRPr="00DD1EAC">
        <w:rPr>
          <w:rFonts w:hint="eastAsia"/>
          <w:lang w:eastAsia="zh-CN"/>
        </w:rPr>
        <w:t>可选）</w:t>
      </w:r>
      <w:r w:rsidR="002E2C45" w:rsidRPr="00F7622F">
        <w:rPr>
          <w:rStyle w:val="Reference-R0G144B200"/>
        </w:rPr>
        <w:fldChar w:fldCharType="begin"/>
      </w:r>
      <w:r w:rsidR="002E2C45" w:rsidRPr="00F7622F">
        <w:rPr>
          <w:rStyle w:val="Reference-R0G144B200"/>
          <w:lang w:eastAsia="zh-CN"/>
        </w:rPr>
        <w:instrText xml:space="preserve"> </w:instrText>
      </w:r>
      <w:r w:rsidR="002E2C45" w:rsidRPr="00F7622F">
        <w:rPr>
          <w:rStyle w:val="Reference-R0G144B200"/>
          <w:rFonts w:hint="eastAsia"/>
          <w:lang w:eastAsia="zh-CN"/>
        </w:rPr>
        <w:instrText>REF _Ref477359794 \h</w:instrText>
      </w:r>
      <w:r w:rsidR="002E2C45" w:rsidRPr="00F7622F">
        <w:rPr>
          <w:rStyle w:val="Reference-R0G144B200"/>
          <w:lang w:eastAsia="zh-CN"/>
        </w:rPr>
        <w:instrText xml:space="preserve">  \* MERGEFORMAT </w:instrText>
      </w:r>
      <w:r w:rsidR="002E2C45" w:rsidRPr="00F7622F">
        <w:rPr>
          <w:rStyle w:val="Reference-R0G144B200"/>
        </w:rPr>
      </w:r>
      <w:r w:rsidR="002E2C45" w:rsidRPr="00F7622F">
        <w:rPr>
          <w:rStyle w:val="Reference-R0G144B200"/>
        </w:rPr>
        <w:fldChar w:fldCharType="separate"/>
      </w:r>
      <w:r w:rsidR="00CF657D" w:rsidRPr="00CF657D">
        <w:rPr>
          <w:rStyle w:val="Reference-R0G144B200"/>
          <w:rFonts w:hint="eastAsia"/>
          <w:lang w:eastAsia="zh-CN"/>
        </w:rPr>
        <w:t>配置联盟兼容性</w:t>
      </w:r>
      <w:r w:rsidR="002E2C45" w:rsidRPr="00F7622F">
        <w:rPr>
          <w:rStyle w:val="Reference-R0G144B200"/>
        </w:rPr>
        <w:fldChar w:fldCharType="end"/>
      </w:r>
    </w:p>
    <w:p w:rsidR="00137024" w:rsidRDefault="00137024" w:rsidP="00F7622F">
      <w:pPr>
        <w:pStyle w:val="2"/>
      </w:pPr>
      <w:bookmarkStart w:id="3473" w:name="_Ref475900816"/>
      <w:bookmarkStart w:id="3474" w:name="_Toc45103532"/>
      <w:r>
        <w:rPr>
          <w:rFonts w:hint="eastAsia"/>
        </w:rPr>
        <w:t>配置</w:t>
      </w:r>
      <w:r>
        <w:rPr>
          <w:rFonts w:hint="eastAsia"/>
        </w:rPr>
        <w:t>BGP</w:t>
      </w:r>
      <w:r>
        <w:rPr>
          <w:rFonts w:hint="eastAsia"/>
        </w:rPr>
        <w:t>路由衰减</w:t>
      </w:r>
      <w:bookmarkEnd w:id="3473"/>
      <w:bookmarkEnd w:id="3474"/>
    </w:p>
    <w:p w:rsidR="00137024" w:rsidRPr="00D30BF3" w:rsidRDefault="00137024" w:rsidP="00F7622F">
      <w:pPr>
        <w:pStyle w:val="4"/>
      </w:pPr>
      <w:r>
        <w:rPr>
          <w:rFonts w:hint="eastAsia"/>
        </w:rPr>
        <w:t>功能简介</w:t>
      </w:r>
    </w:p>
    <w:p w:rsidR="00137024" w:rsidRDefault="00137024" w:rsidP="00F7622F">
      <w:r w:rsidRPr="00FA31B3">
        <w:rPr>
          <w:rFonts w:hint="eastAsia"/>
        </w:rPr>
        <w:t>通过配置</w:t>
      </w:r>
      <w:r w:rsidRPr="00FA31B3">
        <w:rPr>
          <w:rFonts w:hint="eastAsia"/>
        </w:rPr>
        <w:t>BGP</w:t>
      </w:r>
      <w:r w:rsidRPr="00FA31B3">
        <w:rPr>
          <w:rFonts w:hint="eastAsia"/>
        </w:rPr>
        <w:t>路由衰减，可以抑制不稳定的路由信息，不允许这类路由参与路由</w:t>
      </w:r>
      <w:r>
        <w:rPr>
          <w:rFonts w:hint="eastAsia"/>
        </w:rPr>
        <w:t>选择</w:t>
      </w:r>
      <w:r w:rsidRPr="00FA31B3">
        <w:rPr>
          <w:rFonts w:hint="eastAsia"/>
        </w:rPr>
        <w:t>。</w:t>
      </w:r>
    </w:p>
    <w:p w:rsidR="00137024" w:rsidRDefault="00137024" w:rsidP="00F7622F">
      <w:pPr>
        <w:pStyle w:val="4"/>
      </w:pPr>
      <w:r>
        <w:rPr>
          <w:rFonts w:hint="eastAsia"/>
        </w:rPr>
        <w:t>配置限制和指导</w:t>
      </w:r>
    </w:p>
    <w:p w:rsidR="00137024" w:rsidRDefault="00137024" w:rsidP="00F7622F">
      <w:r>
        <w:rPr>
          <w:rFonts w:hint="eastAsia"/>
        </w:rPr>
        <w:t>本配置</w:t>
      </w:r>
      <w:r w:rsidRPr="00C63A2F">
        <w:rPr>
          <w:rFonts w:hint="eastAsia"/>
        </w:rPr>
        <w:t>只对</w:t>
      </w:r>
      <w:r w:rsidRPr="00C63A2F">
        <w:rPr>
          <w:rFonts w:hint="eastAsia"/>
        </w:rPr>
        <w:t>EBGP</w:t>
      </w:r>
      <w:r w:rsidRPr="00C63A2F">
        <w:rPr>
          <w:rFonts w:hint="eastAsia"/>
        </w:rPr>
        <w:t>路由生效，对</w:t>
      </w:r>
      <w:r w:rsidRPr="00C63A2F">
        <w:rPr>
          <w:rFonts w:hint="eastAsia"/>
        </w:rPr>
        <w:t>IBGP</w:t>
      </w:r>
      <w:r w:rsidRPr="00C63A2F">
        <w:rPr>
          <w:rFonts w:hint="eastAsia"/>
        </w:rPr>
        <w:t>路由无效。</w:t>
      </w:r>
    </w:p>
    <w:p w:rsidR="00137024" w:rsidRPr="00C63A2F" w:rsidRDefault="00137024" w:rsidP="00F7622F">
      <w:r w:rsidRPr="002929F1">
        <w:rPr>
          <w:rFonts w:hint="eastAsia"/>
        </w:rPr>
        <w:t>配置本</w:t>
      </w:r>
      <w:r>
        <w:rPr>
          <w:rFonts w:hint="eastAsia"/>
        </w:rPr>
        <w:t>功能</w:t>
      </w:r>
      <w:r w:rsidRPr="002929F1">
        <w:rPr>
          <w:rFonts w:hint="eastAsia"/>
        </w:rPr>
        <w:t>后，</w:t>
      </w:r>
      <w:r w:rsidRPr="002929F1">
        <w:rPr>
          <w:rFonts w:hint="eastAsia"/>
        </w:rPr>
        <w:t>EBGP</w:t>
      </w:r>
      <w:r w:rsidRPr="002929F1">
        <w:rPr>
          <w:rFonts w:hint="eastAsia"/>
        </w:rPr>
        <w:t>邻居</w:t>
      </w:r>
      <w:r w:rsidRPr="002929F1">
        <w:rPr>
          <w:rFonts w:hint="eastAsia"/>
        </w:rPr>
        <w:t>down</w:t>
      </w:r>
      <w:r>
        <w:rPr>
          <w:rFonts w:hint="eastAsia"/>
        </w:rPr>
        <w:t>了</w:t>
      </w:r>
      <w:r w:rsidRPr="002929F1">
        <w:rPr>
          <w:rFonts w:hint="eastAsia"/>
        </w:rPr>
        <w:t>之后，来自该邻居的路由不会被删除，而是进行路由衰减。</w:t>
      </w:r>
    </w:p>
    <w:p w:rsidR="00137024" w:rsidRDefault="00137024" w:rsidP="00F7622F">
      <w:pPr>
        <w:pStyle w:val="4"/>
      </w:pPr>
      <w:r>
        <w:rPr>
          <w:rFonts w:hint="eastAsia"/>
        </w:rPr>
        <w:t>配置步骤（</w:t>
      </w:r>
      <w:r>
        <w:rPr>
          <w:rFonts w:hint="eastAsia"/>
        </w:rPr>
        <w:t>IPv4</w:t>
      </w:r>
      <w:r>
        <w:rPr>
          <w:rFonts w:hint="eastAsia"/>
        </w:rPr>
        <w:t>单播</w:t>
      </w:r>
      <w:r>
        <w:rPr>
          <w:rFonts w:hint="eastAsia"/>
        </w:rPr>
        <w:t>/IPv4</w:t>
      </w:r>
      <w:r>
        <w:rPr>
          <w:rFonts w:hint="eastAsia"/>
        </w:rPr>
        <w:t>组播）</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137024" w:rsidRPr="00E1089E" w:rsidRDefault="00137024" w:rsidP="00F7622F">
      <w:pPr>
        <w:pStyle w:val="ItemList2"/>
        <w:rPr>
          <w:lang w:eastAsia="zh-CN"/>
        </w:rPr>
      </w:pPr>
      <w:r w:rsidRPr="00D30BF3">
        <w:rPr>
          <w:rFonts w:hint="eastAsia"/>
          <w:lang w:eastAsia="zh-CN"/>
        </w:rPr>
        <w:t>请依次执行以下命令</w:t>
      </w:r>
      <w:r w:rsidRPr="00E1089E">
        <w:rPr>
          <w:rFonts w:hint="eastAsia"/>
          <w:lang w:eastAsia="zh-CN"/>
        </w:rPr>
        <w:t>进入</w:t>
      </w:r>
      <w:r w:rsidRPr="00E1089E">
        <w:rPr>
          <w:lang w:eastAsia="zh-CN"/>
        </w:rPr>
        <w:t>BGP IPv4</w:t>
      </w:r>
      <w:r w:rsidRPr="00D30BF3">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Default="00137024"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E1089E" w:rsidRDefault="00137024" w:rsidP="00F7622F">
      <w:pPr>
        <w:pStyle w:val="ItemList2"/>
        <w:rPr>
          <w:lang w:eastAsia="zh-CN"/>
        </w:rPr>
      </w:pPr>
      <w:r w:rsidRPr="00D30BF3">
        <w:rPr>
          <w:rFonts w:hint="eastAsia"/>
          <w:lang w:eastAsia="zh-CN"/>
        </w:rPr>
        <w:t>请依次执行以下命令</w:t>
      </w:r>
      <w:r w:rsidRPr="00E1089E">
        <w:rPr>
          <w:rFonts w:hint="eastAsia"/>
          <w:lang w:eastAsia="zh-CN"/>
        </w:rPr>
        <w:t>进入</w:t>
      </w:r>
      <w:r w:rsidRPr="00E1089E">
        <w:rPr>
          <w:lang w:eastAsia="zh-CN"/>
        </w:rPr>
        <w:t>BGP-VPN IPv4</w:t>
      </w:r>
      <w:r w:rsidRPr="00E1089E">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ED357B" w:rsidRDefault="0013702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37024" w:rsidRDefault="00137024"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E1089E" w:rsidRDefault="00137024" w:rsidP="00F7622F">
      <w:pPr>
        <w:pStyle w:val="ItemList2"/>
        <w:rPr>
          <w:lang w:eastAsia="zh-CN"/>
        </w:rPr>
      </w:pPr>
      <w:r w:rsidRPr="00D30BF3">
        <w:rPr>
          <w:rFonts w:hint="eastAsia"/>
          <w:lang w:eastAsia="zh-CN"/>
        </w:rPr>
        <w:t>请依次执行以下命令</w:t>
      </w:r>
      <w:r w:rsidRPr="00E1089E">
        <w:rPr>
          <w:rFonts w:hint="eastAsia"/>
          <w:lang w:eastAsia="zh-CN"/>
        </w:rPr>
        <w:t>进入</w:t>
      </w:r>
      <w:r w:rsidRPr="00E1089E">
        <w:rPr>
          <w:lang w:eastAsia="zh-CN"/>
        </w:rPr>
        <w:t>BGP IPv4</w:t>
      </w:r>
      <w:r w:rsidRPr="00D30BF3">
        <w:rPr>
          <w:rFonts w:hint="eastAsia"/>
          <w:lang w:eastAsia="zh-CN"/>
        </w:rPr>
        <w:t>组播地址族视图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363155" w:rsidRDefault="00137024" w:rsidP="00F7622F">
      <w:pPr>
        <w:pStyle w:val="ItemIndent2"/>
        <w:rPr>
          <w:rStyle w:val="commandkeywords"/>
        </w:rPr>
      </w:pPr>
      <w:r w:rsidRPr="00ED357B">
        <w:rPr>
          <w:rStyle w:val="commandkeywords"/>
        </w:rPr>
        <w:t>address-family ipv4 multicast</w:t>
      </w:r>
    </w:p>
    <w:p w:rsidR="00137024" w:rsidRDefault="00137024" w:rsidP="00F7622F">
      <w:pPr>
        <w:pStyle w:val="ItemStep"/>
      </w:pPr>
      <w:r>
        <w:rPr>
          <w:rFonts w:hint="eastAsia"/>
        </w:rPr>
        <w:t>配置</w:t>
      </w:r>
      <w:r>
        <w:rPr>
          <w:rFonts w:hint="eastAsia"/>
        </w:rPr>
        <w:t>BGP</w:t>
      </w:r>
      <w:r>
        <w:rPr>
          <w:rFonts w:hint="eastAsia"/>
        </w:rPr>
        <w:t>路由衰减。</w:t>
      </w:r>
    </w:p>
    <w:p w:rsidR="00137024" w:rsidRDefault="00137024" w:rsidP="00F7622F">
      <w:pPr>
        <w:pStyle w:val="ItemIndent1"/>
      </w:pPr>
      <w:r w:rsidRPr="00ED357B">
        <w:rPr>
          <w:rStyle w:val="commandkeywords"/>
        </w:rPr>
        <w:t>dampening</w:t>
      </w:r>
      <w:r w:rsidRPr="006972EA">
        <w:t xml:space="preserve"> </w:t>
      </w:r>
      <w:r w:rsidRPr="009672EB">
        <w:rPr>
          <w:rStyle w:val="commandtext"/>
        </w:rPr>
        <w:t>[</w:t>
      </w:r>
      <w:r w:rsidRPr="006972EA">
        <w:t xml:space="preserve"> </w:t>
      </w:r>
      <w:r w:rsidRPr="00ED357B">
        <w:rPr>
          <w:rStyle w:val="commandparameter"/>
        </w:rPr>
        <w:t>half-life-reachable</w:t>
      </w:r>
      <w:r w:rsidRPr="006972EA">
        <w:t xml:space="preserve"> </w:t>
      </w:r>
      <w:r w:rsidRPr="00ED357B">
        <w:rPr>
          <w:rStyle w:val="commandparameter"/>
        </w:rPr>
        <w:t>half-life-unreachable reuse suppress ceiling</w:t>
      </w:r>
      <w:r w:rsidRPr="006972EA">
        <w:t xml:space="preserve"> </w:t>
      </w:r>
      <w:r w:rsidRPr="009672EB">
        <w:rPr>
          <w:rStyle w:val="commandtext"/>
        </w:rPr>
        <w:t>|</w:t>
      </w:r>
      <w:r w:rsidRPr="006972EA">
        <w:t xml:space="preserve"> </w:t>
      </w:r>
      <w:r w:rsidRPr="00ED357B">
        <w:rPr>
          <w:rStyle w:val="commandkeywords"/>
        </w:rPr>
        <w:t>route-policy</w:t>
      </w:r>
      <w:r w:rsidRPr="006972EA">
        <w:t xml:space="preserve"> </w:t>
      </w:r>
      <w:r w:rsidRPr="00ED357B">
        <w:rPr>
          <w:rStyle w:val="commandparameter"/>
        </w:rPr>
        <w:t>route-policy-name</w:t>
      </w:r>
      <w:r w:rsidRPr="006972EA">
        <w:t xml:space="preserve"> </w:t>
      </w:r>
      <w:r w:rsidRPr="009672EB">
        <w:rPr>
          <w:rStyle w:val="commandtext"/>
        </w:rPr>
        <w:t>]</w:t>
      </w:r>
      <w:r w:rsidRPr="006972EA">
        <w:t xml:space="preserve"> </w:t>
      </w:r>
      <w:r w:rsidRPr="009672EB">
        <w:rPr>
          <w:rStyle w:val="commandtext"/>
        </w:rPr>
        <w:t>*</w:t>
      </w:r>
    </w:p>
    <w:p w:rsidR="00137024" w:rsidRPr="006972EA" w:rsidRDefault="00137024" w:rsidP="00F7622F">
      <w:pPr>
        <w:pStyle w:val="ItemIndent1"/>
        <w:rPr>
          <w:lang w:eastAsia="zh-CN"/>
        </w:rPr>
      </w:pPr>
      <w:r>
        <w:rPr>
          <w:rFonts w:hint="eastAsia"/>
          <w:lang w:eastAsia="zh-CN"/>
        </w:rPr>
        <w:t>缺省情况下，</w:t>
      </w:r>
      <w:r w:rsidRPr="006972EA">
        <w:rPr>
          <w:rFonts w:hint="eastAsia"/>
          <w:lang w:eastAsia="zh-CN"/>
        </w:rPr>
        <w:t>未配置</w:t>
      </w:r>
      <w:r w:rsidRPr="006972EA">
        <w:rPr>
          <w:rFonts w:hint="eastAsia"/>
          <w:lang w:eastAsia="zh-CN"/>
        </w:rPr>
        <w:t>BGP</w:t>
      </w:r>
      <w:r w:rsidRPr="006972EA">
        <w:rPr>
          <w:rFonts w:hint="eastAsia"/>
          <w:lang w:eastAsia="zh-CN"/>
        </w:rPr>
        <w:t>路由衰减</w:t>
      </w:r>
      <w:r>
        <w:rPr>
          <w:rFonts w:hint="eastAsia"/>
          <w:lang w:eastAsia="zh-CN"/>
        </w:rPr>
        <w:t>。</w:t>
      </w:r>
    </w:p>
    <w:p w:rsidR="00137024" w:rsidRDefault="00137024" w:rsidP="00F7622F">
      <w:pPr>
        <w:pStyle w:val="4"/>
      </w:pPr>
      <w:r>
        <w:rPr>
          <w:rFonts w:hint="eastAsia"/>
        </w:rPr>
        <w:t>配置步骤（</w:t>
      </w:r>
      <w:r>
        <w:rPr>
          <w:rFonts w:hint="eastAsia"/>
        </w:rPr>
        <w:t>IPv6</w:t>
      </w:r>
      <w:r>
        <w:rPr>
          <w:rFonts w:hint="eastAsia"/>
        </w:rPr>
        <w:t>单播</w:t>
      </w:r>
      <w:r>
        <w:rPr>
          <w:rFonts w:hint="eastAsia"/>
        </w:rPr>
        <w:t>/IPv6</w:t>
      </w:r>
      <w:r>
        <w:rPr>
          <w:rFonts w:hint="eastAsia"/>
        </w:rPr>
        <w:t>组播）</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Pr>
        <w:t>system-view</w:t>
      </w:r>
    </w:p>
    <w:p w:rsidR="00137024" w:rsidRDefault="00137024"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137024" w:rsidRPr="009672EB" w:rsidRDefault="00137024" w:rsidP="00F7622F">
      <w:pPr>
        <w:pStyle w:val="ItemList2"/>
        <w:rPr>
          <w:lang w:eastAsia="zh-CN"/>
        </w:rPr>
      </w:pPr>
      <w:r w:rsidRPr="00D30BF3">
        <w:rPr>
          <w:rFonts w:hint="eastAsia"/>
          <w:lang w:eastAsia="zh-CN"/>
        </w:rPr>
        <w:t>请依次执行以下命令</w:t>
      </w:r>
      <w:r w:rsidRPr="009672EB">
        <w:rPr>
          <w:rFonts w:hint="eastAsia"/>
          <w:lang w:eastAsia="zh-CN"/>
        </w:rPr>
        <w:t>进入</w:t>
      </w:r>
      <w:r w:rsidRPr="009672EB">
        <w:rPr>
          <w:lang w:eastAsia="zh-CN"/>
        </w:rPr>
        <w:t>BGP IPv6</w:t>
      </w:r>
      <w:r w:rsidRPr="00D30BF3">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Default="00137024"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9672EB" w:rsidRDefault="00137024" w:rsidP="00F7622F">
      <w:pPr>
        <w:pStyle w:val="ItemList2"/>
        <w:rPr>
          <w:lang w:eastAsia="zh-CN"/>
        </w:rPr>
      </w:pPr>
      <w:r w:rsidRPr="00D30BF3">
        <w:rPr>
          <w:rFonts w:hint="eastAsia"/>
          <w:lang w:eastAsia="zh-CN"/>
        </w:rPr>
        <w:t>请依次执行以下命令</w:t>
      </w:r>
      <w:r w:rsidRPr="009672EB">
        <w:rPr>
          <w:rFonts w:hint="eastAsia"/>
          <w:lang w:eastAsia="zh-CN"/>
        </w:rPr>
        <w:t>进入</w:t>
      </w:r>
      <w:r w:rsidRPr="009672EB">
        <w:rPr>
          <w:lang w:eastAsia="zh-CN"/>
        </w:rPr>
        <w:t>BGP-VPN IPv6</w:t>
      </w:r>
      <w:r w:rsidRPr="00D30BF3">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ED357B" w:rsidRDefault="0013702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37024" w:rsidRDefault="00137024"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9672EB" w:rsidRDefault="00137024" w:rsidP="00F7622F">
      <w:pPr>
        <w:pStyle w:val="ItemList2"/>
        <w:rPr>
          <w:lang w:eastAsia="zh-CN"/>
        </w:rPr>
      </w:pPr>
      <w:r w:rsidRPr="00D30BF3">
        <w:rPr>
          <w:rFonts w:hint="eastAsia"/>
          <w:lang w:eastAsia="zh-CN"/>
        </w:rPr>
        <w:t>请依次执行以下命令</w:t>
      </w:r>
      <w:r w:rsidRPr="009672EB">
        <w:rPr>
          <w:rFonts w:hint="eastAsia"/>
          <w:lang w:eastAsia="zh-CN"/>
        </w:rPr>
        <w:t>进入</w:t>
      </w:r>
      <w:r w:rsidRPr="009672EB">
        <w:rPr>
          <w:lang w:eastAsia="zh-CN"/>
        </w:rPr>
        <w:t>BGP IPv6</w:t>
      </w:r>
      <w:r w:rsidRPr="00D30BF3">
        <w:rPr>
          <w:rFonts w:hint="eastAsia"/>
          <w:lang w:eastAsia="zh-CN"/>
        </w:rPr>
        <w:t>组播地址族视图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363155" w:rsidRDefault="00137024" w:rsidP="00F7622F">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137024" w:rsidRDefault="00137024" w:rsidP="00F7622F">
      <w:pPr>
        <w:pStyle w:val="ItemStep"/>
      </w:pPr>
      <w:r>
        <w:rPr>
          <w:rFonts w:hint="eastAsia"/>
        </w:rPr>
        <w:t>配置</w:t>
      </w:r>
      <w:r>
        <w:rPr>
          <w:rFonts w:hint="eastAsia"/>
        </w:rPr>
        <w:t>IPv6 BGP</w:t>
      </w:r>
      <w:r>
        <w:rPr>
          <w:rFonts w:hint="eastAsia"/>
        </w:rPr>
        <w:t>路由衰减。</w:t>
      </w:r>
    </w:p>
    <w:p w:rsidR="00137024" w:rsidRDefault="00137024" w:rsidP="00F7622F">
      <w:pPr>
        <w:pStyle w:val="ItemIndent1"/>
      </w:pPr>
      <w:r w:rsidRPr="00ED357B">
        <w:rPr>
          <w:rStyle w:val="commandkeywords"/>
        </w:rPr>
        <w:t>dampening</w:t>
      </w:r>
      <w:r w:rsidRPr="006972EA">
        <w:t xml:space="preserve"> </w:t>
      </w:r>
      <w:r w:rsidRPr="009672EB">
        <w:rPr>
          <w:rStyle w:val="commandtext"/>
        </w:rPr>
        <w:t>[</w:t>
      </w:r>
      <w:r w:rsidRPr="006972EA">
        <w:t xml:space="preserve"> </w:t>
      </w:r>
      <w:r w:rsidRPr="00ED357B">
        <w:rPr>
          <w:rStyle w:val="commandparameter"/>
        </w:rPr>
        <w:t>half-life-reachable half-life-unreachable reuse suppress ceiling</w:t>
      </w:r>
      <w:r w:rsidRPr="006972EA">
        <w:t xml:space="preserve"> </w:t>
      </w:r>
      <w:r w:rsidRPr="009672EB">
        <w:rPr>
          <w:rStyle w:val="commandtext"/>
        </w:rPr>
        <w:t>|</w:t>
      </w:r>
      <w:r w:rsidRPr="006972EA">
        <w:t xml:space="preserve"> </w:t>
      </w:r>
      <w:r w:rsidRPr="00ED357B">
        <w:rPr>
          <w:rStyle w:val="commandkeywords"/>
        </w:rPr>
        <w:t xml:space="preserve">route-policy </w:t>
      </w:r>
      <w:r w:rsidRPr="00ED357B">
        <w:rPr>
          <w:rStyle w:val="commandparameter"/>
        </w:rPr>
        <w:t>route-policy-name</w:t>
      </w:r>
      <w:r w:rsidRPr="006972EA">
        <w:t xml:space="preserve"> </w:t>
      </w:r>
      <w:r w:rsidRPr="009672EB">
        <w:rPr>
          <w:rStyle w:val="commandtext"/>
        </w:rPr>
        <w:t>]</w:t>
      </w:r>
      <w:r w:rsidRPr="006972EA">
        <w:t xml:space="preserve"> </w:t>
      </w:r>
      <w:r w:rsidRPr="009672EB">
        <w:rPr>
          <w:rStyle w:val="commandtext"/>
        </w:rPr>
        <w:t>*</w:t>
      </w:r>
    </w:p>
    <w:p w:rsidR="00137024" w:rsidRPr="00363155" w:rsidRDefault="00137024" w:rsidP="00F7622F">
      <w:pPr>
        <w:pStyle w:val="ItemIndent1"/>
        <w:rPr>
          <w:lang w:eastAsia="zh-CN"/>
        </w:rPr>
      </w:pPr>
      <w:r w:rsidRPr="003B147E">
        <w:rPr>
          <w:rFonts w:hint="eastAsia"/>
          <w:lang w:eastAsia="zh-CN"/>
        </w:rPr>
        <w:t>缺省情况下，</w:t>
      </w:r>
      <w:r w:rsidRPr="006972EA">
        <w:rPr>
          <w:rFonts w:hint="eastAsia"/>
          <w:lang w:eastAsia="zh-CN"/>
        </w:rPr>
        <w:t>未配置</w:t>
      </w:r>
      <w:r w:rsidRPr="006972EA">
        <w:rPr>
          <w:rFonts w:hint="eastAsia"/>
          <w:lang w:eastAsia="zh-CN"/>
        </w:rPr>
        <w:t xml:space="preserve">IPv6 </w:t>
      </w:r>
      <w:r w:rsidRPr="006972EA">
        <w:rPr>
          <w:lang w:eastAsia="zh-CN"/>
        </w:rPr>
        <w:t>BGP</w:t>
      </w:r>
      <w:r w:rsidRPr="006972EA">
        <w:rPr>
          <w:rFonts w:hint="eastAsia"/>
          <w:lang w:eastAsia="zh-CN"/>
        </w:rPr>
        <w:t>路由衰减</w:t>
      </w:r>
      <w:r>
        <w:rPr>
          <w:rFonts w:hint="eastAsia"/>
          <w:lang w:eastAsia="zh-CN"/>
        </w:rPr>
        <w:t>。</w:t>
      </w:r>
    </w:p>
    <w:p w:rsidR="00137024" w:rsidRDefault="00137024" w:rsidP="00F7622F">
      <w:pPr>
        <w:pStyle w:val="2"/>
      </w:pPr>
      <w:bookmarkStart w:id="3475" w:name="_Ref477359716"/>
      <w:bookmarkStart w:id="3476" w:name="_Toc45103533"/>
      <w:r w:rsidRPr="00594BEB">
        <w:rPr>
          <w:rFonts w:hint="eastAsia"/>
        </w:rPr>
        <w:t>配置</w:t>
      </w:r>
      <w:r w:rsidRPr="00594BEB">
        <w:rPr>
          <w:rFonts w:hint="eastAsia"/>
        </w:rPr>
        <w:t>BGP</w:t>
      </w:r>
      <w:r w:rsidRPr="00594BEB">
        <w:rPr>
          <w:rFonts w:hint="eastAsia"/>
        </w:rPr>
        <w:t>团体</w:t>
      </w:r>
      <w:bookmarkEnd w:id="3475"/>
      <w:bookmarkEnd w:id="3476"/>
    </w:p>
    <w:p w:rsidR="00137024" w:rsidRDefault="00137024" w:rsidP="00F7622F">
      <w:pPr>
        <w:pStyle w:val="4"/>
      </w:pPr>
      <w:r>
        <w:rPr>
          <w:rFonts w:hint="eastAsia"/>
        </w:rPr>
        <w:t>功能简介</w:t>
      </w:r>
    </w:p>
    <w:p w:rsidR="00137024" w:rsidRDefault="00137024" w:rsidP="00F7622F">
      <w:r>
        <w:rPr>
          <w:rFonts w:hint="eastAsia"/>
        </w:rPr>
        <w:t>缺省情况下，本地路由器</w:t>
      </w:r>
      <w:r w:rsidRPr="00A164E1">
        <w:rPr>
          <w:rFonts w:hint="eastAsia"/>
        </w:rPr>
        <w:t>不向对等体</w:t>
      </w:r>
      <w:r w:rsidRPr="00A164E1">
        <w:t>/</w:t>
      </w:r>
      <w:r w:rsidRPr="00A164E1">
        <w:rPr>
          <w:rFonts w:hint="eastAsia"/>
        </w:rPr>
        <w:t>对等体组发布团体属性</w:t>
      </w:r>
      <w:r>
        <w:rPr>
          <w:rFonts w:hint="eastAsia"/>
        </w:rPr>
        <w:t>和扩展团体属性。如果接收到的路由中携带团体属性或扩展团体属性，则本地路由器删除该团体属性或扩展团体属性后，再将路由发布给</w:t>
      </w:r>
      <w:r w:rsidRPr="00A164E1">
        <w:rPr>
          <w:rFonts w:hint="eastAsia"/>
        </w:rPr>
        <w:t>对等体</w:t>
      </w:r>
      <w:r w:rsidRPr="00A164E1">
        <w:t>/</w:t>
      </w:r>
      <w:r w:rsidRPr="00A164E1">
        <w:rPr>
          <w:rFonts w:hint="eastAsia"/>
        </w:rPr>
        <w:t>对等体组</w:t>
      </w:r>
      <w:r>
        <w:rPr>
          <w:rFonts w:hint="eastAsia"/>
        </w:rPr>
        <w:t>。</w:t>
      </w:r>
    </w:p>
    <w:p w:rsidR="00137024" w:rsidRPr="009828BA" w:rsidRDefault="00137024" w:rsidP="00F7622F">
      <w:r>
        <w:rPr>
          <w:rFonts w:hint="eastAsia"/>
        </w:rPr>
        <w:t>通过本配置可以允许本地路由器在向对等体发布路由时携带团体属性或扩展团体属性，以便根据团体属性或扩展团体属性对路由进行过滤和控制。本配置和路由策略配合使用，可以灵活地控制路由中携带的团体属性和扩展团体属性值，例如在路由中添加团体属性或扩展团体属性、修改路由中原有的团体属性或扩展团体属性值。路由策略的详细介绍，请参见</w:t>
      </w:r>
      <w:r w:rsidRPr="009828BA">
        <w:rPr>
          <w:rFonts w:hint="eastAsia"/>
        </w:rPr>
        <w:t>“</w:t>
      </w:r>
      <w:r w:rsidRPr="00AA60C5">
        <w:rPr>
          <w:rFonts w:hint="eastAsia"/>
        </w:rPr>
        <w:t>三层技术</w:t>
      </w:r>
      <w:r w:rsidRPr="00AA60C5">
        <w:rPr>
          <w:rFonts w:hint="eastAsia"/>
        </w:rPr>
        <w:t>-IP</w:t>
      </w:r>
      <w:r w:rsidRPr="00AA60C5">
        <w:rPr>
          <w:rFonts w:hint="eastAsia"/>
        </w:rPr>
        <w:t>路由</w:t>
      </w:r>
      <w:r>
        <w:rPr>
          <w:rFonts w:hint="eastAsia"/>
        </w:rPr>
        <w:t>配置指导</w:t>
      </w:r>
      <w:r w:rsidRPr="009828BA">
        <w:rPr>
          <w:rFonts w:hint="eastAsia"/>
        </w:rPr>
        <w:t>”中的“路由策略”</w:t>
      </w:r>
      <w:r>
        <w:rPr>
          <w:rFonts w:hint="eastAsia"/>
        </w:rPr>
        <w:t>。</w:t>
      </w:r>
    </w:p>
    <w:p w:rsidR="00137024" w:rsidRDefault="00137024" w:rsidP="00F7622F">
      <w:pPr>
        <w:pStyle w:val="4"/>
      </w:pPr>
      <w:r>
        <w:rPr>
          <w:rFonts w:hint="eastAsia"/>
        </w:rPr>
        <w:t>配置</w:t>
      </w:r>
      <w:r w:rsidRPr="000C4E73">
        <w:rPr>
          <w:rFonts w:hint="eastAsia"/>
        </w:rPr>
        <w:t>步骤</w:t>
      </w:r>
      <w:r w:rsidRPr="00996C79">
        <w:rPr>
          <w:rFonts w:hint="eastAsia"/>
        </w:rPr>
        <w:t>（</w:t>
      </w:r>
      <w:r w:rsidRPr="00996C79">
        <w:rPr>
          <w:rFonts w:hint="eastAsia"/>
        </w:rPr>
        <w:t>IPv4</w:t>
      </w:r>
      <w:r w:rsidRPr="00996C79">
        <w:rPr>
          <w:rFonts w:hint="eastAsia"/>
        </w:rPr>
        <w:t>单播</w:t>
      </w:r>
      <w:r w:rsidRPr="00996C79">
        <w:rPr>
          <w:rFonts w:hint="eastAsia"/>
        </w:rPr>
        <w:t>/IPv4</w:t>
      </w:r>
      <w:r w:rsidRPr="00996C79">
        <w:rPr>
          <w:rFonts w:hint="eastAsia"/>
        </w:rPr>
        <w:t>组播）</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137024" w:rsidRPr="009672EB" w:rsidRDefault="00137024" w:rsidP="00F7622F">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 IPv4</w:t>
      </w:r>
      <w:r w:rsidRPr="0039197E">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Default="00137024"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9672EB" w:rsidRDefault="00137024" w:rsidP="00F7622F">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BGP-VPN IPv4</w:t>
      </w:r>
      <w:r w:rsidRPr="0039197E">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ED357B" w:rsidRDefault="0013702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37024" w:rsidRDefault="00137024"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9672EB" w:rsidRDefault="00137024" w:rsidP="00F7622F">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 IPv4</w:t>
      </w:r>
      <w:r w:rsidRPr="0039197E">
        <w:rPr>
          <w:rFonts w:hint="eastAsia"/>
          <w:lang w:eastAsia="zh-CN"/>
        </w:rPr>
        <w:t>组播地址族视图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137024" w:rsidRDefault="00137024" w:rsidP="00F7622F">
      <w:pPr>
        <w:pStyle w:val="ItemIndent2"/>
        <w:rPr>
          <w:rStyle w:val="commandkeywords"/>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137024" w:rsidRDefault="00137024"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对等体组发布团体属性。</w:t>
      </w:r>
    </w:p>
    <w:p w:rsidR="00137024" w:rsidRPr="00ED357B" w:rsidRDefault="00137024" w:rsidP="00F7622F">
      <w:pPr>
        <w:pStyle w:val="ItemIndent1"/>
        <w:rPr>
          <w:rStyle w:val="commandkeywords"/>
        </w:rPr>
      </w:pPr>
      <w:r w:rsidRPr="00ED357B">
        <w:rPr>
          <w:rStyle w:val="commandkeywords"/>
          <w:rFonts w:hint="eastAsia"/>
        </w:rPr>
        <w:t>p</w:t>
      </w:r>
      <w:r w:rsidRPr="00ED357B">
        <w:rPr>
          <w:rStyle w:val="commandkeywords"/>
        </w:rPr>
        <w:t>ee</w:t>
      </w:r>
      <w:r w:rsidRPr="00ED357B">
        <w:rPr>
          <w:rStyle w:val="commandkeywords"/>
          <w:rFonts w:hint="eastAsia"/>
        </w:rPr>
        <w:t>r</w:t>
      </w:r>
      <w:r w:rsidRPr="006972EA">
        <w:rPr>
          <w:rFonts w:hint="eastAsia"/>
        </w:rPr>
        <w:t xml:space="preserve"> </w:t>
      </w:r>
      <w:r w:rsidRPr="009672EB">
        <w:rPr>
          <w:rStyle w:val="commandtext"/>
          <w:rFonts w:hint="eastAsia"/>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sidRPr="00FF10D8">
        <w:rPr>
          <w:rStyle w:val="commandtext"/>
        </w:rPr>
        <w:t xml:space="preserve"> |</w:t>
      </w:r>
      <w:r w:rsidR="003A61AD" w:rsidRPr="00FF10D8">
        <w:t xml:space="preserve"> </w:t>
      </w:r>
      <w:r w:rsidR="003A61AD" w:rsidRPr="00FF10D8">
        <w:rPr>
          <w:rStyle w:val="commandparameter"/>
        </w:rPr>
        <w:t>ip</w:t>
      </w:r>
      <w:r w:rsidR="003A61AD" w:rsidRPr="00FF10D8">
        <w:rPr>
          <w:rStyle w:val="commandparameter"/>
          <w:rFonts w:hint="eastAsia"/>
        </w:rPr>
        <w:t>v6</w:t>
      </w:r>
      <w:r w:rsidR="003A61AD" w:rsidRPr="00FF10D8">
        <w:rPr>
          <w:rStyle w:val="commandparameter"/>
        </w:rPr>
        <w:t>-address</w:t>
      </w:r>
      <w:r w:rsidR="003A61AD" w:rsidRPr="00FF10D8">
        <w:rPr>
          <w:rFonts w:hint="eastAsia"/>
        </w:rPr>
        <w:t xml:space="preserve"> </w:t>
      </w:r>
      <w:r w:rsidR="003A61AD" w:rsidRPr="00FF10D8">
        <w:rPr>
          <w:rStyle w:val="commandtext"/>
        </w:rPr>
        <w:t>[</w:t>
      </w:r>
      <w:r w:rsidR="003A61AD" w:rsidRPr="00FF10D8">
        <w:rPr>
          <w:rFonts w:hint="eastAsia"/>
        </w:rPr>
        <w:t xml:space="preserve"> </w:t>
      </w:r>
      <w:r w:rsidR="003A61AD" w:rsidRPr="00FF10D8">
        <w:rPr>
          <w:rStyle w:val="commandparameter"/>
          <w:rFonts w:hint="eastAsia"/>
        </w:rPr>
        <w:t xml:space="preserve">prefix-length </w:t>
      </w:r>
      <w:r w:rsidR="003A61AD" w:rsidRPr="00FF10D8">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advertise-community</w:t>
      </w:r>
    </w:p>
    <w:p w:rsidR="003A61AD" w:rsidRDefault="00137024" w:rsidP="003A61AD">
      <w:pPr>
        <w:pStyle w:val="ItemIndent1"/>
        <w:rPr>
          <w:lang w:eastAsia="zh-CN"/>
        </w:rPr>
      </w:pPr>
      <w:r w:rsidRPr="00594BEB">
        <w:rPr>
          <w:rFonts w:hint="eastAsia"/>
          <w:lang w:eastAsia="zh-CN"/>
        </w:rPr>
        <w:t>缺省情况下，</w:t>
      </w:r>
      <w:r w:rsidRPr="006972EA">
        <w:rPr>
          <w:rFonts w:hint="eastAsia"/>
          <w:lang w:eastAsia="zh-CN"/>
        </w:rPr>
        <w:t>不向对等体</w:t>
      </w:r>
      <w:r w:rsidRPr="006972EA">
        <w:rPr>
          <w:lang w:eastAsia="zh-CN"/>
        </w:rPr>
        <w:t>/</w:t>
      </w:r>
      <w:r w:rsidRPr="006972EA">
        <w:rPr>
          <w:rFonts w:hint="eastAsia"/>
          <w:lang w:eastAsia="zh-CN"/>
        </w:rPr>
        <w:t>对等体组发布团体属性</w:t>
      </w:r>
      <w:r>
        <w:rPr>
          <w:rFonts w:hint="eastAsia"/>
          <w:lang w:eastAsia="zh-CN"/>
        </w:rPr>
        <w:t>。</w:t>
      </w:r>
    </w:p>
    <w:p w:rsidR="00137024" w:rsidRDefault="003A61AD" w:rsidP="003A61AD">
      <w:pPr>
        <w:pStyle w:val="ItemIndent1"/>
        <w:rPr>
          <w:lang w:eastAsia="zh-CN"/>
        </w:rPr>
      </w:pPr>
      <w:r w:rsidRPr="00FF10D8">
        <w:rPr>
          <w:rFonts w:hint="eastAsia"/>
          <w:lang w:eastAsia="zh-CN"/>
        </w:rPr>
        <w:t>BGP IPv4</w:t>
      </w:r>
      <w:r w:rsidR="0041584C">
        <w:rPr>
          <w:rFonts w:hint="eastAsia"/>
          <w:lang w:eastAsia="zh-CN"/>
        </w:rPr>
        <w:t>组</w:t>
      </w:r>
      <w:r w:rsidRPr="00FF10D8">
        <w:rPr>
          <w:rFonts w:hint="eastAsia"/>
          <w:lang w:eastAsia="zh-CN"/>
        </w:rPr>
        <w:t>播地址族视图下</w:t>
      </w:r>
      <w:r w:rsidR="0041584C">
        <w:rPr>
          <w:rFonts w:hint="eastAsia"/>
          <w:lang w:eastAsia="zh-CN"/>
        </w:rPr>
        <w:t>不</w:t>
      </w:r>
      <w:r w:rsidRPr="00FF10D8">
        <w:rPr>
          <w:rFonts w:hint="eastAsia"/>
          <w:lang w:eastAsia="zh-CN"/>
        </w:rPr>
        <w:t>支持</w:t>
      </w:r>
      <w:r w:rsidRPr="00FF10D8">
        <w:rPr>
          <w:rFonts w:hint="eastAsia"/>
          <w:lang w:eastAsia="zh-CN"/>
        </w:rPr>
        <w:t>IPv6</w:t>
      </w:r>
      <w:r w:rsidRPr="00FF10D8">
        <w:rPr>
          <w:rFonts w:hint="eastAsia"/>
          <w:lang w:eastAsia="zh-CN"/>
        </w:rPr>
        <w:t>参数。</w:t>
      </w:r>
    </w:p>
    <w:p w:rsidR="00137024" w:rsidRDefault="00137024"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对等体组发布扩展团体属性。</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ED357B">
        <w:rPr>
          <w:rStyle w:val="commandparameter"/>
        </w:rPr>
        <w:t xml:space="preserve"> group-name</w:t>
      </w:r>
      <w:r w:rsidRPr="006972EA">
        <w:t xml:space="preserve"> </w:t>
      </w:r>
      <w:r w:rsidRPr="009672EB">
        <w:rPr>
          <w:rStyle w:val="commandtext"/>
        </w:rPr>
        <w:t>|</w:t>
      </w:r>
      <w:r w:rsidRPr="006972EA">
        <w:t xml:space="preserve"> </w:t>
      </w:r>
      <w:r w:rsidRPr="00ED357B">
        <w:rPr>
          <w:rStyle w:val="commandparameter"/>
        </w:rPr>
        <w:t>ipv4-address</w:t>
      </w:r>
      <w:r w:rsidRPr="00ED357B">
        <w:rPr>
          <w:rStyle w:val="commandparamete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sidRPr="00FF10D8">
        <w:rPr>
          <w:rStyle w:val="commandtext"/>
        </w:rPr>
        <w:t xml:space="preserve"> |</w:t>
      </w:r>
      <w:r w:rsidR="003A61AD" w:rsidRPr="00FF10D8">
        <w:t xml:space="preserve"> </w:t>
      </w:r>
      <w:r w:rsidR="003A61AD" w:rsidRPr="00FF10D8">
        <w:rPr>
          <w:rStyle w:val="commandparameter"/>
        </w:rPr>
        <w:t>ip</w:t>
      </w:r>
      <w:r w:rsidR="003A61AD" w:rsidRPr="00FF10D8">
        <w:rPr>
          <w:rStyle w:val="commandparameter"/>
          <w:rFonts w:hint="eastAsia"/>
        </w:rPr>
        <w:t>v6</w:t>
      </w:r>
      <w:r w:rsidR="003A61AD" w:rsidRPr="00FF10D8">
        <w:rPr>
          <w:rStyle w:val="commandparameter"/>
        </w:rPr>
        <w:t>-address</w:t>
      </w:r>
      <w:r w:rsidR="003A61AD" w:rsidRPr="00FF10D8">
        <w:rPr>
          <w:rFonts w:hint="eastAsia"/>
        </w:rPr>
        <w:t xml:space="preserve"> </w:t>
      </w:r>
      <w:r w:rsidR="003A61AD" w:rsidRPr="00FF10D8">
        <w:rPr>
          <w:rStyle w:val="commandtext"/>
        </w:rPr>
        <w:t>[</w:t>
      </w:r>
      <w:r w:rsidR="003A61AD" w:rsidRPr="00FF10D8">
        <w:rPr>
          <w:rFonts w:hint="eastAsia"/>
        </w:rPr>
        <w:t xml:space="preserve"> </w:t>
      </w:r>
      <w:r w:rsidR="003A61AD" w:rsidRPr="00FF10D8">
        <w:rPr>
          <w:rStyle w:val="commandparameter"/>
          <w:rFonts w:hint="eastAsia"/>
        </w:rPr>
        <w:t xml:space="preserve">prefix-length </w:t>
      </w:r>
      <w:r w:rsidR="003A61AD" w:rsidRPr="00FF10D8">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w:t>
      </w:r>
      <w:r w:rsidRPr="00ED357B">
        <w:rPr>
          <w:rStyle w:val="commandkeywords"/>
          <w:rFonts w:hint="eastAsia"/>
        </w:rPr>
        <w:t>ext-</w:t>
      </w:r>
      <w:r w:rsidRPr="00ED357B">
        <w:rPr>
          <w:rStyle w:val="commandkeywords"/>
        </w:rPr>
        <w:t>community</w:t>
      </w:r>
    </w:p>
    <w:p w:rsidR="003A61AD" w:rsidRDefault="00137024" w:rsidP="003A61AD">
      <w:pPr>
        <w:pStyle w:val="ItemIndent1"/>
        <w:rPr>
          <w:lang w:eastAsia="zh-CN"/>
        </w:rPr>
      </w:pPr>
      <w:r w:rsidRPr="00594BEB">
        <w:rPr>
          <w:rFonts w:hint="eastAsia"/>
          <w:lang w:eastAsia="zh-CN"/>
        </w:rPr>
        <w:t>缺省情况下，</w:t>
      </w:r>
      <w:r w:rsidRPr="006972EA">
        <w:rPr>
          <w:rFonts w:hint="eastAsia"/>
          <w:lang w:eastAsia="zh-CN"/>
        </w:rPr>
        <w:t>不向对等体</w:t>
      </w:r>
      <w:r w:rsidRPr="006972EA">
        <w:rPr>
          <w:lang w:eastAsia="zh-CN"/>
        </w:rPr>
        <w:t>/</w:t>
      </w:r>
      <w:r w:rsidRPr="006972EA">
        <w:rPr>
          <w:rFonts w:hint="eastAsia"/>
          <w:lang w:eastAsia="zh-CN"/>
        </w:rPr>
        <w:t>对等体组发布扩展团体属性</w:t>
      </w:r>
      <w:r>
        <w:rPr>
          <w:rFonts w:hint="eastAsia"/>
          <w:lang w:eastAsia="zh-CN"/>
        </w:rPr>
        <w:t>。</w:t>
      </w:r>
    </w:p>
    <w:p w:rsidR="00137024" w:rsidRDefault="003A61AD" w:rsidP="003A61AD">
      <w:pPr>
        <w:pStyle w:val="ItemIndent1"/>
        <w:rPr>
          <w:lang w:eastAsia="zh-CN"/>
        </w:rPr>
      </w:pPr>
      <w:r w:rsidRPr="00FF10D8">
        <w:rPr>
          <w:rFonts w:hint="eastAsia"/>
          <w:lang w:eastAsia="zh-CN"/>
        </w:rPr>
        <w:t>BGP IPv4</w:t>
      </w:r>
      <w:r w:rsidR="0041584C">
        <w:rPr>
          <w:rFonts w:hint="eastAsia"/>
          <w:lang w:eastAsia="zh-CN"/>
        </w:rPr>
        <w:t>组</w:t>
      </w:r>
      <w:r w:rsidRPr="00FF10D8">
        <w:rPr>
          <w:rFonts w:hint="eastAsia"/>
          <w:lang w:eastAsia="zh-CN"/>
        </w:rPr>
        <w:t>播地址族视图下</w:t>
      </w:r>
      <w:r w:rsidR="0041584C">
        <w:rPr>
          <w:rFonts w:hint="eastAsia"/>
          <w:lang w:eastAsia="zh-CN"/>
        </w:rPr>
        <w:t>不</w:t>
      </w:r>
      <w:r w:rsidRPr="00FF10D8">
        <w:rPr>
          <w:rFonts w:hint="eastAsia"/>
          <w:lang w:eastAsia="zh-CN"/>
        </w:rPr>
        <w:t>支持</w:t>
      </w:r>
      <w:r w:rsidRPr="00FF10D8">
        <w:rPr>
          <w:rFonts w:hint="eastAsia"/>
          <w:lang w:eastAsia="zh-CN"/>
        </w:rPr>
        <w:t>IPv6</w:t>
      </w:r>
      <w:r w:rsidRPr="00FF10D8">
        <w:rPr>
          <w:rFonts w:hint="eastAsia"/>
          <w:lang w:eastAsia="zh-CN"/>
        </w:rPr>
        <w:t>参数。</w:t>
      </w:r>
    </w:p>
    <w:p w:rsidR="00137024" w:rsidRDefault="00137024" w:rsidP="00F7622F">
      <w:pPr>
        <w:pStyle w:val="ItemStep"/>
        <w:rPr>
          <w:lang w:eastAsia="zh-CN"/>
        </w:rPr>
      </w:pPr>
      <w:r>
        <w:rPr>
          <w:rFonts w:hint="eastAsia"/>
          <w:lang w:eastAsia="zh-CN"/>
        </w:rPr>
        <w:t>（可选）对发布给对等体</w:t>
      </w:r>
      <w:r>
        <w:rPr>
          <w:rFonts w:hint="eastAsia"/>
          <w:lang w:eastAsia="zh-CN"/>
        </w:rPr>
        <w:t>/</w:t>
      </w:r>
      <w:r>
        <w:rPr>
          <w:rFonts w:hint="eastAsia"/>
          <w:lang w:eastAsia="zh-CN"/>
        </w:rPr>
        <w:t>对等体组的路由指定路由策略。</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3A61AD" w:rsidRPr="00FF10D8">
        <w:rPr>
          <w:rStyle w:val="commandtext"/>
        </w:rPr>
        <w:t xml:space="preserve"> |</w:t>
      </w:r>
      <w:r w:rsidR="003A61AD" w:rsidRPr="00FF10D8">
        <w:t xml:space="preserve"> </w:t>
      </w:r>
      <w:r w:rsidR="003A61AD" w:rsidRPr="00FF10D8">
        <w:rPr>
          <w:rStyle w:val="commandparameter"/>
        </w:rPr>
        <w:t>ip</w:t>
      </w:r>
      <w:r w:rsidR="003A61AD" w:rsidRPr="00FF10D8">
        <w:rPr>
          <w:rStyle w:val="commandparameter"/>
          <w:rFonts w:hint="eastAsia"/>
        </w:rPr>
        <w:t>v6</w:t>
      </w:r>
      <w:r w:rsidR="003A61AD" w:rsidRPr="00FF10D8">
        <w:rPr>
          <w:rStyle w:val="commandparameter"/>
        </w:rPr>
        <w:t>-address</w:t>
      </w:r>
      <w:r w:rsidR="003A61AD" w:rsidRPr="00FF10D8">
        <w:rPr>
          <w:rFonts w:hint="eastAsia"/>
        </w:rPr>
        <w:t xml:space="preserve"> </w:t>
      </w:r>
      <w:r w:rsidR="003A61AD" w:rsidRPr="00FF10D8">
        <w:rPr>
          <w:rStyle w:val="commandtext"/>
        </w:rPr>
        <w:t>[</w:t>
      </w:r>
      <w:r w:rsidR="003A61AD" w:rsidRPr="00FF10D8">
        <w:rPr>
          <w:rFonts w:hint="eastAsia"/>
        </w:rPr>
        <w:t xml:space="preserve"> </w:t>
      </w:r>
      <w:r w:rsidR="003A61AD" w:rsidRPr="00FF10D8">
        <w:rPr>
          <w:rStyle w:val="commandparameter"/>
          <w:rFonts w:hint="eastAsia"/>
        </w:rPr>
        <w:t xml:space="preserve">prefix-length </w:t>
      </w:r>
      <w:r w:rsidR="003A61AD" w:rsidRPr="00FF10D8">
        <w:rPr>
          <w:rStyle w:val="commandtext"/>
        </w:rPr>
        <w:t>]</w:t>
      </w:r>
      <w:r w:rsidRPr="006972EA">
        <w:rPr>
          <w:rFonts w:hint="eastAsia"/>
        </w:rPr>
        <w:t xml:space="preserve"> </w:t>
      </w:r>
      <w:r w:rsidRPr="009672EB">
        <w:rPr>
          <w:rStyle w:val="commandtext"/>
        </w:rPr>
        <w:t>}</w:t>
      </w:r>
      <w:r w:rsidRPr="00ED357B">
        <w:rPr>
          <w:rStyle w:val="commandkeywords"/>
        </w:rPr>
        <w:t xml:space="preserve"> route-policy </w:t>
      </w:r>
      <w:r w:rsidRPr="00ED357B">
        <w:rPr>
          <w:rStyle w:val="commandparameter"/>
          <w:rFonts w:hint="eastAsia"/>
        </w:rPr>
        <w:t>route-</w:t>
      </w:r>
      <w:r w:rsidRPr="00ED357B">
        <w:rPr>
          <w:rStyle w:val="commandparameter"/>
        </w:rPr>
        <w:t>policy-name</w:t>
      </w:r>
      <w:r w:rsidRPr="006972EA">
        <w:t xml:space="preserve"> </w:t>
      </w:r>
      <w:r w:rsidRPr="00ED357B">
        <w:rPr>
          <w:rStyle w:val="commandkeywords"/>
          <w:rFonts w:hint="eastAsia"/>
        </w:rPr>
        <w:t>expor</w:t>
      </w:r>
      <w:r w:rsidRPr="00ED357B">
        <w:rPr>
          <w:rStyle w:val="commandkeywords"/>
        </w:rPr>
        <w:t>t</w:t>
      </w:r>
    </w:p>
    <w:p w:rsidR="003A61AD" w:rsidRDefault="00137024" w:rsidP="003A61AD">
      <w:pPr>
        <w:pStyle w:val="ItemIndent1"/>
        <w:rPr>
          <w:lang w:eastAsia="zh-CN"/>
        </w:rPr>
      </w:pPr>
      <w:r w:rsidRPr="00594BEB">
        <w:rPr>
          <w:rFonts w:hint="eastAsia"/>
          <w:lang w:eastAsia="zh-CN"/>
        </w:rPr>
        <w:t>缺省情况下，不指定对等体</w:t>
      </w:r>
      <w:r w:rsidRPr="006972EA">
        <w:rPr>
          <w:lang w:eastAsia="zh-CN"/>
        </w:rPr>
        <w:t>/</w:t>
      </w:r>
      <w:r w:rsidRPr="006972EA">
        <w:rPr>
          <w:rFonts w:hint="eastAsia"/>
          <w:lang w:eastAsia="zh-CN"/>
        </w:rPr>
        <w:t>对等体组的路由策略</w:t>
      </w:r>
      <w:r>
        <w:rPr>
          <w:rFonts w:hint="eastAsia"/>
          <w:lang w:eastAsia="zh-CN"/>
        </w:rPr>
        <w:t>。</w:t>
      </w:r>
    </w:p>
    <w:p w:rsidR="00137024" w:rsidRDefault="00137024" w:rsidP="00F7622F">
      <w:pPr>
        <w:pStyle w:val="4"/>
      </w:pPr>
      <w:r>
        <w:rPr>
          <w:rFonts w:hint="eastAsia"/>
        </w:rPr>
        <w:t>配置</w:t>
      </w:r>
      <w:r w:rsidRPr="000C4E73">
        <w:rPr>
          <w:rFonts w:hint="eastAsia"/>
        </w:rPr>
        <w:t>步骤</w:t>
      </w:r>
      <w:r w:rsidRPr="00996C79">
        <w:rPr>
          <w:rFonts w:hint="eastAsia"/>
        </w:rPr>
        <w:t>（</w:t>
      </w:r>
      <w:r w:rsidRPr="00996C79">
        <w:rPr>
          <w:rFonts w:hint="eastAsia"/>
        </w:rPr>
        <w:t>IPv6</w:t>
      </w:r>
      <w:r w:rsidRPr="00996C79">
        <w:rPr>
          <w:rFonts w:hint="eastAsia"/>
        </w:rPr>
        <w:t>单播</w:t>
      </w:r>
      <w:r w:rsidRPr="00996C79">
        <w:rPr>
          <w:rFonts w:hint="eastAsia"/>
        </w:rPr>
        <w:t>/IPv6</w:t>
      </w:r>
      <w:r w:rsidRPr="00996C79">
        <w:rPr>
          <w:rFonts w:hint="eastAsia"/>
        </w:rPr>
        <w:t>组播）</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sidR="00750676">
        <w:rPr>
          <w:rFonts w:hint="eastAsia"/>
          <w:lang w:eastAsia="zh-CN"/>
        </w:rPr>
        <w:t>、</w:t>
      </w:r>
      <w:r w:rsidR="00750676" w:rsidRPr="009672EB">
        <w:rPr>
          <w:lang w:eastAsia="zh-CN"/>
        </w:rPr>
        <w:t>BGP-VPN IPv6</w:t>
      </w:r>
      <w:r w:rsidR="00750676" w:rsidRPr="0039197E">
        <w:rPr>
          <w:rFonts w:hint="eastAsia"/>
          <w:lang w:eastAsia="zh-CN"/>
        </w:rPr>
        <w:t>单播地址族视图</w:t>
      </w:r>
      <w:r>
        <w:rPr>
          <w:rFonts w:hint="eastAsia"/>
          <w:lang w:eastAsia="zh-CN"/>
        </w:rPr>
        <w:t>或</w:t>
      </w:r>
      <w:r>
        <w:rPr>
          <w:rFonts w:hint="eastAsia"/>
          <w:lang w:eastAsia="zh-CN"/>
        </w:rPr>
        <w:t>BGP IPv6</w:t>
      </w:r>
      <w:r>
        <w:rPr>
          <w:rFonts w:hint="eastAsia"/>
          <w:lang w:eastAsia="zh-CN"/>
        </w:rPr>
        <w:t>组播地址族视图。</w:t>
      </w:r>
    </w:p>
    <w:p w:rsidR="00137024" w:rsidRPr="009672EB" w:rsidRDefault="00137024" w:rsidP="00F7622F">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 IPv6</w:t>
      </w:r>
      <w:r w:rsidRPr="0039197E">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Default="00137024"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9672EB" w:rsidRDefault="00137024" w:rsidP="00F7622F">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BGP-VPN IPv6</w:t>
      </w:r>
      <w:r w:rsidRPr="0039197E">
        <w:rPr>
          <w:rFonts w:hint="eastAsia"/>
          <w:lang w:eastAsia="zh-CN"/>
        </w:rPr>
        <w:t>单播地址族视图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ED357B" w:rsidRDefault="0013702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37024" w:rsidRDefault="00137024"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37024" w:rsidRPr="009672EB" w:rsidRDefault="00137024" w:rsidP="00F7622F">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 IPv6</w:t>
      </w:r>
      <w:r w:rsidRPr="009672EB">
        <w:rPr>
          <w:rFonts w:hint="eastAsia"/>
          <w:lang w:eastAsia="zh-CN"/>
        </w:rPr>
        <w:t>组播地址族视图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137024" w:rsidRDefault="00137024" w:rsidP="00F7622F">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137024" w:rsidRDefault="00137024"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对等体组发布团体属性。</w:t>
      </w:r>
    </w:p>
    <w:p w:rsidR="00137024" w:rsidRPr="00ED357B" w:rsidRDefault="00137024" w:rsidP="00F7622F">
      <w:pPr>
        <w:pStyle w:val="ItemIndent1"/>
        <w:rPr>
          <w:rStyle w:val="commandkeywords"/>
        </w:rPr>
      </w:pPr>
      <w:r w:rsidRPr="00ED357B">
        <w:rPr>
          <w:rStyle w:val="commandkeywords"/>
          <w:rFonts w:hint="eastAsia"/>
        </w:rPr>
        <w:t>p</w:t>
      </w:r>
      <w:r w:rsidRPr="00ED357B">
        <w:rPr>
          <w:rStyle w:val="commandkeywords"/>
        </w:rPr>
        <w:t>ee</w:t>
      </w:r>
      <w:r w:rsidRPr="00ED357B">
        <w:rPr>
          <w:rStyle w:val="commandkeywords"/>
          <w:rFonts w:hint="eastAsia"/>
        </w:rPr>
        <w:t>r</w:t>
      </w:r>
      <w:r w:rsidRPr="006972EA">
        <w:rPr>
          <w:rFonts w:hint="eastAsia"/>
        </w:rPr>
        <w:t xml:space="preserve"> </w:t>
      </w:r>
      <w:r w:rsidRPr="009672EB">
        <w:rPr>
          <w:rStyle w:val="commandtext"/>
          <w:rFonts w:hint="eastAsia"/>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003A61AD" w:rsidRPr="00C25CB8">
        <w:rPr>
          <w:rStyle w:val="commandparameter"/>
        </w:rPr>
        <w:t>ipv4-address</w:t>
      </w:r>
      <w:r w:rsidR="003A61AD" w:rsidRPr="00C25CB8">
        <w:rPr>
          <w:rFonts w:hint="eastAsia"/>
        </w:rPr>
        <w:t xml:space="preserve"> </w:t>
      </w:r>
      <w:r w:rsidR="003A61AD" w:rsidRPr="00C25CB8">
        <w:rPr>
          <w:rStyle w:val="commandtext"/>
        </w:rPr>
        <w:t>[</w:t>
      </w:r>
      <w:r w:rsidR="003A61AD" w:rsidRPr="00C25CB8">
        <w:rPr>
          <w:rFonts w:hint="eastAsia"/>
        </w:rPr>
        <w:t xml:space="preserve"> </w:t>
      </w:r>
      <w:r w:rsidR="003A61AD" w:rsidRPr="00C25CB8">
        <w:rPr>
          <w:rStyle w:val="commandparameter"/>
          <w:rFonts w:hint="eastAsia"/>
        </w:rPr>
        <w:t xml:space="preserve">mask-length </w:t>
      </w:r>
      <w:r w:rsidR="003A61AD" w:rsidRPr="00C25CB8">
        <w:rPr>
          <w:rStyle w:val="commandtext"/>
        </w:rPr>
        <w:t>] |</w:t>
      </w:r>
      <w:r w:rsidR="003A61AD" w:rsidRPr="00C25CB8">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advertise-community</w:t>
      </w:r>
    </w:p>
    <w:p w:rsidR="003A61AD" w:rsidRDefault="00137024" w:rsidP="003A61AD">
      <w:pPr>
        <w:pStyle w:val="ItemIndent1"/>
        <w:rPr>
          <w:lang w:eastAsia="zh-CN"/>
        </w:rPr>
      </w:pPr>
      <w:r w:rsidRPr="00594BEB">
        <w:rPr>
          <w:rFonts w:hint="eastAsia"/>
          <w:lang w:eastAsia="zh-CN"/>
        </w:rPr>
        <w:t>缺省情况下，</w:t>
      </w:r>
      <w:r w:rsidRPr="006972EA">
        <w:rPr>
          <w:rFonts w:hint="eastAsia"/>
          <w:lang w:eastAsia="zh-CN"/>
        </w:rPr>
        <w:t>不向</w:t>
      </w:r>
      <w:r w:rsidRPr="006972EA">
        <w:rPr>
          <w:rFonts w:hint="eastAsia"/>
          <w:lang w:eastAsia="zh-CN"/>
        </w:rPr>
        <w:t>IPv6 BGP</w:t>
      </w:r>
      <w:r w:rsidRPr="006972EA">
        <w:rPr>
          <w:rFonts w:hint="eastAsia"/>
          <w:lang w:eastAsia="zh-CN"/>
        </w:rPr>
        <w:t>对等体</w:t>
      </w:r>
      <w:r w:rsidRPr="006972EA">
        <w:rPr>
          <w:lang w:eastAsia="zh-CN"/>
        </w:rPr>
        <w:t>/</w:t>
      </w:r>
      <w:r w:rsidRPr="006972EA">
        <w:rPr>
          <w:rFonts w:hint="eastAsia"/>
          <w:lang w:eastAsia="zh-CN"/>
        </w:rPr>
        <w:t>对等体组发布团体属性</w:t>
      </w:r>
      <w:r>
        <w:rPr>
          <w:rFonts w:hint="eastAsia"/>
          <w:lang w:eastAsia="zh-CN"/>
        </w:rPr>
        <w:t>。</w:t>
      </w:r>
    </w:p>
    <w:p w:rsidR="00137024" w:rsidRDefault="003A61AD" w:rsidP="003A61AD">
      <w:pPr>
        <w:pStyle w:val="ItemIndent1"/>
        <w:rPr>
          <w:lang w:eastAsia="zh-CN"/>
        </w:rPr>
      </w:pPr>
      <w:r w:rsidRPr="00C25CB8">
        <w:rPr>
          <w:rFonts w:hint="eastAsia"/>
          <w:lang w:eastAsia="zh-CN"/>
        </w:rPr>
        <w:t>BGP IPv6</w:t>
      </w:r>
      <w:r w:rsidR="0041584C">
        <w:rPr>
          <w:rFonts w:hint="eastAsia"/>
          <w:lang w:eastAsia="zh-CN"/>
        </w:rPr>
        <w:t>组</w:t>
      </w:r>
      <w:r w:rsidRPr="00C25CB8">
        <w:rPr>
          <w:rFonts w:hint="eastAsia"/>
          <w:lang w:eastAsia="zh-CN"/>
        </w:rPr>
        <w:t>播地址族视图下</w:t>
      </w:r>
      <w:r w:rsidR="0041584C">
        <w:rPr>
          <w:rFonts w:hint="eastAsia"/>
          <w:lang w:eastAsia="zh-CN"/>
        </w:rPr>
        <w:t>不</w:t>
      </w:r>
      <w:r w:rsidRPr="00C25CB8">
        <w:rPr>
          <w:rFonts w:hint="eastAsia"/>
          <w:lang w:eastAsia="zh-CN"/>
        </w:rPr>
        <w:t>支持</w:t>
      </w:r>
      <w:r w:rsidRPr="00C25CB8">
        <w:rPr>
          <w:rFonts w:hint="eastAsia"/>
          <w:lang w:eastAsia="zh-CN"/>
        </w:rPr>
        <w:t>IPv4</w:t>
      </w:r>
      <w:r w:rsidRPr="00C25CB8">
        <w:rPr>
          <w:rFonts w:hint="eastAsia"/>
          <w:lang w:eastAsia="zh-CN"/>
        </w:rPr>
        <w:t>参数。</w:t>
      </w:r>
    </w:p>
    <w:p w:rsidR="00137024" w:rsidRDefault="00137024"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对等体组发布扩展团体属性。</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ED357B">
        <w:rPr>
          <w:rStyle w:val="commandparameter"/>
        </w:rPr>
        <w:t xml:space="preserve"> group-name</w:t>
      </w:r>
      <w:r w:rsidRPr="006972EA">
        <w:t xml:space="preserve"> </w:t>
      </w:r>
      <w:r w:rsidRPr="009672EB">
        <w:rPr>
          <w:rStyle w:val="commandtext"/>
        </w:rPr>
        <w:t>|</w:t>
      </w:r>
      <w:r w:rsidRPr="006972EA">
        <w:t xml:space="preserve"> </w:t>
      </w:r>
      <w:r w:rsidR="003A61AD" w:rsidRPr="00C25CB8">
        <w:rPr>
          <w:rStyle w:val="commandparameter"/>
        </w:rPr>
        <w:t>ipv4-address</w:t>
      </w:r>
      <w:r w:rsidR="003A61AD" w:rsidRPr="00C25CB8">
        <w:rPr>
          <w:rFonts w:hint="eastAsia"/>
        </w:rPr>
        <w:t xml:space="preserve"> </w:t>
      </w:r>
      <w:r w:rsidR="003A61AD" w:rsidRPr="00C25CB8">
        <w:rPr>
          <w:rStyle w:val="commandtext"/>
        </w:rPr>
        <w:t>[</w:t>
      </w:r>
      <w:r w:rsidR="003A61AD" w:rsidRPr="00C25CB8">
        <w:rPr>
          <w:rFonts w:hint="eastAsia"/>
        </w:rPr>
        <w:t xml:space="preserve"> </w:t>
      </w:r>
      <w:r w:rsidR="003A61AD" w:rsidRPr="00C25CB8">
        <w:rPr>
          <w:rStyle w:val="commandparameter"/>
          <w:rFonts w:hint="eastAsia"/>
        </w:rPr>
        <w:t xml:space="preserve">mask-length </w:t>
      </w:r>
      <w:r w:rsidR="003A61AD" w:rsidRPr="00C25CB8">
        <w:rPr>
          <w:rStyle w:val="commandtext"/>
        </w:rPr>
        <w:t>] |</w:t>
      </w:r>
      <w:r w:rsidR="003A61AD" w:rsidRPr="00C25CB8">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ED357B">
        <w:rPr>
          <w:rStyle w:val="commandparamete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w:t>
      </w:r>
      <w:r w:rsidRPr="00ED357B">
        <w:rPr>
          <w:rStyle w:val="commandkeywords"/>
          <w:rFonts w:hint="eastAsia"/>
        </w:rPr>
        <w:t>ext-</w:t>
      </w:r>
      <w:r w:rsidRPr="00ED357B">
        <w:rPr>
          <w:rStyle w:val="commandkeywords"/>
        </w:rPr>
        <w:t>community</w:t>
      </w:r>
    </w:p>
    <w:p w:rsidR="003A61AD" w:rsidRDefault="00137024" w:rsidP="003A61AD">
      <w:pPr>
        <w:pStyle w:val="ItemIndent1"/>
        <w:rPr>
          <w:lang w:eastAsia="zh-CN"/>
        </w:rPr>
      </w:pPr>
      <w:r w:rsidRPr="00594BEB">
        <w:rPr>
          <w:rFonts w:hint="eastAsia"/>
          <w:lang w:eastAsia="zh-CN"/>
        </w:rPr>
        <w:t>缺省情况下，</w:t>
      </w:r>
      <w:r w:rsidRPr="006972EA">
        <w:rPr>
          <w:rFonts w:hint="eastAsia"/>
          <w:lang w:eastAsia="zh-CN"/>
        </w:rPr>
        <w:t>不向</w:t>
      </w:r>
      <w:r w:rsidRPr="006972EA">
        <w:rPr>
          <w:rFonts w:hint="eastAsia"/>
          <w:lang w:eastAsia="zh-CN"/>
        </w:rPr>
        <w:t>IPv6 BGP</w:t>
      </w:r>
      <w:r w:rsidRPr="006972EA">
        <w:rPr>
          <w:rFonts w:hint="eastAsia"/>
          <w:lang w:eastAsia="zh-CN"/>
        </w:rPr>
        <w:t>对等体</w:t>
      </w:r>
      <w:r w:rsidRPr="006972EA">
        <w:rPr>
          <w:lang w:eastAsia="zh-CN"/>
        </w:rPr>
        <w:t>/</w:t>
      </w:r>
      <w:r w:rsidRPr="006972EA">
        <w:rPr>
          <w:rFonts w:hint="eastAsia"/>
          <w:lang w:eastAsia="zh-CN"/>
        </w:rPr>
        <w:t>对等体组发布扩展团体属性</w:t>
      </w:r>
      <w:r>
        <w:rPr>
          <w:rFonts w:hint="eastAsia"/>
          <w:lang w:eastAsia="zh-CN"/>
        </w:rPr>
        <w:t>。</w:t>
      </w:r>
    </w:p>
    <w:p w:rsidR="00137024" w:rsidRDefault="003A61AD" w:rsidP="003A61AD">
      <w:pPr>
        <w:pStyle w:val="ItemIndent1"/>
        <w:rPr>
          <w:lang w:eastAsia="zh-CN"/>
        </w:rPr>
      </w:pPr>
      <w:r w:rsidRPr="00C25CB8">
        <w:rPr>
          <w:rFonts w:hint="eastAsia"/>
          <w:lang w:eastAsia="zh-CN"/>
        </w:rPr>
        <w:t>BGP IPv6</w:t>
      </w:r>
      <w:r w:rsidR="0041584C">
        <w:rPr>
          <w:rFonts w:hint="eastAsia"/>
          <w:lang w:eastAsia="zh-CN"/>
        </w:rPr>
        <w:t>组</w:t>
      </w:r>
      <w:r w:rsidRPr="00C25CB8">
        <w:rPr>
          <w:rFonts w:hint="eastAsia"/>
          <w:lang w:eastAsia="zh-CN"/>
        </w:rPr>
        <w:t>播地址族视图下</w:t>
      </w:r>
      <w:r w:rsidR="0041584C">
        <w:rPr>
          <w:rFonts w:hint="eastAsia"/>
          <w:lang w:eastAsia="zh-CN"/>
        </w:rPr>
        <w:t>不</w:t>
      </w:r>
      <w:r w:rsidRPr="00C25CB8">
        <w:rPr>
          <w:rFonts w:hint="eastAsia"/>
          <w:lang w:eastAsia="zh-CN"/>
        </w:rPr>
        <w:t>支持</w:t>
      </w:r>
      <w:r w:rsidRPr="00C25CB8">
        <w:rPr>
          <w:rFonts w:hint="eastAsia"/>
          <w:lang w:eastAsia="zh-CN"/>
        </w:rPr>
        <w:t>IPv4</w:t>
      </w:r>
      <w:r w:rsidRPr="00C25CB8">
        <w:rPr>
          <w:rFonts w:hint="eastAsia"/>
          <w:lang w:eastAsia="zh-CN"/>
        </w:rPr>
        <w:t>参数。</w:t>
      </w:r>
    </w:p>
    <w:p w:rsidR="00137024" w:rsidRDefault="00137024" w:rsidP="00F7622F">
      <w:pPr>
        <w:pStyle w:val="ItemStep"/>
        <w:rPr>
          <w:lang w:eastAsia="zh-CN"/>
        </w:rPr>
      </w:pPr>
      <w:r>
        <w:rPr>
          <w:rFonts w:hint="eastAsia"/>
          <w:lang w:eastAsia="zh-CN"/>
        </w:rPr>
        <w:t>（可选）对发布给</w:t>
      </w:r>
      <w:r>
        <w:rPr>
          <w:rFonts w:hint="eastAsia"/>
          <w:lang w:eastAsia="zh-CN"/>
        </w:rPr>
        <w:t>IPv6 BGP</w:t>
      </w:r>
      <w:r>
        <w:rPr>
          <w:rFonts w:hint="eastAsia"/>
          <w:lang w:eastAsia="zh-CN"/>
        </w:rPr>
        <w:t>对等体</w:t>
      </w:r>
      <w:r>
        <w:rPr>
          <w:rFonts w:hint="eastAsia"/>
          <w:lang w:eastAsia="zh-CN"/>
        </w:rPr>
        <w:t>/</w:t>
      </w:r>
      <w:r>
        <w:rPr>
          <w:rFonts w:hint="eastAsia"/>
          <w:lang w:eastAsia="zh-CN"/>
        </w:rPr>
        <w:t>对等体组的路由指定路由策略。</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003A61AD" w:rsidRPr="00C25CB8">
        <w:rPr>
          <w:rStyle w:val="commandparameter"/>
        </w:rPr>
        <w:t>ipv4-address</w:t>
      </w:r>
      <w:r w:rsidR="003A61AD" w:rsidRPr="00C25CB8">
        <w:rPr>
          <w:rFonts w:hint="eastAsia"/>
        </w:rPr>
        <w:t xml:space="preserve"> </w:t>
      </w:r>
      <w:r w:rsidR="003A61AD" w:rsidRPr="00C25CB8">
        <w:rPr>
          <w:rStyle w:val="commandtext"/>
        </w:rPr>
        <w:t>[</w:t>
      </w:r>
      <w:r w:rsidR="003A61AD" w:rsidRPr="00C25CB8">
        <w:rPr>
          <w:rFonts w:hint="eastAsia"/>
        </w:rPr>
        <w:t xml:space="preserve"> </w:t>
      </w:r>
      <w:r w:rsidR="003A61AD" w:rsidRPr="00C25CB8">
        <w:rPr>
          <w:rStyle w:val="commandparameter"/>
          <w:rFonts w:hint="eastAsia"/>
        </w:rPr>
        <w:t xml:space="preserve">mask-length </w:t>
      </w:r>
      <w:r w:rsidR="003A61AD" w:rsidRPr="00C25CB8">
        <w:rPr>
          <w:rStyle w:val="commandtext"/>
        </w:rPr>
        <w:t>] |</w:t>
      </w:r>
      <w:r w:rsidR="003A61AD" w:rsidRPr="00C25CB8">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ED357B">
        <w:rPr>
          <w:rStyle w:val="commandkeywords"/>
        </w:rPr>
        <w:t xml:space="preserve"> route-policy </w:t>
      </w:r>
      <w:r w:rsidRPr="00ED357B">
        <w:rPr>
          <w:rStyle w:val="commandparameter"/>
          <w:rFonts w:hint="eastAsia"/>
        </w:rPr>
        <w:t>route-</w:t>
      </w:r>
      <w:r w:rsidRPr="00ED357B">
        <w:rPr>
          <w:rStyle w:val="commandparameter"/>
        </w:rPr>
        <w:t>policy-name</w:t>
      </w:r>
      <w:r w:rsidRPr="006972EA">
        <w:t xml:space="preserve"> </w:t>
      </w:r>
      <w:r w:rsidRPr="00ED357B">
        <w:rPr>
          <w:rStyle w:val="commandkeywords"/>
          <w:rFonts w:hint="eastAsia"/>
        </w:rPr>
        <w:t>expor</w:t>
      </w:r>
      <w:r w:rsidRPr="00ED357B">
        <w:rPr>
          <w:rStyle w:val="commandkeywords"/>
        </w:rPr>
        <w:t>t</w:t>
      </w:r>
    </w:p>
    <w:p w:rsidR="00137024" w:rsidRPr="006972EA" w:rsidRDefault="00137024" w:rsidP="00F7622F">
      <w:pPr>
        <w:pStyle w:val="ItemIndent1"/>
        <w:rPr>
          <w:lang w:eastAsia="zh-CN"/>
        </w:rPr>
      </w:pPr>
      <w:r w:rsidRPr="00594BEB">
        <w:rPr>
          <w:rFonts w:hint="eastAsia"/>
          <w:lang w:eastAsia="zh-CN"/>
        </w:rPr>
        <w:t>缺省情况下，不指定对等体</w:t>
      </w:r>
      <w:r w:rsidRPr="006972EA">
        <w:rPr>
          <w:lang w:eastAsia="zh-CN"/>
        </w:rPr>
        <w:t>/</w:t>
      </w:r>
      <w:r w:rsidRPr="006972EA">
        <w:rPr>
          <w:rFonts w:hint="eastAsia"/>
          <w:lang w:eastAsia="zh-CN"/>
        </w:rPr>
        <w:t>对等体组的路由策略</w:t>
      </w:r>
      <w:r>
        <w:rPr>
          <w:rFonts w:hint="eastAsia"/>
          <w:lang w:eastAsia="zh-CN"/>
        </w:rPr>
        <w:t>。</w:t>
      </w:r>
    </w:p>
    <w:p w:rsidR="00137024" w:rsidRDefault="00137024" w:rsidP="00F7622F">
      <w:pPr>
        <w:pStyle w:val="2"/>
      </w:pPr>
      <w:bookmarkStart w:id="3477" w:name="_Ref477359745"/>
      <w:bookmarkStart w:id="3478" w:name="_Toc45103534"/>
      <w:r w:rsidRPr="00594BEB">
        <w:rPr>
          <w:rFonts w:hint="eastAsia"/>
        </w:rPr>
        <w:t>配置</w:t>
      </w:r>
      <w:r w:rsidRPr="00594BEB">
        <w:rPr>
          <w:rFonts w:hint="eastAsia"/>
        </w:rPr>
        <w:t>BGP</w:t>
      </w:r>
      <w:r w:rsidRPr="00594BEB">
        <w:rPr>
          <w:rFonts w:hint="eastAsia"/>
        </w:rPr>
        <w:t>路由反射</w:t>
      </w:r>
      <w:bookmarkEnd w:id="3477"/>
      <w:bookmarkEnd w:id="3478"/>
    </w:p>
    <w:p w:rsidR="00137024" w:rsidRDefault="00137024" w:rsidP="00F7622F">
      <w:pPr>
        <w:pStyle w:val="3"/>
      </w:pPr>
      <w:bookmarkStart w:id="3479" w:name="_Toc45103535"/>
      <w:r>
        <w:rPr>
          <w:rFonts w:hint="eastAsia"/>
        </w:rPr>
        <w:t>配置</w:t>
      </w:r>
      <w:r>
        <w:rPr>
          <w:rFonts w:hint="eastAsia"/>
        </w:rPr>
        <w:t>BGP</w:t>
      </w:r>
      <w:r>
        <w:rPr>
          <w:rFonts w:hint="eastAsia"/>
        </w:rPr>
        <w:t>路由反射器</w:t>
      </w:r>
      <w:bookmarkEnd w:id="3479"/>
    </w:p>
    <w:p w:rsidR="00137024" w:rsidRPr="003A28E8" w:rsidRDefault="00137024" w:rsidP="00F7622F">
      <w:pPr>
        <w:pStyle w:val="4"/>
      </w:pPr>
      <w:r>
        <w:rPr>
          <w:rFonts w:hint="eastAsia"/>
        </w:rPr>
        <w:t>功能简介</w:t>
      </w:r>
    </w:p>
    <w:p w:rsidR="00137024" w:rsidRPr="009828BA" w:rsidRDefault="00137024" w:rsidP="00F7622F">
      <w:r w:rsidRPr="009828BA">
        <w:rPr>
          <w:rFonts w:hint="eastAsia"/>
        </w:rPr>
        <w:t>如果同一个</w:t>
      </w:r>
      <w:r w:rsidRPr="009828BA">
        <w:rPr>
          <w:rFonts w:hint="eastAsia"/>
        </w:rPr>
        <w:t>AS</w:t>
      </w:r>
      <w:r w:rsidRPr="009828BA">
        <w:rPr>
          <w:rFonts w:hint="eastAsia"/>
        </w:rPr>
        <w:t>内有多个</w:t>
      </w:r>
      <w:r w:rsidRPr="009828BA">
        <w:rPr>
          <w:rFonts w:hint="eastAsia"/>
        </w:rPr>
        <w:t>BGP</w:t>
      </w:r>
      <w:r w:rsidRPr="009828BA">
        <w:rPr>
          <w:rFonts w:hint="eastAsia"/>
        </w:rPr>
        <w:t>路由器，为了减少在同一</w:t>
      </w:r>
      <w:r w:rsidRPr="009828BA">
        <w:rPr>
          <w:rFonts w:hint="eastAsia"/>
        </w:rPr>
        <w:t>AS</w:t>
      </w:r>
      <w:r w:rsidRPr="009828BA">
        <w:rPr>
          <w:rFonts w:hint="eastAsia"/>
        </w:rPr>
        <w:t>内建立的</w:t>
      </w:r>
      <w:r w:rsidRPr="009828BA">
        <w:rPr>
          <w:rFonts w:hint="eastAsia"/>
        </w:rPr>
        <w:t>IBGP</w:t>
      </w:r>
      <w:r w:rsidRPr="009828BA">
        <w:rPr>
          <w:rFonts w:hint="eastAsia"/>
        </w:rPr>
        <w:t>连接数，</w:t>
      </w:r>
      <w:r w:rsidR="00AB65E3">
        <w:rPr>
          <w:rFonts w:hint="eastAsia"/>
        </w:rPr>
        <w:t>可以将一台</w:t>
      </w:r>
      <w:r w:rsidR="00AB65E3">
        <w:rPr>
          <w:rFonts w:hint="eastAsia"/>
        </w:rPr>
        <w:t>BGP</w:t>
      </w:r>
      <w:r w:rsidR="00AB65E3">
        <w:rPr>
          <w:rFonts w:hint="eastAsia"/>
        </w:rPr>
        <w:t>路由器配置为路由反射器，其他路由器作为前者的客户机，使反射器和它的客户机组成为一个集群。集群内部通过路由反射器在客户机之间反射路由，各客户机之间不需要建立</w:t>
      </w:r>
      <w:r w:rsidR="00AB65E3">
        <w:rPr>
          <w:rFonts w:hint="eastAsia"/>
        </w:rPr>
        <w:t>BGP</w:t>
      </w:r>
      <w:r w:rsidR="00AB65E3">
        <w:rPr>
          <w:rFonts w:hint="eastAsia"/>
        </w:rPr>
        <w:t>连接即可交换路由信息。</w:t>
      </w:r>
    </w:p>
    <w:p w:rsidR="00137024" w:rsidRDefault="00137024" w:rsidP="00F7622F">
      <w:r w:rsidRPr="009828BA">
        <w:rPr>
          <w:rFonts w:hint="eastAsia"/>
        </w:rPr>
        <w:t>为了增加网络的可靠性和防止单点故障，可以在一个集群中配置一个以上的路由反射器，这时，网络管理员必须给位于相同集群中的每个路由反射器配置相同的集群</w:t>
      </w:r>
      <w:r w:rsidRPr="009828BA">
        <w:rPr>
          <w:rFonts w:hint="eastAsia"/>
        </w:rPr>
        <w:t>ID</w:t>
      </w:r>
      <w:r w:rsidRPr="009828BA">
        <w:rPr>
          <w:rFonts w:hint="eastAsia"/>
        </w:rPr>
        <w:t>，以避免路由</w:t>
      </w:r>
      <w:r>
        <w:rPr>
          <w:rFonts w:hint="eastAsia"/>
        </w:rPr>
        <w:t>环路</w:t>
      </w:r>
      <w:r w:rsidRPr="00D07DDF">
        <w:rPr>
          <w:rFonts w:hint="eastAsia"/>
        </w:rPr>
        <w:t>。</w:t>
      </w:r>
    </w:p>
    <w:p w:rsidR="00AB65E3" w:rsidRDefault="00526936" w:rsidP="00AB65E3">
      <w:r>
        <w:rPr>
          <w:rFonts w:hint="eastAsia"/>
        </w:rPr>
        <w:t>当</w:t>
      </w:r>
      <w:r w:rsidRPr="00241D27">
        <w:rPr>
          <w:rFonts w:hint="eastAsia"/>
        </w:rPr>
        <w:t>一台</w:t>
      </w:r>
      <w:r>
        <w:rPr>
          <w:rFonts w:hint="eastAsia"/>
        </w:rPr>
        <w:t>路由</w:t>
      </w:r>
      <w:r w:rsidR="00AB65E3">
        <w:rPr>
          <w:rFonts w:hint="eastAsia"/>
        </w:rPr>
        <w:t>反射器</w:t>
      </w:r>
      <w:r w:rsidRPr="00241D27">
        <w:rPr>
          <w:rFonts w:hint="eastAsia"/>
        </w:rPr>
        <w:t>可能连接网络中的多个集群时，可以为</w:t>
      </w:r>
      <w:r w:rsidRPr="00241D27">
        <w:t>不同对等</w:t>
      </w:r>
      <w:r w:rsidRPr="00241D27">
        <w:rPr>
          <w:rFonts w:hint="eastAsia"/>
        </w:rPr>
        <w:t>体</w:t>
      </w:r>
      <w:r w:rsidRPr="00241D27">
        <w:t>/</w:t>
      </w:r>
      <w:r w:rsidRPr="00241D27">
        <w:rPr>
          <w:rFonts w:hint="eastAsia"/>
        </w:rPr>
        <w:t>对等体</w:t>
      </w:r>
      <w:r w:rsidRPr="00241D27">
        <w:t>组指定</w:t>
      </w:r>
      <w:r w:rsidRPr="00241D27">
        <w:rPr>
          <w:rFonts w:hint="eastAsia"/>
        </w:rPr>
        <w:t>集群</w:t>
      </w:r>
      <w:r w:rsidRPr="00241D27">
        <w:t>ID</w:t>
      </w:r>
      <w:r w:rsidRPr="00241D27">
        <w:rPr>
          <w:rFonts w:hint="eastAsia"/>
        </w:rPr>
        <w:t>，</w:t>
      </w:r>
      <w:r w:rsidRPr="00241D27">
        <w:t>以便</w:t>
      </w:r>
      <w:r w:rsidRPr="00241D27">
        <w:rPr>
          <w:rFonts w:hint="eastAsia"/>
        </w:rPr>
        <w:t>对路由反射进行</w:t>
      </w:r>
      <w:r w:rsidRPr="00241D27">
        <w:t>更精细控制</w:t>
      </w:r>
      <w:r w:rsidRPr="00241D27">
        <w:rPr>
          <w:rFonts w:hint="eastAsia"/>
        </w:rPr>
        <w:t>。</w:t>
      </w:r>
    </w:p>
    <w:p w:rsidR="00AB65E3" w:rsidRDefault="00AB65E3" w:rsidP="00AB65E3">
      <w:r>
        <w:rPr>
          <w:rFonts w:hint="eastAsia"/>
        </w:rPr>
        <w:t>BGP</w:t>
      </w:r>
      <w:r>
        <w:rPr>
          <w:rFonts w:hint="eastAsia"/>
        </w:rPr>
        <w:t>路由反射功能仅需在作为反射器的设备上进行配置，其他设备不需要感知本机在反射功能中作为客户机或是非客户机。</w:t>
      </w:r>
    </w:p>
    <w:p w:rsidR="00AB65E3" w:rsidRDefault="00AB65E3" w:rsidP="00AB65E3">
      <w:r>
        <w:rPr>
          <w:rFonts w:hint="eastAsia"/>
        </w:rPr>
        <w:t>设备被配置为路由反射器后，发布路由的规则如下：</w:t>
      </w:r>
    </w:p>
    <w:p w:rsidR="00AB65E3" w:rsidRDefault="00AB65E3" w:rsidP="00AB65E3">
      <w:pPr>
        <w:pStyle w:val="ItemList"/>
        <w:rPr>
          <w:lang w:eastAsia="zh-CN"/>
        </w:rPr>
      </w:pPr>
      <w:r>
        <w:rPr>
          <w:rFonts w:hint="eastAsia"/>
          <w:lang w:eastAsia="zh-CN"/>
        </w:rPr>
        <w:t>将从</w:t>
      </w:r>
      <w:r w:rsidRPr="00074941">
        <w:rPr>
          <w:rFonts w:hint="eastAsia"/>
          <w:lang w:eastAsia="zh-CN"/>
        </w:rPr>
        <w:t>IBGP</w:t>
      </w:r>
      <w:r>
        <w:rPr>
          <w:rFonts w:hint="eastAsia"/>
          <w:lang w:eastAsia="zh-CN"/>
        </w:rPr>
        <w:t>对等体中非客户机设备收到的路由，发布给本反射器的所有客户机；</w:t>
      </w:r>
    </w:p>
    <w:p w:rsidR="00AB65E3" w:rsidRDefault="00AB65E3" w:rsidP="00AB65E3">
      <w:pPr>
        <w:pStyle w:val="ItemList"/>
        <w:rPr>
          <w:lang w:eastAsia="zh-CN"/>
        </w:rPr>
      </w:pPr>
      <w:r>
        <w:rPr>
          <w:rFonts w:hint="eastAsia"/>
          <w:lang w:eastAsia="zh-CN"/>
        </w:rPr>
        <w:t>将从</w:t>
      </w:r>
      <w:r w:rsidRPr="00074941">
        <w:rPr>
          <w:rFonts w:hint="eastAsia"/>
          <w:lang w:eastAsia="zh-CN"/>
        </w:rPr>
        <w:t>IBGP</w:t>
      </w:r>
      <w:r w:rsidRPr="000D61DC">
        <w:rPr>
          <w:rFonts w:hint="eastAsia"/>
          <w:lang w:eastAsia="zh-CN"/>
        </w:rPr>
        <w:t>对等体</w:t>
      </w:r>
      <w:r>
        <w:rPr>
          <w:rFonts w:hint="eastAsia"/>
          <w:lang w:eastAsia="zh-CN"/>
        </w:rPr>
        <w:t>中客户机收到的路由，</w:t>
      </w:r>
      <w:r w:rsidRPr="000D61DC">
        <w:rPr>
          <w:rFonts w:hint="eastAsia"/>
          <w:lang w:eastAsia="zh-CN"/>
        </w:rPr>
        <w:t>发布</w:t>
      </w:r>
      <w:r>
        <w:rPr>
          <w:rFonts w:hint="eastAsia"/>
          <w:lang w:eastAsia="zh-CN"/>
        </w:rPr>
        <w:t>给本反射器所有的非客户机和客户机；</w:t>
      </w:r>
    </w:p>
    <w:p w:rsidR="00526936" w:rsidRDefault="00AB65E3" w:rsidP="00CF657D">
      <w:pPr>
        <w:pStyle w:val="ItemList"/>
      </w:pPr>
      <w:r>
        <w:rPr>
          <w:rFonts w:hint="eastAsia"/>
          <w:lang w:eastAsia="zh-CN"/>
        </w:rPr>
        <w:t>将从所有</w:t>
      </w:r>
      <w:r>
        <w:rPr>
          <w:rFonts w:hint="eastAsia"/>
          <w:lang w:eastAsia="zh-CN"/>
        </w:rPr>
        <w:t>EBGP</w:t>
      </w:r>
      <w:r>
        <w:rPr>
          <w:rFonts w:hint="eastAsia"/>
          <w:lang w:eastAsia="zh-CN"/>
        </w:rPr>
        <w:t>对等体收到的路由，发布给本反射器所有的</w:t>
      </w:r>
      <w:r w:rsidRPr="000D61DC">
        <w:rPr>
          <w:rFonts w:hint="eastAsia"/>
          <w:lang w:eastAsia="zh-CN"/>
        </w:rPr>
        <w:t>非客户机和客户机</w:t>
      </w:r>
      <w:r>
        <w:rPr>
          <w:rFonts w:hint="eastAsia"/>
          <w:lang w:eastAsia="zh-CN"/>
        </w:rPr>
        <w:t>。</w:t>
      </w:r>
    </w:p>
    <w:p w:rsidR="00526936" w:rsidRDefault="00526936" w:rsidP="00526936">
      <w:pPr>
        <w:pStyle w:val="4"/>
      </w:pPr>
      <w:r>
        <w:rPr>
          <w:rFonts w:hint="eastAsia"/>
        </w:rPr>
        <w:t>配置限制和指导</w:t>
      </w:r>
    </w:p>
    <w:p w:rsidR="00526936" w:rsidRPr="00FD4E7C" w:rsidRDefault="00526936" w:rsidP="00526936">
      <w:r>
        <w:rPr>
          <w:rFonts w:hint="eastAsia"/>
        </w:rPr>
        <w:t>针同一个对等体</w:t>
      </w:r>
      <w:r>
        <w:rPr>
          <w:rFonts w:hint="eastAsia"/>
        </w:rPr>
        <w:t>/</w:t>
      </w:r>
      <w:r>
        <w:rPr>
          <w:rFonts w:hint="eastAsia"/>
        </w:rPr>
        <w:t>对等体组同时配置</w:t>
      </w:r>
      <w:r w:rsidRPr="007248DF">
        <w:rPr>
          <w:rStyle w:val="commandkeywords"/>
        </w:rPr>
        <w:t>reflector cluster-id</w:t>
      </w:r>
      <w:r w:rsidRPr="007248DF">
        <w:rPr>
          <w:rFonts w:hint="eastAsia"/>
        </w:rPr>
        <w:t>和</w:t>
      </w:r>
      <w:r w:rsidRPr="0087540B">
        <w:rPr>
          <w:rStyle w:val="commandkeywords"/>
        </w:rPr>
        <w:t>peer cluster-id</w:t>
      </w:r>
      <w:r w:rsidRPr="007248DF">
        <w:rPr>
          <w:rFonts w:hint="eastAsia"/>
        </w:rPr>
        <w:t>命令</w:t>
      </w:r>
      <w:r>
        <w:rPr>
          <w:rFonts w:hint="eastAsia"/>
        </w:rPr>
        <w:t>，则以</w:t>
      </w:r>
      <w:r w:rsidRPr="0087540B">
        <w:rPr>
          <w:rStyle w:val="commandkeywords"/>
        </w:rPr>
        <w:t>peer cluster-id</w:t>
      </w:r>
      <w:r>
        <w:rPr>
          <w:rFonts w:hint="eastAsia"/>
        </w:rPr>
        <w:t>命令为准。如果未配置</w:t>
      </w:r>
      <w:r w:rsidRPr="0087540B">
        <w:rPr>
          <w:rStyle w:val="commandkeywords"/>
        </w:rPr>
        <w:t>peer cluster-id</w:t>
      </w:r>
      <w:r>
        <w:rPr>
          <w:rFonts w:hint="eastAsia"/>
        </w:rPr>
        <w:t>命令为对等体</w:t>
      </w:r>
      <w:r>
        <w:rPr>
          <w:rFonts w:hint="eastAsia"/>
        </w:rPr>
        <w:t>/</w:t>
      </w:r>
      <w:r>
        <w:rPr>
          <w:rFonts w:hint="eastAsia"/>
        </w:rPr>
        <w:t>对等体组指定集群</w:t>
      </w:r>
      <w:r>
        <w:rPr>
          <w:rFonts w:hint="eastAsia"/>
        </w:rPr>
        <w:t>ID</w:t>
      </w:r>
      <w:r>
        <w:rPr>
          <w:rFonts w:hint="eastAsia"/>
        </w:rPr>
        <w:t>，则该对等体</w:t>
      </w:r>
      <w:r>
        <w:rPr>
          <w:rFonts w:hint="eastAsia"/>
        </w:rPr>
        <w:t>/</w:t>
      </w:r>
      <w:r>
        <w:rPr>
          <w:rFonts w:hint="eastAsia"/>
        </w:rPr>
        <w:t>对等体组的集群</w:t>
      </w:r>
      <w:r>
        <w:rPr>
          <w:rFonts w:hint="eastAsia"/>
        </w:rPr>
        <w:t>ID</w:t>
      </w:r>
      <w:r>
        <w:rPr>
          <w:rFonts w:hint="eastAsia"/>
        </w:rPr>
        <w:t>以</w:t>
      </w:r>
      <w:r w:rsidRPr="007248DF">
        <w:rPr>
          <w:rStyle w:val="commandkeywords"/>
        </w:rPr>
        <w:t>reflector cluster-id</w:t>
      </w:r>
      <w:r w:rsidRPr="007248DF">
        <w:rPr>
          <w:rFonts w:hint="eastAsia"/>
        </w:rPr>
        <w:t>命令的配置</w:t>
      </w:r>
      <w:r>
        <w:rPr>
          <w:rFonts w:hint="eastAsia"/>
        </w:rPr>
        <w:t>为准。</w:t>
      </w:r>
    </w:p>
    <w:p w:rsidR="00137024" w:rsidRPr="00137024" w:rsidRDefault="00137024" w:rsidP="00F7622F">
      <w:pPr>
        <w:pStyle w:val="4"/>
      </w:pPr>
      <w:r>
        <w:rPr>
          <w:rFonts w:hint="eastAsia"/>
        </w:rPr>
        <w:t>配置</w:t>
      </w:r>
      <w:r w:rsidRPr="00137024">
        <w:rPr>
          <w:rFonts w:hint="eastAsia"/>
        </w:rPr>
        <w:t>步骤（</w:t>
      </w:r>
      <w:r w:rsidRPr="00137024">
        <w:rPr>
          <w:rFonts w:hint="eastAsia"/>
        </w:rPr>
        <w:t>IPv4</w:t>
      </w:r>
      <w:r w:rsidRPr="00137024">
        <w:rPr>
          <w:rFonts w:hint="eastAsia"/>
        </w:rPr>
        <w:t>单播</w:t>
      </w:r>
      <w:r w:rsidRPr="00137024">
        <w:rPr>
          <w:rFonts w:hint="eastAsia"/>
        </w:rPr>
        <w:t>/IPv4</w:t>
      </w:r>
      <w:r w:rsidRPr="00137024">
        <w:rPr>
          <w:rFonts w:hint="eastAsia"/>
        </w:rPr>
        <w:t>组播）</w:t>
      </w:r>
    </w:p>
    <w:p w:rsidR="00137024" w:rsidRDefault="00137024" w:rsidP="00F7622F">
      <w:pPr>
        <w:pStyle w:val="ItemStep"/>
      </w:pPr>
      <w:r>
        <w:rPr>
          <w:rFonts w:hint="eastAsia"/>
        </w:rPr>
        <w:t>进入系统视图。</w:t>
      </w:r>
    </w:p>
    <w:p w:rsidR="00137024" w:rsidRDefault="00137024" w:rsidP="00F7622F">
      <w:pPr>
        <w:pStyle w:val="ItemIndent1"/>
        <w:rPr>
          <w:rStyle w:val="commandkeywords"/>
          <w:lang w:eastAsia="zh-CN"/>
        </w:rPr>
      </w:pPr>
      <w:r w:rsidRPr="00ED357B">
        <w:rPr>
          <w:rStyle w:val="commandkeywords"/>
          <w:rFonts w:hint="eastAsia"/>
        </w:rPr>
        <w:t>system-view</w:t>
      </w:r>
    </w:p>
    <w:p w:rsidR="00526936" w:rsidRPr="00FD4E7C" w:rsidRDefault="00526936" w:rsidP="00526936">
      <w:pPr>
        <w:pStyle w:val="ItemStep"/>
        <w:rPr>
          <w:lang w:eastAsia="zh-CN"/>
        </w:rPr>
      </w:pPr>
      <w:r w:rsidRPr="00FD4E7C">
        <w:rPr>
          <w:rFonts w:hint="eastAsia"/>
          <w:lang w:eastAsia="zh-CN"/>
        </w:rPr>
        <w:t>进入</w:t>
      </w:r>
      <w:r w:rsidRPr="00FD4E7C">
        <w:rPr>
          <w:rFonts w:hint="eastAsia"/>
          <w:lang w:eastAsia="zh-CN"/>
        </w:rPr>
        <w:t>BGP</w:t>
      </w:r>
      <w:r w:rsidRPr="00FD4E7C">
        <w:rPr>
          <w:rFonts w:hint="eastAsia"/>
          <w:lang w:eastAsia="zh-CN"/>
        </w:rPr>
        <w:t>实例视图或</w:t>
      </w:r>
      <w:r w:rsidRPr="00FD4E7C">
        <w:rPr>
          <w:rFonts w:hint="eastAsia"/>
          <w:lang w:eastAsia="zh-CN"/>
        </w:rPr>
        <w:t>BGP-VPN</w:t>
      </w:r>
      <w:r w:rsidRPr="00FD4E7C">
        <w:rPr>
          <w:rFonts w:hint="eastAsia"/>
          <w:lang w:eastAsia="zh-CN"/>
        </w:rPr>
        <w:t>实例视图。</w:t>
      </w:r>
    </w:p>
    <w:p w:rsidR="00526936" w:rsidRPr="0078440F" w:rsidRDefault="00526936" w:rsidP="00526936">
      <w:pPr>
        <w:pStyle w:val="ItemList2"/>
      </w:pPr>
      <w:r w:rsidRPr="0078440F">
        <w:rPr>
          <w:rFonts w:hint="eastAsia"/>
        </w:rPr>
        <w:t>进入</w:t>
      </w:r>
      <w:r w:rsidRPr="0078440F">
        <w:t>BGP</w:t>
      </w:r>
      <w:r w:rsidRPr="00626616">
        <w:rPr>
          <w:rFonts w:hint="eastAsia"/>
        </w:rPr>
        <w:t>实例视图</w:t>
      </w:r>
      <w:r>
        <w:rPr>
          <w:rFonts w:hint="eastAsia"/>
        </w:rPr>
        <w:t>。</w:t>
      </w:r>
    </w:p>
    <w:p w:rsidR="00526936" w:rsidRDefault="00526936" w:rsidP="00526936">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26936" w:rsidRPr="00FD4E7C" w:rsidRDefault="00526936" w:rsidP="00526936">
      <w:pPr>
        <w:pStyle w:val="ItemList2"/>
        <w:rPr>
          <w:lang w:eastAsia="zh-CN"/>
        </w:rPr>
      </w:pPr>
      <w:r w:rsidRPr="00FD4E7C">
        <w:rPr>
          <w:rFonts w:hint="eastAsia"/>
          <w:lang w:eastAsia="zh-CN"/>
        </w:rPr>
        <w:t>请依次执行以下命令进入</w:t>
      </w:r>
      <w:r w:rsidRPr="00FD4E7C">
        <w:rPr>
          <w:lang w:eastAsia="zh-CN"/>
        </w:rPr>
        <w:t>BGP-VPN</w:t>
      </w:r>
      <w:r w:rsidRPr="00FD4E7C">
        <w:rPr>
          <w:rFonts w:hint="eastAsia"/>
          <w:lang w:eastAsia="zh-CN"/>
        </w:rPr>
        <w:t>实例视图。</w:t>
      </w:r>
    </w:p>
    <w:p w:rsidR="00526936" w:rsidRDefault="00526936" w:rsidP="00526936">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26936" w:rsidRPr="00ED357B" w:rsidRDefault="00526936" w:rsidP="00526936">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526936" w:rsidRPr="00FD4E7C" w:rsidRDefault="00526936" w:rsidP="00526936">
      <w:pPr>
        <w:pStyle w:val="ItemStep"/>
        <w:rPr>
          <w:rStyle w:val="commandkeywords"/>
          <w:lang w:eastAsia="zh-CN"/>
        </w:rPr>
      </w:pPr>
      <w:r w:rsidRPr="00FD4E7C">
        <w:rPr>
          <w:rFonts w:hint="eastAsia"/>
          <w:lang w:eastAsia="zh-CN"/>
        </w:rPr>
        <w:t>为对等体</w:t>
      </w:r>
      <w:r w:rsidRPr="00FD4E7C">
        <w:rPr>
          <w:lang w:eastAsia="zh-CN"/>
        </w:rPr>
        <w:t>/</w:t>
      </w:r>
      <w:r w:rsidRPr="00FD4E7C">
        <w:rPr>
          <w:rFonts w:hint="eastAsia"/>
          <w:lang w:eastAsia="zh-CN"/>
        </w:rPr>
        <w:t>对等体组配置路由反射器的集群</w:t>
      </w:r>
      <w:r w:rsidRPr="00FD4E7C">
        <w:rPr>
          <w:lang w:eastAsia="zh-CN"/>
        </w:rPr>
        <w:t>ID</w:t>
      </w:r>
      <w:r w:rsidRPr="00FD4E7C">
        <w:rPr>
          <w:rFonts w:hint="eastAsia"/>
          <w:lang w:eastAsia="zh-CN"/>
        </w:rPr>
        <w:t>。</w:t>
      </w:r>
    </w:p>
    <w:p w:rsidR="00526936" w:rsidRPr="005F506D" w:rsidRDefault="00526936" w:rsidP="00526936">
      <w:pPr>
        <w:pStyle w:val="ItemIndent1"/>
        <w:rPr>
          <w:rStyle w:val="commandtext"/>
        </w:rPr>
      </w:pPr>
      <w:r w:rsidRPr="002C5B93">
        <w:rPr>
          <w:rStyle w:val="commandkeywords"/>
        </w:rPr>
        <w:t>peer</w:t>
      </w:r>
      <w:r w:rsidRPr="00241D27">
        <w:t xml:space="preserve"> </w:t>
      </w:r>
      <w:r w:rsidRPr="00241D27">
        <w:rPr>
          <w:rStyle w:val="commandtext"/>
        </w:rPr>
        <w:t>{</w:t>
      </w:r>
      <w:r w:rsidRPr="00241D27">
        <w:t xml:space="preserve"> </w:t>
      </w:r>
      <w:r w:rsidRPr="00241D27">
        <w:rPr>
          <w:rStyle w:val="commandparameter"/>
        </w:rPr>
        <w:t>group-name</w:t>
      </w:r>
      <w:r w:rsidRPr="00241D27">
        <w:t xml:space="preserve"> </w:t>
      </w:r>
      <w:r w:rsidRPr="00241D27">
        <w:rPr>
          <w:rStyle w:val="commandtext"/>
        </w:rPr>
        <w:t>|</w:t>
      </w:r>
      <w:r w:rsidRPr="00241D27">
        <w:t xml:space="preserve"> </w:t>
      </w:r>
      <w:r w:rsidRPr="00241D27">
        <w:rPr>
          <w:rStyle w:val="commandparameter"/>
        </w:rPr>
        <w:t>ipv4-address</w:t>
      </w:r>
      <w:r w:rsidRPr="00241D27">
        <w:t xml:space="preserve"> </w:t>
      </w:r>
      <w:r w:rsidRPr="00241D27">
        <w:rPr>
          <w:rStyle w:val="commandtext"/>
        </w:rPr>
        <w:t>[</w:t>
      </w:r>
      <w:r w:rsidRPr="00241D27">
        <w:t xml:space="preserve"> </w:t>
      </w:r>
      <w:r w:rsidRPr="00241D27">
        <w:rPr>
          <w:rStyle w:val="commandparameter"/>
        </w:rPr>
        <w:t>mask-length</w:t>
      </w:r>
      <w:r w:rsidRPr="00241D27">
        <w:t xml:space="preserve"> </w:t>
      </w:r>
      <w:r w:rsidRPr="00241D27">
        <w:rPr>
          <w:rStyle w:val="commandtext"/>
        </w:rPr>
        <w:t>]</w:t>
      </w:r>
      <w:r>
        <w:rPr>
          <w:rStyle w:val="commandtext"/>
          <w:rFonts w:hint="eastAsia"/>
        </w:rPr>
        <w:t xml:space="preserve"> </w:t>
      </w:r>
      <w:r w:rsidRPr="00241D27">
        <w:rPr>
          <w:rStyle w:val="commandtext"/>
        </w:rPr>
        <w:t>}</w:t>
      </w:r>
      <w:r w:rsidRPr="00241D27">
        <w:t xml:space="preserve"> </w:t>
      </w:r>
      <w:r w:rsidRPr="00241D27">
        <w:rPr>
          <w:rStyle w:val="commandkeywords"/>
        </w:rPr>
        <w:t xml:space="preserve">cluster-id </w:t>
      </w:r>
      <w:r w:rsidRPr="00241D27">
        <w:rPr>
          <w:rStyle w:val="commandparameter"/>
        </w:rPr>
        <w:t>cluster-id</w:t>
      </w:r>
    </w:p>
    <w:p w:rsidR="00526936" w:rsidRPr="00ED357B" w:rsidRDefault="00526936" w:rsidP="00526936">
      <w:pPr>
        <w:pStyle w:val="ItemIndent1"/>
        <w:rPr>
          <w:rStyle w:val="commandkeywords"/>
          <w:lang w:eastAsia="zh-CN"/>
        </w:rPr>
      </w:pPr>
      <w:r w:rsidRPr="00FD4E7C">
        <w:rPr>
          <w:rStyle w:val="commandtext"/>
          <w:rFonts w:hint="eastAsia"/>
          <w:lang w:eastAsia="zh-CN"/>
        </w:rPr>
        <w:t>缺省情况下，</w:t>
      </w:r>
      <w:r w:rsidRPr="00FD4E7C">
        <w:rPr>
          <w:rFonts w:hint="eastAsia"/>
          <w:lang w:eastAsia="zh-CN"/>
        </w:rPr>
        <w:t>没有为对等体</w:t>
      </w:r>
      <w:r w:rsidRPr="00FD4E7C">
        <w:rPr>
          <w:lang w:eastAsia="zh-CN"/>
        </w:rPr>
        <w:t>/</w:t>
      </w:r>
      <w:r w:rsidRPr="00FD4E7C">
        <w:rPr>
          <w:rFonts w:hint="eastAsia"/>
          <w:lang w:eastAsia="zh-CN"/>
        </w:rPr>
        <w:t>对等体组配置路由反射器的集群</w:t>
      </w:r>
      <w:r w:rsidRPr="00FD4E7C">
        <w:rPr>
          <w:lang w:eastAsia="zh-CN"/>
        </w:rPr>
        <w:t>ID</w:t>
      </w:r>
      <w:r w:rsidRPr="00FD4E7C">
        <w:rPr>
          <w:rFonts w:hint="eastAsia"/>
          <w:lang w:eastAsia="zh-CN"/>
        </w:rPr>
        <w:t>。</w:t>
      </w:r>
    </w:p>
    <w:p w:rsidR="00526936" w:rsidRPr="00FD4E7C" w:rsidRDefault="00526936" w:rsidP="00526936">
      <w:pPr>
        <w:pStyle w:val="ItemStep"/>
        <w:rPr>
          <w:lang w:eastAsia="zh-CN"/>
        </w:rPr>
      </w:pPr>
      <w:r w:rsidRPr="00FD4E7C">
        <w:rPr>
          <w:rFonts w:hint="eastAsia"/>
          <w:lang w:eastAsia="zh-CN"/>
        </w:rPr>
        <w:t>进入</w:t>
      </w:r>
      <w:r w:rsidRPr="00FD4E7C">
        <w:rPr>
          <w:rFonts w:hint="eastAsia"/>
          <w:lang w:eastAsia="zh-CN"/>
        </w:rPr>
        <w:t>BGP IPv4</w:t>
      </w:r>
      <w:r w:rsidRPr="00FD4E7C">
        <w:rPr>
          <w:rFonts w:hint="eastAsia"/>
          <w:lang w:eastAsia="zh-CN"/>
        </w:rPr>
        <w:t>单播地址族视图、</w:t>
      </w:r>
      <w:r w:rsidRPr="00FD4E7C">
        <w:rPr>
          <w:rFonts w:hint="eastAsia"/>
          <w:lang w:eastAsia="zh-CN"/>
        </w:rPr>
        <w:t>BGP-VPN IPv4</w:t>
      </w:r>
      <w:r w:rsidRPr="00FD4E7C">
        <w:rPr>
          <w:rFonts w:hint="eastAsia"/>
          <w:lang w:eastAsia="zh-CN"/>
        </w:rPr>
        <w:t>单播地址族视图或</w:t>
      </w:r>
      <w:r w:rsidRPr="00FD4E7C">
        <w:rPr>
          <w:rFonts w:hint="eastAsia"/>
          <w:lang w:eastAsia="zh-CN"/>
        </w:rPr>
        <w:t>BGP IPv4</w:t>
      </w:r>
      <w:r w:rsidRPr="00FD4E7C">
        <w:rPr>
          <w:rFonts w:hint="eastAsia"/>
          <w:lang w:eastAsia="zh-CN"/>
        </w:rPr>
        <w:t>组播地址族视图。</w:t>
      </w:r>
    </w:p>
    <w:p w:rsidR="00526936" w:rsidRPr="00FD4E7C" w:rsidRDefault="00526936" w:rsidP="00526936">
      <w:pPr>
        <w:pStyle w:val="ItemList2"/>
        <w:rPr>
          <w:lang w:eastAsia="zh-CN"/>
        </w:rPr>
      </w:pPr>
      <w:r w:rsidRPr="00FD4E7C">
        <w:rPr>
          <w:rFonts w:hint="eastAsia"/>
          <w:lang w:eastAsia="zh-CN"/>
        </w:rPr>
        <w:t>进入</w:t>
      </w:r>
      <w:r w:rsidRPr="00FD4E7C">
        <w:rPr>
          <w:rFonts w:hint="eastAsia"/>
          <w:lang w:eastAsia="zh-CN"/>
        </w:rPr>
        <w:t>BGP IPv4</w:t>
      </w:r>
      <w:r w:rsidRPr="00FD4E7C">
        <w:rPr>
          <w:rFonts w:hint="eastAsia"/>
          <w:lang w:eastAsia="zh-CN"/>
        </w:rPr>
        <w:t>单播地址族视图或</w:t>
      </w:r>
      <w:r w:rsidRPr="00FD4E7C">
        <w:rPr>
          <w:rFonts w:hint="eastAsia"/>
          <w:lang w:eastAsia="zh-CN"/>
        </w:rPr>
        <w:t>BGP-VPN IPv4</w:t>
      </w:r>
      <w:r w:rsidRPr="00FD4E7C">
        <w:rPr>
          <w:rFonts w:hint="eastAsia"/>
          <w:lang w:eastAsia="zh-CN"/>
        </w:rPr>
        <w:t>单播地址族视图。</w:t>
      </w:r>
    </w:p>
    <w:p w:rsidR="00526936" w:rsidRDefault="00526936" w:rsidP="00526936">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526936" w:rsidRPr="00FD4E7C" w:rsidRDefault="00526936" w:rsidP="00526936">
      <w:pPr>
        <w:pStyle w:val="ItemList2"/>
        <w:rPr>
          <w:lang w:eastAsia="zh-CN"/>
        </w:rPr>
      </w:pPr>
      <w:r w:rsidRPr="00FD4E7C">
        <w:rPr>
          <w:rFonts w:hint="eastAsia"/>
          <w:lang w:eastAsia="zh-CN"/>
        </w:rPr>
        <w:t>进入</w:t>
      </w:r>
      <w:r w:rsidRPr="00FD4E7C">
        <w:rPr>
          <w:rFonts w:hint="eastAsia"/>
          <w:lang w:eastAsia="zh-CN"/>
        </w:rPr>
        <w:t>BGP IPv4</w:t>
      </w:r>
      <w:r w:rsidRPr="00FD4E7C">
        <w:rPr>
          <w:rFonts w:hint="eastAsia"/>
          <w:lang w:eastAsia="zh-CN"/>
        </w:rPr>
        <w:t>组播地址族视图。</w:t>
      </w:r>
    </w:p>
    <w:p w:rsidR="00526936" w:rsidRDefault="00526936" w:rsidP="00526936">
      <w:pPr>
        <w:pStyle w:val="ItemIndent2"/>
        <w:rPr>
          <w:rStyle w:val="commandkeywords"/>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526936" w:rsidRPr="00ED357B" w:rsidRDefault="00526936" w:rsidP="00526936">
      <w:pPr>
        <w:pStyle w:val="ItemIndent1"/>
        <w:rPr>
          <w:rStyle w:val="commandkeywords"/>
          <w:lang w:eastAsia="zh-CN"/>
        </w:rPr>
      </w:pPr>
      <w:r w:rsidRPr="00481BD9">
        <w:rPr>
          <w:rFonts w:hint="eastAsia"/>
          <w:lang w:eastAsia="zh-CN"/>
        </w:rPr>
        <w:t>仅</w:t>
      </w:r>
      <w:r w:rsidRPr="00481BD9">
        <w:rPr>
          <w:lang w:eastAsia="zh-CN"/>
        </w:rPr>
        <w:t>BGP</w:t>
      </w:r>
      <w:r w:rsidRPr="00481BD9">
        <w:rPr>
          <w:rFonts w:hint="eastAsia"/>
          <w:lang w:eastAsia="zh-CN"/>
        </w:rPr>
        <w:t>实例视图下支持本配置。</w:t>
      </w:r>
    </w:p>
    <w:p w:rsidR="00137024" w:rsidRDefault="00137024" w:rsidP="00F7622F">
      <w:pPr>
        <w:pStyle w:val="ItemStep"/>
        <w:rPr>
          <w:lang w:eastAsia="zh-CN"/>
        </w:rPr>
      </w:pPr>
      <w:r>
        <w:rPr>
          <w:rFonts w:hint="eastAsia"/>
          <w:lang w:eastAsia="zh-CN"/>
        </w:rPr>
        <w:t>配置本机作为路由反射器，对等体</w:t>
      </w:r>
      <w:r>
        <w:rPr>
          <w:rFonts w:hint="eastAsia"/>
          <w:lang w:eastAsia="zh-CN"/>
        </w:rPr>
        <w:t>/</w:t>
      </w:r>
      <w:r>
        <w:rPr>
          <w:rFonts w:hint="eastAsia"/>
          <w:lang w:eastAsia="zh-CN"/>
        </w:rPr>
        <w:t>对等体组作为路由反射器的客户机。</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3A61AD" w:rsidRPr="00C25CB8">
        <w:rPr>
          <w:rStyle w:val="commandtext"/>
        </w:rPr>
        <w:t>|</w:t>
      </w:r>
      <w:r w:rsidR="003A61AD" w:rsidRPr="00C25CB8">
        <w:t xml:space="preserve"> </w:t>
      </w:r>
      <w:r w:rsidR="003A61AD" w:rsidRPr="00C25CB8">
        <w:rPr>
          <w:rStyle w:val="commandparameter"/>
        </w:rPr>
        <w:t>ip</w:t>
      </w:r>
      <w:r w:rsidR="003A61AD" w:rsidRPr="00C25CB8">
        <w:rPr>
          <w:rStyle w:val="commandparameter"/>
          <w:rFonts w:hint="eastAsia"/>
        </w:rPr>
        <w:t>v6</w:t>
      </w:r>
      <w:r w:rsidR="003A61AD" w:rsidRPr="00C25CB8">
        <w:rPr>
          <w:rStyle w:val="commandparameter"/>
        </w:rPr>
        <w:t>-address</w:t>
      </w:r>
      <w:r w:rsidR="003A61AD" w:rsidRPr="00C25CB8">
        <w:t xml:space="preserve"> </w:t>
      </w:r>
      <w:r w:rsidR="003A61AD" w:rsidRPr="00C25CB8">
        <w:rPr>
          <w:rStyle w:val="commandtext"/>
        </w:rPr>
        <w:t>[</w:t>
      </w:r>
      <w:r w:rsidR="003A61AD" w:rsidRPr="00C25CB8">
        <w:rPr>
          <w:rFonts w:hint="eastAsia"/>
        </w:rPr>
        <w:t xml:space="preserve"> </w:t>
      </w:r>
      <w:r w:rsidR="003A61AD" w:rsidRPr="00C25CB8">
        <w:rPr>
          <w:rStyle w:val="commandparameter"/>
          <w:rFonts w:hint="eastAsia"/>
        </w:rPr>
        <w:t xml:space="preserve">prefix-length </w:t>
      </w:r>
      <w:r w:rsidR="003A61AD" w:rsidRPr="00C25CB8">
        <w:rPr>
          <w:rStyle w:val="commandtext"/>
        </w:rPr>
        <w:t>]</w:t>
      </w:r>
      <w:r w:rsidR="003A61AD">
        <w:rPr>
          <w:rStyle w:val="commandtext"/>
          <w:rFonts w:hint="eastAsia"/>
        </w:rPr>
        <w:t xml:space="preserve"> </w:t>
      </w:r>
      <w:r w:rsidRPr="009672EB">
        <w:rPr>
          <w:rStyle w:val="commandtext"/>
        </w:rPr>
        <w:t>}</w:t>
      </w:r>
      <w:r w:rsidRPr="006972EA">
        <w:t xml:space="preserve"> </w:t>
      </w:r>
      <w:r w:rsidRPr="00ED357B">
        <w:rPr>
          <w:rStyle w:val="commandkeywords"/>
        </w:rPr>
        <w:t>reflect-client</w:t>
      </w:r>
    </w:p>
    <w:p w:rsidR="003A61AD" w:rsidRDefault="00137024" w:rsidP="003A61AD">
      <w:pPr>
        <w:pStyle w:val="ItemIndent1"/>
        <w:rPr>
          <w:lang w:eastAsia="zh-CN"/>
        </w:rPr>
      </w:pPr>
      <w:r w:rsidRPr="00594BEB">
        <w:rPr>
          <w:rFonts w:hint="eastAsia"/>
          <w:lang w:eastAsia="zh-CN"/>
        </w:rPr>
        <w:t>缺省情况下，</w:t>
      </w:r>
      <w:r w:rsidRPr="006972EA">
        <w:rPr>
          <w:rFonts w:hint="eastAsia"/>
          <w:lang w:eastAsia="zh-CN"/>
        </w:rPr>
        <w:t>未配置路由反射器及其客户机</w:t>
      </w:r>
      <w:r>
        <w:rPr>
          <w:rFonts w:hint="eastAsia"/>
          <w:lang w:eastAsia="zh-CN"/>
        </w:rPr>
        <w:t>。</w:t>
      </w:r>
    </w:p>
    <w:p w:rsidR="00137024" w:rsidRDefault="003A61AD" w:rsidP="003A61AD">
      <w:pPr>
        <w:pStyle w:val="ItemIndent1"/>
        <w:rPr>
          <w:lang w:eastAsia="zh-CN"/>
        </w:rPr>
      </w:pPr>
      <w:r w:rsidRPr="00EA6A38">
        <w:rPr>
          <w:rFonts w:hint="eastAsia"/>
          <w:lang w:eastAsia="zh-CN"/>
        </w:rPr>
        <w:t>BGP IPv4</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137024" w:rsidRDefault="00137024" w:rsidP="00F7622F">
      <w:pPr>
        <w:pStyle w:val="ItemStep"/>
        <w:rPr>
          <w:lang w:eastAsia="zh-CN"/>
        </w:rPr>
      </w:pPr>
      <w:r w:rsidRPr="00137024">
        <w:rPr>
          <w:rFonts w:hint="eastAsia"/>
          <w:lang w:eastAsia="zh-CN"/>
        </w:rPr>
        <w:t>（可选）</w:t>
      </w:r>
      <w:r>
        <w:rPr>
          <w:rFonts w:hint="eastAsia"/>
          <w:lang w:eastAsia="zh-CN"/>
        </w:rPr>
        <w:t>允许路由反射器在客户机之间反射路由。</w:t>
      </w:r>
    </w:p>
    <w:p w:rsidR="00137024" w:rsidRPr="00ED357B" w:rsidRDefault="00137024" w:rsidP="00F7622F">
      <w:pPr>
        <w:pStyle w:val="ItemIndent1"/>
        <w:rPr>
          <w:rStyle w:val="commandkeywords"/>
        </w:rPr>
      </w:pPr>
      <w:r w:rsidRPr="00ED357B">
        <w:rPr>
          <w:rStyle w:val="commandkeywords"/>
        </w:rPr>
        <w:t>reflect</w:t>
      </w:r>
      <w:r w:rsidRPr="006972EA">
        <w:t xml:space="preserve"> </w:t>
      </w:r>
      <w:r w:rsidRPr="00ED357B">
        <w:rPr>
          <w:rStyle w:val="commandkeywords"/>
        </w:rPr>
        <w:t>between-clients</w:t>
      </w:r>
    </w:p>
    <w:p w:rsidR="00137024" w:rsidRDefault="00137024" w:rsidP="00F7622F">
      <w:pPr>
        <w:pStyle w:val="ItemIndent1"/>
      </w:pPr>
      <w:r w:rsidRPr="00594BEB">
        <w:rPr>
          <w:rFonts w:hint="eastAsia"/>
        </w:rPr>
        <w:t>缺省情况下，</w:t>
      </w:r>
      <w:r w:rsidRPr="006972EA">
        <w:rPr>
          <w:rFonts w:hint="eastAsia"/>
        </w:rPr>
        <w:t>允许路由反射器在客户机之间反射路由</w:t>
      </w:r>
      <w:r>
        <w:rPr>
          <w:rFonts w:hint="eastAsia"/>
        </w:rPr>
        <w:t>。</w:t>
      </w:r>
    </w:p>
    <w:p w:rsidR="00137024" w:rsidRDefault="00137024" w:rsidP="00F7622F">
      <w:pPr>
        <w:pStyle w:val="ItemStep"/>
        <w:rPr>
          <w:lang w:eastAsia="zh-CN"/>
        </w:rPr>
      </w:pPr>
      <w:r>
        <w:rPr>
          <w:rFonts w:hint="eastAsia"/>
          <w:lang w:eastAsia="zh-CN"/>
        </w:rPr>
        <w:t>（可选）配置路由反射器的集群</w:t>
      </w:r>
      <w:r>
        <w:rPr>
          <w:rFonts w:hint="eastAsia"/>
          <w:lang w:eastAsia="zh-CN"/>
        </w:rPr>
        <w:t>ID</w:t>
      </w:r>
      <w:r>
        <w:rPr>
          <w:rFonts w:hint="eastAsia"/>
          <w:lang w:eastAsia="zh-CN"/>
        </w:rPr>
        <w:t>。</w:t>
      </w:r>
    </w:p>
    <w:p w:rsidR="00137024" w:rsidRDefault="00137024" w:rsidP="00F7622F">
      <w:pPr>
        <w:pStyle w:val="ItemIndent1"/>
      </w:pPr>
      <w:r w:rsidRPr="00ED357B">
        <w:rPr>
          <w:rStyle w:val="commandkeywords"/>
        </w:rPr>
        <w:t>reflect</w:t>
      </w:r>
      <w:r w:rsidRPr="00ED357B">
        <w:rPr>
          <w:rStyle w:val="commandkeywords"/>
          <w:rFonts w:hint="eastAsia"/>
        </w:rPr>
        <w:t>or</w:t>
      </w:r>
      <w:r w:rsidRPr="00ED357B">
        <w:rPr>
          <w:rStyle w:val="commandkeywords"/>
        </w:rPr>
        <w:t xml:space="preserve"> cluster-id</w:t>
      </w:r>
      <w:r w:rsidRPr="00ED357B">
        <w:rPr>
          <w:rStyle w:val="commandkeywords"/>
          <w:rFonts w:hint="eastAsia"/>
        </w:rPr>
        <w:t xml:space="preserve"> </w:t>
      </w:r>
      <w:r w:rsidRPr="009672EB">
        <w:rPr>
          <w:rStyle w:val="commandtext"/>
          <w:rFonts w:hint="eastAsia"/>
        </w:rPr>
        <w:t>{</w:t>
      </w:r>
      <w:r w:rsidRPr="006972EA">
        <w:rPr>
          <w:rFonts w:hint="eastAsia"/>
        </w:rPr>
        <w:t xml:space="preserve"> </w:t>
      </w:r>
      <w:r w:rsidRPr="00ED357B">
        <w:rPr>
          <w:rStyle w:val="commandparameter"/>
        </w:rPr>
        <w:t>cluster-id</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Fonts w:hint="eastAsia"/>
        </w:rPr>
        <w:t>}</w:t>
      </w:r>
    </w:p>
    <w:p w:rsidR="00137024" w:rsidRDefault="00137024" w:rsidP="00F7622F">
      <w:pPr>
        <w:pStyle w:val="ItemIndent1"/>
        <w:rPr>
          <w:lang w:eastAsia="zh-CN"/>
        </w:rPr>
      </w:pPr>
      <w:r w:rsidRPr="00594BEB">
        <w:rPr>
          <w:rFonts w:hint="eastAsia"/>
        </w:rPr>
        <w:t>缺省情况下，</w:t>
      </w:r>
      <w:r w:rsidRPr="006972EA">
        <w:t>每个路由反射器</w:t>
      </w:r>
      <w:r w:rsidRPr="006972EA">
        <w:rPr>
          <w:rFonts w:hint="eastAsia"/>
        </w:rPr>
        <w:t>都</w:t>
      </w:r>
      <w:r w:rsidRPr="006972EA">
        <w:t>使用自己的</w:t>
      </w:r>
      <w:r w:rsidRPr="006972EA">
        <w:rPr>
          <w:rFonts w:hint="eastAsia"/>
        </w:rPr>
        <w:t xml:space="preserve">Router </w:t>
      </w:r>
      <w:r w:rsidRPr="006972EA">
        <w:t>ID</w:t>
      </w:r>
      <w:r w:rsidRPr="006972EA">
        <w:t>作为集群</w:t>
      </w:r>
      <w:r w:rsidRPr="006972EA">
        <w:t>ID</w:t>
      </w:r>
      <w:r>
        <w:rPr>
          <w:rFonts w:hint="eastAsia"/>
        </w:rPr>
        <w:t>。</w:t>
      </w:r>
    </w:p>
    <w:p w:rsidR="001F5C7F" w:rsidRPr="005A290D" w:rsidRDefault="001F5C7F" w:rsidP="001F5C7F">
      <w:pPr>
        <w:pStyle w:val="ItemStep"/>
        <w:rPr>
          <w:lang w:eastAsia="zh-CN"/>
        </w:rPr>
      </w:pPr>
      <w:r w:rsidRPr="005A290D">
        <w:rPr>
          <w:rFonts w:hint="eastAsia"/>
          <w:lang w:eastAsia="zh-CN"/>
        </w:rPr>
        <w:t>（可选）</w:t>
      </w:r>
      <w:r>
        <w:rPr>
          <w:rFonts w:hint="eastAsia"/>
          <w:lang w:eastAsia="zh-CN"/>
        </w:rPr>
        <w:t>允许</w:t>
      </w:r>
      <w:r w:rsidRPr="00EE5221">
        <w:rPr>
          <w:rFonts w:hint="eastAsia"/>
          <w:lang w:eastAsia="zh-CN"/>
        </w:rPr>
        <w:t>路由反射器反射路由时修改路由属性</w:t>
      </w:r>
      <w:r w:rsidRPr="005A290D">
        <w:rPr>
          <w:rFonts w:hint="eastAsia"/>
          <w:lang w:eastAsia="zh-CN"/>
        </w:rPr>
        <w:t>。</w:t>
      </w:r>
    </w:p>
    <w:p w:rsidR="001F5C7F" w:rsidRDefault="001F5C7F" w:rsidP="001F5C7F">
      <w:pPr>
        <w:pStyle w:val="ItemIndent1"/>
      </w:pPr>
      <w:r w:rsidRPr="00EE5221">
        <w:rPr>
          <w:rStyle w:val="commandkeywords"/>
        </w:rPr>
        <w:t>reflect change-path-attribute</w:t>
      </w:r>
    </w:p>
    <w:p w:rsidR="001F5C7F" w:rsidRPr="006972EA" w:rsidRDefault="001F5C7F" w:rsidP="00F7622F">
      <w:pPr>
        <w:pStyle w:val="ItemIndent1"/>
        <w:rPr>
          <w:lang w:eastAsia="zh-CN"/>
        </w:rPr>
      </w:pPr>
      <w:r w:rsidRPr="00EE5221">
        <w:rPr>
          <w:rFonts w:hint="eastAsia"/>
        </w:rPr>
        <w:t>缺省情况下，</w:t>
      </w:r>
      <w:r>
        <w:rPr>
          <w:rFonts w:hint="eastAsia"/>
        </w:rPr>
        <w:t>不允许</w:t>
      </w:r>
      <w:r w:rsidRPr="00EE5221">
        <w:rPr>
          <w:rFonts w:hint="eastAsia"/>
        </w:rPr>
        <w:t>路由反射器反射路由时修改路由属性。</w:t>
      </w:r>
    </w:p>
    <w:p w:rsidR="00137024" w:rsidRPr="00137024" w:rsidRDefault="00137024" w:rsidP="00F7622F">
      <w:pPr>
        <w:pStyle w:val="4"/>
      </w:pPr>
      <w:bookmarkStart w:id="3480" w:name="_Ref475900820"/>
      <w:r>
        <w:rPr>
          <w:rFonts w:hint="eastAsia"/>
        </w:rPr>
        <w:t>配置</w:t>
      </w:r>
      <w:r w:rsidRPr="00137024">
        <w:rPr>
          <w:rFonts w:hint="eastAsia"/>
        </w:rPr>
        <w:t>步骤（</w:t>
      </w:r>
      <w:r w:rsidRPr="00137024">
        <w:rPr>
          <w:rFonts w:hint="eastAsia"/>
        </w:rPr>
        <w:t>IPv6</w:t>
      </w:r>
      <w:r w:rsidRPr="00137024">
        <w:rPr>
          <w:rFonts w:hint="eastAsia"/>
        </w:rPr>
        <w:t>单播</w:t>
      </w:r>
      <w:r w:rsidRPr="00137024">
        <w:rPr>
          <w:rFonts w:hint="eastAsia"/>
        </w:rPr>
        <w:t>/IPv6</w:t>
      </w:r>
      <w:r w:rsidRPr="00137024">
        <w:rPr>
          <w:rFonts w:hint="eastAsia"/>
        </w:rPr>
        <w:t>组播）</w:t>
      </w:r>
      <w:bookmarkEnd w:id="3480"/>
    </w:p>
    <w:p w:rsidR="00137024" w:rsidRDefault="00137024" w:rsidP="00F7622F">
      <w:pPr>
        <w:pStyle w:val="ItemStep"/>
      </w:pPr>
      <w:r>
        <w:rPr>
          <w:rFonts w:hint="eastAsia"/>
        </w:rPr>
        <w:t>进入系统视图。</w:t>
      </w:r>
    </w:p>
    <w:p w:rsidR="00137024" w:rsidRDefault="00137024" w:rsidP="00F7622F">
      <w:pPr>
        <w:pStyle w:val="ItemIndent1"/>
        <w:rPr>
          <w:rStyle w:val="commandkeywords"/>
          <w:lang w:eastAsia="zh-CN"/>
        </w:rPr>
      </w:pPr>
      <w:r w:rsidRPr="00ED357B">
        <w:rPr>
          <w:rStyle w:val="commandkeywords"/>
          <w:rFonts w:hint="eastAsia"/>
        </w:rPr>
        <w:t>system-view</w:t>
      </w:r>
    </w:p>
    <w:p w:rsidR="00526936" w:rsidRPr="00FD4E7C" w:rsidRDefault="00526936" w:rsidP="00526936">
      <w:pPr>
        <w:pStyle w:val="ItemStep"/>
        <w:rPr>
          <w:lang w:eastAsia="zh-CN"/>
        </w:rPr>
      </w:pPr>
      <w:r w:rsidRPr="00FD4E7C">
        <w:rPr>
          <w:rFonts w:hint="eastAsia"/>
          <w:lang w:eastAsia="zh-CN"/>
        </w:rPr>
        <w:t>进入</w:t>
      </w:r>
      <w:r w:rsidRPr="00FD4E7C">
        <w:rPr>
          <w:rFonts w:hint="eastAsia"/>
          <w:lang w:eastAsia="zh-CN"/>
        </w:rPr>
        <w:t>BGP</w:t>
      </w:r>
      <w:r w:rsidRPr="00FD4E7C">
        <w:rPr>
          <w:rFonts w:hint="eastAsia"/>
          <w:lang w:eastAsia="zh-CN"/>
        </w:rPr>
        <w:t>实例视图或</w:t>
      </w:r>
      <w:r w:rsidRPr="00FD4E7C">
        <w:rPr>
          <w:rFonts w:hint="eastAsia"/>
          <w:lang w:eastAsia="zh-CN"/>
        </w:rPr>
        <w:t>BGP-VPN</w:t>
      </w:r>
      <w:r w:rsidRPr="00FD4E7C">
        <w:rPr>
          <w:rFonts w:hint="eastAsia"/>
          <w:lang w:eastAsia="zh-CN"/>
        </w:rPr>
        <w:t>实例视图。</w:t>
      </w:r>
    </w:p>
    <w:p w:rsidR="00526936" w:rsidRPr="00626616" w:rsidRDefault="00526936" w:rsidP="00526936">
      <w:pPr>
        <w:pStyle w:val="ItemList2"/>
      </w:pPr>
      <w:r w:rsidRPr="00626616">
        <w:rPr>
          <w:rFonts w:hint="eastAsia"/>
        </w:rPr>
        <w:t>进入</w:t>
      </w:r>
      <w:r w:rsidRPr="00626616">
        <w:rPr>
          <w:rFonts w:hint="eastAsia"/>
        </w:rPr>
        <w:t>BGP</w:t>
      </w:r>
      <w:r w:rsidRPr="00626616">
        <w:rPr>
          <w:rFonts w:hint="eastAsia"/>
        </w:rPr>
        <w:t>实例视图</w:t>
      </w:r>
      <w:r>
        <w:rPr>
          <w:rFonts w:hint="eastAsia"/>
        </w:rPr>
        <w:t>。</w:t>
      </w:r>
    </w:p>
    <w:p w:rsidR="00526936" w:rsidRDefault="00526936" w:rsidP="00526936">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26936" w:rsidRPr="00FD4E7C" w:rsidRDefault="00526936" w:rsidP="00526936">
      <w:pPr>
        <w:pStyle w:val="ItemList2"/>
        <w:rPr>
          <w:lang w:eastAsia="zh-CN"/>
        </w:rPr>
      </w:pPr>
      <w:r w:rsidRPr="00FD4E7C">
        <w:rPr>
          <w:rFonts w:hint="eastAsia"/>
          <w:lang w:eastAsia="zh-CN"/>
        </w:rPr>
        <w:t>请依次执行以下命令进入</w:t>
      </w:r>
      <w:r w:rsidRPr="00FD4E7C">
        <w:rPr>
          <w:rFonts w:hint="eastAsia"/>
          <w:lang w:eastAsia="zh-CN"/>
        </w:rPr>
        <w:t>BGP-VPN</w:t>
      </w:r>
      <w:r w:rsidRPr="00FD4E7C">
        <w:rPr>
          <w:rFonts w:hint="eastAsia"/>
          <w:lang w:eastAsia="zh-CN"/>
        </w:rPr>
        <w:t>实例视图。</w:t>
      </w:r>
    </w:p>
    <w:p w:rsidR="00526936" w:rsidRDefault="00526936" w:rsidP="00526936">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26936" w:rsidRPr="00137024" w:rsidRDefault="00526936" w:rsidP="00526936">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526936" w:rsidRPr="00FD4E7C" w:rsidRDefault="00526936" w:rsidP="00526936">
      <w:pPr>
        <w:pStyle w:val="ItemStep"/>
        <w:rPr>
          <w:lang w:eastAsia="zh-CN"/>
        </w:rPr>
      </w:pPr>
      <w:r w:rsidRPr="00FD4E7C">
        <w:rPr>
          <w:rFonts w:hint="eastAsia"/>
          <w:lang w:eastAsia="zh-CN"/>
        </w:rPr>
        <w:t>为对等体</w:t>
      </w:r>
      <w:r w:rsidRPr="00FD4E7C">
        <w:rPr>
          <w:lang w:eastAsia="zh-CN"/>
        </w:rPr>
        <w:t>/</w:t>
      </w:r>
      <w:r w:rsidRPr="00FD4E7C">
        <w:rPr>
          <w:rFonts w:hint="eastAsia"/>
          <w:lang w:eastAsia="zh-CN"/>
        </w:rPr>
        <w:t>对等体组配置路由反射器的集群</w:t>
      </w:r>
      <w:r w:rsidRPr="00FD4E7C">
        <w:rPr>
          <w:lang w:eastAsia="zh-CN"/>
        </w:rPr>
        <w:t>ID</w:t>
      </w:r>
      <w:r w:rsidRPr="00FD4E7C">
        <w:rPr>
          <w:rFonts w:hint="eastAsia"/>
          <w:lang w:eastAsia="zh-CN"/>
        </w:rPr>
        <w:t>。</w:t>
      </w:r>
    </w:p>
    <w:p w:rsidR="00526936" w:rsidRPr="00ED357B" w:rsidRDefault="00526936" w:rsidP="00526936">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241D27">
        <w:t xml:space="preserve"> </w:t>
      </w:r>
      <w:r w:rsidRPr="00241D27">
        <w:rPr>
          <w:rStyle w:val="commandkeywords"/>
        </w:rPr>
        <w:t xml:space="preserve">cluster-id </w:t>
      </w:r>
      <w:r w:rsidRPr="00241D27">
        <w:rPr>
          <w:rStyle w:val="commandparameter"/>
        </w:rPr>
        <w:t>cluster-id</w:t>
      </w:r>
    </w:p>
    <w:p w:rsidR="00526936" w:rsidRPr="00FD4E7C" w:rsidRDefault="00526936" w:rsidP="00526936">
      <w:pPr>
        <w:pStyle w:val="ItemIndent1"/>
        <w:rPr>
          <w:rStyle w:val="commandkeywords"/>
          <w:lang w:eastAsia="zh-CN"/>
        </w:rPr>
      </w:pPr>
      <w:r w:rsidRPr="00FD4E7C">
        <w:rPr>
          <w:rFonts w:hint="eastAsia"/>
          <w:lang w:eastAsia="zh-CN"/>
        </w:rPr>
        <w:t>缺省情况下，没有为对等体</w:t>
      </w:r>
      <w:r w:rsidRPr="00FD4E7C">
        <w:rPr>
          <w:lang w:eastAsia="zh-CN"/>
        </w:rPr>
        <w:t>/</w:t>
      </w:r>
      <w:r w:rsidRPr="00FD4E7C">
        <w:rPr>
          <w:rFonts w:hint="eastAsia"/>
          <w:lang w:eastAsia="zh-CN"/>
        </w:rPr>
        <w:t>对等体组配置路由反射器的集群</w:t>
      </w:r>
      <w:r w:rsidRPr="00FD4E7C">
        <w:rPr>
          <w:lang w:eastAsia="zh-CN"/>
        </w:rPr>
        <w:t>ID</w:t>
      </w:r>
      <w:r w:rsidRPr="00FD4E7C">
        <w:rPr>
          <w:rFonts w:hint="eastAsia"/>
          <w:lang w:eastAsia="zh-CN"/>
        </w:rPr>
        <w:t>。</w:t>
      </w:r>
    </w:p>
    <w:p w:rsidR="00526936" w:rsidRPr="00FD4E7C" w:rsidRDefault="00526936" w:rsidP="00526936">
      <w:pPr>
        <w:pStyle w:val="ItemStep"/>
        <w:rPr>
          <w:lang w:eastAsia="zh-CN"/>
        </w:rPr>
      </w:pPr>
      <w:r w:rsidRPr="00FD4E7C">
        <w:rPr>
          <w:rFonts w:hint="eastAsia"/>
          <w:lang w:eastAsia="zh-CN"/>
        </w:rPr>
        <w:t>进入</w:t>
      </w:r>
      <w:r w:rsidRPr="00FD4E7C">
        <w:rPr>
          <w:rFonts w:hint="eastAsia"/>
          <w:lang w:eastAsia="zh-CN"/>
        </w:rPr>
        <w:t>BGP IPv6</w:t>
      </w:r>
      <w:r w:rsidRPr="00FD4E7C">
        <w:rPr>
          <w:rFonts w:hint="eastAsia"/>
          <w:lang w:eastAsia="zh-CN"/>
        </w:rPr>
        <w:t>单播地址族视图或</w:t>
      </w:r>
      <w:r w:rsidRPr="00FD4E7C">
        <w:rPr>
          <w:rFonts w:hint="eastAsia"/>
          <w:lang w:eastAsia="zh-CN"/>
        </w:rPr>
        <w:t>BGP IPv6</w:t>
      </w:r>
      <w:r w:rsidRPr="00FD4E7C">
        <w:rPr>
          <w:rFonts w:hint="eastAsia"/>
          <w:lang w:eastAsia="zh-CN"/>
        </w:rPr>
        <w:t>组播地址族视图。</w:t>
      </w:r>
    </w:p>
    <w:p w:rsidR="00526936" w:rsidRPr="00FD4E7C" w:rsidRDefault="00526936" w:rsidP="00526936">
      <w:pPr>
        <w:pStyle w:val="ItemList2"/>
        <w:rPr>
          <w:lang w:eastAsia="zh-CN"/>
        </w:rPr>
      </w:pPr>
      <w:r w:rsidRPr="00FD4E7C">
        <w:rPr>
          <w:rFonts w:hint="eastAsia"/>
          <w:lang w:eastAsia="zh-CN"/>
        </w:rPr>
        <w:t>进入</w:t>
      </w:r>
      <w:r w:rsidRPr="00FD4E7C">
        <w:rPr>
          <w:rFonts w:hint="eastAsia"/>
          <w:lang w:eastAsia="zh-CN"/>
        </w:rPr>
        <w:t>BGP IPv6</w:t>
      </w:r>
      <w:r w:rsidRPr="00FD4E7C">
        <w:rPr>
          <w:rFonts w:hint="eastAsia"/>
          <w:lang w:eastAsia="zh-CN"/>
        </w:rPr>
        <w:t>单播地址族视图。</w:t>
      </w:r>
    </w:p>
    <w:p w:rsidR="00526936" w:rsidRDefault="00526936" w:rsidP="00526936">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526936" w:rsidRPr="00FD4E7C" w:rsidRDefault="00526936" w:rsidP="00526936">
      <w:pPr>
        <w:pStyle w:val="ItemList2"/>
        <w:rPr>
          <w:lang w:eastAsia="zh-CN"/>
        </w:rPr>
      </w:pPr>
      <w:r w:rsidRPr="00FD4E7C">
        <w:rPr>
          <w:rFonts w:hint="eastAsia"/>
          <w:lang w:eastAsia="zh-CN"/>
        </w:rPr>
        <w:t>进入</w:t>
      </w:r>
      <w:r w:rsidRPr="00FD4E7C">
        <w:rPr>
          <w:rFonts w:hint="eastAsia"/>
          <w:lang w:eastAsia="zh-CN"/>
        </w:rPr>
        <w:t>BGP IPv6</w:t>
      </w:r>
      <w:r w:rsidRPr="00FD4E7C">
        <w:rPr>
          <w:rFonts w:hint="eastAsia"/>
          <w:lang w:eastAsia="zh-CN"/>
        </w:rPr>
        <w:t>组播地址族视图。</w:t>
      </w:r>
    </w:p>
    <w:p w:rsidR="00526936" w:rsidRDefault="00526936" w:rsidP="00526936">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526936" w:rsidRPr="00481BD9" w:rsidRDefault="00526936" w:rsidP="00526936">
      <w:pPr>
        <w:pStyle w:val="ItemIndent1"/>
      </w:pPr>
      <w:r>
        <w:rPr>
          <w:rFonts w:hint="eastAsia"/>
        </w:rPr>
        <w:t>仅</w:t>
      </w:r>
      <w:r w:rsidRPr="00481BD9">
        <w:t>BGP</w:t>
      </w:r>
      <w:r w:rsidRPr="00481BD9">
        <w:rPr>
          <w:rFonts w:hint="eastAsia"/>
        </w:rPr>
        <w:t>实例视图下支持本配置</w:t>
      </w:r>
      <w:r>
        <w:rPr>
          <w:rFonts w:hint="eastAsia"/>
        </w:rPr>
        <w:t>。</w:t>
      </w:r>
    </w:p>
    <w:p w:rsidR="00137024" w:rsidRDefault="00137024" w:rsidP="00F7622F">
      <w:pPr>
        <w:pStyle w:val="ItemStep"/>
        <w:rPr>
          <w:lang w:eastAsia="zh-CN"/>
        </w:rPr>
      </w:pPr>
      <w:r>
        <w:rPr>
          <w:rFonts w:hint="eastAsia"/>
          <w:lang w:eastAsia="zh-CN"/>
        </w:rPr>
        <w:t>配置本机作为路由反射器，对等体</w:t>
      </w:r>
      <w:r>
        <w:rPr>
          <w:rFonts w:hint="eastAsia"/>
          <w:lang w:eastAsia="zh-CN"/>
        </w:rPr>
        <w:t>/</w:t>
      </w:r>
      <w:r>
        <w:rPr>
          <w:rFonts w:hint="eastAsia"/>
          <w:lang w:eastAsia="zh-CN"/>
        </w:rPr>
        <w:t>对等体组作为路由反射器的客户机。</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Fonts w:hint="eastAsia"/>
        </w:rPr>
        <w:t>|</w:t>
      </w:r>
      <w:r w:rsidRPr="006972EA">
        <w:rPr>
          <w:rFonts w:hint="eastAsia"/>
        </w:rPr>
        <w:t xml:space="preserve"> </w:t>
      </w:r>
      <w:r w:rsidRPr="00ED357B">
        <w:rPr>
          <w:rStyle w:val="commandparameter"/>
          <w:rFonts w:hint="eastAsia"/>
        </w:rPr>
        <w:t xml:space="preserve">ipv6-address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003A61AD" w:rsidRPr="00F00D0C">
        <w:rPr>
          <w:rStyle w:val="commandparameter"/>
        </w:rPr>
        <w:t>ipv4-address</w:t>
      </w:r>
      <w:r w:rsidR="003A61AD" w:rsidRPr="00F00D0C">
        <w:t xml:space="preserve"> </w:t>
      </w:r>
      <w:r w:rsidR="003A61AD" w:rsidRPr="00F00D0C">
        <w:rPr>
          <w:rStyle w:val="commandtext"/>
        </w:rPr>
        <w:t>[</w:t>
      </w:r>
      <w:r w:rsidR="003A61AD" w:rsidRPr="00F00D0C">
        <w:rPr>
          <w:rFonts w:hint="eastAsia"/>
        </w:rPr>
        <w:t xml:space="preserve"> </w:t>
      </w:r>
      <w:r w:rsidR="003A61AD" w:rsidRPr="00F00D0C">
        <w:rPr>
          <w:rStyle w:val="commandparameter"/>
          <w:rFonts w:hint="eastAsia"/>
        </w:rPr>
        <w:t xml:space="preserve">mask-length </w:t>
      </w:r>
      <w:r w:rsidR="003A61AD" w:rsidRPr="00F00D0C">
        <w:rPr>
          <w:rStyle w:val="commandtext"/>
        </w:rPr>
        <w:t>]</w:t>
      </w:r>
      <w:r w:rsidR="003A61AD" w:rsidRPr="00F00D0C">
        <w:rPr>
          <w:rFonts w:hint="eastAsia"/>
        </w:rPr>
        <w:t xml:space="preserve"> </w:t>
      </w:r>
      <w:r w:rsidR="003A61AD" w:rsidRPr="00F00D0C">
        <w:rPr>
          <w:rStyle w:val="commandtext"/>
        </w:rPr>
        <w:t>|</w:t>
      </w:r>
      <w:r w:rsidR="003A61AD">
        <w:rPr>
          <w:rStyle w:val="commandtext"/>
          <w:rFonts w:hint="eastAsia"/>
        </w:rPr>
        <w:t xml:space="preserve"> </w:t>
      </w:r>
      <w:r w:rsidRPr="009672EB">
        <w:rPr>
          <w:rStyle w:val="commandtext"/>
        </w:rPr>
        <w:t>}</w:t>
      </w:r>
      <w:r w:rsidRPr="006972EA">
        <w:t xml:space="preserve"> </w:t>
      </w:r>
      <w:r w:rsidRPr="00ED357B">
        <w:rPr>
          <w:rStyle w:val="commandkeywords"/>
        </w:rPr>
        <w:t>reflect-client</w:t>
      </w:r>
    </w:p>
    <w:p w:rsidR="003A61AD" w:rsidRDefault="00137024" w:rsidP="003A61AD">
      <w:pPr>
        <w:pStyle w:val="ItemIndent1"/>
        <w:rPr>
          <w:lang w:eastAsia="zh-CN"/>
        </w:rPr>
      </w:pPr>
      <w:r>
        <w:rPr>
          <w:rFonts w:hint="eastAsia"/>
          <w:lang w:eastAsia="zh-CN"/>
        </w:rPr>
        <w:t>缺省情况下，</w:t>
      </w:r>
      <w:r w:rsidRPr="006972EA">
        <w:rPr>
          <w:rFonts w:hint="eastAsia"/>
          <w:lang w:eastAsia="zh-CN"/>
        </w:rPr>
        <w:t>未配置路由反射器及其客户机</w:t>
      </w:r>
      <w:r>
        <w:rPr>
          <w:rFonts w:hint="eastAsia"/>
          <w:lang w:eastAsia="zh-CN"/>
        </w:rPr>
        <w:t>。</w:t>
      </w:r>
    </w:p>
    <w:p w:rsidR="00137024" w:rsidRDefault="003A61AD" w:rsidP="003A61AD">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137024" w:rsidRDefault="00137024" w:rsidP="00F7622F">
      <w:pPr>
        <w:pStyle w:val="ItemStep"/>
        <w:rPr>
          <w:lang w:eastAsia="zh-CN"/>
        </w:rPr>
      </w:pPr>
      <w:r w:rsidRPr="00137024">
        <w:rPr>
          <w:rFonts w:hint="eastAsia"/>
          <w:lang w:eastAsia="zh-CN"/>
        </w:rPr>
        <w:t>（可选）</w:t>
      </w:r>
      <w:r>
        <w:rPr>
          <w:rFonts w:hint="eastAsia"/>
          <w:lang w:eastAsia="zh-CN"/>
        </w:rPr>
        <w:t>允许路由反射器在客户机之间反射路由。</w:t>
      </w:r>
    </w:p>
    <w:p w:rsidR="00137024" w:rsidRPr="00ED357B" w:rsidRDefault="00137024" w:rsidP="00F7622F">
      <w:pPr>
        <w:pStyle w:val="ItemIndent1"/>
        <w:rPr>
          <w:rStyle w:val="commandkeywords"/>
        </w:rPr>
      </w:pPr>
      <w:r w:rsidRPr="00ED357B">
        <w:rPr>
          <w:rStyle w:val="commandkeywords"/>
        </w:rPr>
        <w:t>reflect between-clients</w:t>
      </w:r>
    </w:p>
    <w:p w:rsidR="00137024" w:rsidRDefault="00137024" w:rsidP="00F7622F">
      <w:pPr>
        <w:pStyle w:val="ItemIndent1"/>
      </w:pPr>
      <w:r>
        <w:rPr>
          <w:rFonts w:hint="eastAsia"/>
        </w:rPr>
        <w:t>缺省情况下，</w:t>
      </w:r>
      <w:r w:rsidRPr="006972EA">
        <w:rPr>
          <w:rFonts w:hint="eastAsia"/>
        </w:rPr>
        <w:t>允许路由反射器在客户机之间反射路由</w:t>
      </w:r>
      <w:r>
        <w:rPr>
          <w:rFonts w:hint="eastAsia"/>
        </w:rPr>
        <w:t>。</w:t>
      </w:r>
    </w:p>
    <w:p w:rsidR="00137024" w:rsidRDefault="00137024" w:rsidP="00F7622F">
      <w:pPr>
        <w:pStyle w:val="ItemStep"/>
        <w:rPr>
          <w:lang w:eastAsia="zh-CN"/>
        </w:rPr>
      </w:pPr>
      <w:r>
        <w:rPr>
          <w:rFonts w:hint="eastAsia"/>
          <w:lang w:eastAsia="zh-CN"/>
        </w:rPr>
        <w:t>（可选）配置路由反射器的集群</w:t>
      </w:r>
      <w:r>
        <w:rPr>
          <w:rFonts w:hint="eastAsia"/>
          <w:lang w:eastAsia="zh-CN"/>
        </w:rPr>
        <w:t>ID</w:t>
      </w:r>
      <w:r>
        <w:rPr>
          <w:rFonts w:hint="eastAsia"/>
          <w:lang w:eastAsia="zh-CN"/>
        </w:rPr>
        <w:t>。</w:t>
      </w:r>
    </w:p>
    <w:p w:rsidR="00137024" w:rsidRDefault="00137024" w:rsidP="00F7622F">
      <w:pPr>
        <w:pStyle w:val="ItemIndent1"/>
      </w:pPr>
      <w:r w:rsidRPr="00ED357B">
        <w:rPr>
          <w:rStyle w:val="commandkeywords"/>
        </w:rPr>
        <w:t>reflector cluster-id</w:t>
      </w:r>
      <w:r w:rsidRPr="006972EA">
        <w:t xml:space="preserve"> </w:t>
      </w:r>
      <w:r w:rsidRPr="009672EB">
        <w:rPr>
          <w:rStyle w:val="commandtext"/>
          <w:rFonts w:hint="eastAsia"/>
        </w:rPr>
        <w:t>{</w:t>
      </w:r>
      <w:r w:rsidRPr="006972EA">
        <w:rPr>
          <w:rFonts w:hint="eastAsia"/>
        </w:rPr>
        <w:t xml:space="preserve"> </w:t>
      </w:r>
      <w:r w:rsidRPr="00ED357B">
        <w:rPr>
          <w:rStyle w:val="commandparameter"/>
        </w:rPr>
        <w:t>cluster-id</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Fonts w:hint="eastAsia"/>
        </w:rPr>
        <w:t>}</w:t>
      </w:r>
    </w:p>
    <w:p w:rsidR="00137024" w:rsidRDefault="00137024" w:rsidP="00F7622F">
      <w:pPr>
        <w:pStyle w:val="ItemIndent1"/>
        <w:rPr>
          <w:lang w:eastAsia="zh-CN"/>
        </w:rPr>
      </w:pPr>
      <w:r>
        <w:rPr>
          <w:rFonts w:hint="eastAsia"/>
        </w:rPr>
        <w:t>缺省情况下，</w:t>
      </w:r>
      <w:r w:rsidRPr="006972EA">
        <w:t>每个路由反射器</w:t>
      </w:r>
      <w:r w:rsidRPr="006972EA">
        <w:rPr>
          <w:rFonts w:hint="eastAsia"/>
        </w:rPr>
        <w:t>都</w:t>
      </w:r>
      <w:r w:rsidRPr="006972EA">
        <w:t>使用自己的</w:t>
      </w:r>
      <w:r w:rsidRPr="006972EA">
        <w:rPr>
          <w:rFonts w:hint="eastAsia"/>
        </w:rPr>
        <w:t xml:space="preserve">Router </w:t>
      </w:r>
      <w:r w:rsidRPr="006972EA">
        <w:t>ID</w:t>
      </w:r>
      <w:r w:rsidRPr="006972EA">
        <w:t>作为集群</w:t>
      </w:r>
      <w:r w:rsidRPr="006972EA">
        <w:t>ID</w:t>
      </w:r>
      <w:r>
        <w:rPr>
          <w:rFonts w:hint="eastAsia"/>
        </w:rPr>
        <w:t>。</w:t>
      </w:r>
    </w:p>
    <w:p w:rsidR="001F5C7F" w:rsidRPr="005A290D" w:rsidRDefault="001F5C7F" w:rsidP="001F5C7F">
      <w:pPr>
        <w:pStyle w:val="ItemStep"/>
        <w:rPr>
          <w:lang w:eastAsia="zh-CN"/>
        </w:rPr>
      </w:pPr>
      <w:r w:rsidRPr="005A290D">
        <w:rPr>
          <w:rFonts w:hint="eastAsia"/>
          <w:lang w:eastAsia="zh-CN"/>
        </w:rPr>
        <w:t>（可选）</w:t>
      </w:r>
      <w:r>
        <w:rPr>
          <w:rFonts w:hint="eastAsia"/>
          <w:lang w:eastAsia="zh-CN"/>
        </w:rPr>
        <w:t>允许</w:t>
      </w:r>
      <w:r w:rsidRPr="00EE5221">
        <w:rPr>
          <w:rFonts w:hint="eastAsia"/>
          <w:lang w:eastAsia="zh-CN"/>
        </w:rPr>
        <w:t>路由反射器反射路由时修改路由属性</w:t>
      </w:r>
      <w:r w:rsidRPr="005A290D">
        <w:rPr>
          <w:rFonts w:hint="eastAsia"/>
          <w:lang w:eastAsia="zh-CN"/>
        </w:rPr>
        <w:t>。</w:t>
      </w:r>
    </w:p>
    <w:p w:rsidR="001F5C7F" w:rsidRDefault="001F5C7F" w:rsidP="001F5C7F">
      <w:pPr>
        <w:pStyle w:val="ItemIndent1"/>
      </w:pPr>
      <w:r w:rsidRPr="00EE5221">
        <w:rPr>
          <w:rStyle w:val="commandkeywords"/>
        </w:rPr>
        <w:t>reflect change-path-attribute</w:t>
      </w:r>
    </w:p>
    <w:p w:rsidR="001F5C7F" w:rsidRDefault="001F5C7F" w:rsidP="00F7622F">
      <w:pPr>
        <w:pStyle w:val="ItemIndent1"/>
        <w:rPr>
          <w:lang w:eastAsia="zh-CN"/>
        </w:rPr>
      </w:pPr>
      <w:r w:rsidRPr="00EE5221">
        <w:rPr>
          <w:rFonts w:hint="eastAsia"/>
        </w:rPr>
        <w:t>缺省情况下，</w:t>
      </w:r>
      <w:r>
        <w:rPr>
          <w:rFonts w:hint="eastAsia"/>
        </w:rPr>
        <w:t>不允许</w:t>
      </w:r>
      <w:r w:rsidRPr="00EE5221">
        <w:rPr>
          <w:rFonts w:hint="eastAsia"/>
        </w:rPr>
        <w:t>路由反射器反射路由时修改路由属性。</w:t>
      </w:r>
    </w:p>
    <w:p w:rsidR="00137024" w:rsidRDefault="00137024" w:rsidP="00F7622F">
      <w:pPr>
        <w:pStyle w:val="3"/>
      </w:pPr>
      <w:bookmarkStart w:id="3481" w:name="_Toc45103536"/>
      <w:r>
        <w:rPr>
          <w:rFonts w:hint="eastAsia"/>
        </w:rPr>
        <w:t>配置忽略</w:t>
      </w:r>
      <w:r>
        <w:t>BGP</w:t>
      </w:r>
      <w:r>
        <w:rPr>
          <w:rFonts w:hint="eastAsia"/>
        </w:rPr>
        <w:t>路由的</w:t>
      </w:r>
      <w:r>
        <w:t>ORIGINATOR_ID</w:t>
      </w:r>
      <w:r>
        <w:rPr>
          <w:rFonts w:hint="eastAsia"/>
        </w:rPr>
        <w:t>属性</w:t>
      </w:r>
      <w:bookmarkEnd w:id="3481"/>
    </w:p>
    <w:p w:rsidR="00137024" w:rsidRPr="003A28E8" w:rsidRDefault="00137024" w:rsidP="00F7622F">
      <w:pPr>
        <w:pStyle w:val="4"/>
      </w:pPr>
      <w:r>
        <w:rPr>
          <w:rFonts w:hint="eastAsia"/>
        </w:rPr>
        <w:t>功能简介</w:t>
      </w:r>
    </w:p>
    <w:p w:rsidR="00137024" w:rsidRDefault="00137024" w:rsidP="00F7622F">
      <w:r>
        <w:rPr>
          <w:rFonts w:hint="eastAsia"/>
        </w:rPr>
        <w:t>路由反射器从某个对等体接收到路由后，在反射该路由之前为其添加</w:t>
      </w:r>
      <w:r>
        <w:t>ORIGINATOR_ID</w:t>
      </w:r>
      <w:r>
        <w:rPr>
          <w:rFonts w:hint="eastAsia"/>
        </w:rPr>
        <w:t>属性，标识该路由在本</w:t>
      </w:r>
      <w:r>
        <w:rPr>
          <w:rFonts w:hint="eastAsia"/>
        </w:rPr>
        <w:t>AS</w:t>
      </w:r>
      <w:r>
        <w:rPr>
          <w:rFonts w:hint="eastAsia"/>
        </w:rPr>
        <w:t>内的起源。</w:t>
      </w:r>
      <w:r>
        <w:t>ORIGINATOR_ID</w:t>
      </w:r>
      <w:r>
        <w:rPr>
          <w:rFonts w:hint="eastAsia"/>
        </w:rPr>
        <w:t>属性的值为该对等体的</w:t>
      </w:r>
      <w:r>
        <w:rPr>
          <w:rFonts w:hint="eastAsia"/>
        </w:rPr>
        <w:t>Router ID</w:t>
      </w:r>
      <w:r>
        <w:rPr>
          <w:rFonts w:hint="eastAsia"/>
        </w:rPr>
        <w:t>。</w:t>
      </w:r>
      <w:r>
        <w:rPr>
          <w:rFonts w:hint="eastAsia"/>
        </w:rPr>
        <w:t>BGP</w:t>
      </w:r>
      <w:r>
        <w:rPr>
          <w:rFonts w:hint="eastAsia"/>
        </w:rPr>
        <w:t>路由器接收到路由后，将路由中的</w:t>
      </w:r>
      <w:r>
        <w:t>ORIGINATOR_ID</w:t>
      </w:r>
      <w:r>
        <w:rPr>
          <w:rFonts w:hint="eastAsia"/>
        </w:rPr>
        <w:t>属性值与本地的</w:t>
      </w:r>
      <w:r>
        <w:rPr>
          <w:rFonts w:hint="eastAsia"/>
        </w:rPr>
        <w:t>Router ID</w:t>
      </w:r>
      <w:r>
        <w:rPr>
          <w:rFonts w:hint="eastAsia"/>
        </w:rPr>
        <w:t>进行比较，如果二者相同则丢弃该路由，从而避免路由环路。</w:t>
      </w:r>
    </w:p>
    <w:p w:rsidR="00137024" w:rsidRDefault="00137024" w:rsidP="00F7622F">
      <w:r>
        <w:rPr>
          <w:rFonts w:hint="eastAsia"/>
        </w:rPr>
        <w:t>在某些特殊的组网中（如防火墙组网），如果需要接收</w:t>
      </w:r>
      <w:r>
        <w:t>ORIGINATOR_ID</w:t>
      </w:r>
      <w:r>
        <w:rPr>
          <w:rFonts w:hint="eastAsia"/>
        </w:rPr>
        <w:t>属性值与本地</w:t>
      </w:r>
      <w:r>
        <w:rPr>
          <w:rFonts w:hint="eastAsia"/>
        </w:rPr>
        <w:t>Router ID</w:t>
      </w:r>
      <w:r>
        <w:rPr>
          <w:rFonts w:hint="eastAsia"/>
        </w:rPr>
        <w:t>相同的路由，则需要通过本配置忽略</w:t>
      </w:r>
      <w:r>
        <w:t>BGP</w:t>
      </w:r>
      <w:r>
        <w:rPr>
          <w:rFonts w:hint="eastAsia"/>
        </w:rPr>
        <w:t>路由的</w:t>
      </w:r>
      <w:r>
        <w:t>ORIGINATOR_ID</w:t>
      </w:r>
      <w:r>
        <w:rPr>
          <w:rFonts w:hint="eastAsia"/>
        </w:rPr>
        <w:t>属性。</w:t>
      </w:r>
    </w:p>
    <w:p w:rsidR="00137024" w:rsidRDefault="00137024" w:rsidP="00F7622F">
      <w:pPr>
        <w:pStyle w:val="4"/>
      </w:pPr>
      <w:r>
        <w:rPr>
          <w:rFonts w:hint="eastAsia"/>
        </w:rPr>
        <w:t>配置限制和指导</w:t>
      </w:r>
    </w:p>
    <w:p w:rsidR="00137024" w:rsidRDefault="00137024" w:rsidP="00F7622F">
      <w:r w:rsidRPr="000555D5">
        <w:rPr>
          <w:rFonts w:hint="eastAsia"/>
        </w:rPr>
        <w:t>请谨慎使用本命令。如果无法确保执行本命令后网络中不会产生环路，请不要执行本命令</w:t>
      </w:r>
      <w:r>
        <w:rPr>
          <w:rFonts w:hint="eastAsia"/>
        </w:rPr>
        <w:t>。</w:t>
      </w:r>
    </w:p>
    <w:p w:rsidR="00137024" w:rsidRPr="00A72A43" w:rsidRDefault="00137024" w:rsidP="00F7622F">
      <w:r>
        <w:rPr>
          <w:rFonts w:hint="eastAsia"/>
        </w:rPr>
        <w:t>执行本命令后，</w:t>
      </w:r>
      <w:r w:rsidRPr="00A72A43">
        <w:t>BGP</w:t>
      </w:r>
      <w:r w:rsidRPr="00A72A43">
        <w:rPr>
          <w:rFonts w:hint="eastAsia"/>
        </w:rPr>
        <w:t>路由的</w:t>
      </w:r>
      <w:r w:rsidRPr="00A72A43">
        <w:t>CLUSTER_LIST</w:t>
      </w:r>
      <w:r w:rsidRPr="00A72A43">
        <w:rPr>
          <w:rFonts w:hint="eastAsia"/>
        </w:rPr>
        <w:t>属性也会被忽略。</w:t>
      </w:r>
    </w:p>
    <w:p w:rsidR="00137024" w:rsidRDefault="00137024" w:rsidP="00F7622F">
      <w:pPr>
        <w:pStyle w:val="4"/>
      </w:pPr>
      <w:r>
        <w:rPr>
          <w:rFonts w:hint="eastAsia"/>
        </w:rPr>
        <w:t>配置步骤</w:t>
      </w:r>
      <w:r w:rsidRPr="00626616">
        <w:rPr>
          <w:rFonts w:hint="eastAsia"/>
        </w:rPr>
        <w:t>（</w:t>
      </w:r>
      <w:r w:rsidRPr="00626616">
        <w:rPr>
          <w:rFonts w:hint="eastAsia"/>
        </w:rPr>
        <w:t>IPv</w:t>
      </w:r>
      <w:r>
        <w:rPr>
          <w:rFonts w:hint="eastAsia"/>
        </w:rPr>
        <w:t>4</w:t>
      </w:r>
      <w:r w:rsidR="003A61AD" w:rsidRPr="00AC78F9">
        <w:rPr>
          <w:rFonts w:hint="eastAsia"/>
        </w:rPr>
        <w:t>对等体</w:t>
      </w:r>
      <w:r w:rsidRPr="00626616">
        <w:rPr>
          <w:rFonts w:hint="eastAsia"/>
        </w:rPr>
        <w:t>）</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137024" w:rsidRPr="0078440F" w:rsidRDefault="00137024" w:rsidP="00F7622F">
      <w:pPr>
        <w:pStyle w:val="ItemList2"/>
      </w:pPr>
      <w:r w:rsidRPr="0078440F">
        <w:rPr>
          <w:rFonts w:hint="eastAsia"/>
        </w:rPr>
        <w:t>进入</w:t>
      </w:r>
      <w:r w:rsidRPr="0078440F">
        <w:t>BGP</w:t>
      </w:r>
      <w:r w:rsidRPr="00626616">
        <w:rPr>
          <w:rFonts w:hint="eastAsia"/>
        </w:rPr>
        <w:t>实例视图</w:t>
      </w:r>
      <w:r>
        <w:rPr>
          <w:rFonts w:hint="eastAsia"/>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78440F" w:rsidRDefault="00137024" w:rsidP="00F7622F">
      <w:pPr>
        <w:pStyle w:val="ItemList2"/>
        <w:rPr>
          <w:lang w:eastAsia="zh-CN"/>
        </w:rPr>
      </w:pPr>
      <w:r w:rsidRPr="00626616">
        <w:rPr>
          <w:rFonts w:hint="eastAsia"/>
          <w:lang w:eastAsia="zh-CN"/>
        </w:rPr>
        <w:t>请依次执行以下命令</w:t>
      </w:r>
      <w:r w:rsidRPr="0078440F">
        <w:rPr>
          <w:rFonts w:hint="eastAsia"/>
          <w:lang w:eastAsia="zh-CN"/>
        </w:rPr>
        <w:t>进入</w:t>
      </w:r>
      <w:r w:rsidRPr="0078440F">
        <w:rPr>
          <w:lang w:eastAsia="zh-CN"/>
        </w:rPr>
        <w:t>BGP-VPN</w:t>
      </w:r>
      <w:r w:rsidRPr="00626616">
        <w:rPr>
          <w:rFonts w:hint="eastAsia"/>
          <w:lang w:eastAsia="zh-CN"/>
        </w:rPr>
        <w:t>实例视图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ED357B" w:rsidRDefault="0013702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37024" w:rsidRDefault="00137024" w:rsidP="00F7622F">
      <w:pPr>
        <w:pStyle w:val="ItemStep"/>
      </w:pPr>
      <w:r>
        <w:rPr>
          <w:rFonts w:hint="eastAsia"/>
        </w:rPr>
        <w:t>配置忽略</w:t>
      </w:r>
      <w:r>
        <w:rPr>
          <w:rFonts w:hint="eastAsia"/>
        </w:rPr>
        <w:t>BGP</w:t>
      </w:r>
      <w:r>
        <w:rPr>
          <w:rFonts w:hint="eastAsia"/>
        </w:rPr>
        <w:t>路由的</w:t>
      </w:r>
      <w:r>
        <w:rPr>
          <w:rFonts w:hint="eastAsia"/>
        </w:rPr>
        <w:t>ORIGINATOR_ID</w:t>
      </w:r>
      <w:r>
        <w:rPr>
          <w:rFonts w:hint="eastAsia"/>
        </w:rPr>
        <w:t>属性。</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ignore-originatorid</w:t>
      </w:r>
    </w:p>
    <w:p w:rsidR="00137024" w:rsidRDefault="00137024" w:rsidP="00F7622F">
      <w:pPr>
        <w:pStyle w:val="ItemIndent1"/>
      </w:pPr>
      <w:r>
        <w:rPr>
          <w:rFonts w:hint="eastAsia"/>
        </w:rPr>
        <w:t>缺省情况下，</w:t>
      </w:r>
      <w:r w:rsidRPr="006972EA">
        <w:t>BGP</w:t>
      </w:r>
      <w:r w:rsidRPr="006972EA">
        <w:rPr>
          <w:rFonts w:hint="eastAsia"/>
        </w:rPr>
        <w:t>路由器不会忽略</w:t>
      </w:r>
      <w:r w:rsidRPr="006972EA">
        <w:t>BGP</w:t>
      </w:r>
      <w:r w:rsidRPr="006972EA">
        <w:rPr>
          <w:rFonts w:hint="eastAsia"/>
        </w:rPr>
        <w:t>路由的</w:t>
      </w:r>
      <w:r w:rsidRPr="006972EA">
        <w:t>ORIGINATOR_ID</w:t>
      </w:r>
      <w:r w:rsidRPr="006972EA">
        <w:rPr>
          <w:rFonts w:hint="eastAsia"/>
        </w:rPr>
        <w:t>属性</w:t>
      </w:r>
      <w:r>
        <w:rPr>
          <w:rFonts w:hint="eastAsia"/>
        </w:rPr>
        <w:t>。</w:t>
      </w:r>
    </w:p>
    <w:p w:rsidR="00137024" w:rsidRDefault="00137024" w:rsidP="00F7622F">
      <w:pPr>
        <w:pStyle w:val="4"/>
      </w:pPr>
      <w:r>
        <w:rPr>
          <w:rFonts w:hint="eastAsia"/>
        </w:rPr>
        <w:t>配置步骤</w:t>
      </w:r>
      <w:r w:rsidRPr="00626616">
        <w:rPr>
          <w:rFonts w:hint="eastAsia"/>
        </w:rPr>
        <w:t>（</w:t>
      </w:r>
      <w:r w:rsidRPr="00626616">
        <w:rPr>
          <w:rFonts w:hint="eastAsia"/>
        </w:rPr>
        <w:t>IPv</w:t>
      </w:r>
      <w:r>
        <w:rPr>
          <w:rFonts w:hint="eastAsia"/>
        </w:rPr>
        <w:t>6</w:t>
      </w:r>
      <w:r w:rsidR="003A61AD" w:rsidRPr="00AC78F9">
        <w:rPr>
          <w:rFonts w:hint="eastAsia"/>
        </w:rPr>
        <w:t>对等体</w:t>
      </w:r>
      <w:r w:rsidRPr="00626616">
        <w:rPr>
          <w:rFonts w:hint="eastAsia"/>
        </w:rPr>
        <w:t>）</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137024" w:rsidRPr="00626616" w:rsidRDefault="00137024" w:rsidP="00F7622F">
      <w:pPr>
        <w:pStyle w:val="ItemList2"/>
      </w:pPr>
      <w:r w:rsidRPr="00626616">
        <w:rPr>
          <w:rFonts w:hint="eastAsia"/>
        </w:rPr>
        <w:t>进入</w:t>
      </w:r>
      <w:r w:rsidRPr="00626616">
        <w:rPr>
          <w:rFonts w:hint="eastAsia"/>
        </w:rPr>
        <w:t>BGP</w:t>
      </w:r>
      <w:r w:rsidRPr="00626616">
        <w:rPr>
          <w:rFonts w:hint="eastAsia"/>
        </w:rPr>
        <w:t>实例视图</w:t>
      </w:r>
      <w:r>
        <w:rPr>
          <w:rFonts w:hint="eastAsia"/>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626616" w:rsidRDefault="00137024" w:rsidP="00F7622F">
      <w:pPr>
        <w:pStyle w:val="ItemList2"/>
        <w:rPr>
          <w:lang w:eastAsia="zh-CN"/>
        </w:rPr>
      </w:pPr>
      <w:r w:rsidRPr="00626616">
        <w:rPr>
          <w:rFonts w:hint="eastAsia"/>
          <w:lang w:eastAsia="zh-CN"/>
        </w:rPr>
        <w:t>请依次执行以下命令进入</w:t>
      </w:r>
      <w:r w:rsidRPr="00626616">
        <w:rPr>
          <w:rFonts w:hint="eastAsia"/>
          <w:lang w:eastAsia="zh-CN"/>
        </w:rPr>
        <w:t>BGP-VPN</w:t>
      </w:r>
      <w:r w:rsidRPr="00626616">
        <w:rPr>
          <w:rFonts w:hint="eastAsia"/>
          <w:lang w:eastAsia="zh-CN"/>
        </w:rPr>
        <w:t>实例视图</w:t>
      </w:r>
      <w:r>
        <w:rPr>
          <w:rFonts w:hint="eastAsia"/>
          <w:lang w:eastAsia="zh-CN"/>
        </w:rPr>
        <w:t>。</w:t>
      </w:r>
    </w:p>
    <w:p w:rsidR="00137024" w:rsidRDefault="0013702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Pr="00137024" w:rsidRDefault="0013702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37024" w:rsidRDefault="00137024" w:rsidP="00F7622F">
      <w:pPr>
        <w:pStyle w:val="ItemStep"/>
      </w:pPr>
      <w:r>
        <w:rPr>
          <w:rFonts w:hint="eastAsia"/>
        </w:rPr>
        <w:t>配置忽略</w:t>
      </w:r>
      <w:r>
        <w:rPr>
          <w:rFonts w:hint="eastAsia"/>
        </w:rPr>
        <w:t>BGP</w:t>
      </w:r>
      <w:r>
        <w:rPr>
          <w:rFonts w:hint="eastAsia"/>
        </w:rPr>
        <w:t>路由的</w:t>
      </w:r>
      <w:r>
        <w:rPr>
          <w:rFonts w:hint="eastAsia"/>
        </w:rPr>
        <w:t>ORIGINATOR_ID</w:t>
      </w:r>
      <w:r>
        <w:rPr>
          <w:rFonts w:hint="eastAsia"/>
        </w:rPr>
        <w:t>属性。</w:t>
      </w:r>
    </w:p>
    <w:p w:rsidR="00137024" w:rsidRPr="00ED357B" w:rsidRDefault="00137024"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ignore-originatorid</w:t>
      </w:r>
    </w:p>
    <w:p w:rsidR="00137024" w:rsidRDefault="00137024" w:rsidP="00F7622F">
      <w:pPr>
        <w:pStyle w:val="ItemIndent1"/>
        <w:rPr>
          <w:lang w:eastAsia="zh-CN"/>
        </w:rPr>
      </w:pPr>
      <w:r>
        <w:rPr>
          <w:rFonts w:hint="eastAsia"/>
        </w:rPr>
        <w:t>缺省情况下，</w:t>
      </w:r>
      <w:r w:rsidRPr="006972EA">
        <w:t>BGP</w:t>
      </w:r>
      <w:r w:rsidRPr="006972EA">
        <w:rPr>
          <w:rFonts w:hint="eastAsia"/>
        </w:rPr>
        <w:t>路由器不会忽略</w:t>
      </w:r>
      <w:r w:rsidRPr="006972EA">
        <w:t>BGP</w:t>
      </w:r>
      <w:r w:rsidRPr="006972EA">
        <w:rPr>
          <w:rFonts w:hint="eastAsia"/>
        </w:rPr>
        <w:t>路由的</w:t>
      </w:r>
      <w:r w:rsidRPr="006972EA">
        <w:t>ORIGINATOR_ID</w:t>
      </w:r>
      <w:r w:rsidRPr="006972EA">
        <w:rPr>
          <w:rFonts w:hint="eastAsia"/>
        </w:rPr>
        <w:t>属性</w:t>
      </w:r>
      <w:r>
        <w:rPr>
          <w:rFonts w:hint="eastAsia"/>
        </w:rPr>
        <w:t>。</w:t>
      </w:r>
    </w:p>
    <w:p w:rsidR="00BB6772" w:rsidRDefault="00BB6772" w:rsidP="00BB6772">
      <w:pPr>
        <w:pStyle w:val="3"/>
      </w:pPr>
      <w:bookmarkStart w:id="3482" w:name="_Toc45103537"/>
      <w:r>
        <w:rPr>
          <w:rFonts w:hint="eastAsia"/>
        </w:rPr>
        <w:t>配置不同</w:t>
      </w:r>
      <w:r>
        <w:rPr>
          <w:rFonts w:hint="eastAsia"/>
        </w:rPr>
        <w:t>VPN</w:t>
      </w:r>
      <w:r>
        <w:rPr>
          <w:rFonts w:hint="eastAsia"/>
        </w:rPr>
        <w:t>间转发路由时清除</w:t>
      </w:r>
      <w:r>
        <w:rPr>
          <w:rFonts w:hint="eastAsia"/>
        </w:rPr>
        <w:t>BGP</w:t>
      </w:r>
      <w:r>
        <w:rPr>
          <w:rFonts w:hint="eastAsia"/>
        </w:rPr>
        <w:t>路由的反射相关属性</w:t>
      </w:r>
      <w:bookmarkEnd w:id="3482"/>
    </w:p>
    <w:p w:rsidR="00BB6772" w:rsidRDefault="00BB6772" w:rsidP="00BB6772">
      <w:pPr>
        <w:pStyle w:val="4"/>
      </w:pPr>
      <w:r>
        <w:rPr>
          <w:rFonts w:hint="eastAsia"/>
        </w:rPr>
        <w:t>功能简介</w:t>
      </w:r>
    </w:p>
    <w:p w:rsidR="00BB6772" w:rsidRPr="00A53FFB" w:rsidRDefault="00BB6772" w:rsidP="00BB6772">
      <w:r>
        <w:rPr>
          <w:rFonts w:hint="eastAsia"/>
        </w:rPr>
        <w:t>在路由反射器组网中，</w:t>
      </w:r>
      <w:r>
        <w:rPr>
          <w:rFonts w:hint="eastAsia"/>
        </w:rPr>
        <w:t>BGP</w:t>
      </w:r>
      <w:r>
        <w:rPr>
          <w:rFonts w:hint="eastAsia"/>
        </w:rPr>
        <w:t>通过比较路由的</w:t>
      </w:r>
      <w:r w:rsidRPr="00383F8F">
        <w:t>CLUSTER_LIST</w:t>
      </w:r>
      <w:r w:rsidRPr="00383F8F">
        <w:rPr>
          <w:rFonts w:hint="eastAsia"/>
        </w:rPr>
        <w:t>和</w:t>
      </w:r>
      <w:r w:rsidRPr="00383F8F">
        <w:t>ORIGINATOR_ID</w:t>
      </w:r>
      <w:r w:rsidRPr="00383F8F">
        <w:rPr>
          <w:rFonts w:hint="eastAsia"/>
        </w:rPr>
        <w:t>属性</w:t>
      </w:r>
      <w:r>
        <w:rPr>
          <w:rFonts w:hint="eastAsia"/>
        </w:rPr>
        <w:t>来避免环路，当</w:t>
      </w:r>
      <w:r w:rsidRPr="00383F8F">
        <w:t>CLUSTER_LIST</w:t>
      </w:r>
      <w:r>
        <w:rPr>
          <w:rFonts w:hint="eastAsia"/>
        </w:rPr>
        <w:t>属性中包含本地的</w:t>
      </w:r>
      <w:r>
        <w:t>CLUSTER_</w:t>
      </w:r>
      <w:r>
        <w:rPr>
          <w:rFonts w:hint="eastAsia"/>
        </w:rPr>
        <w:t>ID</w:t>
      </w:r>
      <w:r>
        <w:rPr>
          <w:rFonts w:hint="eastAsia"/>
        </w:rPr>
        <w:t>或</w:t>
      </w:r>
      <w:r w:rsidRPr="00383F8F">
        <w:t>ORIGINATOR_ID</w:t>
      </w:r>
      <w:r w:rsidRPr="00383F8F">
        <w:rPr>
          <w:rFonts w:hint="eastAsia"/>
        </w:rPr>
        <w:t>属性</w:t>
      </w:r>
      <w:r>
        <w:rPr>
          <w:rFonts w:hint="eastAsia"/>
        </w:rPr>
        <w:t>与本地相同时，则丢弃该路由。在部分特殊组网中，路由可能会在公网与</w:t>
      </w:r>
      <w:r>
        <w:rPr>
          <w:rFonts w:hint="eastAsia"/>
        </w:rPr>
        <w:t>VPN</w:t>
      </w:r>
      <w:r>
        <w:rPr>
          <w:rFonts w:hint="eastAsia"/>
        </w:rPr>
        <w:t>、不同</w:t>
      </w:r>
      <w:r>
        <w:rPr>
          <w:rFonts w:hint="eastAsia"/>
        </w:rPr>
        <w:t>VPN</w:t>
      </w:r>
      <w:r>
        <w:rPr>
          <w:rFonts w:hint="eastAsia"/>
        </w:rPr>
        <w:t>之间转发，此时路由携带的原始网络（公网或</w:t>
      </w:r>
      <w:r>
        <w:rPr>
          <w:rFonts w:hint="eastAsia"/>
        </w:rPr>
        <w:t>VPN</w:t>
      </w:r>
      <w:r>
        <w:rPr>
          <w:rFonts w:hint="eastAsia"/>
        </w:rPr>
        <w:t>网络）中的反射相关路由属性无意义。通过配置本命令，可以使得</w:t>
      </w:r>
      <w:r>
        <w:rPr>
          <w:rFonts w:hint="eastAsia"/>
        </w:rPr>
        <w:t>BGP</w:t>
      </w:r>
      <w:r>
        <w:rPr>
          <w:rFonts w:hint="eastAsia"/>
        </w:rPr>
        <w:t>路由器在公网与</w:t>
      </w:r>
      <w:r>
        <w:rPr>
          <w:rFonts w:hint="eastAsia"/>
        </w:rPr>
        <w:t>VPN</w:t>
      </w:r>
      <w:r>
        <w:rPr>
          <w:rFonts w:hint="eastAsia"/>
        </w:rPr>
        <w:t>实例、不同</w:t>
      </w:r>
      <w:r>
        <w:rPr>
          <w:rFonts w:hint="eastAsia"/>
        </w:rPr>
        <w:t>VPN</w:t>
      </w:r>
      <w:r>
        <w:rPr>
          <w:rFonts w:hint="eastAsia"/>
        </w:rPr>
        <w:t>实例之间转发路由前，</w:t>
      </w:r>
      <w:r w:rsidRPr="005C5BC1">
        <w:rPr>
          <w:rFonts w:hint="eastAsia"/>
        </w:rPr>
        <w:t>清除</w:t>
      </w:r>
      <w:r w:rsidRPr="00383F8F">
        <w:t>BGP</w:t>
      </w:r>
      <w:r w:rsidRPr="00087756">
        <w:rPr>
          <w:rFonts w:hint="eastAsia"/>
        </w:rPr>
        <w:t>路由的</w:t>
      </w:r>
      <w:r w:rsidRPr="00383F8F">
        <w:t>CLUSTER_LIST</w:t>
      </w:r>
      <w:r w:rsidRPr="00383F8F">
        <w:rPr>
          <w:rFonts w:hint="eastAsia"/>
        </w:rPr>
        <w:t>和</w:t>
      </w:r>
      <w:r w:rsidRPr="00383F8F">
        <w:t>ORIGINATOR_ID</w:t>
      </w:r>
      <w:r w:rsidRPr="00383F8F">
        <w:rPr>
          <w:rFonts w:hint="eastAsia"/>
        </w:rPr>
        <w:t>属性</w:t>
      </w:r>
      <w:r>
        <w:rPr>
          <w:rFonts w:hint="eastAsia"/>
        </w:rPr>
        <w:t>，从而避免反射相关属性引起预期外的流量丢失。</w:t>
      </w:r>
    </w:p>
    <w:p w:rsidR="00BB6772" w:rsidRDefault="00BB6772" w:rsidP="00BB6772">
      <w:pPr>
        <w:pStyle w:val="4"/>
      </w:pPr>
      <w:r>
        <w:rPr>
          <w:rFonts w:hint="eastAsia"/>
        </w:rPr>
        <w:t>配置限制和指导</w:t>
      </w:r>
    </w:p>
    <w:p w:rsidR="00BB6772" w:rsidRDefault="00BB6772" w:rsidP="00BB6772">
      <w:r>
        <w:rPr>
          <w:rFonts w:hint="eastAsia"/>
        </w:rPr>
        <w:t>配置本功能后，设备将向所有对等体</w:t>
      </w:r>
      <w:r>
        <w:rPr>
          <w:rFonts w:hint="eastAsia"/>
        </w:rPr>
        <w:t>/</w:t>
      </w:r>
      <w:r>
        <w:rPr>
          <w:rFonts w:hint="eastAsia"/>
        </w:rPr>
        <w:t>对等体组重新发送所有地址族下的全部路由。</w:t>
      </w:r>
    </w:p>
    <w:p w:rsidR="00BB6772" w:rsidRPr="00A53FFB" w:rsidRDefault="00BB6772" w:rsidP="00BB6772">
      <w:r w:rsidRPr="00383F8F">
        <w:rPr>
          <w:rFonts w:hint="eastAsia"/>
        </w:rPr>
        <w:t>请谨慎使用本</w:t>
      </w:r>
      <w:r>
        <w:rPr>
          <w:rFonts w:hint="eastAsia"/>
        </w:rPr>
        <w:t>功能</w:t>
      </w:r>
      <w:r w:rsidRPr="00383F8F">
        <w:rPr>
          <w:rFonts w:hint="eastAsia"/>
        </w:rPr>
        <w:t>。如果无法确保</w:t>
      </w:r>
      <w:r>
        <w:rPr>
          <w:rFonts w:hint="eastAsia"/>
        </w:rPr>
        <w:t>配置本功能</w:t>
      </w:r>
      <w:r w:rsidRPr="00383F8F">
        <w:rPr>
          <w:rFonts w:hint="eastAsia"/>
        </w:rPr>
        <w:t>后网络中不会产生环路，请不要</w:t>
      </w:r>
      <w:r>
        <w:rPr>
          <w:rFonts w:hint="eastAsia"/>
        </w:rPr>
        <w:t>配置本功能</w:t>
      </w:r>
      <w:r w:rsidRPr="00383F8F">
        <w:rPr>
          <w:rFonts w:hint="eastAsia"/>
        </w:rPr>
        <w:t>。</w:t>
      </w:r>
    </w:p>
    <w:p w:rsidR="00BB6772" w:rsidRPr="00A53FFB" w:rsidRDefault="00BB6772" w:rsidP="00BB6772">
      <w:pPr>
        <w:pStyle w:val="4"/>
      </w:pPr>
      <w:r>
        <w:rPr>
          <w:rFonts w:hint="eastAsia"/>
        </w:rPr>
        <w:t>配置步骤</w:t>
      </w:r>
    </w:p>
    <w:p w:rsidR="00BB6772" w:rsidRDefault="00BB6772" w:rsidP="00BB6772">
      <w:pPr>
        <w:pStyle w:val="ItemStep"/>
      </w:pPr>
      <w:r>
        <w:rPr>
          <w:rFonts w:hint="eastAsia"/>
        </w:rPr>
        <w:t>进入系统视图。</w:t>
      </w:r>
    </w:p>
    <w:p w:rsidR="00BB6772" w:rsidRPr="00ED357B" w:rsidRDefault="00BB6772" w:rsidP="00BB6772">
      <w:pPr>
        <w:pStyle w:val="ItemIndent1"/>
        <w:rPr>
          <w:rStyle w:val="commandkeywords"/>
        </w:rPr>
      </w:pPr>
      <w:r w:rsidRPr="00ED357B">
        <w:rPr>
          <w:rStyle w:val="commandkeywords"/>
          <w:rFonts w:hint="eastAsia"/>
        </w:rPr>
        <w:t>system-view</w:t>
      </w:r>
    </w:p>
    <w:p w:rsidR="00BB6772" w:rsidRDefault="00BB6772" w:rsidP="00BB6772">
      <w:pPr>
        <w:pStyle w:val="ItemStep"/>
      </w:pPr>
      <w:r>
        <w:rPr>
          <w:rFonts w:hint="eastAsia"/>
        </w:rPr>
        <w:t>进入</w:t>
      </w:r>
      <w:r>
        <w:rPr>
          <w:rFonts w:hint="eastAsia"/>
        </w:rPr>
        <w:t>BGP</w:t>
      </w:r>
      <w:r>
        <w:rPr>
          <w:rFonts w:hint="eastAsia"/>
        </w:rPr>
        <w:t>实例视图。</w:t>
      </w:r>
    </w:p>
    <w:p w:rsidR="00BB6772" w:rsidRDefault="00BB6772" w:rsidP="00BB6772">
      <w:pPr>
        <w:pStyle w:val="ItemIndent1"/>
        <w:rPr>
          <w:rStyle w:val="commandtext"/>
        </w:rPr>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BB6772" w:rsidRDefault="00BB6772" w:rsidP="00BB6772">
      <w:pPr>
        <w:pStyle w:val="ItemStep"/>
      </w:pPr>
      <w:r>
        <w:rPr>
          <w:rFonts w:hint="eastAsia"/>
        </w:rPr>
        <w:t>配置路由来源和发送邻居不属于同一个</w:t>
      </w:r>
      <w:r>
        <w:rPr>
          <w:rFonts w:hint="eastAsia"/>
        </w:rPr>
        <w:t>VPN</w:t>
      </w:r>
      <w:r>
        <w:rPr>
          <w:rFonts w:hint="eastAsia"/>
        </w:rPr>
        <w:t>实例时</w:t>
      </w:r>
      <w:r w:rsidRPr="00A53FFB">
        <w:rPr>
          <w:rFonts w:hint="eastAsia"/>
        </w:rPr>
        <w:t>，发送前清除</w:t>
      </w:r>
      <w:r w:rsidRPr="00383F8F">
        <w:t>BGP</w:t>
      </w:r>
      <w:r w:rsidRPr="00087756">
        <w:rPr>
          <w:rFonts w:hint="eastAsia"/>
        </w:rPr>
        <w:t>路由的</w:t>
      </w:r>
      <w:r w:rsidRPr="00383F8F">
        <w:t>CLUSTER_LIST</w:t>
      </w:r>
      <w:r w:rsidRPr="00383F8F">
        <w:rPr>
          <w:rFonts w:hint="eastAsia"/>
        </w:rPr>
        <w:t>和</w:t>
      </w:r>
      <w:r w:rsidRPr="00383F8F">
        <w:t>ORIGINATOR_ID</w:t>
      </w:r>
      <w:r w:rsidRPr="00383F8F">
        <w:rPr>
          <w:rFonts w:hint="eastAsia"/>
        </w:rPr>
        <w:t>属性</w:t>
      </w:r>
      <w:r>
        <w:rPr>
          <w:rFonts w:hint="eastAsia"/>
        </w:rPr>
        <w:t>。</w:t>
      </w:r>
    </w:p>
    <w:p w:rsidR="00BB6772" w:rsidRPr="00ED357B" w:rsidRDefault="00BB6772" w:rsidP="00BB6772">
      <w:pPr>
        <w:pStyle w:val="ItemIndent1"/>
        <w:rPr>
          <w:rStyle w:val="commandparameter"/>
        </w:rPr>
      </w:pPr>
      <w:r w:rsidRPr="00466C39">
        <w:rPr>
          <w:rStyle w:val="commandkeywords"/>
        </w:rPr>
        <w:t>advertise-between-vrf clear-reflect-attributes</w:t>
      </w:r>
    </w:p>
    <w:p w:rsidR="00BB6772" w:rsidRDefault="00BB6772" w:rsidP="00BB6772">
      <w:pPr>
        <w:pStyle w:val="ItemIndent1"/>
      </w:pPr>
      <w:r w:rsidRPr="00A53FFB">
        <w:rPr>
          <w:rFonts w:hint="eastAsia"/>
        </w:rPr>
        <w:t>缺省情况下，</w:t>
      </w:r>
      <w:r>
        <w:rPr>
          <w:rFonts w:hint="eastAsia"/>
        </w:rPr>
        <w:t>设备</w:t>
      </w:r>
      <w:r w:rsidRPr="00A53FFB">
        <w:rPr>
          <w:rFonts w:hint="eastAsia"/>
        </w:rPr>
        <w:t>发送路由前不会清除</w:t>
      </w:r>
      <w:r w:rsidRPr="00383F8F">
        <w:t>BGP</w:t>
      </w:r>
      <w:r w:rsidRPr="00087756">
        <w:rPr>
          <w:rFonts w:hint="eastAsia"/>
        </w:rPr>
        <w:t>路由的</w:t>
      </w:r>
      <w:r w:rsidRPr="00383F8F">
        <w:t>CLUSTER_LIST</w:t>
      </w:r>
      <w:r w:rsidRPr="00383F8F">
        <w:rPr>
          <w:rFonts w:hint="eastAsia"/>
        </w:rPr>
        <w:t>和</w:t>
      </w:r>
      <w:r w:rsidRPr="00383F8F">
        <w:t>ORIGINATOR_ID</w:t>
      </w:r>
      <w:r w:rsidRPr="00383F8F">
        <w:rPr>
          <w:rFonts w:hint="eastAsia"/>
        </w:rPr>
        <w:t>属性</w:t>
      </w:r>
      <w:r>
        <w:rPr>
          <w:rFonts w:hint="eastAsia"/>
        </w:rPr>
        <w:t>。</w:t>
      </w:r>
    </w:p>
    <w:p w:rsidR="00137024" w:rsidRDefault="00137024" w:rsidP="00F7622F">
      <w:pPr>
        <w:pStyle w:val="2"/>
      </w:pPr>
      <w:bookmarkStart w:id="3483" w:name="_Ref477359765"/>
      <w:bookmarkStart w:id="3484" w:name="_Toc45103538"/>
      <w:r w:rsidRPr="00594BEB">
        <w:rPr>
          <w:rFonts w:hint="eastAsia"/>
        </w:rPr>
        <w:t>配置</w:t>
      </w:r>
      <w:r w:rsidRPr="00594BEB">
        <w:rPr>
          <w:rFonts w:hint="eastAsia"/>
        </w:rPr>
        <w:t>BGP</w:t>
      </w:r>
      <w:r w:rsidRPr="00594BEB">
        <w:rPr>
          <w:rFonts w:hint="eastAsia"/>
        </w:rPr>
        <w:t>联盟</w:t>
      </w:r>
      <w:bookmarkEnd w:id="3483"/>
      <w:bookmarkEnd w:id="3484"/>
    </w:p>
    <w:p w:rsidR="00137024" w:rsidRPr="00B46069" w:rsidRDefault="00137024" w:rsidP="00F7622F">
      <w:pPr>
        <w:pStyle w:val="3"/>
      </w:pPr>
      <w:bookmarkStart w:id="3485" w:name="_Toc45103539"/>
      <w:r>
        <w:rPr>
          <w:rFonts w:hint="eastAsia"/>
        </w:rPr>
        <w:t>功能简介</w:t>
      </w:r>
      <w:bookmarkEnd w:id="3485"/>
    </w:p>
    <w:p w:rsidR="00137024" w:rsidRPr="009828BA" w:rsidRDefault="00137024" w:rsidP="00F7622F">
      <w:r w:rsidRPr="009828BA">
        <w:rPr>
          <w:rFonts w:hint="eastAsia"/>
        </w:rPr>
        <w:t>联盟是处理</w:t>
      </w:r>
      <w:r w:rsidRPr="009828BA">
        <w:rPr>
          <w:rFonts w:hint="eastAsia"/>
        </w:rPr>
        <w:t>AS</w:t>
      </w:r>
      <w:r w:rsidRPr="009828BA">
        <w:rPr>
          <w:rFonts w:hint="eastAsia"/>
        </w:rPr>
        <w:t>内部的</w:t>
      </w:r>
      <w:r w:rsidRPr="009828BA">
        <w:rPr>
          <w:rFonts w:hint="eastAsia"/>
        </w:rPr>
        <w:t>IBGP</w:t>
      </w:r>
      <w:r w:rsidRPr="009828BA">
        <w:rPr>
          <w:rFonts w:hint="eastAsia"/>
        </w:rPr>
        <w:t>网络连接激增的另一种方法，它将一个自治系统划分为若干个子自治系统，每个子自治系统内部的</w:t>
      </w:r>
      <w:r w:rsidRPr="009828BA">
        <w:rPr>
          <w:rFonts w:hint="eastAsia"/>
        </w:rPr>
        <w:t>IBGP</w:t>
      </w:r>
      <w:r w:rsidRPr="009828BA">
        <w:rPr>
          <w:rFonts w:hint="eastAsia"/>
        </w:rPr>
        <w:t>对等体建立全连接关系，子自治系统之间建立</w:t>
      </w:r>
      <w:r w:rsidRPr="009828BA">
        <w:rPr>
          <w:rFonts w:hint="eastAsia"/>
        </w:rPr>
        <w:t>EBGP</w:t>
      </w:r>
      <w:r w:rsidRPr="009828BA">
        <w:rPr>
          <w:rFonts w:hint="eastAsia"/>
        </w:rPr>
        <w:t>连接关系。</w:t>
      </w:r>
    </w:p>
    <w:p w:rsidR="00137024" w:rsidRDefault="00137024" w:rsidP="00F7622F">
      <w:pPr>
        <w:pStyle w:val="3"/>
      </w:pPr>
      <w:bookmarkStart w:id="3486" w:name="_Ref477359788"/>
      <w:bookmarkStart w:id="3487" w:name="_Toc45103540"/>
      <w:r>
        <w:rPr>
          <w:rFonts w:hint="eastAsia"/>
        </w:rPr>
        <w:t>BGP</w:t>
      </w:r>
      <w:r>
        <w:rPr>
          <w:rFonts w:hint="eastAsia"/>
        </w:rPr>
        <w:t>联盟基本配置</w:t>
      </w:r>
      <w:bookmarkEnd w:id="3486"/>
      <w:bookmarkEnd w:id="3487"/>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pPr>
      <w:r>
        <w:rPr>
          <w:rFonts w:hint="eastAsia"/>
        </w:rPr>
        <w:t>进入</w:t>
      </w:r>
      <w:r>
        <w:rPr>
          <w:rFonts w:hint="eastAsia"/>
        </w:rPr>
        <w:t>BGP</w:t>
      </w:r>
      <w:r>
        <w:rPr>
          <w:rFonts w:hint="eastAsia"/>
        </w:rPr>
        <w:t>实例视图。</w:t>
      </w:r>
    </w:p>
    <w:p w:rsidR="00137024" w:rsidRDefault="00137024" w:rsidP="00F7622F">
      <w:pPr>
        <w:pStyle w:val="ItemIndent1"/>
        <w:rPr>
          <w:rStyle w:val="commandtext"/>
        </w:rPr>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Default="00137024" w:rsidP="00F7622F">
      <w:pPr>
        <w:pStyle w:val="ItemStep"/>
      </w:pPr>
      <w:r>
        <w:rPr>
          <w:rFonts w:hint="eastAsia"/>
        </w:rPr>
        <w:t>配置联盟的</w:t>
      </w:r>
      <w:r>
        <w:rPr>
          <w:rFonts w:hint="eastAsia"/>
        </w:rPr>
        <w:t>ID</w:t>
      </w:r>
      <w:r>
        <w:rPr>
          <w:rFonts w:hint="eastAsia"/>
        </w:rPr>
        <w:t>。</w:t>
      </w:r>
    </w:p>
    <w:p w:rsidR="00137024" w:rsidRPr="00ED357B" w:rsidRDefault="00137024" w:rsidP="00F7622F">
      <w:pPr>
        <w:pStyle w:val="ItemIndent1"/>
        <w:rPr>
          <w:rStyle w:val="commandparameter"/>
        </w:rPr>
      </w:pPr>
      <w:r w:rsidRPr="00ED357B">
        <w:rPr>
          <w:rStyle w:val="commandkeywords"/>
        </w:rPr>
        <w:t xml:space="preserve">confederation id </w:t>
      </w:r>
      <w:r w:rsidRPr="00ED357B">
        <w:rPr>
          <w:rStyle w:val="commandparameter"/>
        </w:rPr>
        <w:t>as-number</w:t>
      </w:r>
    </w:p>
    <w:p w:rsidR="00137024" w:rsidRDefault="00137024" w:rsidP="00F7622F">
      <w:pPr>
        <w:pStyle w:val="ItemIndent1"/>
        <w:rPr>
          <w:lang w:eastAsia="zh-CN"/>
        </w:rPr>
      </w:pPr>
      <w:r w:rsidRPr="00594BEB">
        <w:rPr>
          <w:rFonts w:hint="eastAsia"/>
          <w:lang w:eastAsia="zh-CN"/>
        </w:rPr>
        <w:t>缺省情况下，未配置联盟的</w:t>
      </w:r>
      <w:r w:rsidRPr="006972EA">
        <w:rPr>
          <w:lang w:eastAsia="zh-CN"/>
        </w:rPr>
        <w:t>ID</w:t>
      </w:r>
      <w:r>
        <w:rPr>
          <w:rFonts w:hint="eastAsia"/>
          <w:lang w:eastAsia="zh-CN"/>
        </w:rPr>
        <w:t>。</w:t>
      </w:r>
    </w:p>
    <w:p w:rsidR="00137024" w:rsidRDefault="00137024" w:rsidP="00F7622F">
      <w:pPr>
        <w:pStyle w:val="ItemIndent1"/>
        <w:rPr>
          <w:lang w:eastAsia="zh-CN"/>
        </w:rPr>
      </w:pPr>
      <w:r w:rsidRPr="00AC2E33">
        <w:rPr>
          <w:rFonts w:hint="eastAsia"/>
          <w:lang w:eastAsia="zh-CN"/>
        </w:rPr>
        <w:t>在不属于联盟的</w:t>
      </w:r>
      <w:r w:rsidRPr="00AC2E33">
        <w:rPr>
          <w:rFonts w:hint="eastAsia"/>
          <w:lang w:eastAsia="zh-CN"/>
        </w:rPr>
        <w:t>BGP</w:t>
      </w:r>
      <w:r w:rsidRPr="00AC2E33">
        <w:rPr>
          <w:rFonts w:hint="eastAsia"/>
          <w:lang w:eastAsia="zh-CN"/>
        </w:rPr>
        <w:t>发言者看来，属于同一个联盟的多个子自治系统是一个整体，联盟</w:t>
      </w:r>
      <w:r w:rsidRPr="00AC2E33">
        <w:rPr>
          <w:rFonts w:hint="eastAsia"/>
          <w:lang w:eastAsia="zh-CN"/>
        </w:rPr>
        <w:t>ID</w:t>
      </w:r>
      <w:r w:rsidRPr="00AC2E33">
        <w:rPr>
          <w:rFonts w:hint="eastAsia"/>
          <w:lang w:eastAsia="zh-CN"/>
        </w:rPr>
        <w:t>就是标识联盟这一整体的自治系统号</w:t>
      </w:r>
      <w:r w:rsidRPr="00137024">
        <w:rPr>
          <w:rFonts w:hint="eastAsia"/>
          <w:lang w:eastAsia="zh-CN"/>
        </w:rPr>
        <w:t>。</w:t>
      </w:r>
    </w:p>
    <w:p w:rsidR="00137024" w:rsidRDefault="00137024" w:rsidP="00F7622F">
      <w:pPr>
        <w:pStyle w:val="ItemStep"/>
        <w:rPr>
          <w:lang w:eastAsia="zh-CN"/>
        </w:rPr>
      </w:pPr>
      <w:r>
        <w:rPr>
          <w:rFonts w:hint="eastAsia"/>
          <w:lang w:eastAsia="zh-CN"/>
        </w:rPr>
        <w:t>配置联盟中的子自治系统。</w:t>
      </w:r>
    </w:p>
    <w:p w:rsidR="00137024" w:rsidRPr="00ED357B" w:rsidRDefault="00137024" w:rsidP="00F7622F">
      <w:pPr>
        <w:pStyle w:val="ItemIndent1"/>
        <w:rPr>
          <w:rStyle w:val="commandparameter"/>
        </w:rPr>
      </w:pPr>
      <w:r w:rsidRPr="00ED357B">
        <w:rPr>
          <w:rStyle w:val="commandkeywords"/>
        </w:rPr>
        <w:t>confederation peer-as</w:t>
      </w:r>
      <w:r w:rsidRPr="006972EA">
        <w:t xml:space="preserve"> </w:t>
      </w:r>
      <w:r w:rsidRPr="00ED357B">
        <w:rPr>
          <w:rStyle w:val="commandparameter"/>
        </w:rPr>
        <w:t>as-number</w:t>
      </w:r>
      <w:r w:rsidRPr="00ED357B">
        <w:rPr>
          <w:rStyle w:val="commandparameter"/>
          <w:rFonts w:hint="eastAsia"/>
        </w:rPr>
        <w:t>-list</w:t>
      </w:r>
    </w:p>
    <w:p w:rsidR="00137024" w:rsidRDefault="00137024" w:rsidP="00F7622F">
      <w:pPr>
        <w:pStyle w:val="ItemIndent1"/>
        <w:rPr>
          <w:lang w:eastAsia="zh-CN"/>
        </w:rPr>
      </w:pPr>
      <w:r w:rsidRPr="00594BEB">
        <w:rPr>
          <w:rFonts w:hint="eastAsia"/>
          <w:lang w:eastAsia="zh-CN"/>
        </w:rPr>
        <w:t>缺省情况下，</w:t>
      </w:r>
      <w:r w:rsidRPr="006972EA">
        <w:rPr>
          <w:rFonts w:hint="eastAsia"/>
          <w:lang w:eastAsia="zh-CN"/>
        </w:rPr>
        <w:t>未配置联盟中的子自治系统</w:t>
      </w:r>
      <w:r>
        <w:rPr>
          <w:rFonts w:hint="eastAsia"/>
          <w:lang w:eastAsia="zh-CN"/>
        </w:rPr>
        <w:t>。</w:t>
      </w:r>
      <w:r w:rsidRPr="00594BEB">
        <w:rPr>
          <w:rFonts w:hint="eastAsia"/>
          <w:lang w:eastAsia="zh-CN"/>
        </w:rPr>
        <w:t>一个联盟最多可包括</w:t>
      </w:r>
      <w:r w:rsidRPr="00594BEB">
        <w:rPr>
          <w:lang w:eastAsia="zh-CN"/>
        </w:rPr>
        <w:t>32</w:t>
      </w:r>
      <w:r w:rsidRPr="00594BEB">
        <w:rPr>
          <w:rFonts w:hint="eastAsia"/>
          <w:lang w:eastAsia="zh-CN"/>
        </w:rPr>
        <w:t>个子自治系统</w:t>
      </w:r>
      <w:r>
        <w:rPr>
          <w:rFonts w:hint="eastAsia"/>
          <w:lang w:eastAsia="zh-CN"/>
        </w:rPr>
        <w:t>，</w:t>
      </w:r>
      <w:r w:rsidRPr="00594BEB">
        <w:rPr>
          <w:rFonts w:hint="eastAsia"/>
          <w:lang w:eastAsia="zh-CN"/>
        </w:rPr>
        <w:t>配置属于联盟的子自治系统时使用的</w:t>
      </w:r>
      <w:r w:rsidRPr="00ED357B">
        <w:rPr>
          <w:rStyle w:val="commandparameter"/>
          <w:lang w:eastAsia="zh-CN"/>
        </w:rPr>
        <w:t>as-numbe</w:t>
      </w:r>
      <w:r w:rsidRPr="00ED357B">
        <w:rPr>
          <w:rStyle w:val="commandparameter"/>
          <w:rFonts w:hint="eastAsia"/>
          <w:lang w:eastAsia="zh-CN"/>
        </w:rPr>
        <w:t>r</w:t>
      </w:r>
      <w:r>
        <w:rPr>
          <w:rFonts w:hint="eastAsia"/>
          <w:lang w:eastAsia="zh-CN"/>
        </w:rPr>
        <w:t>仅</w:t>
      </w:r>
      <w:r w:rsidRPr="00594BEB">
        <w:rPr>
          <w:rFonts w:hint="eastAsia"/>
          <w:lang w:eastAsia="zh-CN"/>
        </w:rPr>
        <w:t>在联盟内部有效。</w:t>
      </w:r>
    </w:p>
    <w:p w:rsidR="00137024" w:rsidRPr="006972EA" w:rsidRDefault="00137024" w:rsidP="00F7622F">
      <w:pPr>
        <w:pStyle w:val="ItemIndent1"/>
        <w:rPr>
          <w:lang w:eastAsia="zh-CN"/>
        </w:rPr>
      </w:pPr>
      <w:r w:rsidRPr="006372AC">
        <w:rPr>
          <w:rFonts w:hint="eastAsia"/>
          <w:lang w:eastAsia="zh-CN"/>
        </w:rPr>
        <w:t>如果路由器与联盟</w:t>
      </w:r>
      <w:r w:rsidRPr="00137024">
        <w:rPr>
          <w:rFonts w:hint="eastAsia"/>
          <w:lang w:eastAsia="zh-CN"/>
        </w:rPr>
        <w:t>中</w:t>
      </w:r>
      <w:r w:rsidRPr="006372AC">
        <w:rPr>
          <w:rFonts w:hint="eastAsia"/>
          <w:lang w:eastAsia="zh-CN"/>
        </w:rPr>
        <w:t>的其它子自治系统建立</w:t>
      </w:r>
      <w:r w:rsidRPr="006372AC">
        <w:rPr>
          <w:rFonts w:hint="eastAsia"/>
          <w:lang w:eastAsia="zh-CN"/>
        </w:rPr>
        <w:t>EBGP</w:t>
      </w:r>
      <w:r w:rsidRPr="006372AC">
        <w:rPr>
          <w:rFonts w:hint="eastAsia"/>
          <w:lang w:eastAsia="zh-CN"/>
        </w:rPr>
        <w:t>邻居关系，需要在该路由器上指定该联盟体中除了自己还包含哪些子自治系统。</w:t>
      </w:r>
    </w:p>
    <w:p w:rsidR="00137024" w:rsidRDefault="00137024" w:rsidP="00F7622F">
      <w:pPr>
        <w:pStyle w:val="3"/>
      </w:pPr>
      <w:bookmarkStart w:id="3488" w:name="_Ref477359794"/>
      <w:bookmarkStart w:id="3489" w:name="_Toc45103541"/>
      <w:r>
        <w:rPr>
          <w:rFonts w:hint="eastAsia"/>
        </w:rPr>
        <w:t>配置联盟兼容性</w:t>
      </w:r>
      <w:bookmarkEnd w:id="3488"/>
      <w:bookmarkEnd w:id="3489"/>
    </w:p>
    <w:p w:rsidR="00137024" w:rsidRPr="0078440F" w:rsidRDefault="00137024" w:rsidP="00F7622F">
      <w:pPr>
        <w:pStyle w:val="4"/>
      </w:pPr>
      <w:r>
        <w:rPr>
          <w:rFonts w:hint="eastAsia"/>
        </w:rPr>
        <w:t>功能简介</w:t>
      </w:r>
    </w:p>
    <w:p w:rsidR="00137024" w:rsidRDefault="00137024" w:rsidP="00F7622F">
      <w:r w:rsidRPr="00594BEB">
        <w:rPr>
          <w:rFonts w:hint="eastAsia"/>
        </w:rPr>
        <w:t>如果其他路由器的联盟实现机制不同于</w:t>
      </w:r>
      <w:r w:rsidRPr="00594BEB">
        <w:t>RFC</w:t>
      </w:r>
      <w:r>
        <w:rPr>
          <w:rFonts w:hint="eastAsia"/>
        </w:rPr>
        <w:t xml:space="preserve"> 3065</w:t>
      </w:r>
      <w:r w:rsidRPr="00594BEB">
        <w:rPr>
          <w:rFonts w:hint="eastAsia"/>
        </w:rPr>
        <w:t>标准，可以</w:t>
      </w:r>
      <w:r>
        <w:rPr>
          <w:rFonts w:hint="eastAsia"/>
        </w:rPr>
        <w:t>通过如下配置与</w:t>
      </w:r>
      <w:r w:rsidRPr="00594BEB">
        <w:rPr>
          <w:rFonts w:hint="eastAsia"/>
        </w:rPr>
        <w:t>未采用</w:t>
      </w:r>
      <w:r w:rsidRPr="00594BEB">
        <w:rPr>
          <w:rFonts w:hint="eastAsia"/>
        </w:rPr>
        <w:t>RFC 3065</w:t>
      </w:r>
      <w:r w:rsidRPr="00594BEB">
        <w:rPr>
          <w:rFonts w:hint="eastAsia"/>
        </w:rPr>
        <w:t>配置的</w:t>
      </w:r>
      <w:r w:rsidRPr="00594BEB">
        <w:t>AS</w:t>
      </w:r>
      <w:r w:rsidRPr="00594BEB">
        <w:rPr>
          <w:rFonts w:hint="eastAsia"/>
        </w:rPr>
        <w:t>联盟兼容。</w:t>
      </w:r>
    </w:p>
    <w:p w:rsidR="00137024" w:rsidRDefault="00137024" w:rsidP="00F7622F">
      <w:pPr>
        <w:pStyle w:val="4"/>
      </w:pPr>
      <w:r>
        <w:rPr>
          <w:rFonts w:hint="eastAsia"/>
        </w:rPr>
        <w:t>配置步骤</w:t>
      </w:r>
    </w:p>
    <w:p w:rsidR="00137024" w:rsidRDefault="00137024" w:rsidP="00F7622F">
      <w:pPr>
        <w:pStyle w:val="ItemStep"/>
      </w:pPr>
      <w:r>
        <w:rPr>
          <w:rFonts w:hint="eastAsia"/>
        </w:rPr>
        <w:t>进入系统视图。</w:t>
      </w:r>
    </w:p>
    <w:p w:rsidR="00137024" w:rsidRPr="00ED357B" w:rsidRDefault="00137024" w:rsidP="00F7622F">
      <w:pPr>
        <w:pStyle w:val="ItemIndent1"/>
        <w:rPr>
          <w:rStyle w:val="commandkeywords"/>
        </w:rPr>
      </w:pPr>
      <w:r w:rsidRPr="00ED357B">
        <w:rPr>
          <w:rStyle w:val="commandkeywords"/>
          <w:rFonts w:hint="eastAsia"/>
        </w:rPr>
        <w:t>system-view</w:t>
      </w:r>
    </w:p>
    <w:p w:rsidR="00137024" w:rsidRDefault="00137024" w:rsidP="00F7622F">
      <w:pPr>
        <w:pStyle w:val="ItemStep"/>
      </w:pPr>
      <w:r>
        <w:rPr>
          <w:rFonts w:hint="eastAsia"/>
        </w:rPr>
        <w:t>进入</w:t>
      </w:r>
      <w:r>
        <w:rPr>
          <w:rFonts w:hint="eastAsia"/>
        </w:rPr>
        <w:t>BGP</w:t>
      </w:r>
      <w:r>
        <w:rPr>
          <w:rFonts w:hint="eastAsia"/>
        </w:rPr>
        <w:t>实例视图。</w:t>
      </w:r>
    </w:p>
    <w:p w:rsidR="00137024" w:rsidRDefault="00137024"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37024" w:rsidRDefault="00137024" w:rsidP="00F7622F">
      <w:pPr>
        <w:pStyle w:val="ItemStep"/>
        <w:rPr>
          <w:lang w:eastAsia="zh-CN"/>
        </w:rPr>
      </w:pPr>
      <w:r>
        <w:rPr>
          <w:rFonts w:hint="eastAsia"/>
          <w:lang w:eastAsia="zh-CN"/>
        </w:rPr>
        <w:t>配置设备可以与未遵循</w:t>
      </w:r>
      <w:r>
        <w:rPr>
          <w:rFonts w:hint="eastAsia"/>
          <w:lang w:eastAsia="zh-CN"/>
        </w:rPr>
        <w:t>RFC 3065</w:t>
      </w:r>
      <w:r>
        <w:rPr>
          <w:rFonts w:hint="eastAsia"/>
          <w:lang w:eastAsia="zh-CN"/>
        </w:rPr>
        <w:t>实现联盟的路由器互通。</w:t>
      </w:r>
    </w:p>
    <w:p w:rsidR="00137024" w:rsidRPr="00ED357B" w:rsidRDefault="00137024" w:rsidP="00F7622F">
      <w:pPr>
        <w:pStyle w:val="ItemIndent1"/>
        <w:rPr>
          <w:rStyle w:val="commandkeywords"/>
        </w:rPr>
      </w:pPr>
      <w:r w:rsidRPr="00ED357B">
        <w:rPr>
          <w:rStyle w:val="commandkeywords"/>
        </w:rPr>
        <w:t>confederation nonstandard</w:t>
      </w:r>
    </w:p>
    <w:p w:rsidR="00137024" w:rsidRDefault="00137024" w:rsidP="00F7622F">
      <w:pPr>
        <w:pStyle w:val="ItemIndent1"/>
      </w:pPr>
      <w:r w:rsidRPr="00594BEB">
        <w:rPr>
          <w:rFonts w:hint="eastAsia"/>
        </w:rPr>
        <w:t>缺省情况下，</w:t>
      </w:r>
      <w:r w:rsidRPr="006972EA">
        <w:rPr>
          <w:rFonts w:hint="eastAsia"/>
        </w:rPr>
        <w:t>设备不能与未遵循</w:t>
      </w:r>
      <w:r w:rsidRPr="006972EA">
        <w:rPr>
          <w:rFonts w:hint="eastAsia"/>
        </w:rPr>
        <w:t>RFC 3065</w:t>
      </w:r>
      <w:r w:rsidRPr="006972EA">
        <w:rPr>
          <w:rFonts w:hint="eastAsia"/>
        </w:rPr>
        <w:t>实现联盟的路由器互通</w:t>
      </w:r>
      <w:r>
        <w:rPr>
          <w:rFonts w:hint="eastAsia"/>
        </w:rPr>
        <w:t>。</w:t>
      </w:r>
    </w:p>
    <w:p w:rsidR="00137024" w:rsidRDefault="00137024" w:rsidP="00F7622F">
      <w:pPr>
        <w:pStyle w:val="2"/>
      </w:pPr>
      <w:bookmarkStart w:id="3490" w:name="_Toc45103542"/>
      <w:r>
        <w:rPr>
          <w:rFonts w:hint="eastAsia"/>
        </w:rPr>
        <w:t>大规模</w:t>
      </w:r>
      <w:r>
        <w:rPr>
          <w:rFonts w:hint="eastAsia"/>
        </w:rPr>
        <w:t>BGP</w:t>
      </w:r>
      <w:r>
        <w:rPr>
          <w:rFonts w:hint="eastAsia"/>
        </w:rPr>
        <w:t>网络显示和维护</w:t>
      </w:r>
      <w:bookmarkEnd w:id="3490"/>
    </w:p>
    <w:p w:rsidR="00137024" w:rsidRDefault="00137024" w:rsidP="00F7622F">
      <w:r w:rsidRPr="00594BEB">
        <w:rPr>
          <w:rFonts w:hint="eastAsia"/>
        </w:rPr>
        <w:t>在完成上述配置后，在任意视图下执行</w:t>
      </w:r>
      <w:r w:rsidRPr="00ED357B">
        <w:rPr>
          <w:rStyle w:val="commandkeywords"/>
        </w:rPr>
        <w:t>display</w:t>
      </w:r>
      <w:r w:rsidRPr="00594BEB">
        <w:rPr>
          <w:rFonts w:hint="eastAsia"/>
        </w:rPr>
        <w:t>命令可以显示配置后</w:t>
      </w:r>
      <w:r w:rsidRPr="00594BEB">
        <w:rPr>
          <w:rFonts w:hint="eastAsia"/>
        </w:rPr>
        <w:t>BGP</w:t>
      </w:r>
      <w:r w:rsidRPr="00594BEB">
        <w:rPr>
          <w:rFonts w:hint="eastAsia"/>
        </w:rPr>
        <w:t>的运行情况，通过查看显示信息验证配置的效果。</w:t>
      </w:r>
    </w:p>
    <w:p w:rsidR="00D82CA4" w:rsidRPr="00594BEB" w:rsidRDefault="00D82CA4" w:rsidP="00F7622F">
      <w:pPr>
        <w:pStyle w:val="4"/>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单播）</w:t>
      </w:r>
    </w:p>
    <w:p w:rsidR="00137024" w:rsidRPr="00594BEB" w:rsidRDefault="00137024" w:rsidP="00F7622F">
      <w:pPr>
        <w:pStyle w:val="TableDescription"/>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137024"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命令</w:t>
            </w:r>
          </w:p>
        </w:tc>
      </w:tr>
      <w:tr w:rsidR="00137024" w:rsidRPr="00594BEB" w:rsidTr="00643C88">
        <w:trPr>
          <w:trHeight w:val="68"/>
        </w:trPr>
        <w:tc>
          <w:tcPr>
            <w:tcW w:w="3553" w:type="dxa"/>
          </w:tcPr>
          <w:p w:rsidR="00137024" w:rsidRPr="003C2BBB" w:rsidRDefault="00137024" w:rsidP="00F7622F">
            <w:pPr>
              <w:pStyle w:val="TableText"/>
            </w:pPr>
            <w:r w:rsidRPr="00B12DBB">
              <w:rPr>
                <w:rFonts w:hint="eastAsia"/>
              </w:rPr>
              <w:t>显示</w:t>
            </w:r>
            <w:r w:rsidRPr="003C2BBB">
              <w:rPr>
                <w:rFonts w:hint="eastAsia"/>
              </w:rPr>
              <w:t>BGP IPv4</w:t>
            </w:r>
            <w:r w:rsidRPr="003C2BBB">
              <w:rPr>
                <w:rFonts w:hint="eastAsia"/>
              </w:rPr>
              <w:t>单播对等体组的信息</w:t>
            </w:r>
          </w:p>
        </w:tc>
        <w:tc>
          <w:tcPr>
            <w:tcW w:w="5415" w:type="dxa"/>
          </w:tcPr>
          <w:p w:rsidR="00137024" w:rsidRPr="003C2BBB" w:rsidRDefault="00137024" w:rsidP="00F7622F">
            <w:pPr>
              <w:pStyle w:val="TableText"/>
            </w:pPr>
            <w:r w:rsidRPr="00ED357B">
              <w:rPr>
                <w:rStyle w:val="commandkeywords"/>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group</w:t>
            </w:r>
            <w:r w:rsidRPr="003C2BBB">
              <w:rPr>
                <w:rStyle w:val="commandkeywords"/>
                <w:rFonts w:hint="eastAsia"/>
              </w:rPr>
              <w:t xml:space="preserve"> ipv4 </w:t>
            </w:r>
            <w:r w:rsidRPr="003C2BBB">
              <w:rPr>
                <w:rStyle w:val="commandtext"/>
                <w:rFonts w:hint="eastAsia"/>
              </w:rPr>
              <w:t>[</w:t>
            </w:r>
            <w:r w:rsidRPr="003C2BBB">
              <w:rPr>
                <w:rStyle w:val="commandkeywords"/>
                <w:rFonts w:hint="eastAsia"/>
              </w:rPr>
              <w:t xml:space="preserve"> unicast </w:t>
            </w:r>
            <w:r w:rsidRPr="003C2BBB">
              <w:rPr>
                <w:rStyle w:val="commandtext"/>
                <w:rFonts w:hint="eastAsia"/>
              </w:rPr>
              <w:t>]</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keywords"/>
              </w:rPr>
              <w:t xml:space="preserve">vpn-instance </w:t>
            </w:r>
            <w:r w:rsidRPr="003C2BBB">
              <w:rPr>
                <w:rStyle w:val="commandparameter"/>
              </w:rPr>
              <w:t>vpn-instance-name</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text"/>
              </w:rPr>
              <w:t>[</w:t>
            </w:r>
            <w:r w:rsidRPr="003C2BBB">
              <w:rPr>
                <w:rFonts w:hint="eastAsia"/>
              </w:rPr>
              <w:t xml:space="preserve"> </w:t>
            </w:r>
            <w:r w:rsidRPr="003C2BBB">
              <w:rPr>
                <w:rStyle w:val="commandkeywords"/>
              </w:rPr>
              <w:t>group</w:t>
            </w:r>
            <w:r w:rsidRPr="003C2BBB">
              <w:rPr>
                <w:rStyle w:val="commandkeywords"/>
                <w:rFonts w:hint="eastAsia"/>
              </w:rPr>
              <w:t>-name</w:t>
            </w:r>
            <w:r w:rsidRPr="003C2BBB" w:rsidDel="009754AA">
              <w:rPr>
                <w:rStyle w:val="commandkeywords"/>
              </w:rPr>
              <w:t xml:space="preserve"> </w:t>
            </w:r>
            <w:r w:rsidRPr="003C2BBB">
              <w:rPr>
                <w:rStyle w:val="commandparameter"/>
              </w:rPr>
              <w:t>group-name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sidRPr="00A164E1">
              <w:rPr>
                <w:rFonts w:hint="eastAsia"/>
              </w:rPr>
              <w:t>显示</w:t>
            </w:r>
            <w:r w:rsidRPr="003C2BBB">
              <w:rPr>
                <w:rFonts w:hint="eastAsia"/>
              </w:rPr>
              <w:t>BGP IPv4</w:t>
            </w:r>
            <w:r w:rsidRPr="003C2BBB">
              <w:rPr>
                <w:rFonts w:hint="eastAsia"/>
              </w:rPr>
              <w:t>单播</w:t>
            </w:r>
            <w:r w:rsidR="003A61AD">
              <w:rPr>
                <w:rFonts w:hint="eastAsia"/>
              </w:rPr>
              <w:t>地址族下的</w:t>
            </w:r>
            <w:r w:rsidRPr="003C2BBB">
              <w:rPr>
                <w:rFonts w:hint="eastAsia"/>
              </w:rPr>
              <w:t>对等体或对等体组的状态和统计信息</w:t>
            </w:r>
          </w:p>
        </w:tc>
        <w:tc>
          <w:tcPr>
            <w:tcW w:w="5415" w:type="dxa"/>
          </w:tcPr>
          <w:p w:rsidR="003A61AD" w:rsidRDefault="00137024" w:rsidP="003A61AD">
            <w:pPr>
              <w:pStyle w:val="TableText"/>
              <w:rPr>
                <w:rStyle w:val="commandtext"/>
              </w:rPr>
            </w:pPr>
            <w:r w:rsidRPr="00ED357B">
              <w:rPr>
                <w:rStyle w:val="commandkeywords"/>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peer ipv4</w:t>
            </w:r>
            <w:r w:rsidRPr="003C2BBB">
              <w:rPr>
                <w:rStyle w:val="commandkeywords"/>
                <w:rFonts w:hint="eastAsia"/>
              </w:rPr>
              <w:t xml:space="preserve"> </w:t>
            </w:r>
            <w:r w:rsidRPr="003C2BBB">
              <w:rPr>
                <w:rStyle w:val="commandtext"/>
                <w:rFonts w:hint="eastAsia"/>
              </w:rPr>
              <w:t>[</w:t>
            </w:r>
            <w:r w:rsidRPr="003C2BBB">
              <w:rPr>
                <w:rFonts w:hint="eastAsia"/>
              </w:rPr>
              <w:t xml:space="preserve"> </w:t>
            </w:r>
            <w:r w:rsidRPr="003C2BBB">
              <w:rPr>
                <w:rStyle w:val="commandkeywords"/>
                <w:rFonts w:hint="eastAsia"/>
              </w:rPr>
              <w:t xml:space="preserve">unicast </w:t>
            </w:r>
            <w:r w:rsidRPr="003C2BBB">
              <w:rPr>
                <w:rStyle w:val="commandtext"/>
                <w:rFonts w:hint="eastAsia"/>
              </w:rPr>
              <w:t>]</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keywords"/>
              </w:rPr>
              <w:t xml:space="preserve">vpn-instance </w:t>
            </w:r>
            <w:r w:rsidRPr="003C2BBB">
              <w:rPr>
                <w:rStyle w:val="commandparameter"/>
              </w:rPr>
              <w:t>vpn-instance-name</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text"/>
              </w:rPr>
              <w:t>[</w:t>
            </w:r>
            <w:r w:rsidRPr="003C2BBB">
              <w:rPr>
                <w:rFonts w:hint="eastAsia"/>
              </w:rPr>
              <w:t xml:space="preserve"> </w:t>
            </w:r>
            <w:r w:rsidRPr="003C2BBB">
              <w:rPr>
                <w:rStyle w:val="commandparameter"/>
              </w:rPr>
              <w:t>ipv4-address</w:t>
            </w:r>
            <w:r w:rsidRPr="003C2BBB">
              <w:rPr>
                <w:rStyle w:val="commandparameter"/>
                <w:rFonts w:hint="eastAsia"/>
              </w:rPr>
              <w:t xml:space="preserve"> </w:t>
            </w:r>
            <w:r w:rsidRPr="003C2BBB">
              <w:rPr>
                <w:rStyle w:val="commandparameter"/>
              </w:rPr>
              <w:t xml:space="preserve">mask-length </w:t>
            </w:r>
            <w:r w:rsidRPr="003C2BBB">
              <w:rPr>
                <w:rStyle w:val="commandtext"/>
              </w:rPr>
              <w:t>|</w:t>
            </w:r>
            <w:r w:rsidRPr="003C2BBB">
              <w:rPr>
                <w:rStyle w:val="commandparameter"/>
                <w:rFonts w:hint="eastAsia"/>
              </w:rPr>
              <w:t xml:space="preserve"> </w:t>
            </w:r>
            <w:r w:rsidRPr="003C2BBB">
              <w:rPr>
                <w:rStyle w:val="commandtext"/>
              </w:rPr>
              <w:t>{</w:t>
            </w:r>
            <w:r w:rsidRPr="003C2BBB">
              <w:t xml:space="preserve"> </w:t>
            </w:r>
            <w:r w:rsidRPr="003C2BBB">
              <w:rPr>
                <w:rStyle w:val="commandparameter"/>
              </w:rPr>
              <w:t>ipv4-address</w:t>
            </w:r>
            <w:r w:rsidRPr="003C2BBB">
              <w:rPr>
                <w:rStyle w:val="commandkeywords"/>
                <w:rFonts w:hint="eastAsia"/>
              </w:rPr>
              <w:t xml:space="preserve"> </w:t>
            </w:r>
            <w:r w:rsidRPr="003C2BBB">
              <w:rPr>
                <w:rStyle w:val="commandtext"/>
              </w:rPr>
              <w:t>|</w:t>
            </w:r>
            <w:r w:rsidRPr="003C2BBB">
              <w:rPr>
                <w:rStyle w:val="commandkeywords"/>
                <w:rFonts w:hint="eastAsia"/>
              </w:rPr>
              <w:t xml:space="preserve"> group-name</w:t>
            </w:r>
            <w:r w:rsidRPr="003C2BBB">
              <w:rPr>
                <w:rStyle w:val="commandparameter"/>
              </w:rPr>
              <w:t xml:space="preserve"> group-name</w:t>
            </w:r>
            <w:r w:rsidRPr="003C2BBB">
              <w:t xml:space="preserve"> </w:t>
            </w:r>
            <w:r w:rsidRPr="003C2BBB">
              <w:rPr>
                <w:rStyle w:val="commandtext"/>
              </w:rPr>
              <w:t>}</w:t>
            </w:r>
            <w:r w:rsidRPr="003C2BBB">
              <w:rPr>
                <w:rFonts w:hint="eastAsia"/>
              </w:rPr>
              <w:t xml:space="preserve"> </w:t>
            </w:r>
            <w:r w:rsidRPr="003C2BBB">
              <w:rPr>
                <w:rStyle w:val="commandkeywords"/>
              </w:rPr>
              <w:t xml:space="preserve">log-info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ipv4-address</w:t>
            </w:r>
            <w:r w:rsidRPr="003C2BBB">
              <w:t xml:space="preserve"> </w:t>
            </w:r>
            <w:r w:rsidRPr="003C2BBB">
              <w:rPr>
                <w:rStyle w:val="commandtext"/>
              </w:rPr>
              <w:t>]</w:t>
            </w:r>
            <w:r w:rsidRPr="003C2BBB">
              <w:rPr>
                <w:rStyle w:val="commandkeywords"/>
              </w:rPr>
              <w:t xml:space="preserve"> verbose</w:t>
            </w:r>
            <w:r w:rsidRPr="003C2BBB">
              <w:t xml:space="preserve"> </w:t>
            </w:r>
            <w:r w:rsidRPr="003C2BBB">
              <w:rPr>
                <w:rStyle w:val="commandtext"/>
              </w:rPr>
              <w:t>]</w:t>
            </w:r>
          </w:p>
          <w:p w:rsidR="00137024" w:rsidRPr="003C2BBB" w:rsidRDefault="003A61AD" w:rsidP="003A61AD">
            <w:pPr>
              <w:pStyle w:val="TableText"/>
            </w:pPr>
            <w:r w:rsidRPr="00756EAB">
              <w:rPr>
                <w:rStyle w:val="commandkeywords"/>
                <w:rFonts w:hint="eastAsia"/>
              </w:rPr>
              <w:t xml:space="preserve">display bgp </w:t>
            </w:r>
            <w:r w:rsidRPr="00251971">
              <w:rPr>
                <w:rStyle w:val="commandtext"/>
                <w:rFonts w:hint="eastAsia"/>
              </w:rPr>
              <w:t>[</w:t>
            </w:r>
            <w:r w:rsidRPr="00251971">
              <w:rPr>
                <w:rFonts w:hint="eastAsia"/>
              </w:rPr>
              <w:t xml:space="preserve"> </w:t>
            </w:r>
            <w:r w:rsidRPr="00251971">
              <w:rPr>
                <w:rStyle w:val="commandkeywords"/>
              </w:rPr>
              <w:t>instance</w:t>
            </w:r>
            <w:r w:rsidRPr="00251971">
              <w:rPr>
                <w:rStyle w:val="commandparameter"/>
                <w:rFonts w:hint="eastAsia"/>
              </w:rPr>
              <w:t xml:space="preserve"> instance-name </w:t>
            </w:r>
            <w:r w:rsidRPr="00251971">
              <w:rPr>
                <w:rStyle w:val="commandtext"/>
                <w:rFonts w:hint="eastAsia"/>
              </w:rPr>
              <w:t>]</w:t>
            </w:r>
            <w:r w:rsidRPr="00251971">
              <w:rPr>
                <w:rStyle w:val="commandkeywords"/>
              </w:rPr>
              <w:t xml:space="preserve"> </w:t>
            </w:r>
            <w:r w:rsidRPr="00251971">
              <w:rPr>
                <w:rStyle w:val="commandkeywords"/>
                <w:rFonts w:hint="eastAsia"/>
              </w:rPr>
              <w:t xml:space="preserve">peer ipv4 </w:t>
            </w:r>
            <w:r w:rsidRPr="00251971">
              <w:rPr>
                <w:rStyle w:val="commandtext"/>
                <w:rFonts w:hint="eastAsia"/>
              </w:rPr>
              <w:t>[</w:t>
            </w:r>
            <w:r w:rsidRPr="00251971">
              <w:rPr>
                <w:rFonts w:hint="eastAsia"/>
              </w:rPr>
              <w:t xml:space="preserve"> </w:t>
            </w:r>
            <w:r w:rsidRPr="00251971">
              <w:rPr>
                <w:rStyle w:val="commandkeywords"/>
                <w:rFonts w:hint="eastAsia"/>
              </w:rPr>
              <w:t xml:space="preserve">unicast </w:t>
            </w:r>
            <w:r w:rsidRPr="00251971">
              <w:rPr>
                <w:rStyle w:val="commandtext"/>
                <w:rFonts w:hint="eastAsia"/>
              </w:rPr>
              <w:t>]</w:t>
            </w:r>
            <w:r w:rsidRPr="00251971">
              <w:rPr>
                <w:rFonts w:hint="eastAsia"/>
              </w:rPr>
              <w:t xml:space="preserve"> </w:t>
            </w:r>
            <w:r w:rsidRPr="00251971">
              <w:rPr>
                <w:rStyle w:val="commandtext"/>
              </w:rPr>
              <w:t>[</w:t>
            </w:r>
            <w:r w:rsidRPr="00251971">
              <w:rPr>
                <w:rFonts w:hint="eastAsia"/>
              </w:rPr>
              <w:t xml:space="preserve"> </w:t>
            </w:r>
            <w:r w:rsidRPr="00251971">
              <w:rPr>
                <w:rStyle w:val="commandparameter"/>
              </w:rPr>
              <w:t>ip</w:t>
            </w:r>
            <w:r w:rsidRPr="00251971">
              <w:rPr>
                <w:rStyle w:val="commandparameter"/>
                <w:rFonts w:hint="eastAsia"/>
              </w:rPr>
              <w:t>v6</w:t>
            </w:r>
            <w:r w:rsidRPr="00251971">
              <w:rPr>
                <w:rStyle w:val="commandparameter"/>
              </w:rPr>
              <w:t>-address</w:t>
            </w:r>
            <w:r w:rsidRPr="00251971">
              <w:rPr>
                <w:rFonts w:hint="eastAsia"/>
              </w:rPr>
              <w:t xml:space="preserve"> </w:t>
            </w:r>
            <w:r w:rsidRPr="00251971">
              <w:rPr>
                <w:rStyle w:val="commandparameter"/>
              </w:rPr>
              <w:t xml:space="preserve">prefix-length </w:t>
            </w:r>
            <w:r w:rsidRPr="00251971">
              <w:rPr>
                <w:rStyle w:val="commandtext"/>
              </w:rPr>
              <w:t>|</w:t>
            </w:r>
            <w:r w:rsidRPr="00251971">
              <w:rPr>
                <w:rFonts w:hint="eastAsia"/>
              </w:rPr>
              <w:t xml:space="preserve"> </w:t>
            </w:r>
            <w:r w:rsidRPr="00251971">
              <w:rPr>
                <w:rStyle w:val="commandparameter"/>
                <w:rFonts w:hint="eastAsia"/>
              </w:rPr>
              <w:t>ipv6</w:t>
            </w:r>
            <w:r w:rsidRPr="00251971">
              <w:rPr>
                <w:rStyle w:val="commandparameter"/>
              </w:rPr>
              <w:t>-address</w:t>
            </w:r>
            <w:r w:rsidRPr="00251971">
              <w:rPr>
                <w:rStyle w:val="commandkeywords"/>
                <w:rFonts w:hint="eastAsia"/>
              </w:rPr>
              <w:t xml:space="preserve"> </w:t>
            </w:r>
            <w:r w:rsidRPr="00251971">
              <w:rPr>
                <w:rStyle w:val="commandkeywords"/>
              </w:rPr>
              <w:t xml:space="preserve">log-info </w:t>
            </w:r>
            <w:r w:rsidRPr="00251971">
              <w:rPr>
                <w:rStyle w:val="commandtext"/>
              </w:rPr>
              <w:t>|</w:t>
            </w:r>
            <w:r w:rsidRPr="00251971">
              <w:t xml:space="preserve"> </w:t>
            </w:r>
            <w:r w:rsidRPr="00251971">
              <w:rPr>
                <w:rStyle w:val="commandtext"/>
              </w:rPr>
              <w:t>[</w:t>
            </w:r>
            <w:r w:rsidRPr="00251971">
              <w:t xml:space="preserve"> </w:t>
            </w:r>
            <w:r w:rsidRPr="00251971">
              <w:rPr>
                <w:rStyle w:val="commandparameter"/>
              </w:rPr>
              <w:t>ip</w:t>
            </w:r>
            <w:r w:rsidRPr="00251971">
              <w:rPr>
                <w:rStyle w:val="commandparameter"/>
                <w:rFonts w:hint="eastAsia"/>
              </w:rPr>
              <w:t>v6</w:t>
            </w:r>
            <w:r w:rsidRPr="00251971">
              <w:rPr>
                <w:rStyle w:val="commandparameter"/>
              </w:rPr>
              <w:t>-address</w:t>
            </w:r>
            <w:r w:rsidRPr="00251971">
              <w:t xml:space="preserve"> </w:t>
            </w:r>
            <w:r w:rsidRPr="00251971">
              <w:rPr>
                <w:rStyle w:val="commandtext"/>
              </w:rPr>
              <w:t>]</w:t>
            </w:r>
            <w:r w:rsidRPr="00251971">
              <w:rPr>
                <w:rStyle w:val="commandkeywords"/>
              </w:rPr>
              <w:t xml:space="preserve"> verbose</w:t>
            </w:r>
            <w:r w:rsidRPr="00251971">
              <w:t xml:space="preserve"> </w:t>
            </w:r>
            <w:r w:rsidRPr="00251971">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Pr>
                <w:rFonts w:hint="eastAsia"/>
              </w:rPr>
              <w:t>显示</w:t>
            </w:r>
            <w:r>
              <w:rPr>
                <w:rFonts w:hint="eastAsia"/>
              </w:rPr>
              <w:t>BGP IPv4</w:t>
            </w:r>
            <w:r>
              <w:rPr>
                <w:rFonts w:hint="eastAsia"/>
              </w:rPr>
              <w:t>单播路由的震荡统计信息</w:t>
            </w:r>
          </w:p>
        </w:tc>
        <w:tc>
          <w:tcPr>
            <w:tcW w:w="5415" w:type="dxa"/>
          </w:tcPr>
          <w:p w:rsidR="00137024" w:rsidRPr="003C2BBB" w:rsidRDefault="00137024" w:rsidP="00F7622F">
            <w:pPr>
              <w:pStyle w:val="TableText"/>
            </w:pPr>
            <w:r w:rsidRPr="00ED357B">
              <w:rPr>
                <w:rStyle w:val="commandkeywords"/>
                <w:rFonts w:hint="eastAsia"/>
              </w:rPr>
              <w:t>d</w:t>
            </w:r>
            <w:r w:rsidRPr="003C2BBB">
              <w:rPr>
                <w:rStyle w:val="commandkeywords"/>
              </w:rPr>
              <w:t>isplay</w:t>
            </w:r>
            <w:r w:rsidRPr="003C2BBB">
              <w:rPr>
                <w:rStyle w:val="commandkeywords"/>
                <w:rFonts w:hint="eastAsia"/>
              </w:rPr>
              <w:t xml:space="preserve"> </w:t>
            </w:r>
            <w:r w:rsidRPr="003C2BBB">
              <w:rPr>
                <w:rStyle w:val="commandkeywords"/>
              </w:rPr>
              <w:t>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Fonts w:hint="eastAsia"/>
              </w:rPr>
              <w:t xml:space="preserve"> </w:t>
            </w:r>
            <w:r w:rsidRPr="003C2BBB">
              <w:rPr>
                <w:rStyle w:val="commandkeywords"/>
              </w:rPr>
              <w:t>routing-table</w:t>
            </w:r>
            <w:r w:rsidRPr="003C2BBB">
              <w:rPr>
                <w:rStyle w:val="commandkeywords"/>
                <w:rFonts w:hint="eastAsia"/>
              </w:rPr>
              <w:t xml:space="preserve"> </w:t>
            </w:r>
            <w:r w:rsidRPr="003C2BBB">
              <w:rPr>
                <w:rStyle w:val="commandkeywords"/>
              </w:rPr>
              <w:t>flap-info</w:t>
            </w:r>
            <w:r w:rsidRPr="003C2BBB">
              <w:rPr>
                <w:rStyle w:val="commandkeywords"/>
                <w:rFonts w:hint="eastAsia"/>
              </w:rPr>
              <w:t xml:space="preserve"> ipv4</w:t>
            </w:r>
            <w:r w:rsidRPr="003C2BBB">
              <w:rPr>
                <w:rFonts w:hint="eastAsia"/>
              </w:rPr>
              <w:t xml:space="preserve"> </w:t>
            </w:r>
            <w:r w:rsidRPr="003C2BBB">
              <w:rPr>
                <w:rStyle w:val="commandtext"/>
                <w:rFonts w:hint="eastAsia"/>
              </w:rPr>
              <w:t>[</w:t>
            </w:r>
            <w:r w:rsidRPr="003C2BBB">
              <w:rPr>
                <w:rStyle w:val="commandkeywords"/>
                <w:rFonts w:hint="eastAsia"/>
              </w:rPr>
              <w:t xml:space="preserve"> unicast </w:t>
            </w:r>
            <w:r w:rsidRPr="003C2BBB">
              <w:rPr>
                <w:rStyle w:val="commandtext"/>
                <w:rFonts w:hint="eastAsia"/>
              </w:rPr>
              <w:t>]</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keywords"/>
              </w:rPr>
              <w:t xml:space="preserve">vpn-instance </w:t>
            </w:r>
            <w:r w:rsidRPr="003C2BBB">
              <w:rPr>
                <w:rStyle w:val="commandparameter"/>
              </w:rPr>
              <w:t>vpn-instance-name</w:t>
            </w:r>
            <w:r w:rsidRPr="003C2BBB">
              <w:rPr>
                <w:rStyle w:val="commandparameter"/>
                <w:rFonts w:hint="eastAsia"/>
              </w:rPr>
              <w:t xml:space="preserve"> </w:t>
            </w:r>
            <w:r w:rsidRPr="003C2BBB">
              <w:rPr>
                <w:rStyle w:val="commandtext"/>
                <w:rFonts w:hint="eastAsia"/>
              </w:rPr>
              <w:t>]</w:t>
            </w:r>
            <w:r w:rsidRPr="003C2BBB">
              <w:t xml:space="preserve"> </w:t>
            </w:r>
            <w:r w:rsidRPr="003C2BBB">
              <w:rPr>
                <w:rStyle w:val="commandtext"/>
              </w:rPr>
              <w:t>[</w:t>
            </w:r>
            <w:r w:rsidRPr="003C2BBB">
              <w:rPr>
                <w:rFonts w:hint="eastAsia"/>
              </w:rPr>
              <w:t xml:space="preserve"> </w:t>
            </w:r>
            <w:r w:rsidRPr="003C2BBB">
              <w:rPr>
                <w:rStyle w:val="commandparameter"/>
              </w:rPr>
              <w:t>ipv4-</w:t>
            </w:r>
            <w:r w:rsidRPr="003C2BBB">
              <w:rPr>
                <w:rStyle w:val="commandparameter"/>
                <w:rFonts w:hint="eastAsia"/>
              </w:rPr>
              <w:t>address</w:t>
            </w:r>
            <w:r w:rsidRPr="003C2BBB">
              <w:t xml:space="preserve">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 xml:space="preserve">mask-length </w:t>
            </w:r>
            <w:r w:rsidRPr="003C2BBB">
              <w:rPr>
                <w:rStyle w:val="commandtext"/>
              </w:rPr>
              <w:t>|</w:t>
            </w:r>
            <w:r w:rsidRPr="003C2BBB">
              <w:rPr>
                <w:rStyle w:val="commandparameter"/>
              </w:rPr>
              <w:t xml:space="preserve"> mask</w:t>
            </w:r>
            <w:r w:rsidRPr="003C2BBB">
              <w:t xml:space="preserve"> </w:t>
            </w:r>
            <w:r w:rsidRPr="003C2BBB">
              <w:rPr>
                <w:rStyle w:val="commandtext"/>
              </w:rPr>
              <w:t>}</w:t>
            </w:r>
            <w:r w:rsidRPr="003C2BBB">
              <w:rPr>
                <w:rStyle w:val="commandkeywords"/>
              </w:rPr>
              <w:t xml:space="preserve"> </w:t>
            </w:r>
            <w:r w:rsidRPr="003C2BBB">
              <w:rPr>
                <w:rStyle w:val="commandtext"/>
              </w:rPr>
              <w:t>[</w:t>
            </w:r>
            <w:r w:rsidRPr="003C2BBB">
              <w:rPr>
                <w:rFonts w:hint="eastAsia"/>
              </w:rPr>
              <w:t xml:space="preserve"> </w:t>
            </w:r>
            <w:r w:rsidRPr="003C2BBB">
              <w:rPr>
                <w:rStyle w:val="commandkeywords"/>
              </w:rPr>
              <w:t>longe</w:t>
            </w:r>
            <w:r w:rsidRPr="003C2BBB">
              <w:rPr>
                <w:rStyle w:val="commandkeywords"/>
                <w:rFonts w:hint="eastAsia"/>
              </w:rPr>
              <w:t>st</w:t>
            </w:r>
            <w:r w:rsidRPr="003C2BBB">
              <w:rPr>
                <w:rStyle w:val="commandkeywords"/>
              </w:rPr>
              <w:t>-</w:t>
            </w:r>
            <w:r w:rsidRPr="003C2BBB">
              <w:rPr>
                <w:rStyle w:val="commandkeywords"/>
                <w:rFonts w:hint="eastAsia"/>
              </w:rPr>
              <w:t>match</w:t>
            </w:r>
            <w:r w:rsidRPr="003C2BBB">
              <w:rPr>
                <w:rStyle w:val="commandkeywords"/>
              </w:rPr>
              <w:t xml:space="preserve"> </w:t>
            </w:r>
            <w:r w:rsidRPr="003C2BBB">
              <w:rPr>
                <w:rStyle w:val="commandtext"/>
              </w:rPr>
              <w:t>]</w:t>
            </w:r>
            <w:r w:rsidRPr="003C2BBB">
              <w:rPr>
                <w:rFonts w:hint="eastAsia"/>
              </w:rPr>
              <w:t xml:space="preserve"> </w:t>
            </w:r>
            <w:r w:rsidRPr="003C2BBB">
              <w:rPr>
                <w:rStyle w:val="commandtext"/>
              </w:rPr>
              <w:t>]</w:t>
            </w:r>
            <w:r w:rsidRPr="003C2BBB">
              <w:t xml:space="preserve"> </w:t>
            </w:r>
            <w:r w:rsidRPr="003C2BBB">
              <w:rPr>
                <w:rStyle w:val="commandtext"/>
                <w:rFonts w:hint="eastAsia"/>
              </w:rPr>
              <w:t>|</w:t>
            </w:r>
            <w:r w:rsidRPr="003C2BBB">
              <w:rPr>
                <w:rFonts w:hint="eastAsia"/>
              </w:rPr>
              <w:t xml:space="preserve"> </w:t>
            </w:r>
            <w:r w:rsidRPr="003C2BBB">
              <w:rPr>
                <w:rStyle w:val="commandkeywords"/>
              </w:rPr>
              <w:t>as-path-acl</w:t>
            </w:r>
            <w:r w:rsidRPr="003C2BBB">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3C2BBB">
              <w:rPr>
                <w:rStyle w:val="commandparameter"/>
                <w:rFonts w:hint="eastAsia"/>
              </w:rPr>
              <w:t xml:space="preserve"> </w:t>
            </w:r>
            <w:r w:rsidRPr="003C2BBB">
              <w:rPr>
                <w:rStyle w:val="commandtext"/>
                <w:rFonts w:hint="eastAsia"/>
              </w:rPr>
              <w:t>]</w:t>
            </w:r>
          </w:p>
        </w:tc>
      </w:tr>
      <w:tr w:rsidR="00137024" w:rsidRPr="00594BEB" w:rsidTr="00643C88">
        <w:trPr>
          <w:trHeight w:val="68"/>
        </w:trPr>
        <w:tc>
          <w:tcPr>
            <w:tcW w:w="3553" w:type="dxa"/>
          </w:tcPr>
          <w:p w:rsidR="00137024" w:rsidRPr="006B1CFD" w:rsidRDefault="00137024" w:rsidP="00F7622F">
            <w:pPr>
              <w:pStyle w:val="TableText"/>
            </w:pPr>
            <w:r>
              <w:rPr>
                <w:rFonts w:hint="eastAsia"/>
              </w:rPr>
              <w:t>显示衰减的</w:t>
            </w:r>
            <w:r>
              <w:rPr>
                <w:rFonts w:hint="eastAsia"/>
              </w:rPr>
              <w:t>BGP IPv4</w:t>
            </w:r>
            <w:r>
              <w:rPr>
                <w:rFonts w:hint="eastAsia"/>
              </w:rPr>
              <w:t>单播路由信息</w:t>
            </w:r>
          </w:p>
        </w:tc>
        <w:tc>
          <w:tcPr>
            <w:tcW w:w="5415" w:type="dxa"/>
          </w:tcPr>
          <w:p w:rsidR="00137024" w:rsidRPr="006B1CFD" w:rsidRDefault="00137024"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Fonts w:hint="eastAsia"/>
              </w:rPr>
              <w:t xml:space="preserve"> </w:t>
            </w:r>
            <w:r w:rsidRPr="00ED357B">
              <w:rPr>
                <w:rStyle w:val="commandkeywords"/>
              </w:rPr>
              <w:t>routing-table dampened</w:t>
            </w:r>
            <w:r w:rsidRPr="00ED357B">
              <w:rPr>
                <w:rStyle w:val="commandkeywords"/>
                <w:rFonts w:hint="eastAsia"/>
              </w:rPr>
              <w:t xml:space="preserve"> ipv4 </w:t>
            </w:r>
            <w:r w:rsidRPr="009672EB">
              <w:rPr>
                <w:rStyle w:val="commandtext"/>
                <w:rFonts w:hint="eastAsia"/>
              </w:rPr>
              <w:t>[</w:t>
            </w:r>
            <w:r w:rsidRPr="006B1CFD">
              <w:rPr>
                <w:rFonts w:hint="eastAsia"/>
              </w:rPr>
              <w:t xml:space="preserve"> </w:t>
            </w:r>
            <w:r w:rsidRPr="00ED357B">
              <w:rPr>
                <w:rStyle w:val="commandkeywords"/>
                <w:rFonts w:hint="eastAsia"/>
              </w:rPr>
              <w:t>unicast</w:t>
            </w:r>
            <w:r w:rsidRPr="006B1CFD">
              <w:rPr>
                <w:rFonts w:hint="eastAsia"/>
              </w:rPr>
              <w:t xml:space="preserve"> </w:t>
            </w:r>
            <w:r w:rsidRPr="009672EB">
              <w:rPr>
                <w:rStyle w:val="commandtext"/>
                <w:rFonts w:hint="eastAsia"/>
              </w:rPr>
              <w:t>]</w:t>
            </w:r>
            <w:r w:rsidRPr="006B1CFD">
              <w:rPr>
                <w:rFonts w:hint="eastAsia"/>
              </w:rPr>
              <w:t xml:space="preserve"> </w:t>
            </w:r>
            <w:r w:rsidRPr="009672EB">
              <w:rPr>
                <w:rStyle w:val="commandtext"/>
                <w:rFonts w:hint="eastAsia"/>
              </w:rPr>
              <w:t>[</w:t>
            </w:r>
            <w:r w:rsidRPr="006B1CFD">
              <w:rPr>
                <w:rFonts w:hint="eastAsia"/>
              </w:rPr>
              <w:t xml:space="preserve"> </w:t>
            </w:r>
            <w:r w:rsidRPr="00ED357B">
              <w:rPr>
                <w:rStyle w:val="commandkeywords"/>
              </w:rPr>
              <w:t>vpn-instance</w:t>
            </w:r>
            <w:r w:rsidRPr="006B1CFD">
              <w:t xml:space="preserve"> </w:t>
            </w:r>
            <w:r w:rsidRPr="00ED357B">
              <w:rPr>
                <w:rStyle w:val="commandparameter"/>
              </w:rPr>
              <w:t>vpn-instance-name</w:t>
            </w:r>
            <w:r w:rsidRPr="00ED357B">
              <w:rPr>
                <w:rStyle w:val="commandparameter"/>
                <w:rFonts w:hint="eastAsia"/>
              </w:rPr>
              <w:t xml:space="preserve"> </w:t>
            </w:r>
            <w:r w:rsidRPr="009672EB">
              <w:rPr>
                <w:rStyle w:val="commandtext"/>
                <w:rFonts w:hint="eastAsia"/>
              </w:rPr>
              <w:t>]</w:t>
            </w:r>
          </w:p>
        </w:tc>
      </w:tr>
      <w:tr w:rsidR="00137024" w:rsidRPr="00594BEB" w:rsidTr="00643C88">
        <w:trPr>
          <w:trHeight w:val="68"/>
        </w:trPr>
        <w:tc>
          <w:tcPr>
            <w:tcW w:w="3553" w:type="dxa"/>
          </w:tcPr>
          <w:p w:rsidR="00137024" w:rsidRDefault="00137024" w:rsidP="00F7622F">
            <w:pPr>
              <w:pStyle w:val="TableText"/>
            </w:pPr>
            <w:r>
              <w:rPr>
                <w:rFonts w:hint="eastAsia"/>
              </w:rPr>
              <w:t>显示</w:t>
            </w:r>
            <w:r>
              <w:rPr>
                <w:rFonts w:hint="eastAsia"/>
              </w:rPr>
              <w:t>BGP IPv4</w:t>
            </w:r>
            <w:r>
              <w:rPr>
                <w:rFonts w:hint="eastAsia"/>
              </w:rPr>
              <w:t>单播路由的路由衰减参数</w:t>
            </w:r>
          </w:p>
        </w:tc>
        <w:tc>
          <w:tcPr>
            <w:tcW w:w="5415" w:type="dxa"/>
          </w:tcPr>
          <w:p w:rsidR="00137024" w:rsidRPr="00ED357B" w:rsidRDefault="00137024" w:rsidP="00F7622F">
            <w:pPr>
              <w:pStyle w:val="TableText"/>
              <w:rPr>
                <w:rStyle w:val="commandkeywords"/>
              </w:rPr>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dampening parameter</w:t>
            </w:r>
            <w:r w:rsidRPr="00ED357B">
              <w:rPr>
                <w:rStyle w:val="commandkeywords"/>
                <w:rFonts w:hint="eastAsia"/>
              </w:rPr>
              <w:t xml:space="preserve"> ipv4 </w:t>
            </w:r>
            <w:r w:rsidRPr="009672EB">
              <w:rPr>
                <w:rStyle w:val="commandtext"/>
                <w:rFonts w:hint="eastAsia"/>
              </w:rPr>
              <w:t>[</w:t>
            </w:r>
            <w:r w:rsidRPr="00ED357B">
              <w:rPr>
                <w:rStyle w:val="commandkeywords"/>
                <w:rFonts w:hint="eastAsia"/>
              </w:rPr>
              <w:t xml:space="preserve"> unicast </w:t>
            </w:r>
            <w:r w:rsidRPr="009672EB">
              <w:rPr>
                <w:rStyle w:val="commandtext"/>
                <w:rFonts w:hint="eastAsia"/>
              </w:rPr>
              <w:t>]</w:t>
            </w:r>
            <w:r w:rsidRPr="006B1CFD">
              <w:rPr>
                <w:rFonts w:hint="eastAsia"/>
              </w:rPr>
              <w:t xml:space="preserve"> </w:t>
            </w:r>
            <w:r w:rsidRPr="009672EB">
              <w:rPr>
                <w:rStyle w:val="commandtext"/>
                <w:rFonts w:hint="eastAsia"/>
              </w:rPr>
              <w:t>[</w:t>
            </w:r>
            <w:r w:rsidRPr="006B1CFD">
              <w:rPr>
                <w:rFonts w:hint="eastAsia"/>
              </w:rPr>
              <w:t xml:space="preserve"> </w:t>
            </w:r>
            <w:r w:rsidRPr="00ED357B">
              <w:rPr>
                <w:rStyle w:val="commandkeywords"/>
              </w:rPr>
              <w:t xml:space="preserve">vpn-instance </w:t>
            </w:r>
            <w:r w:rsidRPr="00ED357B">
              <w:rPr>
                <w:rStyle w:val="commandparameter"/>
              </w:rPr>
              <w:t>vpn-instance-name</w:t>
            </w:r>
            <w:r w:rsidRPr="00ED357B">
              <w:rPr>
                <w:rStyle w:val="commandparameter"/>
                <w:rFonts w:hint="eastAsia"/>
              </w:rPr>
              <w:t xml:space="preserve"> </w:t>
            </w:r>
            <w:r w:rsidRPr="009672EB">
              <w:rPr>
                <w:rStyle w:val="commandtext"/>
                <w:rFonts w:hint="eastAsia"/>
              </w:rPr>
              <w:t>]</w:t>
            </w:r>
          </w:p>
        </w:tc>
      </w:tr>
    </w:tbl>
    <w:p w:rsidR="00137024" w:rsidRDefault="00137024" w:rsidP="00F7622F"/>
    <w:p w:rsidR="00D82CA4" w:rsidRDefault="00D82CA4" w:rsidP="00F7622F">
      <w:pPr>
        <w:pStyle w:val="4"/>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单播）</w:t>
      </w:r>
    </w:p>
    <w:p w:rsidR="00137024" w:rsidRPr="00594BEB" w:rsidRDefault="00137024" w:rsidP="00F7622F">
      <w:pPr>
        <w:pStyle w:val="TableDescription"/>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137024"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命令</w:t>
            </w:r>
          </w:p>
        </w:tc>
      </w:tr>
      <w:tr w:rsidR="00137024" w:rsidRPr="00594BEB" w:rsidTr="00643C88">
        <w:trPr>
          <w:trHeight w:val="68"/>
        </w:trPr>
        <w:tc>
          <w:tcPr>
            <w:tcW w:w="3553" w:type="dxa"/>
          </w:tcPr>
          <w:p w:rsidR="00137024" w:rsidRPr="003C2BBB" w:rsidRDefault="00137024" w:rsidP="00F7622F">
            <w:pPr>
              <w:pStyle w:val="TableText"/>
            </w:pPr>
            <w:r w:rsidRPr="00B12DBB">
              <w:rPr>
                <w:rFonts w:hint="eastAsia"/>
              </w:rPr>
              <w:t>显示</w:t>
            </w:r>
            <w:r w:rsidRPr="003C2BBB">
              <w:rPr>
                <w:rFonts w:hint="eastAsia"/>
              </w:rPr>
              <w:t>BGP IPv6</w:t>
            </w:r>
            <w:r w:rsidRPr="003C2BBB">
              <w:rPr>
                <w:rFonts w:hint="eastAsia"/>
              </w:rPr>
              <w:t>单播对等体组的信息</w:t>
            </w:r>
          </w:p>
        </w:tc>
        <w:tc>
          <w:tcPr>
            <w:tcW w:w="5415" w:type="dxa"/>
          </w:tcPr>
          <w:p w:rsidR="00137024" w:rsidRPr="003C2BBB" w:rsidRDefault="00137024" w:rsidP="00F7622F">
            <w:pPr>
              <w:pStyle w:val="TableText"/>
            </w:pPr>
            <w:r w:rsidRPr="00ED357B">
              <w:rPr>
                <w:rStyle w:val="commandkeywords"/>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group</w:t>
            </w:r>
            <w:r w:rsidRPr="003C2BBB">
              <w:rPr>
                <w:rStyle w:val="commandkeywords"/>
                <w:rFonts w:hint="eastAsia"/>
              </w:rPr>
              <w:t xml:space="preserve"> ipv6 </w:t>
            </w:r>
            <w:r w:rsidRPr="003C2BBB">
              <w:rPr>
                <w:rStyle w:val="commandtext"/>
                <w:rFonts w:hint="eastAsia"/>
              </w:rPr>
              <w:t>[</w:t>
            </w:r>
            <w:r w:rsidRPr="003C2BBB">
              <w:rPr>
                <w:rFonts w:hint="eastAsia"/>
              </w:rPr>
              <w:t xml:space="preserve"> </w:t>
            </w:r>
            <w:r w:rsidRPr="003C2BBB">
              <w:rPr>
                <w:rStyle w:val="commandkeywords"/>
                <w:rFonts w:hint="eastAsia"/>
              </w:rPr>
              <w:t xml:space="preserve">unicast </w:t>
            </w:r>
            <w:r w:rsidRPr="003C2BBB">
              <w:rPr>
                <w:rStyle w:val="commandtext"/>
                <w:rFonts w:hint="eastAsia"/>
              </w:rPr>
              <w:t>]</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keywords"/>
              </w:rPr>
              <w:t xml:space="preserve">vpn-instance </w:t>
            </w:r>
            <w:r w:rsidRPr="003C2BBB">
              <w:rPr>
                <w:rStyle w:val="commandparameter"/>
              </w:rPr>
              <w:t>vpn-instance-name</w:t>
            </w:r>
            <w:r w:rsidRPr="003C2BBB">
              <w:rPr>
                <w:rStyle w:val="commandparameter"/>
                <w:rFonts w:hint="eastAsia"/>
              </w:rPr>
              <w:t xml:space="preserve"> </w:t>
            </w:r>
            <w:r w:rsidRPr="003C2BBB">
              <w:rPr>
                <w:rStyle w:val="commandtext"/>
                <w:rFonts w:hint="eastAsia"/>
              </w:rPr>
              <w:t>]</w:t>
            </w:r>
            <w:r w:rsidRPr="003C2BBB">
              <w:t xml:space="preserve"> </w:t>
            </w:r>
            <w:r w:rsidRPr="003C2BBB">
              <w:rPr>
                <w:rStyle w:val="commandtext"/>
              </w:rPr>
              <w:t>[</w:t>
            </w:r>
            <w:r w:rsidRPr="003C2BBB">
              <w:rPr>
                <w:rFonts w:hint="eastAsia"/>
              </w:rPr>
              <w:t xml:space="preserve"> </w:t>
            </w:r>
            <w:r w:rsidRPr="003C2BBB">
              <w:rPr>
                <w:rStyle w:val="commandkeywords"/>
              </w:rPr>
              <w:t>group</w:t>
            </w:r>
            <w:r w:rsidRPr="003C2BBB">
              <w:rPr>
                <w:rStyle w:val="commandkeywords"/>
                <w:rFonts w:hint="eastAsia"/>
              </w:rPr>
              <w:t>-name</w:t>
            </w:r>
            <w:r w:rsidRPr="003C2BBB" w:rsidDel="009754AA">
              <w:rPr>
                <w:rStyle w:val="commandkeywords"/>
              </w:rPr>
              <w:t xml:space="preserve"> </w:t>
            </w:r>
            <w:r w:rsidRPr="003C2BBB">
              <w:rPr>
                <w:rStyle w:val="commandparameter"/>
              </w:rPr>
              <w:t>group-name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sidRPr="00A164E1">
              <w:rPr>
                <w:rFonts w:hint="eastAsia"/>
              </w:rPr>
              <w:t>显示</w:t>
            </w:r>
            <w:r w:rsidRPr="003C2BBB">
              <w:rPr>
                <w:rFonts w:hint="eastAsia"/>
              </w:rPr>
              <w:t>BGP IPv6</w:t>
            </w:r>
            <w:r w:rsidRPr="003C2BBB">
              <w:rPr>
                <w:rFonts w:hint="eastAsia"/>
              </w:rPr>
              <w:t>单播</w:t>
            </w:r>
            <w:r w:rsidR="003A61AD">
              <w:rPr>
                <w:rFonts w:hint="eastAsia"/>
              </w:rPr>
              <w:t>地址族下的</w:t>
            </w:r>
            <w:r w:rsidRPr="003C2BBB">
              <w:rPr>
                <w:rFonts w:hint="eastAsia"/>
              </w:rPr>
              <w:t>对等体或对等体组的状态和统计信息</w:t>
            </w:r>
          </w:p>
        </w:tc>
        <w:tc>
          <w:tcPr>
            <w:tcW w:w="5415" w:type="dxa"/>
          </w:tcPr>
          <w:p w:rsidR="00137024" w:rsidRPr="003C2BBB" w:rsidRDefault="00137024" w:rsidP="00F7622F">
            <w:pPr>
              <w:pStyle w:val="TableText"/>
            </w:pPr>
            <w:r w:rsidRPr="00ED357B">
              <w:rPr>
                <w:rStyle w:val="commandkeywords"/>
                <w:rFonts w:hint="eastAsia"/>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w:t>
            </w:r>
            <w:r w:rsidRPr="003C2BBB">
              <w:rPr>
                <w:rStyle w:val="commandkeywords"/>
                <w:rFonts w:hint="eastAsia"/>
              </w:rPr>
              <w:t xml:space="preserve">peer ipv6 </w:t>
            </w:r>
            <w:r w:rsidRPr="003C2BBB">
              <w:rPr>
                <w:rStyle w:val="commandtext"/>
                <w:rFonts w:hint="eastAsia"/>
              </w:rPr>
              <w:t>[</w:t>
            </w:r>
            <w:r w:rsidRPr="003C2BBB">
              <w:rPr>
                <w:rFonts w:hint="eastAsia"/>
              </w:rPr>
              <w:t xml:space="preserve"> </w:t>
            </w:r>
            <w:r w:rsidRPr="003C2BBB">
              <w:rPr>
                <w:rStyle w:val="commandkeywords"/>
                <w:rFonts w:hint="eastAsia"/>
              </w:rPr>
              <w:t xml:space="preserve">unicast </w:t>
            </w:r>
            <w:r w:rsidRPr="003C2BBB">
              <w:rPr>
                <w:rStyle w:val="commandtext"/>
                <w:rFonts w:hint="eastAsia"/>
              </w:rPr>
              <w:t>]</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keywords"/>
              </w:rPr>
              <w:t xml:space="preserve">vpn-instance </w:t>
            </w:r>
            <w:r w:rsidRPr="003C2BBB">
              <w:rPr>
                <w:rStyle w:val="commandparameter"/>
              </w:rPr>
              <w:t>vpn-instance-name</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text"/>
              </w:rPr>
              <w:t>[</w:t>
            </w:r>
            <w:r w:rsidRPr="003C2BBB">
              <w:rPr>
                <w:rFonts w:hint="eastAsia"/>
              </w:rPr>
              <w:t xml:space="preserve"> </w:t>
            </w:r>
            <w:r w:rsidRPr="003C2BBB">
              <w:rPr>
                <w:rStyle w:val="commandparameter"/>
              </w:rPr>
              <w:t>ipv6-address</w:t>
            </w:r>
            <w:r w:rsidRPr="003C2BBB">
              <w:rPr>
                <w:rFonts w:hint="eastAsia"/>
              </w:rPr>
              <w:t xml:space="preserve"> </w:t>
            </w:r>
            <w:r w:rsidRPr="003C2BBB">
              <w:rPr>
                <w:rStyle w:val="commandparameter"/>
              </w:rPr>
              <w:t>prefix-length</w:t>
            </w:r>
            <w:r w:rsidRPr="003C2BBB">
              <w:rPr>
                <w:rStyle w:val="commandkeywords"/>
                <w:rFonts w:hint="eastAsia"/>
              </w:rPr>
              <w:t xml:space="preserve"> </w:t>
            </w:r>
            <w:r w:rsidRPr="003C2BBB">
              <w:rPr>
                <w:rStyle w:val="commandtext"/>
              </w:rPr>
              <w:t>|</w:t>
            </w:r>
            <w:r w:rsidRPr="003C2BBB">
              <w:rPr>
                <w:rStyle w:val="commandparameter"/>
                <w:rFonts w:hint="eastAsia"/>
              </w:rPr>
              <w:t xml:space="preserve"> </w:t>
            </w:r>
            <w:r w:rsidRPr="003C2BBB">
              <w:rPr>
                <w:rStyle w:val="commandtext"/>
              </w:rPr>
              <w:t>{</w:t>
            </w:r>
            <w:r w:rsidRPr="003C2BBB">
              <w:t xml:space="preserve"> </w:t>
            </w:r>
            <w:r w:rsidRPr="003C2BBB">
              <w:rPr>
                <w:rStyle w:val="commandparameter"/>
              </w:rPr>
              <w:t>ip</w:t>
            </w:r>
            <w:r w:rsidRPr="003C2BBB">
              <w:rPr>
                <w:rStyle w:val="commandparameter"/>
                <w:rFonts w:hint="eastAsia"/>
              </w:rPr>
              <w:t>v6</w:t>
            </w:r>
            <w:r w:rsidRPr="003C2BBB">
              <w:rPr>
                <w:rStyle w:val="commandparameter"/>
              </w:rPr>
              <w:t>-address</w:t>
            </w:r>
            <w:r w:rsidRPr="003C2BBB">
              <w:rPr>
                <w:rStyle w:val="commandkeywords"/>
                <w:rFonts w:hint="eastAsia"/>
              </w:rPr>
              <w:t xml:space="preserve"> </w:t>
            </w:r>
            <w:r w:rsidRPr="003C2BBB">
              <w:rPr>
                <w:rStyle w:val="commandtext"/>
              </w:rPr>
              <w:t>|</w:t>
            </w:r>
            <w:r w:rsidRPr="003C2BBB">
              <w:rPr>
                <w:rStyle w:val="commandkeywords"/>
                <w:rFonts w:hint="eastAsia"/>
              </w:rPr>
              <w:t xml:space="preserve"> group-name</w:t>
            </w:r>
            <w:r w:rsidRPr="003C2BBB">
              <w:rPr>
                <w:rStyle w:val="commandparameter"/>
              </w:rPr>
              <w:t xml:space="preserve"> group-name</w:t>
            </w:r>
            <w:r w:rsidRPr="003C2BBB">
              <w:t xml:space="preserve"> </w:t>
            </w:r>
            <w:r w:rsidRPr="003C2BBB">
              <w:rPr>
                <w:rStyle w:val="commandtext"/>
              </w:rPr>
              <w:t>}</w:t>
            </w:r>
            <w:r w:rsidRPr="003C2BBB">
              <w:rPr>
                <w:rFonts w:hint="eastAsia"/>
              </w:rPr>
              <w:t xml:space="preserve"> </w:t>
            </w:r>
            <w:r w:rsidRPr="003C2BBB">
              <w:rPr>
                <w:rStyle w:val="commandkeywords"/>
              </w:rPr>
              <w:t xml:space="preserve">log-info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ip</w:t>
            </w:r>
            <w:r w:rsidRPr="003C2BBB">
              <w:rPr>
                <w:rStyle w:val="commandparameter"/>
                <w:rFonts w:hint="eastAsia"/>
              </w:rPr>
              <w:t>v6</w:t>
            </w:r>
            <w:r w:rsidRPr="003C2BBB">
              <w:rPr>
                <w:rStyle w:val="commandparameter"/>
              </w:rPr>
              <w:t>-address</w:t>
            </w:r>
            <w:r w:rsidRPr="003C2BBB">
              <w:t xml:space="preserve"> </w:t>
            </w:r>
            <w:r w:rsidRPr="003C2BBB">
              <w:rPr>
                <w:rStyle w:val="commandtext"/>
              </w:rPr>
              <w:t>]</w:t>
            </w:r>
            <w:r w:rsidRPr="003C2BBB">
              <w:rPr>
                <w:rStyle w:val="commandkeywords"/>
              </w:rPr>
              <w:t xml:space="preserve"> verbose</w:t>
            </w:r>
            <w:r w:rsidRPr="003C2BBB">
              <w:t xml:space="preserve"> </w:t>
            </w:r>
            <w:r w:rsidRPr="003C2BBB">
              <w:rPr>
                <w:rStyle w:val="commandtext"/>
              </w:rPr>
              <w:t>]</w:t>
            </w:r>
          </w:p>
          <w:p w:rsidR="00137024" w:rsidRPr="003C2BBB" w:rsidRDefault="00137024" w:rsidP="00F7622F">
            <w:pPr>
              <w:pStyle w:val="TableText"/>
            </w:pPr>
            <w:r w:rsidRPr="00ED357B">
              <w:rPr>
                <w:rStyle w:val="commandkeywords"/>
                <w:rFonts w:hint="eastAsia"/>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w:t>
            </w:r>
            <w:r w:rsidRPr="003C2BBB">
              <w:rPr>
                <w:rStyle w:val="commandkeywords"/>
                <w:rFonts w:hint="eastAsia"/>
              </w:rPr>
              <w:t xml:space="preserve">peer ipv6 </w:t>
            </w:r>
            <w:r w:rsidRPr="003C2BBB">
              <w:rPr>
                <w:rStyle w:val="commandtext"/>
                <w:rFonts w:hint="eastAsia"/>
              </w:rPr>
              <w:t>[</w:t>
            </w:r>
            <w:r w:rsidRPr="003C2BBB">
              <w:rPr>
                <w:rFonts w:hint="eastAsia"/>
              </w:rPr>
              <w:t xml:space="preserve"> </w:t>
            </w:r>
            <w:r w:rsidRPr="003C2BBB">
              <w:rPr>
                <w:rStyle w:val="commandkeywords"/>
                <w:rFonts w:hint="eastAsia"/>
              </w:rPr>
              <w:t xml:space="preserve">unicast </w:t>
            </w:r>
            <w:r w:rsidRPr="003C2BBB">
              <w:rPr>
                <w:rStyle w:val="commandtext"/>
                <w:rFonts w:hint="eastAsia"/>
              </w:rPr>
              <w:t>]</w:t>
            </w:r>
            <w:r w:rsidRPr="003C2BBB">
              <w:rPr>
                <w:rFonts w:hint="eastAsia"/>
              </w:rPr>
              <w:t xml:space="preserve"> </w:t>
            </w:r>
            <w:r w:rsidRPr="003C2BBB">
              <w:rPr>
                <w:rStyle w:val="commandtext"/>
              </w:rPr>
              <w:t>[</w:t>
            </w:r>
            <w:r w:rsidRPr="003C2BBB">
              <w:rPr>
                <w:rFonts w:hint="eastAsia"/>
              </w:rPr>
              <w:t xml:space="preserve"> </w:t>
            </w:r>
            <w:r w:rsidRPr="003C2BBB">
              <w:rPr>
                <w:rStyle w:val="commandparameter"/>
              </w:rPr>
              <w:t>ipv4-address</w:t>
            </w:r>
            <w:r w:rsidRPr="003C2BBB">
              <w:rPr>
                <w:rFonts w:hint="eastAsia"/>
              </w:rPr>
              <w:t xml:space="preserve"> </w:t>
            </w:r>
            <w:r w:rsidRPr="003C2BBB">
              <w:rPr>
                <w:rStyle w:val="commandparameter"/>
              </w:rPr>
              <w:t>mask-length</w:t>
            </w:r>
            <w:r w:rsidRPr="003C2BBB">
              <w:t xml:space="preserve"> </w:t>
            </w:r>
            <w:r w:rsidRPr="003C2BBB">
              <w:rPr>
                <w:rStyle w:val="commandtext"/>
              </w:rPr>
              <w:t>|</w:t>
            </w:r>
            <w:r w:rsidRPr="003C2BBB">
              <w:rPr>
                <w:rFonts w:hint="eastAsia"/>
              </w:rPr>
              <w:t xml:space="preserve"> </w:t>
            </w:r>
            <w:r w:rsidRPr="003C2BBB">
              <w:rPr>
                <w:rStyle w:val="commandparameter"/>
              </w:rPr>
              <w:t>ipv4-address</w:t>
            </w:r>
            <w:r w:rsidRPr="003C2BBB">
              <w:rPr>
                <w:rStyle w:val="commandkeywords"/>
                <w:rFonts w:hint="eastAsia"/>
              </w:rPr>
              <w:t xml:space="preserve"> </w:t>
            </w:r>
            <w:r w:rsidRPr="003C2BBB">
              <w:rPr>
                <w:rStyle w:val="commandkeywords"/>
              </w:rPr>
              <w:t xml:space="preserve">log-info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ipv4-address</w:t>
            </w:r>
            <w:r w:rsidRPr="003C2BBB">
              <w:t xml:space="preserve"> </w:t>
            </w:r>
            <w:r w:rsidRPr="003C2BBB">
              <w:rPr>
                <w:rStyle w:val="commandtext"/>
              </w:rPr>
              <w:t>]</w:t>
            </w:r>
            <w:r w:rsidRPr="003C2BBB">
              <w:rPr>
                <w:rStyle w:val="commandkeywords"/>
              </w:rPr>
              <w:t xml:space="preserve"> verbose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Pr>
                <w:rFonts w:hint="eastAsia"/>
              </w:rPr>
              <w:t>显示</w:t>
            </w:r>
            <w:r>
              <w:rPr>
                <w:rFonts w:hint="eastAsia"/>
              </w:rPr>
              <w:t>BGP IPv</w:t>
            </w:r>
            <w:r w:rsidRPr="003C2BBB">
              <w:rPr>
                <w:rFonts w:hint="eastAsia"/>
              </w:rPr>
              <w:t>6</w:t>
            </w:r>
            <w:r w:rsidRPr="003C2BBB">
              <w:rPr>
                <w:rFonts w:hint="eastAsia"/>
              </w:rPr>
              <w:t>单播路由的震荡统计信息</w:t>
            </w:r>
          </w:p>
        </w:tc>
        <w:tc>
          <w:tcPr>
            <w:tcW w:w="5415" w:type="dxa"/>
          </w:tcPr>
          <w:p w:rsidR="00137024" w:rsidRPr="003C2BBB" w:rsidRDefault="00137024" w:rsidP="00F7622F">
            <w:pPr>
              <w:pStyle w:val="TableText"/>
            </w:pPr>
            <w:r w:rsidRPr="00ED357B">
              <w:rPr>
                <w:rStyle w:val="commandkeywords"/>
                <w:rFonts w:hint="eastAsia"/>
              </w:rPr>
              <w:t>d</w:t>
            </w:r>
            <w:r w:rsidRPr="003C2BBB">
              <w:rPr>
                <w:rStyle w:val="commandkeywords"/>
              </w:rPr>
              <w:t>isplay</w:t>
            </w:r>
            <w:r w:rsidRPr="003C2BBB">
              <w:rPr>
                <w:rStyle w:val="commandkeywords"/>
                <w:rFonts w:hint="eastAsia"/>
              </w:rPr>
              <w:t xml:space="preserve"> </w:t>
            </w:r>
            <w:r w:rsidRPr="003C2BBB">
              <w:rPr>
                <w:rStyle w:val="commandkeywords"/>
              </w:rPr>
              <w:t>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Fonts w:hint="eastAsia"/>
              </w:rPr>
              <w:t xml:space="preserve"> </w:t>
            </w:r>
            <w:r w:rsidRPr="003C2BBB">
              <w:rPr>
                <w:rStyle w:val="commandkeywords"/>
              </w:rPr>
              <w:t>routing-table</w:t>
            </w:r>
            <w:r w:rsidRPr="003C2BBB">
              <w:rPr>
                <w:rStyle w:val="commandkeywords"/>
                <w:rFonts w:hint="eastAsia"/>
              </w:rPr>
              <w:t xml:space="preserve"> </w:t>
            </w:r>
            <w:r w:rsidRPr="003C2BBB">
              <w:rPr>
                <w:rStyle w:val="commandkeywords"/>
              </w:rPr>
              <w:t>flap-info</w:t>
            </w:r>
            <w:r w:rsidRPr="003C2BBB">
              <w:rPr>
                <w:rStyle w:val="commandkeywords"/>
                <w:rFonts w:hint="eastAsia"/>
              </w:rPr>
              <w:t xml:space="preserve"> ipv6</w:t>
            </w:r>
            <w:r w:rsidRPr="003C2BBB">
              <w:rPr>
                <w:rFonts w:hint="eastAsia"/>
              </w:rPr>
              <w:t xml:space="preserve"> </w:t>
            </w:r>
            <w:r w:rsidRPr="003C2BBB">
              <w:rPr>
                <w:rStyle w:val="commandtext"/>
                <w:rFonts w:hint="eastAsia"/>
              </w:rPr>
              <w:t>[</w:t>
            </w:r>
            <w:r w:rsidRPr="003C2BBB">
              <w:rPr>
                <w:rStyle w:val="commandkeywords"/>
                <w:rFonts w:hint="eastAsia"/>
              </w:rPr>
              <w:t xml:space="preserve"> unicast </w:t>
            </w:r>
            <w:r w:rsidRPr="003C2BBB">
              <w:rPr>
                <w:rStyle w:val="commandtext"/>
                <w:rFonts w:hint="eastAsia"/>
              </w:rPr>
              <w:t>]</w:t>
            </w:r>
            <w:r w:rsidRPr="003C2BBB">
              <w:rPr>
                <w:rFonts w:hint="eastAsia"/>
              </w:rPr>
              <w:t xml:space="preserve"> </w:t>
            </w:r>
            <w:r w:rsidRPr="003C2BBB">
              <w:rPr>
                <w:rStyle w:val="commandtext"/>
                <w:rFonts w:hint="eastAsia"/>
              </w:rPr>
              <w:t>[</w:t>
            </w:r>
            <w:r w:rsidRPr="003C2BBB">
              <w:rPr>
                <w:rFonts w:hint="eastAsia"/>
              </w:rPr>
              <w:t xml:space="preserve"> </w:t>
            </w:r>
            <w:r w:rsidRPr="003C2BBB">
              <w:rPr>
                <w:rStyle w:val="commandkeywords"/>
              </w:rPr>
              <w:t xml:space="preserve">vpn-instance </w:t>
            </w:r>
            <w:r w:rsidRPr="003C2BBB">
              <w:rPr>
                <w:rStyle w:val="commandparameter"/>
              </w:rPr>
              <w:t>vpn-instance-name</w:t>
            </w:r>
            <w:r w:rsidRPr="003C2BBB">
              <w:rPr>
                <w:rStyle w:val="commandparameter"/>
                <w:rFonts w:hint="eastAsia"/>
              </w:rPr>
              <w:t xml:space="preserve"> </w:t>
            </w:r>
            <w:r w:rsidRPr="003C2BBB">
              <w:rPr>
                <w:rStyle w:val="commandtext"/>
                <w:rFonts w:hint="eastAsia"/>
              </w:rPr>
              <w:t>]</w:t>
            </w:r>
            <w:r w:rsidRPr="003C2BBB">
              <w:t xml:space="preserve"> </w:t>
            </w:r>
            <w:r w:rsidRPr="003C2BBB">
              <w:rPr>
                <w:rStyle w:val="commandtext"/>
              </w:rPr>
              <w:t>[</w:t>
            </w:r>
            <w:r w:rsidRPr="003C2BBB">
              <w:rPr>
                <w:rFonts w:hint="eastAsia"/>
              </w:rPr>
              <w:t xml:space="preserve"> </w:t>
            </w:r>
            <w:r w:rsidRPr="003C2BBB">
              <w:rPr>
                <w:rStyle w:val="commandparameter"/>
              </w:rPr>
              <w:t>ipv</w:t>
            </w:r>
            <w:r w:rsidRPr="003C2BBB">
              <w:rPr>
                <w:rStyle w:val="commandparameter"/>
                <w:rFonts w:hint="eastAsia"/>
              </w:rPr>
              <w:t>6</w:t>
            </w:r>
            <w:r w:rsidRPr="003C2BBB">
              <w:rPr>
                <w:rStyle w:val="commandparameter"/>
              </w:rPr>
              <w:t>-</w:t>
            </w:r>
            <w:r w:rsidRPr="003C2BBB">
              <w:rPr>
                <w:rStyle w:val="commandparameter"/>
                <w:rFonts w:hint="eastAsia"/>
              </w:rPr>
              <w:t>address</w:t>
            </w:r>
            <w:r w:rsidRPr="003C2BBB">
              <w:t xml:space="preserve"> </w:t>
            </w:r>
            <w:r w:rsidRPr="003C2BBB">
              <w:rPr>
                <w:rStyle w:val="commandparameter"/>
              </w:rPr>
              <w:t>prefix-length</w:t>
            </w:r>
            <w:r w:rsidRPr="003C2BBB">
              <w:rPr>
                <w:rStyle w:val="commandkeywords"/>
              </w:rPr>
              <w:t xml:space="preserve"> </w:t>
            </w:r>
            <w:r w:rsidRPr="003C2BBB">
              <w:rPr>
                <w:rStyle w:val="commandtext"/>
                <w:rFonts w:hint="eastAsia"/>
              </w:rPr>
              <w:t>|</w:t>
            </w:r>
            <w:r w:rsidRPr="003C2BBB">
              <w:rPr>
                <w:rFonts w:hint="eastAsia"/>
              </w:rPr>
              <w:t xml:space="preserve"> </w:t>
            </w:r>
            <w:r w:rsidRPr="003C2BBB">
              <w:rPr>
                <w:rStyle w:val="commandkeywords"/>
              </w:rPr>
              <w:t>as-path-acl</w:t>
            </w:r>
            <w:r w:rsidRPr="003C2BBB">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3C2BBB">
              <w:rPr>
                <w:rStyle w:val="commandparameter"/>
                <w:rFonts w:hint="eastAsia"/>
              </w:rPr>
              <w:t xml:space="preserve"> </w:t>
            </w:r>
            <w:r w:rsidRPr="003C2BBB">
              <w:rPr>
                <w:rStyle w:val="commandtext"/>
              </w:rPr>
              <w:t>]</w:t>
            </w:r>
          </w:p>
        </w:tc>
      </w:tr>
      <w:tr w:rsidR="00137024" w:rsidRPr="00594BEB" w:rsidTr="00643C88">
        <w:trPr>
          <w:trHeight w:val="68"/>
        </w:trPr>
        <w:tc>
          <w:tcPr>
            <w:tcW w:w="3553" w:type="dxa"/>
          </w:tcPr>
          <w:p w:rsidR="00137024" w:rsidRPr="006B1CFD" w:rsidRDefault="00137024" w:rsidP="00F7622F">
            <w:pPr>
              <w:pStyle w:val="TableText"/>
            </w:pPr>
            <w:r>
              <w:rPr>
                <w:rFonts w:hint="eastAsia"/>
              </w:rPr>
              <w:t>显示衰减的</w:t>
            </w:r>
            <w:r>
              <w:rPr>
                <w:rFonts w:hint="eastAsia"/>
              </w:rPr>
              <w:t>BGP IPv</w:t>
            </w:r>
            <w:r w:rsidRPr="006B1CFD">
              <w:rPr>
                <w:rFonts w:hint="eastAsia"/>
              </w:rPr>
              <w:t>6</w:t>
            </w:r>
            <w:r w:rsidRPr="006B1CFD">
              <w:rPr>
                <w:rFonts w:hint="eastAsia"/>
              </w:rPr>
              <w:t>单播路由信息</w:t>
            </w:r>
          </w:p>
        </w:tc>
        <w:tc>
          <w:tcPr>
            <w:tcW w:w="5415" w:type="dxa"/>
          </w:tcPr>
          <w:p w:rsidR="00137024" w:rsidRPr="006B1CFD" w:rsidRDefault="00137024"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Fonts w:hint="eastAsia"/>
              </w:rPr>
              <w:t xml:space="preserve"> </w:t>
            </w:r>
            <w:r w:rsidRPr="00ED357B">
              <w:rPr>
                <w:rStyle w:val="commandkeywords"/>
              </w:rPr>
              <w:t>routing-table dampened</w:t>
            </w:r>
            <w:r w:rsidRPr="00ED357B">
              <w:rPr>
                <w:rStyle w:val="commandkeywords"/>
                <w:rFonts w:hint="eastAsia"/>
              </w:rPr>
              <w:t xml:space="preserve"> ipv6 </w:t>
            </w:r>
            <w:r w:rsidRPr="009672EB">
              <w:rPr>
                <w:rStyle w:val="commandtext"/>
                <w:rFonts w:hint="eastAsia"/>
              </w:rPr>
              <w:t>[</w:t>
            </w:r>
            <w:r w:rsidRPr="00ED357B">
              <w:rPr>
                <w:rStyle w:val="commandkeywords"/>
                <w:rFonts w:hint="eastAsia"/>
              </w:rPr>
              <w:t xml:space="preserve"> unicast </w:t>
            </w:r>
            <w:r w:rsidRPr="009672EB">
              <w:rPr>
                <w:rStyle w:val="commandtext"/>
                <w:rFonts w:hint="eastAsia"/>
              </w:rPr>
              <w:t>]</w:t>
            </w:r>
            <w:r w:rsidRPr="006B1CFD">
              <w:rPr>
                <w:rFonts w:hint="eastAsia"/>
              </w:rPr>
              <w:t xml:space="preserve"> </w:t>
            </w:r>
            <w:r w:rsidRPr="009672EB">
              <w:rPr>
                <w:rStyle w:val="commandtext"/>
                <w:rFonts w:hint="eastAsia"/>
              </w:rPr>
              <w:t>[</w:t>
            </w:r>
            <w:r w:rsidRPr="006B1CFD">
              <w:rPr>
                <w:rFonts w:hint="eastAsia"/>
              </w:rPr>
              <w:t xml:space="preserve"> </w:t>
            </w:r>
            <w:r w:rsidRPr="00ED357B">
              <w:rPr>
                <w:rStyle w:val="commandkeywords"/>
              </w:rPr>
              <w:t xml:space="preserve">vpn-instance </w:t>
            </w:r>
            <w:r w:rsidRPr="00ED357B">
              <w:rPr>
                <w:rStyle w:val="commandparameter"/>
              </w:rPr>
              <w:t>vpn-instance-name</w:t>
            </w:r>
            <w:r w:rsidRPr="00ED357B">
              <w:rPr>
                <w:rStyle w:val="commandparameter"/>
                <w:rFonts w:hint="eastAsia"/>
              </w:rPr>
              <w:t xml:space="preserve"> </w:t>
            </w:r>
            <w:r w:rsidRPr="009672EB">
              <w:rPr>
                <w:rStyle w:val="commandtext"/>
                <w:rFonts w:hint="eastAsia"/>
              </w:rPr>
              <w:t>]</w:t>
            </w:r>
          </w:p>
        </w:tc>
      </w:tr>
      <w:tr w:rsidR="00137024" w:rsidRPr="00594BEB" w:rsidTr="00643C88">
        <w:trPr>
          <w:trHeight w:val="68"/>
        </w:trPr>
        <w:tc>
          <w:tcPr>
            <w:tcW w:w="3553" w:type="dxa"/>
          </w:tcPr>
          <w:p w:rsidR="00137024" w:rsidRDefault="00137024" w:rsidP="00F7622F">
            <w:pPr>
              <w:pStyle w:val="TableText"/>
            </w:pPr>
            <w:r>
              <w:rPr>
                <w:rFonts w:hint="eastAsia"/>
              </w:rPr>
              <w:t>显示</w:t>
            </w:r>
            <w:r>
              <w:rPr>
                <w:rFonts w:hint="eastAsia"/>
              </w:rPr>
              <w:t>BGP IPv</w:t>
            </w:r>
            <w:r w:rsidRPr="006B1CFD">
              <w:rPr>
                <w:rFonts w:hint="eastAsia"/>
              </w:rPr>
              <w:t>6</w:t>
            </w:r>
            <w:r w:rsidRPr="006B1CFD">
              <w:rPr>
                <w:rFonts w:hint="eastAsia"/>
              </w:rPr>
              <w:t>单播路由的路由衰减参数</w:t>
            </w:r>
          </w:p>
        </w:tc>
        <w:tc>
          <w:tcPr>
            <w:tcW w:w="5415" w:type="dxa"/>
          </w:tcPr>
          <w:p w:rsidR="00137024" w:rsidRPr="00ED357B" w:rsidRDefault="00137024" w:rsidP="00F7622F">
            <w:pPr>
              <w:pStyle w:val="TableText"/>
              <w:rPr>
                <w:rStyle w:val="commandkeywords"/>
              </w:rPr>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dampening parameter</w:t>
            </w:r>
            <w:r w:rsidRPr="00ED357B">
              <w:rPr>
                <w:rStyle w:val="commandkeywords"/>
                <w:rFonts w:hint="eastAsia"/>
              </w:rPr>
              <w:t xml:space="preserve"> ipv6 </w:t>
            </w:r>
            <w:r w:rsidRPr="009672EB">
              <w:rPr>
                <w:rStyle w:val="commandtext"/>
                <w:rFonts w:hint="eastAsia"/>
              </w:rPr>
              <w:t>[</w:t>
            </w:r>
            <w:r w:rsidRPr="00ED357B">
              <w:rPr>
                <w:rStyle w:val="commandkeywords"/>
                <w:rFonts w:hint="eastAsia"/>
              </w:rPr>
              <w:t xml:space="preserve"> unicast </w:t>
            </w:r>
            <w:r w:rsidRPr="009672EB">
              <w:rPr>
                <w:rStyle w:val="commandtext"/>
                <w:rFonts w:hint="eastAsia"/>
              </w:rPr>
              <w:t>]</w:t>
            </w:r>
            <w:r w:rsidRPr="006B1CFD">
              <w:rPr>
                <w:rFonts w:hint="eastAsia"/>
              </w:rPr>
              <w:t xml:space="preserve"> </w:t>
            </w:r>
            <w:r w:rsidRPr="009672EB">
              <w:rPr>
                <w:rStyle w:val="commandtext"/>
                <w:rFonts w:hint="eastAsia"/>
              </w:rPr>
              <w:t>[</w:t>
            </w:r>
            <w:r w:rsidRPr="006B1CFD">
              <w:rPr>
                <w:rFonts w:hint="eastAsia"/>
              </w:rPr>
              <w:t xml:space="preserve"> </w:t>
            </w:r>
            <w:r w:rsidRPr="00ED357B">
              <w:rPr>
                <w:rStyle w:val="commandkeywords"/>
              </w:rPr>
              <w:t xml:space="preserve">vpn-instance </w:t>
            </w:r>
            <w:r w:rsidRPr="00ED357B">
              <w:rPr>
                <w:rStyle w:val="commandparameter"/>
              </w:rPr>
              <w:t>vpn-instance-name</w:t>
            </w:r>
            <w:r w:rsidRPr="00ED357B">
              <w:rPr>
                <w:rStyle w:val="commandparameter"/>
                <w:rFonts w:hint="eastAsia"/>
              </w:rPr>
              <w:t xml:space="preserve"> </w:t>
            </w:r>
            <w:r w:rsidRPr="009672EB">
              <w:rPr>
                <w:rStyle w:val="commandtext"/>
                <w:rFonts w:hint="eastAsia"/>
              </w:rPr>
              <w:t>]</w:t>
            </w:r>
          </w:p>
        </w:tc>
      </w:tr>
    </w:tbl>
    <w:p w:rsidR="00137024" w:rsidRDefault="00137024" w:rsidP="00F7622F"/>
    <w:p w:rsidR="00D82CA4" w:rsidRDefault="00D82CA4" w:rsidP="00F7622F">
      <w:pPr>
        <w:pStyle w:val="4"/>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组播）</w:t>
      </w:r>
    </w:p>
    <w:p w:rsidR="00137024" w:rsidRPr="00594BEB" w:rsidRDefault="00137024" w:rsidP="00F7622F">
      <w:pPr>
        <w:pStyle w:val="TableDescription"/>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137024"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命令</w:t>
            </w:r>
          </w:p>
        </w:tc>
      </w:tr>
      <w:tr w:rsidR="00137024" w:rsidRPr="00594BEB" w:rsidTr="00643C88">
        <w:trPr>
          <w:trHeight w:val="68"/>
        </w:trPr>
        <w:tc>
          <w:tcPr>
            <w:tcW w:w="3553" w:type="dxa"/>
          </w:tcPr>
          <w:p w:rsidR="00137024" w:rsidRPr="003C2BBB" w:rsidRDefault="00137024" w:rsidP="00F7622F">
            <w:pPr>
              <w:pStyle w:val="TableText"/>
            </w:pPr>
            <w:r w:rsidRPr="00B12DBB">
              <w:rPr>
                <w:rFonts w:hint="eastAsia"/>
              </w:rPr>
              <w:t>显示</w:t>
            </w:r>
            <w:r w:rsidRPr="003C2BBB">
              <w:rPr>
                <w:rFonts w:hint="eastAsia"/>
              </w:rPr>
              <w:t>BGP IPv4</w:t>
            </w:r>
            <w:r w:rsidRPr="003C2BBB">
              <w:rPr>
                <w:rFonts w:hint="eastAsia"/>
              </w:rPr>
              <w:t>组播对等体组的信息</w:t>
            </w:r>
          </w:p>
        </w:tc>
        <w:tc>
          <w:tcPr>
            <w:tcW w:w="5415" w:type="dxa"/>
          </w:tcPr>
          <w:p w:rsidR="00137024" w:rsidRPr="003C2BBB" w:rsidRDefault="00137024" w:rsidP="00F7622F">
            <w:pPr>
              <w:pStyle w:val="TableText"/>
            </w:pPr>
            <w:r w:rsidRPr="00ED357B">
              <w:rPr>
                <w:rStyle w:val="commandkeywords"/>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group</w:t>
            </w:r>
            <w:r w:rsidRPr="003C2BBB">
              <w:rPr>
                <w:rStyle w:val="commandkeywords"/>
                <w:rFonts w:hint="eastAsia"/>
              </w:rPr>
              <w:t xml:space="preserve"> ipv4 </w:t>
            </w:r>
            <w:r w:rsidRPr="003C2BBB">
              <w:rPr>
                <w:rStyle w:val="commandkeywords"/>
              </w:rPr>
              <w:t>multicast</w:t>
            </w:r>
            <w:r w:rsidRPr="003C2BBB">
              <w:t xml:space="preserve"> </w:t>
            </w:r>
            <w:r w:rsidRPr="003C2BBB">
              <w:rPr>
                <w:rStyle w:val="commandtext"/>
              </w:rPr>
              <w:t>[</w:t>
            </w:r>
            <w:r w:rsidRPr="003C2BBB">
              <w:rPr>
                <w:rFonts w:hint="eastAsia"/>
              </w:rPr>
              <w:t xml:space="preserve"> </w:t>
            </w:r>
            <w:r w:rsidRPr="003C2BBB">
              <w:rPr>
                <w:rStyle w:val="commandkeywords"/>
                <w:rFonts w:hint="eastAsia"/>
              </w:rPr>
              <w:t>group-name</w:t>
            </w:r>
            <w:r w:rsidRPr="003C2BBB" w:rsidDel="00F37553">
              <w:rPr>
                <w:rStyle w:val="commandkeywords"/>
              </w:rPr>
              <w:t xml:space="preserve"> </w:t>
            </w:r>
            <w:r w:rsidRPr="003C2BBB">
              <w:rPr>
                <w:rStyle w:val="commandparameter"/>
              </w:rPr>
              <w:t>group-name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sidRPr="00A164E1">
              <w:rPr>
                <w:rFonts w:hint="eastAsia"/>
              </w:rPr>
              <w:t>显示</w:t>
            </w:r>
            <w:r w:rsidRPr="003C2BBB">
              <w:rPr>
                <w:rFonts w:hint="eastAsia"/>
              </w:rPr>
              <w:t>BGP IPv4</w:t>
            </w:r>
            <w:r w:rsidRPr="003C2BBB">
              <w:rPr>
                <w:rFonts w:hint="eastAsia"/>
              </w:rPr>
              <w:t>组播对等体或对等体组的状态和统计信息</w:t>
            </w:r>
          </w:p>
        </w:tc>
        <w:tc>
          <w:tcPr>
            <w:tcW w:w="5415" w:type="dxa"/>
          </w:tcPr>
          <w:p w:rsidR="00137024" w:rsidRPr="003C2BBB" w:rsidRDefault="00137024" w:rsidP="00F7622F">
            <w:pPr>
              <w:pStyle w:val="TableText"/>
            </w:pPr>
            <w:r w:rsidRPr="00ED357B">
              <w:rPr>
                <w:rStyle w:val="commandkeywords"/>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peer ipv4</w:t>
            </w:r>
            <w:r w:rsidRPr="003C2BBB">
              <w:rPr>
                <w:rStyle w:val="commandkeywords"/>
                <w:rFonts w:hint="eastAsia"/>
              </w:rPr>
              <w:t xml:space="preserve"> </w:t>
            </w:r>
            <w:r w:rsidRPr="003C2BBB">
              <w:rPr>
                <w:rStyle w:val="commandkeywords"/>
              </w:rPr>
              <w:t>multicast</w:t>
            </w:r>
            <w:r w:rsidRPr="003C2BBB">
              <w:rPr>
                <w:rFonts w:hint="eastAsia"/>
              </w:rPr>
              <w:t xml:space="preserve"> </w:t>
            </w:r>
            <w:r w:rsidRPr="003C2BBB">
              <w:rPr>
                <w:rStyle w:val="commandtext"/>
              </w:rPr>
              <w:t>[</w:t>
            </w:r>
            <w:r w:rsidRPr="003C2BBB">
              <w:rPr>
                <w:rFonts w:hint="eastAsia"/>
              </w:rPr>
              <w:t xml:space="preserve"> </w:t>
            </w:r>
            <w:r w:rsidRPr="003C2BBB">
              <w:rPr>
                <w:rStyle w:val="commandparameter"/>
              </w:rPr>
              <w:t>ipv4-address</w:t>
            </w:r>
            <w:r w:rsidRPr="003C2BBB">
              <w:rPr>
                <w:rFonts w:hint="eastAsia"/>
              </w:rPr>
              <w:t xml:space="preserve"> </w:t>
            </w:r>
            <w:r w:rsidRPr="003C2BBB">
              <w:rPr>
                <w:rStyle w:val="commandparameter"/>
              </w:rPr>
              <w:t>mask-length</w:t>
            </w:r>
            <w:r w:rsidRPr="003C2BBB">
              <w:t xml:space="preserve"> </w:t>
            </w:r>
            <w:r w:rsidRPr="003C2BBB">
              <w:rPr>
                <w:rStyle w:val="commandtext"/>
              </w:rPr>
              <w:t>|</w:t>
            </w:r>
            <w:r w:rsidRPr="003C2BBB">
              <w:rPr>
                <w:rFonts w:hint="eastAsia"/>
              </w:rPr>
              <w:t xml:space="preserve"> </w:t>
            </w:r>
            <w:r w:rsidRPr="003C2BBB">
              <w:rPr>
                <w:rStyle w:val="commandtext"/>
              </w:rPr>
              <w:t>{</w:t>
            </w:r>
            <w:r w:rsidRPr="003C2BBB">
              <w:t xml:space="preserve"> </w:t>
            </w:r>
            <w:r w:rsidRPr="003C2BBB">
              <w:rPr>
                <w:rStyle w:val="commandparameter"/>
              </w:rPr>
              <w:t>ipv4-address</w:t>
            </w:r>
            <w:r w:rsidRPr="003C2BBB">
              <w:rPr>
                <w:rStyle w:val="commandkeywords"/>
                <w:rFonts w:hint="eastAsia"/>
              </w:rPr>
              <w:t xml:space="preserve"> </w:t>
            </w:r>
            <w:r w:rsidRPr="003C2BBB">
              <w:rPr>
                <w:rStyle w:val="commandtext"/>
              </w:rPr>
              <w:t>|</w:t>
            </w:r>
            <w:r w:rsidRPr="003C2BBB">
              <w:rPr>
                <w:rStyle w:val="commandkeywords"/>
                <w:rFonts w:hint="eastAsia"/>
              </w:rPr>
              <w:t xml:space="preserve"> group-name</w:t>
            </w:r>
            <w:r w:rsidRPr="003C2BBB">
              <w:rPr>
                <w:rStyle w:val="commandparameter"/>
              </w:rPr>
              <w:t xml:space="preserve"> group-name</w:t>
            </w:r>
            <w:r w:rsidRPr="003C2BBB">
              <w:t xml:space="preserve"> </w:t>
            </w:r>
            <w:r w:rsidRPr="003C2BBB">
              <w:rPr>
                <w:rStyle w:val="commandtext"/>
              </w:rPr>
              <w:t>}</w:t>
            </w:r>
            <w:r w:rsidRPr="003C2BBB">
              <w:rPr>
                <w:rFonts w:hint="eastAsia"/>
              </w:rPr>
              <w:t xml:space="preserve"> </w:t>
            </w:r>
            <w:r w:rsidRPr="003C2BBB">
              <w:rPr>
                <w:rStyle w:val="commandkeywords"/>
              </w:rPr>
              <w:t xml:space="preserve">log-info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ipv4-address</w:t>
            </w:r>
            <w:r w:rsidRPr="003C2BBB">
              <w:t xml:space="preserve"> </w:t>
            </w:r>
            <w:r w:rsidRPr="003C2BBB">
              <w:rPr>
                <w:rStyle w:val="commandtext"/>
              </w:rPr>
              <w:t>]</w:t>
            </w:r>
            <w:r w:rsidRPr="003C2BBB">
              <w:rPr>
                <w:rStyle w:val="commandkeywords"/>
              </w:rPr>
              <w:t xml:space="preserve"> verbose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Pr>
                <w:rFonts w:hint="eastAsia"/>
              </w:rPr>
              <w:t>显示</w:t>
            </w:r>
            <w:r>
              <w:rPr>
                <w:rFonts w:hint="eastAsia"/>
              </w:rPr>
              <w:t>BGP IPv4</w:t>
            </w:r>
            <w:r w:rsidRPr="003C2BBB">
              <w:rPr>
                <w:rFonts w:hint="eastAsia"/>
              </w:rPr>
              <w:t>组播路由的震荡统计信息</w:t>
            </w:r>
          </w:p>
        </w:tc>
        <w:tc>
          <w:tcPr>
            <w:tcW w:w="5415" w:type="dxa"/>
          </w:tcPr>
          <w:p w:rsidR="00137024" w:rsidRPr="003C2BBB" w:rsidRDefault="00137024" w:rsidP="00F7622F">
            <w:pPr>
              <w:pStyle w:val="TableText"/>
            </w:pPr>
            <w:r w:rsidRPr="00ED357B">
              <w:rPr>
                <w:rStyle w:val="commandkeywords"/>
                <w:rFonts w:hint="eastAsia"/>
              </w:rPr>
              <w:t>d</w:t>
            </w:r>
            <w:r w:rsidRPr="003C2BBB">
              <w:rPr>
                <w:rStyle w:val="commandkeywords"/>
              </w:rPr>
              <w:t>isplay</w:t>
            </w:r>
            <w:r w:rsidRPr="003C2BBB">
              <w:rPr>
                <w:rStyle w:val="commandkeywords"/>
                <w:rFonts w:hint="eastAsia"/>
              </w:rPr>
              <w:t xml:space="preserve"> </w:t>
            </w:r>
            <w:r w:rsidRPr="003C2BBB">
              <w:rPr>
                <w:rStyle w:val="commandkeywords"/>
              </w:rPr>
              <w:t>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Fonts w:hint="eastAsia"/>
              </w:rPr>
              <w:t xml:space="preserve"> </w:t>
            </w:r>
            <w:r w:rsidRPr="003C2BBB">
              <w:rPr>
                <w:rStyle w:val="commandkeywords"/>
              </w:rPr>
              <w:t>routing-table</w:t>
            </w:r>
            <w:r w:rsidRPr="003C2BBB">
              <w:rPr>
                <w:rStyle w:val="commandkeywords"/>
                <w:rFonts w:hint="eastAsia"/>
              </w:rPr>
              <w:t xml:space="preserve"> </w:t>
            </w:r>
            <w:r w:rsidRPr="003C2BBB">
              <w:rPr>
                <w:rStyle w:val="commandkeywords"/>
              </w:rPr>
              <w:t>flap-info</w:t>
            </w:r>
            <w:r w:rsidRPr="003C2BBB">
              <w:rPr>
                <w:rStyle w:val="commandkeywords"/>
                <w:rFonts w:hint="eastAsia"/>
              </w:rPr>
              <w:t xml:space="preserve"> ipv4</w:t>
            </w:r>
            <w:r w:rsidRPr="003C2BBB">
              <w:rPr>
                <w:rFonts w:hint="eastAsia"/>
              </w:rPr>
              <w:t xml:space="preserve"> </w:t>
            </w:r>
            <w:r w:rsidRPr="003C2BBB">
              <w:rPr>
                <w:rStyle w:val="commandkeywords"/>
                <w:rFonts w:hint="eastAsia"/>
              </w:rPr>
              <w:t>multicast</w:t>
            </w:r>
            <w:r w:rsidRPr="003C2BBB">
              <w:t xml:space="preserve"> </w:t>
            </w:r>
            <w:r w:rsidRPr="003C2BBB">
              <w:rPr>
                <w:rStyle w:val="commandtext"/>
              </w:rPr>
              <w:t>[</w:t>
            </w:r>
            <w:r w:rsidRPr="003C2BBB">
              <w:rPr>
                <w:rFonts w:hint="eastAsia"/>
              </w:rPr>
              <w:t xml:space="preserve"> </w:t>
            </w:r>
            <w:r w:rsidRPr="003C2BBB">
              <w:rPr>
                <w:rStyle w:val="commandparameter"/>
              </w:rPr>
              <w:t>ipv4-</w:t>
            </w:r>
            <w:r w:rsidRPr="003C2BBB">
              <w:rPr>
                <w:rStyle w:val="commandparameter"/>
                <w:rFonts w:hint="eastAsia"/>
              </w:rPr>
              <w:t>address</w:t>
            </w:r>
            <w:r w:rsidRPr="003C2BBB">
              <w:t xml:space="preserve">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 xml:space="preserve">mask-length </w:t>
            </w:r>
            <w:r w:rsidRPr="003C2BBB">
              <w:rPr>
                <w:rStyle w:val="commandtext"/>
              </w:rPr>
              <w:t>|</w:t>
            </w:r>
            <w:r w:rsidRPr="003C2BBB">
              <w:rPr>
                <w:rStyle w:val="commandparameter"/>
              </w:rPr>
              <w:t xml:space="preserve"> mask</w:t>
            </w:r>
            <w:r w:rsidRPr="003C2BBB">
              <w:t xml:space="preserve"> </w:t>
            </w:r>
            <w:r w:rsidRPr="003C2BBB">
              <w:rPr>
                <w:rStyle w:val="commandtext"/>
              </w:rPr>
              <w:t>}</w:t>
            </w:r>
            <w:r w:rsidRPr="003C2BBB">
              <w:rPr>
                <w:rStyle w:val="commandkeywords"/>
              </w:rPr>
              <w:t xml:space="preserve"> </w:t>
            </w:r>
            <w:r w:rsidRPr="003C2BBB">
              <w:rPr>
                <w:rStyle w:val="commandtext"/>
              </w:rPr>
              <w:t>[</w:t>
            </w:r>
            <w:r w:rsidRPr="003C2BBB">
              <w:rPr>
                <w:rFonts w:hint="eastAsia"/>
              </w:rPr>
              <w:t xml:space="preserve"> </w:t>
            </w:r>
            <w:r w:rsidRPr="003C2BBB">
              <w:rPr>
                <w:rStyle w:val="commandkeywords"/>
              </w:rPr>
              <w:t>longe</w:t>
            </w:r>
            <w:r w:rsidRPr="003C2BBB">
              <w:rPr>
                <w:rStyle w:val="commandkeywords"/>
                <w:rFonts w:hint="eastAsia"/>
              </w:rPr>
              <w:t>st</w:t>
            </w:r>
            <w:r w:rsidRPr="003C2BBB">
              <w:rPr>
                <w:rStyle w:val="commandkeywords"/>
              </w:rPr>
              <w:t>-</w:t>
            </w:r>
            <w:r w:rsidRPr="003C2BBB">
              <w:rPr>
                <w:rStyle w:val="commandkeywords"/>
                <w:rFonts w:hint="eastAsia"/>
              </w:rPr>
              <w:t>match</w:t>
            </w:r>
            <w:r w:rsidRPr="003C2BBB">
              <w:rPr>
                <w:rStyle w:val="commandkeywords"/>
              </w:rPr>
              <w:t xml:space="preserve"> </w:t>
            </w:r>
            <w:r w:rsidRPr="003C2BBB">
              <w:rPr>
                <w:rStyle w:val="commandtext"/>
              </w:rPr>
              <w:t>]</w:t>
            </w:r>
            <w:r w:rsidRPr="003C2BBB">
              <w:rPr>
                <w:rFonts w:hint="eastAsia"/>
              </w:rPr>
              <w:t xml:space="preserve"> </w:t>
            </w:r>
            <w:r w:rsidRPr="003C2BBB">
              <w:rPr>
                <w:rStyle w:val="commandtext"/>
              </w:rPr>
              <w:t>]</w:t>
            </w:r>
            <w:r w:rsidRPr="003C2BBB">
              <w:t xml:space="preserve"> </w:t>
            </w:r>
            <w:r w:rsidRPr="003C2BBB">
              <w:rPr>
                <w:rStyle w:val="commandtext"/>
                <w:rFonts w:hint="eastAsia"/>
              </w:rPr>
              <w:t>|</w:t>
            </w:r>
            <w:r w:rsidRPr="003C2BBB">
              <w:rPr>
                <w:rFonts w:hint="eastAsia"/>
              </w:rPr>
              <w:t xml:space="preserve"> </w:t>
            </w:r>
            <w:r w:rsidRPr="003C2BBB">
              <w:rPr>
                <w:rStyle w:val="commandkeywords"/>
              </w:rPr>
              <w:t>as-path-acl</w:t>
            </w:r>
            <w:r w:rsidRPr="003C2BBB">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3C2BBB">
              <w:rPr>
                <w:rStyle w:val="commandparameter"/>
                <w:rFonts w:hint="eastAsia"/>
              </w:rPr>
              <w:t xml:space="preserve"> </w:t>
            </w:r>
            <w:r w:rsidRPr="003C2BBB">
              <w:rPr>
                <w:rStyle w:val="commandtext"/>
                <w:rFonts w:hint="eastAsia"/>
              </w:rPr>
              <w:t>]</w:t>
            </w:r>
          </w:p>
        </w:tc>
      </w:tr>
      <w:tr w:rsidR="00137024" w:rsidRPr="00594BEB" w:rsidTr="00643C88">
        <w:trPr>
          <w:trHeight w:val="68"/>
        </w:trPr>
        <w:tc>
          <w:tcPr>
            <w:tcW w:w="3553" w:type="dxa"/>
          </w:tcPr>
          <w:p w:rsidR="00137024" w:rsidRPr="006B1CFD" w:rsidRDefault="00137024" w:rsidP="00F7622F">
            <w:pPr>
              <w:pStyle w:val="TableText"/>
            </w:pPr>
            <w:r>
              <w:rPr>
                <w:rFonts w:hint="eastAsia"/>
              </w:rPr>
              <w:t>显示衰减的</w:t>
            </w:r>
            <w:r>
              <w:rPr>
                <w:rFonts w:hint="eastAsia"/>
              </w:rPr>
              <w:t>BGP IPv4</w:t>
            </w:r>
            <w:r>
              <w:rPr>
                <w:rFonts w:hint="eastAsia"/>
              </w:rPr>
              <w:t>组播路由信息</w:t>
            </w:r>
          </w:p>
        </w:tc>
        <w:tc>
          <w:tcPr>
            <w:tcW w:w="5415" w:type="dxa"/>
          </w:tcPr>
          <w:p w:rsidR="00137024" w:rsidRPr="006B1CFD" w:rsidRDefault="00137024"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Fonts w:hint="eastAsia"/>
              </w:rPr>
              <w:t xml:space="preserve"> </w:t>
            </w:r>
            <w:r w:rsidRPr="00ED357B">
              <w:rPr>
                <w:rStyle w:val="commandkeywords"/>
              </w:rPr>
              <w:t>routing-table dampened</w:t>
            </w:r>
            <w:r w:rsidRPr="00ED357B">
              <w:rPr>
                <w:rStyle w:val="commandkeywords"/>
                <w:rFonts w:hint="eastAsia"/>
              </w:rPr>
              <w:t xml:space="preserve"> ipv4 multicast</w:t>
            </w:r>
          </w:p>
        </w:tc>
      </w:tr>
      <w:tr w:rsidR="00137024" w:rsidRPr="00594BEB" w:rsidTr="00643C88">
        <w:trPr>
          <w:trHeight w:val="68"/>
        </w:trPr>
        <w:tc>
          <w:tcPr>
            <w:tcW w:w="3553" w:type="dxa"/>
          </w:tcPr>
          <w:p w:rsidR="00137024" w:rsidRPr="006B1CFD" w:rsidRDefault="00137024" w:rsidP="00F7622F">
            <w:pPr>
              <w:pStyle w:val="TableText"/>
            </w:pPr>
            <w:r>
              <w:rPr>
                <w:rFonts w:hint="eastAsia"/>
              </w:rPr>
              <w:t>显示</w:t>
            </w:r>
            <w:r>
              <w:rPr>
                <w:rFonts w:hint="eastAsia"/>
              </w:rPr>
              <w:t>BGP IPv4</w:t>
            </w:r>
            <w:r>
              <w:rPr>
                <w:rFonts w:hint="eastAsia"/>
              </w:rPr>
              <w:t>组播路由的路由衰减参数</w:t>
            </w:r>
          </w:p>
        </w:tc>
        <w:tc>
          <w:tcPr>
            <w:tcW w:w="5415" w:type="dxa"/>
          </w:tcPr>
          <w:p w:rsidR="00137024" w:rsidRPr="006B1CFD" w:rsidRDefault="00137024"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dampening parameter</w:t>
            </w:r>
            <w:r w:rsidRPr="00ED357B">
              <w:rPr>
                <w:rStyle w:val="commandkeywords"/>
                <w:rFonts w:hint="eastAsia"/>
              </w:rPr>
              <w:t xml:space="preserve"> ipv4 multicast</w:t>
            </w:r>
          </w:p>
        </w:tc>
      </w:tr>
    </w:tbl>
    <w:p w:rsidR="00137024" w:rsidRDefault="00137024" w:rsidP="00F7622F"/>
    <w:p w:rsidR="00D82CA4" w:rsidRPr="00D10A48" w:rsidRDefault="00D82CA4" w:rsidP="00F7622F">
      <w:pPr>
        <w:pStyle w:val="4"/>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组播）</w:t>
      </w:r>
    </w:p>
    <w:p w:rsidR="00137024" w:rsidRPr="00594BEB" w:rsidRDefault="00137024" w:rsidP="00F7622F">
      <w:pPr>
        <w:pStyle w:val="TableDescription"/>
      </w:pPr>
      <w:r>
        <w:rPr>
          <w:rFonts w:hint="eastAsia"/>
        </w:rPr>
        <w:t>大规模</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137024"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37024" w:rsidRPr="00137024" w:rsidRDefault="00137024" w:rsidP="00F7622F">
            <w:pPr>
              <w:pStyle w:val="TableHeading"/>
            </w:pPr>
            <w:r w:rsidRPr="00594BEB">
              <w:rPr>
                <w:rFonts w:hint="eastAsia"/>
              </w:rPr>
              <w:t>命令</w:t>
            </w:r>
          </w:p>
        </w:tc>
      </w:tr>
      <w:tr w:rsidR="00137024" w:rsidRPr="00594BEB" w:rsidTr="00643C88">
        <w:trPr>
          <w:trHeight w:val="68"/>
        </w:trPr>
        <w:tc>
          <w:tcPr>
            <w:tcW w:w="3553" w:type="dxa"/>
          </w:tcPr>
          <w:p w:rsidR="00137024" w:rsidRPr="003C2BBB" w:rsidRDefault="00137024" w:rsidP="00F7622F">
            <w:pPr>
              <w:pStyle w:val="TableText"/>
            </w:pPr>
            <w:r w:rsidRPr="00B12DBB">
              <w:rPr>
                <w:rFonts w:hint="eastAsia"/>
              </w:rPr>
              <w:t>显示</w:t>
            </w:r>
            <w:r w:rsidRPr="003C2BBB">
              <w:rPr>
                <w:rFonts w:hint="eastAsia"/>
              </w:rPr>
              <w:t>BGP IPv6</w:t>
            </w:r>
            <w:r w:rsidRPr="003C2BBB">
              <w:rPr>
                <w:rFonts w:hint="eastAsia"/>
              </w:rPr>
              <w:t>组播对等体组的信息</w:t>
            </w:r>
          </w:p>
        </w:tc>
        <w:tc>
          <w:tcPr>
            <w:tcW w:w="5415" w:type="dxa"/>
          </w:tcPr>
          <w:p w:rsidR="00137024" w:rsidRPr="003C2BBB" w:rsidRDefault="00137024" w:rsidP="00F7622F">
            <w:pPr>
              <w:pStyle w:val="TableText"/>
            </w:pPr>
            <w:r w:rsidRPr="00ED357B">
              <w:rPr>
                <w:rStyle w:val="commandkeywords"/>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group</w:t>
            </w:r>
            <w:r w:rsidRPr="003C2BBB">
              <w:rPr>
                <w:rStyle w:val="commandkeywords"/>
                <w:rFonts w:hint="eastAsia"/>
              </w:rPr>
              <w:t xml:space="preserve"> ipv6 multicast</w:t>
            </w:r>
            <w:r w:rsidRPr="003C2BBB">
              <w:t xml:space="preserve"> </w:t>
            </w:r>
            <w:r w:rsidRPr="003C2BBB">
              <w:rPr>
                <w:rStyle w:val="commandtext"/>
              </w:rPr>
              <w:t>[</w:t>
            </w:r>
            <w:r w:rsidRPr="003C2BBB">
              <w:rPr>
                <w:rFonts w:hint="eastAsia"/>
              </w:rPr>
              <w:t xml:space="preserve"> </w:t>
            </w:r>
            <w:r w:rsidRPr="003C2BBB">
              <w:rPr>
                <w:rStyle w:val="commandkeywords"/>
                <w:rFonts w:hint="eastAsia"/>
              </w:rPr>
              <w:t>group-name</w:t>
            </w:r>
            <w:r w:rsidRPr="003C2BBB" w:rsidDel="00F37553">
              <w:rPr>
                <w:rStyle w:val="commandkeywords"/>
              </w:rPr>
              <w:t xml:space="preserve"> </w:t>
            </w:r>
            <w:r w:rsidRPr="003C2BBB">
              <w:rPr>
                <w:rStyle w:val="commandparameter"/>
              </w:rPr>
              <w:t>group-name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sidRPr="00A164E1">
              <w:rPr>
                <w:rFonts w:hint="eastAsia"/>
              </w:rPr>
              <w:t>显示</w:t>
            </w:r>
            <w:r w:rsidRPr="003C2BBB">
              <w:rPr>
                <w:rFonts w:hint="eastAsia"/>
              </w:rPr>
              <w:t>BGP IPv6</w:t>
            </w:r>
            <w:r w:rsidRPr="003C2BBB">
              <w:rPr>
                <w:rFonts w:hint="eastAsia"/>
              </w:rPr>
              <w:t>组播对等体或对等体组的状态和统计信息</w:t>
            </w:r>
          </w:p>
        </w:tc>
        <w:tc>
          <w:tcPr>
            <w:tcW w:w="5415" w:type="dxa"/>
          </w:tcPr>
          <w:p w:rsidR="00137024" w:rsidRPr="003C2BBB" w:rsidRDefault="00137024" w:rsidP="00F7622F">
            <w:pPr>
              <w:pStyle w:val="TableText"/>
            </w:pPr>
            <w:r w:rsidRPr="00ED357B">
              <w:rPr>
                <w:rStyle w:val="commandkeywords"/>
                <w:rFonts w:hint="eastAsia"/>
              </w:rPr>
              <w:t>display 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Pr>
              <w:t xml:space="preserve"> </w:t>
            </w:r>
            <w:r w:rsidRPr="003C2BBB">
              <w:rPr>
                <w:rStyle w:val="commandkeywords"/>
                <w:rFonts w:hint="eastAsia"/>
              </w:rPr>
              <w:t>peer ipv6 multicast</w:t>
            </w:r>
            <w:r w:rsidRPr="003C2BBB">
              <w:rPr>
                <w:rFonts w:hint="eastAsia"/>
              </w:rPr>
              <w:t xml:space="preserve"> </w:t>
            </w:r>
            <w:r w:rsidRPr="003C2BBB">
              <w:rPr>
                <w:rStyle w:val="commandtext"/>
              </w:rPr>
              <w:t>[</w:t>
            </w:r>
            <w:r w:rsidRPr="003C2BBB">
              <w:rPr>
                <w:rFonts w:hint="eastAsia"/>
              </w:rPr>
              <w:t xml:space="preserve"> </w:t>
            </w:r>
            <w:r w:rsidRPr="003C2BBB">
              <w:rPr>
                <w:rStyle w:val="commandparameter"/>
              </w:rPr>
              <w:t>ipv6-address</w:t>
            </w:r>
            <w:r w:rsidRPr="003C2BBB">
              <w:rPr>
                <w:rFonts w:hint="eastAsia"/>
              </w:rPr>
              <w:t xml:space="preserve"> </w:t>
            </w:r>
            <w:r w:rsidRPr="003C2BBB">
              <w:rPr>
                <w:rStyle w:val="commandparameter"/>
              </w:rPr>
              <w:t>prefix-length</w:t>
            </w:r>
            <w:r w:rsidRPr="003C2BBB">
              <w:rPr>
                <w:rStyle w:val="commandkeywords"/>
                <w:rFonts w:hint="eastAsia"/>
              </w:rPr>
              <w:t xml:space="preserve"> </w:t>
            </w:r>
            <w:r w:rsidRPr="003C2BBB">
              <w:rPr>
                <w:rStyle w:val="commandtext"/>
              </w:rPr>
              <w:t>|</w:t>
            </w:r>
            <w:r w:rsidRPr="003C2BBB">
              <w:rPr>
                <w:rStyle w:val="commandparameter"/>
                <w:rFonts w:hint="eastAsia"/>
              </w:rPr>
              <w:t xml:space="preserve"> </w:t>
            </w:r>
            <w:r w:rsidRPr="003C2BBB">
              <w:rPr>
                <w:rStyle w:val="commandtext"/>
              </w:rPr>
              <w:t>{</w:t>
            </w:r>
            <w:r w:rsidRPr="003C2BBB">
              <w:t xml:space="preserve"> </w:t>
            </w:r>
            <w:r w:rsidRPr="003C2BBB">
              <w:rPr>
                <w:rStyle w:val="commandparameter"/>
              </w:rPr>
              <w:t>ip</w:t>
            </w:r>
            <w:r w:rsidRPr="003C2BBB">
              <w:rPr>
                <w:rStyle w:val="commandparameter"/>
                <w:rFonts w:hint="eastAsia"/>
              </w:rPr>
              <w:t>v6</w:t>
            </w:r>
            <w:r w:rsidRPr="003C2BBB">
              <w:rPr>
                <w:rStyle w:val="commandparameter"/>
              </w:rPr>
              <w:t>-address</w:t>
            </w:r>
            <w:r w:rsidRPr="003C2BBB">
              <w:rPr>
                <w:rStyle w:val="commandkeywords"/>
                <w:rFonts w:hint="eastAsia"/>
              </w:rPr>
              <w:t xml:space="preserve"> </w:t>
            </w:r>
            <w:r w:rsidRPr="003C2BBB">
              <w:rPr>
                <w:rStyle w:val="commandtext"/>
              </w:rPr>
              <w:t>|</w:t>
            </w:r>
            <w:r w:rsidRPr="003C2BBB">
              <w:rPr>
                <w:rStyle w:val="commandkeywords"/>
                <w:rFonts w:hint="eastAsia"/>
              </w:rPr>
              <w:t xml:space="preserve"> group-name</w:t>
            </w:r>
            <w:r w:rsidRPr="003C2BBB">
              <w:rPr>
                <w:rStyle w:val="commandparameter"/>
              </w:rPr>
              <w:t xml:space="preserve"> group-name</w:t>
            </w:r>
            <w:r w:rsidRPr="003C2BBB">
              <w:t xml:space="preserve"> </w:t>
            </w:r>
            <w:r w:rsidRPr="003C2BBB">
              <w:rPr>
                <w:rStyle w:val="commandtext"/>
              </w:rPr>
              <w:t>}</w:t>
            </w:r>
            <w:r w:rsidRPr="003C2BBB">
              <w:rPr>
                <w:rFonts w:hint="eastAsia"/>
              </w:rPr>
              <w:t xml:space="preserve"> </w:t>
            </w:r>
            <w:r w:rsidRPr="003C2BBB">
              <w:rPr>
                <w:rStyle w:val="commandkeywords"/>
              </w:rPr>
              <w:t xml:space="preserve">log-info </w:t>
            </w:r>
            <w:r w:rsidRPr="003C2BBB">
              <w:rPr>
                <w:rStyle w:val="commandtext"/>
              </w:rPr>
              <w:t>|</w:t>
            </w:r>
            <w:r w:rsidRPr="003C2BBB">
              <w:t xml:space="preserve"> </w:t>
            </w:r>
            <w:r w:rsidRPr="003C2BBB">
              <w:rPr>
                <w:rStyle w:val="commandtext"/>
              </w:rPr>
              <w:t>[</w:t>
            </w:r>
            <w:r w:rsidRPr="003C2BBB">
              <w:t xml:space="preserve"> </w:t>
            </w:r>
            <w:r w:rsidRPr="003C2BBB">
              <w:rPr>
                <w:rStyle w:val="commandparameter"/>
              </w:rPr>
              <w:t>ip</w:t>
            </w:r>
            <w:r w:rsidRPr="003C2BBB">
              <w:rPr>
                <w:rStyle w:val="commandparameter"/>
                <w:rFonts w:hint="eastAsia"/>
              </w:rPr>
              <w:t>v6</w:t>
            </w:r>
            <w:r w:rsidRPr="003C2BBB">
              <w:rPr>
                <w:rStyle w:val="commandparameter"/>
              </w:rPr>
              <w:t>-address</w:t>
            </w:r>
            <w:r w:rsidRPr="003C2BBB">
              <w:t xml:space="preserve"> </w:t>
            </w:r>
            <w:r w:rsidRPr="003C2BBB">
              <w:rPr>
                <w:rStyle w:val="commandtext"/>
              </w:rPr>
              <w:t>]</w:t>
            </w:r>
            <w:r w:rsidRPr="003C2BBB">
              <w:rPr>
                <w:rStyle w:val="commandkeywords"/>
              </w:rPr>
              <w:t xml:space="preserve"> verbose</w:t>
            </w:r>
            <w:r w:rsidRPr="003C2BBB">
              <w:t xml:space="preserve"> </w:t>
            </w:r>
            <w:r w:rsidRPr="003C2BBB">
              <w:rPr>
                <w:rStyle w:val="commandtext"/>
              </w:rPr>
              <w:t>]</w:t>
            </w:r>
          </w:p>
        </w:tc>
      </w:tr>
      <w:tr w:rsidR="00137024" w:rsidRPr="00594BEB" w:rsidTr="00643C88">
        <w:trPr>
          <w:trHeight w:val="68"/>
        </w:trPr>
        <w:tc>
          <w:tcPr>
            <w:tcW w:w="3553" w:type="dxa"/>
          </w:tcPr>
          <w:p w:rsidR="00137024" w:rsidRPr="003C2BBB" w:rsidRDefault="00137024" w:rsidP="00F7622F">
            <w:pPr>
              <w:pStyle w:val="TableText"/>
            </w:pPr>
            <w:r>
              <w:rPr>
                <w:rFonts w:hint="eastAsia"/>
              </w:rPr>
              <w:t>显示</w:t>
            </w:r>
            <w:r>
              <w:rPr>
                <w:rFonts w:hint="eastAsia"/>
              </w:rPr>
              <w:t xml:space="preserve">BGP </w:t>
            </w:r>
            <w:r w:rsidRPr="003C2BBB">
              <w:rPr>
                <w:rFonts w:hint="eastAsia"/>
              </w:rPr>
              <w:t>IPv6</w:t>
            </w:r>
            <w:r w:rsidRPr="003C2BBB">
              <w:rPr>
                <w:rFonts w:hint="eastAsia"/>
              </w:rPr>
              <w:t>组播路由的震荡统计信息</w:t>
            </w:r>
          </w:p>
        </w:tc>
        <w:tc>
          <w:tcPr>
            <w:tcW w:w="5415" w:type="dxa"/>
          </w:tcPr>
          <w:p w:rsidR="00137024" w:rsidRPr="003C2BBB" w:rsidRDefault="00137024" w:rsidP="00F7622F">
            <w:pPr>
              <w:pStyle w:val="TableText"/>
            </w:pPr>
            <w:r w:rsidRPr="00ED357B">
              <w:rPr>
                <w:rStyle w:val="commandkeywords"/>
                <w:rFonts w:hint="eastAsia"/>
              </w:rPr>
              <w:t>d</w:t>
            </w:r>
            <w:r w:rsidRPr="003C2BBB">
              <w:rPr>
                <w:rStyle w:val="commandkeywords"/>
              </w:rPr>
              <w:t>isplay</w:t>
            </w:r>
            <w:r w:rsidRPr="003C2BBB">
              <w:rPr>
                <w:rStyle w:val="commandkeywords"/>
                <w:rFonts w:hint="eastAsia"/>
              </w:rPr>
              <w:t xml:space="preserve"> </w:t>
            </w:r>
            <w:r w:rsidRPr="003C2BBB">
              <w:rPr>
                <w:rStyle w:val="commandkeywords"/>
              </w:rPr>
              <w:t>bgp</w:t>
            </w:r>
            <w:r w:rsidRPr="003C2BBB">
              <w:rPr>
                <w:rStyle w:val="commandparameter"/>
                <w:rFonts w:hint="eastAsia"/>
              </w:rPr>
              <w:t xml:space="preserve"> </w:t>
            </w:r>
            <w:r w:rsidRPr="003C2BBB">
              <w:rPr>
                <w:rStyle w:val="commandtext"/>
                <w:rFonts w:hint="eastAsia"/>
              </w:rPr>
              <w:t>[</w:t>
            </w:r>
            <w:r w:rsidRPr="003C2BBB">
              <w:rPr>
                <w:rFonts w:hint="eastAsia"/>
              </w:rPr>
              <w:t xml:space="preserve"> </w:t>
            </w:r>
            <w:r w:rsidRPr="003C2BBB">
              <w:rPr>
                <w:rStyle w:val="commandkeywords"/>
              </w:rPr>
              <w:t>instance</w:t>
            </w:r>
            <w:r w:rsidRPr="003C2BBB">
              <w:rPr>
                <w:rStyle w:val="commandparameter"/>
                <w:rFonts w:hint="eastAsia"/>
              </w:rPr>
              <w:t xml:space="preserve"> instance-name </w:t>
            </w:r>
            <w:r w:rsidRPr="003C2BBB">
              <w:rPr>
                <w:rStyle w:val="commandtext"/>
                <w:rFonts w:hint="eastAsia"/>
              </w:rPr>
              <w:t>]</w:t>
            </w:r>
            <w:r w:rsidRPr="003C2BBB">
              <w:rPr>
                <w:rStyle w:val="commandkeywords"/>
                <w:rFonts w:hint="eastAsia"/>
              </w:rPr>
              <w:t xml:space="preserve"> </w:t>
            </w:r>
            <w:r w:rsidRPr="003C2BBB">
              <w:rPr>
                <w:rStyle w:val="commandkeywords"/>
              </w:rPr>
              <w:t>routing-table</w:t>
            </w:r>
            <w:r w:rsidRPr="003C2BBB">
              <w:rPr>
                <w:rStyle w:val="commandkeywords"/>
                <w:rFonts w:hint="eastAsia"/>
              </w:rPr>
              <w:t xml:space="preserve"> </w:t>
            </w:r>
            <w:r w:rsidRPr="003C2BBB">
              <w:rPr>
                <w:rStyle w:val="commandkeywords"/>
              </w:rPr>
              <w:t>flap-info</w:t>
            </w:r>
            <w:r w:rsidRPr="003C2BBB">
              <w:rPr>
                <w:rStyle w:val="commandkeywords"/>
                <w:rFonts w:hint="eastAsia"/>
              </w:rPr>
              <w:t xml:space="preserve"> ipv6</w:t>
            </w:r>
            <w:r w:rsidRPr="003C2BBB">
              <w:rPr>
                <w:rFonts w:hint="eastAsia"/>
              </w:rPr>
              <w:t xml:space="preserve"> </w:t>
            </w:r>
            <w:r w:rsidRPr="003C2BBB">
              <w:rPr>
                <w:rStyle w:val="commandkeywords"/>
                <w:rFonts w:hint="eastAsia"/>
              </w:rPr>
              <w:t>multicast</w:t>
            </w:r>
            <w:r w:rsidRPr="003C2BBB">
              <w:t xml:space="preserve"> </w:t>
            </w:r>
            <w:r w:rsidRPr="003C2BBB">
              <w:rPr>
                <w:rStyle w:val="commandtext"/>
              </w:rPr>
              <w:t>[</w:t>
            </w:r>
            <w:r w:rsidRPr="003C2BBB">
              <w:rPr>
                <w:rFonts w:hint="eastAsia"/>
              </w:rPr>
              <w:t xml:space="preserve"> </w:t>
            </w:r>
            <w:r w:rsidRPr="003C2BBB">
              <w:rPr>
                <w:rStyle w:val="commandparameter"/>
              </w:rPr>
              <w:t>ipv</w:t>
            </w:r>
            <w:r w:rsidRPr="003C2BBB">
              <w:rPr>
                <w:rStyle w:val="commandparameter"/>
                <w:rFonts w:hint="eastAsia"/>
              </w:rPr>
              <w:t>6</w:t>
            </w:r>
            <w:r w:rsidRPr="003C2BBB">
              <w:rPr>
                <w:rStyle w:val="commandparameter"/>
              </w:rPr>
              <w:t>-</w:t>
            </w:r>
            <w:r w:rsidRPr="003C2BBB">
              <w:rPr>
                <w:rStyle w:val="commandparameter"/>
                <w:rFonts w:hint="eastAsia"/>
              </w:rPr>
              <w:t>address</w:t>
            </w:r>
            <w:r w:rsidRPr="003C2BBB">
              <w:t xml:space="preserve"> </w:t>
            </w:r>
            <w:r w:rsidRPr="003C2BBB">
              <w:rPr>
                <w:rStyle w:val="commandparameter"/>
              </w:rPr>
              <w:t>prefix-length</w:t>
            </w:r>
            <w:r w:rsidRPr="003C2BBB">
              <w:rPr>
                <w:rStyle w:val="commandkeywords"/>
              </w:rPr>
              <w:t xml:space="preserve"> </w:t>
            </w:r>
            <w:r w:rsidRPr="003C2BBB">
              <w:rPr>
                <w:rStyle w:val="commandtext"/>
                <w:rFonts w:hint="eastAsia"/>
              </w:rPr>
              <w:t>|</w:t>
            </w:r>
            <w:r w:rsidRPr="003C2BBB">
              <w:rPr>
                <w:rFonts w:hint="eastAsia"/>
              </w:rPr>
              <w:t xml:space="preserve"> </w:t>
            </w:r>
            <w:r w:rsidRPr="003C2BBB">
              <w:rPr>
                <w:rStyle w:val="commandkeywords"/>
              </w:rPr>
              <w:t>as-path-acl</w:t>
            </w:r>
            <w:r w:rsidRPr="003C2BBB">
              <w:rPr>
                <w:rStyle w:val="commandkeywords"/>
                <w:rFonts w:hint="eastAsia"/>
              </w:rPr>
              <w:t xml:space="preserve">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3C2BBB">
              <w:rPr>
                <w:rStyle w:val="commandparameter"/>
                <w:rFonts w:hint="eastAsia"/>
              </w:rPr>
              <w:t xml:space="preserve"> </w:t>
            </w:r>
            <w:r w:rsidRPr="003C2BBB">
              <w:rPr>
                <w:rStyle w:val="commandtext"/>
              </w:rPr>
              <w:t>]</w:t>
            </w:r>
          </w:p>
        </w:tc>
      </w:tr>
      <w:tr w:rsidR="00137024" w:rsidRPr="00594BEB" w:rsidTr="00643C88">
        <w:trPr>
          <w:trHeight w:val="68"/>
        </w:trPr>
        <w:tc>
          <w:tcPr>
            <w:tcW w:w="3553" w:type="dxa"/>
          </w:tcPr>
          <w:p w:rsidR="00137024" w:rsidRPr="006B1CFD" w:rsidRDefault="00137024" w:rsidP="00F7622F">
            <w:pPr>
              <w:pStyle w:val="TableText"/>
            </w:pPr>
            <w:r>
              <w:rPr>
                <w:rFonts w:hint="eastAsia"/>
              </w:rPr>
              <w:t>显示衰减的</w:t>
            </w:r>
            <w:r>
              <w:rPr>
                <w:rFonts w:hint="eastAsia"/>
              </w:rPr>
              <w:t>BGP IPv6</w:t>
            </w:r>
            <w:r>
              <w:rPr>
                <w:rFonts w:hint="eastAsia"/>
              </w:rPr>
              <w:t>组播路由信息</w:t>
            </w:r>
          </w:p>
        </w:tc>
        <w:tc>
          <w:tcPr>
            <w:tcW w:w="5415" w:type="dxa"/>
          </w:tcPr>
          <w:p w:rsidR="00137024" w:rsidRPr="006B1CFD" w:rsidRDefault="00137024"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Fonts w:hint="eastAsia"/>
              </w:rPr>
              <w:t xml:space="preserve"> </w:t>
            </w:r>
            <w:r w:rsidRPr="00ED357B">
              <w:rPr>
                <w:rStyle w:val="commandkeywords"/>
              </w:rPr>
              <w:t>routing-table dampened</w:t>
            </w:r>
            <w:r w:rsidRPr="00ED357B">
              <w:rPr>
                <w:rStyle w:val="commandkeywords"/>
                <w:rFonts w:hint="eastAsia"/>
              </w:rPr>
              <w:t xml:space="preserve"> ipv6 multicast</w:t>
            </w:r>
          </w:p>
        </w:tc>
      </w:tr>
      <w:tr w:rsidR="00137024" w:rsidRPr="00594BEB" w:rsidTr="00643C88">
        <w:trPr>
          <w:trHeight w:val="68"/>
        </w:trPr>
        <w:tc>
          <w:tcPr>
            <w:tcW w:w="3553" w:type="dxa"/>
          </w:tcPr>
          <w:p w:rsidR="00137024" w:rsidRPr="006B1CFD" w:rsidRDefault="00137024" w:rsidP="00F7622F">
            <w:pPr>
              <w:pStyle w:val="TableText"/>
            </w:pPr>
            <w:r>
              <w:rPr>
                <w:rFonts w:hint="eastAsia"/>
              </w:rPr>
              <w:t>显示</w:t>
            </w:r>
            <w:r>
              <w:rPr>
                <w:rFonts w:hint="eastAsia"/>
              </w:rPr>
              <w:t>BGP IPv6</w:t>
            </w:r>
            <w:r>
              <w:rPr>
                <w:rFonts w:hint="eastAsia"/>
              </w:rPr>
              <w:t>组播路由的路由衰减参数</w:t>
            </w:r>
          </w:p>
        </w:tc>
        <w:tc>
          <w:tcPr>
            <w:tcW w:w="5415" w:type="dxa"/>
          </w:tcPr>
          <w:p w:rsidR="00137024" w:rsidRPr="006B1CFD" w:rsidRDefault="00137024"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dampening parameter</w:t>
            </w:r>
            <w:r w:rsidRPr="00ED357B">
              <w:rPr>
                <w:rStyle w:val="commandkeywords"/>
                <w:rFonts w:hint="eastAsia"/>
              </w:rPr>
              <w:t xml:space="preserve"> ipv6 multicast</w:t>
            </w:r>
          </w:p>
        </w:tc>
      </w:tr>
    </w:tbl>
    <w:p w:rsidR="00137024" w:rsidRDefault="00137024" w:rsidP="00F7622F"/>
    <w:p w:rsidR="00137024" w:rsidRDefault="00137024" w:rsidP="00F7622F">
      <w:pPr>
        <w:pStyle w:val="2"/>
      </w:pPr>
      <w:bookmarkStart w:id="3491" w:name="_Toc45103543"/>
      <w:r>
        <w:rPr>
          <w:rFonts w:hint="eastAsia"/>
        </w:rPr>
        <w:t>配置大规模</w:t>
      </w:r>
      <w:r>
        <w:rPr>
          <w:rFonts w:hint="eastAsia"/>
        </w:rPr>
        <w:t>BGP</w:t>
      </w:r>
      <w:r>
        <w:rPr>
          <w:rFonts w:hint="eastAsia"/>
        </w:rPr>
        <w:t>网络典型配置举例</w:t>
      </w:r>
      <w:bookmarkEnd w:id="3491"/>
    </w:p>
    <w:p w:rsidR="00137024" w:rsidRPr="00594BEB" w:rsidRDefault="00137024" w:rsidP="00F7622F">
      <w:pPr>
        <w:pStyle w:val="3"/>
      </w:pPr>
      <w:bookmarkStart w:id="3492" w:name="_Toc474420321"/>
      <w:bookmarkStart w:id="3493" w:name="_Toc45103544"/>
      <w:r w:rsidRPr="00594BEB">
        <w:rPr>
          <w:rFonts w:hint="eastAsia"/>
        </w:rPr>
        <w:t>BGP</w:t>
      </w:r>
      <w:r w:rsidRPr="00594BEB">
        <w:rPr>
          <w:rFonts w:hint="eastAsia"/>
        </w:rPr>
        <w:t>团体配置</w:t>
      </w:r>
      <w:bookmarkEnd w:id="3492"/>
      <w:bookmarkEnd w:id="3493"/>
    </w:p>
    <w:p w:rsidR="00137024" w:rsidRPr="00594BEB" w:rsidRDefault="00137024" w:rsidP="00F7622F">
      <w:pPr>
        <w:pStyle w:val="4"/>
      </w:pPr>
      <w:r w:rsidRPr="00594BEB">
        <w:rPr>
          <w:rFonts w:hint="eastAsia"/>
        </w:rPr>
        <w:t>组网需求</w:t>
      </w:r>
    </w:p>
    <w:p w:rsidR="00137024" w:rsidRPr="00594BEB" w:rsidRDefault="00137024" w:rsidP="00F7622F">
      <w:r w:rsidRPr="00594BEB">
        <w:t>R</w:t>
      </w:r>
      <w:r w:rsidRPr="00594BEB">
        <w:rPr>
          <w:rFonts w:hint="eastAsia"/>
        </w:rPr>
        <w:t>outer B</w:t>
      </w:r>
      <w:r w:rsidRPr="00594BEB">
        <w:rPr>
          <w:rFonts w:hint="eastAsia"/>
        </w:rPr>
        <w:t>分别与</w:t>
      </w:r>
      <w:r w:rsidRPr="00594BEB">
        <w:rPr>
          <w:rFonts w:hint="eastAsia"/>
        </w:rPr>
        <w:t>Router A</w:t>
      </w:r>
      <w:r w:rsidRPr="00594BEB">
        <w:rPr>
          <w:rFonts w:hint="eastAsia"/>
        </w:rPr>
        <w:t>、</w:t>
      </w:r>
      <w:r w:rsidRPr="00594BEB">
        <w:rPr>
          <w:rFonts w:hint="eastAsia"/>
        </w:rPr>
        <w:t>Router C</w:t>
      </w:r>
      <w:r w:rsidRPr="00594BEB">
        <w:rPr>
          <w:rFonts w:hint="eastAsia"/>
        </w:rPr>
        <w:t>之间建立</w:t>
      </w:r>
      <w:r w:rsidRPr="00594BEB">
        <w:t>EBGP</w:t>
      </w:r>
      <w:r w:rsidRPr="00594BEB">
        <w:rPr>
          <w:rFonts w:hint="eastAsia"/>
        </w:rPr>
        <w:t>连接。</w:t>
      </w:r>
    </w:p>
    <w:p w:rsidR="00137024" w:rsidRPr="00594BEB" w:rsidRDefault="00137024" w:rsidP="00F7622F">
      <w:r w:rsidRPr="00594BEB">
        <w:rPr>
          <w:rFonts w:hint="eastAsia"/>
        </w:rPr>
        <w:t>通过在</w:t>
      </w:r>
      <w:r w:rsidRPr="00594BEB">
        <w:rPr>
          <w:rFonts w:hint="eastAsia"/>
        </w:rPr>
        <w:t>Router A</w:t>
      </w:r>
      <w:r w:rsidRPr="00594BEB">
        <w:rPr>
          <w:rFonts w:hint="eastAsia"/>
        </w:rPr>
        <w:t>上配置</w:t>
      </w:r>
      <w:r w:rsidRPr="00594BEB">
        <w:rPr>
          <w:rFonts w:hint="eastAsia"/>
        </w:rPr>
        <w:t>NO_EXPORT</w:t>
      </w:r>
      <w:r w:rsidRPr="00594BEB">
        <w:rPr>
          <w:rFonts w:hint="eastAsia"/>
        </w:rPr>
        <w:t>团体属性，使得</w:t>
      </w:r>
      <w:r w:rsidRPr="00594BEB">
        <w:rPr>
          <w:rFonts w:hint="eastAsia"/>
        </w:rPr>
        <w:t>AS 10</w:t>
      </w:r>
      <w:r w:rsidRPr="00594BEB">
        <w:rPr>
          <w:rFonts w:hint="eastAsia"/>
        </w:rPr>
        <w:t>发布到</w:t>
      </w:r>
      <w:r w:rsidRPr="00594BEB">
        <w:rPr>
          <w:rFonts w:hint="eastAsia"/>
        </w:rPr>
        <w:t>AS 20</w:t>
      </w:r>
      <w:r w:rsidRPr="00594BEB">
        <w:rPr>
          <w:rFonts w:hint="eastAsia"/>
        </w:rPr>
        <w:t>中的路由，不</w:t>
      </w:r>
      <w:r>
        <w:rPr>
          <w:rFonts w:hint="eastAsia"/>
        </w:rPr>
        <w:t>会</w:t>
      </w:r>
      <w:r w:rsidRPr="00594BEB">
        <w:rPr>
          <w:rFonts w:hint="eastAsia"/>
        </w:rPr>
        <w:t>再被</w:t>
      </w:r>
      <w:r w:rsidRPr="00594BEB">
        <w:rPr>
          <w:rFonts w:hint="eastAsia"/>
        </w:rPr>
        <w:t>AS 20</w:t>
      </w:r>
      <w:r>
        <w:rPr>
          <w:rFonts w:hint="eastAsia"/>
        </w:rPr>
        <w:t>发布到</w:t>
      </w:r>
      <w:r w:rsidRPr="00594BEB">
        <w:rPr>
          <w:rFonts w:hint="eastAsia"/>
        </w:rPr>
        <w:t>其他</w:t>
      </w:r>
      <w:r w:rsidRPr="00594BEB">
        <w:rPr>
          <w:rFonts w:hint="eastAsia"/>
        </w:rPr>
        <w:t>AS</w:t>
      </w:r>
      <w:r w:rsidRPr="00594BEB">
        <w:rPr>
          <w:rFonts w:hint="eastAsia"/>
        </w:rPr>
        <w:t>。</w:t>
      </w:r>
    </w:p>
    <w:p w:rsidR="00137024" w:rsidRPr="00594BEB" w:rsidRDefault="00137024" w:rsidP="00F7622F">
      <w:pPr>
        <w:pStyle w:val="4"/>
      </w:pPr>
      <w:r w:rsidRPr="00594BEB">
        <w:rPr>
          <w:rFonts w:hint="eastAsia"/>
        </w:rPr>
        <w:t>组网图</w:t>
      </w:r>
    </w:p>
    <w:p w:rsidR="00137024" w:rsidRPr="006B1CFD" w:rsidRDefault="00137024" w:rsidP="00F7622F">
      <w:pPr>
        <w:pStyle w:val="FigureDescription"/>
      </w:pPr>
      <w:r w:rsidRPr="00AD33C0">
        <w:rPr>
          <w:rFonts w:hint="eastAsia"/>
        </w:rPr>
        <w:t>BGP</w:t>
      </w:r>
      <w:r w:rsidRPr="00AD33C0">
        <w:rPr>
          <w:rFonts w:hint="eastAsia"/>
        </w:rPr>
        <w:t>团体组网图</w:t>
      </w:r>
    </w:p>
    <w:p w:rsidR="00137024" w:rsidRDefault="002C4701" w:rsidP="00F7622F">
      <w:pPr>
        <w:pStyle w:val="Figure"/>
      </w:pPr>
      <w:commentRangeStart w:id="3494"/>
      <w:r w:rsidRPr="002C4701">
        <w:rPr>
          <w:noProof/>
        </w:rPr>
        <w:drawing>
          <wp:inline distT="0" distB="0" distL="0" distR="0" wp14:anchorId="51A324E1" wp14:editId="7ACA9DC8">
            <wp:extent cx="3457575" cy="18573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7575" cy="1857375"/>
                    </a:xfrm>
                    <a:prstGeom prst="rect">
                      <a:avLst/>
                    </a:prstGeom>
                    <a:noFill/>
                    <a:ln>
                      <a:noFill/>
                    </a:ln>
                  </pic:spPr>
                </pic:pic>
              </a:graphicData>
            </a:graphic>
          </wp:inline>
        </w:drawing>
      </w:r>
      <w:commentRangeEnd w:id="3494"/>
      <w:r w:rsidR="00591FB9">
        <w:rPr>
          <w:rStyle w:val="ab"/>
        </w:rPr>
        <w:commentReference w:id="3494"/>
      </w:r>
    </w:p>
    <w:p w:rsidR="00591FB9" w:rsidRPr="00591FB9" w:rsidRDefault="00591FB9" w:rsidP="001A7A23">
      <w:commentRangeStart w:id="3495"/>
      <w:r w:rsidRPr="00591FB9">
        <w:rPr>
          <w:noProof/>
        </w:rPr>
        <w:drawing>
          <wp:inline distT="0" distB="0" distL="0" distR="0" wp14:anchorId="4A13FDE3" wp14:editId="7BFFCD72">
            <wp:extent cx="3457575" cy="18573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7575" cy="1857375"/>
                    </a:xfrm>
                    <a:prstGeom prst="rect">
                      <a:avLst/>
                    </a:prstGeom>
                    <a:noFill/>
                    <a:ln>
                      <a:noFill/>
                    </a:ln>
                  </pic:spPr>
                </pic:pic>
              </a:graphicData>
            </a:graphic>
          </wp:inline>
        </w:drawing>
      </w:r>
      <w:commentRangeEnd w:id="3495"/>
      <w:r>
        <w:rPr>
          <w:rStyle w:val="ab"/>
        </w:rPr>
        <w:commentReference w:id="3495"/>
      </w:r>
    </w:p>
    <w:p w:rsidR="00137024" w:rsidRPr="00AD33C0" w:rsidRDefault="00137024" w:rsidP="00F7622F">
      <w:r>
        <w:t>‌</w:t>
      </w:r>
    </w:p>
    <w:p w:rsidR="00137024" w:rsidRPr="00594BEB" w:rsidRDefault="00137024" w:rsidP="00F7622F">
      <w:pPr>
        <w:pStyle w:val="4"/>
      </w:pPr>
      <w:r w:rsidRPr="00594BEB">
        <w:rPr>
          <w:rFonts w:hint="eastAsia"/>
        </w:rPr>
        <w:t>配置步骤</w:t>
      </w:r>
    </w:p>
    <w:p w:rsidR="00137024" w:rsidRPr="00594BEB" w:rsidRDefault="00137024" w:rsidP="00F7622F">
      <w:pPr>
        <w:pStyle w:val="ItemStep"/>
      </w:pPr>
      <w:r w:rsidRPr="00594BEB">
        <w:rPr>
          <w:rFonts w:hint="eastAsia"/>
        </w:rPr>
        <w:t>配置各接口的</w:t>
      </w:r>
      <w:r w:rsidRPr="00594BEB">
        <w:rPr>
          <w:rFonts w:hint="eastAsia"/>
        </w:rPr>
        <w:t>IP</w:t>
      </w:r>
      <w:r w:rsidRPr="00594BEB">
        <w:rPr>
          <w:rFonts w:hint="eastAsia"/>
        </w:rPr>
        <w:t>地址（略）</w:t>
      </w:r>
    </w:p>
    <w:p w:rsidR="00137024" w:rsidRPr="00594BEB" w:rsidRDefault="00137024" w:rsidP="00F7622F">
      <w:pPr>
        <w:pStyle w:val="ItemStep"/>
      </w:pPr>
      <w:r w:rsidRPr="00594BEB">
        <w:rPr>
          <w:rFonts w:hint="eastAsia"/>
        </w:rPr>
        <w:t>配置</w:t>
      </w:r>
      <w:r w:rsidRPr="00594BEB">
        <w:rPr>
          <w:rFonts w:hint="eastAsia"/>
        </w:rPr>
        <w:t>EBGP</w:t>
      </w:r>
    </w:p>
    <w:p w:rsidR="00137024" w:rsidRPr="005D01AA" w:rsidRDefault="00137024"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137024" w:rsidRPr="005D01AA" w:rsidRDefault="00137024" w:rsidP="00F7622F">
      <w:pPr>
        <w:pStyle w:val="TerminalDisplayIndent1"/>
      </w:pPr>
      <w:r w:rsidRPr="00594BEB">
        <w:rPr>
          <w:rFonts w:hint="eastAsia"/>
        </w:rPr>
        <w:t>&lt;RouterA&gt; system-view</w:t>
      </w:r>
    </w:p>
    <w:p w:rsidR="00137024" w:rsidRPr="005D01AA" w:rsidRDefault="00137024" w:rsidP="00F7622F">
      <w:pPr>
        <w:pStyle w:val="TerminalDisplayIndent1"/>
      </w:pPr>
      <w:r w:rsidRPr="009672EB">
        <w:rPr>
          <w:rStyle w:val="commandtext"/>
        </w:rPr>
        <w:t>[</w:t>
      </w:r>
      <w:r w:rsidRPr="005D01AA">
        <w:t>RouterA</w:t>
      </w:r>
      <w:r w:rsidRPr="005D01AA">
        <w:rPr>
          <w:rStyle w:val="commandtext"/>
        </w:rPr>
        <w:t>]</w:t>
      </w:r>
      <w:r w:rsidRPr="005D01AA">
        <w:rPr>
          <w:rFonts w:hint="eastAsia"/>
        </w:rPr>
        <w:t xml:space="preserve"> </w:t>
      </w:r>
      <w:r w:rsidRPr="005D01AA">
        <w:t>bgp 10</w:t>
      </w:r>
    </w:p>
    <w:p w:rsidR="00137024" w:rsidRPr="005D01AA" w:rsidRDefault="00137024" w:rsidP="00F7622F">
      <w:pPr>
        <w:pStyle w:val="TerminalDisplayIndent1"/>
      </w:pPr>
      <w:r w:rsidRPr="009672EB">
        <w:rPr>
          <w:rStyle w:val="commandtext"/>
        </w:rPr>
        <w:t>[</w:t>
      </w:r>
      <w:r w:rsidRPr="005D01AA">
        <w:t>RouterA</w:t>
      </w:r>
      <w:r w:rsidRPr="005D01AA">
        <w:rPr>
          <w:rFonts w:hint="eastAsia"/>
        </w:rPr>
        <w:t>-bgp-default</w:t>
      </w:r>
      <w:r w:rsidRPr="005D01AA">
        <w:rPr>
          <w:rStyle w:val="commandtext"/>
          <w:rFonts w:hint="eastAsia"/>
        </w:rPr>
        <w:t>]</w:t>
      </w:r>
      <w:r w:rsidRPr="005D01AA">
        <w:rPr>
          <w:rFonts w:hint="eastAsia"/>
        </w:rPr>
        <w:t xml:space="preserve"> router-id 1.1.1.1</w:t>
      </w:r>
    </w:p>
    <w:p w:rsidR="00137024" w:rsidRPr="005D01AA" w:rsidRDefault="00137024" w:rsidP="00F7622F">
      <w:pPr>
        <w:pStyle w:val="TerminalDisplayIndent1"/>
      </w:pPr>
      <w:r w:rsidRPr="009672EB">
        <w:rPr>
          <w:rStyle w:val="commandtext"/>
        </w:rPr>
        <w:t>[</w:t>
      </w:r>
      <w:r w:rsidRPr="005D01AA">
        <w:t>RouterA</w:t>
      </w:r>
      <w:r w:rsidRPr="005D01AA">
        <w:rPr>
          <w:rFonts w:hint="eastAsia"/>
        </w:rPr>
        <w:t>-bgp-default</w:t>
      </w:r>
      <w:r w:rsidRPr="005D01AA">
        <w:rPr>
          <w:rStyle w:val="commandtext"/>
          <w:rFonts w:hint="eastAsia"/>
        </w:rPr>
        <w:t>]</w:t>
      </w:r>
      <w:r w:rsidRPr="005D01AA">
        <w:rPr>
          <w:rFonts w:hint="eastAsia"/>
        </w:rPr>
        <w:t xml:space="preserve"> </w:t>
      </w:r>
      <w:r w:rsidRPr="005D01AA">
        <w:t xml:space="preserve">peer </w:t>
      </w:r>
      <w:r w:rsidRPr="005D01AA">
        <w:rPr>
          <w:rFonts w:hint="eastAsia"/>
        </w:rPr>
        <w:t>200</w:t>
      </w:r>
      <w:r w:rsidRPr="005D01AA">
        <w:t>.1.</w:t>
      </w:r>
      <w:r w:rsidRPr="005D01AA">
        <w:rPr>
          <w:rFonts w:hint="eastAsia"/>
        </w:rPr>
        <w:t>2</w:t>
      </w:r>
      <w:r w:rsidRPr="005D01AA">
        <w:t xml:space="preserve">.2 </w:t>
      </w:r>
      <w:r w:rsidRPr="005D01AA">
        <w:rPr>
          <w:rFonts w:hint="eastAsia"/>
        </w:rPr>
        <w:t>as-number</w:t>
      </w:r>
      <w:r w:rsidRPr="005D01AA">
        <w:t xml:space="preserve"> 20</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peer 200</w:t>
      </w:r>
      <w:r w:rsidRPr="005D01AA">
        <w:t>.1.</w:t>
      </w:r>
      <w:r w:rsidRPr="005D01AA">
        <w:rPr>
          <w:rFonts w:hint="eastAsia"/>
        </w:rPr>
        <w:t>2</w:t>
      </w:r>
      <w:r w:rsidRPr="005D01AA">
        <w:t>.2</w:t>
      </w:r>
      <w:r w:rsidRPr="005D01AA">
        <w:rPr>
          <w:rFonts w:hint="eastAsia"/>
        </w:rPr>
        <w:t xml:space="preserve">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network 9.1.1.0 255.255.255.0</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RouterA</w:t>
      </w:r>
      <w:r w:rsidRPr="005D01AA">
        <w:rPr>
          <w:rFonts w:hint="eastAsia"/>
        </w:rPr>
        <w:t>-bgp-default</w:t>
      </w:r>
      <w:r w:rsidRPr="005D01AA">
        <w:rPr>
          <w:rStyle w:val="commandtext"/>
          <w:rFonts w:hint="eastAsia"/>
        </w:rPr>
        <w:t>]</w:t>
      </w:r>
      <w:r w:rsidRPr="005D01AA">
        <w:rPr>
          <w:rFonts w:hint="eastAsia"/>
        </w:rPr>
        <w:t xml:space="preserve"> quit</w:t>
      </w:r>
    </w:p>
    <w:p w:rsidR="00137024" w:rsidRPr="005D01AA" w:rsidRDefault="00137024" w:rsidP="00F7622F">
      <w:pPr>
        <w:pStyle w:val="ItemIndent1"/>
      </w:pPr>
      <w:r w:rsidRPr="00276649">
        <w:rPr>
          <w:rFonts w:hint="eastAsia"/>
        </w:rPr>
        <w:t xml:space="preserve"># </w:t>
      </w:r>
      <w:r w:rsidRPr="005D01AA">
        <w:rPr>
          <w:rFonts w:hint="eastAsia"/>
        </w:rPr>
        <w:t>配置</w:t>
      </w:r>
      <w:r w:rsidRPr="005D01AA">
        <w:rPr>
          <w:rFonts w:hint="eastAsia"/>
        </w:rPr>
        <w:t>Router B</w:t>
      </w:r>
      <w:r w:rsidRPr="005D01AA">
        <w:rPr>
          <w:rFonts w:hint="eastAsia"/>
        </w:rPr>
        <w:t>。</w:t>
      </w:r>
    </w:p>
    <w:p w:rsidR="00137024" w:rsidRPr="005D01AA" w:rsidRDefault="00137024" w:rsidP="00F7622F">
      <w:pPr>
        <w:pStyle w:val="TerminalDisplayIndent1"/>
      </w:pPr>
      <w:r w:rsidRPr="00276649">
        <w:rPr>
          <w:rFonts w:hint="eastAsia"/>
        </w:rPr>
        <w:t>&lt;RouterB&gt; system-view</w:t>
      </w:r>
    </w:p>
    <w:p w:rsidR="00137024" w:rsidRPr="005D01AA" w:rsidRDefault="00137024" w:rsidP="00F7622F">
      <w:pPr>
        <w:pStyle w:val="TerminalDisplayIndent1"/>
      </w:pPr>
      <w:r w:rsidRPr="009672EB">
        <w:rPr>
          <w:rStyle w:val="commandtext"/>
        </w:rPr>
        <w:t>[</w:t>
      </w:r>
      <w:r w:rsidRPr="005D01AA">
        <w:t>RouterB</w:t>
      </w:r>
      <w:r w:rsidRPr="005D01AA">
        <w:rPr>
          <w:rStyle w:val="commandtext"/>
          <w:rFonts w:hint="eastAsia"/>
        </w:rPr>
        <w:t>]</w:t>
      </w:r>
      <w:r w:rsidRPr="005D01AA">
        <w:rPr>
          <w:rFonts w:hint="eastAsia"/>
        </w:rPr>
        <w:t xml:space="preserve"> </w:t>
      </w:r>
      <w:r w:rsidRPr="005D01AA">
        <w:t xml:space="preserve">bgp </w:t>
      </w:r>
      <w:r w:rsidRPr="005D01AA">
        <w:rPr>
          <w:rFonts w:hint="eastAsia"/>
        </w:rPr>
        <w:t>20</w:t>
      </w:r>
    </w:p>
    <w:p w:rsidR="00137024" w:rsidRPr="005D01AA" w:rsidRDefault="00137024" w:rsidP="00F7622F">
      <w:pPr>
        <w:pStyle w:val="TerminalDisplayIndent1"/>
      </w:pPr>
      <w:r w:rsidRPr="009672EB">
        <w:rPr>
          <w:rStyle w:val="commandtext"/>
        </w:rPr>
        <w:t>[</w:t>
      </w:r>
      <w:r w:rsidRPr="005D01AA">
        <w:t>RouterB</w:t>
      </w:r>
      <w:r w:rsidRPr="005D01AA">
        <w:rPr>
          <w:rFonts w:hint="eastAsia"/>
        </w:rPr>
        <w:t>-bgp-default</w:t>
      </w:r>
      <w:r w:rsidRPr="005D01AA">
        <w:rPr>
          <w:rStyle w:val="commandtext"/>
          <w:rFonts w:hint="eastAsia"/>
        </w:rPr>
        <w:t>]</w:t>
      </w:r>
      <w:r w:rsidRPr="005D01AA">
        <w:rPr>
          <w:rFonts w:hint="eastAsia"/>
        </w:rPr>
        <w:t xml:space="preserve"> router-id 2.2.2.2</w:t>
      </w:r>
    </w:p>
    <w:p w:rsidR="00137024" w:rsidRPr="005D01AA" w:rsidRDefault="00137024" w:rsidP="00F7622F">
      <w:pPr>
        <w:pStyle w:val="TerminalDisplayIndent1"/>
      </w:pPr>
      <w:r w:rsidRPr="009672EB">
        <w:rPr>
          <w:rStyle w:val="commandtext"/>
        </w:rPr>
        <w:t>[</w:t>
      </w:r>
      <w:r w:rsidRPr="005D01AA">
        <w:t>RouterB</w:t>
      </w:r>
      <w:r w:rsidRPr="005D01AA">
        <w:rPr>
          <w:rFonts w:hint="eastAsia"/>
        </w:rPr>
        <w:t>-bgp-default</w:t>
      </w:r>
      <w:r w:rsidRPr="005D01AA">
        <w:rPr>
          <w:rStyle w:val="commandtext"/>
          <w:rFonts w:hint="eastAsia"/>
        </w:rPr>
        <w:t>]</w:t>
      </w:r>
      <w:r w:rsidRPr="005D01AA">
        <w:rPr>
          <w:rFonts w:hint="eastAsia"/>
        </w:rPr>
        <w:t xml:space="preserve"> </w:t>
      </w:r>
      <w:r w:rsidRPr="005D01AA">
        <w:t xml:space="preserve">peer </w:t>
      </w:r>
      <w:r w:rsidRPr="005D01AA">
        <w:rPr>
          <w:rFonts w:hint="eastAsia"/>
        </w:rPr>
        <w:t>200</w:t>
      </w:r>
      <w:r w:rsidRPr="005D01AA">
        <w:t>.1.</w:t>
      </w:r>
      <w:r w:rsidRPr="005D01AA">
        <w:rPr>
          <w:rFonts w:hint="eastAsia"/>
        </w:rPr>
        <w:t>2</w:t>
      </w:r>
      <w:r w:rsidRPr="005D01AA">
        <w:t>.</w:t>
      </w:r>
      <w:r w:rsidRPr="005D01AA">
        <w:rPr>
          <w:rFonts w:hint="eastAsia"/>
        </w:rPr>
        <w:t>1 as-number</w:t>
      </w:r>
      <w:r w:rsidRPr="005D01AA">
        <w:t xml:space="preserve"> </w:t>
      </w:r>
      <w:r w:rsidRPr="005D01AA">
        <w:rPr>
          <w:rFonts w:hint="eastAsia"/>
        </w:rPr>
        <w:t>10</w:t>
      </w:r>
    </w:p>
    <w:p w:rsidR="00137024" w:rsidRPr="005D01AA" w:rsidRDefault="00137024" w:rsidP="00F7622F">
      <w:pPr>
        <w:pStyle w:val="TerminalDisplayIndent1"/>
      </w:pPr>
      <w:r w:rsidRPr="009672EB">
        <w:rPr>
          <w:rStyle w:val="commandtext"/>
        </w:rPr>
        <w:t>[</w:t>
      </w:r>
      <w:r w:rsidRPr="005D01AA">
        <w:t>RouterB</w:t>
      </w:r>
      <w:r w:rsidRPr="005D01AA">
        <w:rPr>
          <w:rFonts w:hint="eastAsia"/>
        </w:rPr>
        <w:t>-bgp-default</w:t>
      </w:r>
      <w:r w:rsidRPr="005D01AA">
        <w:rPr>
          <w:rStyle w:val="commandtext"/>
          <w:rFonts w:hint="eastAsia"/>
        </w:rPr>
        <w:t>]</w:t>
      </w:r>
      <w:r w:rsidRPr="005D01AA">
        <w:rPr>
          <w:rFonts w:hint="eastAsia"/>
        </w:rPr>
        <w:t xml:space="preserve"> </w:t>
      </w:r>
      <w:r w:rsidRPr="005D01AA">
        <w:t xml:space="preserve">peer </w:t>
      </w:r>
      <w:r w:rsidRPr="005D01AA">
        <w:rPr>
          <w:rFonts w:hint="eastAsia"/>
        </w:rPr>
        <w:t>200.1.3.2 as-number 30</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w:t>
      </w:r>
      <w:r w:rsidRPr="005D01AA">
        <w:rPr>
          <w:rStyle w:val="commandtext"/>
          <w:rFonts w:hint="eastAsia"/>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RouterB-bgp-default-ipv4</w:t>
      </w:r>
      <w:r w:rsidRPr="005D01AA">
        <w:rPr>
          <w:rStyle w:val="commandtext"/>
          <w:rFonts w:hint="eastAsia"/>
        </w:rPr>
        <w:t>]</w:t>
      </w:r>
      <w:r w:rsidRPr="005D01AA">
        <w:rPr>
          <w:rFonts w:hint="eastAsia"/>
        </w:rPr>
        <w:t xml:space="preserve"> peer 200.1.2.1 enable</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RouterB-bgp-default-ipv4</w:t>
      </w:r>
      <w:r w:rsidRPr="005D01AA">
        <w:rPr>
          <w:rStyle w:val="commandtext"/>
          <w:rFonts w:hint="eastAsia"/>
        </w:rPr>
        <w:t>]</w:t>
      </w:r>
      <w:r w:rsidRPr="005D01AA">
        <w:rPr>
          <w:rFonts w:hint="eastAsia"/>
        </w:rPr>
        <w:t xml:space="preserve"> peer 200.1.3.2 enable</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RouterB-bgp-default-ipv4</w:t>
      </w:r>
      <w:r w:rsidRPr="005D01AA">
        <w:rPr>
          <w:rStyle w:val="commandtext"/>
          <w:rFonts w:hint="eastAsia"/>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RouterB</w:t>
      </w:r>
      <w:r w:rsidRPr="005D01AA">
        <w:rPr>
          <w:rFonts w:hint="eastAsia"/>
        </w:rPr>
        <w:t>-bgp-default</w:t>
      </w:r>
      <w:r w:rsidRPr="005D01AA">
        <w:rPr>
          <w:rStyle w:val="commandtext"/>
          <w:rFonts w:hint="eastAsia"/>
        </w:rPr>
        <w:t>]</w:t>
      </w:r>
      <w:r w:rsidRPr="005D01AA">
        <w:rPr>
          <w:rFonts w:hint="eastAsia"/>
        </w:rPr>
        <w:t xml:space="preserve"> quit</w:t>
      </w:r>
    </w:p>
    <w:p w:rsidR="00137024" w:rsidRPr="005D01AA" w:rsidRDefault="00137024" w:rsidP="00F7622F">
      <w:pPr>
        <w:pStyle w:val="ItemIndent1"/>
      </w:pPr>
      <w:r w:rsidRPr="00276649">
        <w:rPr>
          <w:rFonts w:hint="eastAsia"/>
        </w:rPr>
        <w:t xml:space="preserve"># </w:t>
      </w:r>
      <w:r w:rsidRPr="005D01AA">
        <w:rPr>
          <w:rFonts w:hint="eastAsia"/>
        </w:rPr>
        <w:t>配置</w:t>
      </w:r>
      <w:r w:rsidRPr="005D01AA">
        <w:rPr>
          <w:rFonts w:hint="eastAsia"/>
        </w:rPr>
        <w:t>Router C</w:t>
      </w:r>
      <w:r w:rsidRPr="005D01AA">
        <w:rPr>
          <w:rFonts w:hint="eastAsia"/>
        </w:rPr>
        <w:t>。</w:t>
      </w:r>
    </w:p>
    <w:p w:rsidR="00137024" w:rsidRPr="005D01AA" w:rsidRDefault="00137024" w:rsidP="00F7622F">
      <w:pPr>
        <w:pStyle w:val="TerminalDisplayIndent1"/>
      </w:pPr>
      <w:r w:rsidRPr="00594BEB">
        <w:rPr>
          <w:rFonts w:hint="eastAsia"/>
        </w:rPr>
        <w:t>&lt;RouterC&gt; system-view</w:t>
      </w:r>
    </w:p>
    <w:p w:rsidR="00137024" w:rsidRPr="005D01AA" w:rsidRDefault="00137024" w:rsidP="00F7622F">
      <w:pPr>
        <w:pStyle w:val="TerminalDisplayIndent1"/>
      </w:pPr>
      <w:r w:rsidRPr="009672EB">
        <w:rPr>
          <w:rStyle w:val="commandtext"/>
        </w:rPr>
        <w:t>[</w:t>
      </w:r>
      <w:r w:rsidRPr="005D01AA">
        <w:t>RouterC</w:t>
      </w:r>
      <w:r w:rsidRPr="005D01AA">
        <w:rPr>
          <w:rStyle w:val="commandtext"/>
          <w:rFonts w:hint="eastAsia"/>
        </w:rPr>
        <w:t>]</w:t>
      </w:r>
      <w:r w:rsidRPr="005D01AA">
        <w:rPr>
          <w:rFonts w:hint="eastAsia"/>
        </w:rPr>
        <w:t xml:space="preserve"> </w:t>
      </w:r>
      <w:r w:rsidRPr="005D01AA">
        <w:t xml:space="preserve">bgp </w:t>
      </w:r>
      <w:r w:rsidRPr="005D01AA">
        <w:rPr>
          <w:rFonts w:hint="eastAsia"/>
        </w:rPr>
        <w:t>30</w:t>
      </w:r>
    </w:p>
    <w:p w:rsidR="00137024" w:rsidRPr="005D01AA" w:rsidRDefault="00137024" w:rsidP="00F7622F">
      <w:pPr>
        <w:pStyle w:val="TerminalDisplayIndent1"/>
      </w:pPr>
      <w:r w:rsidRPr="009672EB">
        <w:rPr>
          <w:rStyle w:val="commandtext"/>
        </w:rPr>
        <w:t>[</w:t>
      </w:r>
      <w:r w:rsidRPr="005D01AA">
        <w:t>RouterC</w:t>
      </w:r>
      <w:r w:rsidRPr="005D01AA">
        <w:rPr>
          <w:rFonts w:hint="eastAsia"/>
        </w:rPr>
        <w:t>-bgp-default</w:t>
      </w:r>
      <w:r w:rsidRPr="005D01AA">
        <w:rPr>
          <w:rStyle w:val="commandtext"/>
          <w:rFonts w:hint="eastAsia"/>
        </w:rPr>
        <w:t>]</w:t>
      </w:r>
      <w:r w:rsidRPr="005D01AA">
        <w:rPr>
          <w:rFonts w:hint="eastAsia"/>
        </w:rPr>
        <w:t xml:space="preserve"> router-id 3.3.3.3</w:t>
      </w:r>
    </w:p>
    <w:p w:rsidR="00137024" w:rsidRPr="005D01AA" w:rsidRDefault="00137024" w:rsidP="00F7622F">
      <w:pPr>
        <w:pStyle w:val="TerminalDisplayIndent1"/>
      </w:pPr>
      <w:r w:rsidRPr="009672EB">
        <w:rPr>
          <w:rStyle w:val="commandtext"/>
        </w:rPr>
        <w:t>[</w:t>
      </w:r>
      <w:r w:rsidRPr="005D01AA">
        <w:t>RouterC</w:t>
      </w:r>
      <w:r w:rsidRPr="005D01AA">
        <w:rPr>
          <w:rFonts w:hint="eastAsia"/>
        </w:rPr>
        <w:t>-bgp-default</w:t>
      </w:r>
      <w:r w:rsidRPr="005D01AA">
        <w:rPr>
          <w:rStyle w:val="commandtext"/>
          <w:rFonts w:hint="eastAsia"/>
        </w:rPr>
        <w:t>]</w:t>
      </w:r>
      <w:r w:rsidRPr="005D01AA">
        <w:rPr>
          <w:rFonts w:hint="eastAsia"/>
        </w:rPr>
        <w:t xml:space="preserve"> </w:t>
      </w:r>
      <w:r w:rsidRPr="005D01AA">
        <w:t xml:space="preserve">peer </w:t>
      </w:r>
      <w:r w:rsidRPr="005D01AA">
        <w:rPr>
          <w:rFonts w:hint="eastAsia"/>
        </w:rPr>
        <w:t>200</w:t>
      </w:r>
      <w:r w:rsidRPr="005D01AA">
        <w:t>.1.</w:t>
      </w:r>
      <w:r w:rsidRPr="005D01AA">
        <w:rPr>
          <w:rFonts w:hint="eastAsia"/>
        </w:rPr>
        <w:t>3</w:t>
      </w:r>
      <w:r w:rsidRPr="005D01AA">
        <w:t>.</w:t>
      </w:r>
      <w:r w:rsidRPr="005D01AA">
        <w:rPr>
          <w:rFonts w:hint="eastAsia"/>
        </w:rPr>
        <w:t>1</w:t>
      </w:r>
      <w:r w:rsidRPr="005D01AA">
        <w:t xml:space="preserve"> </w:t>
      </w:r>
      <w:r w:rsidRPr="005D01AA">
        <w:rPr>
          <w:rFonts w:hint="eastAsia"/>
        </w:rPr>
        <w:t>as-number 20</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w:t>
      </w:r>
      <w:r w:rsidRPr="005D01AA">
        <w:rPr>
          <w:rStyle w:val="commandtext"/>
          <w:rFonts w:hint="eastAsia"/>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RouterC-bgp-default-ipv4</w:t>
      </w:r>
      <w:r w:rsidRPr="005D01AA">
        <w:rPr>
          <w:rStyle w:val="commandtext"/>
          <w:rFonts w:hint="eastAsia"/>
        </w:rPr>
        <w:t>]</w:t>
      </w:r>
      <w:r w:rsidRPr="005D01AA">
        <w:rPr>
          <w:rFonts w:hint="eastAsia"/>
        </w:rPr>
        <w:t xml:space="preserve"> peer 200.1.3.1 enable</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RouterC-bgp-default-ipv4</w:t>
      </w:r>
      <w:r w:rsidRPr="005D01AA">
        <w:rPr>
          <w:rStyle w:val="commandtext"/>
          <w:rFonts w:hint="eastAsia"/>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RouterC</w:t>
      </w:r>
      <w:r w:rsidRPr="005D01AA">
        <w:rPr>
          <w:rFonts w:hint="eastAsia"/>
        </w:rPr>
        <w:t>-bgp-default</w:t>
      </w:r>
      <w:r w:rsidRPr="005D01AA">
        <w:rPr>
          <w:rStyle w:val="commandtext"/>
          <w:rFonts w:hint="eastAsia"/>
        </w:rPr>
        <w:t>]</w:t>
      </w:r>
      <w:r w:rsidRPr="005D01AA">
        <w:rPr>
          <w:rFonts w:hint="eastAsia"/>
        </w:rPr>
        <w:t xml:space="preserve"> quit</w:t>
      </w:r>
    </w:p>
    <w:p w:rsidR="00137024" w:rsidRPr="005D01AA" w:rsidRDefault="00137024" w:rsidP="00F7622F">
      <w:pPr>
        <w:pStyle w:val="ItemIndent1"/>
      </w:pPr>
      <w:r w:rsidRPr="001B1E09">
        <w:rPr>
          <w:rFonts w:hint="eastAsia"/>
        </w:rPr>
        <w:t xml:space="preserve"># </w:t>
      </w:r>
      <w:r w:rsidRPr="005D01AA">
        <w:rPr>
          <w:rFonts w:hint="eastAsia"/>
        </w:rPr>
        <w:t>查看</w:t>
      </w:r>
      <w:r w:rsidRPr="005D01AA">
        <w:rPr>
          <w:rFonts w:hint="eastAsia"/>
        </w:rPr>
        <w:t>Router B</w:t>
      </w:r>
      <w:r w:rsidRPr="005D01AA">
        <w:rPr>
          <w:rFonts w:hint="eastAsia"/>
        </w:rPr>
        <w:t>的路由表。</w:t>
      </w:r>
    </w:p>
    <w:p w:rsidR="00137024" w:rsidRPr="005D01AA" w:rsidRDefault="00137024" w:rsidP="00F7622F">
      <w:pPr>
        <w:pStyle w:val="TerminalDisplayIndent1"/>
      </w:pPr>
      <w:r w:rsidRPr="009672EB">
        <w:rPr>
          <w:rStyle w:val="commandtext"/>
        </w:rPr>
        <w:t>[</w:t>
      </w:r>
      <w:r w:rsidRPr="005D01AA">
        <w:t>RouterB</w:t>
      </w:r>
      <w:r w:rsidRPr="005D01AA">
        <w:rPr>
          <w:rStyle w:val="commandtext"/>
        </w:rPr>
        <w:t>]</w:t>
      </w:r>
      <w:r w:rsidRPr="005D01AA">
        <w:rPr>
          <w:rFonts w:hint="eastAsia"/>
        </w:rPr>
        <w:t xml:space="preserve"> </w:t>
      </w:r>
      <w:r w:rsidRPr="005D01AA">
        <w:t>dis</w:t>
      </w:r>
      <w:r w:rsidRPr="005D01AA">
        <w:rPr>
          <w:rFonts w:hint="eastAsia"/>
        </w:rPr>
        <w:t>play</w:t>
      </w:r>
      <w:r w:rsidRPr="005D01AA">
        <w:t xml:space="preserve"> bgp routing-table</w:t>
      </w:r>
      <w:r w:rsidRPr="005D01AA">
        <w:rPr>
          <w:rFonts w:hint="eastAsia"/>
        </w:rPr>
        <w:t xml:space="preserve"> ipv4</w:t>
      </w:r>
      <w:r w:rsidRPr="005D01AA">
        <w:t xml:space="preserve"> 9.1.1.0</w:t>
      </w:r>
    </w:p>
    <w:p w:rsidR="00137024" w:rsidRDefault="00137024" w:rsidP="00F7622F">
      <w:pPr>
        <w:pStyle w:val="TerminalDisplayIndent1"/>
      </w:pPr>
    </w:p>
    <w:p w:rsidR="00137024" w:rsidRPr="005D01AA" w:rsidRDefault="00137024" w:rsidP="00F7622F">
      <w:pPr>
        <w:pStyle w:val="TerminalDisplayIndent1"/>
      </w:pPr>
      <w:r>
        <w:t xml:space="preserve"> BGP local </w:t>
      </w:r>
      <w:r w:rsidRPr="005D01AA">
        <w:t>router ID: 2.2.2.2</w:t>
      </w:r>
    </w:p>
    <w:p w:rsidR="00137024" w:rsidRDefault="00137024" w:rsidP="00F7622F">
      <w:pPr>
        <w:pStyle w:val="TerminalDisplayIndent1"/>
      </w:pPr>
      <w:r>
        <w:t xml:space="preserve"> Local AS number: 20</w:t>
      </w:r>
    </w:p>
    <w:p w:rsidR="00137024" w:rsidRDefault="00137024" w:rsidP="00F7622F">
      <w:pPr>
        <w:pStyle w:val="TerminalDisplayIndent1"/>
      </w:pPr>
    </w:p>
    <w:p w:rsidR="00137024" w:rsidRPr="005D01AA" w:rsidRDefault="00137024" w:rsidP="00F7622F">
      <w:pPr>
        <w:pStyle w:val="TerminalDisplayIndent1"/>
      </w:pPr>
      <w:r>
        <w:t xml:space="preserve"> Paths:   1 available, 1 best</w:t>
      </w:r>
    </w:p>
    <w:p w:rsidR="00137024" w:rsidRDefault="00137024" w:rsidP="00F7622F">
      <w:pPr>
        <w:pStyle w:val="TerminalDisplayIndent1"/>
      </w:pPr>
    </w:p>
    <w:p w:rsidR="00137024" w:rsidRDefault="00137024" w:rsidP="00F7622F">
      <w:pPr>
        <w:pStyle w:val="TerminalDisplayIndent1"/>
      </w:pPr>
      <w:r>
        <w:t xml:space="preserve"> BGP routing table information of 9.1.1.0/24:</w:t>
      </w:r>
    </w:p>
    <w:p w:rsidR="00137024" w:rsidRPr="005D01AA" w:rsidRDefault="00137024" w:rsidP="00F7622F">
      <w:pPr>
        <w:pStyle w:val="TerminalDisplayIndent1"/>
      </w:pPr>
      <w:r>
        <w:t xml:space="preserve"> From            : 200.1.2.1 (1.1.1.1)</w:t>
      </w:r>
    </w:p>
    <w:p w:rsidR="00137024" w:rsidRPr="005D01AA" w:rsidRDefault="00137024" w:rsidP="00F7622F">
      <w:pPr>
        <w:pStyle w:val="TerminalDisplayIndent1"/>
      </w:pPr>
      <w:r>
        <w:t xml:space="preserve"> Rely nexthop </w:t>
      </w:r>
      <w:r w:rsidRPr="005D01AA">
        <w:rPr>
          <w:rFonts w:hint="eastAsia"/>
        </w:rPr>
        <w:t xml:space="preserve"> </w:t>
      </w:r>
      <w:r w:rsidRPr="005D01AA">
        <w:t xml:space="preserve">  : 200.1.2.1</w:t>
      </w:r>
    </w:p>
    <w:p w:rsidR="00137024" w:rsidRDefault="00137024" w:rsidP="00F7622F">
      <w:pPr>
        <w:pStyle w:val="TerminalDisplayIndent1"/>
      </w:pPr>
      <w:r>
        <w:t xml:space="preserve"> Original nexthop: 200.1.2.1</w:t>
      </w:r>
    </w:p>
    <w:p w:rsidR="00DC205A" w:rsidRPr="00A64206" w:rsidRDefault="00DC205A" w:rsidP="00DC205A">
      <w:pPr>
        <w:pStyle w:val="TerminalDisplayIndent1"/>
      </w:pPr>
      <w:r w:rsidRPr="00A64206">
        <w:t xml:space="preserve"> Out interface   : </w:t>
      </w:r>
      <w:r w:rsidR="00A0084C">
        <w:t>GigabitEthernet3/1/1</w:t>
      </w:r>
    </w:p>
    <w:p w:rsidR="00DC205A" w:rsidRDefault="00DC205A" w:rsidP="00DC205A">
      <w:pPr>
        <w:pStyle w:val="TerminalDisplayIndent1"/>
      </w:pPr>
      <w:r w:rsidRPr="00A64206">
        <w:t xml:space="preserve"> Route age       : 01h</w:t>
      </w:r>
      <w:r>
        <w:rPr>
          <w:rFonts w:hint="eastAsia"/>
        </w:rPr>
        <w:t>43</w:t>
      </w:r>
      <w:r w:rsidRPr="00A64206">
        <w:t>m</w:t>
      </w:r>
      <w:r>
        <w:rPr>
          <w:rFonts w:hint="eastAsia"/>
        </w:rPr>
        <w:t>31</w:t>
      </w:r>
      <w:r w:rsidRPr="00A64206">
        <w:t>s</w:t>
      </w:r>
    </w:p>
    <w:p w:rsidR="00137024" w:rsidRDefault="00137024" w:rsidP="00F7622F">
      <w:pPr>
        <w:pStyle w:val="TerminalDisplayIndent1"/>
      </w:pPr>
      <w:r>
        <w:t xml:space="preserve"> OutLabel        : NULL</w:t>
      </w:r>
    </w:p>
    <w:p w:rsidR="00137024" w:rsidRDefault="00137024" w:rsidP="00F7622F">
      <w:pPr>
        <w:pStyle w:val="TerminalDisplayIndent1"/>
      </w:pPr>
      <w:r>
        <w:t xml:space="preserve"> RxPathID        : 0x0</w:t>
      </w:r>
    </w:p>
    <w:p w:rsidR="00137024" w:rsidRDefault="00137024" w:rsidP="00F7622F">
      <w:pPr>
        <w:pStyle w:val="TerminalDisplayIndent1"/>
      </w:pPr>
      <w:r>
        <w:t xml:space="preserve"> TxPathID        : 0x0</w:t>
      </w:r>
    </w:p>
    <w:p w:rsidR="00137024" w:rsidRDefault="00137024" w:rsidP="00F7622F">
      <w:pPr>
        <w:pStyle w:val="TerminalDisplayIndent1"/>
      </w:pPr>
      <w:r>
        <w:t xml:space="preserve"> AS-path         : 10</w:t>
      </w:r>
    </w:p>
    <w:p w:rsidR="00137024" w:rsidRDefault="00137024" w:rsidP="00F7622F">
      <w:pPr>
        <w:pStyle w:val="TerminalDisplayIndent1"/>
      </w:pPr>
      <w:r>
        <w:t xml:space="preserve"> Origin          : igp</w:t>
      </w:r>
    </w:p>
    <w:p w:rsidR="00137024" w:rsidRDefault="00137024" w:rsidP="00F7622F">
      <w:pPr>
        <w:pStyle w:val="TerminalDisplayIndent1"/>
      </w:pPr>
      <w:r>
        <w:t xml:space="preserve"> Attribute value : </w:t>
      </w:r>
      <w:r w:rsidR="00FF0567">
        <w:rPr>
          <w:rFonts w:hint="eastAsia"/>
        </w:rPr>
        <w:t xml:space="preserve">MED 0, </w:t>
      </w:r>
      <w:r>
        <w:t>pref-val 0</w:t>
      </w:r>
    </w:p>
    <w:p w:rsidR="00137024" w:rsidRDefault="00137024" w:rsidP="00F7622F">
      <w:pPr>
        <w:pStyle w:val="TerminalDisplayIndent1"/>
      </w:pPr>
      <w:r>
        <w:t xml:space="preserve"> State           : valid, external, best</w:t>
      </w:r>
    </w:p>
    <w:p w:rsidR="00137024" w:rsidRPr="005D01AA" w:rsidRDefault="00137024" w:rsidP="00F7622F">
      <w:pPr>
        <w:pStyle w:val="TerminalDisplayIndent1"/>
      </w:pPr>
      <w:r>
        <w:rPr>
          <w:rFonts w:hint="eastAsia"/>
        </w:rPr>
        <w:t xml:space="preserve"> </w:t>
      </w:r>
      <w:r w:rsidRPr="005D01AA">
        <w:t>IP precedence   : N/A</w:t>
      </w:r>
    </w:p>
    <w:p w:rsidR="00137024" w:rsidRPr="005D01AA" w:rsidRDefault="00137024" w:rsidP="00F7622F">
      <w:pPr>
        <w:pStyle w:val="TerminalDisplayIndent1"/>
      </w:pPr>
      <w:r>
        <w:t xml:space="preserve"> QoS local ID    : </w:t>
      </w:r>
      <w:r w:rsidRPr="005D01AA">
        <w:t>N/A</w:t>
      </w:r>
    </w:p>
    <w:p w:rsidR="00137024" w:rsidRDefault="00137024" w:rsidP="00F7622F">
      <w:pPr>
        <w:pStyle w:val="TerminalDisplayIndent1"/>
      </w:pPr>
      <w:r>
        <w:t xml:space="preserve"> </w:t>
      </w:r>
      <w:r w:rsidRPr="005D01AA">
        <w:t>Traffic index</w:t>
      </w:r>
      <w:r w:rsidRPr="005D01AA">
        <w:rPr>
          <w:rFonts w:hint="eastAsia"/>
        </w:rPr>
        <w:t xml:space="preserve">  </w:t>
      </w:r>
      <w:r w:rsidRPr="005D01AA">
        <w:t xml:space="preserve"> : N/A</w:t>
      </w:r>
    </w:p>
    <w:p w:rsidR="00FF0567" w:rsidRPr="00665D71" w:rsidRDefault="00FF0567" w:rsidP="00FF0567">
      <w:pPr>
        <w:pStyle w:val="TerminalDisplayIndent1"/>
      </w:pPr>
      <w:r>
        <w:t xml:space="preserve"> </w:t>
      </w:r>
      <w:r>
        <w:rPr>
          <w:rFonts w:hint="eastAsia"/>
        </w:rPr>
        <w:t>T</w:t>
      </w:r>
      <w:r w:rsidRPr="00665D71">
        <w:t xml:space="preserve">unnel </w:t>
      </w:r>
      <w:r w:rsidRPr="00665D71">
        <w:rPr>
          <w:rFonts w:hint="eastAsia"/>
        </w:rPr>
        <w:t>policy</w:t>
      </w:r>
      <w:r>
        <w:rPr>
          <w:rFonts w:hint="eastAsia"/>
        </w:rPr>
        <w:t xml:space="preserve">  </w:t>
      </w:r>
      <w:r w:rsidRPr="00665D71">
        <w:t xml:space="preserve"> : NULL</w:t>
      </w:r>
    </w:p>
    <w:p w:rsidR="00FF0567" w:rsidRPr="00FF0567" w:rsidRDefault="00FF0567" w:rsidP="00F7622F">
      <w:pPr>
        <w:pStyle w:val="TerminalDisplayIndent1"/>
      </w:pPr>
      <w:r>
        <w:t xml:space="preserve"> Rel</w:t>
      </w:r>
      <w:r w:rsidRPr="00665D71">
        <w:t xml:space="preserve">y </w:t>
      </w:r>
      <w:r w:rsidRPr="00665D71">
        <w:rPr>
          <w:rFonts w:hint="eastAsia"/>
        </w:rPr>
        <w:t>t</w:t>
      </w:r>
      <w:r w:rsidRPr="00665D71">
        <w:t>unnel ID</w:t>
      </w:r>
      <w:r w:rsidRPr="00665D71">
        <w:rPr>
          <w:rFonts w:hint="eastAsia"/>
        </w:rPr>
        <w:t>s</w:t>
      </w:r>
      <w:r w:rsidRPr="00665D71">
        <w:t xml:space="preserve"> : N/A</w:t>
      </w:r>
    </w:p>
    <w:p w:rsidR="00137024" w:rsidRPr="005D01AA" w:rsidRDefault="00137024" w:rsidP="00F7622F">
      <w:pPr>
        <w:pStyle w:val="ItemIndent1"/>
      </w:pPr>
      <w:r w:rsidRPr="007B3C4F">
        <w:rPr>
          <w:rFonts w:hint="eastAsia"/>
        </w:rPr>
        <w:t xml:space="preserve"># </w:t>
      </w:r>
      <w:r w:rsidRPr="005D01AA">
        <w:rPr>
          <w:rFonts w:hint="eastAsia"/>
        </w:rPr>
        <w:t>查看</w:t>
      </w:r>
      <w:r w:rsidRPr="005D01AA">
        <w:rPr>
          <w:rFonts w:hint="eastAsia"/>
        </w:rPr>
        <w:t>Router B</w:t>
      </w:r>
      <w:r w:rsidRPr="005D01AA">
        <w:rPr>
          <w:rFonts w:hint="eastAsia"/>
        </w:rPr>
        <w:t>的路由发送信息。</w:t>
      </w:r>
    </w:p>
    <w:p w:rsidR="00137024" w:rsidRPr="005D01AA" w:rsidRDefault="00137024" w:rsidP="00F7622F">
      <w:pPr>
        <w:pStyle w:val="TerminalDisplayIndent1"/>
      </w:pPr>
      <w:r w:rsidRPr="009672EB">
        <w:rPr>
          <w:rStyle w:val="commandtext"/>
        </w:rPr>
        <w:t>[</w:t>
      </w:r>
      <w:r w:rsidRPr="005D01AA">
        <w:rPr>
          <w:rFonts w:hint="eastAsia"/>
        </w:rPr>
        <w:t>RouterB</w:t>
      </w:r>
      <w:r w:rsidRPr="005D01AA">
        <w:rPr>
          <w:rStyle w:val="commandtext"/>
        </w:rPr>
        <w:t>]</w:t>
      </w:r>
      <w:r w:rsidRPr="005D01AA">
        <w:rPr>
          <w:rFonts w:hint="eastAsia"/>
        </w:rPr>
        <w:t xml:space="preserve"> </w:t>
      </w:r>
      <w:r w:rsidRPr="005D01AA">
        <w:t>dis</w:t>
      </w:r>
      <w:r w:rsidRPr="005D01AA">
        <w:rPr>
          <w:rFonts w:hint="eastAsia"/>
        </w:rPr>
        <w:t>play</w:t>
      </w:r>
      <w:r w:rsidRPr="005D01AA">
        <w:t xml:space="preserve"> bgp routing-table </w:t>
      </w:r>
      <w:r w:rsidRPr="005D01AA">
        <w:rPr>
          <w:rFonts w:hint="eastAsia"/>
        </w:rPr>
        <w:t xml:space="preserve">ipv4 </w:t>
      </w:r>
      <w:r w:rsidRPr="005D01AA">
        <w:t>9.1.1.0</w:t>
      </w:r>
      <w:r w:rsidRPr="005D01AA">
        <w:rPr>
          <w:rFonts w:hint="eastAsia"/>
        </w:rPr>
        <w:t xml:space="preserve"> advertise-info</w:t>
      </w:r>
    </w:p>
    <w:p w:rsidR="00137024" w:rsidRDefault="00137024" w:rsidP="00F7622F">
      <w:pPr>
        <w:pStyle w:val="TerminalDisplayIndent1"/>
      </w:pPr>
    </w:p>
    <w:p w:rsidR="00137024" w:rsidRPr="005D01AA" w:rsidRDefault="00137024" w:rsidP="00F7622F">
      <w:pPr>
        <w:pStyle w:val="TerminalDisplayIndent1"/>
      </w:pPr>
      <w:r>
        <w:t xml:space="preserve"> BGP local router ID: 2.2.2.2</w:t>
      </w:r>
    </w:p>
    <w:p w:rsidR="00137024" w:rsidRDefault="00137024" w:rsidP="00F7622F">
      <w:pPr>
        <w:pStyle w:val="TerminalDisplayIndent1"/>
      </w:pPr>
      <w:r>
        <w:t xml:space="preserve"> Local AS number: 20</w:t>
      </w:r>
    </w:p>
    <w:p w:rsidR="00137024" w:rsidRDefault="00137024" w:rsidP="00F7622F">
      <w:pPr>
        <w:pStyle w:val="TerminalDisplayIndent1"/>
      </w:pPr>
    </w:p>
    <w:p w:rsidR="00137024" w:rsidRPr="005D01AA" w:rsidRDefault="00137024" w:rsidP="00F7622F">
      <w:pPr>
        <w:pStyle w:val="TerminalDisplayIndent1"/>
      </w:pPr>
      <w:r>
        <w:t xml:space="preserve"> Paths:   1 best</w:t>
      </w:r>
    </w:p>
    <w:p w:rsidR="00137024" w:rsidRDefault="00137024" w:rsidP="00F7622F">
      <w:pPr>
        <w:pStyle w:val="TerminalDisplayIndent1"/>
      </w:pPr>
    </w:p>
    <w:p w:rsidR="00137024" w:rsidRDefault="00137024" w:rsidP="00F7622F">
      <w:pPr>
        <w:pStyle w:val="TerminalDisplayIndent1"/>
      </w:pPr>
      <w:r>
        <w:t xml:space="preserve"> BGP routing table information of 9.1.1.0/24(TxPathID:0):</w:t>
      </w:r>
    </w:p>
    <w:p w:rsidR="00137024" w:rsidRDefault="00137024" w:rsidP="00F7622F">
      <w:pPr>
        <w:pStyle w:val="TerminalDisplayIndent1"/>
      </w:pPr>
      <w:r>
        <w:t xml:space="preserve"> Advertised to peers (1 in total):</w:t>
      </w:r>
    </w:p>
    <w:p w:rsidR="00137024" w:rsidRPr="005D01AA" w:rsidRDefault="00137024" w:rsidP="00F7622F">
      <w:pPr>
        <w:pStyle w:val="TerminalDisplayIndent1"/>
      </w:pPr>
      <w:r>
        <w:t xml:space="preserve">    200.1.3.2</w:t>
      </w:r>
    </w:p>
    <w:p w:rsidR="00137024" w:rsidRPr="005D01AA" w:rsidRDefault="00137024" w:rsidP="00F7622F">
      <w:pPr>
        <w:pStyle w:val="ItemIndent1"/>
      </w:pPr>
      <w:r w:rsidRPr="00594BEB">
        <w:rPr>
          <w:rFonts w:hint="eastAsia"/>
        </w:rPr>
        <w:t>可以看出，</w:t>
      </w:r>
      <w:r w:rsidRPr="00594BEB">
        <w:rPr>
          <w:rFonts w:hint="eastAsia"/>
        </w:rPr>
        <w:t>Router B</w:t>
      </w:r>
      <w:r w:rsidRPr="005D01AA">
        <w:rPr>
          <w:rFonts w:hint="eastAsia"/>
        </w:rPr>
        <w:t>能够把到达目的地址</w:t>
      </w:r>
      <w:r w:rsidRPr="005D01AA">
        <w:rPr>
          <w:rFonts w:hint="eastAsia"/>
        </w:rPr>
        <w:t>9.1.1.0/24</w:t>
      </w:r>
      <w:r w:rsidRPr="005D01AA">
        <w:rPr>
          <w:rFonts w:hint="eastAsia"/>
        </w:rPr>
        <w:t>的路由通过</w:t>
      </w:r>
      <w:r w:rsidRPr="005D01AA">
        <w:rPr>
          <w:rFonts w:hint="eastAsia"/>
        </w:rPr>
        <w:t>BGP</w:t>
      </w:r>
      <w:r w:rsidRPr="005D01AA">
        <w:rPr>
          <w:rFonts w:hint="eastAsia"/>
        </w:rPr>
        <w:t>发布出去。</w:t>
      </w:r>
    </w:p>
    <w:p w:rsidR="00137024" w:rsidRPr="005D01AA" w:rsidRDefault="00137024" w:rsidP="00F7622F">
      <w:pPr>
        <w:pStyle w:val="ItemIndent1"/>
      </w:pPr>
      <w:r w:rsidRPr="00594BEB">
        <w:rPr>
          <w:rFonts w:hint="eastAsia"/>
        </w:rPr>
        <w:t xml:space="preserve"># </w:t>
      </w:r>
      <w:r w:rsidRPr="00594BEB">
        <w:rPr>
          <w:rFonts w:hint="eastAsia"/>
        </w:rPr>
        <w:t>查看</w:t>
      </w:r>
      <w:r w:rsidRPr="00594BEB">
        <w:rPr>
          <w:rFonts w:hint="eastAsia"/>
        </w:rPr>
        <w:t>Router C</w:t>
      </w:r>
      <w:r w:rsidRPr="00594BEB">
        <w:rPr>
          <w:rFonts w:hint="eastAsia"/>
        </w:rPr>
        <w:t>的</w:t>
      </w:r>
      <w:r w:rsidRPr="005D01AA">
        <w:rPr>
          <w:rFonts w:hint="eastAsia"/>
        </w:rPr>
        <w:t>BGP</w:t>
      </w:r>
      <w:r w:rsidRPr="005D01AA">
        <w:rPr>
          <w:rFonts w:hint="eastAsia"/>
        </w:rPr>
        <w:t>路由表。</w:t>
      </w:r>
    </w:p>
    <w:p w:rsidR="00137024" w:rsidRPr="005D01AA" w:rsidRDefault="00137024" w:rsidP="00F7622F">
      <w:pPr>
        <w:pStyle w:val="TerminalDisplayIndent1"/>
      </w:pPr>
      <w:r w:rsidRPr="009672EB">
        <w:rPr>
          <w:rStyle w:val="commandtext"/>
        </w:rPr>
        <w:t>[</w:t>
      </w:r>
      <w:r w:rsidRPr="005D01AA">
        <w:t>RouterC</w:t>
      </w:r>
      <w:r w:rsidRPr="005D01AA">
        <w:rPr>
          <w:rStyle w:val="commandtext"/>
        </w:rPr>
        <w:t>]</w:t>
      </w:r>
      <w:r w:rsidRPr="005D01AA">
        <w:rPr>
          <w:rFonts w:hint="eastAsia"/>
        </w:rPr>
        <w:t xml:space="preserve"> </w:t>
      </w:r>
      <w:r w:rsidRPr="005D01AA">
        <w:t>dis</w:t>
      </w:r>
      <w:r w:rsidRPr="005D01AA">
        <w:rPr>
          <w:rFonts w:hint="eastAsia"/>
        </w:rPr>
        <w:t>play</w:t>
      </w:r>
      <w:r w:rsidRPr="005D01AA">
        <w:t xml:space="preserve"> bgp routing-table</w:t>
      </w:r>
      <w:r w:rsidRPr="005D01AA">
        <w:rPr>
          <w:rFonts w:hint="eastAsia"/>
        </w:rPr>
        <w:t xml:space="preserve"> ipv4</w:t>
      </w:r>
    </w:p>
    <w:p w:rsidR="00137024" w:rsidRDefault="00137024" w:rsidP="00F7622F">
      <w:pPr>
        <w:pStyle w:val="TerminalDisplayIndent1"/>
      </w:pPr>
    </w:p>
    <w:p w:rsidR="00137024" w:rsidRPr="005D01AA" w:rsidRDefault="00137024" w:rsidP="00F7622F">
      <w:pPr>
        <w:pStyle w:val="TerminalDisplayIndent1"/>
      </w:pPr>
      <w:r>
        <w:t xml:space="preserve"> Total number of routes: 1</w:t>
      </w:r>
    </w:p>
    <w:p w:rsidR="00137024" w:rsidRDefault="00137024" w:rsidP="00F7622F">
      <w:pPr>
        <w:pStyle w:val="TerminalDisplayIndent1"/>
      </w:pPr>
    </w:p>
    <w:p w:rsidR="00137024" w:rsidRPr="005D01AA" w:rsidRDefault="00137024" w:rsidP="00F7622F">
      <w:pPr>
        <w:pStyle w:val="TerminalDisplayIndent1"/>
      </w:pPr>
      <w:r>
        <w:t xml:space="preserve"> BGP local router ID is 3.3.3.3</w:t>
      </w:r>
    </w:p>
    <w:p w:rsidR="00137024" w:rsidRPr="005D01AA" w:rsidRDefault="00137024" w:rsidP="00F7622F">
      <w:pPr>
        <w:pStyle w:val="TerminalDisplayIndent1"/>
      </w:pPr>
      <w:r>
        <w:t xml:space="preserve"> Status codes: </w:t>
      </w:r>
      <w:r w:rsidRPr="005D01AA">
        <w:rPr>
          <w:rStyle w:val="commandtext"/>
        </w:rPr>
        <w:t>*</w:t>
      </w:r>
      <w:r w:rsidRPr="005D01AA">
        <w:t xml:space="preserve"> - valid, &gt; - best, d - dampened, h - history</w:t>
      </w:r>
    </w:p>
    <w:p w:rsidR="00137024" w:rsidRDefault="00137024" w:rsidP="00F7622F">
      <w:pPr>
        <w:pStyle w:val="TerminalDisplayIndent1"/>
      </w:pPr>
      <w:r>
        <w:t xml:space="preserve">               s - suppressed, S - stale, i - internal, e - external</w:t>
      </w:r>
    </w:p>
    <w:p w:rsidR="00137024" w:rsidRDefault="00137024" w:rsidP="00F7622F">
      <w:pPr>
        <w:pStyle w:val="TerminalDisplayIndent1"/>
      </w:pPr>
      <w:r>
        <w:t xml:space="preserve">               a - additional-path</w:t>
      </w:r>
    </w:p>
    <w:p w:rsidR="00137024" w:rsidRDefault="00137024" w:rsidP="00F7622F">
      <w:pPr>
        <w:pStyle w:val="TerminalDisplayIndent1"/>
      </w:pPr>
      <w:r>
        <w:t xml:space="preserve">       Origin: i - IGP, e - EGP, ? - incomplete</w:t>
      </w:r>
    </w:p>
    <w:p w:rsidR="00137024" w:rsidRDefault="00137024" w:rsidP="00F7622F">
      <w:pPr>
        <w:pStyle w:val="TerminalDisplayIndent1"/>
      </w:pPr>
    </w:p>
    <w:p w:rsidR="00137024" w:rsidRDefault="00137024" w:rsidP="00F7622F">
      <w:pPr>
        <w:pStyle w:val="TerminalDisplayIndent1"/>
      </w:pPr>
      <w:r>
        <w:t xml:space="preserve">     Network            NextHop         MED        LocPrf     PrefVal Path/Ogn</w:t>
      </w:r>
    </w:p>
    <w:p w:rsidR="00137024" w:rsidRDefault="00137024" w:rsidP="00F7622F">
      <w:pPr>
        <w:pStyle w:val="TerminalDisplayIndent1"/>
      </w:pPr>
    </w:p>
    <w:p w:rsidR="00137024" w:rsidRPr="005D01AA" w:rsidRDefault="00137024" w:rsidP="00F7622F">
      <w:pPr>
        <w:pStyle w:val="TerminalDisplayIndent1"/>
      </w:pPr>
      <w:r w:rsidRPr="009672EB">
        <w:rPr>
          <w:rStyle w:val="commandtext"/>
        </w:rPr>
        <w:t>*</w:t>
      </w:r>
      <w:r w:rsidRPr="005D01AA">
        <w:t xml:space="preserve"> &gt;e 9.1.1.0/24         200.1.3.1                             0       20 10i</w:t>
      </w:r>
    </w:p>
    <w:p w:rsidR="00137024" w:rsidRPr="005D01AA" w:rsidRDefault="00137024" w:rsidP="00F7622F">
      <w:pPr>
        <w:pStyle w:val="ItemIndent1"/>
      </w:pPr>
      <w:r w:rsidRPr="00594BEB">
        <w:rPr>
          <w:rFonts w:hint="eastAsia"/>
        </w:rPr>
        <w:t>可以</w:t>
      </w:r>
      <w:r w:rsidRPr="005D01AA">
        <w:rPr>
          <w:rFonts w:hint="eastAsia"/>
        </w:rPr>
        <w:t>看出，</w:t>
      </w:r>
      <w:r w:rsidRPr="005D01AA">
        <w:t>Router</w:t>
      </w:r>
      <w:r w:rsidRPr="005D01AA">
        <w:rPr>
          <w:rFonts w:hint="eastAsia"/>
        </w:rPr>
        <w:t xml:space="preserve"> </w:t>
      </w:r>
      <w:r w:rsidRPr="005D01AA">
        <w:t>C</w:t>
      </w:r>
      <w:r w:rsidRPr="005D01AA">
        <w:rPr>
          <w:rFonts w:hint="eastAsia"/>
        </w:rPr>
        <w:t>从</w:t>
      </w:r>
      <w:r w:rsidRPr="005D01AA">
        <w:rPr>
          <w:rFonts w:hint="eastAsia"/>
        </w:rPr>
        <w:t>Router B</w:t>
      </w:r>
      <w:r w:rsidRPr="005D01AA">
        <w:rPr>
          <w:rFonts w:hint="eastAsia"/>
        </w:rPr>
        <w:t>那里学到了目的地址为</w:t>
      </w:r>
      <w:r w:rsidRPr="005D01AA">
        <w:rPr>
          <w:rFonts w:hint="eastAsia"/>
        </w:rPr>
        <w:t>9.1.1.0/24</w:t>
      </w:r>
      <w:r w:rsidRPr="005D01AA">
        <w:rPr>
          <w:rFonts w:hint="eastAsia"/>
        </w:rPr>
        <w:t>的路由。</w:t>
      </w:r>
    </w:p>
    <w:p w:rsidR="00137024" w:rsidRPr="00594BEB" w:rsidRDefault="00137024" w:rsidP="00F7622F">
      <w:pPr>
        <w:pStyle w:val="ItemStep"/>
      </w:pPr>
      <w:r w:rsidRPr="00594BEB">
        <w:rPr>
          <w:rFonts w:hint="eastAsia"/>
        </w:rPr>
        <w:t>配置</w:t>
      </w:r>
      <w:r w:rsidRPr="00594BEB">
        <w:rPr>
          <w:rFonts w:hint="eastAsia"/>
        </w:rPr>
        <w:t>BGP</w:t>
      </w:r>
      <w:r w:rsidRPr="00594BEB">
        <w:rPr>
          <w:rFonts w:hint="eastAsia"/>
        </w:rPr>
        <w:t>团体属性</w:t>
      </w:r>
    </w:p>
    <w:p w:rsidR="00137024" w:rsidRPr="005D01AA" w:rsidRDefault="00137024" w:rsidP="00F7622F">
      <w:pPr>
        <w:pStyle w:val="ItemIndent1"/>
      </w:pPr>
      <w:r w:rsidRPr="00594BEB">
        <w:rPr>
          <w:rFonts w:hint="eastAsia"/>
        </w:rPr>
        <w:t xml:space="preserve"># </w:t>
      </w:r>
      <w:r w:rsidRPr="00594BEB">
        <w:rPr>
          <w:rFonts w:hint="eastAsia"/>
        </w:rPr>
        <w:t>配置路由策略。</w:t>
      </w:r>
    </w:p>
    <w:p w:rsidR="00137024" w:rsidRPr="005D01AA" w:rsidRDefault="00137024" w:rsidP="00F7622F">
      <w:pPr>
        <w:pStyle w:val="TerminalDisplayIndent1"/>
      </w:pPr>
      <w:r w:rsidRPr="009672EB">
        <w:rPr>
          <w:rStyle w:val="commandtext"/>
        </w:rPr>
        <w:t>[</w:t>
      </w:r>
      <w:r w:rsidRPr="005D01AA">
        <w:t>RouterA</w:t>
      </w:r>
      <w:r w:rsidRPr="005D01AA">
        <w:rPr>
          <w:rStyle w:val="commandtext"/>
        </w:rPr>
        <w:t>]</w:t>
      </w:r>
      <w:r w:rsidRPr="005D01AA">
        <w:rPr>
          <w:rFonts w:hint="eastAsia"/>
        </w:rPr>
        <w:t xml:space="preserve"> route-policy comm_policy permit node 0</w:t>
      </w:r>
    </w:p>
    <w:p w:rsidR="00137024" w:rsidRPr="005D01AA" w:rsidRDefault="00137024" w:rsidP="00F7622F">
      <w:pPr>
        <w:pStyle w:val="TerminalDisplayIndent1"/>
      </w:pPr>
      <w:r w:rsidRPr="009672EB">
        <w:rPr>
          <w:rStyle w:val="commandtext"/>
        </w:rPr>
        <w:t>[</w:t>
      </w:r>
      <w:r w:rsidRPr="005D01AA">
        <w:t>RouterA-route-policy-comm_policy-0</w:t>
      </w:r>
      <w:r w:rsidRPr="005D01AA">
        <w:rPr>
          <w:rStyle w:val="commandtext"/>
        </w:rPr>
        <w:t>]</w:t>
      </w:r>
      <w:r w:rsidRPr="005D01AA">
        <w:rPr>
          <w:rFonts w:hint="eastAsia"/>
        </w:rPr>
        <w:t xml:space="preserve"> </w:t>
      </w:r>
      <w:r w:rsidRPr="005D01AA">
        <w:t>app</w:t>
      </w:r>
      <w:r w:rsidRPr="005D01AA">
        <w:rPr>
          <w:rFonts w:hint="eastAsia"/>
        </w:rPr>
        <w:t>ly community no-export</w:t>
      </w:r>
    </w:p>
    <w:p w:rsidR="00137024" w:rsidRPr="005D01AA" w:rsidRDefault="00137024" w:rsidP="00F7622F">
      <w:pPr>
        <w:pStyle w:val="TerminalDisplayIndent1"/>
      </w:pPr>
      <w:r w:rsidRPr="009672EB">
        <w:rPr>
          <w:rStyle w:val="commandtext"/>
        </w:rPr>
        <w:t>[</w:t>
      </w:r>
      <w:r w:rsidRPr="005D01AA">
        <w:t>RouterA-route-policy-comm_policy-0</w:t>
      </w:r>
      <w:r w:rsidRPr="005D01AA">
        <w:rPr>
          <w:rStyle w:val="commandtext"/>
        </w:rPr>
        <w:t>]</w:t>
      </w:r>
      <w:r w:rsidRPr="005D01AA">
        <w:rPr>
          <w:rFonts w:hint="eastAsia"/>
        </w:rPr>
        <w:t xml:space="preserve"> quit</w:t>
      </w:r>
    </w:p>
    <w:p w:rsidR="00137024" w:rsidRPr="005D01AA" w:rsidRDefault="00137024" w:rsidP="00F7622F">
      <w:pPr>
        <w:pStyle w:val="ItemIndent1"/>
      </w:pPr>
      <w:r w:rsidRPr="00594BEB">
        <w:rPr>
          <w:rFonts w:hint="eastAsia"/>
        </w:rPr>
        <w:t xml:space="preserve"># </w:t>
      </w:r>
      <w:r w:rsidRPr="00594BEB">
        <w:rPr>
          <w:rFonts w:hint="eastAsia"/>
        </w:rPr>
        <w:t>应用路由策略。</w:t>
      </w:r>
    </w:p>
    <w:p w:rsidR="00137024" w:rsidRPr="005D01AA" w:rsidRDefault="00137024" w:rsidP="00F7622F">
      <w:pPr>
        <w:pStyle w:val="TerminalDisplayIndent1"/>
      </w:pPr>
      <w:r w:rsidRPr="009672EB">
        <w:rPr>
          <w:rStyle w:val="commandtext"/>
        </w:rPr>
        <w:t>[</w:t>
      </w:r>
      <w:r w:rsidRPr="005D01AA">
        <w:t>RouterA</w:t>
      </w:r>
      <w:r w:rsidRPr="005D01AA">
        <w:rPr>
          <w:rStyle w:val="commandtext"/>
        </w:rPr>
        <w:t>]</w:t>
      </w:r>
      <w:r w:rsidRPr="005D01AA">
        <w:rPr>
          <w:rFonts w:hint="eastAsia"/>
        </w:rPr>
        <w:t xml:space="preserve"> </w:t>
      </w:r>
      <w:r w:rsidRPr="005D01AA">
        <w:t>bgp 10</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peer 200.1.2.2 route-policy comm_policy export</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w:t>
      </w:r>
      <w:r w:rsidRPr="005D01AA">
        <w:t xml:space="preserve">peer </w:t>
      </w:r>
      <w:r w:rsidRPr="005D01AA">
        <w:rPr>
          <w:rFonts w:hint="eastAsia"/>
        </w:rPr>
        <w:t>200</w:t>
      </w:r>
      <w:r w:rsidRPr="005D01AA">
        <w:t>.1.</w:t>
      </w:r>
      <w:r w:rsidRPr="005D01AA">
        <w:rPr>
          <w:rFonts w:hint="eastAsia"/>
        </w:rPr>
        <w:t>2.2 advertise-community</w:t>
      </w:r>
    </w:p>
    <w:p w:rsidR="00137024" w:rsidRPr="001B1E09" w:rsidRDefault="00137024" w:rsidP="00F7622F">
      <w:pPr>
        <w:pStyle w:val="4"/>
      </w:pPr>
      <w:r w:rsidRPr="001B1E09">
        <w:rPr>
          <w:rFonts w:hint="eastAsia"/>
        </w:rPr>
        <w:t>验证配置</w:t>
      </w:r>
    </w:p>
    <w:p w:rsidR="00137024" w:rsidRPr="001B1E09" w:rsidRDefault="00137024" w:rsidP="00F7622F">
      <w:r w:rsidRPr="001B1E09">
        <w:rPr>
          <w:rFonts w:hint="eastAsia"/>
        </w:rPr>
        <w:t xml:space="preserve"># </w:t>
      </w:r>
      <w:r w:rsidRPr="00594BEB">
        <w:rPr>
          <w:rFonts w:hint="eastAsia"/>
        </w:rPr>
        <w:t>查看</w:t>
      </w:r>
      <w:r w:rsidRPr="001B1E09">
        <w:rPr>
          <w:rFonts w:hint="eastAsia"/>
        </w:rPr>
        <w:t>Router B</w:t>
      </w:r>
      <w:r w:rsidRPr="00594BEB">
        <w:rPr>
          <w:rFonts w:hint="eastAsia"/>
        </w:rPr>
        <w:t>的路由表。</w:t>
      </w:r>
    </w:p>
    <w:p w:rsidR="00137024" w:rsidRDefault="00137024" w:rsidP="00F7622F">
      <w:pPr>
        <w:pStyle w:val="TerminalDisplay"/>
      </w:pPr>
      <w:r w:rsidRPr="009672EB">
        <w:rPr>
          <w:rStyle w:val="commandtext"/>
        </w:rPr>
        <w:t>[</w:t>
      </w:r>
      <w:r w:rsidRPr="00594BEB">
        <w:t>RouterB</w:t>
      </w:r>
      <w:r w:rsidRPr="009672EB">
        <w:rPr>
          <w:rStyle w:val="commandtext"/>
        </w:rPr>
        <w:t>]</w:t>
      </w:r>
      <w:r w:rsidRPr="00594BEB">
        <w:rPr>
          <w:rFonts w:hint="eastAsia"/>
        </w:rPr>
        <w:t xml:space="preserve"> </w:t>
      </w:r>
      <w:r w:rsidRPr="00594BEB">
        <w:t>dis</w:t>
      </w:r>
      <w:r w:rsidRPr="00594BEB">
        <w:rPr>
          <w:rFonts w:hint="eastAsia"/>
        </w:rPr>
        <w:t>play</w:t>
      </w:r>
      <w:r w:rsidRPr="00594BEB">
        <w:t xml:space="preserve"> bgp routing-table </w:t>
      </w:r>
      <w:r>
        <w:rPr>
          <w:rFonts w:hint="eastAsia"/>
        </w:rPr>
        <w:t xml:space="preserve">ipv4 </w:t>
      </w:r>
      <w:r w:rsidRPr="00594BEB">
        <w:t>9.1.1.0</w:t>
      </w:r>
    </w:p>
    <w:p w:rsidR="00137024" w:rsidRDefault="00137024" w:rsidP="00F7622F">
      <w:pPr>
        <w:pStyle w:val="TerminalDisplay"/>
      </w:pPr>
    </w:p>
    <w:p w:rsidR="00137024" w:rsidRPr="006B1CFD" w:rsidRDefault="00137024" w:rsidP="00F7622F">
      <w:pPr>
        <w:pStyle w:val="TerminalDisplay"/>
      </w:pPr>
      <w:r>
        <w:t xml:space="preserve"> BGP loca</w:t>
      </w:r>
      <w:r w:rsidRPr="006B1CFD">
        <w:t>l router ID: 2.2.2.2</w:t>
      </w:r>
    </w:p>
    <w:p w:rsidR="00137024" w:rsidRDefault="00137024" w:rsidP="00F7622F">
      <w:pPr>
        <w:pStyle w:val="TerminalDisplay"/>
      </w:pPr>
      <w:r>
        <w:t xml:space="preserve"> Local AS number: 20</w:t>
      </w:r>
    </w:p>
    <w:p w:rsidR="00137024" w:rsidRDefault="00137024" w:rsidP="00F7622F">
      <w:pPr>
        <w:pStyle w:val="TerminalDisplay"/>
      </w:pPr>
    </w:p>
    <w:p w:rsidR="00137024" w:rsidRPr="006B1CFD" w:rsidRDefault="00137024" w:rsidP="00F7622F">
      <w:pPr>
        <w:pStyle w:val="TerminalDisplay"/>
      </w:pPr>
      <w:r>
        <w:t xml:space="preserve"> Paths:   1 available, 1 best</w:t>
      </w:r>
    </w:p>
    <w:p w:rsidR="00137024" w:rsidRDefault="00137024" w:rsidP="00F7622F">
      <w:pPr>
        <w:pStyle w:val="TerminalDisplay"/>
      </w:pPr>
    </w:p>
    <w:p w:rsidR="00137024" w:rsidRDefault="00137024" w:rsidP="00F7622F">
      <w:pPr>
        <w:pStyle w:val="TerminalDisplay"/>
      </w:pPr>
      <w:r>
        <w:t xml:space="preserve"> BGP routing table information of 9.1.1.0/24:</w:t>
      </w:r>
    </w:p>
    <w:p w:rsidR="00137024" w:rsidRPr="006B1CFD" w:rsidRDefault="00137024" w:rsidP="00F7622F">
      <w:pPr>
        <w:pStyle w:val="TerminalDisplay"/>
      </w:pPr>
      <w:r>
        <w:t xml:space="preserve"> From            : 200.1.2.1 (1.1.1.1)</w:t>
      </w:r>
    </w:p>
    <w:p w:rsidR="00137024" w:rsidRDefault="00137024" w:rsidP="00F7622F">
      <w:pPr>
        <w:pStyle w:val="TerminalDisplay"/>
      </w:pPr>
      <w:r>
        <w:t xml:space="preserve"> Rely nexthop  </w:t>
      </w:r>
      <w:r>
        <w:rPr>
          <w:rFonts w:hint="eastAsia"/>
        </w:rPr>
        <w:t xml:space="preserve"> </w:t>
      </w:r>
      <w:r>
        <w:t xml:space="preserve"> : 200.1.2.1</w:t>
      </w:r>
    </w:p>
    <w:p w:rsidR="00137024" w:rsidRDefault="00137024" w:rsidP="00F7622F">
      <w:pPr>
        <w:pStyle w:val="TerminalDisplay"/>
      </w:pPr>
      <w:r>
        <w:t xml:space="preserve"> Original nexthop: 200.1.2.1</w:t>
      </w:r>
    </w:p>
    <w:p w:rsidR="00DC205A" w:rsidRPr="00A64206" w:rsidRDefault="00DC205A" w:rsidP="00DC205A">
      <w:pPr>
        <w:pStyle w:val="TerminalDisplay"/>
      </w:pPr>
      <w:r w:rsidRPr="00A64206">
        <w:t xml:space="preserve"> Out interface   : </w:t>
      </w:r>
      <w:r w:rsidR="00A0084C">
        <w:t>GigabitEthernet3/1/1</w:t>
      </w:r>
    </w:p>
    <w:p w:rsidR="00DC205A" w:rsidRDefault="00DC205A" w:rsidP="00DC205A">
      <w:pPr>
        <w:pStyle w:val="TerminalDisplay"/>
      </w:pPr>
      <w:r w:rsidRPr="00A64206">
        <w:t xml:space="preserve"> Route age       : 01h</w:t>
      </w:r>
      <w:r w:rsidRPr="0051617B">
        <w:rPr>
          <w:rFonts w:hint="eastAsia"/>
        </w:rPr>
        <w:t>43</w:t>
      </w:r>
      <w:r w:rsidRPr="0051617B">
        <w:t>m</w:t>
      </w:r>
      <w:r w:rsidRPr="0051617B">
        <w:rPr>
          <w:rFonts w:hint="eastAsia"/>
        </w:rPr>
        <w:t>31</w:t>
      </w:r>
      <w:r w:rsidRPr="00A64206">
        <w:t>s</w:t>
      </w:r>
    </w:p>
    <w:p w:rsidR="00137024" w:rsidRDefault="00137024" w:rsidP="00F7622F">
      <w:pPr>
        <w:pStyle w:val="TerminalDisplay"/>
      </w:pPr>
      <w:r>
        <w:t xml:space="preserve"> OutLabel        : NULL</w:t>
      </w:r>
    </w:p>
    <w:p w:rsidR="00137024" w:rsidRDefault="00137024" w:rsidP="00F7622F">
      <w:pPr>
        <w:pStyle w:val="TerminalDisplay"/>
      </w:pPr>
      <w:r>
        <w:t xml:space="preserve"> Community       : No-Export</w:t>
      </w:r>
    </w:p>
    <w:p w:rsidR="00137024" w:rsidRDefault="00137024" w:rsidP="00F7622F">
      <w:pPr>
        <w:pStyle w:val="TerminalDisplay"/>
      </w:pPr>
      <w:r>
        <w:t xml:space="preserve"> RxPathID        : 0x0</w:t>
      </w:r>
    </w:p>
    <w:p w:rsidR="00137024" w:rsidRDefault="00137024" w:rsidP="00F7622F">
      <w:pPr>
        <w:pStyle w:val="TerminalDisplay"/>
      </w:pPr>
      <w:r>
        <w:t xml:space="preserve"> TxPathID        : 0x0</w:t>
      </w:r>
    </w:p>
    <w:p w:rsidR="00137024" w:rsidRDefault="00137024" w:rsidP="00F7622F">
      <w:pPr>
        <w:pStyle w:val="TerminalDisplay"/>
      </w:pPr>
      <w:r>
        <w:t xml:space="preserve"> AS-path         : 10</w:t>
      </w:r>
    </w:p>
    <w:p w:rsidR="00137024" w:rsidRDefault="00137024" w:rsidP="00F7622F">
      <w:pPr>
        <w:pStyle w:val="TerminalDisplay"/>
      </w:pPr>
      <w:r>
        <w:t xml:space="preserve"> Origin          : igp</w:t>
      </w:r>
    </w:p>
    <w:p w:rsidR="00137024" w:rsidRDefault="00137024" w:rsidP="00F7622F">
      <w:pPr>
        <w:pStyle w:val="TerminalDisplay"/>
      </w:pPr>
      <w:r>
        <w:t xml:space="preserve"> Attribute value : </w:t>
      </w:r>
      <w:r w:rsidR="00FF0567">
        <w:rPr>
          <w:rFonts w:hint="eastAsia"/>
        </w:rPr>
        <w:t xml:space="preserve">MED 0, </w:t>
      </w:r>
      <w:r>
        <w:t>pref-val 0</w:t>
      </w:r>
    </w:p>
    <w:p w:rsidR="00137024" w:rsidRDefault="00137024" w:rsidP="00F7622F">
      <w:pPr>
        <w:pStyle w:val="TerminalDisplay"/>
      </w:pPr>
      <w:r>
        <w:t xml:space="preserve"> State           : valid, external, best</w:t>
      </w:r>
    </w:p>
    <w:p w:rsidR="00137024" w:rsidRDefault="00137024" w:rsidP="00F7622F">
      <w:pPr>
        <w:pStyle w:val="TerminalDisplay"/>
      </w:pPr>
      <w:r>
        <w:rPr>
          <w:rFonts w:hint="eastAsia"/>
        </w:rPr>
        <w:t xml:space="preserve"> </w:t>
      </w:r>
      <w:r>
        <w:t>IP precedence   : N/A</w:t>
      </w:r>
    </w:p>
    <w:p w:rsidR="00137024" w:rsidRPr="001B1E09" w:rsidRDefault="00137024" w:rsidP="00F7622F">
      <w:pPr>
        <w:pStyle w:val="TerminalDisplay"/>
      </w:pPr>
      <w:r>
        <w:t xml:space="preserve"> QoS local ID    : </w:t>
      </w:r>
      <w:r w:rsidRPr="001B1E09">
        <w:t>N/A</w:t>
      </w:r>
    </w:p>
    <w:p w:rsidR="00137024" w:rsidRDefault="00137024" w:rsidP="00F7622F">
      <w:pPr>
        <w:pStyle w:val="TerminalDisplay"/>
      </w:pPr>
      <w:r>
        <w:t xml:space="preserve"> </w:t>
      </w:r>
      <w:r w:rsidRPr="00061E93">
        <w:t>Traffic index</w:t>
      </w:r>
      <w:r>
        <w:rPr>
          <w:rFonts w:hint="eastAsia"/>
        </w:rPr>
        <w:t xml:space="preserve">  </w:t>
      </w:r>
      <w:r w:rsidRPr="00061E93">
        <w:t xml:space="preserve"> : </w:t>
      </w:r>
      <w:r>
        <w:t>N/A</w:t>
      </w:r>
    </w:p>
    <w:p w:rsidR="00FF0567" w:rsidRPr="00665D71" w:rsidRDefault="00FF0567" w:rsidP="00FF0567">
      <w:pPr>
        <w:pStyle w:val="TerminalDisplay"/>
      </w:pPr>
      <w:r>
        <w:t xml:space="preserve"> </w:t>
      </w:r>
      <w:r>
        <w:rPr>
          <w:rFonts w:hint="eastAsia"/>
        </w:rPr>
        <w:t>T</w:t>
      </w:r>
      <w:r w:rsidRPr="00665D71">
        <w:t xml:space="preserve">unnel </w:t>
      </w:r>
      <w:r w:rsidRPr="00665D71">
        <w:rPr>
          <w:rFonts w:hint="eastAsia"/>
        </w:rPr>
        <w:t>policy</w:t>
      </w:r>
      <w:r>
        <w:rPr>
          <w:rFonts w:hint="eastAsia"/>
        </w:rPr>
        <w:t xml:space="preserve">  </w:t>
      </w:r>
      <w:r w:rsidRPr="00665D71">
        <w:t xml:space="preserve"> : NULL</w:t>
      </w:r>
    </w:p>
    <w:p w:rsidR="00FF0567" w:rsidRPr="00FF0567" w:rsidRDefault="00FF0567" w:rsidP="00F7622F">
      <w:pPr>
        <w:pStyle w:val="TerminalDisplay"/>
      </w:pPr>
      <w:r>
        <w:t xml:space="preserve"> Rel</w:t>
      </w:r>
      <w:r w:rsidRPr="00665D71">
        <w:t xml:space="preserve">y </w:t>
      </w:r>
      <w:r w:rsidRPr="00665D71">
        <w:rPr>
          <w:rFonts w:hint="eastAsia"/>
        </w:rPr>
        <w:t>t</w:t>
      </w:r>
      <w:r w:rsidRPr="00665D71">
        <w:t>unnel ID</w:t>
      </w:r>
      <w:r w:rsidRPr="00665D71">
        <w:rPr>
          <w:rFonts w:hint="eastAsia"/>
        </w:rPr>
        <w:t>s</w:t>
      </w:r>
      <w:r w:rsidRPr="00665D71">
        <w:t xml:space="preserve"> : N/A</w:t>
      </w:r>
    </w:p>
    <w:p w:rsidR="00137024" w:rsidRPr="007B3C4F" w:rsidRDefault="00137024" w:rsidP="00F7622F">
      <w:r w:rsidRPr="007B3C4F">
        <w:rPr>
          <w:rFonts w:hint="eastAsia"/>
        </w:rPr>
        <w:t xml:space="preserve"># </w:t>
      </w:r>
      <w:r w:rsidRPr="00594BEB">
        <w:rPr>
          <w:rFonts w:hint="eastAsia"/>
        </w:rPr>
        <w:t>查看</w:t>
      </w:r>
      <w:r w:rsidRPr="007B3C4F">
        <w:rPr>
          <w:rFonts w:hint="eastAsia"/>
        </w:rPr>
        <w:t>Router B</w:t>
      </w:r>
      <w:r>
        <w:rPr>
          <w:rFonts w:hint="eastAsia"/>
        </w:rPr>
        <w:t>的路由发送信息</w:t>
      </w:r>
      <w:r w:rsidRPr="00594BEB">
        <w:rPr>
          <w:rFonts w:hint="eastAsia"/>
        </w:rPr>
        <w:t>。</w:t>
      </w:r>
    </w:p>
    <w:p w:rsidR="00137024" w:rsidRDefault="00137024" w:rsidP="00F7622F">
      <w:pPr>
        <w:pStyle w:val="TerminalDisplay"/>
      </w:pPr>
      <w:r w:rsidRPr="009672EB">
        <w:rPr>
          <w:rStyle w:val="commandtext"/>
        </w:rPr>
        <w:t>[</w:t>
      </w:r>
      <w:r w:rsidRPr="00594BEB">
        <w:t>RouterB</w:t>
      </w:r>
      <w:r w:rsidRPr="009672EB">
        <w:rPr>
          <w:rStyle w:val="commandtext"/>
        </w:rPr>
        <w:t>]</w:t>
      </w:r>
      <w:r w:rsidRPr="00594BEB">
        <w:rPr>
          <w:rFonts w:hint="eastAsia"/>
        </w:rPr>
        <w:t xml:space="preserve"> </w:t>
      </w:r>
      <w:r w:rsidRPr="00594BEB">
        <w:t>dis</w:t>
      </w:r>
      <w:r w:rsidRPr="00594BEB">
        <w:rPr>
          <w:rFonts w:hint="eastAsia"/>
        </w:rPr>
        <w:t>play</w:t>
      </w:r>
      <w:r w:rsidRPr="00594BEB">
        <w:t xml:space="preserve"> bgp routing-table </w:t>
      </w:r>
      <w:r>
        <w:rPr>
          <w:rFonts w:hint="eastAsia"/>
        </w:rPr>
        <w:t xml:space="preserve">ipv4 </w:t>
      </w:r>
      <w:r w:rsidRPr="00594BEB">
        <w:t>9.1.1.0</w:t>
      </w:r>
      <w:r>
        <w:rPr>
          <w:rFonts w:hint="eastAsia"/>
        </w:rPr>
        <w:t xml:space="preserve"> advertise-info</w:t>
      </w:r>
    </w:p>
    <w:p w:rsidR="00137024" w:rsidRDefault="00137024" w:rsidP="00F7622F">
      <w:pPr>
        <w:pStyle w:val="TerminalDisplay"/>
      </w:pPr>
    </w:p>
    <w:p w:rsidR="00137024" w:rsidRPr="006B1CFD" w:rsidRDefault="00137024" w:rsidP="00F7622F">
      <w:pPr>
        <w:pStyle w:val="TerminalDisplay"/>
      </w:pPr>
      <w:r>
        <w:t xml:space="preserve"> BGP local router ID: 2.2.2.2</w:t>
      </w:r>
    </w:p>
    <w:p w:rsidR="00137024" w:rsidRDefault="00137024" w:rsidP="00F7622F">
      <w:pPr>
        <w:pStyle w:val="TerminalDisplay"/>
      </w:pPr>
      <w:r>
        <w:t xml:space="preserve"> Local AS number: 20</w:t>
      </w:r>
    </w:p>
    <w:p w:rsidR="00137024" w:rsidRDefault="00137024" w:rsidP="00F7622F">
      <w:pPr>
        <w:pStyle w:val="TerminalDisplay"/>
      </w:pPr>
    </w:p>
    <w:p w:rsidR="00137024" w:rsidRPr="006B1CFD" w:rsidRDefault="00137024" w:rsidP="00F7622F">
      <w:pPr>
        <w:pStyle w:val="TerminalDisplay"/>
      </w:pPr>
      <w:r>
        <w:t xml:space="preserve"> Paths:   1 best</w:t>
      </w:r>
    </w:p>
    <w:p w:rsidR="00137024" w:rsidRDefault="00137024" w:rsidP="00F7622F">
      <w:pPr>
        <w:pStyle w:val="TerminalDisplay"/>
      </w:pPr>
    </w:p>
    <w:p w:rsidR="00137024" w:rsidRDefault="00137024" w:rsidP="00F7622F">
      <w:pPr>
        <w:pStyle w:val="TerminalDisplay"/>
      </w:pPr>
      <w:r>
        <w:t xml:space="preserve"> BGP routing table information of 9.1.1.0/24(TxPathID:0):</w:t>
      </w:r>
    </w:p>
    <w:p w:rsidR="00137024" w:rsidRPr="006B1CFD" w:rsidRDefault="00137024" w:rsidP="00F7622F">
      <w:pPr>
        <w:pStyle w:val="TerminalDisplay"/>
      </w:pPr>
      <w:r>
        <w:t xml:space="preserve"> Not advertised to any peers yet</w:t>
      </w:r>
    </w:p>
    <w:p w:rsidR="00137024" w:rsidRPr="00594BEB" w:rsidRDefault="00137024" w:rsidP="00F7622F">
      <w:r w:rsidRPr="00594BEB">
        <w:rPr>
          <w:rFonts w:hint="eastAsia"/>
        </w:rPr>
        <w:t xml:space="preserve"># </w:t>
      </w:r>
      <w:r w:rsidRPr="00594BEB">
        <w:rPr>
          <w:rFonts w:hint="eastAsia"/>
        </w:rPr>
        <w:t>查看</w:t>
      </w:r>
      <w:r w:rsidRPr="00594BEB">
        <w:rPr>
          <w:rFonts w:hint="eastAsia"/>
        </w:rPr>
        <w:t>Router C</w:t>
      </w:r>
      <w:r w:rsidRPr="00594BEB">
        <w:rPr>
          <w:rFonts w:hint="eastAsia"/>
        </w:rPr>
        <w:t>的</w:t>
      </w:r>
      <w:r>
        <w:rPr>
          <w:rFonts w:hint="eastAsia"/>
        </w:rPr>
        <w:t>BGP</w:t>
      </w:r>
      <w:r w:rsidRPr="00594BEB">
        <w:rPr>
          <w:rFonts w:hint="eastAsia"/>
        </w:rPr>
        <w:t>路由表。</w:t>
      </w:r>
    </w:p>
    <w:p w:rsidR="00137024" w:rsidRPr="008B0D47" w:rsidRDefault="00137024" w:rsidP="00F7622F">
      <w:pPr>
        <w:pStyle w:val="TerminalDisplay"/>
      </w:pPr>
      <w:r w:rsidRPr="009672EB">
        <w:rPr>
          <w:rStyle w:val="commandtext"/>
        </w:rPr>
        <w:t>[</w:t>
      </w:r>
      <w:r w:rsidRPr="00594BEB">
        <w:t>RouterC</w:t>
      </w:r>
      <w:r w:rsidRPr="009672EB">
        <w:rPr>
          <w:rStyle w:val="commandtext"/>
        </w:rPr>
        <w:t>]</w:t>
      </w:r>
      <w:r w:rsidRPr="00594BEB">
        <w:rPr>
          <w:rFonts w:hint="eastAsia"/>
        </w:rPr>
        <w:t xml:space="preserve"> </w:t>
      </w:r>
      <w:r w:rsidRPr="00594BEB">
        <w:t>dis</w:t>
      </w:r>
      <w:r w:rsidRPr="00594BEB">
        <w:rPr>
          <w:rFonts w:hint="eastAsia"/>
        </w:rPr>
        <w:t>play</w:t>
      </w:r>
      <w:r w:rsidRPr="00594BEB">
        <w:t xml:space="preserve"> bgp routing-table</w:t>
      </w:r>
      <w:r w:rsidRPr="008E5BB1">
        <w:rPr>
          <w:rFonts w:hint="eastAsia"/>
        </w:rPr>
        <w:t xml:space="preserve"> </w:t>
      </w:r>
      <w:r>
        <w:rPr>
          <w:rFonts w:hint="eastAsia"/>
        </w:rPr>
        <w:t>ipv4</w:t>
      </w:r>
    </w:p>
    <w:p w:rsidR="00137024" w:rsidRDefault="00137024" w:rsidP="00F7622F">
      <w:pPr>
        <w:pStyle w:val="TerminalDisplay"/>
      </w:pPr>
    </w:p>
    <w:p w:rsidR="00137024" w:rsidRPr="006B1CFD" w:rsidRDefault="00137024" w:rsidP="00F7622F">
      <w:pPr>
        <w:pStyle w:val="TerminalDisplay"/>
      </w:pPr>
      <w:r>
        <w:t xml:space="preserve"> Total number of routes: 0</w:t>
      </w:r>
    </w:p>
    <w:p w:rsidR="00137024" w:rsidRPr="00594BEB" w:rsidRDefault="00137024" w:rsidP="00F7622F">
      <w:r w:rsidRPr="00594BEB">
        <w:rPr>
          <w:rFonts w:hint="eastAsia"/>
        </w:rPr>
        <w:t>在</w:t>
      </w:r>
      <w:r w:rsidRPr="00594BEB">
        <w:rPr>
          <w:rFonts w:hint="eastAsia"/>
        </w:rPr>
        <w:t>Router B</w:t>
      </w:r>
      <w:r w:rsidRPr="00594BEB">
        <w:rPr>
          <w:rFonts w:hint="eastAsia"/>
        </w:rPr>
        <w:t>的</w:t>
      </w:r>
      <w:r w:rsidRPr="00594BEB">
        <w:rPr>
          <w:rFonts w:hint="eastAsia"/>
        </w:rPr>
        <w:t>BGP</w:t>
      </w:r>
      <w:r w:rsidRPr="00594BEB">
        <w:rPr>
          <w:rFonts w:hint="eastAsia"/>
        </w:rPr>
        <w:t>路由表中可以看到配置的团体属性</w:t>
      </w:r>
      <w:r>
        <w:rPr>
          <w:rFonts w:hint="eastAsia"/>
        </w:rPr>
        <w:t>，</w:t>
      </w:r>
      <w:r>
        <w:rPr>
          <w:rFonts w:hint="eastAsia"/>
        </w:rPr>
        <w:t>Router B</w:t>
      </w:r>
      <w:r>
        <w:rPr>
          <w:rFonts w:hint="eastAsia"/>
        </w:rPr>
        <w:t>不会通过</w:t>
      </w:r>
      <w:r>
        <w:rPr>
          <w:rFonts w:hint="eastAsia"/>
        </w:rPr>
        <w:t>BGP</w:t>
      </w:r>
      <w:r>
        <w:rPr>
          <w:rFonts w:hint="eastAsia"/>
        </w:rPr>
        <w:t>将</w:t>
      </w:r>
      <w:r w:rsidRPr="00594BEB">
        <w:rPr>
          <w:rFonts w:hint="eastAsia"/>
        </w:rPr>
        <w:t>到</w:t>
      </w:r>
      <w:r>
        <w:rPr>
          <w:rFonts w:hint="eastAsia"/>
        </w:rPr>
        <w:t>达</w:t>
      </w:r>
      <w:r w:rsidRPr="00594BEB">
        <w:rPr>
          <w:rFonts w:hint="eastAsia"/>
        </w:rPr>
        <w:t>目的地址</w:t>
      </w:r>
      <w:r w:rsidRPr="00594BEB">
        <w:rPr>
          <w:rFonts w:hint="eastAsia"/>
        </w:rPr>
        <w:t>9.1.1.0/24</w:t>
      </w:r>
      <w:r w:rsidRPr="00594BEB">
        <w:rPr>
          <w:rFonts w:hint="eastAsia"/>
        </w:rPr>
        <w:t>的路由</w:t>
      </w:r>
      <w:r>
        <w:rPr>
          <w:rFonts w:hint="eastAsia"/>
        </w:rPr>
        <w:t>发布出去</w:t>
      </w:r>
      <w:r w:rsidRPr="00594BEB">
        <w:rPr>
          <w:rFonts w:hint="eastAsia"/>
        </w:rPr>
        <w:t>。</w:t>
      </w:r>
    </w:p>
    <w:p w:rsidR="00137024" w:rsidRPr="00594BEB" w:rsidRDefault="00137024" w:rsidP="00F7622F">
      <w:pPr>
        <w:pStyle w:val="3"/>
      </w:pPr>
      <w:bookmarkStart w:id="3496" w:name="_Toc474420322"/>
      <w:bookmarkStart w:id="3497" w:name="_Toc45103545"/>
      <w:r w:rsidRPr="00594BEB">
        <w:t>BGP</w:t>
      </w:r>
      <w:r w:rsidRPr="00594BEB">
        <w:rPr>
          <w:rFonts w:hint="eastAsia"/>
        </w:rPr>
        <w:t>路由反射器配置</w:t>
      </w:r>
      <w:bookmarkEnd w:id="3496"/>
      <w:bookmarkEnd w:id="3497"/>
    </w:p>
    <w:p w:rsidR="00137024" w:rsidRPr="00594BEB" w:rsidRDefault="00137024" w:rsidP="00F7622F">
      <w:pPr>
        <w:pStyle w:val="4"/>
      </w:pPr>
      <w:r w:rsidRPr="00594BEB">
        <w:rPr>
          <w:rFonts w:hint="eastAsia"/>
        </w:rPr>
        <w:t>组网需求</w:t>
      </w:r>
    </w:p>
    <w:p w:rsidR="00137024" w:rsidRPr="00594BEB" w:rsidRDefault="00137024" w:rsidP="00F7622F">
      <w:r w:rsidRPr="00594BEB">
        <w:rPr>
          <w:rFonts w:hint="eastAsia"/>
        </w:rPr>
        <w:t>所有路由器运行</w:t>
      </w:r>
      <w:r w:rsidRPr="00594BEB">
        <w:rPr>
          <w:rFonts w:hint="eastAsia"/>
        </w:rPr>
        <w:t>BGP</w:t>
      </w:r>
      <w:r w:rsidRPr="00594BEB">
        <w:rPr>
          <w:rFonts w:hint="eastAsia"/>
        </w:rPr>
        <w:t>协议，</w:t>
      </w:r>
      <w:r w:rsidRPr="00594BEB">
        <w:rPr>
          <w:rFonts w:hint="eastAsia"/>
        </w:rPr>
        <w:t>Router A</w:t>
      </w:r>
      <w:r w:rsidRPr="00594BEB">
        <w:rPr>
          <w:rFonts w:hint="eastAsia"/>
        </w:rPr>
        <w:t>与</w:t>
      </w:r>
      <w:r w:rsidRPr="00594BEB">
        <w:rPr>
          <w:rFonts w:hint="eastAsia"/>
        </w:rPr>
        <w:t>Router B</w:t>
      </w:r>
      <w:r w:rsidRPr="00594BEB">
        <w:rPr>
          <w:rFonts w:hint="eastAsia"/>
        </w:rPr>
        <w:t>建立</w:t>
      </w:r>
      <w:r w:rsidRPr="00594BEB">
        <w:rPr>
          <w:rFonts w:hint="eastAsia"/>
        </w:rPr>
        <w:t>EBGP</w:t>
      </w:r>
      <w:r w:rsidRPr="00594BEB">
        <w:rPr>
          <w:rFonts w:hint="eastAsia"/>
        </w:rPr>
        <w:t>连接，</w:t>
      </w:r>
      <w:r w:rsidRPr="00594BEB">
        <w:rPr>
          <w:rFonts w:hint="eastAsia"/>
        </w:rPr>
        <w:t>Router C</w:t>
      </w:r>
      <w:r w:rsidRPr="00594BEB">
        <w:rPr>
          <w:rFonts w:hint="eastAsia"/>
        </w:rPr>
        <w:t>与</w:t>
      </w:r>
      <w:r w:rsidRPr="00594BEB">
        <w:rPr>
          <w:rFonts w:hint="eastAsia"/>
        </w:rPr>
        <w:t>Router B</w:t>
      </w:r>
      <w:r w:rsidRPr="00594BEB">
        <w:rPr>
          <w:rFonts w:hint="eastAsia"/>
        </w:rPr>
        <w:t>和</w:t>
      </w:r>
      <w:r w:rsidRPr="00594BEB">
        <w:rPr>
          <w:rFonts w:hint="eastAsia"/>
        </w:rPr>
        <w:t>Router D</w:t>
      </w:r>
      <w:r w:rsidRPr="00594BEB">
        <w:rPr>
          <w:rFonts w:hint="eastAsia"/>
        </w:rPr>
        <w:t>之间建立</w:t>
      </w:r>
      <w:r w:rsidRPr="00594BEB">
        <w:rPr>
          <w:rFonts w:hint="eastAsia"/>
        </w:rPr>
        <w:t>IBGP</w:t>
      </w:r>
      <w:r w:rsidRPr="00594BEB">
        <w:rPr>
          <w:rFonts w:hint="eastAsia"/>
        </w:rPr>
        <w:t>连接。</w:t>
      </w:r>
    </w:p>
    <w:p w:rsidR="00137024" w:rsidRPr="00594BEB" w:rsidRDefault="00137024" w:rsidP="00F7622F">
      <w:r w:rsidRPr="00594BEB">
        <w:rPr>
          <w:rFonts w:hint="eastAsia"/>
        </w:rPr>
        <w:t>Router C</w:t>
      </w:r>
      <w:r w:rsidRPr="00594BEB">
        <w:rPr>
          <w:rFonts w:hint="eastAsia"/>
        </w:rPr>
        <w:t>作为路由反射器，</w:t>
      </w:r>
      <w:r w:rsidRPr="00594BEB">
        <w:rPr>
          <w:rFonts w:hint="eastAsia"/>
        </w:rPr>
        <w:t>Router B</w:t>
      </w:r>
      <w:r w:rsidRPr="00594BEB">
        <w:rPr>
          <w:rFonts w:hint="eastAsia"/>
        </w:rPr>
        <w:t>和</w:t>
      </w:r>
      <w:r w:rsidRPr="00594BEB">
        <w:rPr>
          <w:rFonts w:hint="eastAsia"/>
        </w:rPr>
        <w:t>R</w:t>
      </w:r>
      <w:r w:rsidRPr="00594BEB">
        <w:t>o</w:t>
      </w:r>
      <w:r w:rsidRPr="00594BEB">
        <w:rPr>
          <w:rFonts w:hint="eastAsia"/>
        </w:rPr>
        <w:t>uter D</w:t>
      </w:r>
      <w:r w:rsidRPr="00594BEB">
        <w:rPr>
          <w:rFonts w:hint="eastAsia"/>
        </w:rPr>
        <w:t>为</w:t>
      </w:r>
      <w:r w:rsidRPr="00594BEB">
        <w:rPr>
          <w:rFonts w:hint="eastAsia"/>
        </w:rPr>
        <w:t>Router C</w:t>
      </w:r>
      <w:r w:rsidRPr="00594BEB">
        <w:rPr>
          <w:rFonts w:hint="eastAsia"/>
        </w:rPr>
        <w:t>的客户机。</w:t>
      </w:r>
    </w:p>
    <w:p w:rsidR="00137024" w:rsidRPr="00594BEB" w:rsidRDefault="00137024" w:rsidP="00F7622F">
      <w:r w:rsidRPr="00594BEB">
        <w:rPr>
          <w:rFonts w:hint="eastAsia"/>
        </w:rPr>
        <w:t>Router D</w:t>
      </w:r>
      <w:r w:rsidRPr="00594BEB">
        <w:rPr>
          <w:rFonts w:hint="eastAsia"/>
        </w:rPr>
        <w:t>能够通过</w:t>
      </w:r>
      <w:r w:rsidRPr="00594BEB">
        <w:rPr>
          <w:rFonts w:hint="eastAsia"/>
        </w:rPr>
        <w:t>Router C</w:t>
      </w:r>
      <w:r w:rsidRPr="00594BEB">
        <w:rPr>
          <w:rFonts w:hint="eastAsia"/>
        </w:rPr>
        <w:t>学到路由</w:t>
      </w:r>
      <w:r>
        <w:rPr>
          <w:rFonts w:hint="eastAsia"/>
        </w:rPr>
        <w:t>20</w:t>
      </w:r>
      <w:r w:rsidRPr="00594BEB">
        <w:rPr>
          <w:rFonts w:hint="eastAsia"/>
        </w:rPr>
        <w:t>.0.0.0/8</w:t>
      </w:r>
      <w:r w:rsidRPr="00594BEB">
        <w:rPr>
          <w:rFonts w:hint="eastAsia"/>
        </w:rPr>
        <w:t>。</w:t>
      </w:r>
    </w:p>
    <w:p w:rsidR="00137024" w:rsidRPr="00594BEB" w:rsidRDefault="00137024" w:rsidP="00F7622F">
      <w:pPr>
        <w:pStyle w:val="4"/>
      </w:pPr>
      <w:r w:rsidRPr="00594BEB">
        <w:rPr>
          <w:rFonts w:hint="eastAsia"/>
        </w:rPr>
        <w:t>组网图</w:t>
      </w:r>
    </w:p>
    <w:p w:rsidR="00137024" w:rsidRDefault="00137024" w:rsidP="00F7622F">
      <w:pPr>
        <w:pStyle w:val="FigureDescription"/>
      </w:pPr>
      <w:r w:rsidRPr="00AD33C0">
        <w:rPr>
          <w:rFonts w:hint="eastAsia"/>
        </w:rPr>
        <w:t>配置</w:t>
      </w:r>
      <w:r w:rsidRPr="00AD33C0">
        <w:t>BGP</w:t>
      </w:r>
      <w:r w:rsidRPr="00AD33C0">
        <w:rPr>
          <w:rFonts w:hint="eastAsia"/>
        </w:rPr>
        <w:t>路由反射器的组网图</w:t>
      </w:r>
    </w:p>
    <w:p w:rsidR="00137024" w:rsidRDefault="002C4701" w:rsidP="00F7622F">
      <w:pPr>
        <w:pStyle w:val="Figure"/>
      </w:pPr>
      <w:commentRangeStart w:id="3498"/>
      <w:r w:rsidRPr="002C4701">
        <w:rPr>
          <w:noProof/>
        </w:rPr>
        <w:drawing>
          <wp:inline distT="0" distB="0" distL="0" distR="0" wp14:anchorId="1F798268" wp14:editId="138C8A27">
            <wp:extent cx="3933825" cy="18383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1838325"/>
                    </a:xfrm>
                    <a:prstGeom prst="rect">
                      <a:avLst/>
                    </a:prstGeom>
                    <a:noFill/>
                    <a:ln>
                      <a:noFill/>
                    </a:ln>
                  </pic:spPr>
                </pic:pic>
              </a:graphicData>
            </a:graphic>
          </wp:inline>
        </w:drawing>
      </w:r>
      <w:commentRangeEnd w:id="3498"/>
      <w:r w:rsidR="00591FB9">
        <w:rPr>
          <w:rStyle w:val="ab"/>
        </w:rPr>
        <w:commentReference w:id="3498"/>
      </w:r>
    </w:p>
    <w:p w:rsidR="00591FB9" w:rsidRPr="00591FB9" w:rsidRDefault="00591FB9" w:rsidP="001A7A23">
      <w:commentRangeStart w:id="3499"/>
      <w:r w:rsidRPr="00591FB9">
        <w:rPr>
          <w:noProof/>
        </w:rPr>
        <w:drawing>
          <wp:inline distT="0" distB="0" distL="0" distR="0" wp14:anchorId="119CC0C1" wp14:editId="459B63A3">
            <wp:extent cx="3933825" cy="18383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1838325"/>
                    </a:xfrm>
                    <a:prstGeom prst="rect">
                      <a:avLst/>
                    </a:prstGeom>
                    <a:noFill/>
                    <a:ln>
                      <a:noFill/>
                    </a:ln>
                  </pic:spPr>
                </pic:pic>
              </a:graphicData>
            </a:graphic>
          </wp:inline>
        </w:drawing>
      </w:r>
      <w:commentRangeEnd w:id="3499"/>
      <w:r>
        <w:rPr>
          <w:rStyle w:val="ab"/>
        </w:rPr>
        <w:commentReference w:id="3499"/>
      </w:r>
    </w:p>
    <w:p w:rsidR="00137024" w:rsidRPr="00AD33C0" w:rsidRDefault="00137024" w:rsidP="00F7622F">
      <w:r>
        <w:t>‌</w:t>
      </w:r>
    </w:p>
    <w:p w:rsidR="00137024" w:rsidRPr="00594BEB" w:rsidRDefault="00137024" w:rsidP="00F7622F">
      <w:pPr>
        <w:pStyle w:val="4"/>
      </w:pPr>
      <w:r w:rsidRPr="00594BEB">
        <w:rPr>
          <w:rFonts w:hint="eastAsia"/>
        </w:rPr>
        <w:t>配置步骤</w:t>
      </w:r>
    </w:p>
    <w:p w:rsidR="00137024" w:rsidRPr="001B1E09" w:rsidRDefault="00137024" w:rsidP="00F7622F">
      <w:pPr>
        <w:pStyle w:val="ItemStep"/>
      </w:pPr>
      <w:r w:rsidRPr="00594BEB">
        <w:rPr>
          <w:rFonts w:hint="eastAsia"/>
        </w:rPr>
        <w:t>配置各接口的</w:t>
      </w:r>
      <w:r w:rsidRPr="00594BEB">
        <w:rPr>
          <w:rFonts w:hint="eastAsia"/>
        </w:rPr>
        <w:t>IP</w:t>
      </w:r>
      <w:r w:rsidRPr="00594BEB">
        <w:rPr>
          <w:rFonts w:hint="eastAsia"/>
        </w:rPr>
        <w:t>地址</w:t>
      </w:r>
      <w:r w:rsidRPr="001B1E09">
        <w:rPr>
          <w:rFonts w:hint="eastAsia"/>
        </w:rPr>
        <w:t>，并在</w:t>
      </w:r>
      <w:r w:rsidRPr="001B1E09">
        <w:rPr>
          <w:rFonts w:hint="eastAsia"/>
        </w:rPr>
        <w:t>AS 200</w:t>
      </w:r>
      <w:r w:rsidRPr="001B1E09">
        <w:rPr>
          <w:rFonts w:hint="eastAsia"/>
        </w:rPr>
        <w:t>内配置</w:t>
      </w:r>
      <w:r w:rsidRPr="001B1E09">
        <w:rPr>
          <w:rFonts w:hint="eastAsia"/>
        </w:rPr>
        <w:t>OSPF</w:t>
      </w:r>
      <w:r w:rsidRPr="00594BEB">
        <w:rPr>
          <w:rFonts w:hint="eastAsia"/>
        </w:rPr>
        <w:t>（略）</w:t>
      </w:r>
    </w:p>
    <w:p w:rsidR="00137024" w:rsidRPr="00594BEB" w:rsidRDefault="00137024" w:rsidP="00F7622F">
      <w:pPr>
        <w:pStyle w:val="ItemStep"/>
      </w:pPr>
      <w:r w:rsidRPr="00594BEB">
        <w:rPr>
          <w:rFonts w:hint="eastAsia"/>
        </w:rPr>
        <w:t>配置</w:t>
      </w:r>
      <w:r w:rsidRPr="00594BEB">
        <w:rPr>
          <w:rFonts w:hint="eastAsia"/>
        </w:rPr>
        <w:t>BGP</w:t>
      </w:r>
      <w:r w:rsidRPr="00594BEB">
        <w:rPr>
          <w:rFonts w:hint="eastAsia"/>
        </w:rPr>
        <w:t>连接</w:t>
      </w:r>
    </w:p>
    <w:p w:rsidR="00137024" w:rsidRPr="005D01AA" w:rsidRDefault="00137024"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137024" w:rsidRPr="005D01AA" w:rsidRDefault="00137024" w:rsidP="00F7622F">
      <w:pPr>
        <w:pStyle w:val="TerminalDisplayIndent1"/>
      </w:pPr>
      <w:r w:rsidRPr="00594BEB">
        <w:rPr>
          <w:rFonts w:hint="eastAsia"/>
        </w:rPr>
        <w:t>&lt;RouterA&gt; system-view</w:t>
      </w:r>
    </w:p>
    <w:p w:rsidR="00137024" w:rsidRPr="005D01AA" w:rsidRDefault="00137024" w:rsidP="00F7622F">
      <w:pPr>
        <w:pStyle w:val="TerminalDisplayIndent1"/>
      </w:pPr>
      <w:r w:rsidRPr="009672EB">
        <w:rPr>
          <w:rStyle w:val="commandtext"/>
          <w:rFonts w:hint="eastAsia"/>
        </w:rPr>
        <w:t>[</w:t>
      </w:r>
      <w:r w:rsidRPr="005D01AA">
        <w:rPr>
          <w:rFonts w:hint="eastAsia"/>
        </w:rPr>
        <w:t>RouterA</w:t>
      </w:r>
      <w:r w:rsidRPr="005D01AA">
        <w:rPr>
          <w:rStyle w:val="commandtext"/>
          <w:rFonts w:hint="eastAsia"/>
        </w:rPr>
        <w:t>]</w:t>
      </w:r>
      <w:r w:rsidRPr="005D01AA">
        <w:rPr>
          <w:rFonts w:hint="eastAsia"/>
        </w:rPr>
        <w:t xml:space="preserve"> bgp 100</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w:t>
      </w:r>
      <w:r w:rsidRPr="005D01AA">
        <w:rPr>
          <w:rStyle w:val="commandtext"/>
          <w:rFonts w:hint="eastAsia"/>
        </w:rPr>
        <w:t>]</w:t>
      </w:r>
      <w:r w:rsidRPr="005D01AA">
        <w:rPr>
          <w:rFonts w:hint="eastAsia"/>
        </w:rPr>
        <w:t xml:space="preserve"> </w:t>
      </w:r>
      <w:r w:rsidRPr="005D01AA">
        <w:t>router-id 1.1.1.1</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w:t>
      </w:r>
      <w:r w:rsidRPr="005D01AA">
        <w:rPr>
          <w:rStyle w:val="commandtext"/>
          <w:rFonts w:hint="eastAsia"/>
        </w:rPr>
        <w:t>]</w:t>
      </w:r>
      <w:r w:rsidRPr="005D01AA">
        <w:rPr>
          <w:rFonts w:hint="eastAsia"/>
        </w:rPr>
        <w:t xml:space="preserve"> peer 192.1.1.2 as-number 200</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w:t>
      </w:r>
      <w:r w:rsidRPr="005D01AA">
        <w:rPr>
          <w:rStyle w:val="commandtext"/>
          <w:rFonts w:hint="eastAsia"/>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RouterA-bgp-default-ipv4</w:t>
      </w:r>
      <w:r w:rsidRPr="005D01AA">
        <w:rPr>
          <w:rStyle w:val="commandtext"/>
          <w:rFonts w:hint="eastAsia"/>
        </w:rPr>
        <w:t>]</w:t>
      </w:r>
      <w:r w:rsidRPr="005D01AA">
        <w:rPr>
          <w:rFonts w:hint="eastAsia"/>
        </w:rPr>
        <w:t xml:space="preserve"> peer 192.1.1.2 enable</w:t>
      </w:r>
    </w:p>
    <w:p w:rsidR="00137024" w:rsidRPr="005D01AA" w:rsidRDefault="00137024" w:rsidP="00F7622F">
      <w:pPr>
        <w:pStyle w:val="ItemIndent1"/>
      </w:pPr>
      <w:r w:rsidRPr="00594BEB">
        <w:rPr>
          <w:rFonts w:hint="eastAsia"/>
        </w:rPr>
        <w:t xml:space="preserve"># </w:t>
      </w:r>
      <w:r w:rsidRPr="00594BEB">
        <w:rPr>
          <w:rFonts w:hint="eastAsia"/>
        </w:rPr>
        <w:t>通告</w:t>
      </w:r>
      <w:r w:rsidRPr="005D01AA">
        <w:rPr>
          <w:rFonts w:hint="eastAsia"/>
        </w:rPr>
        <w:t>20.0.0.0/8</w:t>
      </w:r>
      <w:r w:rsidRPr="005D01AA">
        <w:rPr>
          <w:rFonts w:hint="eastAsia"/>
        </w:rPr>
        <w:t>网段路由到</w:t>
      </w:r>
      <w:r w:rsidRPr="005D01AA">
        <w:rPr>
          <w:rFonts w:hint="eastAsia"/>
        </w:rPr>
        <w:t>BGP</w:t>
      </w:r>
      <w:r w:rsidRPr="005D01AA">
        <w:rPr>
          <w:rFonts w:hint="eastAsia"/>
        </w:rPr>
        <w:t>路由表中。</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RouterA-bgp-default-ipv4</w:t>
      </w:r>
      <w:r w:rsidRPr="005D01AA">
        <w:rPr>
          <w:rStyle w:val="commandtext"/>
          <w:rFonts w:hint="eastAsia"/>
        </w:rPr>
        <w:t>]</w:t>
      </w:r>
      <w:r w:rsidRPr="005D01AA">
        <w:rPr>
          <w:rFonts w:hint="eastAsia"/>
        </w:rPr>
        <w:t xml:space="preserve"> network 20.0.0.0</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RouterA-bgp-default-ipv4</w:t>
      </w:r>
      <w:r w:rsidRPr="005D01AA">
        <w:rPr>
          <w:rStyle w:val="commandtext"/>
          <w:rFonts w:hint="eastAsia"/>
        </w:rPr>
        <w:t>]</w:t>
      </w:r>
      <w:r w:rsidRPr="005D01AA">
        <w:rPr>
          <w:rFonts w:hint="eastAsia"/>
        </w:rPr>
        <w:t xml:space="preserve"> quit</w:t>
      </w:r>
    </w:p>
    <w:p w:rsidR="00137024" w:rsidRPr="005D01AA" w:rsidRDefault="00137024" w:rsidP="00F7622F">
      <w:pPr>
        <w:pStyle w:val="TerminalDisplayIndent1"/>
      </w:pPr>
      <w:r w:rsidRPr="009672EB">
        <w:rPr>
          <w:rStyle w:val="commandtext"/>
          <w:rFonts w:hint="eastAsia"/>
        </w:rPr>
        <w:t>[</w:t>
      </w:r>
      <w:r w:rsidRPr="005D01AA">
        <w:rPr>
          <w:rFonts w:hint="eastAsia"/>
        </w:rPr>
        <w:t>RouterA-bgp-default</w:t>
      </w:r>
      <w:r w:rsidRPr="005D01AA">
        <w:rPr>
          <w:rStyle w:val="commandtext"/>
          <w:rFonts w:hint="eastAsia"/>
        </w:rPr>
        <w:t>]</w:t>
      </w:r>
      <w:r w:rsidRPr="005D01AA">
        <w:rPr>
          <w:rFonts w:hint="eastAsia"/>
        </w:rPr>
        <w:t xml:space="preserve"> quit</w:t>
      </w:r>
    </w:p>
    <w:p w:rsidR="00137024" w:rsidRPr="005D01AA" w:rsidRDefault="00137024" w:rsidP="00F7622F">
      <w:pPr>
        <w:pStyle w:val="ItemIndent1"/>
      </w:pPr>
      <w:r w:rsidRPr="007D2A03">
        <w:rPr>
          <w:rFonts w:hint="eastAsia"/>
        </w:rPr>
        <w:t xml:space="preserve"># </w:t>
      </w:r>
      <w:r w:rsidRPr="005D01AA">
        <w:rPr>
          <w:rFonts w:hint="eastAsia"/>
        </w:rPr>
        <w:t>配置</w:t>
      </w:r>
      <w:r w:rsidRPr="005D01AA">
        <w:rPr>
          <w:rFonts w:hint="eastAsia"/>
        </w:rPr>
        <w:t>Router B</w:t>
      </w:r>
      <w:r w:rsidRPr="005D01AA">
        <w:rPr>
          <w:rFonts w:hint="eastAsia"/>
        </w:rPr>
        <w:t>。</w:t>
      </w:r>
    </w:p>
    <w:p w:rsidR="00137024" w:rsidRPr="005D01AA" w:rsidRDefault="00137024" w:rsidP="00F7622F">
      <w:pPr>
        <w:pStyle w:val="TerminalDisplayIndent1"/>
      </w:pPr>
      <w:r w:rsidRPr="00594BEB">
        <w:rPr>
          <w:rFonts w:hint="eastAsia"/>
        </w:rPr>
        <w:t>&lt;RouterB&gt; system-view</w:t>
      </w:r>
    </w:p>
    <w:p w:rsidR="00137024" w:rsidRPr="005D01AA" w:rsidRDefault="00137024" w:rsidP="00F7622F">
      <w:pPr>
        <w:pStyle w:val="TerminalDisplayIndent1"/>
      </w:pPr>
      <w:r w:rsidRPr="009672EB">
        <w:rPr>
          <w:rStyle w:val="commandtext"/>
          <w:rFonts w:hint="eastAsia"/>
        </w:rPr>
        <w:t>[</w:t>
      </w:r>
      <w:r w:rsidRPr="005D01AA">
        <w:rPr>
          <w:rFonts w:hint="eastAsia"/>
        </w:rPr>
        <w:t>RouterB</w:t>
      </w:r>
      <w:r w:rsidRPr="005D01AA">
        <w:rPr>
          <w:rStyle w:val="commandtext"/>
          <w:rFonts w:hint="eastAsia"/>
        </w:rPr>
        <w:t>]</w:t>
      </w:r>
      <w:r w:rsidRPr="005D01AA">
        <w:rPr>
          <w:rFonts w:hint="eastAsia"/>
        </w:rPr>
        <w:t xml:space="preserve"> bgp 200</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w:t>
      </w:r>
      <w:r w:rsidRPr="005D01AA">
        <w:rPr>
          <w:rStyle w:val="commandtext"/>
          <w:rFonts w:hint="eastAsia"/>
        </w:rPr>
        <w:t>]</w:t>
      </w:r>
      <w:r w:rsidRPr="005D01AA">
        <w:rPr>
          <w:rFonts w:hint="eastAsia"/>
        </w:rPr>
        <w:t xml:space="preserve"> </w:t>
      </w:r>
      <w:r w:rsidRPr="005D01AA">
        <w:t>router-id 2.2.2.2</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w:t>
      </w:r>
      <w:r w:rsidRPr="005D01AA">
        <w:rPr>
          <w:rStyle w:val="commandtext"/>
          <w:rFonts w:hint="eastAsia"/>
        </w:rPr>
        <w:t>]</w:t>
      </w:r>
      <w:r w:rsidRPr="005D01AA">
        <w:rPr>
          <w:rFonts w:hint="eastAsia"/>
        </w:rPr>
        <w:t xml:space="preserve"> peer 192.1.1.1 as-number 100</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w:t>
      </w:r>
      <w:r w:rsidRPr="005D01AA">
        <w:rPr>
          <w:rStyle w:val="commandtext"/>
          <w:rFonts w:hint="eastAsia"/>
        </w:rPr>
        <w:t>]</w:t>
      </w:r>
      <w:r w:rsidRPr="005D01AA">
        <w:rPr>
          <w:rFonts w:hint="eastAsia"/>
        </w:rPr>
        <w:t xml:space="preserve"> peer 193.1.1.1 as-number 200</w:t>
      </w:r>
    </w:p>
    <w:p w:rsidR="00137024" w:rsidRPr="005D01AA" w:rsidRDefault="00137024" w:rsidP="00F7622F">
      <w:pPr>
        <w:pStyle w:val="TerminalDisplayIndent1"/>
      </w:pPr>
      <w:r w:rsidRPr="009672EB">
        <w:rPr>
          <w:rStyle w:val="commandtext"/>
        </w:rPr>
        <w:t>[</w:t>
      </w:r>
      <w:r w:rsidRPr="005D01AA">
        <w:t>Router</w:t>
      </w:r>
      <w:r w:rsidRPr="005D01AA">
        <w:rPr>
          <w:rFonts w:hint="eastAsia"/>
        </w:rPr>
        <w:t>B</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B</w:t>
      </w:r>
      <w:r w:rsidRPr="005D01AA">
        <w:t>-bgp-default</w:t>
      </w:r>
      <w:r w:rsidRPr="005D01AA">
        <w:rPr>
          <w:rFonts w:hint="eastAsia"/>
        </w:rPr>
        <w:t>-ipv4</w:t>
      </w:r>
      <w:r w:rsidRPr="005D01AA">
        <w:rPr>
          <w:rStyle w:val="commandtext"/>
        </w:rPr>
        <w:t>]</w:t>
      </w:r>
      <w:r w:rsidRPr="005D01AA">
        <w:rPr>
          <w:rFonts w:hint="eastAsia"/>
        </w:rPr>
        <w:t xml:space="preserve"> peer 192.1.1.1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B</w:t>
      </w:r>
      <w:r w:rsidRPr="005D01AA">
        <w:t>-bgp-default</w:t>
      </w:r>
      <w:r w:rsidRPr="005D01AA">
        <w:rPr>
          <w:rFonts w:hint="eastAsia"/>
        </w:rPr>
        <w:t>-ipv4</w:t>
      </w:r>
      <w:r w:rsidRPr="005D01AA">
        <w:rPr>
          <w:rStyle w:val="commandtext"/>
        </w:rPr>
        <w:t>]</w:t>
      </w:r>
      <w:r w:rsidRPr="005D01AA">
        <w:rPr>
          <w:rFonts w:hint="eastAsia"/>
        </w:rPr>
        <w:t xml:space="preserve"> peer 193.1.1.1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B</w:t>
      </w:r>
      <w:r w:rsidRPr="005D01AA">
        <w:t>-bgp-default</w:t>
      </w:r>
      <w:r w:rsidRPr="005D01AA">
        <w:rPr>
          <w:rFonts w:hint="eastAsia"/>
        </w:rPr>
        <w:t>-ipv4</w:t>
      </w:r>
      <w:r w:rsidRPr="005D01AA">
        <w:rPr>
          <w:rStyle w:val="commandtext"/>
        </w:rPr>
        <w:t>]</w:t>
      </w:r>
      <w:r w:rsidRPr="005D01AA">
        <w:rPr>
          <w:rFonts w:hint="eastAsia"/>
        </w:rPr>
        <w:t xml:space="preserve"> peer 193.1.1.1 next-hop-local</w:t>
      </w:r>
    </w:p>
    <w:p w:rsidR="00137024" w:rsidRPr="005D01AA" w:rsidRDefault="00137024" w:rsidP="00F7622F">
      <w:pPr>
        <w:pStyle w:val="TerminalDisplayIndent1"/>
      </w:pPr>
      <w:r w:rsidRPr="009672EB">
        <w:rPr>
          <w:rStyle w:val="commandtext"/>
        </w:rPr>
        <w:t>[</w:t>
      </w:r>
      <w:r w:rsidRPr="005D01AA">
        <w:t>Router</w:t>
      </w:r>
      <w:r w:rsidRPr="005D01AA">
        <w:rPr>
          <w:rFonts w:hint="eastAsia"/>
        </w:rPr>
        <w:t>B</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Fonts w:hint="eastAsia"/>
        </w:rPr>
        <w:t>[</w:t>
      </w:r>
      <w:r w:rsidRPr="005D01AA">
        <w:rPr>
          <w:rFonts w:hint="eastAsia"/>
        </w:rPr>
        <w:t>RouterB-bgp-default</w:t>
      </w:r>
      <w:r w:rsidRPr="005D01AA">
        <w:rPr>
          <w:rStyle w:val="commandtext"/>
          <w:rFonts w:hint="eastAsia"/>
        </w:rPr>
        <w:t>]</w:t>
      </w:r>
      <w:r w:rsidRPr="005D01AA">
        <w:rPr>
          <w:rFonts w:hint="eastAsia"/>
        </w:rPr>
        <w:t xml:space="preserve"> quit</w:t>
      </w:r>
    </w:p>
    <w:p w:rsidR="00137024" w:rsidRPr="005D01AA" w:rsidRDefault="00137024" w:rsidP="00F7622F">
      <w:pPr>
        <w:pStyle w:val="ItemIndent1"/>
      </w:pPr>
      <w:r w:rsidRPr="007D2A03">
        <w:rPr>
          <w:rFonts w:hint="eastAsia"/>
        </w:rPr>
        <w:t xml:space="preserve"># </w:t>
      </w:r>
      <w:r w:rsidRPr="005D01AA">
        <w:rPr>
          <w:rFonts w:hint="eastAsia"/>
        </w:rPr>
        <w:t>配置</w:t>
      </w:r>
      <w:r w:rsidRPr="005D01AA">
        <w:rPr>
          <w:rFonts w:hint="eastAsia"/>
        </w:rPr>
        <w:t>Router C</w:t>
      </w:r>
      <w:r w:rsidRPr="005D01AA">
        <w:rPr>
          <w:rFonts w:hint="eastAsia"/>
        </w:rPr>
        <w:t>。</w:t>
      </w:r>
    </w:p>
    <w:p w:rsidR="00137024" w:rsidRPr="005D01AA" w:rsidRDefault="00137024" w:rsidP="00F7622F">
      <w:pPr>
        <w:pStyle w:val="TerminalDisplayIndent1"/>
      </w:pPr>
      <w:r w:rsidRPr="00594BEB">
        <w:rPr>
          <w:rFonts w:hint="eastAsia"/>
        </w:rPr>
        <w:t>&lt;RouterC&gt; system-view</w:t>
      </w:r>
    </w:p>
    <w:p w:rsidR="00137024" w:rsidRPr="005D01AA" w:rsidRDefault="00137024" w:rsidP="00F7622F">
      <w:pPr>
        <w:pStyle w:val="TerminalDisplayIndent1"/>
      </w:pPr>
      <w:r w:rsidRPr="009672EB">
        <w:rPr>
          <w:rStyle w:val="commandtext"/>
          <w:rFonts w:hint="eastAsia"/>
        </w:rPr>
        <w:t>[</w:t>
      </w:r>
      <w:r w:rsidRPr="005D01AA">
        <w:rPr>
          <w:rFonts w:hint="eastAsia"/>
        </w:rPr>
        <w:t>RouterC</w:t>
      </w:r>
      <w:r w:rsidRPr="005D01AA">
        <w:rPr>
          <w:rStyle w:val="commandtext"/>
          <w:rFonts w:hint="eastAsia"/>
        </w:rPr>
        <w:t>]</w:t>
      </w:r>
      <w:r w:rsidRPr="005D01AA">
        <w:rPr>
          <w:rFonts w:hint="eastAsia"/>
        </w:rPr>
        <w:t xml:space="preserve"> bgp 200</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w:t>
      </w:r>
      <w:r w:rsidRPr="005D01AA">
        <w:rPr>
          <w:rStyle w:val="commandtext"/>
          <w:rFonts w:hint="eastAsia"/>
        </w:rPr>
        <w:t>]</w:t>
      </w:r>
      <w:r w:rsidRPr="005D01AA">
        <w:rPr>
          <w:rFonts w:hint="eastAsia"/>
        </w:rPr>
        <w:t xml:space="preserve"> </w:t>
      </w:r>
      <w:r w:rsidRPr="005D01AA">
        <w:t>router-id 3.3.3.3</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w:t>
      </w:r>
      <w:r w:rsidRPr="005D01AA">
        <w:rPr>
          <w:rStyle w:val="commandtext"/>
          <w:rFonts w:hint="eastAsia"/>
        </w:rPr>
        <w:t>]</w:t>
      </w:r>
      <w:r w:rsidRPr="005D01AA">
        <w:rPr>
          <w:rFonts w:hint="eastAsia"/>
        </w:rPr>
        <w:t xml:space="preserve"> peer 193.1.1.2 as-number 200</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w:t>
      </w:r>
      <w:r w:rsidRPr="005D01AA">
        <w:rPr>
          <w:rStyle w:val="commandtext"/>
          <w:rFonts w:hint="eastAsia"/>
        </w:rPr>
        <w:t>]</w:t>
      </w:r>
      <w:r w:rsidRPr="005D01AA">
        <w:rPr>
          <w:rFonts w:hint="eastAsia"/>
        </w:rPr>
        <w:t xml:space="preserve"> peer 194.1.1.2 as-number 200</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Fonts w:hint="eastAsia"/>
        </w:rPr>
        <w:t>-ipv4</w:t>
      </w:r>
      <w:r w:rsidRPr="005D01AA">
        <w:rPr>
          <w:rStyle w:val="commandtext"/>
        </w:rPr>
        <w:t>]</w:t>
      </w:r>
      <w:r w:rsidRPr="005D01AA">
        <w:rPr>
          <w:rFonts w:hint="eastAsia"/>
        </w:rPr>
        <w:t xml:space="preserve"> peer 193.1.1.2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Fonts w:hint="eastAsia"/>
        </w:rPr>
        <w:t>-ipv4</w:t>
      </w:r>
      <w:r w:rsidRPr="005D01AA">
        <w:rPr>
          <w:rStyle w:val="commandtext"/>
        </w:rPr>
        <w:t>]</w:t>
      </w:r>
      <w:r w:rsidRPr="005D01AA">
        <w:rPr>
          <w:rFonts w:hint="eastAsia"/>
        </w:rPr>
        <w:t xml:space="preserve"> peer 194.1.1.2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w:t>
      </w:r>
      <w:r w:rsidRPr="005D01AA">
        <w:rPr>
          <w:rStyle w:val="commandtext"/>
          <w:rFonts w:hint="eastAsia"/>
        </w:rPr>
        <w:t>]</w:t>
      </w:r>
      <w:r w:rsidRPr="005D01AA">
        <w:rPr>
          <w:rFonts w:hint="eastAsia"/>
        </w:rPr>
        <w:t xml:space="preserve"> quit</w:t>
      </w:r>
    </w:p>
    <w:p w:rsidR="00137024" w:rsidRPr="005D01AA" w:rsidRDefault="00137024" w:rsidP="00F7622F">
      <w:pPr>
        <w:pStyle w:val="ItemIndent1"/>
      </w:pPr>
      <w:r w:rsidRPr="001B1E09">
        <w:rPr>
          <w:rFonts w:hint="eastAsia"/>
        </w:rPr>
        <w:t xml:space="preserve"># </w:t>
      </w:r>
      <w:r w:rsidRPr="005D01AA">
        <w:rPr>
          <w:rFonts w:hint="eastAsia"/>
        </w:rPr>
        <w:t>配置</w:t>
      </w:r>
      <w:r w:rsidRPr="005D01AA">
        <w:rPr>
          <w:rFonts w:hint="eastAsia"/>
        </w:rPr>
        <w:t>Router D</w:t>
      </w:r>
      <w:r w:rsidRPr="005D01AA">
        <w:rPr>
          <w:rFonts w:hint="eastAsia"/>
        </w:rPr>
        <w:t>。</w:t>
      </w:r>
    </w:p>
    <w:p w:rsidR="00137024" w:rsidRPr="005D01AA" w:rsidRDefault="00137024" w:rsidP="00F7622F">
      <w:pPr>
        <w:pStyle w:val="TerminalDisplayIndent1"/>
      </w:pPr>
      <w:r w:rsidRPr="00594BEB">
        <w:rPr>
          <w:rFonts w:hint="eastAsia"/>
        </w:rPr>
        <w:t>&lt;RouterD&gt; system-view</w:t>
      </w:r>
    </w:p>
    <w:p w:rsidR="00137024" w:rsidRPr="005D01AA" w:rsidRDefault="00137024" w:rsidP="00F7622F">
      <w:pPr>
        <w:pStyle w:val="TerminalDisplayIndent1"/>
      </w:pPr>
      <w:r w:rsidRPr="009672EB">
        <w:rPr>
          <w:rStyle w:val="commandtext"/>
          <w:rFonts w:hint="eastAsia"/>
        </w:rPr>
        <w:t>[</w:t>
      </w:r>
      <w:r w:rsidRPr="005D01AA">
        <w:rPr>
          <w:rFonts w:hint="eastAsia"/>
        </w:rPr>
        <w:t>RouterD</w:t>
      </w:r>
      <w:r w:rsidRPr="005D01AA">
        <w:rPr>
          <w:rStyle w:val="commandtext"/>
          <w:rFonts w:hint="eastAsia"/>
        </w:rPr>
        <w:t>]</w:t>
      </w:r>
      <w:r w:rsidRPr="005D01AA">
        <w:rPr>
          <w:rFonts w:hint="eastAsia"/>
        </w:rPr>
        <w:t xml:space="preserve"> bgp 200</w:t>
      </w:r>
    </w:p>
    <w:p w:rsidR="00137024" w:rsidRPr="005D01AA" w:rsidRDefault="00137024" w:rsidP="00F7622F">
      <w:pPr>
        <w:pStyle w:val="TerminalDisplayIndent1"/>
      </w:pPr>
      <w:r w:rsidRPr="009672EB">
        <w:rPr>
          <w:rStyle w:val="commandtext"/>
          <w:rFonts w:hint="eastAsia"/>
        </w:rPr>
        <w:t>[</w:t>
      </w:r>
      <w:r w:rsidRPr="005D01AA">
        <w:rPr>
          <w:rFonts w:hint="eastAsia"/>
        </w:rPr>
        <w:t>RouterD-bgp-default</w:t>
      </w:r>
      <w:r w:rsidRPr="005D01AA">
        <w:rPr>
          <w:rStyle w:val="commandtext"/>
          <w:rFonts w:hint="eastAsia"/>
        </w:rPr>
        <w:t>]</w:t>
      </w:r>
      <w:r w:rsidRPr="005D01AA">
        <w:rPr>
          <w:rFonts w:hint="eastAsia"/>
        </w:rPr>
        <w:t xml:space="preserve"> </w:t>
      </w:r>
      <w:r w:rsidRPr="005D01AA">
        <w:t>router-id 4.4.4.4</w:t>
      </w:r>
    </w:p>
    <w:p w:rsidR="00137024" w:rsidRPr="005D01AA" w:rsidRDefault="00137024" w:rsidP="00F7622F">
      <w:pPr>
        <w:pStyle w:val="TerminalDisplayIndent1"/>
      </w:pPr>
      <w:r w:rsidRPr="009672EB">
        <w:rPr>
          <w:rStyle w:val="commandtext"/>
          <w:rFonts w:hint="eastAsia"/>
        </w:rPr>
        <w:t>[</w:t>
      </w:r>
      <w:r w:rsidRPr="005D01AA">
        <w:rPr>
          <w:rFonts w:hint="eastAsia"/>
        </w:rPr>
        <w:t>RouterD-bgp-default</w:t>
      </w:r>
      <w:r w:rsidRPr="005D01AA">
        <w:rPr>
          <w:rStyle w:val="commandtext"/>
          <w:rFonts w:hint="eastAsia"/>
        </w:rPr>
        <w:t>]</w:t>
      </w:r>
      <w:r w:rsidRPr="005D01AA">
        <w:rPr>
          <w:rFonts w:hint="eastAsia"/>
        </w:rPr>
        <w:t xml:space="preserve"> peer 194.1.1.1 as-number 200</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Fonts w:hint="eastAsia"/>
        </w:rPr>
        <w:t>-ipv4</w:t>
      </w:r>
      <w:r w:rsidRPr="005D01AA">
        <w:rPr>
          <w:rStyle w:val="commandtext"/>
        </w:rPr>
        <w:t>]</w:t>
      </w:r>
      <w:r w:rsidRPr="005D01AA">
        <w:rPr>
          <w:rFonts w:hint="eastAsia"/>
        </w:rPr>
        <w:t xml:space="preserve"> peer 194.1.1.1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Fonts w:hint="eastAsia"/>
        </w:rPr>
        <w:t>[</w:t>
      </w:r>
      <w:r w:rsidRPr="005D01AA">
        <w:rPr>
          <w:rFonts w:hint="eastAsia"/>
        </w:rPr>
        <w:t>RouterD-bgp-default</w:t>
      </w:r>
      <w:r w:rsidRPr="005D01AA">
        <w:rPr>
          <w:rStyle w:val="commandtext"/>
          <w:rFonts w:hint="eastAsia"/>
        </w:rPr>
        <w:t>]</w:t>
      </w:r>
      <w:r w:rsidRPr="005D01AA">
        <w:rPr>
          <w:rFonts w:hint="eastAsia"/>
        </w:rPr>
        <w:t xml:space="preserve"> quit</w:t>
      </w:r>
    </w:p>
    <w:p w:rsidR="00137024" w:rsidRPr="00594BEB" w:rsidRDefault="00137024" w:rsidP="00F7622F">
      <w:pPr>
        <w:pStyle w:val="ItemStep"/>
      </w:pPr>
      <w:r w:rsidRPr="00594BEB">
        <w:rPr>
          <w:rFonts w:hint="eastAsia"/>
        </w:rPr>
        <w:t>配置路由反射器</w:t>
      </w:r>
    </w:p>
    <w:p w:rsidR="00137024" w:rsidRPr="005D01AA" w:rsidRDefault="00137024" w:rsidP="00F7622F">
      <w:pPr>
        <w:pStyle w:val="ItemIndent1"/>
      </w:pPr>
      <w:r w:rsidRPr="00594BEB">
        <w:rPr>
          <w:rFonts w:hint="eastAsia"/>
        </w:rPr>
        <w:t xml:space="preserve"># </w:t>
      </w:r>
      <w:r w:rsidRPr="00594BEB">
        <w:rPr>
          <w:rFonts w:hint="eastAsia"/>
        </w:rPr>
        <w:t>配置</w:t>
      </w:r>
      <w:r w:rsidRPr="00594BEB">
        <w:rPr>
          <w:rFonts w:hint="eastAsia"/>
        </w:rPr>
        <w:t>Router C</w:t>
      </w:r>
      <w:r w:rsidRPr="00594BEB">
        <w:rPr>
          <w:rFonts w:hint="eastAsia"/>
        </w:rPr>
        <w:t>。</w:t>
      </w:r>
    </w:p>
    <w:p w:rsidR="00137024" w:rsidRPr="005D01AA" w:rsidRDefault="00137024" w:rsidP="00F7622F">
      <w:pPr>
        <w:pStyle w:val="TerminalDisplayIndent1"/>
      </w:pPr>
      <w:r w:rsidRPr="009672EB">
        <w:rPr>
          <w:rStyle w:val="commandtext"/>
          <w:rFonts w:hint="eastAsia"/>
        </w:rPr>
        <w:t>[</w:t>
      </w:r>
      <w:r w:rsidRPr="005D01AA">
        <w:rPr>
          <w:rFonts w:hint="eastAsia"/>
        </w:rPr>
        <w:t>RouterC</w:t>
      </w:r>
      <w:r w:rsidRPr="005D01AA">
        <w:rPr>
          <w:rStyle w:val="commandtext"/>
          <w:rFonts w:hint="eastAsia"/>
        </w:rPr>
        <w:t>]</w:t>
      </w:r>
      <w:r w:rsidRPr="005D01AA">
        <w:rPr>
          <w:rFonts w:hint="eastAsia"/>
        </w:rPr>
        <w:t xml:space="preserve"> bgp 200</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Fonts w:hint="eastAsia"/>
        </w:rPr>
        <w:t>-ipv4</w:t>
      </w:r>
      <w:r w:rsidRPr="005D01AA">
        <w:rPr>
          <w:rStyle w:val="commandtext"/>
        </w:rPr>
        <w:t>]</w:t>
      </w:r>
      <w:r w:rsidRPr="005D01AA">
        <w:rPr>
          <w:rFonts w:hint="eastAsia"/>
        </w:rPr>
        <w:t xml:space="preserve"> peer 193.1.1.2 reflect-client</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RouterC-bgp-default-ipv4</w:t>
      </w:r>
      <w:r w:rsidRPr="005D01AA">
        <w:rPr>
          <w:rStyle w:val="commandtext"/>
          <w:rFonts w:hint="eastAsia"/>
        </w:rPr>
        <w:t>]</w:t>
      </w:r>
      <w:r w:rsidRPr="005D01AA">
        <w:rPr>
          <w:rFonts w:hint="eastAsia"/>
        </w:rPr>
        <w:t xml:space="preserve"> peer 194.1.1.2 reflect-client</w:t>
      </w:r>
    </w:p>
    <w:p w:rsidR="00137024" w:rsidRPr="005D01AA" w:rsidRDefault="00137024" w:rsidP="00F7622F">
      <w:pPr>
        <w:pStyle w:val="TerminalDisplayIndent1"/>
      </w:pPr>
      <w:r w:rsidRPr="009672EB">
        <w:rPr>
          <w:rStyle w:val="commandtext"/>
          <w:rFonts w:hint="eastAsia"/>
        </w:rPr>
        <w:t>[</w:t>
      </w:r>
      <w:r w:rsidRPr="005D01AA">
        <w:rPr>
          <w:rFonts w:hint="eastAsia"/>
        </w:rPr>
        <w:t>RouterC-bgp-default-ipv4</w:t>
      </w:r>
      <w:r w:rsidRPr="005D01AA">
        <w:rPr>
          <w:rStyle w:val="commandtext"/>
          <w:rFonts w:hint="eastAsia"/>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Style w:val="commandtext"/>
        </w:rPr>
        <w:t>]</w:t>
      </w:r>
      <w:r w:rsidRPr="005D01AA">
        <w:rPr>
          <w:rFonts w:hint="eastAsia"/>
        </w:rPr>
        <w:t xml:space="preserve"> quit</w:t>
      </w:r>
    </w:p>
    <w:p w:rsidR="00137024" w:rsidRPr="00594BEB" w:rsidRDefault="00137024" w:rsidP="00F7622F">
      <w:pPr>
        <w:pStyle w:val="4"/>
      </w:pPr>
      <w:r w:rsidRPr="00594BEB">
        <w:rPr>
          <w:rFonts w:hint="eastAsia"/>
        </w:rPr>
        <w:t>验证配置</w:t>
      </w:r>
    </w:p>
    <w:p w:rsidR="00137024" w:rsidRPr="00594BEB" w:rsidRDefault="00137024" w:rsidP="00F7622F">
      <w:r w:rsidRPr="00594BEB">
        <w:rPr>
          <w:rFonts w:hint="eastAsia"/>
        </w:rPr>
        <w:t xml:space="preserve"># </w:t>
      </w:r>
      <w:r w:rsidRPr="00594BEB">
        <w:rPr>
          <w:rFonts w:hint="eastAsia"/>
        </w:rPr>
        <w:t>查看</w:t>
      </w:r>
      <w:r w:rsidRPr="00594BEB">
        <w:rPr>
          <w:rFonts w:hint="eastAsia"/>
        </w:rPr>
        <w:t>Router B</w:t>
      </w:r>
      <w:r w:rsidRPr="00594BEB">
        <w:rPr>
          <w:rFonts w:hint="eastAsia"/>
        </w:rPr>
        <w:t>的</w:t>
      </w:r>
      <w:r w:rsidRPr="00594BEB">
        <w:rPr>
          <w:rFonts w:hint="eastAsia"/>
        </w:rPr>
        <w:t>BGP</w:t>
      </w:r>
      <w:r w:rsidRPr="00594BEB">
        <w:rPr>
          <w:rFonts w:hint="eastAsia"/>
        </w:rPr>
        <w:t>路由表。</w:t>
      </w:r>
    </w:p>
    <w:p w:rsidR="00137024" w:rsidRPr="00594BEB" w:rsidRDefault="00137024" w:rsidP="00F7622F">
      <w:pPr>
        <w:pStyle w:val="TerminalDisplay"/>
      </w:pPr>
      <w:r w:rsidRPr="009672EB">
        <w:rPr>
          <w:rStyle w:val="commandtext"/>
          <w:rFonts w:hint="eastAsia"/>
        </w:rPr>
        <w:t>[</w:t>
      </w:r>
      <w:r w:rsidRPr="00594BEB">
        <w:rPr>
          <w:rFonts w:hint="eastAsia"/>
        </w:rPr>
        <w:t>RouterB</w:t>
      </w:r>
      <w:r w:rsidRPr="009672EB">
        <w:rPr>
          <w:rStyle w:val="commandtext"/>
          <w:rFonts w:hint="eastAsia"/>
        </w:rPr>
        <w:t>]</w:t>
      </w:r>
      <w:r w:rsidRPr="00594BEB">
        <w:rPr>
          <w:rFonts w:hint="eastAsia"/>
        </w:rPr>
        <w:t xml:space="preserve"> display bgp routing-table</w:t>
      </w:r>
      <w:r w:rsidRPr="008E5BB1">
        <w:rPr>
          <w:rFonts w:hint="eastAsia"/>
        </w:rPr>
        <w:t xml:space="preserve"> </w:t>
      </w:r>
      <w:r>
        <w:rPr>
          <w:rFonts w:hint="eastAsia"/>
        </w:rPr>
        <w:t>ipv4</w:t>
      </w:r>
    </w:p>
    <w:p w:rsidR="00137024" w:rsidRDefault="00137024" w:rsidP="00F7622F">
      <w:pPr>
        <w:pStyle w:val="TerminalDisplay"/>
      </w:pPr>
    </w:p>
    <w:p w:rsidR="00137024" w:rsidRPr="006B1CFD" w:rsidRDefault="00137024" w:rsidP="00F7622F">
      <w:pPr>
        <w:pStyle w:val="TerminalDisplay"/>
      </w:pPr>
      <w:r>
        <w:t xml:space="preserve"> Total number of routes: 1</w:t>
      </w:r>
    </w:p>
    <w:p w:rsidR="00137024" w:rsidRDefault="00137024" w:rsidP="00F7622F">
      <w:pPr>
        <w:pStyle w:val="TerminalDisplay"/>
      </w:pPr>
    </w:p>
    <w:p w:rsidR="00137024" w:rsidRPr="006B1CFD" w:rsidRDefault="00137024" w:rsidP="00F7622F">
      <w:pPr>
        <w:pStyle w:val="TerminalDisplay"/>
      </w:pPr>
      <w:r>
        <w:t xml:space="preserve"> BGP local router ID is 2.2.2.2</w:t>
      </w:r>
    </w:p>
    <w:p w:rsidR="00137024" w:rsidRDefault="00137024" w:rsidP="00F7622F">
      <w:pPr>
        <w:pStyle w:val="TerminalDisplay"/>
      </w:pPr>
      <w:r>
        <w:t xml:space="preserve"> Status codes: </w:t>
      </w:r>
      <w:r w:rsidRPr="009672EB">
        <w:rPr>
          <w:rStyle w:val="commandtext"/>
        </w:rPr>
        <w:t>*</w:t>
      </w:r>
      <w:r>
        <w:t xml:space="preserve"> - valid, &gt; - best, d - dampened, h - history</w:t>
      </w:r>
    </w:p>
    <w:p w:rsidR="00137024" w:rsidRDefault="00137024" w:rsidP="00F7622F">
      <w:pPr>
        <w:pStyle w:val="TerminalDisplay"/>
      </w:pPr>
      <w:r>
        <w:t xml:space="preserve">               s - suppressed, S - stale, i - internal, e - external</w:t>
      </w:r>
    </w:p>
    <w:p w:rsidR="00137024" w:rsidRDefault="00137024" w:rsidP="00F7622F">
      <w:pPr>
        <w:pStyle w:val="TerminalDisplay"/>
      </w:pPr>
      <w:r>
        <w:t xml:space="preserve">               a - additional-path</w:t>
      </w:r>
    </w:p>
    <w:p w:rsidR="00137024" w:rsidRPr="001B1E09" w:rsidRDefault="00137024" w:rsidP="00F7622F">
      <w:pPr>
        <w:pStyle w:val="TerminalDisplay"/>
      </w:pPr>
      <w:r>
        <w:t xml:space="preserve">       Origin: i - IGP, e - EGP, ? - incomplete</w:t>
      </w:r>
    </w:p>
    <w:p w:rsidR="00137024" w:rsidRPr="001B1E09" w:rsidRDefault="00137024" w:rsidP="00F7622F">
      <w:pPr>
        <w:pStyle w:val="TerminalDisplay"/>
      </w:pPr>
    </w:p>
    <w:p w:rsidR="00137024" w:rsidRDefault="00137024" w:rsidP="00F7622F">
      <w:pPr>
        <w:pStyle w:val="TerminalDisplay"/>
      </w:pPr>
      <w:r w:rsidRPr="001B1E09">
        <w:t xml:space="preserve">     </w:t>
      </w:r>
      <w:r>
        <w:t>Network            NextHop         MED        LocPrf     PrefVal Path/Ogn</w:t>
      </w:r>
    </w:p>
    <w:p w:rsidR="00137024" w:rsidRDefault="00137024" w:rsidP="00F7622F">
      <w:pPr>
        <w:pStyle w:val="TerminalDisplay"/>
      </w:pPr>
    </w:p>
    <w:p w:rsidR="00137024" w:rsidRPr="001B1E09" w:rsidRDefault="00137024" w:rsidP="00F7622F">
      <w:pPr>
        <w:pStyle w:val="TerminalDisplay"/>
      </w:pPr>
      <w:r w:rsidRPr="009672EB">
        <w:rPr>
          <w:rStyle w:val="commandtext"/>
        </w:rPr>
        <w:t>*</w:t>
      </w:r>
      <w:r w:rsidRPr="007414CA">
        <w:t xml:space="preserve"> </w:t>
      </w:r>
      <w:r w:rsidRPr="001B1E09">
        <w:t>&gt;e 20.0.0.0           192.1.1.1       0                     0       100i</w:t>
      </w:r>
    </w:p>
    <w:p w:rsidR="00137024" w:rsidRPr="001B1E09" w:rsidRDefault="00137024" w:rsidP="00F7622F">
      <w:r w:rsidRPr="001B1E09">
        <w:rPr>
          <w:rFonts w:hint="eastAsia"/>
        </w:rPr>
        <w:t xml:space="preserve"># </w:t>
      </w:r>
      <w:r w:rsidRPr="00594BEB">
        <w:rPr>
          <w:rFonts w:hint="eastAsia"/>
        </w:rPr>
        <w:t>查看</w:t>
      </w:r>
      <w:r w:rsidRPr="001B1E09">
        <w:rPr>
          <w:rFonts w:hint="eastAsia"/>
        </w:rPr>
        <w:t>Router D</w:t>
      </w:r>
      <w:r w:rsidRPr="00594BEB">
        <w:rPr>
          <w:rFonts w:hint="eastAsia"/>
        </w:rPr>
        <w:t>的</w:t>
      </w:r>
      <w:r w:rsidRPr="001B1E09">
        <w:rPr>
          <w:rFonts w:hint="eastAsia"/>
        </w:rPr>
        <w:t>BGP</w:t>
      </w:r>
      <w:r w:rsidRPr="00594BEB">
        <w:rPr>
          <w:rFonts w:hint="eastAsia"/>
        </w:rPr>
        <w:t>路由表。</w:t>
      </w:r>
    </w:p>
    <w:p w:rsidR="00137024" w:rsidRPr="00594BEB" w:rsidRDefault="00137024" w:rsidP="00F7622F">
      <w:pPr>
        <w:pStyle w:val="TerminalDisplay"/>
      </w:pPr>
      <w:r w:rsidRPr="009672EB">
        <w:rPr>
          <w:rStyle w:val="commandtext"/>
          <w:rFonts w:hint="eastAsia"/>
        </w:rPr>
        <w:t>[</w:t>
      </w:r>
      <w:r w:rsidRPr="00594BEB">
        <w:rPr>
          <w:rFonts w:hint="eastAsia"/>
        </w:rPr>
        <w:t>RouterD</w:t>
      </w:r>
      <w:r w:rsidRPr="009672EB">
        <w:rPr>
          <w:rStyle w:val="commandtext"/>
          <w:rFonts w:hint="eastAsia"/>
        </w:rPr>
        <w:t>]</w:t>
      </w:r>
      <w:r w:rsidRPr="00594BEB">
        <w:rPr>
          <w:rFonts w:hint="eastAsia"/>
        </w:rPr>
        <w:t xml:space="preserve"> display bgp routing-table</w:t>
      </w:r>
      <w:r w:rsidRPr="008E5BB1">
        <w:rPr>
          <w:rFonts w:hint="eastAsia"/>
        </w:rPr>
        <w:t xml:space="preserve"> </w:t>
      </w:r>
      <w:r>
        <w:rPr>
          <w:rFonts w:hint="eastAsia"/>
        </w:rPr>
        <w:t>ipv4</w:t>
      </w:r>
    </w:p>
    <w:p w:rsidR="00137024" w:rsidRDefault="00137024" w:rsidP="00F7622F">
      <w:pPr>
        <w:pStyle w:val="TerminalDisplay"/>
      </w:pPr>
    </w:p>
    <w:p w:rsidR="00137024" w:rsidRPr="006B1CFD" w:rsidRDefault="00137024" w:rsidP="00F7622F">
      <w:pPr>
        <w:pStyle w:val="TerminalDisplay"/>
      </w:pPr>
      <w:r>
        <w:t xml:space="preserve"> Total number of routes: 1</w:t>
      </w:r>
    </w:p>
    <w:p w:rsidR="00137024" w:rsidRDefault="00137024" w:rsidP="00F7622F">
      <w:pPr>
        <w:pStyle w:val="TerminalDisplay"/>
      </w:pPr>
    </w:p>
    <w:p w:rsidR="00137024" w:rsidRPr="006B1CFD" w:rsidRDefault="00137024" w:rsidP="00F7622F">
      <w:pPr>
        <w:pStyle w:val="TerminalDisplay"/>
      </w:pPr>
      <w:r>
        <w:t xml:space="preserve"> BGP local router ID is 4.4.4.4</w:t>
      </w:r>
    </w:p>
    <w:p w:rsidR="00137024" w:rsidRDefault="00137024" w:rsidP="00F7622F">
      <w:pPr>
        <w:pStyle w:val="TerminalDisplay"/>
      </w:pPr>
      <w:r>
        <w:t xml:space="preserve"> Status codes: </w:t>
      </w:r>
      <w:r w:rsidRPr="009672EB">
        <w:rPr>
          <w:rStyle w:val="commandtext"/>
        </w:rPr>
        <w:t>*</w:t>
      </w:r>
      <w:r>
        <w:t xml:space="preserve"> - valid, &gt; - best, d - dampened, h - history</w:t>
      </w:r>
    </w:p>
    <w:p w:rsidR="00137024" w:rsidRDefault="00137024" w:rsidP="00F7622F">
      <w:pPr>
        <w:pStyle w:val="TerminalDisplay"/>
      </w:pPr>
      <w:r>
        <w:t xml:space="preserve">               s - suppressed, S - stale, i - internal, e - external</w:t>
      </w:r>
    </w:p>
    <w:p w:rsidR="00137024" w:rsidRDefault="00137024" w:rsidP="00F7622F">
      <w:pPr>
        <w:pStyle w:val="TerminalDisplay"/>
      </w:pPr>
      <w:r>
        <w:t xml:space="preserve">               a - additional-path</w:t>
      </w:r>
    </w:p>
    <w:p w:rsidR="00137024" w:rsidRPr="001B1E09" w:rsidRDefault="00137024" w:rsidP="00F7622F">
      <w:pPr>
        <w:pStyle w:val="TerminalDisplay"/>
      </w:pPr>
      <w:r>
        <w:t xml:space="preserve">       Origin: i - IGP, e - EGP, ? - incomplete</w:t>
      </w:r>
    </w:p>
    <w:p w:rsidR="00137024" w:rsidRPr="001B1E09" w:rsidRDefault="00137024" w:rsidP="00F7622F">
      <w:pPr>
        <w:pStyle w:val="TerminalDisplay"/>
      </w:pPr>
    </w:p>
    <w:p w:rsidR="00137024" w:rsidRDefault="00137024" w:rsidP="00F7622F">
      <w:pPr>
        <w:pStyle w:val="TerminalDisplay"/>
      </w:pPr>
      <w:r w:rsidRPr="001B1E09">
        <w:t xml:space="preserve">     </w:t>
      </w:r>
      <w:r>
        <w:t>Network            NextHop         MED        LocPrf     PrefVal Path/Ogn</w:t>
      </w:r>
    </w:p>
    <w:p w:rsidR="00137024" w:rsidRDefault="00137024" w:rsidP="00F7622F">
      <w:pPr>
        <w:pStyle w:val="TerminalDisplay"/>
      </w:pPr>
    </w:p>
    <w:p w:rsidR="00137024" w:rsidRDefault="00137024" w:rsidP="00F7622F">
      <w:pPr>
        <w:pStyle w:val="TerminalDisplay"/>
      </w:pPr>
      <w:r w:rsidRPr="009672EB">
        <w:rPr>
          <w:rStyle w:val="commandtext"/>
        </w:rPr>
        <w:t>*</w:t>
      </w:r>
      <w:r w:rsidRPr="009902DE">
        <w:t xml:space="preserve"> &gt;i</w:t>
      </w:r>
      <w:r>
        <w:t xml:space="preserve"> 20.0.0.0           193.1.1.2       0          100        0       100i</w:t>
      </w:r>
    </w:p>
    <w:p w:rsidR="00137024" w:rsidRPr="00594BEB" w:rsidRDefault="00137024" w:rsidP="00F7622F">
      <w:r w:rsidRPr="00594BEB">
        <w:rPr>
          <w:rFonts w:hint="eastAsia"/>
        </w:rPr>
        <w:t>可以看出，</w:t>
      </w:r>
      <w:r w:rsidRPr="00594BEB">
        <w:rPr>
          <w:rFonts w:hint="eastAsia"/>
        </w:rPr>
        <w:t>Router D</w:t>
      </w:r>
      <w:r w:rsidRPr="00594BEB">
        <w:rPr>
          <w:rFonts w:hint="eastAsia"/>
        </w:rPr>
        <w:t>从</w:t>
      </w:r>
      <w:r w:rsidRPr="00594BEB">
        <w:rPr>
          <w:rFonts w:hint="eastAsia"/>
        </w:rPr>
        <w:t>Router C</w:t>
      </w:r>
      <w:r w:rsidRPr="00594BEB">
        <w:rPr>
          <w:rFonts w:hint="eastAsia"/>
        </w:rPr>
        <w:t>已经学到了</w:t>
      </w:r>
      <w:r>
        <w:rPr>
          <w:rFonts w:hint="eastAsia"/>
        </w:rPr>
        <w:t>20</w:t>
      </w:r>
      <w:r w:rsidRPr="00594BEB">
        <w:rPr>
          <w:rFonts w:hint="eastAsia"/>
        </w:rPr>
        <w:t>.0.0.0/8</w:t>
      </w:r>
      <w:r w:rsidRPr="00594BEB">
        <w:rPr>
          <w:rFonts w:hint="eastAsia"/>
        </w:rPr>
        <w:t>路由。</w:t>
      </w:r>
    </w:p>
    <w:p w:rsidR="00137024" w:rsidRPr="00594BEB" w:rsidRDefault="00137024" w:rsidP="00F7622F">
      <w:pPr>
        <w:pStyle w:val="3"/>
      </w:pPr>
      <w:bookmarkStart w:id="3500" w:name="_Toc474420323"/>
      <w:bookmarkStart w:id="3501" w:name="_Toc45103546"/>
      <w:r w:rsidRPr="00594BEB">
        <w:rPr>
          <w:rFonts w:hint="eastAsia"/>
        </w:rPr>
        <w:t>BGP</w:t>
      </w:r>
      <w:r w:rsidRPr="00594BEB">
        <w:rPr>
          <w:rFonts w:hint="eastAsia"/>
        </w:rPr>
        <w:t>联盟配置</w:t>
      </w:r>
      <w:bookmarkEnd w:id="3500"/>
      <w:bookmarkEnd w:id="3501"/>
    </w:p>
    <w:p w:rsidR="00137024" w:rsidRPr="00594BEB" w:rsidRDefault="00137024" w:rsidP="00F7622F">
      <w:pPr>
        <w:pStyle w:val="4"/>
      </w:pPr>
      <w:r w:rsidRPr="00594BEB">
        <w:rPr>
          <w:rFonts w:hint="eastAsia"/>
        </w:rPr>
        <w:t>组网需求</w:t>
      </w:r>
    </w:p>
    <w:p w:rsidR="00137024" w:rsidRPr="00594BEB" w:rsidRDefault="00137024" w:rsidP="00F7622F">
      <w:r w:rsidRPr="00594BEB">
        <w:rPr>
          <w:rFonts w:hint="eastAsia"/>
        </w:rPr>
        <w:t>AS 2</w:t>
      </w:r>
      <w:r w:rsidRPr="00594BEB">
        <w:t>00</w:t>
      </w:r>
      <w:r w:rsidRPr="00594BEB">
        <w:rPr>
          <w:rFonts w:hint="eastAsia"/>
        </w:rPr>
        <w:t>中有多台</w:t>
      </w:r>
      <w:r w:rsidRPr="00594BEB">
        <w:rPr>
          <w:rFonts w:hint="eastAsia"/>
        </w:rPr>
        <w:t>BGP</w:t>
      </w:r>
      <w:r w:rsidRPr="00594BEB">
        <w:rPr>
          <w:rFonts w:hint="eastAsia"/>
        </w:rPr>
        <w:t>路由器，为了减少</w:t>
      </w:r>
      <w:r w:rsidRPr="00594BEB">
        <w:rPr>
          <w:rFonts w:hint="eastAsia"/>
        </w:rPr>
        <w:t>IBGP</w:t>
      </w:r>
      <w:r w:rsidRPr="00594BEB">
        <w:rPr>
          <w:rFonts w:hint="eastAsia"/>
        </w:rPr>
        <w:t>的连接数，现将他们划分为</w:t>
      </w:r>
      <w:r w:rsidRPr="00594BEB">
        <w:t>3</w:t>
      </w:r>
      <w:r w:rsidRPr="00594BEB">
        <w:rPr>
          <w:rFonts w:hint="eastAsia"/>
        </w:rPr>
        <w:t>个子自治系统：</w:t>
      </w:r>
      <w:r w:rsidRPr="00594BEB">
        <w:rPr>
          <w:rFonts w:hint="eastAsia"/>
        </w:rPr>
        <w:t>AS 65001</w:t>
      </w:r>
      <w:r w:rsidRPr="00594BEB">
        <w:rPr>
          <w:rFonts w:hint="eastAsia"/>
        </w:rPr>
        <w:t>、</w:t>
      </w:r>
      <w:r w:rsidRPr="00594BEB">
        <w:rPr>
          <w:rFonts w:hint="eastAsia"/>
        </w:rPr>
        <w:t>AS 65</w:t>
      </w:r>
      <w:r w:rsidRPr="00594BEB">
        <w:t>002</w:t>
      </w:r>
      <w:r w:rsidRPr="00594BEB">
        <w:rPr>
          <w:rFonts w:hint="eastAsia"/>
        </w:rPr>
        <w:t>和</w:t>
      </w:r>
      <w:r w:rsidRPr="00594BEB">
        <w:rPr>
          <w:rFonts w:hint="eastAsia"/>
        </w:rPr>
        <w:t>AS 65</w:t>
      </w:r>
      <w:r w:rsidRPr="00594BEB">
        <w:t>003</w:t>
      </w:r>
      <w:r w:rsidRPr="00594BEB">
        <w:rPr>
          <w:rFonts w:hint="eastAsia"/>
        </w:rPr>
        <w:t>。其中</w:t>
      </w:r>
      <w:r w:rsidRPr="00594BEB">
        <w:rPr>
          <w:rFonts w:hint="eastAsia"/>
        </w:rPr>
        <w:t>AS 65001</w:t>
      </w:r>
      <w:r w:rsidRPr="00594BEB">
        <w:rPr>
          <w:rFonts w:hint="eastAsia"/>
        </w:rPr>
        <w:t>内的三台路由器建立</w:t>
      </w:r>
      <w:r w:rsidRPr="00594BEB">
        <w:rPr>
          <w:rFonts w:hint="eastAsia"/>
        </w:rPr>
        <w:t>IBGP</w:t>
      </w:r>
      <w:r w:rsidRPr="00594BEB">
        <w:rPr>
          <w:rFonts w:hint="eastAsia"/>
        </w:rPr>
        <w:t>全连接。</w:t>
      </w:r>
    </w:p>
    <w:p w:rsidR="00137024" w:rsidRPr="00594BEB" w:rsidRDefault="00137024" w:rsidP="00F7622F">
      <w:pPr>
        <w:pStyle w:val="4"/>
      </w:pPr>
      <w:r w:rsidRPr="00594BEB">
        <w:rPr>
          <w:rFonts w:hint="eastAsia"/>
        </w:rPr>
        <w:t>组网图</w:t>
      </w:r>
    </w:p>
    <w:p w:rsidR="00137024" w:rsidRPr="006B1CFD" w:rsidRDefault="00137024" w:rsidP="00F7622F">
      <w:pPr>
        <w:pStyle w:val="FigureDescription"/>
      </w:pPr>
      <w:r w:rsidRPr="00AD33C0">
        <w:rPr>
          <w:rFonts w:hint="eastAsia"/>
        </w:rPr>
        <w:t>配置联盟组网图</w:t>
      </w:r>
    </w:p>
    <w:p w:rsidR="00137024" w:rsidRDefault="002C4701" w:rsidP="00F7622F">
      <w:pPr>
        <w:pStyle w:val="Figure"/>
      </w:pPr>
      <w:commentRangeStart w:id="3502"/>
      <w:r w:rsidRPr="002C4701">
        <w:rPr>
          <w:noProof/>
        </w:rPr>
        <w:drawing>
          <wp:inline distT="0" distB="0" distL="0" distR="0" wp14:anchorId="754A2E8A" wp14:editId="39E86B87">
            <wp:extent cx="3352800" cy="2266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2266950"/>
                    </a:xfrm>
                    <a:prstGeom prst="rect">
                      <a:avLst/>
                    </a:prstGeom>
                    <a:noFill/>
                    <a:ln>
                      <a:noFill/>
                    </a:ln>
                  </pic:spPr>
                </pic:pic>
              </a:graphicData>
            </a:graphic>
          </wp:inline>
        </w:drawing>
      </w:r>
      <w:commentRangeEnd w:id="3502"/>
      <w:r w:rsidR="00591FB9">
        <w:rPr>
          <w:rStyle w:val="ab"/>
        </w:rPr>
        <w:commentReference w:id="3502"/>
      </w:r>
    </w:p>
    <w:p w:rsidR="00591FB9" w:rsidRPr="00591FB9" w:rsidRDefault="00591FB9" w:rsidP="001A7A23">
      <w:commentRangeStart w:id="3503"/>
      <w:r w:rsidRPr="00591FB9">
        <w:rPr>
          <w:noProof/>
        </w:rPr>
        <w:drawing>
          <wp:inline distT="0" distB="0" distL="0" distR="0" wp14:anchorId="2471FC93" wp14:editId="43F367C6">
            <wp:extent cx="3352800" cy="22669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0" cy="2266950"/>
                    </a:xfrm>
                    <a:prstGeom prst="rect">
                      <a:avLst/>
                    </a:prstGeom>
                    <a:noFill/>
                    <a:ln>
                      <a:noFill/>
                    </a:ln>
                  </pic:spPr>
                </pic:pic>
              </a:graphicData>
            </a:graphic>
          </wp:inline>
        </w:drawing>
      </w:r>
      <w:commentRangeEnd w:id="3503"/>
      <w:r>
        <w:rPr>
          <w:rStyle w:val="ab"/>
        </w:rPr>
        <w:commentReference w:id="3503"/>
      </w:r>
    </w:p>
    <w:p w:rsidR="00137024" w:rsidRDefault="00137024" w:rsidP="00F7622F">
      <w:r>
        <w:t>‌</w:t>
      </w:r>
    </w:p>
    <w:tbl>
      <w:tblPr>
        <w:tblStyle w:val="FigureTable"/>
        <w:tblW w:w="9014" w:type="dxa"/>
        <w:tblLayout w:type="fixed"/>
        <w:tblLook w:val="04A0" w:firstRow="1" w:lastRow="0" w:firstColumn="1" w:lastColumn="0" w:noHBand="0" w:noVBand="1"/>
      </w:tblPr>
      <w:tblGrid>
        <w:gridCol w:w="1503"/>
        <w:gridCol w:w="1018"/>
        <w:gridCol w:w="1986"/>
        <w:gridCol w:w="1502"/>
        <w:gridCol w:w="1132"/>
        <w:gridCol w:w="1873"/>
      </w:tblGrid>
      <w:tr w:rsidR="00137024" w:rsidRPr="00594BEB" w:rsidTr="00643C88">
        <w:trPr>
          <w:tblHeader/>
        </w:trPr>
        <w:tc>
          <w:tcPr>
            <w:tcW w:w="1496" w:type="dxa"/>
            <w:shd w:val="clear" w:color="auto" w:fill="auto"/>
          </w:tcPr>
          <w:p w:rsidR="00137024" w:rsidRPr="00137024" w:rsidRDefault="00137024" w:rsidP="00F7622F">
            <w:pPr>
              <w:pStyle w:val="FigureText"/>
            </w:pPr>
            <w:r w:rsidRPr="001B1E09">
              <w:rPr>
                <w:rFonts w:hint="eastAsia"/>
              </w:rPr>
              <w:t>设备</w:t>
            </w:r>
          </w:p>
        </w:tc>
        <w:tc>
          <w:tcPr>
            <w:tcW w:w="1013" w:type="dxa"/>
            <w:shd w:val="clear" w:color="auto" w:fill="auto"/>
          </w:tcPr>
          <w:p w:rsidR="00137024" w:rsidRPr="00137024" w:rsidRDefault="00137024" w:rsidP="00F7622F">
            <w:pPr>
              <w:pStyle w:val="FigureText"/>
            </w:pPr>
            <w:r w:rsidRPr="00594BEB">
              <w:rPr>
                <w:rFonts w:hint="eastAsia"/>
              </w:rPr>
              <w:t>接口</w:t>
            </w:r>
          </w:p>
        </w:tc>
        <w:tc>
          <w:tcPr>
            <w:tcW w:w="1976" w:type="dxa"/>
            <w:shd w:val="clear" w:color="auto" w:fill="auto"/>
          </w:tcPr>
          <w:p w:rsidR="00137024" w:rsidRPr="00137024" w:rsidRDefault="00137024" w:rsidP="00F7622F">
            <w:pPr>
              <w:pStyle w:val="FigureText"/>
            </w:pPr>
            <w:r w:rsidRPr="00594BEB">
              <w:rPr>
                <w:rFonts w:hint="eastAsia"/>
              </w:rPr>
              <w:t>IP</w:t>
            </w:r>
            <w:r w:rsidRPr="00594BEB">
              <w:rPr>
                <w:rFonts w:hint="eastAsia"/>
              </w:rPr>
              <w:t>地址</w:t>
            </w:r>
          </w:p>
        </w:tc>
        <w:tc>
          <w:tcPr>
            <w:tcW w:w="1494" w:type="dxa"/>
            <w:shd w:val="clear" w:color="auto" w:fill="auto"/>
          </w:tcPr>
          <w:p w:rsidR="00137024" w:rsidRPr="00137024" w:rsidRDefault="00137024" w:rsidP="00F7622F">
            <w:pPr>
              <w:pStyle w:val="FigureText"/>
            </w:pPr>
            <w:r w:rsidRPr="001B1E09">
              <w:rPr>
                <w:rFonts w:hint="eastAsia"/>
              </w:rPr>
              <w:t>设备</w:t>
            </w:r>
          </w:p>
        </w:tc>
        <w:tc>
          <w:tcPr>
            <w:tcW w:w="1126" w:type="dxa"/>
            <w:shd w:val="clear" w:color="auto" w:fill="auto"/>
          </w:tcPr>
          <w:p w:rsidR="00137024" w:rsidRPr="00137024" w:rsidRDefault="00137024" w:rsidP="00F7622F">
            <w:pPr>
              <w:pStyle w:val="FigureText"/>
            </w:pPr>
            <w:r w:rsidRPr="00594BEB">
              <w:rPr>
                <w:rFonts w:hint="eastAsia"/>
              </w:rPr>
              <w:t>接口</w:t>
            </w:r>
          </w:p>
        </w:tc>
        <w:tc>
          <w:tcPr>
            <w:tcW w:w="1863" w:type="dxa"/>
            <w:shd w:val="clear" w:color="auto" w:fill="auto"/>
          </w:tcPr>
          <w:p w:rsidR="00137024" w:rsidRPr="00137024" w:rsidRDefault="00137024" w:rsidP="00F7622F">
            <w:pPr>
              <w:pStyle w:val="FigureText"/>
            </w:pPr>
            <w:r w:rsidRPr="00594BEB">
              <w:rPr>
                <w:rFonts w:hint="eastAsia"/>
              </w:rPr>
              <w:t>IP</w:t>
            </w:r>
            <w:r w:rsidRPr="00594BEB">
              <w:rPr>
                <w:rFonts w:hint="eastAsia"/>
              </w:rPr>
              <w:t>地址</w:t>
            </w:r>
          </w:p>
        </w:tc>
      </w:tr>
      <w:tr w:rsidR="00137024" w:rsidRPr="00594BEB" w:rsidTr="00643C88">
        <w:tc>
          <w:tcPr>
            <w:tcW w:w="1496" w:type="dxa"/>
            <w:shd w:val="clear" w:color="auto" w:fill="auto"/>
          </w:tcPr>
          <w:p w:rsidR="00137024" w:rsidRPr="00137024" w:rsidRDefault="00137024" w:rsidP="00F7622F">
            <w:pPr>
              <w:pStyle w:val="FigureText"/>
            </w:pPr>
            <w:r w:rsidRPr="00594BEB">
              <w:rPr>
                <w:rFonts w:hint="eastAsia"/>
              </w:rPr>
              <w:t>Router A</w:t>
            </w:r>
          </w:p>
        </w:tc>
        <w:tc>
          <w:tcPr>
            <w:tcW w:w="1013" w:type="dxa"/>
            <w:shd w:val="clear" w:color="auto" w:fill="auto"/>
          </w:tcPr>
          <w:p w:rsidR="00137024" w:rsidRPr="00137024" w:rsidRDefault="008F45B5" w:rsidP="00F7622F">
            <w:pPr>
              <w:pStyle w:val="FigureText"/>
            </w:pPr>
            <w:r>
              <w:t>GE</w:t>
            </w:r>
            <w:r w:rsidR="00301098">
              <w:t>3/1/</w:t>
            </w:r>
            <w:r>
              <w:t>1</w:t>
            </w:r>
          </w:p>
        </w:tc>
        <w:tc>
          <w:tcPr>
            <w:tcW w:w="1976" w:type="dxa"/>
            <w:shd w:val="clear" w:color="auto" w:fill="auto"/>
          </w:tcPr>
          <w:p w:rsidR="00137024" w:rsidRPr="00137024" w:rsidRDefault="00137024" w:rsidP="00F7622F">
            <w:pPr>
              <w:pStyle w:val="FigureText"/>
            </w:pPr>
            <w:r w:rsidRPr="00594BEB">
              <w:rPr>
                <w:rFonts w:hint="eastAsia"/>
              </w:rPr>
              <w:t>10.1.2.1/24</w:t>
            </w:r>
          </w:p>
        </w:tc>
        <w:tc>
          <w:tcPr>
            <w:tcW w:w="1494" w:type="dxa"/>
            <w:shd w:val="clear" w:color="auto" w:fill="auto"/>
          </w:tcPr>
          <w:p w:rsidR="00137024" w:rsidRPr="00137024" w:rsidRDefault="00137024" w:rsidP="00F7622F">
            <w:pPr>
              <w:pStyle w:val="FigureText"/>
            </w:pPr>
            <w:r w:rsidRPr="00594BEB">
              <w:rPr>
                <w:rFonts w:hint="eastAsia"/>
              </w:rPr>
              <w:t>Router D</w:t>
            </w:r>
          </w:p>
        </w:tc>
        <w:tc>
          <w:tcPr>
            <w:tcW w:w="1126" w:type="dxa"/>
            <w:shd w:val="clear" w:color="auto" w:fill="auto"/>
          </w:tcPr>
          <w:p w:rsidR="00137024" w:rsidRPr="00137024" w:rsidRDefault="008F45B5" w:rsidP="00F7622F">
            <w:pPr>
              <w:pStyle w:val="FigureText"/>
            </w:pPr>
            <w:r>
              <w:t>GE</w:t>
            </w:r>
            <w:r w:rsidR="00301098">
              <w:t>3/1/</w:t>
            </w:r>
            <w:r>
              <w:t>1</w:t>
            </w:r>
          </w:p>
        </w:tc>
        <w:tc>
          <w:tcPr>
            <w:tcW w:w="1863" w:type="dxa"/>
            <w:shd w:val="clear" w:color="auto" w:fill="auto"/>
          </w:tcPr>
          <w:p w:rsidR="00137024" w:rsidRPr="00137024" w:rsidRDefault="00137024" w:rsidP="00F7622F">
            <w:pPr>
              <w:pStyle w:val="FigureText"/>
            </w:pPr>
            <w:r w:rsidRPr="00272C3B">
              <w:t>10.1.5.1/24</w:t>
            </w:r>
          </w:p>
        </w:tc>
      </w:tr>
      <w:tr w:rsidR="00137024" w:rsidRPr="00594BEB" w:rsidTr="00643C88">
        <w:tc>
          <w:tcPr>
            <w:tcW w:w="1496" w:type="dxa"/>
            <w:shd w:val="clear" w:color="auto" w:fill="auto"/>
          </w:tcPr>
          <w:p w:rsidR="00137024" w:rsidRPr="00594BEB" w:rsidRDefault="00137024" w:rsidP="00F7622F">
            <w:pPr>
              <w:pStyle w:val="FigureText"/>
            </w:pPr>
          </w:p>
        </w:tc>
        <w:tc>
          <w:tcPr>
            <w:tcW w:w="1013" w:type="dxa"/>
            <w:shd w:val="clear" w:color="auto" w:fill="auto"/>
          </w:tcPr>
          <w:p w:rsidR="00137024" w:rsidRPr="00137024" w:rsidRDefault="008F45B5" w:rsidP="00F7622F">
            <w:pPr>
              <w:pStyle w:val="FigureText"/>
            </w:pPr>
            <w:r>
              <w:t>GE</w:t>
            </w:r>
            <w:r w:rsidR="00301098">
              <w:t>3/1/</w:t>
            </w:r>
            <w:r>
              <w:t>2</w:t>
            </w:r>
          </w:p>
        </w:tc>
        <w:tc>
          <w:tcPr>
            <w:tcW w:w="1976" w:type="dxa"/>
            <w:shd w:val="clear" w:color="auto" w:fill="auto"/>
          </w:tcPr>
          <w:p w:rsidR="00137024" w:rsidRPr="00137024" w:rsidRDefault="00137024" w:rsidP="00F7622F">
            <w:pPr>
              <w:pStyle w:val="FigureText"/>
            </w:pPr>
            <w:r w:rsidRPr="00594BEB">
              <w:rPr>
                <w:rFonts w:hint="eastAsia"/>
              </w:rPr>
              <w:t>10.1.3.1/24</w:t>
            </w:r>
          </w:p>
        </w:tc>
        <w:tc>
          <w:tcPr>
            <w:tcW w:w="1494" w:type="dxa"/>
            <w:shd w:val="clear" w:color="auto" w:fill="auto"/>
          </w:tcPr>
          <w:p w:rsidR="00137024" w:rsidRPr="00594BEB" w:rsidRDefault="00137024" w:rsidP="00F7622F">
            <w:pPr>
              <w:pStyle w:val="FigureText"/>
            </w:pPr>
          </w:p>
        </w:tc>
        <w:tc>
          <w:tcPr>
            <w:tcW w:w="1126" w:type="dxa"/>
            <w:shd w:val="clear" w:color="auto" w:fill="auto"/>
          </w:tcPr>
          <w:p w:rsidR="00137024" w:rsidRPr="00137024" w:rsidRDefault="008F45B5" w:rsidP="00F7622F">
            <w:pPr>
              <w:pStyle w:val="FigureText"/>
            </w:pPr>
            <w:r>
              <w:t>GE</w:t>
            </w:r>
            <w:r w:rsidR="00301098">
              <w:t>3/1/</w:t>
            </w:r>
            <w:r>
              <w:t>2</w:t>
            </w:r>
          </w:p>
        </w:tc>
        <w:tc>
          <w:tcPr>
            <w:tcW w:w="1863" w:type="dxa"/>
            <w:shd w:val="clear" w:color="auto" w:fill="auto"/>
          </w:tcPr>
          <w:p w:rsidR="00137024" w:rsidRPr="00137024" w:rsidRDefault="00137024" w:rsidP="00F7622F">
            <w:pPr>
              <w:pStyle w:val="FigureText"/>
            </w:pPr>
            <w:r w:rsidRPr="00594BEB">
              <w:rPr>
                <w:rFonts w:hint="eastAsia"/>
              </w:rPr>
              <w:t>10.1.3.2/24</w:t>
            </w:r>
          </w:p>
        </w:tc>
      </w:tr>
      <w:tr w:rsidR="00137024" w:rsidRPr="00594BEB" w:rsidTr="00643C88">
        <w:tc>
          <w:tcPr>
            <w:tcW w:w="1496" w:type="dxa"/>
            <w:shd w:val="clear" w:color="auto" w:fill="auto"/>
          </w:tcPr>
          <w:p w:rsidR="00137024" w:rsidRPr="00594BEB" w:rsidRDefault="00137024" w:rsidP="00F7622F">
            <w:pPr>
              <w:pStyle w:val="FigureText"/>
            </w:pPr>
          </w:p>
        </w:tc>
        <w:tc>
          <w:tcPr>
            <w:tcW w:w="1013" w:type="dxa"/>
            <w:shd w:val="clear" w:color="auto" w:fill="auto"/>
          </w:tcPr>
          <w:p w:rsidR="00137024" w:rsidRPr="00137024" w:rsidRDefault="008F45B5" w:rsidP="00F7622F">
            <w:pPr>
              <w:pStyle w:val="FigureText"/>
            </w:pPr>
            <w:r>
              <w:t>GE</w:t>
            </w:r>
            <w:r w:rsidR="00301098">
              <w:t>3/1/</w:t>
            </w:r>
            <w:r>
              <w:t>3</w:t>
            </w:r>
          </w:p>
        </w:tc>
        <w:tc>
          <w:tcPr>
            <w:tcW w:w="1976" w:type="dxa"/>
            <w:shd w:val="clear" w:color="auto" w:fill="auto"/>
          </w:tcPr>
          <w:p w:rsidR="00137024" w:rsidRPr="00137024" w:rsidRDefault="00137024" w:rsidP="00F7622F">
            <w:pPr>
              <w:pStyle w:val="FigureText"/>
            </w:pPr>
            <w:r w:rsidRPr="00594BEB">
              <w:rPr>
                <w:rFonts w:hint="eastAsia"/>
              </w:rPr>
              <w:t>10.1.4.1/24</w:t>
            </w:r>
          </w:p>
        </w:tc>
        <w:tc>
          <w:tcPr>
            <w:tcW w:w="1494" w:type="dxa"/>
            <w:shd w:val="clear" w:color="auto" w:fill="auto"/>
          </w:tcPr>
          <w:p w:rsidR="00137024" w:rsidRPr="00137024" w:rsidRDefault="00137024" w:rsidP="00F7622F">
            <w:pPr>
              <w:pStyle w:val="FigureText"/>
            </w:pPr>
            <w:r w:rsidRPr="00594BEB">
              <w:rPr>
                <w:rFonts w:hint="eastAsia"/>
              </w:rPr>
              <w:t>Router E</w:t>
            </w:r>
          </w:p>
        </w:tc>
        <w:tc>
          <w:tcPr>
            <w:tcW w:w="1126" w:type="dxa"/>
            <w:shd w:val="clear" w:color="auto" w:fill="auto"/>
          </w:tcPr>
          <w:p w:rsidR="00137024" w:rsidRPr="00137024" w:rsidRDefault="008F45B5" w:rsidP="00F7622F">
            <w:pPr>
              <w:pStyle w:val="FigureText"/>
            </w:pPr>
            <w:r>
              <w:t>GE</w:t>
            </w:r>
            <w:r w:rsidR="00301098">
              <w:t>3/1/</w:t>
            </w:r>
            <w:r>
              <w:t>1</w:t>
            </w:r>
          </w:p>
        </w:tc>
        <w:tc>
          <w:tcPr>
            <w:tcW w:w="1863" w:type="dxa"/>
            <w:shd w:val="clear" w:color="auto" w:fill="auto"/>
          </w:tcPr>
          <w:p w:rsidR="00137024" w:rsidRPr="00137024" w:rsidRDefault="00137024" w:rsidP="00F7622F">
            <w:pPr>
              <w:pStyle w:val="FigureText"/>
            </w:pPr>
            <w:r w:rsidRPr="00594BEB">
              <w:rPr>
                <w:rFonts w:hint="eastAsia"/>
              </w:rPr>
              <w:t>10.1.5.2/24</w:t>
            </w:r>
          </w:p>
        </w:tc>
      </w:tr>
      <w:tr w:rsidR="00137024" w:rsidRPr="00594BEB" w:rsidTr="00643C88">
        <w:tc>
          <w:tcPr>
            <w:tcW w:w="1496" w:type="dxa"/>
            <w:shd w:val="clear" w:color="auto" w:fill="auto"/>
          </w:tcPr>
          <w:p w:rsidR="00137024" w:rsidRPr="00594BEB" w:rsidRDefault="00137024" w:rsidP="00F7622F">
            <w:pPr>
              <w:pStyle w:val="FigureText"/>
            </w:pPr>
          </w:p>
        </w:tc>
        <w:tc>
          <w:tcPr>
            <w:tcW w:w="1013" w:type="dxa"/>
            <w:shd w:val="clear" w:color="auto" w:fill="auto"/>
          </w:tcPr>
          <w:p w:rsidR="00137024" w:rsidRPr="00137024" w:rsidRDefault="008F45B5" w:rsidP="00F7622F">
            <w:pPr>
              <w:pStyle w:val="FigureText"/>
            </w:pPr>
            <w:r>
              <w:t>GE</w:t>
            </w:r>
            <w:r w:rsidR="00301098">
              <w:t>3/1/</w:t>
            </w:r>
            <w:r>
              <w:t>4</w:t>
            </w:r>
          </w:p>
        </w:tc>
        <w:tc>
          <w:tcPr>
            <w:tcW w:w="1976" w:type="dxa"/>
            <w:shd w:val="clear" w:color="auto" w:fill="auto"/>
          </w:tcPr>
          <w:p w:rsidR="00137024" w:rsidRPr="00137024" w:rsidRDefault="00137024" w:rsidP="00F7622F">
            <w:pPr>
              <w:pStyle w:val="FigureText"/>
            </w:pPr>
            <w:r w:rsidRPr="00594BEB">
              <w:rPr>
                <w:rFonts w:hint="eastAsia"/>
              </w:rPr>
              <w:t>200.1.1.1/24</w:t>
            </w:r>
          </w:p>
        </w:tc>
        <w:tc>
          <w:tcPr>
            <w:tcW w:w="1494" w:type="dxa"/>
            <w:shd w:val="clear" w:color="auto" w:fill="auto"/>
          </w:tcPr>
          <w:p w:rsidR="00137024" w:rsidRPr="00594BEB" w:rsidRDefault="00137024" w:rsidP="00F7622F">
            <w:pPr>
              <w:pStyle w:val="FigureText"/>
            </w:pPr>
          </w:p>
        </w:tc>
        <w:tc>
          <w:tcPr>
            <w:tcW w:w="1126" w:type="dxa"/>
            <w:shd w:val="clear" w:color="auto" w:fill="auto"/>
          </w:tcPr>
          <w:p w:rsidR="00137024" w:rsidRPr="00137024" w:rsidRDefault="008F45B5" w:rsidP="00F7622F">
            <w:pPr>
              <w:pStyle w:val="FigureText"/>
            </w:pPr>
            <w:r>
              <w:t>GE</w:t>
            </w:r>
            <w:r w:rsidR="00301098">
              <w:t>3/1/</w:t>
            </w:r>
            <w:r>
              <w:t>2</w:t>
            </w:r>
          </w:p>
        </w:tc>
        <w:tc>
          <w:tcPr>
            <w:tcW w:w="1863" w:type="dxa"/>
            <w:shd w:val="clear" w:color="auto" w:fill="auto"/>
          </w:tcPr>
          <w:p w:rsidR="00137024" w:rsidRPr="00137024" w:rsidRDefault="00137024" w:rsidP="00F7622F">
            <w:pPr>
              <w:pStyle w:val="FigureText"/>
            </w:pPr>
            <w:r w:rsidRPr="00175081">
              <w:t>10.1.4.2/24</w:t>
            </w:r>
          </w:p>
        </w:tc>
      </w:tr>
      <w:tr w:rsidR="00137024" w:rsidRPr="00594BEB" w:rsidTr="00643C88">
        <w:tc>
          <w:tcPr>
            <w:tcW w:w="1496" w:type="dxa"/>
            <w:shd w:val="clear" w:color="auto" w:fill="auto"/>
          </w:tcPr>
          <w:p w:rsidR="00137024" w:rsidRPr="00594BEB" w:rsidRDefault="00137024" w:rsidP="00F7622F">
            <w:pPr>
              <w:pStyle w:val="FigureText"/>
            </w:pPr>
          </w:p>
        </w:tc>
        <w:tc>
          <w:tcPr>
            <w:tcW w:w="1013" w:type="dxa"/>
            <w:shd w:val="clear" w:color="auto" w:fill="auto"/>
          </w:tcPr>
          <w:p w:rsidR="00137024" w:rsidRPr="00137024" w:rsidRDefault="008F45B5" w:rsidP="00F7622F">
            <w:pPr>
              <w:pStyle w:val="FigureText"/>
            </w:pPr>
            <w:r>
              <w:t>GE</w:t>
            </w:r>
            <w:r w:rsidR="00301098">
              <w:t>3/1/</w:t>
            </w:r>
            <w:r>
              <w:t>5</w:t>
            </w:r>
          </w:p>
        </w:tc>
        <w:tc>
          <w:tcPr>
            <w:tcW w:w="1976" w:type="dxa"/>
            <w:shd w:val="clear" w:color="auto" w:fill="auto"/>
          </w:tcPr>
          <w:p w:rsidR="00137024" w:rsidRPr="00137024" w:rsidRDefault="00137024" w:rsidP="00F7622F">
            <w:pPr>
              <w:pStyle w:val="FigureText"/>
            </w:pPr>
            <w:r w:rsidRPr="006631A4">
              <w:t>10.1.1.1/24</w:t>
            </w:r>
          </w:p>
        </w:tc>
        <w:tc>
          <w:tcPr>
            <w:tcW w:w="1494" w:type="dxa"/>
            <w:shd w:val="clear" w:color="auto" w:fill="auto"/>
          </w:tcPr>
          <w:p w:rsidR="00137024" w:rsidRPr="00137024" w:rsidRDefault="00137024" w:rsidP="00F7622F">
            <w:pPr>
              <w:pStyle w:val="FigureText"/>
            </w:pPr>
            <w:r w:rsidRPr="00594BEB">
              <w:rPr>
                <w:rFonts w:hint="eastAsia"/>
              </w:rPr>
              <w:t>Router F</w:t>
            </w:r>
          </w:p>
        </w:tc>
        <w:tc>
          <w:tcPr>
            <w:tcW w:w="1126" w:type="dxa"/>
            <w:shd w:val="clear" w:color="auto" w:fill="auto"/>
          </w:tcPr>
          <w:p w:rsidR="00137024" w:rsidRPr="00137024" w:rsidRDefault="008F45B5" w:rsidP="00F7622F">
            <w:pPr>
              <w:pStyle w:val="FigureText"/>
            </w:pPr>
            <w:r>
              <w:t>GE</w:t>
            </w:r>
            <w:r w:rsidR="00301098">
              <w:t>3/1/</w:t>
            </w:r>
            <w:r>
              <w:t>1</w:t>
            </w:r>
          </w:p>
        </w:tc>
        <w:tc>
          <w:tcPr>
            <w:tcW w:w="1863" w:type="dxa"/>
            <w:shd w:val="clear" w:color="auto" w:fill="auto"/>
          </w:tcPr>
          <w:p w:rsidR="00137024" w:rsidRPr="00137024" w:rsidRDefault="00137024" w:rsidP="00F7622F">
            <w:pPr>
              <w:pStyle w:val="FigureText"/>
            </w:pPr>
            <w:r w:rsidRPr="00594BEB">
              <w:rPr>
                <w:rFonts w:hint="eastAsia"/>
              </w:rPr>
              <w:t>9.1.1.1/24</w:t>
            </w:r>
          </w:p>
        </w:tc>
      </w:tr>
      <w:tr w:rsidR="00137024" w:rsidRPr="00594BEB" w:rsidTr="00643C88">
        <w:tc>
          <w:tcPr>
            <w:tcW w:w="1496" w:type="dxa"/>
            <w:shd w:val="clear" w:color="auto" w:fill="auto"/>
          </w:tcPr>
          <w:p w:rsidR="00137024" w:rsidRPr="00137024" w:rsidRDefault="00137024" w:rsidP="00F7622F">
            <w:pPr>
              <w:pStyle w:val="FigureText"/>
            </w:pPr>
            <w:r w:rsidRPr="00594BEB">
              <w:rPr>
                <w:rFonts w:hint="eastAsia"/>
              </w:rPr>
              <w:t>Router B</w:t>
            </w:r>
          </w:p>
        </w:tc>
        <w:tc>
          <w:tcPr>
            <w:tcW w:w="1013" w:type="dxa"/>
            <w:shd w:val="clear" w:color="auto" w:fill="auto"/>
          </w:tcPr>
          <w:p w:rsidR="00137024" w:rsidRPr="00137024" w:rsidRDefault="008F45B5" w:rsidP="00F7622F">
            <w:pPr>
              <w:pStyle w:val="FigureText"/>
            </w:pPr>
            <w:r>
              <w:t>GE</w:t>
            </w:r>
            <w:r w:rsidR="00301098">
              <w:t>3/1/</w:t>
            </w:r>
            <w:r>
              <w:t>1</w:t>
            </w:r>
          </w:p>
        </w:tc>
        <w:tc>
          <w:tcPr>
            <w:tcW w:w="1976" w:type="dxa"/>
            <w:shd w:val="clear" w:color="auto" w:fill="auto"/>
          </w:tcPr>
          <w:p w:rsidR="00137024" w:rsidRPr="00137024" w:rsidRDefault="00137024" w:rsidP="00F7622F">
            <w:pPr>
              <w:pStyle w:val="FigureText"/>
            </w:pPr>
            <w:r w:rsidRPr="00594BEB">
              <w:rPr>
                <w:rFonts w:hint="eastAsia"/>
              </w:rPr>
              <w:t>10.1.1.2/24</w:t>
            </w:r>
          </w:p>
        </w:tc>
        <w:tc>
          <w:tcPr>
            <w:tcW w:w="1494" w:type="dxa"/>
            <w:shd w:val="clear" w:color="auto" w:fill="auto"/>
          </w:tcPr>
          <w:p w:rsidR="00137024" w:rsidRPr="00594BEB" w:rsidRDefault="00137024" w:rsidP="00F7622F">
            <w:pPr>
              <w:pStyle w:val="FigureText"/>
            </w:pPr>
          </w:p>
        </w:tc>
        <w:tc>
          <w:tcPr>
            <w:tcW w:w="1126" w:type="dxa"/>
            <w:shd w:val="clear" w:color="auto" w:fill="auto"/>
          </w:tcPr>
          <w:p w:rsidR="00137024" w:rsidRPr="00137024" w:rsidRDefault="008F45B5" w:rsidP="00F7622F">
            <w:pPr>
              <w:pStyle w:val="FigureText"/>
            </w:pPr>
            <w:r>
              <w:t>GE</w:t>
            </w:r>
            <w:r w:rsidR="00301098">
              <w:t>3/1/</w:t>
            </w:r>
            <w:r>
              <w:t>2</w:t>
            </w:r>
          </w:p>
        </w:tc>
        <w:tc>
          <w:tcPr>
            <w:tcW w:w="1863" w:type="dxa"/>
            <w:shd w:val="clear" w:color="auto" w:fill="auto"/>
          </w:tcPr>
          <w:p w:rsidR="00137024" w:rsidRPr="00137024" w:rsidRDefault="00137024" w:rsidP="00F7622F">
            <w:pPr>
              <w:pStyle w:val="FigureText"/>
            </w:pPr>
            <w:r w:rsidRPr="00594BEB">
              <w:rPr>
                <w:rFonts w:hint="eastAsia"/>
              </w:rPr>
              <w:t>200.1.1.2/24</w:t>
            </w:r>
          </w:p>
        </w:tc>
      </w:tr>
      <w:tr w:rsidR="00137024" w:rsidRPr="00594BEB" w:rsidTr="00643C88">
        <w:tc>
          <w:tcPr>
            <w:tcW w:w="1496" w:type="dxa"/>
            <w:shd w:val="clear" w:color="auto" w:fill="auto"/>
          </w:tcPr>
          <w:p w:rsidR="00137024" w:rsidRPr="00137024" w:rsidRDefault="00137024" w:rsidP="00F7622F">
            <w:pPr>
              <w:pStyle w:val="FigureText"/>
            </w:pPr>
            <w:r w:rsidRPr="00594BEB">
              <w:rPr>
                <w:rFonts w:hint="eastAsia"/>
              </w:rPr>
              <w:t>Router C</w:t>
            </w:r>
          </w:p>
        </w:tc>
        <w:tc>
          <w:tcPr>
            <w:tcW w:w="1013" w:type="dxa"/>
            <w:shd w:val="clear" w:color="auto" w:fill="auto"/>
          </w:tcPr>
          <w:p w:rsidR="00137024" w:rsidRPr="00137024" w:rsidRDefault="008F45B5" w:rsidP="00F7622F">
            <w:pPr>
              <w:pStyle w:val="FigureText"/>
            </w:pPr>
            <w:r>
              <w:t>GE</w:t>
            </w:r>
            <w:r w:rsidR="00301098">
              <w:t>3/1/</w:t>
            </w:r>
            <w:r>
              <w:t>1</w:t>
            </w:r>
          </w:p>
        </w:tc>
        <w:tc>
          <w:tcPr>
            <w:tcW w:w="1976" w:type="dxa"/>
            <w:shd w:val="clear" w:color="auto" w:fill="auto"/>
          </w:tcPr>
          <w:p w:rsidR="00137024" w:rsidRPr="00137024" w:rsidRDefault="00137024" w:rsidP="00F7622F">
            <w:pPr>
              <w:pStyle w:val="FigureText"/>
            </w:pPr>
            <w:r w:rsidRPr="00594BEB">
              <w:rPr>
                <w:rFonts w:hint="eastAsia"/>
              </w:rPr>
              <w:t>10.1.2.2/24</w:t>
            </w:r>
          </w:p>
        </w:tc>
        <w:tc>
          <w:tcPr>
            <w:tcW w:w="4483" w:type="dxa"/>
            <w:gridSpan w:val="3"/>
            <w:shd w:val="clear" w:color="auto" w:fill="auto"/>
          </w:tcPr>
          <w:p w:rsidR="00137024" w:rsidRPr="00594BEB" w:rsidRDefault="00137024" w:rsidP="00F7622F">
            <w:pPr>
              <w:pStyle w:val="FigureText"/>
            </w:pPr>
          </w:p>
        </w:tc>
      </w:tr>
    </w:tbl>
    <w:p w:rsidR="00137024" w:rsidRPr="00AD33C0" w:rsidRDefault="00137024" w:rsidP="00F7622F"/>
    <w:p w:rsidR="00137024" w:rsidRPr="00594BEB" w:rsidRDefault="00137024" w:rsidP="00F7622F">
      <w:pPr>
        <w:pStyle w:val="4"/>
      </w:pPr>
      <w:r w:rsidRPr="00594BEB">
        <w:rPr>
          <w:rFonts w:hint="eastAsia"/>
        </w:rPr>
        <w:t>配置步骤</w:t>
      </w:r>
    </w:p>
    <w:p w:rsidR="00137024" w:rsidRPr="00594BEB" w:rsidRDefault="00137024" w:rsidP="00F7622F">
      <w:pPr>
        <w:pStyle w:val="ItemStep"/>
      </w:pPr>
      <w:r w:rsidRPr="00594BEB">
        <w:rPr>
          <w:rFonts w:hint="eastAsia"/>
        </w:rPr>
        <w:t>配置各接口的</w:t>
      </w:r>
      <w:r w:rsidRPr="00594BEB">
        <w:rPr>
          <w:rFonts w:hint="eastAsia"/>
        </w:rPr>
        <w:t>IP</w:t>
      </w:r>
      <w:r w:rsidRPr="00594BEB">
        <w:rPr>
          <w:rFonts w:hint="eastAsia"/>
        </w:rPr>
        <w:t>地址（略）</w:t>
      </w:r>
    </w:p>
    <w:p w:rsidR="00137024" w:rsidRPr="00594BEB" w:rsidRDefault="00137024" w:rsidP="00F7622F">
      <w:pPr>
        <w:pStyle w:val="ItemStep"/>
      </w:pPr>
      <w:r w:rsidRPr="00594BEB">
        <w:rPr>
          <w:rFonts w:hint="eastAsia"/>
        </w:rPr>
        <w:t>配置</w:t>
      </w:r>
      <w:r w:rsidRPr="00594BEB">
        <w:rPr>
          <w:rFonts w:hint="eastAsia"/>
        </w:rPr>
        <w:t>BGP</w:t>
      </w:r>
      <w:r w:rsidRPr="00594BEB">
        <w:rPr>
          <w:rFonts w:hint="eastAsia"/>
        </w:rPr>
        <w:t>联盟</w:t>
      </w:r>
    </w:p>
    <w:p w:rsidR="00137024" w:rsidRPr="005D01AA" w:rsidRDefault="00137024"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137024" w:rsidRPr="005D01AA" w:rsidRDefault="00137024" w:rsidP="00F7622F">
      <w:pPr>
        <w:pStyle w:val="TerminalDisplayIndent1"/>
      </w:pPr>
      <w:r w:rsidRPr="00594BEB">
        <w:rPr>
          <w:rFonts w:hint="eastAsia"/>
        </w:rPr>
        <w:t>&lt;RouterA&gt; system-view</w:t>
      </w:r>
    </w:p>
    <w:p w:rsidR="00137024" w:rsidRPr="005D01AA" w:rsidRDefault="00137024" w:rsidP="00F7622F">
      <w:pPr>
        <w:pStyle w:val="TerminalDisplayIndent1"/>
      </w:pPr>
      <w:r w:rsidRPr="009672EB">
        <w:rPr>
          <w:rStyle w:val="commandtext"/>
        </w:rPr>
        <w:t>[</w:t>
      </w:r>
      <w:r w:rsidRPr="005D01AA">
        <w:t>RouterA</w:t>
      </w:r>
      <w:r w:rsidRPr="005D01AA">
        <w:rPr>
          <w:rStyle w:val="commandtext"/>
        </w:rPr>
        <w:t>]</w:t>
      </w:r>
      <w:r w:rsidRPr="005D01AA">
        <w:t xml:space="preserve"> bgp </w:t>
      </w:r>
      <w:r w:rsidRPr="005D01AA">
        <w:rPr>
          <w:rFonts w:hint="eastAsia"/>
        </w:rPr>
        <w:t>65001</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router-id 1.1.1.1</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confederation id 200</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confederation peer-as</w:t>
      </w:r>
      <w:r w:rsidRPr="005D01AA">
        <w:t xml:space="preserve"> </w:t>
      </w:r>
      <w:r w:rsidRPr="005D01AA">
        <w:rPr>
          <w:rFonts w:hint="eastAsia"/>
        </w:rPr>
        <w:t>65</w:t>
      </w:r>
      <w:r w:rsidRPr="005D01AA">
        <w:t xml:space="preserve">002 </w:t>
      </w:r>
      <w:r w:rsidRPr="005D01AA">
        <w:rPr>
          <w:rFonts w:hint="eastAsia"/>
        </w:rPr>
        <w:t>65</w:t>
      </w:r>
      <w:r w:rsidRPr="005D01AA">
        <w:t>003</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peer 10.1.1.2 as-number 65002</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peer 10.1.2.2 as-number 65003</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10.1.1.2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10.1.2.2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10.1.1.2 next-hop-local</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10.1.2.2 next-hop-local</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Style w:val="commandtext"/>
        </w:rPr>
        <w:t>]</w:t>
      </w:r>
      <w:r w:rsidRPr="005D01AA">
        <w:rPr>
          <w:rFonts w:hint="eastAsia"/>
        </w:rPr>
        <w:t xml:space="preserve"> quit</w:t>
      </w:r>
    </w:p>
    <w:p w:rsidR="00137024" w:rsidRPr="005D01AA" w:rsidRDefault="00137024" w:rsidP="00F7622F">
      <w:pPr>
        <w:pStyle w:val="ItemIndent1"/>
      </w:pPr>
      <w:r w:rsidRPr="00E44AC6">
        <w:rPr>
          <w:rFonts w:hint="eastAsia"/>
        </w:rPr>
        <w:t xml:space="preserve"># </w:t>
      </w:r>
      <w:r w:rsidRPr="005D01AA">
        <w:rPr>
          <w:rFonts w:hint="eastAsia"/>
        </w:rPr>
        <w:t>配置</w:t>
      </w:r>
      <w:r w:rsidRPr="005D01AA">
        <w:rPr>
          <w:rFonts w:hint="eastAsia"/>
        </w:rPr>
        <w:t>Router B</w:t>
      </w:r>
      <w:r w:rsidRPr="005D01AA">
        <w:rPr>
          <w:rFonts w:hint="eastAsia"/>
        </w:rPr>
        <w:t>。</w:t>
      </w:r>
    </w:p>
    <w:p w:rsidR="00137024" w:rsidRPr="005D01AA" w:rsidRDefault="00137024" w:rsidP="00F7622F">
      <w:pPr>
        <w:pStyle w:val="TerminalDisplayIndent1"/>
      </w:pPr>
      <w:r w:rsidRPr="00594BEB">
        <w:rPr>
          <w:rFonts w:hint="eastAsia"/>
        </w:rPr>
        <w:t>&lt;RouterB&gt; system-view</w:t>
      </w:r>
    </w:p>
    <w:p w:rsidR="00137024" w:rsidRPr="005D01AA" w:rsidRDefault="00137024" w:rsidP="00F7622F">
      <w:pPr>
        <w:pStyle w:val="TerminalDisplayIndent1"/>
      </w:pPr>
      <w:r w:rsidRPr="009672EB">
        <w:rPr>
          <w:rStyle w:val="commandtext"/>
        </w:rPr>
        <w:t>[</w:t>
      </w:r>
      <w:r w:rsidRPr="005D01AA">
        <w:t>RouterB</w:t>
      </w:r>
      <w:r w:rsidRPr="005D01AA">
        <w:rPr>
          <w:rStyle w:val="commandtext"/>
        </w:rPr>
        <w:t>]</w:t>
      </w:r>
      <w:r w:rsidRPr="005D01AA">
        <w:t xml:space="preserve"> bgp </w:t>
      </w:r>
      <w:r w:rsidRPr="005D01AA">
        <w:rPr>
          <w:rFonts w:hint="eastAsia"/>
        </w:rPr>
        <w:t>65</w:t>
      </w:r>
      <w:r w:rsidRPr="005D01AA">
        <w:t>002</w:t>
      </w:r>
    </w:p>
    <w:p w:rsidR="00137024" w:rsidRPr="005D01AA" w:rsidRDefault="00137024" w:rsidP="00F7622F">
      <w:pPr>
        <w:pStyle w:val="TerminalDisplayIndent1"/>
      </w:pPr>
      <w:r w:rsidRPr="009672EB">
        <w:rPr>
          <w:rStyle w:val="commandtext"/>
        </w:rPr>
        <w:t>[</w:t>
      </w:r>
      <w:r w:rsidRPr="005D01AA">
        <w:t>RouterB-bgp-default</w:t>
      </w:r>
      <w:r w:rsidRPr="005D01AA">
        <w:rPr>
          <w:rStyle w:val="commandtext"/>
        </w:rPr>
        <w:t>]</w:t>
      </w:r>
      <w:r w:rsidRPr="005D01AA">
        <w:t xml:space="preserve"> </w:t>
      </w:r>
      <w:r w:rsidRPr="005D01AA">
        <w:rPr>
          <w:rFonts w:hint="eastAsia"/>
        </w:rPr>
        <w:t>router-id 2.2.2.2</w:t>
      </w:r>
    </w:p>
    <w:p w:rsidR="00137024" w:rsidRPr="005D01AA" w:rsidRDefault="00137024" w:rsidP="00F7622F">
      <w:pPr>
        <w:pStyle w:val="TerminalDisplayIndent1"/>
      </w:pPr>
      <w:r w:rsidRPr="009672EB">
        <w:rPr>
          <w:rStyle w:val="commandtext"/>
        </w:rPr>
        <w:t>[</w:t>
      </w:r>
      <w:r w:rsidRPr="005D01AA">
        <w:t>RouterB-bgp-default</w:t>
      </w:r>
      <w:r w:rsidRPr="005D01AA">
        <w:rPr>
          <w:rStyle w:val="commandtext"/>
        </w:rPr>
        <w:t>]</w:t>
      </w:r>
      <w:r w:rsidRPr="005D01AA">
        <w:t xml:space="preserve"> </w:t>
      </w:r>
      <w:r w:rsidRPr="005D01AA">
        <w:rPr>
          <w:rFonts w:hint="eastAsia"/>
        </w:rPr>
        <w:t>confederation id</w:t>
      </w:r>
      <w:r w:rsidRPr="005D01AA">
        <w:t xml:space="preserve"> </w:t>
      </w:r>
      <w:r w:rsidRPr="005D01AA">
        <w:rPr>
          <w:rFonts w:hint="eastAsia"/>
        </w:rPr>
        <w:t>2</w:t>
      </w:r>
      <w:r w:rsidRPr="005D01AA">
        <w:t>00</w:t>
      </w:r>
    </w:p>
    <w:p w:rsidR="00137024" w:rsidRPr="005D01AA" w:rsidRDefault="00137024" w:rsidP="00F7622F">
      <w:pPr>
        <w:pStyle w:val="TerminalDisplayIndent1"/>
      </w:pPr>
      <w:r w:rsidRPr="009672EB">
        <w:rPr>
          <w:rStyle w:val="commandtext"/>
        </w:rPr>
        <w:t>[</w:t>
      </w:r>
      <w:r w:rsidRPr="005D01AA">
        <w:t>RouterB-bgp-default</w:t>
      </w:r>
      <w:r w:rsidRPr="005D01AA">
        <w:rPr>
          <w:rStyle w:val="commandtext"/>
        </w:rPr>
        <w:t>]</w:t>
      </w:r>
      <w:r w:rsidRPr="005D01AA">
        <w:t xml:space="preserve"> </w:t>
      </w:r>
      <w:r w:rsidRPr="005D01AA">
        <w:rPr>
          <w:rFonts w:hint="eastAsia"/>
        </w:rPr>
        <w:t>confederation peer-as</w:t>
      </w:r>
      <w:r w:rsidRPr="005D01AA">
        <w:t xml:space="preserve"> </w:t>
      </w:r>
      <w:r w:rsidRPr="005D01AA">
        <w:rPr>
          <w:rFonts w:hint="eastAsia"/>
        </w:rPr>
        <w:t>65</w:t>
      </w:r>
      <w:r w:rsidRPr="005D01AA">
        <w:t xml:space="preserve">001 </w:t>
      </w:r>
      <w:r w:rsidRPr="005D01AA">
        <w:rPr>
          <w:rFonts w:hint="eastAsia"/>
        </w:rPr>
        <w:t>65</w:t>
      </w:r>
      <w:r w:rsidRPr="005D01AA">
        <w:t>003</w:t>
      </w:r>
    </w:p>
    <w:p w:rsidR="00137024" w:rsidRPr="005D01AA" w:rsidRDefault="00137024" w:rsidP="00F7622F">
      <w:pPr>
        <w:pStyle w:val="TerminalDisplayIndent1"/>
      </w:pPr>
      <w:r w:rsidRPr="009672EB">
        <w:rPr>
          <w:rStyle w:val="commandtext"/>
        </w:rPr>
        <w:t>[</w:t>
      </w:r>
      <w:r w:rsidRPr="005D01AA">
        <w:t>RouterB-bgp-default</w:t>
      </w:r>
      <w:r w:rsidRPr="005D01AA">
        <w:rPr>
          <w:rStyle w:val="commandtext"/>
        </w:rPr>
        <w:t>]</w:t>
      </w:r>
      <w:r w:rsidRPr="005D01AA">
        <w:t xml:space="preserve"> </w:t>
      </w:r>
      <w:r w:rsidRPr="005D01AA">
        <w:rPr>
          <w:rFonts w:hint="eastAsia"/>
        </w:rPr>
        <w:t>peer</w:t>
      </w:r>
      <w:r w:rsidRPr="005D01AA">
        <w:t xml:space="preserve"> </w:t>
      </w:r>
      <w:r w:rsidRPr="005D01AA">
        <w:rPr>
          <w:rFonts w:hint="eastAsia"/>
        </w:rPr>
        <w:t>10.1.1.1</w:t>
      </w:r>
      <w:r w:rsidRPr="005D01AA">
        <w:t xml:space="preserve"> </w:t>
      </w:r>
      <w:r w:rsidRPr="005D01AA">
        <w:rPr>
          <w:rFonts w:hint="eastAsia"/>
        </w:rPr>
        <w:t>as-number 65001</w:t>
      </w:r>
    </w:p>
    <w:p w:rsidR="00137024" w:rsidRPr="005D01AA" w:rsidRDefault="00137024" w:rsidP="00F7622F">
      <w:pPr>
        <w:pStyle w:val="TerminalDisplayIndent1"/>
      </w:pPr>
      <w:r w:rsidRPr="009672EB">
        <w:rPr>
          <w:rStyle w:val="commandtext"/>
        </w:rPr>
        <w:t>[</w:t>
      </w:r>
      <w:r w:rsidRPr="005D01AA">
        <w:t>RouterB-bgp-default</w:t>
      </w:r>
      <w:r w:rsidRPr="005D01AA">
        <w:rPr>
          <w:rStyle w:val="commandtext"/>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Pr>
        <w:t>[</w:t>
      </w:r>
      <w:r w:rsidRPr="005D01AA">
        <w:t>RouterB-bgp-default</w:t>
      </w:r>
      <w:r w:rsidRPr="005D01AA">
        <w:rPr>
          <w:rFonts w:hint="eastAsia"/>
        </w:rPr>
        <w:t>-ipv4</w:t>
      </w:r>
      <w:r w:rsidRPr="005D01AA">
        <w:rPr>
          <w:rStyle w:val="commandtext"/>
        </w:rPr>
        <w:t>]</w:t>
      </w:r>
      <w:r w:rsidRPr="005D01AA">
        <w:rPr>
          <w:rFonts w:hint="eastAsia"/>
        </w:rPr>
        <w:t xml:space="preserve"> peer 10.1.1.1 enable</w:t>
      </w:r>
    </w:p>
    <w:p w:rsidR="00137024" w:rsidRPr="005D01AA" w:rsidRDefault="00137024" w:rsidP="00F7622F">
      <w:pPr>
        <w:pStyle w:val="TerminalDisplayIndent1"/>
      </w:pPr>
      <w:r w:rsidRPr="009672EB">
        <w:rPr>
          <w:rStyle w:val="commandtext"/>
        </w:rPr>
        <w:t>[</w:t>
      </w:r>
      <w:r w:rsidRPr="005D01AA">
        <w:t>RouterB-bgp-default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RouterB-bgp-default</w:t>
      </w:r>
      <w:r w:rsidRPr="005D01AA">
        <w:rPr>
          <w:rStyle w:val="commandtext"/>
        </w:rPr>
        <w:t>]</w:t>
      </w:r>
      <w:r w:rsidRPr="005D01AA">
        <w:t xml:space="preserve"> </w:t>
      </w:r>
      <w:r w:rsidRPr="005D01AA">
        <w:rPr>
          <w:rFonts w:hint="eastAsia"/>
        </w:rPr>
        <w:t>quit</w:t>
      </w:r>
    </w:p>
    <w:p w:rsidR="00137024" w:rsidRPr="005D01AA" w:rsidRDefault="00137024" w:rsidP="00F7622F">
      <w:pPr>
        <w:pStyle w:val="ItemIndent1"/>
      </w:pPr>
      <w:r w:rsidRPr="00D34A0E">
        <w:rPr>
          <w:rFonts w:hint="eastAsia"/>
        </w:rPr>
        <w:t xml:space="preserve"># </w:t>
      </w:r>
      <w:r w:rsidRPr="005D01AA">
        <w:rPr>
          <w:rFonts w:hint="eastAsia"/>
        </w:rPr>
        <w:t>配置</w:t>
      </w:r>
      <w:r w:rsidRPr="005D01AA">
        <w:rPr>
          <w:rFonts w:hint="eastAsia"/>
        </w:rPr>
        <w:t>Router C</w:t>
      </w:r>
      <w:r w:rsidRPr="005D01AA">
        <w:rPr>
          <w:rFonts w:hint="eastAsia"/>
        </w:rPr>
        <w:t>。</w:t>
      </w:r>
    </w:p>
    <w:p w:rsidR="00137024" w:rsidRPr="005D01AA" w:rsidRDefault="00137024" w:rsidP="00F7622F">
      <w:pPr>
        <w:pStyle w:val="TerminalDisplayIndent1"/>
      </w:pPr>
      <w:r w:rsidRPr="00594BEB">
        <w:rPr>
          <w:rFonts w:hint="eastAsia"/>
        </w:rPr>
        <w:t>&lt;RouterC&gt; system-view</w:t>
      </w:r>
    </w:p>
    <w:p w:rsidR="00137024" w:rsidRPr="005D01AA" w:rsidRDefault="00137024" w:rsidP="00F7622F">
      <w:pPr>
        <w:pStyle w:val="TerminalDisplayIndent1"/>
      </w:pPr>
      <w:r w:rsidRPr="009672EB">
        <w:rPr>
          <w:rStyle w:val="commandtext"/>
        </w:rPr>
        <w:t>[</w:t>
      </w:r>
      <w:r w:rsidRPr="005D01AA">
        <w:t>RouterC</w:t>
      </w:r>
      <w:r w:rsidRPr="005D01AA">
        <w:rPr>
          <w:rStyle w:val="commandtext"/>
        </w:rPr>
        <w:t>]</w:t>
      </w:r>
      <w:r w:rsidRPr="005D01AA">
        <w:t xml:space="preserve"> bgp </w:t>
      </w:r>
      <w:r w:rsidRPr="005D01AA">
        <w:rPr>
          <w:rFonts w:hint="eastAsia"/>
        </w:rPr>
        <w:t>65</w:t>
      </w:r>
      <w:r w:rsidRPr="005D01AA">
        <w:t>003</w:t>
      </w:r>
    </w:p>
    <w:p w:rsidR="00137024" w:rsidRPr="005D01AA" w:rsidRDefault="00137024" w:rsidP="00F7622F">
      <w:pPr>
        <w:pStyle w:val="TerminalDisplayIndent1"/>
      </w:pPr>
      <w:r w:rsidRPr="009672EB">
        <w:rPr>
          <w:rStyle w:val="commandtext"/>
        </w:rPr>
        <w:t>[</w:t>
      </w:r>
      <w:r w:rsidRPr="005D01AA">
        <w:t>RouterC-bgp-default</w:t>
      </w:r>
      <w:r w:rsidRPr="005D01AA">
        <w:rPr>
          <w:rStyle w:val="commandtext"/>
        </w:rPr>
        <w:t>]</w:t>
      </w:r>
      <w:r w:rsidRPr="005D01AA">
        <w:t xml:space="preserve"> </w:t>
      </w:r>
      <w:r w:rsidRPr="005D01AA">
        <w:rPr>
          <w:rFonts w:hint="eastAsia"/>
        </w:rPr>
        <w:t>router-id 3.3.3.3</w:t>
      </w:r>
    </w:p>
    <w:p w:rsidR="00137024" w:rsidRPr="005D01AA" w:rsidRDefault="00137024" w:rsidP="00F7622F">
      <w:pPr>
        <w:pStyle w:val="TerminalDisplayIndent1"/>
      </w:pPr>
      <w:r w:rsidRPr="009672EB">
        <w:rPr>
          <w:rStyle w:val="commandtext"/>
        </w:rPr>
        <w:t>[</w:t>
      </w:r>
      <w:r w:rsidRPr="005D01AA">
        <w:t>RouterC-bgp-default</w:t>
      </w:r>
      <w:r w:rsidRPr="005D01AA">
        <w:rPr>
          <w:rStyle w:val="commandtext"/>
        </w:rPr>
        <w:t>]</w:t>
      </w:r>
      <w:r w:rsidRPr="005D01AA">
        <w:t xml:space="preserve"> </w:t>
      </w:r>
      <w:r w:rsidRPr="005D01AA">
        <w:rPr>
          <w:rFonts w:hint="eastAsia"/>
        </w:rPr>
        <w:t>confederation id</w:t>
      </w:r>
      <w:r w:rsidRPr="005D01AA">
        <w:t xml:space="preserve"> </w:t>
      </w:r>
      <w:r w:rsidRPr="005D01AA">
        <w:rPr>
          <w:rFonts w:hint="eastAsia"/>
        </w:rPr>
        <w:t>2</w:t>
      </w:r>
      <w:r w:rsidRPr="005D01AA">
        <w:t>00</w:t>
      </w:r>
    </w:p>
    <w:p w:rsidR="00137024" w:rsidRPr="005D01AA" w:rsidRDefault="00137024" w:rsidP="00F7622F">
      <w:pPr>
        <w:pStyle w:val="TerminalDisplayIndent1"/>
      </w:pPr>
      <w:r w:rsidRPr="009672EB">
        <w:rPr>
          <w:rStyle w:val="commandtext"/>
        </w:rPr>
        <w:t>[</w:t>
      </w:r>
      <w:r w:rsidRPr="005D01AA">
        <w:t>RouterC-bgp-default</w:t>
      </w:r>
      <w:r w:rsidRPr="005D01AA">
        <w:rPr>
          <w:rStyle w:val="commandtext"/>
        </w:rPr>
        <w:t>]</w:t>
      </w:r>
      <w:r w:rsidRPr="005D01AA">
        <w:t xml:space="preserve"> </w:t>
      </w:r>
      <w:r w:rsidRPr="005D01AA">
        <w:rPr>
          <w:rFonts w:hint="eastAsia"/>
        </w:rPr>
        <w:t>confederation peer-as</w:t>
      </w:r>
      <w:r w:rsidRPr="005D01AA">
        <w:t xml:space="preserve"> </w:t>
      </w:r>
      <w:r w:rsidRPr="005D01AA">
        <w:rPr>
          <w:rFonts w:hint="eastAsia"/>
        </w:rPr>
        <w:t>65</w:t>
      </w:r>
      <w:r w:rsidRPr="005D01AA">
        <w:t xml:space="preserve">001 </w:t>
      </w:r>
      <w:r w:rsidRPr="005D01AA">
        <w:rPr>
          <w:rFonts w:hint="eastAsia"/>
        </w:rPr>
        <w:t>65</w:t>
      </w:r>
      <w:r w:rsidRPr="005D01AA">
        <w:t>002</w:t>
      </w:r>
    </w:p>
    <w:p w:rsidR="00137024" w:rsidRPr="005D01AA" w:rsidRDefault="00137024" w:rsidP="00F7622F">
      <w:pPr>
        <w:pStyle w:val="TerminalDisplayIndent1"/>
      </w:pPr>
      <w:r w:rsidRPr="009672EB">
        <w:rPr>
          <w:rStyle w:val="commandtext"/>
        </w:rPr>
        <w:t>[</w:t>
      </w:r>
      <w:r w:rsidRPr="005D01AA">
        <w:t>RouterC-bgp-default</w:t>
      </w:r>
      <w:r w:rsidRPr="005D01AA">
        <w:rPr>
          <w:rStyle w:val="commandtext"/>
        </w:rPr>
        <w:t>]</w:t>
      </w:r>
      <w:r w:rsidRPr="005D01AA">
        <w:t xml:space="preserve"> </w:t>
      </w:r>
      <w:r w:rsidRPr="005D01AA">
        <w:rPr>
          <w:rFonts w:hint="eastAsia"/>
        </w:rPr>
        <w:t>pee</w:t>
      </w:r>
      <w:r w:rsidRPr="005D01AA">
        <w:t>r 1</w:t>
      </w:r>
      <w:r w:rsidRPr="005D01AA">
        <w:rPr>
          <w:rFonts w:hint="eastAsia"/>
        </w:rPr>
        <w:t>0</w:t>
      </w:r>
      <w:r w:rsidRPr="005D01AA">
        <w:t>.</w:t>
      </w:r>
      <w:r w:rsidRPr="005D01AA">
        <w:rPr>
          <w:rFonts w:hint="eastAsia"/>
        </w:rPr>
        <w:t>1</w:t>
      </w:r>
      <w:r w:rsidRPr="005D01AA">
        <w:t>.</w:t>
      </w:r>
      <w:r w:rsidRPr="005D01AA">
        <w:rPr>
          <w:rFonts w:hint="eastAsia"/>
        </w:rPr>
        <w:t>2</w:t>
      </w:r>
      <w:r w:rsidRPr="005D01AA">
        <w:t>.1</w:t>
      </w:r>
      <w:r w:rsidRPr="005D01AA">
        <w:rPr>
          <w:rFonts w:hint="eastAsia"/>
        </w:rPr>
        <w:t xml:space="preserve"> as-number 65001</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Style w:val="commandtext"/>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Fonts w:hint="eastAsia"/>
        </w:rPr>
        <w:t>-ipv4</w:t>
      </w:r>
      <w:r w:rsidRPr="005D01AA">
        <w:rPr>
          <w:rStyle w:val="commandtext"/>
        </w:rPr>
        <w:t>]</w:t>
      </w:r>
      <w:r w:rsidRPr="005D01AA">
        <w:rPr>
          <w:rFonts w:hint="eastAsia"/>
        </w:rPr>
        <w:t xml:space="preserve"> peer 10.1.2.1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C</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RouterC-bgp-default</w:t>
      </w:r>
      <w:r w:rsidRPr="005D01AA">
        <w:rPr>
          <w:rStyle w:val="commandtext"/>
        </w:rPr>
        <w:t>]</w:t>
      </w:r>
      <w:r w:rsidRPr="005D01AA">
        <w:t xml:space="preserve"> </w:t>
      </w:r>
      <w:r w:rsidRPr="005D01AA">
        <w:rPr>
          <w:rFonts w:hint="eastAsia"/>
        </w:rPr>
        <w:t>quit</w:t>
      </w:r>
    </w:p>
    <w:p w:rsidR="00137024" w:rsidRPr="005D01AA" w:rsidRDefault="00137024" w:rsidP="00F7622F">
      <w:pPr>
        <w:pStyle w:val="ItemStep"/>
        <w:rPr>
          <w:lang w:eastAsia="zh-CN"/>
        </w:rPr>
      </w:pPr>
      <w:r w:rsidRPr="005D01AA">
        <w:rPr>
          <w:rFonts w:hint="eastAsia"/>
          <w:lang w:eastAsia="zh-CN"/>
        </w:rPr>
        <w:t>配置</w:t>
      </w:r>
      <w:r w:rsidRPr="005D01AA">
        <w:rPr>
          <w:rFonts w:hint="eastAsia"/>
          <w:lang w:eastAsia="zh-CN"/>
        </w:rPr>
        <w:t>AS 65001</w:t>
      </w:r>
      <w:r w:rsidRPr="005D01AA">
        <w:rPr>
          <w:rFonts w:hint="eastAsia"/>
          <w:lang w:eastAsia="zh-CN"/>
        </w:rPr>
        <w:t>内的</w:t>
      </w:r>
      <w:r w:rsidRPr="005D01AA">
        <w:rPr>
          <w:rFonts w:hint="eastAsia"/>
          <w:lang w:eastAsia="zh-CN"/>
        </w:rPr>
        <w:t>IBGP</w:t>
      </w:r>
      <w:r w:rsidRPr="005D01AA">
        <w:rPr>
          <w:rFonts w:hint="eastAsia"/>
          <w:lang w:eastAsia="zh-CN"/>
        </w:rPr>
        <w:t>连接</w:t>
      </w:r>
    </w:p>
    <w:p w:rsidR="00137024" w:rsidRPr="005D01AA" w:rsidRDefault="00137024" w:rsidP="00F7622F">
      <w:pPr>
        <w:pStyle w:val="ItemIndent1"/>
      </w:pPr>
      <w:r w:rsidRPr="001B1E09">
        <w:rPr>
          <w:rFonts w:hint="eastAsia"/>
        </w:rPr>
        <w:t xml:space="preserve"># </w:t>
      </w:r>
      <w:r w:rsidRPr="005D01AA">
        <w:rPr>
          <w:rFonts w:hint="eastAsia"/>
        </w:rPr>
        <w:t>配置</w:t>
      </w:r>
      <w:r w:rsidRPr="005D01AA">
        <w:rPr>
          <w:rFonts w:hint="eastAsia"/>
        </w:rPr>
        <w:t>Router A</w:t>
      </w:r>
      <w:r w:rsidRPr="005D01AA">
        <w:rPr>
          <w:rFonts w:hint="eastAsia"/>
        </w:rPr>
        <w:t>。</w:t>
      </w:r>
    </w:p>
    <w:p w:rsidR="00137024" w:rsidRPr="005D01AA" w:rsidRDefault="00137024" w:rsidP="00F7622F">
      <w:pPr>
        <w:pStyle w:val="TerminalDisplayIndent1"/>
      </w:pPr>
      <w:r w:rsidRPr="009672EB">
        <w:rPr>
          <w:rStyle w:val="commandtext"/>
        </w:rPr>
        <w:t>[</w:t>
      </w:r>
      <w:r w:rsidRPr="005D01AA">
        <w:t>RouterA</w:t>
      </w:r>
      <w:r w:rsidRPr="005D01AA">
        <w:rPr>
          <w:rStyle w:val="commandtext"/>
        </w:rPr>
        <w:t>]</w:t>
      </w:r>
      <w:r w:rsidRPr="005D01AA">
        <w:t xml:space="preserve"> bgp </w:t>
      </w:r>
      <w:r w:rsidRPr="005D01AA">
        <w:rPr>
          <w:rFonts w:hint="eastAsia"/>
        </w:rPr>
        <w:t>65001</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peer 10.1.3.2 as-number 65001</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peer 10.1.4.2 as-number 65001</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10.1.3.2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10.1.4.2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10.1.3.2 next-hop-local</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t xml:space="preserve"> </w:t>
      </w:r>
      <w:r w:rsidRPr="005D01AA">
        <w:rPr>
          <w:rFonts w:hint="eastAsia"/>
        </w:rPr>
        <w:t>peer 10.1.4.2 next-hop-local</w:t>
      </w:r>
    </w:p>
    <w:p w:rsidR="00137024" w:rsidRPr="005D01AA" w:rsidRDefault="00137024" w:rsidP="00F7622F">
      <w:pPr>
        <w:pStyle w:val="TerminalDisplayIndent1"/>
      </w:pPr>
      <w:r w:rsidRPr="009672EB">
        <w:rPr>
          <w:rStyle w:val="commandtext"/>
        </w:rPr>
        <w:t>[</w:t>
      </w:r>
      <w:r w:rsidRPr="005D01AA">
        <w:t>Router</w:t>
      </w:r>
      <w:r w:rsidRPr="005D01AA">
        <w:rPr>
          <w:rFonts w:hint="eastAsia"/>
        </w:rPr>
        <w:t>A</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quit</w:t>
      </w:r>
    </w:p>
    <w:p w:rsidR="00137024" w:rsidRPr="005D01AA" w:rsidRDefault="00137024" w:rsidP="00F7622F">
      <w:pPr>
        <w:pStyle w:val="ItemIndent1"/>
      </w:pPr>
      <w:r w:rsidRPr="001B1E09">
        <w:rPr>
          <w:rFonts w:hint="eastAsia"/>
        </w:rPr>
        <w:t xml:space="preserve"># </w:t>
      </w:r>
      <w:r w:rsidRPr="005D01AA">
        <w:rPr>
          <w:rFonts w:hint="eastAsia"/>
        </w:rPr>
        <w:t>配置</w:t>
      </w:r>
      <w:r w:rsidRPr="005D01AA">
        <w:rPr>
          <w:rFonts w:hint="eastAsia"/>
        </w:rPr>
        <w:t>Router D</w:t>
      </w:r>
      <w:r w:rsidRPr="005D01AA">
        <w:rPr>
          <w:rFonts w:hint="eastAsia"/>
        </w:rPr>
        <w:t>。</w:t>
      </w:r>
    </w:p>
    <w:p w:rsidR="00137024" w:rsidRPr="005D01AA" w:rsidRDefault="00137024" w:rsidP="00F7622F">
      <w:pPr>
        <w:pStyle w:val="TerminalDisplayIndent1"/>
      </w:pPr>
      <w:r w:rsidRPr="001B1E09">
        <w:rPr>
          <w:rFonts w:hint="eastAsia"/>
        </w:rPr>
        <w:t>&lt;RouterD&gt; system-view</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rPr>
          <w:rStyle w:val="commandtext"/>
        </w:rPr>
        <w:t>]</w:t>
      </w:r>
      <w:r w:rsidRPr="005D01AA">
        <w:t xml:space="preserve"> bgp </w:t>
      </w:r>
      <w:r w:rsidRPr="005D01AA">
        <w:rPr>
          <w:rFonts w:hint="eastAsia"/>
        </w:rPr>
        <w:t>65</w:t>
      </w:r>
      <w:r w:rsidRPr="005D01AA">
        <w:t>00</w:t>
      </w:r>
      <w:r w:rsidRPr="005D01AA">
        <w:rPr>
          <w:rFonts w:hint="eastAsia"/>
        </w:rPr>
        <w:t>1</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t xml:space="preserve"> </w:t>
      </w:r>
      <w:r w:rsidRPr="005D01AA">
        <w:rPr>
          <w:rFonts w:hint="eastAsia"/>
        </w:rPr>
        <w:t>router-id 4.4.4.4</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rPr>
          <w:rFonts w:hint="eastAsia"/>
        </w:rPr>
        <w:t xml:space="preserve"> confederation id</w:t>
      </w:r>
      <w:r w:rsidRPr="005D01AA">
        <w:t xml:space="preserve"> </w:t>
      </w:r>
      <w:r w:rsidRPr="005D01AA">
        <w:rPr>
          <w:rFonts w:hint="eastAsia"/>
        </w:rPr>
        <w:t>200</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t xml:space="preserve"> </w:t>
      </w:r>
      <w:r w:rsidRPr="005D01AA">
        <w:rPr>
          <w:rFonts w:hint="eastAsia"/>
        </w:rPr>
        <w:t>pee</w:t>
      </w:r>
      <w:r w:rsidRPr="005D01AA">
        <w:t>r 1</w:t>
      </w:r>
      <w:r w:rsidRPr="005D01AA">
        <w:rPr>
          <w:rFonts w:hint="eastAsia"/>
        </w:rPr>
        <w:t>0</w:t>
      </w:r>
      <w:r w:rsidRPr="005D01AA">
        <w:t>.</w:t>
      </w:r>
      <w:r w:rsidRPr="005D01AA">
        <w:rPr>
          <w:rFonts w:hint="eastAsia"/>
        </w:rPr>
        <w:t>1</w:t>
      </w:r>
      <w:r w:rsidRPr="005D01AA">
        <w:t>.</w:t>
      </w:r>
      <w:r w:rsidRPr="005D01AA">
        <w:rPr>
          <w:rFonts w:hint="eastAsia"/>
        </w:rPr>
        <w:t>3</w:t>
      </w:r>
      <w:r w:rsidRPr="005D01AA">
        <w:t>.1</w:t>
      </w:r>
      <w:r w:rsidRPr="005D01AA">
        <w:rPr>
          <w:rFonts w:hint="eastAsia"/>
        </w:rPr>
        <w:t xml:space="preserve"> as-number 65001</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t xml:space="preserve"> </w:t>
      </w:r>
      <w:r w:rsidRPr="005D01AA">
        <w:rPr>
          <w:rFonts w:hint="eastAsia"/>
        </w:rPr>
        <w:t>pee</w:t>
      </w:r>
      <w:r w:rsidRPr="005D01AA">
        <w:t>r 1</w:t>
      </w:r>
      <w:r w:rsidRPr="005D01AA">
        <w:rPr>
          <w:rFonts w:hint="eastAsia"/>
        </w:rPr>
        <w:t>0</w:t>
      </w:r>
      <w:r w:rsidRPr="005D01AA">
        <w:t>.</w:t>
      </w:r>
      <w:r w:rsidRPr="005D01AA">
        <w:rPr>
          <w:rFonts w:hint="eastAsia"/>
        </w:rPr>
        <w:t>1</w:t>
      </w:r>
      <w:r w:rsidRPr="005D01AA">
        <w:t>.</w:t>
      </w:r>
      <w:r w:rsidRPr="005D01AA">
        <w:rPr>
          <w:rFonts w:hint="eastAsia"/>
        </w:rPr>
        <w:t>5</w:t>
      </w:r>
      <w:r w:rsidRPr="005D01AA">
        <w:t>.</w:t>
      </w:r>
      <w:r w:rsidRPr="005D01AA">
        <w:rPr>
          <w:rFonts w:hint="eastAsia"/>
        </w:rPr>
        <w:t>2 as-number 65001</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Fonts w:hint="eastAsia"/>
        </w:rPr>
        <w:t>-ipv4</w:t>
      </w:r>
      <w:r w:rsidRPr="005D01AA">
        <w:rPr>
          <w:rStyle w:val="commandtext"/>
        </w:rPr>
        <w:t>]</w:t>
      </w:r>
      <w:r w:rsidRPr="005D01AA">
        <w:t xml:space="preserve"> </w:t>
      </w:r>
      <w:r w:rsidRPr="005D01AA">
        <w:rPr>
          <w:rFonts w:hint="eastAsia"/>
        </w:rPr>
        <w:t>peer 10.1.3.1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Fonts w:hint="eastAsia"/>
        </w:rPr>
        <w:t>-ipv4</w:t>
      </w:r>
      <w:r w:rsidRPr="005D01AA">
        <w:rPr>
          <w:rStyle w:val="commandtext"/>
        </w:rPr>
        <w:t>]</w:t>
      </w:r>
      <w:r w:rsidRPr="005D01AA">
        <w:t xml:space="preserve"> </w:t>
      </w:r>
      <w:r w:rsidRPr="005D01AA">
        <w:rPr>
          <w:rFonts w:hint="eastAsia"/>
        </w:rPr>
        <w:t>peer 10.1.5.2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w:t>
      </w:r>
      <w:r w:rsidRPr="005D01AA">
        <w:rPr>
          <w:rFonts w:hint="eastAsia"/>
        </w:rPr>
        <w:t>D</w:t>
      </w:r>
      <w:r w:rsidRPr="005D01AA">
        <w:t>-bgp-default</w:t>
      </w:r>
      <w:r w:rsidRPr="005D01AA">
        <w:rPr>
          <w:rStyle w:val="commandtext"/>
        </w:rPr>
        <w:t>]</w:t>
      </w:r>
      <w:r w:rsidRPr="005D01AA">
        <w:t xml:space="preserve"> </w:t>
      </w:r>
      <w:r w:rsidRPr="005D01AA">
        <w:rPr>
          <w:rFonts w:hint="eastAsia"/>
        </w:rPr>
        <w:t>quit</w:t>
      </w:r>
    </w:p>
    <w:p w:rsidR="00137024" w:rsidRPr="005D01AA" w:rsidRDefault="00137024" w:rsidP="00F7622F">
      <w:pPr>
        <w:pStyle w:val="ItemIndent1"/>
      </w:pPr>
      <w:r w:rsidRPr="007D2A03">
        <w:rPr>
          <w:rFonts w:hint="eastAsia"/>
        </w:rPr>
        <w:t xml:space="preserve"># </w:t>
      </w:r>
      <w:r w:rsidRPr="005D01AA">
        <w:rPr>
          <w:rFonts w:hint="eastAsia"/>
        </w:rPr>
        <w:t>配置</w:t>
      </w:r>
      <w:r w:rsidRPr="005D01AA">
        <w:rPr>
          <w:rFonts w:hint="eastAsia"/>
        </w:rPr>
        <w:t>Router E</w:t>
      </w:r>
      <w:r w:rsidRPr="005D01AA">
        <w:rPr>
          <w:rFonts w:hint="eastAsia"/>
        </w:rPr>
        <w:t>。</w:t>
      </w:r>
    </w:p>
    <w:p w:rsidR="00137024" w:rsidRPr="005D01AA" w:rsidRDefault="00137024" w:rsidP="00F7622F">
      <w:pPr>
        <w:pStyle w:val="TerminalDisplayIndent1"/>
      </w:pPr>
      <w:r w:rsidRPr="00594BEB">
        <w:rPr>
          <w:rFonts w:hint="eastAsia"/>
        </w:rPr>
        <w:t>&lt;RouterE&gt; system-view</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rPr>
          <w:rStyle w:val="commandtext"/>
        </w:rPr>
        <w:t>]</w:t>
      </w:r>
      <w:r w:rsidRPr="005D01AA">
        <w:t xml:space="preserve"> bgp </w:t>
      </w:r>
      <w:r w:rsidRPr="005D01AA">
        <w:rPr>
          <w:rFonts w:hint="eastAsia"/>
        </w:rPr>
        <w:t>65</w:t>
      </w:r>
      <w:r w:rsidRPr="005D01AA">
        <w:t>00</w:t>
      </w:r>
      <w:r w:rsidRPr="005D01AA">
        <w:rPr>
          <w:rFonts w:hint="eastAsia"/>
        </w:rPr>
        <w:t>1</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Style w:val="commandtext"/>
        </w:rPr>
        <w:t>]</w:t>
      </w:r>
      <w:r w:rsidRPr="005D01AA">
        <w:t xml:space="preserve"> </w:t>
      </w:r>
      <w:r w:rsidRPr="005D01AA">
        <w:rPr>
          <w:rFonts w:hint="eastAsia"/>
        </w:rPr>
        <w:t>router-id 5.5.5.5</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Style w:val="commandtext"/>
        </w:rPr>
        <w:t>]</w:t>
      </w:r>
      <w:r w:rsidRPr="005D01AA">
        <w:rPr>
          <w:rFonts w:hint="eastAsia"/>
        </w:rPr>
        <w:t xml:space="preserve"> confederation id</w:t>
      </w:r>
      <w:r w:rsidRPr="005D01AA">
        <w:t xml:space="preserve"> </w:t>
      </w:r>
      <w:r w:rsidRPr="005D01AA">
        <w:rPr>
          <w:rFonts w:hint="eastAsia"/>
        </w:rPr>
        <w:t>200</w:t>
      </w:r>
    </w:p>
    <w:p w:rsidR="00137024" w:rsidRPr="005D01AA" w:rsidRDefault="00137024" w:rsidP="00F7622F">
      <w:pPr>
        <w:pStyle w:val="TerminalDisplayIndent1"/>
      </w:pPr>
      <w:r w:rsidRPr="009672EB">
        <w:rPr>
          <w:rStyle w:val="commandtext"/>
        </w:rPr>
        <w:t>[</w:t>
      </w:r>
      <w:r w:rsidRPr="005D01AA">
        <w:t>RouterE-bgp-default</w:t>
      </w:r>
      <w:r w:rsidRPr="005D01AA">
        <w:rPr>
          <w:rStyle w:val="commandtext"/>
        </w:rPr>
        <w:t>]</w:t>
      </w:r>
      <w:r w:rsidRPr="005D01AA">
        <w:rPr>
          <w:rFonts w:hint="eastAsia"/>
        </w:rPr>
        <w:t xml:space="preserve"> pee</w:t>
      </w:r>
      <w:r w:rsidRPr="005D01AA">
        <w:t>r 1</w:t>
      </w:r>
      <w:r w:rsidRPr="005D01AA">
        <w:rPr>
          <w:rFonts w:hint="eastAsia"/>
        </w:rPr>
        <w:t>0</w:t>
      </w:r>
      <w:r w:rsidRPr="005D01AA">
        <w:t>.</w:t>
      </w:r>
      <w:r w:rsidRPr="005D01AA">
        <w:rPr>
          <w:rFonts w:hint="eastAsia"/>
        </w:rPr>
        <w:t>1</w:t>
      </w:r>
      <w:r w:rsidRPr="005D01AA">
        <w:t>.</w:t>
      </w:r>
      <w:r w:rsidRPr="005D01AA">
        <w:rPr>
          <w:rFonts w:hint="eastAsia"/>
        </w:rPr>
        <w:t>4</w:t>
      </w:r>
      <w:r w:rsidRPr="005D01AA">
        <w:t>.1</w:t>
      </w:r>
      <w:r w:rsidRPr="005D01AA">
        <w:rPr>
          <w:rFonts w:hint="eastAsia"/>
        </w:rPr>
        <w:t xml:space="preserve"> as-number 65001</w:t>
      </w:r>
    </w:p>
    <w:p w:rsidR="00137024" w:rsidRPr="005D01AA" w:rsidRDefault="00137024" w:rsidP="00F7622F">
      <w:pPr>
        <w:pStyle w:val="TerminalDisplayIndent1"/>
      </w:pPr>
      <w:r w:rsidRPr="009672EB">
        <w:rPr>
          <w:rStyle w:val="commandtext"/>
        </w:rPr>
        <w:t>[</w:t>
      </w:r>
      <w:r w:rsidRPr="005D01AA">
        <w:t>RouterE-bgp-default</w:t>
      </w:r>
      <w:r w:rsidRPr="005D01AA">
        <w:rPr>
          <w:rStyle w:val="commandtext"/>
        </w:rPr>
        <w:t>]</w:t>
      </w:r>
      <w:r w:rsidRPr="005D01AA">
        <w:rPr>
          <w:rFonts w:hint="eastAsia"/>
        </w:rPr>
        <w:t xml:space="preserve"> pee</w:t>
      </w:r>
      <w:r w:rsidRPr="005D01AA">
        <w:t>r 1</w:t>
      </w:r>
      <w:r w:rsidRPr="005D01AA">
        <w:rPr>
          <w:rFonts w:hint="eastAsia"/>
        </w:rPr>
        <w:t>0</w:t>
      </w:r>
      <w:r w:rsidRPr="005D01AA">
        <w:t>.</w:t>
      </w:r>
      <w:r w:rsidRPr="005D01AA">
        <w:rPr>
          <w:rFonts w:hint="eastAsia"/>
        </w:rPr>
        <w:t>1</w:t>
      </w:r>
      <w:r w:rsidRPr="005D01AA">
        <w:t>.</w:t>
      </w:r>
      <w:r w:rsidRPr="005D01AA">
        <w:rPr>
          <w:rFonts w:hint="eastAsia"/>
        </w:rPr>
        <w:t>5</w:t>
      </w:r>
      <w:r w:rsidRPr="005D01AA">
        <w:t>.</w:t>
      </w:r>
      <w:r w:rsidRPr="005D01AA">
        <w:rPr>
          <w:rFonts w:hint="eastAsia"/>
        </w:rPr>
        <w:t>1 as-number 65001</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Style w:val="commandtext"/>
        </w:rPr>
        <w:t>]</w:t>
      </w:r>
      <w:r w:rsidRPr="005D01AA">
        <w:t xml:space="preserve"> </w:t>
      </w:r>
      <w:r w:rsidRPr="005D01AA">
        <w:rPr>
          <w:rFonts w:hint="eastAsia"/>
        </w:rPr>
        <w:t>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Fonts w:hint="eastAsia"/>
        </w:rPr>
        <w:t>-ipv4</w:t>
      </w:r>
      <w:r w:rsidRPr="005D01AA">
        <w:rPr>
          <w:rStyle w:val="commandtext"/>
        </w:rPr>
        <w:t>]</w:t>
      </w:r>
      <w:r w:rsidRPr="005D01AA">
        <w:t xml:space="preserve"> </w:t>
      </w:r>
      <w:r w:rsidRPr="005D01AA">
        <w:rPr>
          <w:rFonts w:hint="eastAsia"/>
        </w:rPr>
        <w:t>peer 10.1.4.1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Fonts w:hint="eastAsia"/>
        </w:rPr>
        <w:t>-ipv4</w:t>
      </w:r>
      <w:r w:rsidRPr="005D01AA">
        <w:rPr>
          <w:rStyle w:val="commandtext"/>
        </w:rPr>
        <w:t>]</w:t>
      </w:r>
      <w:r w:rsidRPr="005D01AA">
        <w:t xml:space="preserve"> </w:t>
      </w:r>
      <w:r w:rsidRPr="005D01AA">
        <w:rPr>
          <w:rFonts w:hint="eastAsia"/>
        </w:rPr>
        <w:t>peer 10.1.5.1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w:t>
      </w:r>
      <w:r w:rsidRPr="005D01AA">
        <w:rPr>
          <w:rFonts w:hint="eastAsia"/>
        </w:rPr>
        <w:t>E</w:t>
      </w:r>
      <w:r w:rsidRPr="005D01AA">
        <w:t>-bgp-default</w:t>
      </w:r>
      <w:r w:rsidRPr="005D01AA">
        <w:rPr>
          <w:rStyle w:val="commandtext"/>
        </w:rPr>
        <w:t>]</w:t>
      </w:r>
      <w:r w:rsidRPr="005D01AA">
        <w:t xml:space="preserve"> </w:t>
      </w:r>
      <w:r w:rsidRPr="005D01AA">
        <w:rPr>
          <w:rFonts w:hint="eastAsia"/>
        </w:rPr>
        <w:t>quit</w:t>
      </w:r>
    </w:p>
    <w:p w:rsidR="00137024" w:rsidRPr="005D01AA" w:rsidRDefault="00137024" w:rsidP="00F7622F">
      <w:pPr>
        <w:pStyle w:val="ItemStep"/>
        <w:rPr>
          <w:lang w:eastAsia="zh-CN"/>
        </w:rPr>
      </w:pPr>
      <w:r w:rsidRPr="005D01AA">
        <w:rPr>
          <w:rFonts w:hint="eastAsia"/>
          <w:lang w:eastAsia="zh-CN"/>
        </w:rPr>
        <w:t>配置</w:t>
      </w:r>
      <w:r w:rsidRPr="005D01AA">
        <w:rPr>
          <w:rFonts w:hint="eastAsia"/>
          <w:lang w:eastAsia="zh-CN"/>
        </w:rPr>
        <w:t>AS 100</w:t>
      </w:r>
      <w:r w:rsidRPr="005D01AA">
        <w:rPr>
          <w:rFonts w:hint="eastAsia"/>
          <w:lang w:eastAsia="zh-CN"/>
        </w:rPr>
        <w:t>和</w:t>
      </w:r>
      <w:r w:rsidRPr="005D01AA">
        <w:rPr>
          <w:rFonts w:hint="eastAsia"/>
          <w:lang w:eastAsia="zh-CN"/>
        </w:rPr>
        <w:t>AS 200</w:t>
      </w:r>
      <w:r w:rsidRPr="005D01AA">
        <w:rPr>
          <w:rFonts w:hint="eastAsia"/>
          <w:lang w:eastAsia="zh-CN"/>
        </w:rPr>
        <w:t>之间的</w:t>
      </w:r>
      <w:r w:rsidRPr="005D01AA">
        <w:rPr>
          <w:rFonts w:hint="eastAsia"/>
          <w:lang w:eastAsia="zh-CN"/>
        </w:rPr>
        <w:t>EBGP</w:t>
      </w:r>
      <w:r w:rsidRPr="005D01AA">
        <w:rPr>
          <w:rFonts w:hint="eastAsia"/>
          <w:lang w:eastAsia="zh-CN"/>
        </w:rPr>
        <w:t>连接</w:t>
      </w:r>
    </w:p>
    <w:p w:rsidR="00137024" w:rsidRPr="005D01AA" w:rsidRDefault="00137024" w:rsidP="00F7622F">
      <w:pPr>
        <w:pStyle w:val="ItemIndent1"/>
      </w:pPr>
      <w:r w:rsidRPr="001B1E09">
        <w:rPr>
          <w:rFonts w:hint="eastAsia"/>
        </w:rPr>
        <w:t xml:space="preserve"># </w:t>
      </w:r>
      <w:r w:rsidRPr="005D01AA">
        <w:rPr>
          <w:rFonts w:hint="eastAsia"/>
        </w:rPr>
        <w:t>配置</w:t>
      </w:r>
      <w:r w:rsidRPr="005D01AA">
        <w:rPr>
          <w:rFonts w:hint="eastAsia"/>
        </w:rPr>
        <w:t>Router A</w:t>
      </w:r>
      <w:r w:rsidRPr="005D01AA">
        <w:rPr>
          <w:rFonts w:hint="eastAsia"/>
        </w:rPr>
        <w:t>。</w:t>
      </w:r>
    </w:p>
    <w:p w:rsidR="00137024" w:rsidRPr="005D01AA" w:rsidRDefault="00137024" w:rsidP="00F7622F">
      <w:pPr>
        <w:pStyle w:val="TerminalDisplayIndent1"/>
      </w:pPr>
      <w:r w:rsidRPr="009672EB">
        <w:rPr>
          <w:rStyle w:val="commandtext"/>
        </w:rPr>
        <w:t>[</w:t>
      </w:r>
      <w:r w:rsidRPr="005D01AA">
        <w:t>RouterA</w:t>
      </w:r>
      <w:r w:rsidRPr="005D01AA">
        <w:rPr>
          <w:rStyle w:val="commandtext"/>
        </w:rPr>
        <w:t>]</w:t>
      </w:r>
      <w:r w:rsidRPr="005D01AA">
        <w:t xml:space="preserve"> bgp </w:t>
      </w:r>
      <w:r w:rsidRPr="005D01AA">
        <w:rPr>
          <w:rFonts w:hint="eastAsia"/>
        </w:rPr>
        <w:t>65001</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peer 200.1.1.2 as-number 100</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Pr>
        <w:t>[</w:t>
      </w:r>
      <w:r w:rsidRPr="005D01AA">
        <w:t>RouterA-bgp-default</w:t>
      </w:r>
      <w:r w:rsidRPr="005D01AA">
        <w:rPr>
          <w:rFonts w:hint="eastAsia"/>
        </w:rPr>
        <w:t>-ipv4</w:t>
      </w:r>
      <w:r w:rsidRPr="005D01AA">
        <w:rPr>
          <w:rStyle w:val="commandtext"/>
        </w:rPr>
        <w:t>]</w:t>
      </w:r>
      <w:r w:rsidRPr="005D01AA">
        <w:rPr>
          <w:rFonts w:hint="eastAsia"/>
        </w:rPr>
        <w:t xml:space="preserve"> peer 200.1.1.2 enable</w:t>
      </w:r>
    </w:p>
    <w:p w:rsidR="00137024" w:rsidRPr="005D01AA" w:rsidRDefault="00137024" w:rsidP="00F7622F">
      <w:pPr>
        <w:pStyle w:val="TerminalDisplayIndent1"/>
      </w:pPr>
      <w:r w:rsidRPr="009672EB">
        <w:rPr>
          <w:rStyle w:val="commandtext"/>
        </w:rPr>
        <w:t>[</w:t>
      </w:r>
      <w:r w:rsidRPr="005D01AA">
        <w:t>RouterA-bgp-default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RouterA-bgp-default</w:t>
      </w:r>
      <w:r w:rsidRPr="005D01AA">
        <w:rPr>
          <w:rStyle w:val="commandtext"/>
        </w:rPr>
        <w:t>]</w:t>
      </w:r>
      <w:r w:rsidRPr="005D01AA">
        <w:t xml:space="preserve"> </w:t>
      </w:r>
      <w:r w:rsidRPr="005D01AA">
        <w:rPr>
          <w:rFonts w:hint="eastAsia"/>
        </w:rPr>
        <w:t>quit</w:t>
      </w:r>
    </w:p>
    <w:p w:rsidR="00137024" w:rsidRPr="005D01AA" w:rsidRDefault="00137024" w:rsidP="00F7622F">
      <w:pPr>
        <w:pStyle w:val="ItemIndent1"/>
      </w:pPr>
      <w:r w:rsidRPr="007D2A03">
        <w:rPr>
          <w:rFonts w:hint="eastAsia"/>
        </w:rPr>
        <w:t xml:space="preserve"># </w:t>
      </w:r>
      <w:r w:rsidRPr="005D01AA">
        <w:rPr>
          <w:rFonts w:hint="eastAsia"/>
        </w:rPr>
        <w:t>配置</w:t>
      </w:r>
      <w:r w:rsidRPr="005D01AA">
        <w:rPr>
          <w:rFonts w:hint="eastAsia"/>
        </w:rPr>
        <w:t>Router F</w:t>
      </w:r>
      <w:r w:rsidRPr="005D01AA">
        <w:rPr>
          <w:rFonts w:hint="eastAsia"/>
        </w:rPr>
        <w:t>。</w:t>
      </w:r>
    </w:p>
    <w:p w:rsidR="00137024" w:rsidRPr="005D01AA" w:rsidRDefault="00137024" w:rsidP="00F7622F">
      <w:pPr>
        <w:pStyle w:val="TerminalDisplayIndent1"/>
      </w:pPr>
      <w:r w:rsidRPr="00594BEB">
        <w:rPr>
          <w:rFonts w:hint="eastAsia"/>
        </w:rPr>
        <w:t>&lt;RouterF&gt; system-view</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rPr>
          <w:rStyle w:val="commandtext"/>
        </w:rPr>
        <w:t>]</w:t>
      </w:r>
      <w:r w:rsidRPr="005D01AA">
        <w:t xml:space="preserve"> bgp </w:t>
      </w:r>
      <w:r w:rsidRPr="005D01AA">
        <w:rPr>
          <w:rFonts w:hint="eastAsia"/>
        </w:rPr>
        <w:t>100</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Style w:val="commandtext"/>
        </w:rPr>
        <w:t>]</w:t>
      </w:r>
      <w:r w:rsidRPr="005D01AA">
        <w:t xml:space="preserve"> </w:t>
      </w:r>
      <w:r w:rsidRPr="005D01AA">
        <w:rPr>
          <w:rFonts w:hint="eastAsia"/>
        </w:rPr>
        <w:t>router-id 6.6.6.6</w:t>
      </w:r>
      <w:r w:rsidRPr="005D01AA">
        <w:t xml:space="preserve"> </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Style w:val="commandtext"/>
        </w:rPr>
        <w:t>]</w:t>
      </w:r>
      <w:r w:rsidRPr="005D01AA">
        <w:t xml:space="preserve"> </w:t>
      </w:r>
      <w:r w:rsidRPr="005D01AA">
        <w:rPr>
          <w:rFonts w:hint="eastAsia"/>
        </w:rPr>
        <w:t>peer 200.1.1.1 as-number 200</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Style w:val="commandtext"/>
        </w:rPr>
        <w:t>]</w:t>
      </w:r>
      <w:r w:rsidRPr="005D01AA">
        <w:rPr>
          <w:rFonts w:hint="eastAsia"/>
        </w:rPr>
        <w:t xml:space="preserve"> address-family ipv4 unicast</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Fonts w:hint="eastAsia"/>
        </w:rPr>
        <w:t>-ipv4</w:t>
      </w:r>
      <w:r w:rsidRPr="005D01AA">
        <w:rPr>
          <w:rStyle w:val="commandtext"/>
        </w:rPr>
        <w:t>]</w:t>
      </w:r>
      <w:r w:rsidRPr="005D01AA">
        <w:rPr>
          <w:rFonts w:hint="eastAsia"/>
        </w:rPr>
        <w:t xml:space="preserve"> peer 200.1.1.1 enable</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Fonts w:hint="eastAsia"/>
        </w:rPr>
        <w:t>-ipv4</w:t>
      </w:r>
      <w:r w:rsidRPr="005D01AA">
        <w:rPr>
          <w:rStyle w:val="commandtext"/>
        </w:rPr>
        <w:t>]</w:t>
      </w:r>
      <w:r w:rsidRPr="005D01AA">
        <w:t xml:space="preserve"> </w:t>
      </w:r>
      <w:r w:rsidRPr="005D01AA">
        <w:rPr>
          <w:rFonts w:hint="eastAsia"/>
        </w:rPr>
        <w:t>network 9.1.1.0 255.255.255.0</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Fonts w:hint="eastAsia"/>
        </w:rPr>
        <w:t>-ipv4</w:t>
      </w:r>
      <w:r w:rsidRPr="005D01AA">
        <w:rPr>
          <w:rStyle w:val="commandtext"/>
        </w:rPr>
        <w:t>]</w:t>
      </w:r>
      <w:r w:rsidRPr="005D01AA">
        <w:rPr>
          <w:rFonts w:hint="eastAsia"/>
        </w:rPr>
        <w:t xml:space="preserve"> quit</w:t>
      </w:r>
    </w:p>
    <w:p w:rsidR="00137024" w:rsidRPr="005D01AA" w:rsidRDefault="00137024" w:rsidP="00F7622F">
      <w:pPr>
        <w:pStyle w:val="TerminalDisplayIndent1"/>
      </w:pPr>
      <w:r w:rsidRPr="009672EB">
        <w:rPr>
          <w:rStyle w:val="commandtext"/>
        </w:rPr>
        <w:t>[</w:t>
      </w:r>
      <w:r w:rsidRPr="005D01AA">
        <w:t>Router</w:t>
      </w:r>
      <w:r w:rsidRPr="005D01AA">
        <w:rPr>
          <w:rFonts w:hint="eastAsia"/>
        </w:rPr>
        <w:t>F</w:t>
      </w:r>
      <w:r w:rsidRPr="005D01AA">
        <w:t>-bgp-default</w:t>
      </w:r>
      <w:r w:rsidRPr="005D01AA">
        <w:rPr>
          <w:rStyle w:val="commandtext"/>
        </w:rPr>
        <w:t>]</w:t>
      </w:r>
      <w:r w:rsidRPr="005D01AA">
        <w:t xml:space="preserve"> </w:t>
      </w:r>
      <w:r w:rsidRPr="005D01AA">
        <w:rPr>
          <w:rFonts w:hint="eastAsia"/>
        </w:rPr>
        <w:t>quit</w:t>
      </w:r>
    </w:p>
    <w:p w:rsidR="00137024" w:rsidRPr="00594BEB" w:rsidRDefault="00137024" w:rsidP="00F7622F">
      <w:pPr>
        <w:pStyle w:val="4"/>
      </w:pPr>
      <w:r>
        <w:rPr>
          <w:rFonts w:hint="eastAsia"/>
        </w:rPr>
        <w:t>验证</w:t>
      </w:r>
      <w:r w:rsidRPr="00594BEB">
        <w:rPr>
          <w:rFonts w:hint="eastAsia"/>
        </w:rPr>
        <w:t>配置</w:t>
      </w:r>
    </w:p>
    <w:p w:rsidR="00137024" w:rsidRPr="001B1E09" w:rsidRDefault="00137024" w:rsidP="00F7622F">
      <w:r w:rsidRPr="00E44AC6">
        <w:rPr>
          <w:rFonts w:hint="eastAsia"/>
        </w:rPr>
        <w:t xml:space="preserve"># </w:t>
      </w:r>
      <w:r w:rsidRPr="00594BEB">
        <w:rPr>
          <w:rFonts w:hint="eastAsia"/>
        </w:rPr>
        <w:t>查看</w:t>
      </w:r>
      <w:r w:rsidRPr="00E44AC6">
        <w:rPr>
          <w:rFonts w:hint="eastAsia"/>
        </w:rPr>
        <w:t>Router B</w:t>
      </w:r>
      <w:r w:rsidRPr="00594BEB">
        <w:rPr>
          <w:rFonts w:hint="eastAsia"/>
        </w:rPr>
        <w:t>的</w:t>
      </w:r>
      <w:r w:rsidRPr="00E44AC6">
        <w:rPr>
          <w:rFonts w:hint="eastAsia"/>
        </w:rPr>
        <w:t>BGP</w:t>
      </w:r>
      <w:r w:rsidRPr="00594BEB">
        <w:rPr>
          <w:rFonts w:hint="eastAsia"/>
        </w:rPr>
        <w:t>路由表。</w:t>
      </w:r>
      <w:r w:rsidRPr="001B1E09">
        <w:rPr>
          <w:rFonts w:hint="eastAsia"/>
        </w:rPr>
        <w:t>Router C</w:t>
      </w:r>
      <w:r w:rsidRPr="001B1E09">
        <w:rPr>
          <w:rFonts w:hint="eastAsia"/>
        </w:rPr>
        <w:t>的</w:t>
      </w:r>
      <w:r w:rsidRPr="001B1E09">
        <w:rPr>
          <w:rFonts w:hint="eastAsia"/>
        </w:rPr>
        <w:t>BGP</w:t>
      </w:r>
      <w:r w:rsidRPr="001B1E09">
        <w:rPr>
          <w:rFonts w:hint="eastAsia"/>
        </w:rPr>
        <w:t>路由表与此类似。</w:t>
      </w:r>
    </w:p>
    <w:p w:rsidR="00137024" w:rsidRPr="00594BEB" w:rsidRDefault="00137024" w:rsidP="00F7622F">
      <w:pPr>
        <w:pStyle w:val="TerminalDisplay"/>
      </w:pPr>
      <w:r w:rsidRPr="009672EB">
        <w:rPr>
          <w:rStyle w:val="commandtext"/>
        </w:rPr>
        <w:t>[</w:t>
      </w:r>
      <w:r w:rsidRPr="00594BEB">
        <w:t>RouterB</w:t>
      </w:r>
      <w:r w:rsidRPr="009672EB">
        <w:rPr>
          <w:rStyle w:val="commandtext"/>
        </w:rPr>
        <w:t>]</w:t>
      </w:r>
      <w:r w:rsidRPr="00594BEB">
        <w:rPr>
          <w:rFonts w:hint="eastAsia"/>
        </w:rPr>
        <w:t xml:space="preserve"> </w:t>
      </w:r>
      <w:r w:rsidRPr="00594BEB">
        <w:t>dis</w:t>
      </w:r>
      <w:r w:rsidRPr="00594BEB">
        <w:rPr>
          <w:rFonts w:hint="eastAsia"/>
        </w:rPr>
        <w:t>play</w:t>
      </w:r>
      <w:r w:rsidRPr="00594BEB">
        <w:t xml:space="preserve"> bgp routing-table</w:t>
      </w:r>
      <w:r w:rsidRPr="008E5BB1">
        <w:t xml:space="preserve"> </w:t>
      </w:r>
      <w:r>
        <w:t>ipv4</w:t>
      </w:r>
    </w:p>
    <w:p w:rsidR="00137024" w:rsidRDefault="00137024" w:rsidP="00F7622F">
      <w:pPr>
        <w:pStyle w:val="TerminalDisplay"/>
      </w:pPr>
    </w:p>
    <w:p w:rsidR="00137024" w:rsidRPr="006B1CFD" w:rsidRDefault="00137024" w:rsidP="00F7622F">
      <w:pPr>
        <w:pStyle w:val="TerminalDisplay"/>
      </w:pPr>
      <w:r>
        <w:t xml:space="preserve"> Total number of routes: 1</w:t>
      </w:r>
    </w:p>
    <w:p w:rsidR="00137024" w:rsidRDefault="00137024" w:rsidP="00F7622F">
      <w:pPr>
        <w:pStyle w:val="TerminalDisplay"/>
      </w:pPr>
    </w:p>
    <w:p w:rsidR="00137024" w:rsidRPr="006B1CFD" w:rsidRDefault="00137024" w:rsidP="00F7622F">
      <w:pPr>
        <w:pStyle w:val="TerminalDisplay"/>
      </w:pPr>
      <w:r>
        <w:t xml:space="preserve"> BGP local router ID is 2.2.2.2</w:t>
      </w:r>
    </w:p>
    <w:p w:rsidR="00137024" w:rsidRDefault="00137024" w:rsidP="00F7622F">
      <w:pPr>
        <w:pStyle w:val="TerminalDisplay"/>
      </w:pPr>
      <w:r>
        <w:t xml:space="preserve"> Status codes: </w:t>
      </w:r>
      <w:r w:rsidRPr="009672EB">
        <w:rPr>
          <w:rStyle w:val="commandtext"/>
        </w:rPr>
        <w:t>*</w:t>
      </w:r>
      <w:r>
        <w:t xml:space="preserve"> - valid, &gt; - best, d - dampened, h - history</w:t>
      </w:r>
    </w:p>
    <w:p w:rsidR="00137024" w:rsidRDefault="00137024" w:rsidP="00F7622F">
      <w:pPr>
        <w:pStyle w:val="TerminalDisplay"/>
      </w:pPr>
      <w:r>
        <w:t xml:space="preserve">               s - suppressed, S - stale, i - internal, e - external</w:t>
      </w:r>
    </w:p>
    <w:p w:rsidR="00137024" w:rsidRDefault="00137024" w:rsidP="00F7622F">
      <w:pPr>
        <w:pStyle w:val="TerminalDisplay"/>
      </w:pPr>
      <w:r>
        <w:t xml:space="preserve">               a - additional-path</w:t>
      </w:r>
    </w:p>
    <w:p w:rsidR="00137024" w:rsidRPr="001B1E09" w:rsidRDefault="00137024" w:rsidP="00F7622F">
      <w:pPr>
        <w:pStyle w:val="TerminalDisplay"/>
      </w:pPr>
      <w:r>
        <w:t xml:space="preserve">       Origin: i - IGP, e - EGP, ? - incomplete</w:t>
      </w:r>
    </w:p>
    <w:p w:rsidR="00137024" w:rsidRPr="001B1E09" w:rsidRDefault="00137024" w:rsidP="00F7622F">
      <w:pPr>
        <w:pStyle w:val="TerminalDisplay"/>
      </w:pPr>
    </w:p>
    <w:p w:rsidR="00137024" w:rsidRDefault="00137024" w:rsidP="00F7622F">
      <w:pPr>
        <w:pStyle w:val="TerminalDisplay"/>
      </w:pPr>
      <w:r w:rsidRPr="001B1E09">
        <w:t xml:space="preserve">     </w:t>
      </w:r>
      <w:r>
        <w:t>Network            NextHop         MED        LocPrf     PrefVal Path/Ogn</w:t>
      </w:r>
    </w:p>
    <w:p w:rsidR="00137024" w:rsidRDefault="00137024" w:rsidP="00F7622F">
      <w:pPr>
        <w:pStyle w:val="TerminalDisplay"/>
      </w:pPr>
    </w:p>
    <w:p w:rsidR="00137024" w:rsidRDefault="00137024" w:rsidP="00F7622F">
      <w:pPr>
        <w:pStyle w:val="TerminalDisplay"/>
      </w:pPr>
      <w:r w:rsidRPr="009672EB">
        <w:rPr>
          <w:rStyle w:val="commandtext"/>
        </w:rPr>
        <w:t>*</w:t>
      </w:r>
      <w:r w:rsidRPr="007414CA">
        <w:t xml:space="preserve"> </w:t>
      </w:r>
      <w:r>
        <w:t>&gt;i 9.1.1.0/24         10.1.1.1        0          100        0       (65001)</w:t>
      </w:r>
    </w:p>
    <w:p w:rsidR="00137024" w:rsidRDefault="00137024" w:rsidP="00F7622F">
      <w:pPr>
        <w:pStyle w:val="TerminalDisplay"/>
      </w:pPr>
      <w:r>
        <w:t xml:space="preserve">                                                                      100i</w:t>
      </w:r>
    </w:p>
    <w:p w:rsidR="00137024" w:rsidRPr="00594BEB" w:rsidRDefault="00137024" w:rsidP="00F7622F">
      <w:pPr>
        <w:pStyle w:val="TerminalDisplay"/>
      </w:pPr>
      <w:r w:rsidRPr="009672EB">
        <w:rPr>
          <w:rStyle w:val="commandtext"/>
        </w:rPr>
        <w:t>[</w:t>
      </w:r>
      <w:r w:rsidRPr="00594BEB">
        <w:t>RouterB</w:t>
      </w:r>
      <w:r w:rsidRPr="009672EB">
        <w:rPr>
          <w:rStyle w:val="commandtext"/>
        </w:rPr>
        <w:t>]</w:t>
      </w:r>
      <w:r w:rsidRPr="00594BEB">
        <w:rPr>
          <w:rFonts w:hint="eastAsia"/>
        </w:rPr>
        <w:t xml:space="preserve"> </w:t>
      </w:r>
      <w:r>
        <w:t>display bgp routing-table</w:t>
      </w:r>
      <w:r w:rsidRPr="008E5BB1">
        <w:t xml:space="preserve"> </w:t>
      </w:r>
      <w:r>
        <w:t>ipv4</w:t>
      </w:r>
      <w:r w:rsidRPr="00594BEB">
        <w:t xml:space="preserve"> 9.1.1.0</w:t>
      </w:r>
    </w:p>
    <w:p w:rsidR="00137024" w:rsidRDefault="00137024" w:rsidP="00F7622F">
      <w:pPr>
        <w:pStyle w:val="TerminalDisplay"/>
      </w:pPr>
    </w:p>
    <w:p w:rsidR="00137024" w:rsidRPr="006B1CFD" w:rsidRDefault="00137024" w:rsidP="00F7622F">
      <w:pPr>
        <w:pStyle w:val="TerminalDisplay"/>
      </w:pPr>
      <w:r>
        <w:t xml:space="preserve"> BGP local router ID: 2.2.2.2</w:t>
      </w:r>
    </w:p>
    <w:p w:rsidR="00137024" w:rsidRDefault="00137024" w:rsidP="00F7622F">
      <w:pPr>
        <w:pStyle w:val="TerminalDisplay"/>
      </w:pPr>
      <w:r>
        <w:t xml:space="preserve"> Local AS number: 65002</w:t>
      </w:r>
    </w:p>
    <w:p w:rsidR="00137024" w:rsidRDefault="00137024" w:rsidP="00F7622F">
      <w:pPr>
        <w:pStyle w:val="TerminalDisplay"/>
      </w:pPr>
    </w:p>
    <w:p w:rsidR="00137024" w:rsidRPr="006B1CFD" w:rsidRDefault="00137024" w:rsidP="00F7622F">
      <w:pPr>
        <w:pStyle w:val="TerminalDisplay"/>
      </w:pPr>
      <w:r>
        <w:t xml:space="preserve"> Paths:   1 available, 1 best</w:t>
      </w:r>
    </w:p>
    <w:p w:rsidR="00137024" w:rsidRDefault="00137024" w:rsidP="00F7622F">
      <w:pPr>
        <w:pStyle w:val="TerminalDisplay"/>
      </w:pPr>
    </w:p>
    <w:p w:rsidR="00137024" w:rsidRDefault="00137024" w:rsidP="00F7622F">
      <w:pPr>
        <w:pStyle w:val="TerminalDisplay"/>
      </w:pPr>
      <w:r>
        <w:t xml:space="preserve"> BGP routing table information of 9.1.1.0/24:</w:t>
      </w:r>
    </w:p>
    <w:p w:rsidR="00137024" w:rsidRPr="006B1CFD" w:rsidRDefault="00137024" w:rsidP="00F7622F">
      <w:pPr>
        <w:pStyle w:val="TerminalDisplay"/>
      </w:pPr>
      <w:r>
        <w:t xml:space="preserve"> From            : 10.1.1.1 (1.1.1.1)</w:t>
      </w:r>
    </w:p>
    <w:p w:rsidR="00137024" w:rsidRDefault="00137024" w:rsidP="00F7622F">
      <w:pPr>
        <w:pStyle w:val="TerminalDisplay"/>
      </w:pPr>
      <w:r>
        <w:t xml:space="preserve"> Rely nexthop</w:t>
      </w:r>
      <w:r>
        <w:rPr>
          <w:rFonts w:hint="eastAsia"/>
        </w:rPr>
        <w:t xml:space="preserve"> </w:t>
      </w:r>
      <w:r>
        <w:t xml:space="preserve">   : 10.1.1.1</w:t>
      </w:r>
    </w:p>
    <w:p w:rsidR="00137024" w:rsidRDefault="00137024" w:rsidP="00F7622F">
      <w:pPr>
        <w:pStyle w:val="TerminalDisplay"/>
      </w:pPr>
      <w:r>
        <w:t xml:space="preserve"> Original nexthop: 10.1.1.1</w:t>
      </w:r>
    </w:p>
    <w:p w:rsidR="00DC205A" w:rsidRPr="00A64206" w:rsidRDefault="00DC205A" w:rsidP="00DC205A">
      <w:pPr>
        <w:pStyle w:val="TerminalDisplay"/>
      </w:pPr>
      <w:r w:rsidRPr="00A64206">
        <w:t xml:space="preserve"> Out interface   : </w:t>
      </w:r>
      <w:r w:rsidR="00A0084C">
        <w:t>GigabitEthernet3/1/1</w:t>
      </w:r>
    </w:p>
    <w:p w:rsidR="00DC205A" w:rsidRDefault="00DC205A" w:rsidP="00DC205A">
      <w:pPr>
        <w:pStyle w:val="TerminalDisplay"/>
      </w:pPr>
      <w:r w:rsidRPr="00A64206">
        <w:t xml:space="preserve"> Route age       : 01h</w:t>
      </w:r>
      <w:r>
        <w:rPr>
          <w:rFonts w:hint="eastAsia"/>
        </w:rPr>
        <w:t>22</w:t>
      </w:r>
      <w:r w:rsidRPr="00A64206">
        <w:t>m</w:t>
      </w:r>
      <w:r>
        <w:rPr>
          <w:rFonts w:hint="eastAsia"/>
        </w:rPr>
        <w:t>43</w:t>
      </w:r>
      <w:r w:rsidRPr="00A64206">
        <w:t>s</w:t>
      </w:r>
    </w:p>
    <w:p w:rsidR="00137024" w:rsidRDefault="00137024" w:rsidP="00F7622F">
      <w:pPr>
        <w:pStyle w:val="TerminalDisplay"/>
      </w:pPr>
      <w:r>
        <w:t xml:space="preserve"> OutLabel        : NULL</w:t>
      </w:r>
    </w:p>
    <w:p w:rsidR="00137024" w:rsidRDefault="00137024" w:rsidP="00F7622F">
      <w:pPr>
        <w:pStyle w:val="TerminalDisplay"/>
      </w:pPr>
      <w:r>
        <w:t xml:space="preserve"> RxPathID        : 0x0</w:t>
      </w:r>
    </w:p>
    <w:p w:rsidR="00137024" w:rsidRDefault="00137024" w:rsidP="00F7622F">
      <w:pPr>
        <w:pStyle w:val="TerminalDisplay"/>
      </w:pPr>
      <w:r>
        <w:t xml:space="preserve"> TxPathID        : 0x0</w:t>
      </w:r>
    </w:p>
    <w:p w:rsidR="00137024" w:rsidRDefault="00137024" w:rsidP="00F7622F">
      <w:pPr>
        <w:pStyle w:val="TerminalDisplay"/>
      </w:pPr>
      <w:r>
        <w:t xml:space="preserve"> AS-path         : (65001) 100</w:t>
      </w:r>
    </w:p>
    <w:p w:rsidR="00137024" w:rsidRDefault="00137024" w:rsidP="00F7622F">
      <w:pPr>
        <w:pStyle w:val="TerminalDisplay"/>
      </w:pPr>
      <w:r>
        <w:t xml:space="preserve"> Origin          : igp</w:t>
      </w:r>
    </w:p>
    <w:p w:rsidR="00137024" w:rsidRDefault="00137024" w:rsidP="00F7622F">
      <w:pPr>
        <w:pStyle w:val="TerminalDisplay"/>
      </w:pPr>
      <w:r>
        <w:t xml:space="preserve"> Attribute value : MED 0, localpref 100, pref-val 0, pre 255</w:t>
      </w:r>
    </w:p>
    <w:p w:rsidR="00137024" w:rsidRDefault="00137024" w:rsidP="00F7622F">
      <w:pPr>
        <w:pStyle w:val="TerminalDisplay"/>
      </w:pPr>
      <w:r>
        <w:t xml:space="preserve"> State           : valid, external-confed, best</w:t>
      </w:r>
    </w:p>
    <w:p w:rsidR="00137024" w:rsidRDefault="00137024" w:rsidP="00F7622F">
      <w:pPr>
        <w:pStyle w:val="TerminalDisplay"/>
      </w:pPr>
      <w:r>
        <w:rPr>
          <w:rFonts w:hint="eastAsia"/>
        </w:rPr>
        <w:t xml:space="preserve"> </w:t>
      </w:r>
      <w:r>
        <w:t>IP precedence   : N/A</w:t>
      </w:r>
    </w:p>
    <w:p w:rsidR="00137024" w:rsidRPr="001B1E09" w:rsidRDefault="00137024" w:rsidP="00F7622F">
      <w:pPr>
        <w:pStyle w:val="TerminalDisplay"/>
      </w:pPr>
      <w:r>
        <w:t xml:space="preserve"> QoS local ID    : </w:t>
      </w:r>
      <w:r w:rsidRPr="001B1E09">
        <w:t>N/A</w:t>
      </w:r>
    </w:p>
    <w:p w:rsidR="00137024" w:rsidRDefault="00137024" w:rsidP="00F7622F">
      <w:pPr>
        <w:pStyle w:val="TerminalDisplay"/>
      </w:pPr>
      <w:r>
        <w:t xml:space="preserve"> </w:t>
      </w:r>
      <w:r w:rsidRPr="00061E93">
        <w:t>Traffic index</w:t>
      </w:r>
      <w:r>
        <w:rPr>
          <w:rFonts w:hint="eastAsia"/>
        </w:rPr>
        <w:t xml:space="preserve">  </w:t>
      </w:r>
      <w:r w:rsidRPr="00061E93">
        <w:t xml:space="preserve"> : </w:t>
      </w:r>
      <w:r>
        <w:t>N/A</w:t>
      </w:r>
    </w:p>
    <w:p w:rsidR="00137024" w:rsidRPr="007B3C4F" w:rsidRDefault="00137024" w:rsidP="00F7622F">
      <w:r w:rsidRPr="007B3C4F">
        <w:rPr>
          <w:rFonts w:hint="eastAsia"/>
        </w:rPr>
        <w:t xml:space="preserve"># </w:t>
      </w:r>
      <w:r w:rsidRPr="00594BEB">
        <w:rPr>
          <w:rFonts w:hint="eastAsia"/>
        </w:rPr>
        <w:t>查看</w:t>
      </w:r>
      <w:r w:rsidRPr="007B3C4F">
        <w:rPr>
          <w:rFonts w:hint="eastAsia"/>
        </w:rPr>
        <w:t>Router D</w:t>
      </w:r>
      <w:r w:rsidRPr="00594BEB">
        <w:rPr>
          <w:rFonts w:hint="eastAsia"/>
        </w:rPr>
        <w:t>的</w:t>
      </w:r>
      <w:r w:rsidRPr="007B3C4F">
        <w:rPr>
          <w:rFonts w:hint="eastAsia"/>
        </w:rPr>
        <w:t>BGP</w:t>
      </w:r>
      <w:r w:rsidRPr="00594BEB">
        <w:rPr>
          <w:rFonts w:hint="eastAsia"/>
        </w:rPr>
        <w:t>路由表。</w:t>
      </w:r>
    </w:p>
    <w:p w:rsidR="00137024" w:rsidRPr="00594BEB" w:rsidRDefault="00137024" w:rsidP="00F7622F">
      <w:pPr>
        <w:pStyle w:val="TerminalDisplay"/>
      </w:pPr>
      <w:r w:rsidRPr="009672EB">
        <w:rPr>
          <w:rStyle w:val="commandtext"/>
        </w:rPr>
        <w:t>[</w:t>
      </w:r>
      <w:r w:rsidRPr="00594BEB">
        <w:t>RouterD</w:t>
      </w:r>
      <w:r w:rsidRPr="009672EB">
        <w:rPr>
          <w:rStyle w:val="commandtext"/>
        </w:rPr>
        <w:t>]</w:t>
      </w:r>
      <w:r w:rsidRPr="00594BEB">
        <w:rPr>
          <w:rFonts w:hint="eastAsia"/>
        </w:rPr>
        <w:t xml:space="preserve"> </w:t>
      </w:r>
      <w:r w:rsidRPr="00594BEB">
        <w:t>dis</w:t>
      </w:r>
      <w:r w:rsidRPr="00594BEB">
        <w:rPr>
          <w:rFonts w:hint="eastAsia"/>
        </w:rPr>
        <w:t>play</w:t>
      </w:r>
      <w:r w:rsidRPr="00594BEB">
        <w:t xml:space="preserve"> bgp routing-table</w:t>
      </w:r>
      <w:r w:rsidRPr="008E5BB1">
        <w:t xml:space="preserve"> </w:t>
      </w:r>
      <w:r>
        <w:t>ipv4</w:t>
      </w:r>
    </w:p>
    <w:p w:rsidR="00137024" w:rsidRDefault="00137024" w:rsidP="00F7622F">
      <w:pPr>
        <w:pStyle w:val="TerminalDisplay"/>
      </w:pPr>
    </w:p>
    <w:p w:rsidR="00137024" w:rsidRPr="006B1CFD" w:rsidRDefault="00137024" w:rsidP="00F7622F">
      <w:pPr>
        <w:pStyle w:val="TerminalDisplay"/>
      </w:pPr>
      <w:r>
        <w:t xml:space="preserve"> Total number of routes: 1</w:t>
      </w:r>
    </w:p>
    <w:p w:rsidR="00137024" w:rsidRDefault="00137024" w:rsidP="00F7622F">
      <w:pPr>
        <w:pStyle w:val="TerminalDisplay"/>
      </w:pPr>
    </w:p>
    <w:p w:rsidR="00137024" w:rsidRPr="006B1CFD" w:rsidRDefault="00137024" w:rsidP="00F7622F">
      <w:pPr>
        <w:pStyle w:val="TerminalDisplay"/>
      </w:pPr>
      <w:r>
        <w:t xml:space="preserve"> BGP local router ID is 4.4.4.4</w:t>
      </w:r>
    </w:p>
    <w:p w:rsidR="00137024" w:rsidRDefault="00137024" w:rsidP="00F7622F">
      <w:pPr>
        <w:pStyle w:val="TerminalDisplay"/>
      </w:pPr>
      <w:r>
        <w:t xml:space="preserve"> Status codes: </w:t>
      </w:r>
      <w:r w:rsidRPr="009672EB">
        <w:rPr>
          <w:rStyle w:val="commandtext"/>
        </w:rPr>
        <w:t>*</w:t>
      </w:r>
      <w:r>
        <w:t xml:space="preserve"> - valid, &gt; - best, d - dampened, h - history</w:t>
      </w:r>
    </w:p>
    <w:p w:rsidR="00137024" w:rsidRDefault="00137024" w:rsidP="00F7622F">
      <w:pPr>
        <w:pStyle w:val="TerminalDisplay"/>
      </w:pPr>
      <w:r>
        <w:t xml:space="preserve">               s - suppressed, S - stale, i - internal, e - external</w:t>
      </w:r>
    </w:p>
    <w:p w:rsidR="00137024" w:rsidRDefault="00137024" w:rsidP="00F7622F">
      <w:pPr>
        <w:pStyle w:val="TerminalDisplay"/>
      </w:pPr>
      <w:r>
        <w:t xml:space="preserve">               a - additional-path</w:t>
      </w:r>
    </w:p>
    <w:p w:rsidR="00137024" w:rsidRPr="001B1E09" w:rsidRDefault="00137024" w:rsidP="00F7622F">
      <w:pPr>
        <w:pStyle w:val="TerminalDisplay"/>
      </w:pPr>
      <w:r>
        <w:t xml:space="preserve">       Origin: i - IGP, e - EGP, ? - incomplete</w:t>
      </w:r>
    </w:p>
    <w:p w:rsidR="00137024" w:rsidRPr="001B1E09" w:rsidRDefault="00137024" w:rsidP="00F7622F">
      <w:pPr>
        <w:pStyle w:val="TerminalDisplay"/>
      </w:pPr>
    </w:p>
    <w:p w:rsidR="00137024" w:rsidRDefault="00137024" w:rsidP="00F7622F">
      <w:pPr>
        <w:pStyle w:val="TerminalDisplay"/>
      </w:pPr>
      <w:r w:rsidRPr="001B1E09">
        <w:t xml:space="preserve">     </w:t>
      </w:r>
      <w:r>
        <w:t>Network            NextHop         MED        LocPrf     PrefVal Path/Ogn</w:t>
      </w:r>
    </w:p>
    <w:p w:rsidR="00137024" w:rsidRDefault="00137024" w:rsidP="00F7622F">
      <w:pPr>
        <w:pStyle w:val="TerminalDisplay"/>
      </w:pPr>
    </w:p>
    <w:p w:rsidR="00137024" w:rsidRDefault="00137024" w:rsidP="00F7622F">
      <w:pPr>
        <w:pStyle w:val="TerminalDisplay"/>
      </w:pPr>
      <w:r w:rsidRPr="009672EB">
        <w:rPr>
          <w:rStyle w:val="commandtext"/>
        </w:rPr>
        <w:t>*</w:t>
      </w:r>
      <w:r w:rsidRPr="007414CA">
        <w:t xml:space="preserve"> </w:t>
      </w:r>
      <w:r>
        <w:t>&gt;i 9.1.1.0/24         10.1.3.1        0          100        0       100i</w:t>
      </w:r>
    </w:p>
    <w:p w:rsidR="00137024" w:rsidRPr="001B1E09" w:rsidRDefault="00137024" w:rsidP="00F7622F">
      <w:pPr>
        <w:pStyle w:val="TerminalDisplay"/>
      </w:pPr>
      <w:r w:rsidRPr="009672EB">
        <w:rPr>
          <w:rStyle w:val="commandtext"/>
        </w:rPr>
        <w:t>[</w:t>
      </w:r>
      <w:r w:rsidRPr="00594BEB">
        <w:t>RouterD</w:t>
      </w:r>
      <w:r w:rsidRPr="009672EB">
        <w:rPr>
          <w:rStyle w:val="commandtext"/>
        </w:rPr>
        <w:t>]</w:t>
      </w:r>
      <w:r w:rsidRPr="001B1E09">
        <w:rPr>
          <w:rFonts w:hint="eastAsia"/>
        </w:rPr>
        <w:t xml:space="preserve"> </w:t>
      </w:r>
      <w:r w:rsidRPr="001B1E09">
        <w:t>display bgp routing-table ipv4 9.1.1.0</w:t>
      </w:r>
    </w:p>
    <w:p w:rsidR="00137024" w:rsidRDefault="00137024" w:rsidP="00F7622F">
      <w:pPr>
        <w:pStyle w:val="TerminalDisplay"/>
      </w:pPr>
    </w:p>
    <w:p w:rsidR="00137024" w:rsidRPr="006B1CFD" w:rsidRDefault="00137024" w:rsidP="00F7622F">
      <w:pPr>
        <w:pStyle w:val="TerminalDisplay"/>
      </w:pPr>
      <w:r>
        <w:t xml:space="preserve"> BGP local router ID: 4.4.4.4</w:t>
      </w:r>
    </w:p>
    <w:p w:rsidR="00137024" w:rsidRDefault="00137024" w:rsidP="00F7622F">
      <w:pPr>
        <w:pStyle w:val="TerminalDisplay"/>
      </w:pPr>
      <w:r>
        <w:t xml:space="preserve"> Local AS number: 65001</w:t>
      </w:r>
    </w:p>
    <w:p w:rsidR="00137024" w:rsidRDefault="00137024" w:rsidP="00F7622F">
      <w:pPr>
        <w:pStyle w:val="TerminalDisplay"/>
      </w:pPr>
    </w:p>
    <w:p w:rsidR="00137024" w:rsidRPr="006B1CFD" w:rsidRDefault="00137024" w:rsidP="00F7622F">
      <w:pPr>
        <w:pStyle w:val="TerminalDisplay"/>
      </w:pPr>
      <w:r>
        <w:t xml:space="preserve"> Paths:   1 available, 1 best</w:t>
      </w:r>
    </w:p>
    <w:p w:rsidR="00137024" w:rsidRDefault="00137024" w:rsidP="00F7622F">
      <w:pPr>
        <w:pStyle w:val="TerminalDisplay"/>
      </w:pPr>
    </w:p>
    <w:p w:rsidR="00137024" w:rsidRDefault="00137024" w:rsidP="00F7622F">
      <w:pPr>
        <w:pStyle w:val="TerminalDisplay"/>
      </w:pPr>
      <w:r>
        <w:t xml:space="preserve"> BGP routing table information of 9.1.1.0/24:</w:t>
      </w:r>
    </w:p>
    <w:p w:rsidR="00137024" w:rsidRPr="006B1CFD" w:rsidRDefault="00137024" w:rsidP="00F7622F">
      <w:pPr>
        <w:pStyle w:val="TerminalDisplay"/>
      </w:pPr>
      <w:r>
        <w:t xml:space="preserve"> From            : 10.1.3.1 (1.1.1.1)</w:t>
      </w:r>
    </w:p>
    <w:p w:rsidR="00137024" w:rsidRDefault="00137024" w:rsidP="00F7622F">
      <w:pPr>
        <w:pStyle w:val="TerminalDisplay"/>
      </w:pPr>
      <w:r>
        <w:t xml:space="preserve"> Rely nexthop </w:t>
      </w:r>
      <w:r>
        <w:rPr>
          <w:rFonts w:hint="eastAsia"/>
        </w:rPr>
        <w:t xml:space="preserve"> </w:t>
      </w:r>
      <w:r>
        <w:t xml:space="preserve">  : 10.1.3.1</w:t>
      </w:r>
    </w:p>
    <w:p w:rsidR="00137024" w:rsidRDefault="00137024" w:rsidP="00F7622F">
      <w:pPr>
        <w:pStyle w:val="TerminalDisplay"/>
      </w:pPr>
      <w:r>
        <w:t xml:space="preserve"> Original nexthop: 10.1.3.1</w:t>
      </w:r>
    </w:p>
    <w:p w:rsidR="00137024" w:rsidRDefault="00137024" w:rsidP="00F7622F">
      <w:pPr>
        <w:pStyle w:val="TerminalDisplay"/>
      </w:pPr>
      <w:r>
        <w:t xml:space="preserve"> OutLabel        : NULL</w:t>
      </w:r>
    </w:p>
    <w:p w:rsidR="00DC205A" w:rsidRPr="00A64206" w:rsidRDefault="00DC205A" w:rsidP="00DC205A">
      <w:pPr>
        <w:pStyle w:val="TerminalDisplay"/>
      </w:pPr>
      <w:r w:rsidRPr="00A64206">
        <w:t xml:space="preserve"> Out interface   : </w:t>
      </w:r>
      <w:r w:rsidR="00A0084C">
        <w:t>GigabitEthernet3/1/2</w:t>
      </w:r>
    </w:p>
    <w:p w:rsidR="00DC205A" w:rsidRPr="00A64206" w:rsidRDefault="00DC205A" w:rsidP="00DC205A">
      <w:pPr>
        <w:pStyle w:val="TerminalDisplay"/>
      </w:pPr>
      <w:r w:rsidRPr="00A64206">
        <w:t xml:space="preserve"> Route age       : 01h</w:t>
      </w:r>
      <w:r w:rsidRPr="00A64206">
        <w:rPr>
          <w:rFonts w:hint="eastAsia"/>
        </w:rPr>
        <w:t>43</w:t>
      </w:r>
      <w:r w:rsidRPr="00A64206">
        <w:t>m</w:t>
      </w:r>
      <w:r w:rsidRPr="00A64206">
        <w:rPr>
          <w:rFonts w:hint="eastAsia"/>
        </w:rPr>
        <w:t>3</w:t>
      </w:r>
      <w:r>
        <w:rPr>
          <w:rFonts w:hint="eastAsia"/>
        </w:rPr>
        <w:t>2</w:t>
      </w:r>
      <w:r w:rsidRPr="00A64206">
        <w:t>s</w:t>
      </w:r>
    </w:p>
    <w:p w:rsidR="00137024" w:rsidRDefault="00137024" w:rsidP="00F7622F">
      <w:pPr>
        <w:pStyle w:val="TerminalDisplay"/>
      </w:pPr>
      <w:r>
        <w:t xml:space="preserve"> RxPathID        : 0x0</w:t>
      </w:r>
    </w:p>
    <w:p w:rsidR="00137024" w:rsidRDefault="00137024" w:rsidP="00F7622F">
      <w:pPr>
        <w:pStyle w:val="TerminalDisplay"/>
      </w:pPr>
      <w:r>
        <w:t xml:space="preserve"> TxPathID        : 0x0</w:t>
      </w:r>
    </w:p>
    <w:p w:rsidR="00137024" w:rsidRDefault="00137024" w:rsidP="00F7622F">
      <w:pPr>
        <w:pStyle w:val="TerminalDisplay"/>
      </w:pPr>
      <w:r>
        <w:t xml:space="preserve"> AS-path         : 100</w:t>
      </w:r>
    </w:p>
    <w:p w:rsidR="00137024" w:rsidRDefault="00137024" w:rsidP="00F7622F">
      <w:pPr>
        <w:pStyle w:val="TerminalDisplay"/>
      </w:pPr>
      <w:r>
        <w:t xml:space="preserve"> Origin          : igp</w:t>
      </w:r>
    </w:p>
    <w:p w:rsidR="00137024" w:rsidRDefault="00137024" w:rsidP="00F7622F">
      <w:pPr>
        <w:pStyle w:val="TerminalDisplay"/>
      </w:pPr>
      <w:r>
        <w:t xml:space="preserve"> Attribute value : MED 0, localpref 100, pref-val 0, pre 255</w:t>
      </w:r>
    </w:p>
    <w:p w:rsidR="00137024" w:rsidRDefault="00137024" w:rsidP="00F7622F">
      <w:pPr>
        <w:pStyle w:val="TerminalDisplay"/>
      </w:pPr>
      <w:r>
        <w:t xml:space="preserve"> State           : valid, internal-confed, best</w:t>
      </w:r>
    </w:p>
    <w:p w:rsidR="00137024" w:rsidRDefault="00137024" w:rsidP="00F7622F">
      <w:pPr>
        <w:pStyle w:val="TerminalDisplay"/>
      </w:pPr>
      <w:r>
        <w:rPr>
          <w:rFonts w:hint="eastAsia"/>
        </w:rPr>
        <w:t xml:space="preserve"> </w:t>
      </w:r>
      <w:r>
        <w:t>IP precedence   : N/A</w:t>
      </w:r>
    </w:p>
    <w:p w:rsidR="00137024" w:rsidRPr="001B1E09" w:rsidRDefault="00137024" w:rsidP="00F7622F">
      <w:pPr>
        <w:pStyle w:val="TerminalDisplay"/>
      </w:pPr>
      <w:r>
        <w:t xml:space="preserve"> QoS local ID    : </w:t>
      </w:r>
      <w:r w:rsidRPr="001B1E09">
        <w:t>N/A</w:t>
      </w:r>
    </w:p>
    <w:p w:rsidR="00137024" w:rsidRDefault="00137024" w:rsidP="00F7622F">
      <w:pPr>
        <w:pStyle w:val="TerminalDisplay"/>
      </w:pPr>
      <w:r>
        <w:t xml:space="preserve"> </w:t>
      </w:r>
      <w:r w:rsidRPr="00061E93">
        <w:t>Traffic index</w:t>
      </w:r>
      <w:r>
        <w:rPr>
          <w:rFonts w:hint="eastAsia"/>
        </w:rPr>
        <w:t xml:space="preserve">  </w:t>
      </w:r>
      <w:r w:rsidRPr="00061E93">
        <w:t xml:space="preserve"> : </w:t>
      </w:r>
      <w:r>
        <w:t>N/A</w:t>
      </w:r>
    </w:p>
    <w:p w:rsidR="00137024" w:rsidRDefault="00137024" w:rsidP="00F7622F">
      <w:r>
        <w:rPr>
          <w:rFonts w:hint="eastAsia"/>
        </w:rPr>
        <w:t>通过以上显示信息可以看出：</w:t>
      </w:r>
    </w:p>
    <w:p w:rsidR="00137024" w:rsidRDefault="00137024" w:rsidP="00F7622F">
      <w:pPr>
        <w:pStyle w:val="ItemList"/>
      </w:pPr>
      <w:r>
        <w:rPr>
          <w:rFonts w:hint="eastAsia"/>
        </w:rPr>
        <w:t>Router F</w:t>
      </w:r>
      <w:r>
        <w:rPr>
          <w:rFonts w:hint="eastAsia"/>
        </w:rPr>
        <w:t>只需要和</w:t>
      </w:r>
      <w:r>
        <w:rPr>
          <w:rFonts w:hint="eastAsia"/>
        </w:rPr>
        <w:t>Router A</w:t>
      </w:r>
      <w:r>
        <w:rPr>
          <w:rFonts w:hint="eastAsia"/>
        </w:rPr>
        <w:t>建立</w:t>
      </w:r>
      <w:r>
        <w:rPr>
          <w:rFonts w:hint="eastAsia"/>
        </w:rPr>
        <w:t>EBGP</w:t>
      </w:r>
      <w:r>
        <w:rPr>
          <w:rFonts w:hint="eastAsia"/>
        </w:rPr>
        <w:t>连接，而不需要和</w:t>
      </w:r>
      <w:r w:rsidRPr="00594BEB">
        <w:rPr>
          <w:rFonts w:hint="eastAsia"/>
        </w:rPr>
        <w:t>Router</w:t>
      </w:r>
      <w:r>
        <w:rPr>
          <w:rFonts w:hint="eastAsia"/>
        </w:rPr>
        <w:t xml:space="preserve"> </w:t>
      </w:r>
      <w:r w:rsidRPr="00594BEB">
        <w:rPr>
          <w:rFonts w:hint="eastAsia"/>
        </w:rPr>
        <w:t>B</w:t>
      </w:r>
      <w:r>
        <w:rPr>
          <w:rFonts w:hint="eastAsia"/>
        </w:rPr>
        <w:t>、</w:t>
      </w:r>
      <w:r w:rsidRPr="00594BEB">
        <w:rPr>
          <w:rFonts w:hint="eastAsia"/>
        </w:rPr>
        <w:t>Router</w:t>
      </w:r>
      <w:r>
        <w:rPr>
          <w:rFonts w:hint="eastAsia"/>
        </w:rPr>
        <w:t xml:space="preserve"> C</w:t>
      </w:r>
      <w:r>
        <w:rPr>
          <w:rFonts w:hint="eastAsia"/>
        </w:rPr>
        <w:t>建立连接，同样可以通过联盟将路由信息传递给</w:t>
      </w:r>
      <w:r w:rsidRPr="00594BEB">
        <w:rPr>
          <w:rFonts w:hint="eastAsia"/>
        </w:rPr>
        <w:t>Router</w:t>
      </w:r>
      <w:r>
        <w:rPr>
          <w:rFonts w:hint="eastAsia"/>
        </w:rPr>
        <w:t xml:space="preserve"> </w:t>
      </w:r>
      <w:r w:rsidRPr="00594BEB">
        <w:rPr>
          <w:rFonts w:hint="eastAsia"/>
        </w:rPr>
        <w:t>B</w:t>
      </w:r>
      <w:r>
        <w:rPr>
          <w:rFonts w:hint="eastAsia"/>
        </w:rPr>
        <w:t>和</w:t>
      </w:r>
      <w:r w:rsidRPr="00594BEB">
        <w:rPr>
          <w:rFonts w:hint="eastAsia"/>
        </w:rPr>
        <w:t>Router</w:t>
      </w:r>
      <w:r>
        <w:rPr>
          <w:rFonts w:hint="eastAsia"/>
        </w:rPr>
        <w:t xml:space="preserve"> C</w:t>
      </w:r>
      <w:r>
        <w:rPr>
          <w:rFonts w:hint="eastAsia"/>
        </w:rPr>
        <w:t>。</w:t>
      </w:r>
    </w:p>
    <w:p w:rsidR="00137024" w:rsidRDefault="00137024" w:rsidP="00F7622F">
      <w:pPr>
        <w:pStyle w:val="ItemList"/>
      </w:pPr>
      <w:r w:rsidRPr="00594BEB">
        <w:rPr>
          <w:rFonts w:hint="eastAsia"/>
        </w:rPr>
        <w:t>Router</w:t>
      </w:r>
      <w:r>
        <w:rPr>
          <w:rFonts w:hint="eastAsia"/>
        </w:rPr>
        <w:t xml:space="preserve"> </w:t>
      </w:r>
      <w:r w:rsidRPr="00594BEB">
        <w:rPr>
          <w:rFonts w:hint="eastAsia"/>
        </w:rPr>
        <w:t>B</w:t>
      </w:r>
      <w:r>
        <w:rPr>
          <w:rFonts w:hint="eastAsia"/>
        </w:rPr>
        <w:t>和</w:t>
      </w:r>
      <w:r w:rsidRPr="00594BEB">
        <w:rPr>
          <w:rFonts w:hint="eastAsia"/>
        </w:rPr>
        <w:t>Router</w:t>
      </w:r>
      <w:r>
        <w:rPr>
          <w:rFonts w:hint="eastAsia"/>
        </w:rPr>
        <w:t xml:space="preserve"> D</w:t>
      </w:r>
      <w:r>
        <w:rPr>
          <w:rFonts w:hint="eastAsia"/>
        </w:rPr>
        <w:t>在同一个联盟里，但是属于不同的子自治系统，它们都是通过</w:t>
      </w:r>
      <w:r>
        <w:rPr>
          <w:rFonts w:hint="eastAsia"/>
        </w:rPr>
        <w:t>Router A</w:t>
      </w:r>
      <w:r>
        <w:rPr>
          <w:rFonts w:hint="eastAsia"/>
        </w:rPr>
        <w:t>来获取外部路由信息，生成的</w:t>
      </w:r>
      <w:r>
        <w:rPr>
          <w:rFonts w:hint="eastAsia"/>
        </w:rPr>
        <w:t>BGP</w:t>
      </w:r>
      <w:r>
        <w:rPr>
          <w:rFonts w:hint="eastAsia"/>
        </w:rPr>
        <w:t>路由表项也是一致的，等效于在同一个自治系统内，但是又不需要物理上全连接。</w:t>
      </w:r>
    </w:p>
    <w:p w:rsidR="006B1CFD" w:rsidRDefault="006B1CFD" w:rsidP="00F7622F">
      <w:pPr>
        <w:pStyle w:val="1"/>
      </w:pPr>
      <w:bookmarkStart w:id="3504" w:name="_Toc474418444"/>
      <w:bookmarkStart w:id="3505" w:name="_Toc475551473"/>
      <w:bookmarkStart w:id="3506" w:name="_Toc475898202"/>
      <w:bookmarkStart w:id="3507" w:name="_Toc475901913"/>
      <w:bookmarkStart w:id="3508" w:name="_Toc475954736"/>
      <w:bookmarkStart w:id="3509" w:name="_Toc477092737"/>
      <w:bookmarkStart w:id="3510" w:name="_Toc477096525"/>
      <w:bookmarkStart w:id="3511" w:name="_Toc477100314"/>
      <w:bookmarkStart w:id="3512" w:name="_Toc477103955"/>
      <w:bookmarkStart w:id="3513" w:name="_Toc477107584"/>
      <w:bookmarkStart w:id="3514" w:name="_Toc477111213"/>
      <w:bookmarkStart w:id="3515" w:name="_Toc477115160"/>
      <w:bookmarkStart w:id="3516" w:name="_Toc477184282"/>
      <w:bookmarkStart w:id="3517" w:name="_Toc477187910"/>
      <w:bookmarkStart w:id="3518" w:name="_Toc477191560"/>
      <w:bookmarkStart w:id="3519" w:name="_Toc477195056"/>
      <w:bookmarkStart w:id="3520" w:name="_Toc477202052"/>
      <w:bookmarkStart w:id="3521" w:name="_Toc477205552"/>
      <w:bookmarkStart w:id="3522" w:name="_Toc474418445"/>
      <w:bookmarkStart w:id="3523" w:name="_Toc475551474"/>
      <w:bookmarkStart w:id="3524" w:name="_Toc475898203"/>
      <w:bookmarkStart w:id="3525" w:name="_Toc475901914"/>
      <w:bookmarkStart w:id="3526" w:name="_Toc475954737"/>
      <w:bookmarkStart w:id="3527" w:name="_Toc477092738"/>
      <w:bookmarkStart w:id="3528" w:name="_Toc477096526"/>
      <w:bookmarkStart w:id="3529" w:name="_Toc477100315"/>
      <w:bookmarkStart w:id="3530" w:name="_Toc477103956"/>
      <w:bookmarkStart w:id="3531" w:name="_Toc477107585"/>
      <w:bookmarkStart w:id="3532" w:name="_Toc477111214"/>
      <w:bookmarkStart w:id="3533" w:name="_Toc477115161"/>
      <w:bookmarkStart w:id="3534" w:name="_Toc477184283"/>
      <w:bookmarkStart w:id="3535" w:name="_Toc477187911"/>
      <w:bookmarkStart w:id="3536" w:name="_Toc477191561"/>
      <w:bookmarkStart w:id="3537" w:name="_Toc477195057"/>
      <w:bookmarkStart w:id="3538" w:name="_Toc477202053"/>
      <w:bookmarkStart w:id="3539" w:name="_Toc477205553"/>
      <w:bookmarkStart w:id="3540" w:name="_Toc474418467"/>
      <w:bookmarkStart w:id="3541" w:name="_Toc475551496"/>
      <w:bookmarkStart w:id="3542" w:name="_Toc475898225"/>
      <w:bookmarkStart w:id="3543" w:name="_Toc475901936"/>
      <w:bookmarkStart w:id="3544" w:name="_Toc475954759"/>
      <w:bookmarkStart w:id="3545" w:name="_Toc477092760"/>
      <w:bookmarkStart w:id="3546" w:name="_Toc477096548"/>
      <w:bookmarkStart w:id="3547" w:name="_Toc477100337"/>
      <w:bookmarkStart w:id="3548" w:name="_Toc477103978"/>
      <w:bookmarkStart w:id="3549" w:name="_Toc477107607"/>
      <w:bookmarkStart w:id="3550" w:name="_Toc477111236"/>
      <w:bookmarkStart w:id="3551" w:name="_Toc477115183"/>
      <w:bookmarkStart w:id="3552" w:name="_Toc477184305"/>
      <w:bookmarkStart w:id="3553" w:name="_Toc477187933"/>
      <w:bookmarkStart w:id="3554" w:name="_Toc477191583"/>
      <w:bookmarkStart w:id="3555" w:name="_Toc477195079"/>
      <w:bookmarkStart w:id="3556" w:name="_Toc477202075"/>
      <w:bookmarkStart w:id="3557" w:name="_Toc477205575"/>
      <w:bookmarkStart w:id="3558" w:name="_Toc475551497"/>
      <w:bookmarkStart w:id="3559" w:name="_Toc475898226"/>
      <w:bookmarkStart w:id="3560" w:name="_Toc475901937"/>
      <w:bookmarkStart w:id="3561" w:name="_Toc475954760"/>
      <w:bookmarkStart w:id="3562" w:name="_Toc477092761"/>
      <w:bookmarkStart w:id="3563" w:name="_Toc477096549"/>
      <w:bookmarkStart w:id="3564" w:name="_Toc477100338"/>
      <w:bookmarkStart w:id="3565" w:name="_Toc477103979"/>
      <w:bookmarkStart w:id="3566" w:name="_Toc477107608"/>
      <w:bookmarkStart w:id="3567" w:name="_Toc477111237"/>
      <w:bookmarkStart w:id="3568" w:name="_Toc477115184"/>
      <w:bookmarkStart w:id="3569" w:name="_Toc477184306"/>
      <w:bookmarkStart w:id="3570" w:name="_Toc477187934"/>
      <w:bookmarkStart w:id="3571" w:name="_Toc477191584"/>
      <w:bookmarkStart w:id="3572" w:name="_Toc477195080"/>
      <w:bookmarkStart w:id="3573" w:name="_Toc477202076"/>
      <w:bookmarkStart w:id="3574" w:name="_Toc477205576"/>
      <w:bookmarkStart w:id="3575" w:name="_Toc475551498"/>
      <w:bookmarkStart w:id="3576" w:name="_Toc475898227"/>
      <w:bookmarkStart w:id="3577" w:name="_Toc475901938"/>
      <w:bookmarkStart w:id="3578" w:name="_Toc475954761"/>
      <w:bookmarkStart w:id="3579" w:name="_Toc477092762"/>
      <w:bookmarkStart w:id="3580" w:name="_Toc477096550"/>
      <w:bookmarkStart w:id="3581" w:name="_Toc477100339"/>
      <w:bookmarkStart w:id="3582" w:name="_Toc477103980"/>
      <w:bookmarkStart w:id="3583" w:name="_Toc477107609"/>
      <w:bookmarkStart w:id="3584" w:name="_Toc477111238"/>
      <w:bookmarkStart w:id="3585" w:name="_Toc477115185"/>
      <w:bookmarkStart w:id="3586" w:name="_Toc477184307"/>
      <w:bookmarkStart w:id="3587" w:name="_Toc477187935"/>
      <w:bookmarkStart w:id="3588" w:name="_Toc477191585"/>
      <w:bookmarkStart w:id="3589" w:name="_Toc477195081"/>
      <w:bookmarkStart w:id="3590" w:name="_Toc477202077"/>
      <w:bookmarkStart w:id="3591" w:name="_Toc477205577"/>
      <w:bookmarkStart w:id="3592" w:name="_Toc475551499"/>
      <w:bookmarkStart w:id="3593" w:name="_Toc475898228"/>
      <w:bookmarkStart w:id="3594" w:name="_Toc475901939"/>
      <w:bookmarkStart w:id="3595" w:name="_Toc475954762"/>
      <w:bookmarkStart w:id="3596" w:name="_Toc477092763"/>
      <w:bookmarkStart w:id="3597" w:name="_Toc477096551"/>
      <w:bookmarkStart w:id="3598" w:name="_Toc477100340"/>
      <w:bookmarkStart w:id="3599" w:name="_Toc477103981"/>
      <w:bookmarkStart w:id="3600" w:name="_Toc477107610"/>
      <w:bookmarkStart w:id="3601" w:name="_Toc477111239"/>
      <w:bookmarkStart w:id="3602" w:name="_Toc477115186"/>
      <w:bookmarkStart w:id="3603" w:name="_Toc477184308"/>
      <w:bookmarkStart w:id="3604" w:name="_Toc477187936"/>
      <w:bookmarkStart w:id="3605" w:name="_Toc477191586"/>
      <w:bookmarkStart w:id="3606" w:name="_Toc477195082"/>
      <w:bookmarkStart w:id="3607" w:name="_Toc477202078"/>
      <w:bookmarkStart w:id="3608" w:name="_Toc477205578"/>
      <w:bookmarkStart w:id="3609" w:name="_Toc475551500"/>
      <w:bookmarkStart w:id="3610" w:name="_Toc475898229"/>
      <w:bookmarkStart w:id="3611" w:name="_Toc475901940"/>
      <w:bookmarkStart w:id="3612" w:name="_Toc475954763"/>
      <w:bookmarkStart w:id="3613" w:name="_Toc477092764"/>
      <w:bookmarkStart w:id="3614" w:name="_Toc477096552"/>
      <w:bookmarkStart w:id="3615" w:name="_Toc477100341"/>
      <w:bookmarkStart w:id="3616" w:name="_Toc477103982"/>
      <w:bookmarkStart w:id="3617" w:name="_Toc477107611"/>
      <w:bookmarkStart w:id="3618" w:name="_Toc477111240"/>
      <w:bookmarkStart w:id="3619" w:name="_Toc477115187"/>
      <w:bookmarkStart w:id="3620" w:name="_Toc477184309"/>
      <w:bookmarkStart w:id="3621" w:name="_Toc477187937"/>
      <w:bookmarkStart w:id="3622" w:name="_Toc477191587"/>
      <w:bookmarkStart w:id="3623" w:name="_Toc477195083"/>
      <w:bookmarkStart w:id="3624" w:name="_Toc477202079"/>
      <w:bookmarkStart w:id="3625" w:name="_Toc477205579"/>
      <w:bookmarkStart w:id="3626" w:name="_Toc475551501"/>
      <w:bookmarkStart w:id="3627" w:name="_Toc475898230"/>
      <w:bookmarkStart w:id="3628" w:name="_Toc475901941"/>
      <w:bookmarkStart w:id="3629" w:name="_Toc475954764"/>
      <w:bookmarkStart w:id="3630" w:name="_Toc477092765"/>
      <w:bookmarkStart w:id="3631" w:name="_Toc477096553"/>
      <w:bookmarkStart w:id="3632" w:name="_Toc477100342"/>
      <w:bookmarkStart w:id="3633" w:name="_Toc477103983"/>
      <w:bookmarkStart w:id="3634" w:name="_Toc477107612"/>
      <w:bookmarkStart w:id="3635" w:name="_Toc477111241"/>
      <w:bookmarkStart w:id="3636" w:name="_Toc477115188"/>
      <w:bookmarkStart w:id="3637" w:name="_Toc477184310"/>
      <w:bookmarkStart w:id="3638" w:name="_Toc477187938"/>
      <w:bookmarkStart w:id="3639" w:name="_Toc477191588"/>
      <w:bookmarkStart w:id="3640" w:name="_Toc477195084"/>
      <w:bookmarkStart w:id="3641" w:name="_Toc477202080"/>
      <w:bookmarkStart w:id="3642" w:name="_Toc477205580"/>
      <w:bookmarkStart w:id="3643" w:name="_Toc475551502"/>
      <w:bookmarkStart w:id="3644" w:name="_Toc475898231"/>
      <w:bookmarkStart w:id="3645" w:name="_Toc475901942"/>
      <w:bookmarkStart w:id="3646" w:name="_Toc475954765"/>
      <w:bookmarkStart w:id="3647" w:name="_Toc477092766"/>
      <w:bookmarkStart w:id="3648" w:name="_Toc477096554"/>
      <w:bookmarkStart w:id="3649" w:name="_Toc477100343"/>
      <w:bookmarkStart w:id="3650" w:name="_Toc477103984"/>
      <w:bookmarkStart w:id="3651" w:name="_Toc477107613"/>
      <w:bookmarkStart w:id="3652" w:name="_Toc477111242"/>
      <w:bookmarkStart w:id="3653" w:name="_Toc477115189"/>
      <w:bookmarkStart w:id="3654" w:name="_Toc477184311"/>
      <w:bookmarkStart w:id="3655" w:name="_Toc477187939"/>
      <w:bookmarkStart w:id="3656" w:name="_Toc477191589"/>
      <w:bookmarkStart w:id="3657" w:name="_Toc477195085"/>
      <w:bookmarkStart w:id="3658" w:name="_Toc477202081"/>
      <w:bookmarkStart w:id="3659" w:name="_Toc477205581"/>
      <w:bookmarkStart w:id="3660" w:name="_Toc475551528"/>
      <w:bookmarkStart w:id="3661" w:name="_Toc475898257"/>
      <w:bookmarkStart w:id="3662" w:name="_Toc475901968"/>
      <w:bookmarkStart w:id="3663" w:name="_Toc475954791"/>
      <w:bookmarkStart w:id="3664" w:name="_Toc477092792"/>
      <w:bookmarkStart w:id="3665" w:name="_Toc477096580"/>
      <w:bookmarkStart w:id="3666" w:name="_Toc477100369"/>
      <w:bookmarkStart w:id="3667" w:name="_Toc477104010"/>
      <w:bookmarkStart w:id="3668" w:name="_Toc477107639"/>
      <w:bookmarkStart w:id="3669" w:name="_Toc477111268"/>
      <w:bookmarkStart w:id="3670" w:name="_Toc477115215"/>
      <w:bookmarkStart w:id="3671" w:name="_Toc477184337"/>
      <w:bookmarkStart w:id="3672" w:name="_Toc477187965"/>
      <w:bookmarkStart w:id="3673" w:name="_Toc477191615"/>
      <w:bookmarkStart w:id="3674" w:name="_Toc477195111"/>
      <w:bookmarkStart w:id="3675" w:name="_Toc477202107"/>
      <w:bookmarkStart w:id="3676" w:name="_Toc477205607"/>
      <w:bookmarkStart w:id="3677" w:name="_Toc475551529"/>
      <w:bookmarkStart w:id="3678" w:name="_Toc475898258"/>
      <w:bookmarkStart w:id="3679" w:name="_Toc475901969"/>
      <w:bookmarkStart w:id="3680" w:name="_Toc475954792"/>
      <w:bookmarkStart w:id="3681" w:name="_Toc477092793"/>
      <w:bookmarkStart w:id="3682" w:name="_Toc477096581"/>
      <w:bookmarkStart w:id="3683" w:name="_Toc477100370"/>
      <w:bookmarkStart w:id="3684" w:name="_Toc477104011"/>
      <w:bookmarkStart w:id="3685" w:name="_Toc477107640"/>
      <w:bookmarkStart w:id="3686" w:name="_Toc477111269"/>
      <w:bookmarkStart w:id="3687" w:name="_Toc477115216"/>
      <w:bookmarkStart w:id="3688" w:name="_Toc477184338"/>
      <w:bookmarkStart w:id="3689" w:name="_Toc477187966"/>
      <w:bookmarkStart w:id="3690" w:name="_Toc477191616"/>
      <w:bookmarkStart w:id="3691" w:name="_Toc477195112"/>
      <w:bookmarkStart w:id="3692" w:name="_Toc477202108"/>
      <w:bookmarkStart w:id="3693" w:name="_Toc477205608"/>
      <w:bookmarkStart w:id="3694" w:name="_Toc474418470"/>
      <w:bookmarkStart w:id="3695" w:name="_Toc475551530"/>
      <w:bookmarkStart w:id="3696" w:name="_Toc475898259"/>
      <w:bookmarkStart w:id="3697" w:name="_Toc475901970"/>
      <w:bookmarkStart w:id="3698" w:name="_Toc475954793"/>
      <w:bookmarkStart w:id="3699" w:name="_Toc477092794"/>
      <w:bookmarkStart w:id="3700" w:name="_Toc477096582"/>
      <w:bookmarkStart w:id="3701" w:name="_Toc477100371"/>
      <w:bookmarkStart w:id="3702" w:name="_Toc477104012"/>
      <w:bookmarkStart w:id="3703" w:name="_Toc477107641"/>
      <w:bookmarkStart w:id="3704" w:name="_Toc477111270"/>
      <w:bookmarkStart w:id="3705" w:name="_Toc477115217"/>
      <w:bookmarkStart w:id="3706" w:name="_Toc477184339"/>
      <w:bookmarkStart w:id="3707" w:name="_Toc477187967"/>
      <w:bookmarkStart w:id="3708" w:name="_Toc477191617"/>
      <w:bookmarkStart w:id="3709" w:name="_Toc477195113"/>
      <w:bookmarkStart w:id="3710" w:name="_Toc477202109"/>
      <w:bookmarkStart w:id="3711" w:name="_Toc477205609"/>
      <w:bookmarkStart w:id="3712" w:name="_Toc474418496"/>
      <w:bookmarkStart w:id="3713" w:name="_Toc475551556"/>
      <w:bookmarkStart w:id="3714" w:name="_Toc475898285"/>
      <w:bookmarkStart w:id="3715" w:name="_Toc475901996"/>
      <w:bookmarkStart w:id="3716" w:name="_Toc475954819"/>
      <w:bookmarkStart w:id="3717" w:name="_Toc477092820"/>
      <w:bookmarkStart w:id="3718" w:name="_Toc477096608"/>
      <w:bookmarkStart w:id="3719" w:name="_Toc477100397"/>
      <w:bookmarkStart w:id="3720" w:name="_Toc477104038"/>
      <w:bookmarkStart w:id="3721" w:name="_Toc477107667"/>
      <w:bookmarkStart w:id="3722" w:name="_Toc477111296"/>
      <w:bookmarkStart w:id="3723" w:name="_Toc477115243"/>
      <w:bookmarkStart w:id="3724" w:name="_Toc477184365"/>
      <w:bookmarkStart w:id="3725" w:name="_Toc477187993"/>
      <w:bookmarkStart w:id="3726" w:name="_Toc477191643"/>
      <w:bookmarkStart w:id="3727" w:name="_Toc477195139"/>
      <w:bookmarkStart w:id="3728" w:name="_Toc477202135"/>
      <w:bookmarkStart w:id="3729" w:name="_Toc477205635"/>
      <w:bookmarkStart w:id="3730" w:name="_Toc301335429"/>
      <w:bookmarkStart w:id="3731" w:name="_Toc301335404"/>
      <w:bookmarkStart w:id="3732" w:name="_Toc301335403"/>
      <w:bookmarkStart w:id="3733" w:name="_Toc301335402"/>
      <w:bookmarkStart w:id="3734" w:name="_Toc301335401"/>
      <w:bookmarkStart w:id="3735" w:name="_Toc192306734"/>
      <w:bookmarkStart w:id="3736" w:name="_Toc192305227"/>
      <w:bookmarkStart w:id="3737" w:name="_Toc192305004"/>
      <w:bookmarkStart w:id="3738" w:name="_Toc191963024"/>
      <w:bookmarkStart w:id="3739" w:name="_Ref474402877"/>
      <w:bookmarkStart w:id="3740" w:name="_Toc45103547"/>
      <w:bookmarkEnd w:id="3237"/>
      <w:bookmarkEnd w:id="3238"/>
      <w:bookmarkEnd w:id="3239"/>
      <w:bookmarkEnd w:id="3240"/>
      <w:bookmarkEnd w:id="3241"/>
      <w:bookmarkEnd w:id="3242"/>
      <w:bookmarkEnd w:id="3243"/>
      <w:bookmarkEnd w:id="3244"/>
      <w:bookmarkEnd w:id="3245"/>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r w:rsidRPr="00FB68F6">
        <w:rPr>
          <w:rFonts w:hint="eastAsia"/>
        </w:rPr>
        <w:t>控制</w:t>
      </w:r>
      <w:r w:rsidRPr="00FB68F6">
        <w:rPr>
          <w:rFonts w:hint="eastAsia"/>
        </w:rPr>
        <w:t>BGP</w:t>
      </w:r>
      <w:r w:rsidRPr="00FB68F6">
        <w:rPr>
          <w:rFonts w:hint="eastAsia"/>
        </w:rPr>
        <w:t>路径的选择</w:t>
      </w:r>
      <w:bookmarkEnd w:id="3739"/>
      <w:bookmarkEnd w:id="3740"/>
    </w:p>
    <w:p w:rsidR="00F6183F" w:rsidRPr="00F6183F" w:rsidRDefault="00F6183F" w:rsidP="00F7622F">
      <w:pPr>
        <w:pStyle w:val="2"/>
      </w:pPr>
      <w:bookmarkStart w:id="3741" w:name="_Toc45103548"/>
      <w:r>
        <w:rPr>
          <w:rFonts w:hint="eastAsia"/>
        </w:rPr>
        <w:t>控制</w:t>
      </w:r>
      <w:r>
        <w:rPr>
          <w:rFonts w:hint="eastAsia"/>
        </w:rPr>
        <w:t>BGP</w:t>
      </w:r>
      <w:r>
        <w:rPr>
          <w:rFonts w:hint="eastAsia"/>
        </w:rPr>
        <w:t>路径的选择</w:t>
      </w:r>
      <w:r w:rsidR="00A04EF3">
        <w:rPr>
          <w:rFonts w:hint="eastAsia"/>
        </w:rPr>
        <w:t>配置任务简介</w:t>
      </w:r>
      <w:bookmarkEnd w:id="3741"/>
    </w:p>
    <w:p w:rsidR="006B1CFD" w:rsidRDefault="006B1CFD" w:rsidP="00F7622F">
      <w:r w:rsidRPr="00594BEB">
        <w:rPr>
          <w:rFonts w:hint="eastAsia"/>
        </w:rPr>
        <w:t>BGP</w:t>
      </w:r>
      <w:r w:rsidRPr="00594BEB">
        <w:rPr>
          <w:rFonts w:hint="eastAsia"/>
        </w:rPr>
        <w:t>具有很多路由属性，</w:t>
      </w:r>
      <w:r>
        <w:rPr>
          <w:rFonts w:hint="eastAsia"/>
        </w:rPr>
        <w:t>通过配置</w:t>
      </w:r>
      <w:r w:rsidRPr="00594BEB">
        <w:rPr>
          <w:rFonts w:hint="eastAsia"/>
        </w:rPr>
        <w:t>这些属性可以</w:t>
      </w:r>
      <w:r>
        <w:rPr>
          <w:rFonts w:hint="eastAsia"/>
        </w:rPr>
        <w:t>控制</w:t>
      </w:r>
      <w:r>
        <w:rPr>
          <w:rFonts w:hint="eastAsia"/>
        </w:rPr>
        <w:t>BGP</w:t>
      </w:r>
      <w:r>
        <w:rPr>
          <w:rFonts w:hint="eastAsia"/>
        </w:rPr>
        <w:t>路径的选择</w:t>
      </w:r>
      <w:r w:rsidRPr="00594BEB">
        <w:rPr>
          <w:rFonts w:hint="eastAsia"/>
        </w:rPr>
        <w:t>。</w:t>
      </w:r>
    </w:p>
    <w:p w:rsidR="00F6183F" w:rsidRPr="00F6183F" w:rsidRDefault="00F6183F" w:rsidP="00F7622F">
      <w:r>
        <w:rPr>
          <w:rFonts w:hint="eastAsia"/>
        </w:rPr>
        <w:t>控制</w:t>
      </w:r>
      <w:r>
        <w:rPr>
          <w:rFonts w:hint="eastAsia"/>
        </w:rPr>
        <w:t>BGP</w:t>
      </w:r>
      <w:r>
        <w:rPr>
          <w:rFonts w:hint="eastAsia"/>
        </w:rPr>
        <w:t>路径选择的配置任务如下：</w:t>
      </w:r>
    </w:p>
    <w:p w:rsidR="00F6183F" w:rsidRPr="00F7622F" w:rsidRDefault="00903C6F" w:rsidP="00F7622F">
      <w:pPr>
        <w:pStyle w:val="ItemStep"/>
        <w:outlineLvl w:val="9"/>
        <w:rPr>
          <w:rStyle w:val="Reference-R0G144B200"/>
        </w:rPr>
      </w:pPr>
      <w:r w:rsidRPr="00F7622F">
        <w:rPr>
          <w:rStyle w:val="Reference-R0G144B200"/>
        </w:rPr>
        <w:fldChar w:fldCharType="begin"/>
      </w:r>
      <w:r w:rsidRPr="00F7622F">
        <w:rPr>
          <w:rStyle w:val="Reference-R0G144B200"/>
        </w:rPr>
        <w:instrText xml:space="preserve"> REF _Ref477114051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为接收路由分配首选值</w:t>
      </w:r>
      <w:r w:rsidRPr="00F7622F">
        <w:rPr>
          <w:rStyle w:val="Reference-R0G144B200"/>
        </w:rPr>
        <w:fldChar w:fldCharType="end"/>
      </w:r>
    </w:p>
    <w:p w:rsidR="00A04EF3" w:rsidRPr="00F7622F" w:rsidRDefault="00A04EF3" w:rsidP="00F7622F">
      <w:pPr>
        <w:pStyle w:val="ItemStep"/>
        <w:outlineLvl w:val="9"/>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_Ref475900798 \h </w:instrText>
      </w:r>
      <w:r w:rsidR="00903C6F"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的路由优先级</w:t>
      </w:r>
      <w:r w:rsidRPr="00F7622F">
        <w:rPr>
          <w:rStyle w:val="Reference-R0G144B200"/>
        </w:rPr>
        <w:fldChar w:fldCharType="end"/>
      </w:r>
    </w:p>
    <w:p w:rsidR="00A04EF3" w:rsidRPr="00F7622F" w:rsidRDefault="00A04EF3" w:rsidP="00F7622F">
      <w:pPr>
        <w:pStyle w:val="ItemStep"/>
        <w:outlineLvl w:val="9"/>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_Ref475900799 \h </w:instrText>
      </w:r>
      <w:r w:rsidR="00903C6F"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配置本地优先级的缺省值</w:t>
      </w:r>
      <w:r w:rsidRPr="00F7622F">
        <w:rPr>
          <w:rStyle w:val="Reference-R0G144B200"/>
        </w:rPr>
        <w:fldChar w:fldCharType="end"/>
      </w:r>
    </w:p>
    <w:p w:rsidR="00A04EF3" w:rsidRPr="00F7622F" w:rsidRDefault="00A04EF3" w:rsidP="00F7622F">
      <w:pPr>
        <w:pStyle w:val="ItemStep"/>
        <w:outlineLvl w:val="9"/>
        <w:rPr>
          <w:rStyle w:val="Reference-R0G144B200"/>
        </w:rPr>
      </w:pPr>
      <w:r w:rsidRPr="00F7622F">
        <w:rPr>
          <w:rStyle w:val="Reference-R0G144B200"/>
        </w:rPr>
        <w:fldChar w:fldCharType="begin"/>
      </w:r>
      <w:r w:rsidRPr="00F7622F">
        <w:rPr>
          <w:rStyle w:val="Reference-R0G144B200"/>
        </w:rPr>
        <w:instrText xml:space="preserve"> REF _Ref319313070 \h </w:instrText>
      </w:r>
      <w:r w:rsidR="00903C6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MED</w:t>
      </w:r>
      <w:r w:rsidR="00CF657D" w:rsidRPr="00CF657D">
        <w:rPr>
          <w:rStyle w:val="Reference-R0G144B200"/>
          <w:rFonts w:hint="eastAsia"/>
        </w:rPr>
        <w:t>属性</w:t>
      </w:r>
      <w:r w:rsidRPr="00F7622F">
        <w:rPr>
          <w:rStyle w:val="Reference-R0G144B200"/>
        </w:rPr>
        <w:fldChar w:fldCharType="end"/>
      </w:r>
    </w:p>
    <w:p w:rsidR="00A04EF3" w:rsidRPr="00F7622F" w:rsidRDefault="00286245" w:rsidP="00F7622F">
      <w:pPr>
        <w:pStyle w:val="ItemList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_Ref475900812 \h</w:instrText>
      </w:r>
      <w:r w:rsidRPr="00F7622F">
        <w:rPr>
          <w:rStyle w:val="Reference-R0G144B200"/>
        </w:rPr>
        <w:instrText xml:space="preserve"> </w:instrText>
      </w:r>
      <w:r w:rsidR="00903C6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MED</w:t>
      </w:r>
      <w:r w:rsidR="00CF657D" w:rsidRPr="00CF657D">
        <w:rPr>
          <w:rStyle w:val="Reference-R0G144B200"/>
          <w:rFonts w:hint="eastAsia"/>
        </w:rPr>
        <w:t>缺省值</w:t>
      </w:r>
      <w:r w:rsidRPr="00F7622F">
        <w:rPr>
          <w:rStyle w:val="Reference-R0G144B200"/>
        </w:rPr>
        <w:fldChar w:fldCharType="end"/>
      </w:r>
    </w:p>
    <w:p w:rsidR="00A04EF3" w:rsidRPr="00F7622F" w:rsidRDefault="00A04EF3"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w:instrText>
      </w:r>
      <w:r w:rsidRPr="00F7622F">
        <w:rPr>
          <w:rStyle w:val="Reference-R0G144B200"/>
          <w:rFonts w:hint="eastAsia"/>
          <w:lang w:eastAsia="zh-CN"/>
        </w:rPr>
        <w:instrText>REF _Ref475900804 \h</w:instrText>
      </w:r>
      <w:r w:rsidRPr="00F7622F">
        <w:rPr>
          <w:rStyle w:val="Reference-R0G144B200"/>
          <w:lang w:eastAsia="zh-CN"/>
        </w:rPr>
        <w:instrText xml:space="preserve"> </w:instrText>
      </w:r>
      <w:r w:rsidR="00903C6F"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配置允许比较来自不同</w:t>
      </w:r>
      <w:r w:rsidR="00CF657D" w:rsidRPr="00CF657D">
        <w:rPr>
          <w:rStyle w:val="Reference-R0G144B200"/>
          <w:rFonts w:hint="eastAsia"/>
          <w:lang w:eastAsia="zh-CN"/>
        </w:rPr>
        <w:t>AS</w:t>
      </w:r>
      <w:r w:rsidR="00CF657D" w:rsidRPr="00CF657D">
        <w:rPr>
          <w:rStyle w:val="Reference-R0G144B200"/>
          <w:rFonts w:hint="eastAsia"/>
          <w:lang w:eastAsia="zh-CN"/>
        </w:rPr>
        <w:t>路由的</w:t>
      </w:r>
      <w:r w:rsidR="00CF657D" w:rsidRPr="00CF657D">
        <w:rPr>
          <w:rStyle w:val="Reference-R0G144B200"/>
          <w:lang w:eastAsia="zh-CN"/>
        </w:rPr>
        <w:t>MED</w:t>
      </w:r>
      <w:r w:rsidR="00CF657D" w:rsidRPr="00CF657D">
        <w:rPr>
          <w:rStyle w:val="Reference-R0G144B200"/>
          <w:rFonts w:hint="eastAsia"/>
          <w:lang w:eastAsia="zh-CN"/>
        </w:rPr>
        <w:t>属性值</w:t>
      </w:r>
      <w:r w:rsidRPr="00F7622F">
        <w:rPr>
          <w:rStyle w:val="Reference-R0G144B200"/>
        </w:rPr>
        <w:fldChar w:fldCharType="end"/>
      </w:r>
    </w:p>
    <w:p w:rsidR="00A04EF3" w:rsidRPr="00F7622F" w:rsidRDefault="00A04EF3"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w:instrText>
      </w:r>
      <w:r w:rsidRPr="00F7622F">
        <w:rPr>
          <w:rStyle w:val="Reference-R0G144B200"/>
          <w:rFonts w:hint="eastAsia"/>
          <w:lang w:eastAsia="zh-CN"/>
        </w:rPr>
        <w:instrText>REF _Ref299548209 \h</w:instrText>
      </w:r>
      <w:r w:rsidRPr="00F7622F">
        <w:rPr>
          <w:rStyle w:val="Reference-R0G144B200"/>
          <w:lang w:eastAsia="zh-CN"/>
        </w:rPr>
        <w:instrText xml:space="preserve"> </w:instrText>
      </w:r>
      <w:r w:rsidR="00903C6F"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配置对来自同一</w:t>
      </w:r>
      <w:r w:rsidR="00CF657D" w:rsidRPr="00CF657D">
        <w:rPr>
          <w:rStyle w:val="Reference-R0G144B200"/>
          <w:lang w:eastAsia="zh-CN"/>
        </w:rPr>
        <w:t>AS</w:t>
      </w:r>
      <w:r w:rsidR="00CF657D" w:rsidRPr="00CF657D">
        <w:rPr>
          <w:rStyle w:val="Reference-R0G144B200"/>
          <w:rFonts w:hint="eastAsia"/>
          <w:lang w:eastAsia="zh-CN"/>
        </w:rPr>
        <w:t>的路由进行</w:t>
      </w:r>
      <w:r w:rsidR="00CF657D" w:rsidRPr="00CF657D">
        <w:rPr>
          <w:rStyle w:val="Reference-R0G144B200"/>
          <w:rFonts w:hint="eastAsia"/>
          <w:lang w:eastAsia="zh-CN"/>
        </w:rPr>
        <w:t>MED</w:t>
      </w:r>
      <w:r w:rsidR="00CF657D" w:rsidRPr="00CF657D">
        <w:rPr>
          <w:rStyle w:val="Reference-R0G144B200"/>
          <w:rFonts w:hint="eastAsia"/>
          <w:lang w:eastAsia="zh-CN"/>
        </w:rPr>
        <w:t>排序优选</w:t>
      </w:r>
      <w:r w:rsidRPr="00F7622F">
        <w:rPr>
          <w:rStyle w:val="Reference-R0G144B200"/>
        </w:rPr>
        <w:fldChar w:fldCharType="end"/>
      </w:r>
    </w:p>
    <w:p w:rsidR="00A04EF3" w:rsidRPr="00F7622F" w:rsidRDefault="00A04EF3"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w:instrText>
      </w:r>
      <w:r w:rsidRPr="00F7622F">
        <w:rPr>
          <w:rStyle w:val="Reference-R0G144B200"/>
          <w:rFonts w:hint="eastAsia"/>
          <w:lang w:eastAsia="zh-CN"/>
        </w:rPr>
        <w:instrText>REF _Ref475900805 \h</w:instrText>
      </w:r>
      <w:r w:rsidRPr="00F7622F">
        <w:rPr>
          <w:rStyle w:val="Reference-R0G144B200"/>
          <w:lang w:eastAsia="zh-CN"/>
        </w:rPr>
        <w:instrText xml:space="preserve"> </w:instrText>
      </w:r>
      <w:r w:rsidR="00903C6F"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配置允许比较来自同一联盟不同子自治系统邻居路由的</w:t>
      </w:r>
      <w:r w:rsidR="00CF657D" w:rsidRPr="00CF657D">
        <w:rPr>
          <w:rStyle w:val="Reference-R0G144B200"/>
          <w:rFonts w:hint="eastAsia"/>
          <w:lang w:eastAsia="zh-CN"/>
        </w:rPr>
        <w:t>MED</w:t>
      </w:r>
      <w:r w:rsidR="00CF657D" w:rsidRPr="00CF657D">
        <w:rPr>
          <w:rStyle w:val="Reference-R0G144B200"/>
          <w:rFonts w:hint="eastAsia"/>
          <w:lang w:eastAsia="zh-CN"/>
        </w:rPr>
        <w:t>属性值</w:t>
      </w:r>
      <w:r w:rsidRPr="00F7622F">
        <w:rPr>
          <w:rStyle w:val="Reference-R0G144B200"/>
        </w:rPr>
        <w:fldChar w:fldCharType="end"/>
      </w:r>
    </w:p>
    <w:p w:rsidR="00A04EF3" w:rsidRPr="00F7622F" w:rsidRDefault="00A04EF3" w:rsidP="00F7622F">
      <w:pPr>
        <w:pStyle w:val="ItemStep"/>
        <w:outlineLvl w:val="9"/>
        <w:rPr>
          <w:rStyle w:val="Reference-R0G144B200"/>
        </w:rPr>
      </w:pPr>
      <w:r w:rsidRPr="00F7622F">
        <w:rPr>
          <w:rStyle w:val="Reference-R0G144B200"/>
        </w:rPr>
        <w:fldChar w:fldCharType="begin"/>
      </w:r>
      <w:r w:rsidRPr="00F7622F">
        <w:rPr>
          <w:rStyle w:val="Reference-R0G144B200"/>
        </w:rPr>
        <w:instrText xml:space="preserve"> REF _Ref475900800 \h </w:instrText>
      </w:r>
      <w:r w:rsidR="00903C6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NEXT_HOP</w:t>
      </w:r>
      <w:r w:rsidR="00CF657D" w:rsidRPr="00CF657D">
        <w:rPr>
          <w:rStyle w:val="Reference-R0G144B200"/>
          <w:rFonts w:hint="eastAsia"/>
        </w:rPr>
        <w:t>属性</w:t>
      </w:r>
      <w:r w:rsidRPr="00F7622F">
        <w:rPr>
          <w:rStyle w:val="Reference-R0G144B200"/>
        </w:rPr>
        <w:fldChar w:fldCharType="end"/>
      </w:r>
    </w:p>
    <w:p w:rsidR="00A04EF3" w:rsidRPr="00F7622F" w:rsidRDefault="00A04EF3" w:rsidP="00F7622F">
      <w:pPr>
        <w:pStyle w:val="ItemStep"/>
        <w:outlineLvl w:val="9"/>
        <w:rPr>
          <w:rStyle w:val="Reference-R0G144B200"/>
        </w:rPr>
      </w:pPr>
      <w:r w:rsidRPr="00F7622F">
        <w:rPr>
          <w:rStyle w:val="Reference-R0G144B200"/>
        </w:rPr>
        <w:fldChar w:fldCharType="begin"/>
      </w:r>
      <w:r w:rsidRPr="00F7622F">
        <w:rPr>
          <w:rStyle w:val="Reference-R0G144B200"/>
        </w:rPr>
        <w:instrText xml:space="preserve"> REF _Ref475900801 \h </w:instrText>
      </w:r>
      <w:r w:rsidR="00903C6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AS_PATH</w:t>
      </w:r>
      <w:r w:rsidR="00CF657D" w:rsidRPr="00CF657D">
        <w:rPr>
          <w:rStyle w:val="Reference-R0G144B200"/>
          <w:rFonts w:hint="eastAsia"/>
        </w:rPr>
        <w:t>属性</w:t>
      </w:r>
      <w:r w:rsidRPr="00F7622F">
        <w:rPr>
          <w:rStyle w:val="Reference-R0G144B200"/>
        </w:rPr>
        <w:fldChar w:fldCharType="end"/>
      </w:r>
    </w:p>
    <w:p w:rsidR="00A04EF3" w:rsidRPr="00F7622F" w:rsidRDefault="007D6A07"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w:instrText>
      </w:r>
      <w:r w:rsidRPr="00F7622F">
        <w:rPr>
          <w:rStyle w:val="Reference-R0G144B200"/>
          <w:rFonts w:hint="eastAsia"/>
          <w:lang w:eastAsia="zh-CN"/>
        </w:rPr>
        <w:instrText>REF _Ref475900811 \h</w:instrText>
      </w:r>
      <w:r w:rsidRPr="00F7622F">
        <w:rPr>
          <w:rStyle w:val="Reference-R0G144B200"/>
          <w:lang w:eastAsia="zh-CN"/>
        </w:rPr>
        <w:instrText xml:space="preserve"> </w:instrText>
      </w:r>
      <w:r w:rsidR="00903C6F"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允许本地</w:t>
      </w:r>
      <w:r w:rsidR="00CF657D" w:rsidRPr="00CF657D">
        <w:rPr>
          <w:rStyle w:val="Reference-R0G144B200"/>
          <w:rFonts w:hint="eastAsia"/>
          <w:lang w:eastAsia="zh-CN"/>
        </w:rPr>
        <w:t>AS</w:t>
      </w:r>
      <w:r w:rsidR="00CF657D" w:rsidRPr="00CF657D">
        <w:rPr>
          <w:rStyle w:val="Reference-R0G144B200"/>
          <w:rFonts w:hint="eastAsia"/>
          <w:lang w:eastAsia="zh-CN"/>
        </w:rPr>
        <w:t>号出现的次数</w:t>
      </w:r>
      <w:r w:rsidRPr="00F7622F">
        <w:rPr>
          <w:rStyle w:val="Reference-R0G144B200"/>
        </w:rPr>
        <w:fldChar w:fldCharType="end"/>
      </w:r>
    </w:p>
    <w:p w:rsidR="00A04EF3" w:rsidRPr="00F7622F" w:rsidRDefault="00A04EF3" w:rsidP="00F7622F">
      <w:pPr>
        <w:pStyle w:val="ItemList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_Ref475900808 \h</w:instrText>
      </w:r>
      <w:r w:rsidRPr="00F7622F">
        <w:rPr>
          <w:rStyle w:val="Reference-R0G144B200"/>
        </w:rPr>
        <w:instrText xml:space="preserve"> </w:instrText>
      </w:r>
      <w:r w:rsidR="00903C6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在选择最优路由时忽略</w:t>
      </w:r>
      <w:r w:rsidR="00CF657D" w:rsidRPr="00CF657D">
        <w:rPr>
          <w:rStyle w:val="Reference-R0G144B200"/>
        </w:rPr>
        <w:t>AS_PATH</w:t>
      </w:r>
      <w:r w:rsidR="00CF657D" w:rsidRPr="00CF657D">
        <w:rPr>
          <w:rStyle w:val="Reference-R0G144B200"/>
          <w:rFonts w:hint="eastAsia"/>
        </w:rPr>
        <w:t>属性</w:t>
      </w:r>
      <w:r w:rsidRPr="00F7622F">
        <w:rPr>
          <w:rStyle w:val="Reference-R0G144B200"/>
        </w:rPr>
        <w:fldChar w:fldCharType="end"/>
      </w:r>
    </w:p>
    <w:p w:rsidR="00A04EF3" w:rsidRPr="00F7622F" w:rsidRDefault="00A04EF3"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w:instrText>
      </w:r>
      <w:r w:rsidRPr="00F7622F">
        <w:rPr>
          <w:rStyle w:val="Reference-R0G144B200"/>
          <w:rFonts w:hint="eastAsia"/>
          <w:lang w:eastAsia="zh-CN"/>
        </w:rPr>
        <w:instrText>REF _Ref475900809 \h</w:instrText>
      </w:r>
      <w:r w:rsidRPr="00F7622F">
        <w:rPr>
          <w:rStyle w:val="Reference-R0G144B200"/>
          <w:lang w:eastAsia="zh-CN"/>
        </w:rPr>
        <w:instrText xml:space="preserve"> </w:instrText>
      </w:r>
      <w:r w:rsidR="00AF1189"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为对等体</w:t>
      </w:r>
      <w:r w:rsidR="00CF657D" w:rsidRPr="00CF657D">
        <w:rPr>
          <w:rStyle w:val="Reference-R0G144B200"/>
          <w:rFonts w:hint="eastAsia"/>
          <w:lang w:eastAsia="zh-CN"/>
        </w:rPr>
        <w:t>/</w:t>
      </w:r>
      <w:r w:rsidR="00CF657D" w:rsidRPr="00CF657D">
        <w:rPr>
          <w:rStyle w:val="Reference-R0G144B200"/>
          <w:rFonts w:hint="eastAsia"/>
          <w:lang w:eastAsia="zh-CN"/>
        </w:rPr>
        <w:t>对等体组指定一个虚拟的自治系统号</w:t>
      </w:r>
      <w:r w:rsidRPr="00F7622F">
        <w:rPr>
          <w:rStyle w:val="Reference-R0G144B200"/>
        </w:rPr>
        <w:fldChar w:fldCharType="end"/>
      </w:r>
    </w:p>
    <w:p w:rsidR="00A04EF3" w:rsidRDefault="00A04EF3" w:rsidP="00F7622F">
      <w:pPr>
        <w:pStyle w:val="ItemList2"/>
        <w:rPr>
          <w:rStyle w:val="Reference-R0G144B200"/>
        </w:rPr>
      </w:pPr>
      <w:r w:rsidRPr="00F7622F">
        <w:rPr>
          <w:rStyle w:val="Reference-R0G144B200"/>
        </w:rPr>
        <w:fldChar w:fldCharType="begin"/>
      </w:r>
      <w:r w:rsidRPr="00F7622F">
        <w:rPr>
          <w:rStyle w:val="Reference-R0G144B200"/>
        </w:rPr>
        <w:instrText xml:space="preserve"> </w:instrText>
      </w:r>
      <w:r w:rsidRPr="00F7622F">
        <w:rPr>
          <w:rStyle w:val="Reference-R0G144B200"/>
          <w:rFonts w:hint="eastAsia"/>
        </w:rPr>
        <w:instrText>REF _Ref475900810 \h</w:instrText>
      </w:r>
      <w:r w:rsidRPr="00F7622F">
        <w:rPr>
          <w:rStyle w:val="Reference-R0G144B200"/>
        </w:rPr>
        <w:instrText xml:space="preserve"> </w:instrText>
      </w:r>
      <w:r w:rsidR="00903C6F"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AS</w:t>
      </w:r>
      <w:r w:rsidR="00CF657D" w:rsidRPr="00CF657D">
        <w:rPr>
          <w:rStyle w:val="Reference-R0G144B200"/>
          <w:rFonts w:hint="eastAsia"/>
        </w:rPr>
        <w:t>号替换功能</w:t>
      </w:r>
      <w:r w:rsidRPr="00F7622F">
        <w:rPr>
          <w:rStyle w:val="Reference-R0G144B200"/>
        </w:rPr>
        <w:fldChar w:fldCharType="end"/>
      </w:r>
    </w:p>
    <w:p w:rsidR="0010100D" w:rsidRDefault="0010100D" w:rsidP="00F7622F">
      <w:pPr>
        <w:pStyle w:val="ItemList2"/>
        <w:rPr>
          <w:rStyle w:val="Reference-R0G144B200"/>
          <w:lang w:eastAsia="zh-CN"/>
        </w:rPr>
      </w:pPr>
      <w:r>
        <w:rPr>
          <w:rStyle w:val="Reference-R0G144B200"/>
          <w:lang w:eastAsia="zh-CN"/>
        </w:rPr>
        <w:fldChar w:fldCharType="begin"/>
      </w:r>
      <w:r>
        <w:rPr>
          <w:rStyle w:val="Reference-R0G144B200"/>
          <w:lang w:eastAsia="zh-CN"/>
        </w:rPr>
        <w:instrText xml:space="preserve"> REF _Ref531354517 \h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配置发送</w:t>
      </w:r>
      <w:r w:rsidR="00CF657D" w:rsidRPr="00CF657D">
        <w:rPr>
          <w:rStyle w:val="Reference-R0G144B200"/>
          <w:rFonts w:hint="eastAsia"/>
          <w:lang w:eastAsia="zh-CN"/>
        </w:rPr>
        <w:t>BGP</w:t>
      </w:r>
      <w:r w:rsidR="00CF657D" w:rsidRPr="00CF657D">
        <w:rPr>
          <w:rStyle w:val="Reference-R0G144B200"/>
          <w:rFonts w:hint="eastAsia"/>
          <w:lang w:eastAsia="zh-CN"/>
        </w:rPr>
        <w:t>更新消息时</w:t>
      </w:r>
      <w:r w:rsidR="00CF657D" w:rsidRPr="00CF657D">
        <w:rPr>
          <w:rStyle w:val="Reference-R0G144B200"/>
          <w:rFonts w:hint="eastAsia"/>
          <w:lang w:eastAsia="zh-CN"/>
        </w:rPr>
        <w:t>AS_PATH</w:t>
      </w:r>
      <w:r w:rsidR="00CF657D" w:rsidRPr="00CF657D">
        <w:rPr>
          <w:rStyle w:val="Reference-R0G144B200"/>
          <w:rFonts w:hint="eastAsia"/>
          <w:lang w:eastAsia="zh-CN"/>
        </w:rPr>
        <w:t>属性中不携带私有</w:t>
      </w:r>
      <w:r w:rsidR="00CF657D" w:rsidRPr="00CF657D">
        <w:rPr>
          <w:rStyle w:val="Reference-R0G144B200"/>
          <w:rFonts w:hint="eastAsia"/>
          <w:lang w:eastAsia="zh-CN"/>
        </w:rPr>
        <w:t>AS</w:t>
      </w:r>
      <w:r w:rsidR="00CF657D" w:rsidRPr="00CF657D">
        <w:rPr>
          <w:rStyle w:val="Reference-R0G144B200"/>
          <w:rFonts w:hint="eastAsia"/>
          <w:lang w:eastAsia="zh-CN"/>
        </w:rPr>
        <w:t>号</w:t>
      </w:r>
      <w:r>
        <w:rPr>
          <w:rStyle w:val="Reference-R0G144B200"/>
          <w:lang w:eastAsia="zh-CN"/>
        </w:rPr>
        <w:fldChar w:fldCharType="end"/>
      </w:r>
    </w:p>
    <w:p w:rsidR="0010100D" w:rsidRDefault="0010100D" w:rsidP="00F7622F">
      <w:pPr>
        <w:pStyle w:val="ItemList2"/>
        <w:rPr>
          <w:rStyle w:val="Reference-R0G144B200"/>
          <w:lang w:eastAsia="zh-CN"/>
        </w:rPr>
      </w:pPr>
      <w:r>
        <w:rPr>
          <w:rStyle w:val="Reference-R0G144B200"/>
          <w:lang w:eastAsia="zh-CN"/>
        </w:rPr>
        <w:fldChar w:fldCharType="begin"/>
      </w:r>
      <w:r>
        <w:rPr>
          <w:rStyle w:val="Reference-R0G144B200"/>
          <w:lang w:eastAsia="zh-CN"/>
        </w:rPr>
        <w:instrText xml:space="preserve"> REF _Ref531354519 \h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配置不检测</w:t>
      </w:r>
      <w:r w:rsidR="00CF657D" w:rsidRPr="00CF657D">
        <w:rPr>
          <w:rStyle w:val="Reference-R0G144B200"/>
          <w:lang w:eastAsia="zh-CN"/>
        </w:rPr>
        <w:t>EBGP</w:t>
      </w:r>
      <w:r w:rsidR="00CF657D" w:rsidRPr="00CF657D">
        <w:rPr>
          <w:rStyle w:val="Reference-R0G144B200"/>
          <w:rFonts w:hint="eastAsia"/>
          <w:lang w:eastAsia="zh-CN"/>
        </w:rPr>
        <w:t>路由的第一个</w:t>
      </w:r>
      <w:r w:rsidR="00CF657D" w:rsidRPr="00CF657D">
        <w:rPr>
          <w:rStyle w:val="Reference-R0G144B200"/>
          <w:lang w:eastAsia="zh-CN"/>
        </w:rPr>
        <w:t>AS</w:t>
      </w:r>
      <w:r w:rsidR="00CF657D" w:rsidRPr="00CF657D">
        <w:rPr>
          <w:rStyle w:val="Reference-R0G144B200"/>
          <w:rFonts w:hint="eastAsia"/>
          <w:lang w:eastAsia="zh-CN"/>
        </w:rPr>
        <w:t>号</w:t>
      </w:r>
      <w:r>
        <w:rPr>
          <w:rStyle w:val="Reference-R0G144B200"/>
          <w:lang w:eastAsia="zh-CN"/>
        </w:rPr>
        <w:fldChar w:fldCharType="end"/>
      </w:r>
    </w:p>
    <w:p w:rsidR="0010100D" w:rsidRDefault="0010100D" w:rsidP="00F7622F">
      <w:pPr>
        <w:pStyle w:val="ItemList2"/>
        <w:rPr>
          <w:rStyle w:val="Reference-R0G144B200"/>
          <w:lang w:eastAsia="zh-CN"/>
        </w:rPr>
      </w:pPr>
      <w:r>
        <w:rPr>
          <w:rStyle w:val="Reference-R0G144B200"/>
          <w:lang w:eastAsia="zh-CN"/>
        </w:rPr>
        <w:fldChar w:fldCharType="begin"/>
      </w:r>
      <w:r>
        <w:rPr>
          <w:rStyle w:val="Reference-R0G144B200"/>
          <w:lang w:eastAsia="zh-CN"/>
        </w:rPr>
        <w:instrText xml:space="preserve"> REF _Ref518634197 \h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根据</w:t>
      </w:r>
      <w:r w:rsidR="00CF657D" w:rsidRPr="00CF657D">
        <w:rPr>
          <w:rStyle w:val="Reference-R0G144B200"/>
          <w:rFonts w:hint="eastAsia"/>
          <w:lang w:eastAsia="zh-CN"/>
        </w:rPr>
        <w:t>AS</w:t>
      </w:r>
      <w:r w:rsidR="00CF657D" w:rsidRPr="00CF657D">
        <w:rPr>
          <w:rStyle w:val="Reference-R0G144B200"/>
          <w:rFonts w:hint="eastAsia"/>
          <w:lang w:eastAsia="zh-CN"/>
        </w:rPr>
        <w:t>号数量过滤路由</w:t>
      </w:r>
      <w:r>
        <w:rPr>
          <w:rStyle w:val="Reference-R0G144B200"/>
          <w:lang w:eastAsia="zh-CN"/>
        </w:rPr>
        <w:fldChar w:fldCharType="end"/>
      </w:r>
    </w:p>
    <w:p w:rsidR="0010100D" w:rsidRPr="0010100D" w:rsidRDefault="0010100D" w:rsidP="0010100D">
      <w:pPr>
        <w:pStyle w:val="ItemStep"/>
        <w:rPr>
          <w:rStyle w:val="Reference-R0G144B200"/>
          <w:rFonts w:cs="Arial"/>
          <w:kern w:val="2"/>
          <w:szCs w:val="20"/>
          <w:lang w:eastAsia="zh-CN"/>
        </w:rPr>
      </w:pPr>
      <w:r w:rsidRPr="0010100D">
        <w:rPr>
          <w:rStyle w:val="Reference-R0G144B200"/>
          <w:rFonts w:cs="Arial"/>
          <w:kern w:val="2"/>
          <w:szCs w:val="20"/>
          <w:lang w:eastAsia="zh-CN"/>
        </w:rPr>
        <w:fldChar w:fldCharType="begin"/>
      </w:r>
      <w:r w:rsidRPr="0010100D">
        <w:rPr>
          <w:rStyle w:val="Reference-R0G144B200"/>
          <w:rFonts w:cs="Arial"/>
          <w:kern w:val="2"/>
          <w:szCs w:val="20"/>
          <w:lang w:eastAsia="zh-CN"/>
        </w:rPr>
        <w:instrText xml:space="preserve"> REF _Ref531354520 \h </w:instrText>
      </w:r>
      <w:r>
        <w:rPr>
          <w:rStyle w:val="Reference-R0G144B200"/>
          <w:rFonts w:cs="Arial"/>
          <w:kern w:val="2"/>
          <w:szCs w:val="20"/>
          <w:lang w:eastAsia="zh-CN"/>
        </w:rPr>
        <w:instrText xml:space="preserve"> \* MERGEFORMAT </w:instrText>
      </w:r>
      <w:r w:rsidRPr="0010100D">
        <w:rPr>
          <w:rStyle w:val="Reference-R0G144B200"/>
          <w:rFonts w:cs="Arial"/>
          <w:kern w:val="2"/>
          <w:szCs w:val="20"/>
          <w:lang w:eastAsia="zh-CN"/>
        </w:rPr>
      </w:r>
      <w:r w:rsidRPr="0010100D">
        <w:rPr>
          <w:rStyle w:val="Reference-R0G144B200"/>
          <w:rFonts w:cs="Arial"/>
          <w:kern w:val="2"/>
          <w:szCs w:val="20"/>
          <w:lang w:eastAsia="zh-CN"/>
        </w:rPr>
        <w:fldChar w:fldCharType="separate"/>
      </w:r>
      <w:r w:rsidR="00CF657D" w:rsidRPr="00CF657D">
        <w:rPr>
          <w:rStyle w:val="Reference-R0G144B200"/>
          <w:rFonts w:cs="Arial" w:hint="eastAsia"/>
          <w:kern w:val="2"/>
          <w:szCs w:val="20"/>
          <w:lang w:eastAsia="zh-CN"/>
        </w:rPr>
        <w:t>配置</w:t>
      </w:r>
      <w:r w:rsidR="00CF657D" w:rsidRPr="00CF657D">
        <w:rPr>
          <w:rStyle w:val="Reference-R0G144B200"/>
          <w:rFonts w:cs="Arial" w:hint="eastAsia"/>
          <w:kern w:val="2"/>
          <w:szCs w:val="20"/>
          <w:lang w:eastAsia="zh-CN"/>
        </w:rPr>
        <w:t>BGP</w:t>
      </w:r>
      <w:r w:rsidR="00CF657D" w:rsidRPr="00CF657D">
        <w:rPr>
          <w:rStyle w:val="Reference-R0G144B200"/>
          <w:rFonts w:cs="Arial" w:hint="eastAsia"/>
          <w:kern w:val="2"/>
          <w:szCs w:val="20"/>
          <w:lang w:eastAsia="zh-CN"/>
        </w:rPr>
        <w:t>在选择最优路由时忽略</w:t>
      </w:r>
      <w:r w:rsidR="00CF657D" w:rsidRPr="00CF657D">
        <w:rPr>
          <w:rStyle w:val="Reference-R0G144B200"/>
          <w:rFonts w:cs="Arial" w:hint="eastAsia"/>
          <w:kern w:val="2"/>
          <w:szCs w:val="20"/>
          <w:lang w:eastAsia="zh-CN"/>
        </w:rPr>
        <w:t>IGP Metric</w:t>
      </w:r>
      <w:r w:rsidR="00CF657D" w:rsidRPr="00CF657D">
        <w:rPr>
          <w:rStyle w:val="Reference-R0G144B200"/>
          <w:rFonts w:cs="Arial" w:hint="eastAsia"/>
          <w:kern w:val="2"/>
          <w:szCs w:val="20"/>
          <w:lang w:eastAsia="zh-CN"/>
        </w:rPr>
        <w:t>的比较</w:t>
      </w:r>
      <w:r w:rsidRPr="0010100D">
        <w:rPr>
          <w:rStyle w:val="Reference-R0G144B200"/>
          <w:rFonts w:cs="Arial"/>
          <w:kern w:val="2"/>
          <w:szCs w:val="20"/>
          <w:lang w:eastAsia="zh-CN"/>
        </w:rPr>
        <w:fldChar w:fldCharType="end"/>
      </w:r>
    </w:p>
    <w:p w:rsidR="00F6081D" w:rsidRDefault="00F6081D" w:rsidP="00F7622F">
      <w:pPr>
        <w:pStyle w:val="ItemStep"/>
        <w:outlineLvl w:val="9"/>
        <w:rPr>
          <w:rStyle w:val="Reference-R0G144B200"/>
        </w:rPr>
      </w:pPr>
      <w:r w:rsidRPr="00854744">
        <w:rPr>
          <w:rStyle w:val="Reference-R0G144B200"/>
        </w:rPr>
        <w:fldChar w:fldCharType="begin"/>
      </w:r>
      <w:r w:rsidRPr="00854744">
        <w:rPr>
          <w:rStyle w:val="Reference-R0G144B200"/>
        </w:rPr>
        <w:instrText xml:space="preserve"> REF _Ref498699413 \h </w:instrText>
      </w:r>
      <w:r>
        <w:rPr>
          <w:rStyle w:val="Reference-R0G144B200"/>
        </w:rPr>
        <w:instrText xml:space="preserve"> \* MERGEFORMAT </w:instrText>
      </w:r>
      <w:r w:rsidRPr="00854744">
        <w:rPr>
          <w:rStyle w:val="Reference-R0G144B200"/>
        </w:rPr>
      </w:r>
      <w:r w:rsidRPr="00854744">
        <w:rPr>
          <w:rStyle w:val="Reference-R0G144B200"/>
        </w:rPr>
        <w:fldChar w:fldCharType="separate"/>
      </w:r>
      <w:r w:rsidR="00CF657D" w:rsidRPr="00CF657D">
        <w:rPr>
          <w:rStyle w:val="Reference-R0G144B200"/>
          <w:rFonts w:hint="eastAsia"/>
        </w:rPr>
        <w:t>配置</w:t>
      </w:r>
      <w:r w:rsidR="00CF657D" w:rsidRPr="00CF657D">
        <w:rPr>
          <w:rStyle w:val="Reference-R0G144B200"/>
        </w:rPr>
        <w:t>AIGP</w:t>
      </w:r>
      <w:r w:rsidR="00CF657D" w:rsidRPr="00CF657D">
        <w:rPr>
          <w:rStyle w:val="Reference-R0G144B200"/>
        </w:rPr>
        <w:t>属性</w:t>
      </w:r>
      <w:r w:rsidRPr="00854744">
        <w:rPr>
          <w:rStyle w:val="Reference-R0G144B200"/>
        </w:rPr>
        <w:fldChar w:fldCharType="end"/>
      </w:r>
    </w:p>
    <w:p w:rsidR="0010100D" w:rsidRPr="00854744" w:rsidRDefault="0010100D" w:rsidP="0010100D">
      <w:pPr>
        <w:pStyle w:val="ItemStep"/>
        <w:rPr>
          <w:rStyle w:val="Reference-R0G144B200"/>
          <w:lang w:eastAsia="zh-CN"/>
        </w:rPr>
      </w:pPr>
      <w:r>
        <w:rPr>
          <w:rStyle w:val="Reference-R0G144B200"/>
          <w:lang w:eastAsia="zh-CN"/>
        </w:rPr>
        <w:fldChar w:fldCharType="begin"/>
      </w:r>
      <w:r>
        <w:rPr>
          <w:rStyle w:val="Reference-R0G144B200"/>
          <w:lang w:eastAsia="zh-CN"/>
        </w:rPr>
        <w:instrText xml:space="preserve"> REF _Ref495997566 \h  \* MERGEFORMAT </w:instrText>
      </w:r>
      <w:r>
        <w:rPr>
          <w:rStyle w:val="Reference-R0G144B200"/>
          <w:lang w:eastAsia="zh-CN"/>
        </w:rPr>
      </w:r>
      <w:r>
        <w:rPr>
          <w:rStyle w:val="Reference-R0G144B200"/>
          <w:lang w:eastAsia="zh-CN"/>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在选择最优路由时忽略</w:t>
      </w:r>
      <w:r w:rsidR="00CF657D" w:rsidRPr="00CF657D">
        <w:rPr>
          <w:rStyle w:val="Reference-R0G144B200"/>
          <w:rFonts w:hint="eastAsia"/>
          <w:lang w:eastAsia="zh-CN"/>
        </w:rPr>
        <w:t>Router</w:t>
      </w:r>
      <w:r w:rsidR="00CF657D" w:rsidRPr="00CF657D">
        <w:rPr>
          <w:rStyle w:val="Reference-R0G144B200"/>
          <w:lang w:eastAsia="zh-CN"/>
        </w:rPr>
        <w:t xml:space="preserve"> ID</w:t>
      </w:r>
      <w:r>
        <w:rPr>
          <w:rStyle w:val="Reference-R0G144B200"/>
          <w:lang w:eastAsia="zh-CN"/>
        </w:rPr>
        <w:fldChar w:fldCharType="end"/>
      </w:r>
    </w:p>
    <w:p w:rsidR="006B1CFD" w:rsidRDefault="006B1CFD" w:rsidP="00F7622F">
      <w:pPr>
        <w:pStyle w:val="2"/>
      </w:pPr>
      <w:bookmarkStart w:id="3742" w:name="_Toc299632202"/>
      <w:bookmarkStart w:id="3743" w:name="_Toc299615567"/>
      <w:bookmarkStart w:id="3744" w:name="_Toc299551522"/>
      <w:bookmarkStart w:id="3745" w:name="_Toc299548107"/>
      <w:bookmarkStart w:id="3746" w:name="_Toc299547772"/>
      <w:bookmarkStart w:id="3747" w:name="_Toc299547458"/>
      <w:bookmarkStart w:id="3748" w:name="_Toc299453433"/>
      <w:bookmarkStart w:id="3749" w:name="_Toc299632201"/>
      <w:bookmarkStart w:id="3750" w:name="_Toc299615566"/>
      <w:bookmarkStart w:id="3751" w:name="_Toc299551521"/>
      <w:bookmarkStart w:id="3752" w:name="_Toc299548106"/>
      <w:bookmarkStart w:id="3753" w:name="_Toc299547771"/>
      <w:bookmarkStart w:id="3754" w:name="_Toc299547457"/>
      <w:bookmarkStart w:id="3755" w:name="_Toc299453432"/>
      <w:bookmarkStart w:id="3756" w:name="_Toc261504026"/>
      <w:bookmarkStart w:id="3757" w:name="_Ref191962661"/>
      <w:bookmarkStart w:id="3758" w:name="_Ref474402886"/>
      <w:bookmarkStart w:id="3759" w:name="_Ref475900796"/>
      <w:bookmarkStart w:id="3760" w:name="_Ref475900797"/>
      <w:bookmarkStart w:id="3761" w:name="_Ref477114051"/>
      <w:bookmarkStart w:id="3762" w:name="_Toc45103549"/>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r>
        <w:rPr>
          <w:rFonts w:hint="eastAsia"/>
        </w:rPr>
        <w:t>为接收</w:t>
      </w:r>
      <w:r w:rsidRPr="00594BEB">
        <w:rPr>
          <w:rFonts w:hint="eastAsia"/>
        </w:rPr>
        <w:t>路由分配首选值</w:t>
      </w:r>
      <w:bookmarkEnd w:id="3756"/>
      <w:bookmarkEnd w:id="3757"/>
      <w:bookmarkEnd w:id="3758"/>
      <w:bookmarkEnd w:id="3759"/>
      <w:bookmarkEnd w:id="3760"/>
      <w:bookmarkEnd w:id="3761"/>
      <w:bookmarkEnd w:id="3762"/>
    </w:p>
    <w:p w:rsidR="00B363BD" w:rsidRDefault="00820776" w:rsidP="00F7622F">
      <w:pPr>
        <w:pStyle w:val="4"/>
      </w:pPr>
      <w:r>
        <w:rPr>
          <w:rFonts w:hint="eastAsia"/>
        </w:rPr>
        <w:t>功能简介</w:t>
      </w:r>
    </w:p>
    <w:p w:rsidR="006B1CFD" w:rsidRDefault="006B1CFD" w:rsidP="00F7622F">
      <w:r w:rsidRPr="00594BEB">
        <w:t>BGP</w:t>
      </w:r>
      <w:r w:rsidRPr="00594BEB">
        <w:rPr>
          <w:rFonts w:hint="eastAsia"/>
        </w:rPr>
        <w:t>选择路由时首先丢弃下一跳</w:t>
      </w:r>
      <w:r>
        <w:rPr>
          <w:rFonts w:hint="eastAsia"/>
        </w:rPr>
        <w:t>不可达的路由，其次优选</w:t>
      </w:r>
      <w:r w:rsidRPr="00594BEB">
        <w:rPr>
          <w:rFonts w:hint="eastAsia"/>
        </w:rPr>
        <w:t>Preferred-value</w:t>
      </w:r>
      <w:r>
        <w:rPr>
          <w:rFonts w:hint="eastAsia"/>
        </w:rPr>
        <w:t>值最大的路由。通过本配置，可以修改路由的</w:t>
      </w:r>
      <w:r w:rsidRPr="00594BEB">
        <w:rPr>
          <w:rFonts w:hint="eastAsia"/>
        </w:rPr>
        <w:t>Preferred-value</w:t>
      </w:r>
      <w:r>
        <w:rPr>
          <w:rFonts w:hint="eastAsia"/>
        </w:rPr>
        <w:t>，以便控制</w:t>
      </w:r>
      <w:r>
        <w:rPr>
          <w:rFonts w:hint="eastAsia"/>
        </w:rPr>
        <w:t>BGP</w:t>
      </w:r>
      <w:r>
        <w:rPr>
          <w:rFonts w:hint="eastAsia"/>
        </w:rPr>
        <w:t>路径的选择。</w:t>
      </w:r>
    </w:p>
    <w:p w:rsidR="006B1CFD" w:rsidRDefault="006B1CFD" w:rsidP="00F7622F">
      <w:r>
        <w:rPr>
          <w:rFonts w:hint="eastAsia"/>
        </w:rPr>
        <w:t>缺省情况下，从对等体</w:t>
      </w:r>
      <w:r>
        <w:rPr>
          <w:rFonts w:hint="eastAsia"/>
        </w:rPr>
        <w:t>/</w:t>
      </w:r>
      <w:r>
        <w:rPr>
          <w:rFonts w:hint="eastAsia"/>
        </w:rPr>
        <w:t>对等体组学到的路由的首选值为</w:t>
      </w:r>
      <w:r>
        <w:rPr>
          <w:rFonts w:hint="eastAsia"/>
        </w:rPr>
        <w:t>0</w:t>
      </w:r>
      <w:r>
        <w:rPr>
          <w:rFonts w:hint="eastAsia"/>
        </w:rPr>
        <w:t>，网络管理员可以为从某个对等体</w:t>
      </w:r>
      <w:r>
        <w:rPr>
          <w:rFonts w:hint="eastAsia"/>
        </w:rPr>
        <w:t>/</w:t>
      </w:r>
      <w:r>
        <w:rPr>
          <w:rFonts w:hint="eastAsia"/>
        </w:rPr>
        <w:t>对等体组接收的路由配置首选值，从而提高从指定对等体</w:t>
      </w:r>
      <w:r>
        <w:rPr>
          <w:rFonts w:hint="eastAsia"/>
        </w:rPr>
        <w:t>/</w:t>
      </w:r>
      <w:r>
        <w:rPr>
          <w:rFonts w:hint="eastAsia"/>
        </w:rPr>
        <w:t>对等体组学到的路由的优先级。</w:t>
      </w:r>
    </w:p>
    <w:p w:rsidR="006972EA" w:rsidRDefault="004C6C86" w:rsidP="00F7622F">
      <w:pPr>
        <w:pStyle w:val="4"/>
      </w:pPr>
      <w:r>
        <w:rPr>
          <w:rFonts w:hint="eastAsia"/>
        </w:rPr>
        <w:t>配置步骤</w:t>
      </w:r>
      <w:r w:rsidR="00820776" w:rsidRPr="00DA2E44">
        <w:rPr>
          <w:rFonts w:hint="eastAsia"/>
        </w:rPr>
        <w:t>（</w:t>
      </w:r>
      <w:r w:rsidR="00820776" w:rsidRPr="00DA2E44">
        <w:rPr>
          <w:rFonts w:hint="eastAsia"/>
        </w:rPr>
        <w:t>IPv4</w:t>
      </w:r>
      <w:r w:rsidR="00820776" w:rsidRPr="00DA2E44">
        <w:rPr>
          <w:rFonts w:hint="eastAsia"/>
        </w:rPr>
        <w:t>单播</w:t>
      </w:r>
      <w:r w:rsidR="00820776" w:rsidRPr="00DA2E44">
        <w:rPr>
          <w:rFonts w:hint="eastAsia"/>
        </w:rPr>
        <w:t>/IPv4</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D30BF3" w:rsidRPr="00E1089E" w:rsidRDefault="00D30BF3" w:rsidP="00F7622F">
      <w:pPr>
        <w:pStyle w:val="ItemList2"/>
        <w:rPr>
          <w:lang w:eastAsia="zh-CN"/>
        </w:rPr>
      </w:pPr>
      <w:r w:rsidRPr="00D30BF3">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D30BF3">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D30BF3" w:rsidRPr="00E1089E" w:rsidRDefault="00D30BF3" w:rsidP="00F7622F">
      <w:pPr>
        <w:pStyle w:val="ItemList2"/>
        <w:rPr>
          <w:lang w:eastAsia="zh-CN"/>
        </w:rPr>
      </w:pPr>
      <w:r w:rsidRPr="00D30BF3">
        <w:rPr>
          <w:rFonts w:hint="eastAsia"/>
          <w:lang w:eastAsia="zh-CN"/>
        </w:rPr>
        <w:t>请依次执行以下命令</w:t>
      </w:r>
      <w:r w:rsidR="006972EA" w:rsidRPr="00E1089E">
        <w:rPr>
          <w:rFonts w:hint="eastAsia"/>
          <w:lang w:eastAsia="zh-CN"/>
        </w:rPr>
        <w:t>进入</w:t>
      </w:r>
      <w:r w:rsidR="006972EA" w:rsidRPr="00E1089E">
        <w:rPr>
          <w:lang w:eastAsia="zh-CN"/>
        </w:rPr>
        <w:t>BGP-VPN IPv4</w:t>
      </w:r>
      <w:r w:rsidRPr="00D30BF3">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D30BF3" w:rsidRPr="00E1089E" w:rsidRDefault="00D30BF3" w:rsidP="00F7622F">
      <w:pPr>
        <w:pStyle w:val="ItemList2"/>
        <w:rPr>
          <w:lang w:eastAsia="zh-CN"/>
        </w:rPr>
      </w:pPr>
      <w:r w:rsidRPr="00D30BF3">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D30BF3">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为从对等体</w:t>
      </w:r>
      <w:r>
        <w:rPr>
          <w:rFonts w:hint="eastAsia"/>
          <w:lang w:eastAsia="zh-CN"/>
        </w:rPr>
        <w:t>/</w:t>
      </w:r>
      <w:r>
        <w:rPr>
          <w:rFonts w:hint="eastAsia"/>
          <w:lang w:eastAsia="zh-CN"/>
        </w:rPr>
        <w:t>对等体组接收的路由分配首选值。</w:t>
      </w:r>
    </w:p>
    <w:p w:rsidR="006972EA" w:rsidRPr="00ED357B" w:rsidRDefault="006972EA" w:rsidP="00F7622F">
      <w:pPr>
        <w:pStyle w:val="ItemIndent1"/>
        <w:rPr>
          <w:rStyle w:val="commandparameter"/>
        </w:rPr>
      </w:pPr>
      <w:r w:rsidRPr="00ED357B">
        <w:rPr>
          <w:rStyle w:val="commandkeywords"/>
          <w:rFonts w:hint="eastAsia"/>
        </w:rPr>
        <w:t>peer</w:t>
      </w:r>
      <w:r w:rsidRPr="00ED357B">
        <w:rPr>
          <w:rStyle w:val="commandkeywords"/>
        </w:rPr>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3A61AD" w:rsidRPr="00F00D0C">
        <w:rPr>
          <w:rStyle w:val="commandtext"/>
        </w:rPr>
        <w:t>|</w:t>
      </w:r>
      <w:r w:rsidR="003A61AD" w:rsidRPr="00F00D0C">
        <w:t xml:space="preserve"> </w:t>
      </w:r>
      <w:r w:rsidR="003A61AD" w:rsidRPr="00F00D0C">
        <w:rPr>
          <w:rStyle w:val="commandparameter"/>
        </w:rPr>
        <w:t>ip</w:t>
      </w:r>
      <w:r w:rsidR="003A61AD" w:rsidRPr="00F00D0C">
        <w:rPr>
          <w:rStyle w:val="commandparameter"/>
          <w:rFonts w:hint="eastAsia"/>
        </w:rPr>
        <w:t>v6</w:t>
      </w:r>
      <w:r w:rsidR="003A61AD" w:rsidRPr="00F00D0C">
        <w:rPr>
          <w:rStyle w:val="commandparameter"/>
        </w:rPr>
        <w:t>-address</w:t>
      </w:r>
      <w:r w:rsidR="003A61AD" w:rsidRPr="00F00D0C">
        <w:t xml:space="preserve"> </w:t>
      </w:r>
      <w:r w:rsidR="003A61AD" w:rsidRPr="00F00D0C">
        <w:rPr>
          <w:rStyle w:val="commandtext"/>
        </w:rPr>
        <w:t>[</w:t>
      </w:r>
      <w:r w:rsidR="003A61AD" w:rsidRPr="00F00D0C">
        <w:rPr>
          <w:rFonts w:hint="eastAsia"/>
        </w:rPr>
        <w:t xml:space="preserve"> </w:t>
      </w:r>
      <w:r w:rsidR="003A61AD" w:rsidRPr="00F00D0C">
        <w:rPr>
          <w:rStyle w:val="commandparameter"/>
          <w:rFonts w:hint="eastAsia"/>
        </w:rPr>
        <w:t xml:space="preserve">prefix-length </w:t>
      </w:r>
      <w:r w:rsidR="003A61AD" w:rsidRPr="00F00D0C">
        <w:rPr>
          <w:rStyle w:val="commandtext"/>
        </w:rPr>
        <w:t>]</w:t>
      </w:r>
      <w:r w:rsidR="003A61AD">
        <w:rPr>
          <w:rStyle w:val="commandtext"/>
          <w:rFonts w:hint="eastAsia"/>
        </w:rPr>
        <w:t xml:space="preserve"> </w:t>
      </w:r>
      <w:r w:rsidRPr="009672EB">
        <w:rPr>
          <w:rStyle w:val="commandtext"/>
        </w:rPr>
        <w:t>}</w:t>
      </w:r>
      <w:r w:rsidRPr="006972EA">
        <w:t xml:space="preserve"> </w:t>
      </w:r>
      <w:r w:rsidRPr="00ED357B">
        <w:rPr>
          <w:rStyle w:val="commandkeywords"/>
        </w:rPr>
        <w:t xml:space="preserve">preferred-value </w:t>
      </w:r>
      <w:r w:rsidRPr="00ED357B">
        <w:rPr>
          <w:rStyle w:val="commandparameter"/>
        </w:rPr>
        <w:t>value</w:t>
      </w:r>
    </w:p>
    <w:p w:rsidR="003A61AD" w:rsidRDefault="006972EA" w:rsidP="003A61AD">
      <w:pPr>
        <w:pStyle w:val="ItemIndent1"/>
        <w:rPr>
          <w:lang w:eastAsia="zh-CN"/>
        </w:rPr>
      </w:pPr>
      <w:r w:rsidRPr="00594BEB">
        <w:rPr>
          <w:rFonts w:hint="eastAsia"/>
          <w:lang w:eastAsia="zh-CN"/>
        </w:rPr>
        <w:t>缺省情况下，从对等体</w:t>
      </w:r>
      <w:r w:rsidRPr="00594BEB">
        <w:rPr>
          <w:rFonts w:hint="eastAsia"/>
          <w:lang w:eastAsia="zh-CN"/>
        </w:rPr>
        <w:t>/</w:t>
      </w:r>
      <w:r w:rsidRPr="00594BEB">
        <w:rPr>
          <w:rFonts w:hint="eastAsia"/>
          <w:lang w:eastAsia="zh-CN"/>
        </w:rPr>
        <w:t>对等体组接收的路由的首选值为</w:t>
      </w:r>
      <w:r w:rsidRPr="00594BEB">
        <w:rPr>
          <w:rFonts w:hint="eastAsia"/>
          <w:lang w:eastAsia="zh-CN"/>
        </w:rPr>
        <w:t>0</w:t>
      </w:r>
      <w:r>
        <w:rPr>
          <w:rFonts w:hint="eastAsia"/>
          <w:lang w:eastAsia="zh-CN"/>
        </w:rPr>
        <w:t>。</w:t>
      </w:r>
    </w:p>
    <w:p w:rsidR="00B363BD" w:rsidRPr="006972EA" w:rsidRDefault="003A61AD" w:rsidP="003A61AD">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6972EA" w:rsidRDefault="004C6C86" w:rsidP="00F7622F">
      <w:pPr>
        <w:pStyle w:val="4"/>
      </w:pPr>
      <w:r>
        <w:rPr>
          <w:rFonts w:hint="eastAsia"/>
        </w:rPr>
        <w:t>配置步骤</w:t>
      </w:r>
      <w:r w:rsidR="00820776" w:rsidRPr="00DA2E44">
        <w:rPr>
          <w:rFonts w:hint="eastAsia"/>
        </w:rPr>
        <w:t>（</w:t>
      </w:r>
      <w:r w:rsidR="00820776" w:rsidRPr="00DA2E44">
        <w:rPr>
          <w:rFonts w:hint="eastAsia"/>
        </w:rPr>
        <w:t>IPv6</w:t>
      </w:r>
      <w:r w:rsidR="00820776" w:rsidRPr="00DA2E44">
        <w:rPr>
          <w:rFonts w:hint="eastAsia"/>
        </w:rPr>
        <w:t>单播</w:t>
      </w:r>
      <w:r w:rsidR="00820776" w:rsidRPr="00DA2E44">
        <w:rPr>
          <w:rFonts w:hint="eastAsia"/>
        </w:rPr>
        <w:t>/IPv6</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D30BF3" w:rsidRPr="00E1089E" w:rsidRDefault="00D30BF3" w:rsidP="00F7622F">
      <w:pPr>
        <w:pStyle w:val="ItemList2"/>
        <w:rPr>
          <w:lang w:eastAsia="zh-CN"/>
        </w:rPr>
      </w:pPr>
      <w:r w:rsidRPr="00D30BF3">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D30BF3">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D30BF3" w:rsidRPr="00E1089E" w:rsidRDefault="00D30BF3" w:rsidP="00F7622F">
      <w:pPr>
        <w:pStyle w:val="ItemList2"/>
        <w:rPr>
          <w:lang w:eastAsia="zh-CN"/>
        </w:rPr>
      </w:pPr>
      <w:r w:rsidRPr="00D30BF3">
        <w:rPr>
          <w:rFonts w:hint="eastAsia"/>
          <w:lang w:eastAsia="zh-CN"/>
        </w:rPr>
        <w:t>请依次执行以下命令</w:t>
      </w:r>
      <w:r w:rsidR="006972EA" w:rsidRPr="00E1089E">
        <w:rPr>
          <w:rFonts w:hint="eastAsia"/>
          <w:lang w:eastAsia="zh-CN"/>
        </w:rPr>
        <w:t>进入</w:t>
      </w:r>
      <w:r w:rsidR="006972EA" w:rsidRPr="00E1089E">
        <w:rPr>
          <w:lang w:eastAsia="zh-CN"/>
        </w:rPr>
        <w:t>BGP-VPN IPv6</w:t>
      </w:r>
      <w:r w:rsidRPr="00D30BF3">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D30BF3" w:rsidRPr="00E1089E" w:rsidRDefault="00D30BF3" w:rsidP="00F7622F">
      <w:pPr>
        <w:pStyle w:val="ItemList2"/>
        <w:rPr>
          <w:lang w:eastAsia="zh-CN"/>
        </w:rPr>
      </w:pPr>
      <w:r w:rsidRPr="00D30BF3">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D30BF3">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为从</w:t>
      </w:r>
      <w:r>
        <w:rPr>
          <w:rFonts w:hint="eastAsia"/>
          <w:lang w:eastAsia="zh-CN"/>
        </w:rPr>
        <w:t>IPv6 BGP</w:t>
      </w:r>
      <w:r>
        <w:rPr>
          <w:rFonts w:hint="eastAsia"/>
          <w:lang w:eastAsia="zh-CN"/>
        </w:rPr>
        <w:t>对等体</w:t>
      </w:r>
      <w:r>
        <w:rPr>
          <w:rFonts w:hint="eastAsia"/>
          <w:lang w:eastAsia="zh-CN"/>
        </w:rPr>
        <w:t>/</w:t>
      </w:r>
      <w:r>
        <w:rPr>
          <w:rFonts w:hint="eastAsia"/>
          <w:lang w:eastAsia="zh-CN"/>
        </w:rPr>
        <w:t>对等体组接收的路由分配首选值。</w:t>
      </w:r>
    </w:p>
    <w:p w:rsidR="006972EA" w:rsidRPr="00ED357B" w:rsidRDefault="006972EA" w:rsidP="00F7622F">
      <w:pPr>
        <w:pStyle w:val="ItemIndent1"/>
        <w:rPr>
          <w:rStyle w:val="commandparameter"/>
        </w:rPr>
      </w:pPr>
      <w:r w:rsidRPr="00ED357B">
        <w:rPr>
          <w:rStyle w:val="commandkeywords"/>
          <w:rFonts w:hint="eastAsia"/>
        </w:rPr>
        <w:t>peer</w:t>
      </w:r>
      <w:r w:rsidRPr="00ED357B">
        <w:rPr>
          <w:rStyle w:val="commandkeywords"/>
        </w:rPr>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00ED0045" w:rsidRPr="00FB50AA">
        <w:rPr>
          <w:rStyle w:val="commandparameter"/>
        </w:rPr>
        <w:t>ipv4-address</w:t>
      </w:r>
      <w:r w:rsidR="00ED0045" w:rsidRPr="00FB50AA">
        <w:t xml:space="preserve"> </w:t>
      </w:r>
      <w:r w:rsidR="00ED0045" w:rsidRPr="00FB50AA">
        <w:rPr>
          <w:rStyle w:val="commandtext"/>
        </w:rPr>
        <w:t>[</w:t>
      </w:r>
      <w:r w:rsidR="00ED0045" w:rsidRPr="00FB50AA">
        <w:rPr>
          <w:rFonts w:hint="eastAsia"/>
        </w:rPr>
        <w:t xml:space="preserve"> </w:t>
      </w:r>
      <w:r w:rsidR="00ED0045" w:rsidRPr="00FB50AA">
        <w:rPr>
          <w:rStyle w:val="commandparameter"/>
          <w:rFonts w:hint="eastAsia"/>
        </w:rPr>
        <w:t xml:space="preserve">mask-length </w:t>
      </w:r>
      <w:r w:rsidR="00ED0045" w:rsidRPr="00FB50AA">
        <w:rPr>
          <w:rStyle w:val="commandtext"/>
        </w:rPr>
        <w:t>]</w:t>
      </w:r>
      <w:r w:rsidR="00ED0045" w:rsidRPr="00FB50AA">
        <w:rPr>
          <w:rFonts w:hint="eastAsia"/>
        </w:rPr>
        <w:t xml:space="preserve"> </w:t>
      </w:r>
      <w:r w:rsidR="00ED0045" w:rsidRPr="00FB50AA">
        <w:rPr>
          <w:rStyle w:val="commandtext"/>
        </w:rPr>
        <w:t>|</w:t>
      </w:r>
      <w:r w:rsidR="00ED0045" w:rsidRPr="00FB50AA">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 xml:space="preserve">preferred-value </w:t>
      </w:r>
      <w:r w:rsidRPr="00ED357B">
        <w:rPr>
          <w:rStyle w:val="commandparameter"/>
        </w:rPr>
        <w:t>value</w:t>
      </w:r>
    </w:p>
    <w:p w:rsidR="00ED0045" w:rsidRDefault="006972EA" w:rsidP="00ED0045">
      <w:pPr>
        <w:pStyle w:val="ItemIndent1"/>
        <w:rPr>
          <w:lang w:eastAsia="zh-CN"/>
        </w:rPr>
      </w:pPr>
      <w:r w:rsidRPr="00594BEB">
        <w:rPr>
          <w:rFonts w:hint="eastAsia"/>
          <w:lang w:eastAsia="zh-CN"/>
        </w:rPr>
        <w:t>缺省情况下，从</w:t>
      </w:r>
      <w:r w:rsidRPr="006972EA">
        <w:rPr>
          <w:rFonts w:hint="eastAsia"/>
          <w:lang w:eastAsia="zh-CN"/>
        </w:rPr>
        <w:t>IPv6 BGP</w:t>
      </w:r>
      <w:r w:rsidRPr="006972EA">
        <w:rPr>
          <w:rFonts w:hint="eastAsia"/>
          <w:lang w:eastAsia="zh-CN"/>
        </w:rPr>
        <w:t>对等体</w:t>
      </w:r>
      <w:r w:rsidRPr="006972EA">
        <w:rPr>
          <w:rFonts w:hint="eastAsia"/>
          <w:lang w:eastAsia="zh-CN"/>
        </w:rPr>
        <w:t>/</w:t>
      </w:r>
      <w:r w:rsidRPr="006972EA">
        <w:rPr>
          <w:rFonts w:hint="eastAsia"/>
          <w:lang w:eastAsia="zh-CN"/>
        </w:rPr>
        <w:t>对等体组接收的路由的首选值为</w:t>
      </w:r>
      <w:r w:rsidRPr="006972EA">
        <w:rPr>
          <w:rFonts w:hint="eastAsia"/>
          <w:lang w:eastAsia="zh-CN"/>
        </w:rPr>
        <w:t>0</w:t>
      </w:r>
      <w:r>
        <w:rPr>
          <w:rFonts w:hint="eastAsia"/>
          <w:lang w:eastAsia="zh-CN"/>
        </w:rPr>
        <w:t>。</w:t>
      </w:r>
    </w:p>
    <w:p w:rsidR="00820776" w:rsidRPr="006972EA" w:rsidRDefault="00ED0045" w:rsidP="00ED0045">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6B1CFD" w:rsidRDefault="006B1CFD" w:rsidP="00F7622F">
      <w:pPr>
        <w:pStyle w:val="2"/>
      </w:pPr>
      <w:bookmarkStart w:id="3763" w:name="_Toc474418499"/>
      <w:bookmarkStart w:id="3764" w:name="_Toc475551559"/>
      <w:bookmarkStart w:id="3765" w:name="_Toc475898288"/>
      <w:bookmarkStart w:id="3766" w:name="_Toc475902000"/>
      <w:bookmarkStart w:id="3767" w:name="_Toc475954823"/>
      <w:bookmarkStart w:id="3768" w:name="_Toc477092824"/>
      <w:bookmarkStart w:id="3769" w:name="_Toc477096612"/>
      <w:bookmarkStart w:id="3770" w:name="_Toc477100401"/>
      <w:bookmarkStart w:id="3771" w:name="_Toc477104042"/>
      <w:bookmarkStart w:id="3772" w:name="_Toc477107671"/>
      <w:bookmarkStart w:id="3773" w:name="_Toc477111300"/>
      <w:bookmarkStart w:id="3774" w:name="_Toc477115247"/>
      <w:bookmarkStart w:id="3775" w:name="_Toc477184369"/>
      <w:bookmarkStart w:id="3776" w:name="_Toc477187997"/>
      <w:bookmarkStart w:id="3777" w:name="_Toc477191647"/>
      <w:bookmarkStart w:id="3778" w:name="_Toc477195143"/>
      <w:bookmarkStart w:id="3779" w:name="_Toc477202139"/>
      <w:bookmarkStart w:id="3780" w:name="_Toc477205639"/>
      <w:bookmarkStart w:id="3781" w:name="_Toc474418525"/>
      <w:bookmarkStart w:id="3782" w:name="_Toc475551585"/>
      <w:bookmarkStart w:id="3783" w:name="_Toc475898314"/>
      <w:bookmarkStart w:id="3784" w:name="_Toc475902026"/>
      <w:bookmarkStart w:id="3785" w:name="_Toc475954849"/>
      <w:bookmarkStart w:id="3786" w:name="_Toc477092850"/>
      <w:bookmarkStart w:id="3787" w:name="_Toc477096638"/>
      <w:bookmarkStart w:id="3788" w:name="_Toc477100427"/>
      <w:bookmarkStart w:id="3789" w:name="_Toc477104068"/>
      <w:bookmarkStart w:id="3790" w:name="_Toc477107697"/>
      <w:bookmarkStart w:id="3791" w:name="_Toc477111326"/>
      <w:bookmarkStart w:id="3792" w:name="_Toc477115273"/>
      <w:bookmarkStart w:id="3793" w:name="_Toc477184395"/>
      <w:bookmarkStart w:id="3794" w:name="_Toc477188023"/>
      <w:bookmarkStart w:id="3795" w:name="_Toc477191673"/>
      <w:bookmarkStart w:id="3796" w:name="_Toc477195169"/>
      <w:bookmarkStart w:id="3797" w:name="_Toc477202165"/>
      <w:bookmarkStart w:id="3798" w:name="_Toc477205665"/>
      <w:bookmarkStart w:id="3799" w:name="_Toc261504027"/>
      <w:bookmarkStart w:id="3800" w:name="_Ref191962669"/>
      <w:bookmarkStart w:id="3801" w:name="_Ref474402893"/>
      <w:bookmarkStart w:id="3802" w:name="_Ref475900798"/>
      <w:bookmarkStart w:id="3803" w:name="_Toc45103550"/>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r w:rsidRPr="00594BEB">
        <w:rPr>
          <w:rFonts w:hint="eastAsia"/>
        </w:rPr>
        <w:t>配置</w:t>
      </w:r>
      <w:r w:rsidRPr="00594BEB">
        <w:rPr>
          <w:rFonts w:hint="eastAsia"/>
        </w:rPr>
        <w:t>BGP</w:t>
      </w:r>
      <w:r>
        <w:rPr>
          <w:rFonts w:hint="eastAsia"/>
        </w:rPr>
        <w:t>的路由</w:t>
      </w:r>
      <w:r w:rsidRPr="00594BEB">
        <w:rPr>
          <w:rFonts w:hint="eastAsia"/>
        </w:rPr>
        <w:t>优先级</w:t>
      </w:r>
      <w:bookmarkEnd w:id="3799"/>
      <w:bookmarkEnd w:id="3800"/>
      <w:bookmarkEnd w:id="3801"/>
      <w:bookmarkEnd w:id="3802"/>
      <w:bookmarkEnd w:id="3803"/>
    </w:p>
    <w:p w:rsidR="00B363BD" w:rsidRDefault="00820776" w:rsidP="00F7622F">
      <w:pPr>
        <w:pStyle w:val="4"/>
      </w:pPr>
      <w:r>
        <w:rPr>
          <w:rFonts w:hint="eastAsia"/>
        </w:rPr>
        <w:t>功能简介</w:t>
      </w:r>
    </w:p>
    <w:p w:rsidR="006B1CFD" w:rsidRDefault="006B1CFD" w:rsidP="00F7622F">
      <w:r w:rsidRPr="003D1D0E">
        <w:rPr>
          <w:rFonts w:hint="eastAsia"/>
        </w:rPr>
        <w:t>路由器上可能同时运行多个动态路由协议，存在各个路由协议之间路由信息共享和选择的问题。系统为每一种路由协议设置一个优先级，在不同协议发现同一条路由时，</w:t>
      </w:r>
      <w:r w:rsidRPr="003D1D0E">
        <w:t>优先级高的路由将被优</w:t>
      </w:r>
      <w:r w:rsidRPr="003D1D0E">
        <w:rPr>
          <w:rFonts w:hint="eastAsia"/>
        </w:rPr>
        <w:t>先</w:t>
      </w:r>
      <w:r w:rsidRPr="003D1D0E">
        <w:t>选</w:t>
      </w:r>
      <w:r w:rsidRPr="003D1D0E">
        <w:rPr>
          <w:rFonts w:hint="eastAsia"/>
        </w:rPr>
        <w:t>择。</w:t>
      </w:r>
    </w:p>
    <w:p w:rsidR="006B1CFD" w:rsidRDefault="006B1CFD" w:rsidP="00F7622F">
      <w:r>
        <w:rPr>
          <w:rFonts w:hint="eastAsia"/>
        </w:rPr>
        <w:t>用户可以通过</w:t>
      </w:r>
      <w:r w:rsidRPr="00ED357B">
        <w:rPr>
          <w:rStyle w:val="commandkeywords"/>
        </w:rPr>
        <w:t>preference</w:t>
      </w:r>
      <w:r>
        <w:rPr>
          <w:rFonts w:hint="eastAsia"/>
        </w:rPr>
        <w:t>命令修改</w:t>
      </w:r>
      <w:r>
        <w:rPr>
          <w:rFonts w:hint="eastAsia"/>
        </w:rPr>
        <w:t>EBGP</w:t>
      </w:r>
      <w:r>
        <w:rPr>
          <w:rFonts w:hint="eastAsia"/>
        </w:rPr>
        <w:t>路由、</w:t>
      </w:r>
      <w:r w:rsidRPr="00594BEB">
        <w:rPr>
          <w:rFonts w:hint="eastAsia"/>
        </w:rPr>
        <w:t>IBGP</w:t>
      </w:r>
      <w:r w:rsidRPr="00594BEB">
        <w:rPr>
          <w:rFonts w:hint="eastAsia"/>
        </w:rPr>
        <w:t>路由</w:t>
      </w:r>
      <w:r>
        <w:rPr>
          <w:rFonts w:hint="eastAsia"/>
        </w:rPr>
        <w:t>以及本地产生的</w:t>
      </w:r>
      <w:r>
        <w:rPr>
          <w:rFonts w:hint="eastAsia"/>
        </w:rPr>
        <w:t>BGP</w:t>
      </w:r>
      <w:r>
        <w:rPr>
          <w:rFonts w:hint="eastAsia"/>
        </w:rPr>
        <w:t>路由的优先级，或</w:t>
      </w:r>
      <w:r w:rsidRPr="00594BEB">
        <w:rPr>
          <w:rFonts w:hint="eastAsia"/>
        </w:rPr>
        <w:t>应用路由策</w:t>
      </w:r>
      <w:r w:rsidRPr="00891B93">
        <w:rPr>
          <w:rFonts w:hint="eastAsia"/>
        </w:rPr>
        <w:t>略为通过匹配规则过滤的特定路由配置优先级，没有通过过滤的路由使用缺省优先级</w:t>
      </w:r>
      <w:r w:rsidRPr="00594BEB">
        <w:rPr>
          <w:rFonts w:hint="eastAsia"/>
        </w:rPr>
        <w:t>。</w:t>
      </w:r>
    </w:p>
    <w:p w:rsidR="006B1CFD" w:rsidRPr="00053562" w:rsidRDefault="006B1CFD" w:rsidP="00F7622F">
      <w:r>
        <w:rPr>
          <w:rFonts w:hint="eastAsia"/>
        </w:rPr>
        <w:t>缺省情况下，</w:t>
      </w:r>
      <w:r w:rsidRPr="00CA4FF3">
        <w:rPr>
          <w:rFonts w:hint="eastAsia"/>
        </w:rPr>
        <w:t>EBGP</w:t>
      </w:r>
      <w:r w:rsidRPr="00CA4FF3">
        <w:rPr>
          <w:rFonts w:hint="eastAsia"/>
        </w:rPr>
        <w:t>路由的优先级</w:t>
      </w:r>
      <w:r>
        <w:rPr>
          <w:rFonts w:hint="eastAsia"/>
        </w:rPr>
        <w:t>低于</w:t>
      </w:r>
      <w:r w:rsidRPr="00CA4FF3">
        <w:rPr>
          <w:rFonts w:hint="eastAsia"/>
        </w:rPr>
        <w:t>本地</w:t>
      </w:r>
      <w:r>
        <w:rPr>
          <w:rFonts w:hint="eastAsia"/>
        </w:rPr>
        <w:t>产生的</w:t>
      </w:r>
      <w:r>
        <w:rPr>
          <w:rFonts w:hint="eastAsia"/>
        </w:rPr>
        <w:t>BGP</w:t>
      </w:r>
      <w:r w:rsidRPr="00CA4FF3">
        <w:rPr>
          <w:rFonts w:hint="eastAsia"/>
        </w:rPr>
        <w:t>路由的优先级</w:t>
      </w:r>
      <w:r>
        <w:rPr>
          <w:rFonts w:hint="eastAsia"/>
        </w:rPr>
        <w:t>。设备上存在到达某一目的网络的</w:t>
      </w:r>
      <w:r>
        <w:rPr>
          <w:rFonts w:hint="eastAsia"/>
        </w:rPr>
        <w:t>EBGP</w:t>
      </w:r>
      <w:r>
        <w:rPr>
          <w:rFonts w:hint="eastAsia"/>
        </w:rPr>
        <w:t>路由和本地产生的</w:t>
      </w:r>
      <w:r>
        <w:rPr>
          <w:rFonts w:hint="eastAsia"/>
        </w:rPr>
        <w:t>BGP</w:t>
      </w:r>
      <w:r>
        <w:rPr>
          <w:rFonts w:hint="eastAsia"/>
        </w:rPr>
        <w:t>路由时，不会选择</w:t>
      </w:r>
      <w:r>
        <w:rPr>
          <w:rFonts w:hint="eastAsia"/>
        </w:rPr>
        <w:t>EBGP</w:t>
      </w:r>
      <w:r>
        <w:rPr>
          <w:rFonts w:hint="eastAsia"/>
        </w:rPr>
        <w:t>路由。通过执行</w:t>
      </w:r>
      <w:r w:rsidRPr="00ED357B">
        <w:rPr>
          <w:rStyle w:val="commandkeywords"/>
          <w:rFonts w:hint="eastAsia"/>
        </w:rPr>
        <w:t>network short-cut</w:t>
      </w:r>
      <w:r w:rsidRPr="001B1E09">
        <w:rPr>
          <w:rFonts w:hint="eastAsia"/>
        </w:rPr>
        <w:t>命令</w:t>
      </w:r>
      <w:r>
        <w:rPr>
          <w:rFonts w:hint="eastAsia"/>
        </w:rPr>
        <w:t>将一条</w:t>
      </w:r>
      <w:r w:rsidRPr="00A164E1">
        <w:rPr>
          <w:rFonts w:hint="eastAsia"/>
        </w:rPr>
        <w:t>EBGP</w:t>
      </w:r>
      <w:r w:rsidRPr="00A164E1">
        <w:rPr>
          <w:rFonts w:hint="eastAsia"/>
        </w:rPr>
        <w:t>路由配置成</w:t>
      </w:r>
      <w:r w:rsidRPr="00C06874">
        <w:rPr>
          <w:rFonts w:hint="eastAsia"/>
        </w:rPr>
        <w:t>short-cut</w:t>
      </w:r>
      <w:r w:rsidRPr="00A164E1">
        <w:rPr>
          <w:rFonts w:hint="eastAsia"/>
        </w:rPr>
        <w:t>，</w:t>
      </w:r>
      <w:r>
        <w:rPr>
          <w:rFonts w:hint="eastAsia"/>
        </w:rPr>
        <w:t>可以使得指定</w:t>
      </w:r>
      <w:r>
        <w:rPr>
          <w:rFonts w:hint="eastAsia"/>
        </w:rPr>
        <w:t>EBGP</w:t>
      </w:r>
      <w:r>
        <w:rPr>
          <w:rFonts w:hint="eastAsia"/>
        </w:rPr>
        <w:t>路由的优先级与</w:t>
      </w:r>
      <w:r w:rsidRPr="00A164E1">
        <w:rPr>
          <w:rFonts w:hint="eastAsia"/>
        </w:rPr>
        <w:t>本地</w:t>
      </w:r>
      <w:r>
        <w:rPr>
          <w:rFonts w:hint="eastAsia"/>
        </w:rPr>
        <w:t>产生的</w:t>
      </w:r>
      <w:r>
        <w:rPr>
          <w:rFonts w:hint="eastAsia"/>
        </w:rPr>
        <w:t>BGP</w:t>
      </w:r>
      <w:r w:rsidRPr="00A164E1">
        <w:rPr>
          <w:rFonts w:hint="eastAsia"/>
        </w:rPr>
        <w:t>路由的</w:t>
      </w:r>
      <w:r>
        <w:rPr>
          <w:rFonts w:hint="eastAsia"/>
        </w:rPr>
        <w:t>优先级相同</w:t>
      </w:r>
      <w:r w:rsidRPr="00A164E1">
        <w:rPr>
          <w:rFonts w:hint="eastAsia"/>
        </w:rPr>
        <w:t>，</w:t>
      </w:r>
      <w:r>
        <w:rPr>
          <w:rFonts w:hint="eastAsia"/>
        </w:rPr>
        <w:t>从而提高该</w:t>
      </w:r>
      <w:r>
        <w:rPr>
          <w:rFonts w:hint="eastAsia"/>
        </w:rPr>
        <w:t>EBGP</w:t>
      </w:r>
      <w:r>
        <w:rPr>
          <w:rFonts w:hint="eastAsia"/>
        </w:rPr>
        <w:t>路由</w:t>
      </w:r>
      <w:r w:rsidRPr="00A164E1">
        <w:rPr>
          <w:rFonts w:hint="eastAsia"/>
        </w:rPr>
        <w:t>成为最佳路由的</w:t>
      </w:r>
      <w:r>
        <w:rPr>
          <w:rFonts w:hint="eastAsia"/>
        </w:rPr>
        <w:t>可能性</w:t>
      </w:r>
      <w:r w:rsidRPr="00A164E1">
        <w:rPr>
          <w:rFonts w:hint="eastAsia"/>
        </w:rPr>
        <w:t>。</w:t>
      </w:r>
    </w:p>
    <w:p w:rsidR="006972EA" w:rsidRDefault="004C6C86" w:rsidP="00F7622F">
      <w:pPr>
        <w:pStyle w:val="4"/>
      </w:pPr>
      <w:r>
        <w:rPr>
          <w:rFonts w:hint="eastAsia"/>
        </w:rPr>
        <w:t>配置步骤</w:t>
      </w:r>
      <w:r w:rsidR="00820776" w:rsidRPr="00DA2E44">
        <w:rPr>
          <w:rFonts w:hint="eastAsia"/>
        </w:rPr>
        <w:t>（</w:t>
      </w:r>
      <w:r w:rsidR="00820776" w:rsidRPr="00DA2E44">
        <w:rPr>
          <w:rFonts w:hint="eastAsia"/>
        </w:rPr>
        <w:t>IPv4</w:t>
      </w:r>
      <w:r w:rsidR="00820776" w:rsidRPr="00DA2E44">
        <w:rPr>
          <w:rFonts w:hint="eastAsia"/>
        </w:rPr>
        <w:t>单播</w:t>
      </w:r>
      <w:r w:rsidR="00820776" w:rsidRPr="00DA2E44">
        <w:rPr>
          <w:rFonts w:hint="eastAsia"/>
        </w:rPr>
        <w:t>/IPv4</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BGP-VPN IPv4</w:t>
      </w:r>
      <w:r w:rsidR="006972EA" w:rsidRPr="00E1089E">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2B1FF4">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配置</w:t>
      </w:r>
      <w:r>
        <w:rPr>
          <w:rFonts w:hint="eastAsia"/>
          <w:lang w:eastAsia="zh-CN"/>
        </w:rPr>
        <w:t>BGP</w:t>
      </w:r>
      <w:r>
        <w:rPr>
          <w:rFonts w:hint="eastAsia"/>
          <w:lang w:eastAsia="zh-CN"/>
        </w:rPr>
        <w:t>路由的优先级。</w:t>
      </w:r>
    </w:p>
    <w:p w:rsidR="006972EA" w:rsidRDefault="006972EA" w:rsidP="00F7622F">
      <w:pPr>
        <w:pStyle w:val="ItemIndent1"/>
      </w:pPr>
      <w:r w:rsidRPr="00ED357B">
        <w:rPr>
          <w:rStyle w:val="commandkeywords"/>
        </w:rPr>
        <w:t xml:space="preserve">preference </w:t>
      </w:r>
      <w:r w:rsidRPr="009672EB">
        <w:rPr>
          <w:rStyle w:val="commandtext"/>
          <w:rFonts w:hint="eastAsia"/>
        </w:rPr>
        <w:t>{</w:t>
      </w:r>
      <w:r w:rsidRPr="006972EA">
        <w:rPr>
          <w:rFonts w:hint="eastAsia"/>
        </w:rPr>
        <w:t xml:space="preserve"> </w:t>
      </w:r>
      <w:r w:rsidRPr="00ED357B">
        <w:rPr>
          <w:rStyle w:val="commandparameter"/>
        </w:rPr>
        <w:t>externa</w:t>
      </w:r>
      <w:r w:rsidRPr="00ED357B">
        <w:rPr>
          <w:rStyle w:val="commandparameter"/>
          <w:rFonts w:hint="eastAsia"/>
        </w:rPr>
        <w:t>l-preference</w:t>
      </w:r>
      <w:r w:rsidRPr="00ED357B">
        <w:rPr>
          <w:rStyle w:val="commandparameter"/>
        </w:rPr>
        <w:t xml:space="preserve"> internal</w:t>
      </w:r>
      <w:r w:rsidRPr="00ED357B">
        <w:rPr>
          <w:rStyle w:val="commandparameter"/>
          <w:rFonts w:hint="eastAsia"/>
        </w:rPr>
        <w:t>-preference</w:t>
      </w:r>
      <w:r w:rsidRPr="00ED357B">
        <w:rPr>
          <w:rStyle w:val="commandparameter"/>
        </w:rPr>
        <w:t xml:space="preserve"> local</w:t>
      </w:r>
      <w:r w:rsidRPr="00ED357B">
        <w:rPr>
          <w:rStyle w:val="commandparameter"/>
          <w:rFonts w:hint="eastAsia"/>
        </w:rPr>
        <w:t xml:space="preserve">-preference </w:t>
      </w:r>
      <w:r w:rsidRPr="009672EB">
        <w:rPr>
          <w:rStyle w:val="commandtext"/>
        </w:rPr>
        <w:t>|</w:t>
      </w:r>
      <w:r w:rsidRPr="00ED357B">
        <w:rPr>
          <w:rStyle w:val="commandparameter"/>
          <w:rFonts w:hint="eastAsia"/>
        </w:rPr>
        <w:t xml:space="preserve"> </w:t>
      </w:r>
      <w:r w:rsidRPr="00ED357B">
        <w:rPr>
          <w:rStyle w:val="commandkeywords"/>
        </w:rPr>
        <w:t xml:space="preserve">route-policy </w:t>
      </w:r>
      <w:r w:rsidRPr="00ED357B">
        <w:rPr>
          <w:rStyle w:val="commandparameter"/>
        </w:rPr>
        <w:t xml:space="preserve">route-policy-name </w:t>
      </w:r>
      <w:r w:rsidRPr="009672EB">
        <w:rPr>
          <w:rStyle w:val="commandtext"/>
        </w:rPr>
        <w:t>}</w:t>
      </w:r>
    </w:p>
    <w:p w:rsid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EBGP</w:t>
      </w:r>
      <w:r w:rsidRPr="006972EA">
        <w:rPr>
          <w:rFonts w:hint="eastAsia"/>
          <w:lang w:eastAsia="zh-CN"/>
        </w:rPr>
        <w:t>路由的优先级为</w:t>
      </w:r>
      <w:r w:rsidRPr="006972EA">
        <w:rPr>
          <w:rFonts w:hint="eastAsia"/>
          <w:lang w:eastAsia="zh-CN"/>
        </w:rPr>
        <w:t>255</w:t>
      </w:r>
      <w:r w:rsidRPr="006972EA">
        <w:rPr>
          <w:rFonts w:hint="eastAsia"/>
          <w:lang w:eastAsia="zh-CN"/>
        </w:rPr>
        <w:t>，</w:t>
      </w:r>
      <w:r w:rsidRPr="006972EA">
        <w:rPr>
          <w:rFonts w:hint="eastAsia"/>
          <w:lang w:eastAsia="zh-CN"/>
        </w:rPr>
        <w:t>IBGP</w:t>
      </w:r>
      <w:r w:rsidRPr="006972EA">
        <w:rPr>
          <w:rFonts w:hint="eastAsia"/>
          <w:lang w:eastAsia="zh-CN"/>
        </w:rPr>
        <w:t>路由的优先级为</w:t>
      </w:r>
      <w:r w:rsidRPr="006972EA">
        <w:rPr>
          <w:rFonts w:hint="eastAsia"/>
          <w:lang w:eastAsia="zh-CN"/>
        </w:rPr>
        <w:t>255</w:t>
      </w:r>
      <w:r w:rsidRPr="006972EA">
        <w:rPr>
          <w:rFonts w:hint="eastAsia"/>
          <w:lang w:eastAsia="zh-CN"/>
        </w:rPr>
        <w:t>，本地产生的</w:t>
      </w:r>
      <w:r w:rsidRPr="006972EA">
        <w:rPr>
          <w:rFonts w:hint="eastAsia"/>
          <w:lang w:eastAsia="zh-CN"/>
        </w:rPr>
        <w:t>BGP</w:t>
      </w:r>
      <w:r w:rsidRPr="006972EA">
        <w:rPr>
          <w:rFonts w:hint="eastAsia"/>
          <w:lang w:eastAsia="zh-CN"/>
        </w:rPr>
        <w:t>路由的优先级为</w:t>
      </w:r>
      <w:r w:rsidRPr="006972EA">
        <w:rPr>
          <w:rFonts w:hint="eastAsia"/>
          <w:lang w:eastAsia="zh-CN"/>
        </w:rPr>
        <w:t>130</w:t>
      </w:r>
      <w:r>
        <w:rPr>
          <w:rFonts w:hint="eastAsia"/>
          <w:lang w:eastAsia="zh-CN"/>
        </w:rPr>
        <w:t>。</w:t>
      </w:r>
    </w:p>
    <w:p w:rsidR="006972EA" w:rsidRDefault="00C8773F" w:rsidP="00F7622F">
      <w:pPr>
        <w:pStyle w:val="ItemStep"/>
        <w:rPr>
          <w:lang w:eastAsia="zh-CN"/>
        </w:rPr>
      </w:pPr>
      <w:r>
        <w:rPr>
          <w:rFonts w:hint="eastAsia"/>
          <w:lang w:eastAsia="zh-CN"/>
        </w:rPr>
        <w:t>（可选）</w:t>
      </w:r>
      <w:r w:rsidR="006972EA">
        <w:rPr>
          <w:rFonts w:hint="eastAsia"/>
          <w:lang w:eastAsia="zh-CN"/>
        </w:rPr>
        <w:t>提高接收到的指定</w:t>
      </w:r>
      <w:r w:rsidR="006972EA">
        <w:rPr>
          <w:rFonts w:hint="eastAsia"/>
          <w:lang w:eastAsia="zh-CN"/>
        </w:rPr>
        <w:t>EBGP</w:t>
      </w:r>
      <w:r w:rsidR="006972EA">
        <w:rPr>
          <w:rFonts w:hint="eastAsia"/>
          <w:lang w:eastAsia="zh-CN"/>
        </w:rPr>
        <w:t>路由的路由优先级。</w:t>
      </w:r>
    </w:p>
    <w:p w:rsidR="006972EA" w:rsidRPr="00ED357B" w:rsidRDefault="006972EA" w:rsidP="00F7622F">
      <w:pPr>
        <w:pStyle w:val="ItemIndent1"/>
        <w:rPr>
          <w:rStyle w:val="commandkeywords"/>
        </w:rPr>
      </w:pPr>
      <w:r w:rsidRPr="00ED357B">
        <w:rPr>
          <w:rStyle w:val="commandkeywords"/>
          <w:rFonts w:hint="eastAsia"/>
        </w:rPr>
        <w:t>network</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 xml:space="preserve">mask-length </w:t>
      </w:r>
      <w:r w:rsidRPr="009672EB">
        <w:rPr>
          <w:rStyle w:val="commandtext"/>
          <w:rFonts w:hint="eastAsia"/>
        </w:rPr>
        <w:t>|</w:t>
      </w:r>
      <w:r w:rsidRPr="00ED357B">
        <w:rPr>
          <w:rStyle w:val="commandparameter"/>
          <w:rFonts w:hint="eastAsia"/>
        </w:rPr>
        <w:t xml:space="preserve"> mask</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short-cut</w:t>
      </w:r>
    </w:p>
    <w:p w:rsidR="00820776"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接收到的</w:t>
      </w:r>
      <w:r w:rsidRPr="006972EA">
        <w:rPr>
          <w:rFonts w:hint="eastAsia"/>
          <w:lang w:eastAsia="zh-CN"/>
        </w:rPr>
        <w:t>EBGP</w:t>
      </w:r>
      <w:r w:rsidRPr="006972EA">
        <w:rPr>
          <w:rFonts w:hint="eastAsia"/>
          <w:lang w:eastAsia="zh-CN"/>
        </w:rPr>
        <w:t>路由的路由优先级为</w:t>
      </w:r>
      <w:r w:rsidRPr="006972EA">
        <w:rPr>
          <w:rFonts w:hint="eastAsia"/>
          <w:lang w:eastAsia="zh-CN"/>
        </w:rPr>
        <w:t>255</w:t>
      </w:r>
      <w:r>
        <w:rPr>
          <w:rFonts w:hint="eastAsia"/>
          <w:lang w:eastAsia="zh-CN"/>
        </w:rPr>
        <w:t>。</w:t>
      </w:r>
    </w:p>
    <w:p w:rsidR="006972EA" w:rsidRDefault="004C6C86" w:rsidP="00F7622F">
      <w:pPr>
        <w:pStyle w:val="4"/>
      </w:pPr>
      <w:r>
        <w:rPr>
          <w:rFonts w:hint="eastAsia"/>
        </w:rPr>
        <w:t>配置步骤</w:t>
      </w:r>
      <w:r w:rsidR="00820776" w:rsidRPr="00DA2E44">
        <w:rPr>
          <w:rFonts w:hint="eastAsia"/>
        </w:rPr>
        <w:t>（</w:t>
      </w:r>
      <w:r w:rsidR="00820776" w:rsidRPr="00DA2E44">
        <w:rPr>
          <w:rFonts w:hint="eastAsia"/>
        </w:rPr>
        <w:t>IPv6</w:t>
      </w:r>
      <w:r w:rsidR="00820776" w:rsidRPr="00DA2E44">
        <w:rPr>
          <w:rFonts w:hint="eastAsia"/>
        </w:rPr>
        <w:t>单播</w:t>
      </w:r>
      <w:r w:rsidR="00820776" w:rsidRPr="00DA2E44">
        <w:rPr>
          <w:rFonts w:hint="eastAsia"/>
        </w:rPr>
        <w:t>/IPv6</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BGP-VPN IPv6</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2B1FF4">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w:t>
      </w:r>
      <w:r>
        <w:rPr>
          <w:rFonts w:hint="eastAsia"/>
          <w:lang w:eastAsia="zh-CN"/>
        </w:rPr>
        <w:t>BGP</w:t>
      </w:r>
      <w:r>
        <w:rPr>
          <w:rFonts w:hint="eastAsia"/>
          <w:lang w:eastAsia="zh-CN"/>
        </w:rPr>
        <w:t>路由的优先级。</w:t>
      </w:r>
    </w:p>
    <w:p w:rsidR="006972EA" w:rsidRDefault="006972EA" w:rsidP="00F7622F">
      <w:pPr>
        <w:pStyle w:val="ItemIndent1"/>
      </w:pPr>
      <w:r w:rsidRPr="00ED357B">
        <w:rPr>
          <w:rStyle w:val="commandkeywords"/>
        </w:rPr>
        <w:t xml:space="preserve">preference </w:t>
      </w:r>
      <w:r w:rsidRPr="009672EB">
        <w:rPr>
          <w:rStyle w:val="commandtext"/>
          <w:rFonts w:hint="eastAsia"/>
        </w:rPr>
        <w:t>{</w:t>
      </w:r>
      <w:r w:rsidRPr="006972EA">
        <w:rPr>
          <w:rFonts w:hint="eastAsia"/>
        </w:rPr>
        <w:t xml:space="preserve"> </w:t>
      </w:r>
      <w:r w:rsidRPr="00ED357B">
        <w:rPr>
          <w:rStyle w:val="commandparameter"/>
        </w:rPr>
        <w:t>externa</w:t>
      </w:r>
      <w:r w:rsidRPr="00ED357B">
        <w:rPr>
          <w:rStyle w:val="commandparameter"/>
          <w:rFonts w:hint="eastAsia"/>
        </w:rPr>
        <w:t>l-preference</w:t>
      </w:r>
      <w:r w:rsidRPr="00ED357B">
        <w:rPr>
          <w:rStyle w:val="commandparameter"/>
        </w:rPr>
        <w:t xml:space="preserve"> internal</w:t>
      </w:r>
      <w:r w:rsidRPr="00ED357B">
        <w:rPr>
          <w:rStyle w:val="commandparameter"/>
          <w:rFonts w:hint="eastAsia"/>
        </w:rPr>
        <w:t>-preference</w:t>
      </w:r>
      <w:r w:rsidRPr="00ED357B">
        <w:rPr>
          <w:rStyle w:val="commandparameter"/>
        </w:rPr>
        <w:t xml:space="preserve"> local</w:t>
      </w:r>
      <w:r w:rsidRPr="00ED357B">
        <w:rPr>
          <w:rStyle w:val="commandparameter"/>
          <w:rFonts w:hint="eastAsia"/>
        </w:rPr>
        <w:t xml:space="preserve">-preference </w:t>
      </w:r>
      <w:r w:rsidRPr="009672EB">
        <w:rPr>
          <w:rStyle w:val="commandtext"/>
        </w:rPr>
        <w:t>|</w:t>
      </w:r>
      <w:r w:rsidRPr="00ED357B">
        <w:rPr>
          <w:rStyle w:val="commandparameter"/>
          <w:rFonts w:hint="eastAsia"/>
        </w:rPr>
        <w:t xml:space="preserve"> </w:t>
      </w:r>
      <w:r w:rsidRPr="00ED357B">
        <w:rPr>
          <w:rStyle w:val="commandkeywords"/>
        </w:rPr>
        <w:t xml:space="preserve">route-policy </w:t>
      </w:r>
      <w:r w:rsidRPr="00ED357B">
        <w:rPr>
          <w:rStyle w:val="commandparameter"/>
        </w:rPr>
        <w:t xml:space="preserve">route-policy-name </w:t>
      </w:r>
      <w:r w:rsidRPr="009672EB">
        <w:rPr>
          <w:rStyle w:val="commandtext"/>
        </w:rPr>
        <w:t>}</w:t>
      </w:r>
    </w:p>
    <w:p w:rsid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EBGP</w:t>
      </w:r>
      <w:r w:rsidRPr="006972EA">
        <w:rPr>
          <w:rFonts w:hint="eastAsia"/>
          <w:lang w:eastAsia="zh-CN"/>
        </w:rPr>
        <w:t>路由的优先级为</w:t>
      </w:r>
      <w:r w:rsidRPr="006972EA">
        <w:rPr>
          <w:rFonts w:hint="eastAsia"/>
          <w:lang w:eastAsia="zh-CN"/>
        </w:rPr>
        <w:t>255</w:t>
      </w:r>
      <w:r w:rsidRPr="006972EA">
        <w:rPr>
          <w:rFonts w:hint="eastAsia"/>
          <w:lang w:eastAsia="zh-CN"/>
        </w:rPr>
        <w:t>，</w:t>
      </w:r>
      <w:r w:rsidRPr="006972EA">
        <w:rPr>
          <w:rFonts w:hint="eastAsia"/>
          <w:lang w:eastAsia="zh-CN"/>
        </w:rPr>
        <w:t>IBGP</w:t>
      </w:r>
      <w:r w:rsidRPr="006972EA">
        <w:rPr>
          <w:rFonts w:hint="eastAsia"/>
          <w:lang w:eastAsia="zh-CN"/>
        </w:rPr>
        <w:t>路由的优先级为</w:t>
      </w:r>
      <w:r w:rsidRPr="006972EA">
        <w:rPr>
          <w:rFonts w:hint="eastAsia"/>
          <w:lang w:eastAsia="zh-CN"/>
        </w:rPr>
        <w:t>255</w:t>
      </w:r>
      <w:r w:rsidRPr="006972EA">
        <w:rPr>
          <w:rFonts w:hint="eastAsia"/>
          <w:lang w:eastAsia="zh-CN"/>
        </w:rPr>
        <w:t>，本地产生的</w:t>
      </w:r>
      <w:r w:rsidRPr="006972EA">
        <w:rPr>
          <w:rFonts w:hint="eastAsia"/>
          <w:lang w:eastAsia="zh-CN"/>
        </w:rPr>
        <w:t>BGP</w:t>
      </w:r>
      <w:r w:rsidRPr="006972EA">
        <w:rPr>
          <w:rFonts w:hint="eastAsia"/>
          <w:lang w:eastAsia="zh-CN"/>
        </w:rPr>
        <w:t>路由的优先级为</w:t>
      </w:r>
      <w:r w:rsidRPr="006972EA">
        <w:rPr>
          <w:rFonts w:hint="eastAsia"/>
          <w:lang w:eastAsia="zh-CN"/>
        </w:rPr>
        <w:t>130</w:t>
      </w:r>
      <w:r>
        <w:rPr>
          <w:rFonts w:hint="eastAsia"/>
          <w:lang w:eastAsia="zh-CN"/>
        </w:rPr>
        <w:t>。</w:t>
      </w:r>
    </w:p>
    <w:p w:rsidR="006972EA" w:rsidRDefault="005960B1" w:rsidP="00F7622F">
      <w:pPr>
        <w:pStyle w:val="ItemStep"/>
        <w:rPr>
          <w:lang w:eastAsia="zh-CN"/>
        </w:rPr>
      </w:pPr>
      <w:r w:rsidRPr="005960B1">
        <w:rPr>
          <w:rFonts w:hint="eastAsia"/>
          <w:lang w:eastAsia="zh-CN"/>
        </w:rPr>
        <w:t>（可选）</w:t>
      </w:r>
      <w:r w:rsidR="006972EA">
        <w:rPr>
          <w:rFonts w:hint="eastAsia"/>
          <w:lang w:eastAsia="zh-CN"/>
        </w:rPr>
        <w:t>提高接收到的指定</w:t>
      </w:r>
      <w:r w:rsidR="006972EA">
        <w:rPr>
          <w:rFonts w:hint="eastAsia"/>
          <w:lang w:eastAsia="zh-CN"/>
        </w:rPr>
        <w:t>EBGP</w:t>
      </w:r>
      <w:r w:rsidR="006972EA">
        <w:rPr>
          <w:rFonts w:hint="eastAsia"/>
          <w:lang w:eastAsia="zh-CN"/>
        </w:rPr>
        <w:t>路由的路由优先级。</w:t>
      </w:r>
    </w:p>
    <w:p w:rsidR="006972EA" w:rsidRPr="00ED357B" w:rsidRDefault="006972EA" w:rsidP="00F7622F">
      <w:pPr>
        <w:pStyle w:val="ItemIndent1"/>
        <w:rPr>
          <w:rStyle w:val="commandkeywords"/>
        </w:rPr>
      </w:pPr>
      <w:r w:rsidRPr="00ED357B">
        <w:rPr>
          <w:rStyle w:val="commandkeywords"/>
          <w:rFonts w:hint="eastAsia"/>
        </w:rPr>
        <w:t>network</w:t>
      </w:r>
      <w:r w:rsidRPr="006972EA">
        <w:rPr>
          <w:rFonts w:hint="eastAsia"/>
        </w:rPr>
        <w:t xml:space="preserve"> </w:t>
      </w:r>
      <w:r w:rsidRPr="00ED357B">
        <w:rPr>
          <w:rStyle w:val="commandparameter"/>
        </w:rPr>
        <w:t>ipv6-address</w:t>
      </w:r>
      <w:r w:rsidRPr="00ED357B">
        <w:rPr>
          <w:rStyle w:val="commandparameter"/>
          <w:rFonts w:hint="eastAsia"/>
        </w:rPr>
        <w:t xml:space="preserve"> </w:t>
      </w:r>
      <w:r w:rsidRPr="00ED357B">
        <w:rPr>
          <w:rStyle w:val="commandparameter"/>
        </w:rPr>
        <w:t>prefix</w:t>
      </w:r>
      <w:r w:rsidRPr="00ED357B">
        <w:rPr>
          <w:rStyle w:val="commandparameter"/>
          <w:rFonts w:hint="eastAsia"/>
        </w:rPr>
        <w:t>-length</w:t>
      </w:r>
      <w:r w:rsidRPr="00ED357B">
        <w:rPr>
          <w:rStyle w:val="commandkeywords"/>
          <w:rFonts w:hint="eastAsia"/>
        </w:rPr>
        <w:t xml:space="preserve"> short-cut</w:t>
      </w:r>
    </w:p>
    <w:p w:rsidR="00820776"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接收到的</w:t>
      </w:r>
      <w:r w:rsidRPr="006972EA">
        <w:rPr>
          <w:rFonts w:hint="eastAsia"/>
          <w:lang w:eastAsia="zh-CN"/>
        </w:rPr>
        <w:t>EBGP</w:t>
      </w:r>
      <w:r w:rsidRPr="006972EA">
        <w:rPr>
          <w:rFonts w:hint="eastAsia"/>
          <w:lang w:eastAsia="zh-CN"/>
        </w:rPr>
        <w:t>路由的路由优先级为</w:t>
      </w:r>
      <w:r w:rsidRPr="006972EA">
        <w:rPr>
          <w:rFonts w:hint="eastAsia"/>
          <w:lang w:eastAsia="zh-CN"/>
        </w:rPr>
        <w:t>255</w:t>
      </w:r>
      <w:r>
        <w:rPr>
          <w:rFonts w:hint="eastAsia"/>
          <w:lang w:eastAsia="zh-CN"/>
        </w:rPr>
        <w:t>。</w:t>
      </w:r>
    </w:p>
    <w:p w:rsidR="006B1CFD" w:rsidRDefault="006B1CFD" w:rsidP="00F7622F">
      <w:pPr>
        <w:pStyle w:val="2"/>
      </w:pPr>
      <w:bookmarkStart w:id="3804" w:name="_Toc474418527"/>
      <w:bookmarkStart w:id="3805" w:name="_Toc475551587"/>
      <w:bookmarkStart w:id="3806" w:name="_Toc475898316"/>
      <w:bookmarkStart w:id="3807" w:name="_Toc475902028"/>
      <w:bookmarkStart w:id="3808" w:name="_Toc475954851"/>
      <w:bookmarkStart w:id="3809" w:name="_Toc477092852"/>
      <w:bookmarkStart w:id="3810" w:name="_Toc477096640"/>
      <w:bookmarkStart w:id="3811" w:name="_Toc477100429"/>
      <w:bookmarkStart w:id="3812" w:name="_Toc477104070"/>
      <w:bookmarkStart w:id="3813" w:name="_Toc477107699"/>
      <w:bookmarkStart w:id="3814" w:name="_Toc477111328"/>
      <w:bookmarkStart w:id="3815" w:name="_Toc477115275"/>
      <w:bookmarkStart w:id="3816" w:name="_Toc477184397"/>
      <w:bookmarkStart w:id="3817" w:name="_Toc477188025"/>
      <w:bookmarkStart w:id="3818" w:name="_Toc477191675"/>
      <w:bookmarkStart w:id="3819" w:name="_Toc477195171"/>
      <w:bookmarkStart w:id="3820" w:name="_Toc477202167"/>
      <w:bookmarkStart w:id="3821" w:name="_Toc477205667"/>
      <w:bookmarkStart w:id="3822" w:name="_Toc474418557"/>
      <w:bookmarkStart w:id="3823" w:name="_Toc475551617"/>
      <w:bookmarkStart w:id="3824" w:name="_Toc475898346"/>
      <w:bookmarkStart w:id="3825" w:name="_Toc475902058"/>
      <w:bookmarkStart w:id="3826" w:name="_Toc475954881"/>
      <w:bookmarkStart w:id="3827" w:name="_Toc477092882"/>
      <w:bookmarkStart w:id="3828" w:name="_Toc477096670"/>
      <w:bookmarkStart w:id="3829" w:name="_Toc477100459"/>
      <w:bookmarkStart w:id="3830" w:name="_Toc477104100"/>
      <w:bookmarkStart w:id="3831" w:name="_Toc477107729"/>
      <w:bookmarkStart w:id="3832" w:name="_Toc477111358"/>
      <w:bookmarkStart w:id="3833" w:name="_Toc477115305"/>
      <w:bookmarkStart w:id="3834" w:name="_Toc477184427"/>
      <w:bookmarkStart w:id="3835" w:name="_Toc477188055"/>
      <w:bookmarkStart w:id="3836" w:name="_Toc477191705"/>
      <w:bookmarkStart w:id="3837" w:name="_Toc477195201"/>
      <w:bookmarkStart w:id="3838" w:name="_Toc477202197"/>
      <w:bookmarkStart w:id="3839" w:name="_Toc477205697"/>
      <w:bookmarkStart w:id="3840" w:name="_Toc316656086"/>
      <w:bookmarkStart w:id="3841" w:name="_Toc312315343"/>
      <w:bookmarkStart w:id="3842" w:name="_Toc261504028"/>
      <w:bookmarkStart w:id="3843" w:name="_Ref191962677"/>
      <w:bookmarkStart w:id="3844" w:name="_Ref474402897"/>
      <w:bookmarkStart w:id="3845" w:name="_Ref475900799"/>
      <w:bookmarkStart w:id="3846" w:name="_Toc45103551"/>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r w:rsidRPr="00594BEB">
        <w:rPr>
          <w:rFonts w:hint="eastAsia"/>
        </w:rPr>
        <w:t>配置本地优先级</w:t>
      </w:r>
      <w:r>
        <w:rPr>
          <w:rFonts w:hint="eastAsia"/>
        </w:rPr>
        <w:t>的缺省值</w:t>
      </w:r>
      <w:bookmarkEnd w:id="3840"/>
      <w:bookmarkEnd w:id="3841"/>
      <w:bookmarkEnd w:id="3842"/>
      <w:bookmarkEnd w:id="3843"/>
      <w:bookmarkEnd w:id="3844"/>
      <w:bookmarkEnd w:id="3845"/>
      <w:bookmarkEnd w:id="3846"/>
    </w:p>
    <w:p w:rsidR="002B1FF4" w:rsidRPr="002B1FF4" w:rsidRDefault="002B1FF4" w:rsidP="00F7622F">
      <w:pPr>
        <w:pStyle w:val="4"/>
      </w:pPr>
      <w:r>
        <w:rPr>
          <w:rFonts w:hint="eastAsia"/>
        </w:rPr>
        <w:t>功能简介</w:t>
      </w:r>
    </w:p>
    <w:p w:rsidR="006B1CFD" w:rsidRDefault="006B1CFD" w:rsidP="00F7622F">
      <w:r w:rsidRPr="00594BEB">
        <w:rPr>
          <w:rFonts w:hint="eastAsia"/>
        </w:rPr>
        <w:t>本地优先级用</w:t>
      </w:r>
      <w:r>
        <w:rPr>
          <w:rFonts w:hint="eastAsia"/>
        </w:rPr>
        <w:t>来</w:t>
      </w:r>
      <w:r w:rsidRPr="00594BEB">
        <w:rPr>
          <w:rFonts w:hint="eastAsia"/>
        </w:rPr>
        <w:t>判断流量离开</w:t>
      </w:r>
      <w:r w:rsidRPr="00594BEB">
        <w:rPr>
          <w:rFonts w:hint="eastAsia"/>
        </w:rPr>
        <w:t>AS</w:t>
      </w:r>
      <w:r w:rsidRPr="00594BEB">
        <w:rPr>
          <w:rFonts w:hint="eastAsia"/>
        </w:rPr>
        <w:t>时的最佳路由。当</w:t>
      </w:r>
      <w:r w:rsidRPr="00594BEB">
        <w:t>BGP</w:t>
      </w:r>
      <w:r w:rsidRPr="00594BEB">
        <w:rPr>
          <w:rFonts w:hint="eastAsia"/>
        </w:rPr>
        <w:t>路由器通过不同的</w:t>
      </w:r>
      <w:r w:rsidRPr="00594BEB">
        <w:rPr>
          <w:rFonts w:hint="eastAsia"/>
        </w:rPr>
        <w:t>IBGP</w:t>
      </w:r>
      <w:r w:rsidRPr="00594BEB">
        <w:rPr>
          <w:rFonts w:hint="eastAsia"/>
        </w:rPr>
        <w:t>对等体得到目的地址相同但下一跳不同的多条路由时，将优先选择本地优先级较高的路由。</w:t>
      </w:r>
    </w:p>
    <w:p w:rsidR="006B1CFD" w:rsidRPr="009828BA" w:rsidRDefault="006B1CFD" w:rsidP="00F7622F">
      <w:r w:rsidRPr="009828BA">
        <w:rPr>
          <w:rFonts w:hint="eastAsia"/>
        </w:rPr>
        <w:t>用户可以通过</w:t>
      </w:r>
      <w:r>
        <w:rPr>
          <w:rFonts w:hint="eastAsia"/>
        </w:rPr>
        <w:t>本配置改变</w:t>
      </w:r>
      <w:r>
        <w:rPr>
          <w:rFonts w:hint="eastAsia"/>
        </w:rPr>
        <w:t>BGP</w:t>
      </w:r>
      <w:r>
        <w:rPr>
          <w:rFonts w:hint="eastAsia"/>
        </w:rPr>
        <w:t>路由器向</w:t>
      </w:r>
      <w:r>
        <w:rPr>
          <w:rFonts w:hint="eastAsia"/>
        </w:rPr>
        <w:t>IBGP</w:t>
      </w:r>
      <w:r>
        <w:rPr>
          <w:rFonts w:hint="eastAsia"/>
        </w:rPr>
        <w:t>对等体发送的路由</w:t>
      </w:r>
      <w:r w:rsidRPr="00594BEB">
        <w:rPr>
          <w:rFonts w:hint="eastAsia"/>
        </w:rPr>
        <w:t>本地优先级的缺省值</w:t>
      </w:r>
      <w:r>
        <w:rPr>
          <w:rFonts w:hint="eastAsia"/>
        </w:rPr>
        <w:t>。</w:t>
      </w:r>
    </w:p>
    <w:p w:rsidR="006972EA" w:rsidRDefault="004C6C86" w:rsidP="00F7622F">
      <w:pPr>
        <w:pStyle w:val="4"/>
      </w:pPr>
      <w:r>
        <w:rPr>
          <w:rFonts w:hint="eastAsia"/>
        </w:rPr>
        <w:t>配置步骤</w:t>
      </w:r>
      <w:r w:rsidR="00820776">
        <w:rPr>
          <w:rFonts w:hint="eastAsia"/>
        </w:rPr>
        <w:t>（</w:t>
      </w:r>
      <w:r w:rsidR="00820776">
        <w:rPr>
          <w:rFonts w:hint="eastAsia"/>
        </w:rPr>
        <w:t>IPv4</w:t>
      </w:r>
      <w:r w:rsidR="00820776">
        <w:rPr>
          <w:rFonts w:hint="eastAsia"/>
        </w:rPr>
        <w:t>单播</w:t>
      </w:r>
      <w:r w:rsidR="00820776">
        <w:rPr>
          <w:rFonts w:hint="eastAsia"/>
        </w:rPr>
        <w:t>/IPv4</w:t>
      </w:r>
      <w:r w:rsidR="00820776">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BGP-VPN IPv4</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IPv4</w:t>
      </w:r>
      <w:r w:rsidRPr="002B1FF4">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ipv4 multicast</w:t>
      </w:r>
    </w:p>
    <w:p w:rsidR="006972EA" w:rsidRDefault="006972EA" w:rsidP="00F7622F">
      <w:pPr>
        <w:pStyle w:val="ItemStep"/>
        <w:rPr>
          <w:lang w:eastAsia="zh-CN"/>
        </w:rPr>
      </w:pPr>
      <w:r>
        <w:rPr>
          <w:rFonts w:hint="eastAsia"/>
          <w:lang w:eastAsia="zh-CN"/>
        </w:rPr>
        <w:t>配置本地优先级的缺省值。</w:t>
      </w:r>
    </w:p>
    <w:p w:rsidR="006972EA" w:rsidRPr="00ED357B" w:rsidRDefault="006972EA" w:rsidP="00F7622F">
      <w:pPr>
        <w:pStyle w:val="ItemIndent1"/>
        <w:rPr>
          <w:rStyle w:val="commandparameter"/>
        </w:rPr>
      </w:pPr>
      <w:r w:rsidRPr="00ED357B">
        <w:rPr>
          <w:rStyle w:val="commandkeywords"/>
        </w:rPr>
        <w:t>default local-preference</w:t>
      </w:r>
      <w:r w:rsidRPr="00ED357B">
        <w:rPr>
          <w:rStyle w:val="commandparameter"/>
        </w:rPr>
        <w:t xml:space="preserve"> value</w:t>
      </w:r>
    </w:p>
    <w:p w:rsidR="00820776" w:rsidRPr="006972EA" w:rsidRDefault="006972EA" w:rsidP="00F7622F">
      <w:pPr>
        <w:pStyle w:val="ItemIndent1"/>
      </w:pPr>
      <w:r w:rsidRPr="00594BEB">
        <w:rPr>
          <w:rFonts w:hint="eastAsia"/>
        </w:rPr>
        <w:t>缺省情况下，本地优先级的缺省值为</w:t>
      </w:r>
      <w:r w:rsidRPr="00594BEB">
        <w:rPr>
          <w:rFonts w:hint="eastAsia"/>
        </w:rPr>
        <w:t>100</w:t>
      </w:r>
      <w:r>
        <w:rPr>
          <w:rFonts w:hint="eastAsia"/>
        </w:rPr>
        <w:t>。</w:t>
      </w:r>
    </w:p>
    <w:p w:rsidR="006972EA" w:rsidRDefault="004C6C86" w:rsidP="00F7622F">
      <w:pPr>
        <w:pStyle w:val="4"/>
      </w:pPr>
      <w:r>
        <w:rPr>
          <w:rFonts w:hint="eastAsia"/>
        </w:rPr>
        <w:t>配置步骤</w:t>
      </w:r>
      <w:r w:rsidR="00820776" w:rsidRPr="00DA2E44">
        <w:rPr>
          <w:rFonts w:hint="eastAsia"/>
        </w:rPr>
        <w:t>（</w:t>
      </w:r>
      <w:r w:rsidR="00820776" w:rsidRPr="00DA2E44">
        <w:rPr>
          <w:rFonts w:hint="eastAsia"/>
        </w:rPr>
        <w:t>IPv6</w:t>
      </w:r>
      <w:r w:rsidR="00820776" w:rsidRPr="00DA2E44">
        <w:rPr>
          <w:rFonts w:hint="eastAsia"/>
        </w:rPr>
        <w:t>单播</w:t>
      </w:r>
      <w:r w:rsidR="00820776" w:rsidRPr="00DA2E44">
        <w:rPr>
          <w:rFonts w:hint="eastAsia"/>
        </w:rPr>
        <w:t>/IPv6</w:t>
      </w:r>
      <w:r w:rsidR="00820776" w:rsidRPr="00DA2E44">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BGP-VPN IPv6</w:t>
      </w:r>
      <w:r w:rsidRPr="002B1FF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2B1FF4" w:rsidRPr="00E1089E" w:rsidRDefault="002B1FF4" w:rsidP="00F7622F">
      <w:pPr>
        <w:pStyle w:val="ItemList2"/>
        <w:rPr>
          <w:lang w:eastAsia="zh-CN"/>
        </w:rPr>
      </w:pPr>
      <w:r w:rsidRPr="002B1FF4">
        <w:rPr>
          <w:rFonts w:hint="eastAsia"/>
          <w:lang w:eastAsia="zh-CN"/>
        </w:rPr>
        <w:t>请依次执行以下命令</w:t>
      </w:r>
      <w:r w:rsidR="006972EA" w:rsidRPr="00E1089E">
        <w:rPr>
          <w:rFonts w:hint="eastAsia"/>
          <w:lang w:eastAsia="zh-CN"/>
        </w:rPr>
        <w:t>进入</w:t>
      </w:r>
      <w:r w:rsidR="006972EA" w:rsidRPr="00E1089E">
        <w:rPr>
          <w:lang w:eastAsia="zh-CN"/>
        </w:rPr>
        <w:t>BGP IPv6</w:t>
      </w:r>
      <w:r w:rsidRPr="002B1FF4">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配置本地优先级的缺省值。</w:t>
      </w:r>
    </w:p>
    <w:p w:rsidR="006972EA" w:rsidRPr="00ED357B" w:rsidRDefault="006972EA" w:rsidP="00F7622F">
      <w:pPr>
        <w:pStyle w:val="ItemIndent1"/>
        <w:rPr>
          <w:rStyle w:val="commandparameter"/>
        </w:rPr>
      </w:pPr>
      <w:r w:rsidRPr="00ED357B">
        <w:rPr>
          <w:rStyle w:val="commandkeywords"/>
        </w:rPr>
        <w:t>default local-preference</w:t>
      </w:r>
      <w:r w:rsidRPr="00ED357B">
        <w:rPr>
          <w:rStyle w:val="commandparameter"/>
        </w:rPr>
        <w:t xml:space="preserve"> value</w:t>
      </w:r>
    </w:p>
    <w:p w:rsidR="00820776" w:rsidRPr="006972EA" w:rsidRDefault="006972EA" w:rsidP="00F7622F">
      <w:pPr>
        <w:pStyle w:val="ItemIndent1"/>
      </w:pPr>
      <w:r w:rsidRPr="00594BEB">
        <w:rPr>
          <w:rFonts w:hint="eastAsia"/>
        </w:rPr>
        <w:t>缺省情况下，本地优先级的缺省值为</w:t>
      </w:r>
      <w:r w:rsidRPr="00594BEB">
        <w:rPr>
          <w:rFonts w:hint="eastAsia"/>
        </w:rPr>
        <w:t>100</w:t>
      </w:r>
      <w:r>
        <w:rPr>
          <w:rFonts w:hint="eastAsia"/>
        </w:rPr>
        <w:t>。</w:t>
      </w:r>
    </w:p>
    <w:p w:rsidR="002B1FF4" w:rsidRDefault="006B1CFD" w:rsidP="00F7622F">
      <w:pPr>
        <w:pStyle w:val="2"/>
      </w:pPr>
      <w:bookmarkStart w:id="3847" w:name="_Toc474418559"/>
      <w:bookmarkStart w:id="3848" w:name="_Toc475551619"/>
      <w:bookmarkStart w:id="3849" w:name="_Toc475898348"/>
      <w:bookmarkStart w:id="3850" w:name="_Toc475902060"/>
      <w:bookmarkStart w:id="3851" w:name="_Toc475954883"/>
      <w:bookmarkStart w:id="3852" w:name="_Toc477092884"/>
      <w:bookmarkStart w:id="3853" w:name="_Toc477096672"/>
      <w:bookmarkStart w:id="3854" w:name="_Toc477100461"/>
      <w:bookmarkStart w:id="3855" w:name="_Toc477104102"/>
      <w:bookmarkStart w:id="3856" w:name="_Toc477107731"/>
      <w:bookmarkStart w:id="3857" w:name="_Toc477111360"/>
      <w:bookmarkStart w:id="3858" w:name="_Toc477115307"/>
      <w:bookmarkStart w:id="3859" w:name="_Toc477184429"/>
      <w:bookmarkStart w:id="3860" w:name="_Toc477188057"/>
      <w:bookmarkStart w:id="3861" w:name="_Toc477191707"/>
      <w:bookmarkStart w:id="3862" w:name="_Toc477195203"/>
      <w:bookmarkStart w:id="3863" w:name="_Toc477202199"/>
      <w:bookmarkStart w:id="3864" w:name="_Toc477205699"/>
      <w:bookmarkStart w:id="3865" w:name="_Toc474418585"/>
      <w:bookmarkStart w:id="3866" w:name="_Toc475551645"/>
      <w:bookmarkStart w:id="3867" w:name="_Toc475898374"/>
      <w:bookmarkStart w:id="3868" w:name="_Toc475902086"/>
      <w:bookmarkStart w:id="3869" w:name="_Toc475954909"/>
      <w:bookmarkStart w:id="3870" w:name="_Toc477092910"/>
      <w:bookmarkStart w:id="3871" w:name="_Toc477096698"/>
      <w:bookmarkStart w:id="3872" w:name="_Toc477100487"/>
      <w:bookmarkStart w:id="3873" w:name="_Toc477104128"/>
      <w:bookmarkStart w:id="3874" w:name="_Toc477107757"/>
      <w:bookmarkStart w:id="3875" w:name="_Toc477111386"/>
      <w:bookmarkStart w:id="3876" w:name="_Toc477115333"/>
      <w:bookmarkStart w:id="3877" w:name="_Toc477184455"/>
      <w:bookmarkStart w:id="3878" w:name="_Toc477188083"/>
      <w:bookmarkStart w:id="3879" w:name="_Toc477191733"/>
      <w:bookmarkStart w:id="3880" w:name="_Toc477195229"/>
      <w:bookmarkStart w:id="3881" w:name="_Toc477202225"/>
      <w:bookmarkStart w:id="3882" w:name="_Toc477205725"/>
      <w:bookmarkStart w:id="3883" w:name="_Ref319313070"/>
      <w:bookmarkStart w:id="3884" w:name="_Toc316656087"/>
      <w:bookmarkStart w:id="3885" w:name="_Toc45103552"/>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r>
        <w:rPr>
          <w:rFonts w:hint="eastAsia"/>
        </w:rPr>
        <w:t>配置</w:t>
      </w:r>
      <w:r>
        <w:rPr>
          <w:rFonts w:hint="eastAsia"/>
        </w:rPr>
        <w:t>MED</w:t>
      </w:r>
      <w:r>
        <w:rPr>
          <w:rFonts w:hint="eastAsia"/>
        </w:rPr>
        <w:t>属性</w:t>
      </w:r>
      <w:bookmarkEnd w:id="3883"/>
      <w:bookmarkEnd w:id="3884"/>
      <w:bookmarkEnd w:id="3885"/>
    </w:p>
    <w:p w:rsidR="00AD49C4" w:rsidRPr="00AD49C4" w:rsidRDefault="00AD49C4" w:rsidP="00F7622F">
      <w:pPr>
        <w:pStyle w:val="3"/>
      </w:pPr>
      <w:bookmarkStart w:id="3886" w:name="_Toc45103553"/>
      <w:r>
        <w:rPr>
          <w:rFonts w:hint="eastAsia"/>
        </w:rPr>
        <w:t>功能简介</w:t>
      </w:r>
      <w:bookmarkEnd w:id="3886"/>
    </w:p>
    <w:p w:rsidR="006B1CFD" w:rsidRDefault="006B1CFD" w:rsidP="00F7622F">
      <w:r w:rsidRPr="00594BEB">
        <w:t>MED</w:t>
      </w:r>
      <w:r w:rsidRPr="00594BEB">
        <w:rPr>
          <w:rFonts w:hint="eastAsia"/>
        </w:rPr>
        <w:t>用</w:t>
      </w:r>
      <w:r>
        <w:rPr>
          <w:rFonts w:hint="eastAsia"/>
        </w:rPr>
        <w:t>来</w:t>
      </w:r>
      <w:r w:rsidRPr="00594BEB">
        <w:rPr>
          <w:rFonts w:hint="eastAsia"/>
        </w:rPr>
        <w:t>判断流量进入</w:t>
      </w:r>
      <w:r w:rsidRPr="00594BEB">
        <w:rPr>
          <w:rFonts w:hint="eastAsia"/>
        </w:rPr>
        <w:t>AS</w:t>
      </w:r>
      <w:r w:rsidRPr="00594BEB">
        <w:rPr>
          <w:rFonts w:hint="eastAsia"/>
        </w:rPr>
        <w:t>时的最佳路由。当一个</w:t>
      </w:r>
      <w:r w:rsidRPr="00594BEB">
        <w:t>BGP</w:t>
      </w:r>
      <w:r w:rsidRPr="00594BEB">
        <w:rPr>
          <w:rFonts w:hint="eastAsia"/>
        </w:rPr>
        <w:t>路由器通过不同的</w:t>
      </w:r>
      <w:r w:rsidRPr="00594BEB">
        <w:rPr>
          <w:rFonts w:hint="eastAsia"/>
        </w:rPr>
        <w:t>EBGP</w:t>
      </w:r>
      <w:r w:rsidRPr="00594BEB">
        <w:rPr>
          <w:rFonts w:hint="eastAsia"/>
        </w:rPr>
        <w:t>对等体得到目的地址相同但下一跳不同的多条路由时，在其它条件相同的情况下，将优先选择</w:t>
      </w:r>
      <w:r w:rsidRPr="00594BEB">
        <w:t>MED</w:t>
      </w:r>
      <w:r w:rsidR="002A5683">
        <w:rPr>
          <w:rFonts w:hint="eastAsia"/>
        </w:rPr>
        <w:t>属性</w:t>
      </w:r>
      <w:r w:rsidRPr="00594BEB">
        <w:rPr>
          <w:rFonts w:hint="eastAsia"/>
        </w:rPr>
        <w:t>值较小者作为最佳路由</w:t>
      </w:r>
      <w:r>
        <w:rPr>
          <w:rFonts w:hint="eastAsia"/>
        </w:rPr>
        <w:t>。</w:t>
      </w:r>
    </w:p>
    <w:p w:rsidR="00AD49C4" w:rsidRDefault="00AD49C4" w:rsidP="00F7622F">
      <w:pPr>
        <w:pStyle w:val="3"/>
      </w:pPr>
      <w:bookmarkStart w:id="3887" w:name="_Ref475900802"/>
      <w:bookmarkStart w:id="3888" w:name="_Ref475900812"/>
      <w:bookmarkStart w:id="3889" w:name="_Toc45103554"/>
      <w:r>
        <w:rPr>
          <w:rFonts w:hint="eastAsia"/>
        </w:rPr>
        <w:t>配置</w:t>
      </w:r>
      <w:r w:rsidRPr="00594BEB">
        <w:rPr>
          <w:rFonts w:hint="eastAsia"/>
        </w:rPr>
        <w:t>MED</w:t>
      </w:r>
      <w:r w:rsidRPr="00594BEB">
        <w:rPr>
          <w:rFonts w:hint="eastAsia"/>
        </w:rPr>
        <w:t>缺省值</w:t>
      </w:r>
      <w:bookmarkEnd w:id="3887"/>
      <w:bookmarkEnd w:id="3888"/>
      <w:bookmarkEnd w:id="3889"/>
    </w:p>
    <w:p w:rsidR="007D6A07" w:rsidRPr="007D6A07" w:rsidRDefault="007D6A07" w:rsidP="00F7622F">
      <w:pPr>
        <w:pStyle w:val="4"/>
      </w:pPr>
      <w:r>
        <w:rPr>
          <w:rFonts w:hint="eastAsia"/>
        </w:rPr>
        <w:t>配置</w:t>
      </w:r>
      <w:r w:rsidRPr="007D6A07">
        <w:rPr>
          <w:rFonts w:hint="eastAsia"/>
        </w:rPr>
        <w:t>MED</w:t>
      </w:r>
      <w:r w:rsidRPr="007D6A07">
        <w:rPr>
          <w:rFonts w:hint="eastAsia"/>
        </w:rPr>
        <w:t>缺省值（</w:t>
      </w:r>
      <w:r w:rsidRPr="007D6A07">
        <w:t>IPv4</w:t>
      </w:r>
      <w:r w:rsidRPr="007D6A07">
        <w:rPr>
          <w:rFonts w:hint="eastAsia"/>
        </w:rPr>
        <w:t>单播</w:t>
      </w:r>
      <w:r w:rsidRPr="007D6A07">
        <w:t>/IPv4</w:t>
      </w:r>
      <w:r w:rsidRPr="007D6A07">
        <w:rPr>
          <w:rFonts w:hint="eastAsia"/>
        </w:rPr>
        <w:t>组播）</w:t>
      </w:r>
    </w:p>
    <w:p w:rsidR="00AD49C4" w:rsidRDefault="00AD49C4" w:rsidP="00F7622F">
      <w:pPr>
        <w:pStyle w:val="ItemStep"/>
      </w:pPr>
      <w:r>
        <w:rPr>
          <w:rFonts w:hint="eastAsia"/>
        </w:rPr>
        <w:t>进入系统视图。</w:t>
      </w:r>
    </w:p>
    <w:p w:rsidR="00AD49C4" w:rsidRPr="00ED357B" w:rsidRDefault="00AD49C4" w:rsidP="00F7622F">
      <w:pPr>
        <w:pStyle w:val="ItemIndent1"/>
        <w:rPr>
          <w:rStyle w:val="commandkeywords"/>
        </w:rPr>
      </w:pPr>
      <w:r w:rsidRPr="00ED357B">
        <w:rPr>
          <w:rStyle w:val="commandkeywords"/>
          <w:rFonts w:hint="eastAsia"/>
        </w:rPr>
        <w:t>system-view</w:t>
      </w:r>
    </w:p>
    <w:p w:rsidR="00AD49C4" w:rsidRDefault="00AD49C4"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AD49C4" w:rsidRPr="009672EB" w:rsidRDefault="00AD49C4" w:rsidP="00F7622F">
      <w:pPr>
        <w:pStyle w:val="ItemList2"/>
        <w:rPr>
          <w:lang w:eastAsia="zh-CN"/>
        </w:rPr>
      </w:pPr>
      <w:r w:rsidRPr="002B1FF4">
        <w:rPr>
          <w:rFonts w:hint="eastAsia"/>
          <w:lang w:eastAsia="zh-CN"/>
        </w:rPr>
        <w:t>请依次执行以下命令</w:t>
      </w:r>
      <w:r w:rsidRPr="009672EB">
        <w:rPr>
          <w:rFonts w:hint="eastAsia"/>
          <w:lang w:eastAsia="zh-CN"/>
        </w:rPr>
        <w:t>进入</w:t>
      </w:r>
      <w:r w:rsidRPr="009672EB">
        <w:rPr>
          <w:lang w:eastAsia="zh-CN"/>
        </w:rPr>
        <w:t>BGP IPv4</w:t>
      </w:r>
      <w:r w:rsidRPr="002B1FF4">
        <w:rPr>
          <w:rFonts w:hint="eastAsia"/>
          <w:lang w:eastAsia="zh-CN"/>
        </w:rPr>
        <w:t>单播地址族视图</w:t>
      </w:r>
      <w:r>
        <w:rPr>
          <w:rFonts w:hint="eastAsia"/>
          <w:lang w:eastAsia="zh-CN"/>
        </w:rPr>
        <w:t>。</w:t>
      </w:r>
    </w:p>
    <w:p w:rsidR="00AD49C4" w:rsidRDefault="00AD49C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D49C4" w:rsidRDefault="00AD49C4"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D49C4" w:rsidRPr="009672EB" w:rsidRDefault="00AD49C4" w:rsidP="00F7622F">
      <w:pPr>
        <w:pStyle w:val="ItemList2"/>
        <w:rPr>
          <w:lang w:eastAsia="zh-CN"/>
        </w:rPr>
      </w:pPr>
      <w:r w:rsidRPr="002B1FF4">
        <w:rPr>
          <w:rFonts w:hint="eastAsia"/>
          <w:lang w:eastAsia="zh-CN"/>
        </w:rPr>
        <w:t>请依次执行以下命令</w:t>
      </w:r>
      <w:r w:rsidRPr="009672EB">
        <w:rPr>
          <w:rFonts w:hint="eastAsia"/>
          <w:lang w:eastAsia="zh-CN"/>
        </w:rPr>
        <w:t>进入</w:t>
      </w:r>
      <w:r w:rsidRPr="009672EB">
        <w:rPr>
          <w:lang w:eastAsia="zh-CN"/>
        </w:rPr>
        <w:t>BGP-VPN IPv4</w:t>
      </w:r>
      <w:r w:rsidRPr="002B1FF4">
        <w:rPr>
          <w:rFonts w:hint="eastAsia"/>
          <w:lang w:eastAsia="zh-CN"/>
        </w:rPr>
        <w:t>单播地址族视图</w:t>
      </w:r>
      <w:r>
        <w:rPr>
          <w:rFonts w:hint="eastAsia"/>
          <w:lang w:eastAsia="zh-CN"/>
        </w:rPr>
        <w:t>。</w:t>
      </w:r>
    </w:p>
    <w:p w:rsidR="00AD49C4" w:rsidRDefault="00AD49C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D49C4" w:rsidRPr="00ED357B" w:rsidRDefault="00AD49C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AD49C4" w:rsidRDefault="00AD49C4"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D49C4" w:rsidRPr="009672EB" w:rsidRDefault="00AD49C4" w:rsidP="00F7622F">
      <w:pPr>
        <w:pStyle w:val="ItemList2"/>
        <w:rPr>
          <w:lang w:eastAsia="zh-CN"/>
        </w:rPr>
      </w:pPr>
      <w:r w:rsidRPr="002B1FF4">
        <w:rPr>
          <w:rFonts w:hint="eastAsia"/>
          <w:lang w:eastAsia="zh-CN"/>
        </w:rPr>
        <w:t>请依次执行以下命令</w:t>
      </w:r>
      <w:r w:rsidRPr="009672EB">
        <w:rPr>
          <w:rFonts w:hint="eastAsia"/>
          <w:lang w:eastAsia="zh-CN"/>
        </w:rPr>
        <w:t>进入</w:t>
      </w:r>
      <w:r w:rsidRPr="009672EB">
        <w:rPr>
          <w:lang w:eastAsia="zh-CN"/>
        </w:rPr>
        <w:t>BGP IPv4</w:t>
      </w:r>
      <w:r w:rsidRPr="002B1FF4">
        <w:rPr>
          <w:rFonts w:hint="eastAsia"/>
          <w:lang w:eastAsia="zh-CN"/>
        </w:rPr>
        <w:t>组播地址族视图</w:t>
      </w:r>
      <w:r>
        <w:rPr>
          <w:rFonts w:hint="eastAsia"/>
          <w:lang w:eastAsia="zh-CN"/>
        </w:rPr>
        <w:t>。</w:t>
      </w:r>
    </w:p>
    <w:p w:rsidR="00AD49C4" w:rsidRDefault="00AD49C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D49C4" w:rsidRPr="00AD49C4" w:rsidRDefault="00AD49C4" w:rsidP="00F7622F">
      <w:pPr>
        <w:pStyle w:val="ItemIndent2"/>
        <w:rPr>
          <w:rStyle w:val="commandkeywords"/>
        </w:rPr>
      </w:pPr>
      <w:r w:rsidRPr="00ED357B">
        <w:rPr>
          <w:rStyle w:val="commandkeywords"/>
        </w:rPr>
        <w:t>address-family ipv4 multicast</w:t>
      </w:r>
    </w:p>
    <w:p w:rsidR="00AD49C4" w:rsidRDefault="00AD49C4" w:rsidP="00F7622F">
      <w:pPr>
        <w:pStyle w:val="ItemStep"/>
      </w:pPr>
      <w:r>
        <w:rPr>
          <w:rFonts w:hint="eastAsia"/>
        </w:rPr>
        <w:t>配置</w:t>
      </w:r>
      <w:r>
        <w:rPr>
          <w:rFonts w:hint="eastAsia"/>
        </w:rPr>
        <w:t>MED</w:t>
      </w:r>
      <w:r>
        <w:rPr>
          <w:rFonts w:hint="eastAsia"/>
        </w:rPr>
        <w:t>的缺省值。</w:t>
      </w:r>
    </w:p>
    <w:p w:rsidR="00AD49C4" w:rsidRPr="00ED357B" w:rsidRDefault="00AD49C4" w:rsidP="00F7622F">
      <w:pPr>
        <w:pStyle w:val="ItemIndent1"/>
        <w:rPr>
          <w:rStyle w:val="commandparameter"/>
        </w:rPr>
      </w:pPr>
      <w:r w:rsidRPr="00ED357B">
        <w:rPr>
          <w:rStyle w:val="commandkeywords"/>
        </w:rPr>
        <w:t xml:space="preserve">default med </w:t>
      </w:r>
      <w:r w:rsidRPr="00ED357B">
        <w:rPr>
          <w:rStyle w:val="commandparameter"/>
        </w:rPr>
        <w:t>me</w:t>
      </w:r>
      <w:r w:rsidRPr="00ED357B">
        <w:rPr>
          <w:rStyle w:val="commandparameter"/>
          <w:rFonts w:hint="eastAsia"/>
        </w:rPr>
        <w:t>d-value</w:t>
      </w:r>
    </w:p>
    <w:p w:rsidR="00AD49C4" w:rsidRPr="006972EA" w:rsidRDefault="00AD49C4" w:rsidP="00F7622F">
      <w:pPr>
        <w:pStyle w:val="ItemIndent1"/>
        <w:rPr>
          <w:lang w:eastAsia="zh-CN"/>
        </w:rPr>
      </w:pPr>
      <w:r w:rsidRPr="00594BEB">
        <w:rPr>
          <w:rFonts w:hint="eastAsia"/>
          <w:lang w:eastAsia="zh-CN"/>
        </w:rPr>
        <w:t>缺省情况下，</w:t>
      </w:r>
      <w:r w:rsidRPr="00594BEB">
        <w:rPr>
          <w:rFonts w:hint="eastAsia"/>
          <w:lang w:eastAsia="zh-CN"/>
        </w:rPr>
        <w:t>MED</w:t>
      </w:r>
      <w:r w:rsidRPr="00594BEB">
        <w:rPr>
          <w:rFonts w:hint="eastAsia"/>
          <w:lang w:eastAsia="zh-CN"/>
        </w:rPr>
        <w:t>的缺省值为</w:t>
      </w:r>
      <w:r w:rsidRPr="00594BEB">
        <w:rPr>
          <w:rFonts w:hint="eastAsia"/>
          <w:lang w:eastAsia="zh-CN"/>
        </w:rPr>
        <w:t>0</w:t>
      </w:r>
      <w:r>
        <w:rPr>
          <w:rFonts w:hint="eastAsia"/>
          <w:lang w:eastAsia="zh-CN"/>
        </w:rPr>
        <w:t>。</w:t>
      </w:r>
    </w:p>
    <w:p w:rsidR="00AD49C4" w:rsidRDefault="00AD49C4" w:rsidP="00F7622F">
      <w:pPr>
        <w:pStyle w:val="4"/>
      </w:pPr>
      <w:bookmarkStart w:id="3890" w:name="_Ref475900803"/>
      <w:r>
        <w:rPr>
          <w:rFonts w:hint="eastAsia"/>
        </w:rPr>
        <w:t>配置</w:t>
      </w:r>
      <w:r w:rsidRPr="00823B31">
        <w:rPr>
          <w:rFonts w:hint="eastAsia"/>
        </w:rPr>
        <w:t>MED</w:t>
      </w:r>
      <w:r w:rsidRPr="00823B31">
        <w:rPr>
          <w:rFonts w:hint="eastAsia"/>
        </w:rPr>
        <w:t>缺省值</w:t>
      </w:r>
      <w:r w:rsidRPr="002B1FF4">
        <w:rPr>
          <w:rFonts w:hint="eastAsia"/>
        </w:rPr>
        <w:t>（</w:t>
      </w:r>
      <w:r w:rsidRPr="002B1FF4">
        <w:rPr>
          <w:rFonts w:hint="eastAsia"/>
        </w:rPr>
        <w:t>IPv6</w:t>
      </w:r>
      <w:r w:rsidRPr="002B1FF4">
        <w:rPr>
          <w:rFonts w:hint="eastAsia"/>
        </w:rPr>
        <w:t>单播</w:t>
      </w:r>
      <w:r w:rsidRPr="002B1FF4">
        <w:rPr>
          <w:rFonts w:hint="eastAsia"/>
        </w:rPr>
        <w:t>/IPv6</w:t>
      </w:r>
      <w:r w:rsidRPr="002B1FF4">
        <w:rPr>
          <w:rFonts w:hint="eastAsia"/>
        </w:rPr>
        <w:t>组播）</w:t>
      </w:r>
      <w:bookmarkEnd w:id="3890"/>
    </w:p>
    <w:p w:rsidR="00AD49C4" w:rsidRDefault="00AD49C4" w:rsidP="00F7622F">
      <w:pPr>
        <w:pStyle w:val="ItemStep"/>
      </w:pPr>
      <w:r>
        <w:rPr>
          <w:rFonts w:hint="eastAsia"/>
        </w:rPr>
        <w:t>进入系统视图。</w:t>
      </w:r>
    </w:p>
    <w:p w:rsidR="00AD49C4" w:rsidRPr="00ED357B" w:rsidRDefault="00AD49C4" w:rsidP="00F7622F">
      <w:pPr>
        <w:pStyle w:val="ItemIndent1"/>
        <w:rPr>
          <w:rStyle w:val="commandkeywords"/>
        </w:rPr>
      </w:pPr>
      <w:r w:rsidRPr="00ED357B">
        <w:rPr>
          <w:rStyle w:val="commandkeywords"/>
          <w:rFonts w:hint="eastAsia"/>
        </w:rPr>
        <w:t>system-view</w:t>
      </w:r>
    </w:p>
    <w:p w:rsidR="00AD49C4" w:rsidRDefault="00AD49C4"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AD49C4" w:rsidRPr="009672EB" w:rsidRDefault="00AD49C4" w:rsidP="00F7622F">
      <w:pPr>
        <w:pStyle w:val="ItemList2"/>
        <w:rPr>
          <w:lang w:eastAsia="zh-CN"/>
        </w:rPr>
      </w:pPr>
      <w:r w:rsidRPr="002B1FF4">
        <w:rPr>
          <w:rFonts w:hint="eastAsia"/>
          <w:lang w:eastAsia="zh-CN"/>
        </w:rPr>
        <w:t>请依次执行以下命令</w:t>
      </w:r>
      <w:r w:rsidRPr="009672EB">
        <w:rPr>
          <w:rFonts w:hint="eastAsia"/>
          <w:lang w:eastAsia="zh-CN"/>
        </w:rPr>
        <w:t>进入</w:t>
      </w:r>
      <w:r w:rsidRPr="009672EB">
        <w:rPr>
          <w:lang w:eastAsia="zh-CN"/>
        </w:rPr>
        <w:t>BGP IPv6</w:t>
      </w:r>
      <w:r w:rsidRPr="002B1FF4">
        <w:rPr>
          <w:rFonts w:hint="eastAsia"/>
          <w:lang w:eastAsia="zh-CN"/>
        </w:rPr>
        <w:t>单播地址族视图</w:t>
      </w:r>
      <w:r>
        <w:rPr>
          <w:rFonts w:hint="eastAsia"/>
          <w:lang w:eastAsia="zh-CN"/>
        </w:rPr>
        <w:t>。</w:t>
      </w:r>
    </w:p>
    <w:p w:rsidR="00AD49C4" w:rsidRDefault="00AD49C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D49C4" w:rsidRDefault="00AD49C4"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D49C4" w:rsidRPr="009672EB" w:rsidRDefault="00AD49C4" w:rsidP="00F7622F">
      <w:pPr>
        <w:pStyle w:val="ItemList2"/>
        <w:rPr>
          <w:lang w:eastAsia="zh-CN"/>
        </w:rPr>
      </w:pPr>
      <w:r w:rsidRPr="002B1FF4">
        <w:rPr>
          <w:rFonts w:hint="eastAsia"/>
          <w:lang w:eastAsia="zh-CN"/>
        </w:rPr>
        <w:t>请依次执行以下命令</w:t>
      </w:r>
      <w:r w:rsidRPr="009672EB">
        <w:rPr>
          <w:rFonts w:hint="eastAsia"/>
          <w:lang w:eastAsia="zh-CN"/>
        </w:rPr>
        <w:t>进入</w:t>
      </w:r>
      <w:r w:rsidRPr="009672EB">
        <w:rPr>
          <w:lang w:eastAsia="zh-CN"/>
        </w:rPr>
        <w:t>BGP-VPN IPv6</w:t>
      </w:r>
      <w:r w:rsidRPr="002B1FF4">
        <w:rPr>
          <w:rFonts w:hint="eastAsia"/>
          <w:lang w:eastAsia="zh-CN"/>
        </w:rPr>
        <w:t>单播地址族视图</w:t>
      </w:r>
      <w:r>
        <w:rPr>
          <w:rFonts w:hint="eastAsia"/>
          <w:lang w:eastAsia="zh-CN"/>
        </w:rPr>
        <w:t>。</w:t>
      </w:r>
    </w:p>
    <w:p w:rsidR="00AD49C4" w:rsidRDefault="00AD49C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D49C4" w:rsidRPr="00ED357B" w:rsidRDefault="00AD49C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AD49C4" w:rsidRDefault="00AD49C4"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D49C4" w:rsidRPr="009672EB" w:rsidRDefault="00AD49C4" w:rsidP="00F7622F">
      <w:pPr>
        <w:pStyle w:val="ItemList2"/>
        <w:rPr>
          <w:lang w:eastAsia="zh-CN"/>
        </w:rPr>
      </w:pPr>
      <w:r w:rsidRPr="002B1FF4">
        <w:rPr>
          <w:rFonts w:hint="eastAsia"/>
          <w:lang w:eastAsia="zh-CN"/>
        </w:rPr>
        <w:t>请依次执行以下命令</w:t>
      </w:r>
      <w:r w:rsidRPr="009672EB">
        <w:rPr>
          <w:rFonts w:hint="eastAsia"/>
          <w:lang w:eastAsia="zh-CN"/>
        </w:rPr>
        <w:t>进入</w:t>
      </w:r>
      <w:r w:rsidRPr="009672EB">
        <w:rPr>
          <w:lang w:eastAsia="zh-CN"/>
        </w:rPr>
        <w:t>BGP IPv6</w:t>
      </w:r>
      <w:r w:rsidRPr="002B1FF4">
        <w:rPr>
          <w:rFonts w:hint="eastAsia"/>
          <w:lang w:eastAsia="zh-CN"/>
        </w:rPr>
        <w:t>组播地址族视图</w:t>
      </w:r>
      <w:r>
        <w:rPr>
          <w:rFonts w:hint="eastAsia"/>
          <w:lang w:eastAsia="zh-CN"/>
        </w:rPr>
        <w:t>。</w:t>
      </w:r>
    </w:p>
    <w:p w:rsidR="00AD49C4" w:rsidRDefault="00AD49C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D49C4" w:rsidRPr="00AD49C4" w:rsidRDefault="00AD49C4" w:rsidP="00F7622F">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AD49C4" w:rsidRDefault="00AD49C4" w:rsidP="00F7622F">
      <w:pPr>
        <w:pStyle w:val="ItemStep"/>
      </w:pPr>
      <w:r>
        <w:rPr>
          <w:rFonts w:hint="eastAsia"/>
        </w:rPr>
        <w:t>配置</w:t>
      </w:r>
      <w:r>
        <w:rPr>
          <w:rFonts w:hint="eastAsia"/>
        </w:rPr>
        <w:t>MED</w:t>
      </w:r>
      <w:r>
        <w:rPr>
          <w:rFonts w:hint="eastAsia"/>
        </w:rPr>
        <w:t>的缺省值。</w:t>
      </w:r>
    </w:p>
    <w:p w:rsidR="00AD49C4" w:rsidRPr="00ED357B" w:rsidRDefault="00AD49C4" w:rsidP="00F7622F">
      <w:pPr>
        <w:pStyle w:val="ItemIndent1"/>
        <w:rPr>
          <w:rStyle w:val="commandparameter"/>
        </w:rPr>
      </w:pPr>
      <w:r w:rsidRPr="00ED357B">
        <w:rPr>
          <w:rStyle w:val="commandkeywords"/>
        </w:rPr>
        <w:t xml:space="preserve">default med </w:t>
      </w:r>
      <w:r w:rsidRPr="00ED357B">
        <w:rPr>
          <w:rStyle w:val="commandparameter"/>
        </w:rPr>
        <w:t>me</w:t>
      </w:r>
      <w:r w:rsidRPr="00ED357B">
        <w:rPr>
          <w:rStyle w:val="commandparameter"/>
          <w:rFonts w:hint="eastAsia"/>
        </w:rPr>
        <w:t>d-value</w:t>
      </w:r>
    </w:p>
    <w:p w:rsidR="00823B31" w:rsidRPr="00823B31" w:rsidRDefault="00AD49C4" w:rsidP="00F7622F">
      <w:pPr>
        <w:pStyle w:val="ItemIndent1"/>
        <w:rPr>
          <w:lang w:eastAsia="zh-CN"/>
        </w:rPr>
      </w:pPr>
      <w:r w:rsidRPr="00594BEB">
        <w:rPr>
          <w:rFonts w:hint="eastAsia"/>
          <w:lang w:eastAsia="zh-CN"/>
        </w:rPr>
        <w:t>缺省情况下，</w:t>
      </w:r>
      <w:r w:rsidRPr="00594BEB">
        <w:rPr>
          <w:rFonts w:hint="eastAsia"/>
          <w:lang w:eastAsia="zh-CN"/>
        </w:rPr>
        <w:t>MED</w:t>
      </w:r>
      <w:r w:rsidRPr="00594BEB">
        <w:rPr>
          <w:rFonts w:hint="eastAsia"/>
          <w:lang w:eastAsia="zh-CN"/>
        </w:rPr>
        <w:t>的缺省值为</w:t>
      </w:r>
      <w:r w:rsidRPr="00594BEB">
        <w:rPr>
          <w:rFonts w:hint="eastAsia"/>
          <w:lang w:eastAsia="zh-CN"/>
        </w:rPr>
        <w:t>0</w:t>
      </w:r>
      <w:r>
        <w:rPr>
          <w:rFonts w:hint="eastAsia"/>
          <w:lang w:eastAsia="zh-CN"/>
        </w:rPr>
        <w:t>。</w:t>
      </w:r>
    </w:p>
    <w:p w:rsidR="006B1CFD" w:rsidRDefault="006B1CFD" w:rsidP="00F7622F">
      <w:pPr>
        <w:pStyle w:val="3"/>
      </w:pPr>
      <w:bookmarkStart w:id="3891" w:name="_Toc475551650"/>
      <w:bookmarkStart w:id="3892" w:name="_Toc475898379"/>
      <w:bookmarkStart w:id="3893" w:name="_Toc475902090"/>
      <w:bookmarkStart w:id="3894" w:name="_Toc475954913"/>
      <w:bookmarkStart w:id="3895" w:name="_Toc477092914"/>
      <w:bookmarkStart w:id="3896" w:name="_Toc477096702"/>
      <w:bookmarkStart w:id="3897" w:name="_Toc477100491"/>
      <w:bookmarkStart w:id="3898" w:name="_Toc477104132"/>
      <w:bookmarkStart w:id="3899" w:name="_Toc477107761"/>
      <w:bookmarkStart w:id="3900" w:name="_Toc477111390"/>
      <w:bookmarkStart w:id="3901" w:name="_Toc477115337"/>
      <w:bookmarkStart w:id="3902" w:name="_Toc477184459"/>
      <w:bookmarkStart w:id="3903" w:name="_Toc477188087"/>
      <w:bookmarkStart w:id="3904" w:name="_Toc477191737"/>
      <w:bookmarkStart w:id="3905" w:name="_Toc477195233"/>
      <w:bookmarkStart w:id="3906" w:name="_Toc477202229"/>
      <w:bookmarkStart w:id="3907" w:name="_Toc477205729"/>
      <w:bookmarkStart w:id="3908" w:name="_Toc475551651"/>
      <w:bookmarkStart w:id="3909" w:name="_Toc475898380"/>
      <w:bookmarkStart w:id="3910" w:name="_Toc475902091"/>
      <w:bookmarkStart w:id="3911" w:name="_Toc475954914"/>
      <w:bookmarkStart w:id="3912" w:name="_Toc477092915"/>
      <w:bookmarkStart w:id="3913" w:name="_Toc477096703"/>
      <w:bookmarkStart w:id="3914" w:name="_Toc477100492"/>
      <w:bookmarkStart w:id="3915" w:name="_Toc477104133"/>
      <w:bookmarkStart w:id="3916" w:name="_Toc477107762"/>
      <w:bookmarkStart w:id="3917" w:name="_Toc477111391"/>
      <w:bookmarkStart w:id="3918" w:name="_Toc477115338"/>
      <w:bookmarkStart w:id="3919" w:name="_Toc477184460"/>
      <w:bookmarkStart w:id="3920" w:name="_Toc477188088"/>
      <w:bookmarkStart w:id="3921" w:name="_Toc477191738"/>
      <w:bookmarkStart w:id="3922" w:name="_Toc477195234"/>
      <w:bookmarkStart w:id="3923" w:name="_Toc477202230"/>
      <w:bookmarkStart w:id="3924" w:name="_Toc477205730"/>
      <w:bookmarkStart w:id="3925" w:name="_Toc475551677"/>
      <w:bookmarkStart w:id="3926" w:name="_Toc475898406"/>
      <w:bookmarkStart w:id="3927" w:name="_Toc475902117"/>
      <w:bookmarkStart w:id="3928" w:name="_Toc475954940"/>
      <w:bookmarkStart w:id="3929" w:name="_Toc477092941"/>
      <w:bookmarkStart w:id="3930" w:name="_Toc477096729"/>
      <w:bookmarkStart w:id="3931" w:name="_Toc477100518"/>
      <w:bookmarkStart w:id="3932" w:name="_Toc477104159"/>
      <w:bookmarkStart w:id="3933" w:name="_Toc477107788"/>
      <w:bookmarkStart w:id="3934" w:name="_Toc477111417"/>
      <w:bookmarkStart w:id="3935" w:name="_Toc477115364"/>
      <w:bookmarkStart w:id="3936" w:name="_Toc477184486"/>
      <w:bookmarkStart w:id="3937" w:name="_Toc477188114"/>
      <w:bookmarkStart w:id="3938" w:name="_Toc477191764"/>
      <w:bookmarkStart w:id="3939" w:name="_Toc477195260"/>
      <w:bookmarkStart w:id="3940" w:name="_Toc477202256"/>
      <w:bookmarkStart w:id="3941" w:name="_Toc477205756"/>
      <w:bookmarkStart w:id="3942" w:name="_Toc475551678"/>
      <w:bookmarkStart w:id="3943" w:name="_Toc475898407"/>
      <w:bookmarkStart w:id="3944" w:name="_Toc475902118"/>
      <w:bookmarkStart w:id="3945" w:name="_Toc475954941"/>
      <w:bookmarkStart w:id="3946" w:name="_Toc477092942"/>
      <w:bookmarkStart w:id="3947" w:name="_Toc477096730"/>
      <w:bookmarkStart w:id="3948" w:name="_Toc477100519"/>
      <w:bookmarkStart w:id="3949" w:name="_Toc477104160"/>
      <w:bookmarkStart w:id="3950" w:name="_Toc477107789"/>
      <w:bookmarkStart w:id="3951" w:name="_Toc477111418"/>
      <w:bookmarkStart w:id="3952" w:name="_Toc477115365"/>
      <w:bookmarkStart w:id="3953" w:name="_Toc477184487"/>
      <w:bookmarkStart w:id="3954" w:name="_Toc477188115"/>
      <w:bookmarkStart w:id="3955" w:name="_Toc477191765"/>
      <w:bookmarkStart w:id="3956" w:name="_Toc477195261"/>
      <w:bookmarkStart w:id="3957" w:name="_Toc477202257"/>
      <w:bookmarkStart w:id="3958" w:name="_Toc477205757"/>
      <w:bookmarkStart w:id="3959" w:name="_Toc475551704"/>
      <w:bookmarkStart w:id="3960" w:name="_Toc475898433"/>
      <w:bookmarkStart w:id="3961" w:name="_Toc475902144"/>
      <w:bookmarkStart w:id="3962" w:name="_Toc475954967"/>
      <w:bookmarkStart w:id="3963" w:name="_Toc477092968"/>
      <w:bookmarkStart w:id="3964" w:name="_Toc477096756"/>
      <w:bookmarkStart w:id="3965" w:name="_Toc477100545"/>
      <w:bookmarkStart w:id="3966" w:name="_Toc477104186"/>
      <w:bookmarkStart w:id="3967" w:name="_Toc477107815"/>
      <w:bookmarkStart w:id="3968" w:name="_Toc477111444"/>
      <w:bookmarkStart w:id="3969" w:name="_Toc477115391"/>
      <w:bookmarkStart w:id="3970" w:name="_Toc477184513"/>
      <w:bookmarkStart w:id="3971" w:name="_Toc477188141"/>
      <w:bookmarkStart w:id="3972" w:name="_Toc477191791"/>
      <w:bookmarkStart w:id="3973" w:name="_Toc477195287"/>
      <w:bookmarkStart w:id="3974" w:name="_Toc477202283"/>
      <w:bookmarkStart w:id="3975" w:name="_Toc477205783"/>
      <w:bookmarkStart w:id="3976" w:name="_Ref475900804"/>
      <w:bookmarkStart w:id="3977" w:name="_Toc45103555"/>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r>
        <w:rPr>
          <w:rFonts w:hint="eastAsia"/>
        </w:rPr>
        <w:t>配置</w:t>
      </w:r>
      <w:r w:rsidRPr="00594BEB">
        <w:rPr>
          <w:rFonts w:hint="eastAsia"/>
        </w:rPr>
        <w:t>允许比较来自不同</w:t>
      </w:r>
      <w:r w:rsidRPr="00594BEB">
        <w:rPr>
          <w:rFonts w:hint="eastAsia"/>
        </w:rPr>
        <w:t>AS</w:t>
      </w:r>
      <w:r w:rsidRPr="00594BEB">
        <w:rPr>
          <w:rFonts w:hint="eastAsia"/>
        </w:rPr>
        <w:t>路由</w:t>
      </w:r>
      <w:r>
        <w:rPr>
          <w:rFonts w:hint="eastAsia"/>
        </w:rPr>
        <w:t>的</w:t>
      </w:r>
      <w:r w:rsidRPr="00594BEB">
        <w:t>MED</w:t>
      </w:r>
      <w:r w:rsidRPr="00594BEB">
        <w:rPr>
          <w:rFonts w:hint="eastAsia"/>
        </w:rPr>
        <w:t>属性值</w:t>
      </w:r>
      <w:bookmarkEnd w:id="3976"/>
      <w:bookmarkEnd w:id="3977"/>
    </w:p>
    <w:p w:rsidR="00AD49C4" w:rsidRPr="00AD49C4" w:rsidRDefault="00AD49C4" w:rsidP="00F7622F">
      <w:pPr>
        <w:pStyle w:val="4"/>
      </w:pPr>
      <w:r>
        <w:rPr>
          <w:rFonts w:hint="eastAsia"/>
        </w:rPr>
        <w:t>功能简介</w:t>
      </w:r>
    </w:p>
    <w:p w:rsidR="00AD49C4" w:rsidRDefault="006B1CFD" w:rsidP="00F7622F">
      <w:r w:rsidRPr="009828BA">
        <w:rPr>
          <w:rFonts w:hint="eastAsia"/>
        </w:rPr>
        <w:t>缺省情况下，</w:t>
      </w:r>
      <w:r w:rsidRPr="009828BA">
        <w:rPr>
          <w:rFonts w:hint="eastAsia"/>
        </w:rPr>
        <w:t>BGP</w:t>
      </w:r>
      <w:r w:rsidRPr="009828BA">
        <w:rPr>
          <w:rFonts w:hint="eastAsia"/>
        </w:rPr>
        <w:t>只比较来自同一个</w:t>
      </w:r>
      <w:r w:rsidRPr="009828BA">
        <w:rPr>
          <w:rFonts w:hint="eastAsia"/>
        </w:rPr>
        <w:t>AS</w:t>
      </w:r>
      <w:r w:rsidRPr="009828BA">
        <w:rPr>
          <w:rFonts w:hint="eastAsia"/>
        </w:rPr>
        <w:t>的路由的</w:t>
      </w:r>
      <w:r w:rsidRPr="009828BA">
        <w:rPr>
          <w:rFonts w:hint="eastAsia"/>
        </w:rPr>
        <w:t>MED</w:t>
      </w:r>
      <w:r w:rsidRPr="009828BA">
        <w:rPr>
          <w:rFonts w:hint="eastAsia"/>
        </w:rPr>
        <w:t>属性值。通过配置</w:t>
      </w:r>
      <w:r w:rsidRPr="00872D64">
        <w:rPr>
          <w:rFonts w:hint="eastAsia"/>
        </w:rPr>
        <w:t>本功能</w:t>
      </w:r>
      <w:r w:rsidRPr="009828BA">
        <w:rPr>
          <w:rFonts w:hint="eastAsia"/>
        </w:rPr>
        <w:t>，可以强制</w:t>
      </w:r>
      <w:r w:rsidRPr="009828BA">
        <w:rPr>
          <w:rFonts w:hint="eastAsia"/>
        </w:rPr>
        <w:t>BGP</w:t>
      </w:r>
      <w:r w:rsidRPr="009828BA">
        <w:rPr>
          <w:rFonts w:hint="eastAsia"/>
        </w:rPr>
        <w:t>比较来自不同</w:t>
      </w:r>
      <w:r w:rsidRPr="009828BA">
        <w:rPr>
          <w:rFonts w:hint="eastAsia"/>
        </w:rPr>
        <w:t>AS</w:t>
      </w:r>
      <w:r w:rsidRPr="009828BA">
        <w:rPr>
          <w:rFonts w:hint="eastAsia"/>
        </w:rPr>
        <w:t>的路由的</w:t>
      </w:r>
      <w:r w:rsidRPr="009828BA">
        <w:rPr>
          <w:rFonts w:hint="eastAsia"/>
        </w:rPr>
        <w:t>MED</w:t>
      </w:r>
      <w:r w:rsidRPr="009828BA">
        <w:rPr>
          <w:rFonts w:hint="eastAsia"/>
        </w:rPr>
        <w:t>属性值。</w:t>
      </w:r>
    </w:p>
    <w:p w:rsidR="00AD49C4" w:rsidRDefault="00AD49C4"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8B7B04" w:rsidRPr="009672EB" w:rsidRDefault="006972EA" w:rsidP="00F7622F">
      <w:pPr>
        <w:pStyle w:val="ItemList2"/>
      </w:pPr>
      <w:r w:rsidRPr="009672EB">
        <w:rPr>
          <w:rFonts w:hint="eastAsia"/>
        </w:rPr>
        <w:t>进入</w:t>
      </w:r>
      <w:r w:rsidRPr="009672EB">
        <w:t>BGP</w:t>
      </w:r>
      <w:r w:rsidR="008B7B04" w:rsidRPr="008B7B04">
        <w:rPr>
          <w:rFonts w:hint="eastAsia"/>
        </w:rPr>
        <w:t>实例视图</w:t>
      </w:r>
      <w:r w:rsidR="008B7B04">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8B7B04">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配置允许比较来自不同</w:t>
      </w:r>
      <w:r>
        <w:rPr>
          <w:rFonts w:hint="eastAsia"/>
          <w:lang w:eastAsia="zh-CN"/>
        </w:rPr>
        <w:t>AS</w:t>
      </w:r>
      <w:r>
        <w:rPr>
          <w:rFonts w:hint="eastAsia"/>
          <w:lang w:eastAsia="zh-CN"/>
        </w:rPr>
        <w:t>路由的</w:t>
      </w:r>
      <w:r>
        <w:rPr>
          <w:rFonts w:hint="eastAsia"/>
          <w:lang w:eastAsia="zh-CN"/>
        </w:rPr>
        <w:t>MED</w:t>
      </w:r>
      <w:r>
        <w:rPr>
          <w:rFonts w:hint="eastAsia"/>
          <w:lang w:eastAsia="zh-CN"/>
        </w:rPr>
        <w:t>属性值。</w:t>
      </w:r>
    </w:p>
    <w:p w:rsidR="006972EA" w:rsidRPr="00ED357B" w:rsidRDefault="006972EA" w:rsidP="00F7622F">
      <w:pPr>
        <w:pStyle w:val="ItemIndent1"/>
        <w:rPr>
          <w:rStyle w:val="commandkeywords"/>
        </w:rPr>
      </w:pPr>
      <w:r w:rsidRPr="00ED357B">
        <w:rPr>
          <w:rStyle w:val="commandkeywords"/>
        </w:rPr>
        <w:t>compare-different-as-med</w:t>
      </w:r>
    </w:p>
    <w:p w:rsidR="006B1CFD" w:rsidRPr="006972EA" w:rsidRDefault="006972EA" w:rsidP="00F7622F">
      <w:pPr>
        <w:pStyle w:val="ItemIndent1"/>
      </w:pPr>
      <w:r w:rsidRPr="00594BEB">
        <w:rPr>
          <w:rFonts w:hint="eastAsia"/>
        </w:rPr>
        <w:t>缺省情况下，不允许比较来自不同</w:t>
      </w:r>
      <w:r w:rsidRPr="006972EA">
        <w:t>AS</w:t>
      </w:r>
      <w:r w:rsidRPr="006972EA">
        <w:rPr>
          <w:rFonts w:hint="eastAsia"/>
        </w:rPr>
        <w:t>路由的</w:t>
      </w:r>
      <w:r w:rsidRPr="006972EA">
        <w:t>MED</w:t>
      </w:r>
      <w:r w:rsidRPr="006972EA">
        <w:rPr>
          <w:rFonts w:hint="eastAsia"/>
        </w:rPr>
        <w:t>属性值</w:t>
      </w:r>
      <w:r w:rsidR="002B1FF4">
        <w:rPr>
          <w:rFonts w:hint="eastAsia"/>
        </w:rPr>
        <w:t>，</w:t>
      </w:r>
      <w:r w:rsidR="002B1FF4" w:rsidRPr="002B1FF4">
        <w:rPr>
          <w:rFonts w:hint="eastAsia"/>
        </w:rPr>
        <w:t>只比较来自同一个</w:t>
      </w:r>
      <w:r w:rsidR="002B1FF4" w:rsidRPr="002B1FF4">
        <w:rPr>
          <w:rFonts w:hint="eastAsia"/>
        </w:rPr>
        <w:t>AS</w:t>
      </w:r>
      <w:r w:rsidR="002B1FF4" w:rsidRPr="002B1FF4">
        <w:rPr>
          <w:rFonts w:hint="eastAsia"/>
        </w:rPr>
        <w:t>的路由的</w:t>
      </w:r>
      <w:r w:rsidR="002B1FF4" w:rsidRPr="002B1FF4">
        <w:rPr>
          <w:rFonts w:hint="eastAsia"/>
        </w:rPr>
        <w:t>MED</w:t>
      </w:r>
      <w:r w:rsidR="002B1FF4" w:rsidRPr="002B1FF4">
        <w:rPr>
          <w:rFonts w:hint="eastAsia"/>
        </w:rPr>
        <w:t>属性值。</w:t>
      </w:r>
    </w:p>
    <w:p w:rsidR="00AB1B70" w:rsidRDefault="006B1CFD" w:rsidP="00F7622F">
      <w:pPr>
        <w:pStyle w:val="3"/>
      </w:pPr>
      <w:bookmarkStart w:id="3978" w:name="_Toc475551706"/>
      <w:bookmarkStart w:id="3979" w:name="_Toc475898435"/>
      <w:bookmarkStart w:id="3980" w:name="_Toc475902146"/>
      <w:bookmarkStart w:id="3981" w:name="_Toc475954969"/>
      <w:bookmarkStart w:id="3982" w:name="_Toc477092970"/>
      <w:bookmarkStart w:id="3983" w:name="_Toc477096758"/>
      <w:bookmarkStart w:id="3984" w:name="_Toc477100547"/>
      <w:bookmarkStart w:id="3985" w:name="_Toc477104188"/>
      <w:bookmarkStart w:id="3986" w:name="_Toc477107817"/>
      <w:bookmarkStart w:id="3987" w:name="_Toc477111446"/>
      <w:bookmarkStart w:id="3988" w:name="_Toc477115393"/>
      <w:bookmarkStart w:id="3989" w:name="_Toc477184515"/>
      <w:bookmarkStart w:id="3990" w:name="_Toc477188143"/>
      <w:bookmarkStart w:id="3991" w:name="_Toc477191793"/>
      <w:bookmarkStart w:id="3992" w:name="_Toc477195289"/>
      <w:bookmarkStart w:id="3993" w:name="_Toc477202285"/>
      <w:bookmarkStart w:id="3994" w:name="_Toc477205785"/>
      <w:bookmarkStart w:id="3995" w:name="_Toc475551727"/>
      <w:bookmarkStart w:id="3996" w:name="_Toc475898456"/>
      <w:bookmarkStart w:id="3997" w:name="_Toc475902167"/>
      <w:bookmarkStart w:id="3998" w:name="_Toc475954990"/>
      <w:bookmarkStart w:id="3999" w:name="_Toc477092991"/>
      <w:bookmarkStart w:id="4000" w:name="_Toc477096779"/>
      <w:bookmarkStart w:id="4001" w:name="_Toc477100568"/>
      <w:bookmarkStart w:id="4002" w:name="_Toc477104209"/>
      <w:bookmarkStart w:id="4003" w:name="_Toc477107838"/>
      <w:bookmarkStart w:id="4004" w:name="_Toc477111467"/>
      <w:bookmarkStart w:id="4005" w:name="_Toc477115414"/>
      <w:bookmarkStart w:id="4006" w:name="_Toc477184536"/>
      <w:bookmarkStart w:id="4007" w:name="_Toc477188164"/>
      <w:bookmarkStart w:id="4008" w:name="_Toc477191814"/>
      <w:bookmarkStart w:id="4009" w:name="_Toc477195310"/>
      <w:bookmarkStart w:id="4010" w:name="_Toc477202306"/>
      <w:bookmarkStart w:id="4011" w:name="_Toc477205806"/>
      <w:bookmarkStart w:id="4012" w:name="_Toc191963030"/>
      <w:bookmarkStart w:id="4013" w:name="_Toc192305010"/>
      <w:bookmarkStart w:id="4014" w:name="_Toc192305233"/>
      <w:bookmarkStart w:id="4015" w:name="_Toc192306741"/>
      <w:bookmarkStart w:id="4016" w:name="_Toc191963031"/>
      <w:bookmarkStart w:id="4017" w:name="_Toc192305011"/>
      <w:bookmarkStart w:id="4018" w:name="_Toc192305234"/>
      <w:bookmarkStart w:id="4019" w:name="_Toc192306742"/>
      <w:bookmarkStart w:id="4020" w:name="_Toc191963032"/>
      <w:bookmarkStart w:id="4021" w:name="_Toc192305012"/>
      <w:bookmarkStart w:id="4022" w:name="_Toc192305235"/>
      <w:bookmarkStart w:id="4023" w:name="_Toc192306743"/>
      <w:bookmarkStart w:id="4024" w:name="_Toc299453436"/>
      <w:bookmarkStart w:id="4025" w:name="_Toc299547461"/>
      <w:bookmarkStart w:id="4026" w:name="_Toc299547775"/>
      <w:bookmarkStart w:id="4027" w:name="_Toc299548110"/>
      <w:bookmarkStart w:id="4028" w:name="_Toc299551525"/>
      <w:bookmarkStart w:id="4029" w:name="_Toc299615570"/>
      <w:bookmarkStart w:id="4030" w:name="_Toc299632205"/>
      <w:bookmarkStart w:id="4031" w:name="_Toc299453437"/>
      <w:bookmarkStart w:id="4032" w:name="_Toc299547462"/>
      <w:bookmarkStart w:id="4033" w:name="_Toc299547776"/>
      <w:bookmarkStart w:id="4034" w:name="_Toc299548111"/>
      <w:bookmarkStart w:id="4035" w:name="_Toc299551526"/>
      <w:bookmarkStart w:id="4036" w:name="_Toc299615571"/>
      <w:bookmarkStart w:id="4037" w:name="_Toc299632206"/>
      <w:bookmarkStart w:id="4038" w:name="_Toc299453438"/>
      <w:bookmarkStart w:id="4039" w:name="_Toc299547463"/>
      <w:bookmarkStart w:id="4040" w:name="_Toc299547777"/>
      <w:bookmarkStart w:id="4041" w:name="_Toc299548112"/>
      <w:bookmarkStart w:id="4042" w:name="_Toc299551527"/>
      <w:bookmarkStart w:id="4043" w:name="_Toc299615572"/>
      <w:bookmarkStart w:id="4044" w:name="_Toc299632207"/>
      <w:bookmarkStart w:id="4045" w:name="_Toc299453439"/>
      <w:bookmarkStart w:id="4046" w:name="_Toc299547464"/>
      <w:bookmarkStart w:id="4047" w:name="_Toc299547778"/>
      <w:bookmarkStart w:id="4048" w:name="_Toc299548113"/>
      <w:bookmarkStart w:id="4049" w:name="_Toc299551528"/>
      <w:bookmarkStart w:id="4050" w:name="_Toc299615573"/>
      <w:bookmarkStart w:id="4051" w:name="_Toc299632208"/>
      <w:bookmarkStart w:id="4052" w:name="_Ref299548209"/>
      <w:bookmarkStart w:id="4053" w:name="_Toc45103556"/>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r w:rsidRPr="00594BEB">
        <w:rPr>
          <w:rFonts w:hint="eastAsia"/>
        </w:rPr>
        <w:t>配置</w:t>
      </w:r>
      <w:r>
        <w:rPr>
          <w:rFonts w:hint="eastAsia"/>
        </w:rPr>
        <w:t>对来自同一</w:t>
      </w:r>
      <w:r w:rsidRPr="00594BEB">
        <w:t>AS</w:t>
      </w:r>
      <w:r>
        <w:rPr>
          <w:rFonts w:hint="eastAsia"/>
        </w:rPr>
        <w:t>的路由进行</w:t>
      </w:r>
      <w:r w:rsidRPr="00594BEB">
        <w:rPr>
          <w:rFonts w:hint="eastAsia"/>
        </w:rPr>
        <w:t>MED</w:t>
      </w:r>
      <w:r w:rsidRPr="00594BEB">
        <w:rPr>
          <w:rFonts w:hint="eastAsia"/>
        </w:rPr>
        <w:t>排序优选</w:t>
      </w:r>
      <w:bookmarkEnd w:id="4052"/>
      <w:bookmarkEnd w:id="4053"/>
    </w:p>
    <w:p w:rsidR="003A6585" w:rsidRPr="003A6585" w:rsidRDefault="003A6585" w:rsidP="00F7622F">
      <w:pPr>
        <w:pStyle w:val="4"/>
      </w:pPr>
      <w:r>
        <w:rPr>
          <w:rFonts w:hint="eastAsia"/>
        </w:rPr>
        <w:t>功能简介</w:t>
      </w:r>
    </w:p>
    <w:p w:rsidR="006B1CFD" w:rsidRDefault="006B1CFD" w:rsidP="00F7622F">
      <w:r>
        <w:rPr>
          <w:rFonts w:hint="eastAsia"/>
        </w:rPr>
        <w:t>缺省情况下，</w:t>
      </w:r>
      <w:r>
        <w:rPr>
          <w:rFonts w:hint="eastAsia"/>
        </w:rPr>
        <w:t>BGP</w:t>
      </w:r>
      <w:r>
        <w:rPr>
          <w:rFonts w:hint="eastAsia"/>
        </w:rPr>
        <w:t>选择最优路由时是将新的路由和当前</w:t>
      </w:r>
      <w:r>
        <w:rPr>
          <w:rFonts w:hint="eastAsia"/>
        </w:rPr>
        <w:t>BGP</w:t>
      </w:r>
      <w:r>
        <w:rPr>
          <w:rFonts w:hint="eastAsia"/>
        </w:rPr>
        <w:t>路由表中的最优路由进行比较，只要新的路由比当前</w:t>
      </w:r>
      <w:r>
        <w:rPr>
          <w:rFonts w:hint="eastAsia"/>
        </w:rPr>
        <w:t>BGP</w:t>
      </w:r>
      <w:r>
        <w:rPr>
          <w:rFonts w:hint="eastAsia"/>
        </w:rPr>
        <w:t>路由表中的最优路由更优，新的路由将成为最优路由，路由学习的顺序有可能会影响最优路由的选择结果。</w:t>
      </w:r>
    </w:p>
    <w:p w:rsidR="006B1CFD" w:rsidRPr="006B1CFD" w:rsidRDefault="006B1CFD" w:rsidP="00F7622F">
      <w:pPr>
        <w:pStyle w:val="FigureDescription"/>
      </w:pPr>
      <w:bookmarkStart w:id="4054" w:name="_Ref418091060"/>
      <w:r w:rsidRPr="00AD33C0">
        <w:rPr>
          <w:rFonts w:hint="eastAsia"/>
        </w:rPr>
        <w:t>MED</w:t>
      </w:r>
      <w:r w:rsidRPr="00AD33C0">
        <w:rPr>
          <w:rFonts w:hint="eastAsia"/>
        </w:rPr>
        <w:t>排序优选示意图</w:t>
      </w:r>
      <w:r w:rsidRPr="006B1CFD">
        <w:rPr>
          <w:rFonts w:hint="eastAsia"/>
        </w:rPr>
        <w:t>（以</w:t>
      </w:r>
      <w:r w:rsidRPr="006B1CFD">
        <w:rPr>
          <w:rFonts w:hint="eastAsia"/>
        </w:rPr>
        <w:t>IPv4</w:t>
      </w:r>
      <w:r w:rsidRPr="006B1CFD">
        <w:rPr>
          <w:rFonts w:hint="eastAsia"/>
        </w:rPr>
        <w:t>为例）</w:t>
      </w:r>
      <w:bookmarkEnd w:id="4054"/>
    </w:p>
    <w:p w:rsidR="006B1CFD" w:rsidRDefault="002C4701" w:rsidP="00F7622F">
      <w:pPr>
        <w:pStyle w:val="Figure"/>
      </w:pPr>
      <w:commentRangeStart w:id="4055"/>
      <w:r w:rsidRPr="002C4701">
        <w:rPr>
          <w:noProof/>
        </w:rPr>
        <w:drawing>
          <wp:inline distT="0" distB="0" distL="0" distR="0" wp14:anchorId="14945B3A" wp14:editId="1A7C8502">
            <wp:extent cx="4352925" cy="28003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2925" cy="2800350"/>
                    </a:xfrm>
                    <a:prstGeom prst="rect">
                      <a:avLst/>
                    </a:prstGeom>
                    <a:noFill/>
                    <a:ln>
                      <a:noFill/>
                    </a:ln>
                  </pic:spPr>
                </pic:pic>
              </a:graphicData>
            </a:graphic>
          </wp:inline>
        </w:drawing>
      </w:r>
      <w:commentRangeEnd w:id="4055"/>
      <w:r w:rsidR="00591FB9">
        <w:rPr>
          <w:rStyle w:val="ab"/>
        </w:rPr>
        <w:commentReference w:id="4055"/>
      </w:r>
    </w:p>
    <w:p w:rsidR="00591FB9" w:rsidRPr="00591FB9" w:rsidRDefault="00591FB9" w:rsidP="001A7A23">
      <w:commentRangeStart w:id="4056"/>
      <w:r w:rsidRPr="00591FB9">
        <w:rPr>
          <w:noProof/>
        </w:rPr>
        <w:drawing>
          <wp:inline distT="0" distB="0" distL="0" distR="0" wp14:anchorId="36075566" wp14:editId="52640252">
            <wp:extent cx="4352925" cy="28003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2925" cy="2800350"/>
                    </a:xfrm>
                    <a:prstGeom prst="rect">
                      <a:avLst/>
                    </a:prstGeom>
                    <a:noFill/>
                    <a:ln>
                      <a:noFill/>
                    </a:ln>
                  </pic:spPr>
                </pic:pic>
              </a:graphicData>
            </a:graphic>
          </wp:inline>
        </w:drawing>
      </w:r>
      <w:commentRangeEnd w:id="4056"/>
      <w:r>
        <w:rPr>
          <w:rStyle w:val="ab"/>
        </w:rPr>
        <w:commentReference w:id="4056"/>
      </w:r>
    </w:p>
    <w:p w:rsidR="006B1CFD" w:rsidRDefault="006B1CFD" w:rsidP="00F7622F"/>
    <w:p w:rsidR="006B1CFD" w:rsidRDefault="006B1CFD" w:rsidP="00F7622F">
      <w:r>
        <w:rPr>
          <w:rFonts w:hint="eastAsia"/>
        </w:rPr>
        <w:t>如</w:t>
      </w:r>
      <w:r w:rsidR="009B3B8A" w:rsidRPr="00F7622F">
        <w:rPr>
          <w:color w:val="0000FF"/>
          <w:u w:val="single"/>
        </w:rPr>
        <w:fldChar w:fldCharType="begin"/>
      </w:r>
      <w:r w:rsidR="009B3B8A" w:rsidRPr="00F7622F">
        <w:rPr>
          <w:color w:val="0000FF"/>
          <w:u w:val="single"/>
        </w:rPr>
        <w:instrText xml:space="preserve"> REF _Ref418091060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4-1</w:t>
      </w:r>
      <w:r w:rsidR="009B3B8A" w:rsidRPr="00F7622F">
        <w:rPr>
          <w:color w:val="0000FF"/>
          <w:u w:val="single"/>
        </w:rPr>
        <w:fldChar w:fldCharType="end"/>
      </w:r>
      <w:r>
        <w:rPr>
          <w:rFonts w:hint="eastAsia"/>
        </w:rPr>
        <w:t>所示，</w:t>
      </w:r>
      <w:r w:rsidR="00321878" w:rsidRPr="00321878">
        <w:t>Device</w:t>
      </w:r>
      <w:r>
        <w:rPr>
          <w:rFonts w:hint="eastAsia"/>
        </w:rPr>
        <w:t xml:space="preserve"> D</w:t>
      </w:r>
      <w:r>
        <w:rPr>
          <w:rFonts w:hint="eastAsia"/>
        </w:rPr>
        <w:t>和</w:t>
      </w:r>
      <w:r w:rsidR="00321878" w:rsidRPr="00321878">
        <w:t>Device</w:t>
      </w:r>
      <w:r>
        <w:rPr>
          <w:rFonts w:hint="eastAsia"/>
        </w:rPr>
        <w:t xml:space="preserve"> A</w:t>
      </w:r>
      <w:r>
        <w:rPr>
          <w:rFonts w:hint="eastAsia"/>
        </w:rPr>
        <w:t>、</w:t>
      </w:r>
      <w:r w:rsidR="00321878" w:rsidRPr="00321878">
        <w:t>Device</w:t>
      </w:r>
      <w:r>
        <w:rPr>
          <w:rFonts w:hint="eastAsia"/>
        </w:rPr>
        <w:t xml:space="preserve"> B</w:t>
      </w:r>
      <w:r>
        <w:rPr>
          <w:rFonts w:hint="eastAsia"/>
        </w:rPr>
        <w:t>、</w:t>
      </w:r>
      <w:r w:rsidR="00321878" w:rsidRPr="00321878">
        <w:t>Device</w:t>
      </w:r>
      <w:r>
        <w:rPr>
          <w:rFonts w:hint="eastAsia"/>
        </w:rPr>
        <w:t xml:space="preserve"> C</w:t>
      </w:r>
      <w:r>
        <w:rPr>
          <w:rFonts w:hint="eastAsia"/>
        </w:rPr>
        <w:t>之间建立非直连</w:t>
      </w:r>
      <w:r>
        <w:rPr>
          <w:rFonts w:hint="eastAsia"/>
        </w:rPr>
        <w:t>EBGP</w:t>
      </w:r>
      <w:r>
        <w:rPr>
          <w:rFonts w:hint="eastAsia"/>
        </w:rPr>
        <w:t>邻居，通过</w:t>
      </w:r>
      <w:r>
        <w:rPr>
          <w:rFonts w:hint="eastAsia"/>
        </w:rPr>
        <w:t>OSPF</w:t>
      </w:r>
      <w:r>
        <w:rPr>
          <w:rFonts w:hint="eastAsia"/>
        </w:rPr>
        <w:t>学习到邻居地址</w:t>
      </w:r>
      <w:r>
        <w:rPr>
          <w:rFonts w:hint="eastAsia"/>
        </w:rPr>
        <w:t>1.1.1.1/32</w:t>
      </w:r>
      <w:r>
        <w:rPr>
          <w:rFonts w:hint="eastAsia"/>
        </w:rPr>
        <w:t>、</w:t>
      </w:r>
      <w:r>
        <w:rPr>
          <w:rFonts w:hint="eastAsia"/>
        </w:rPr>
        <w:t>2.2.2.2/32</w:t>
      </w:r>
      <w:r>
        <w:rPr>
          <w:rFonts w:hint="eastAsia"/>
        </w:rPr>
        <w:t>、</w:t>
      </w:r>
      <w:r>
        <w:rPr>
          <w:rFonts w:hint="eastAsia"/>
        </w:rPr>
        <w:t>3.3.3.3/32</w:t>
      </w:r>
      <w:r>
        <w:rPr>
          <w:rFonts w:hint="eastAsia"/>
        </w:rPr>
        <w:t>（设置不同的开销值）。在</w:t>
      </w:r>
      <w:r w:rsidR="00321878" w:rsidRPr="00321878">
        <w:t>Device</w:t>
      </w:r>
      <w:r>
        <w:rPr>
          <w:rFonts w:hint="eastAsia"/>
        </w:rPr>
        <w:t xml:space="preserve"> D</w:t>
      </w:r>
      <w:r>
        <w:rPr>
          <w:rFonts w:hint="eastAsia"/>
        </w:rPr>
        <w:t>上查看</w:t>
      </w:r>
      <w:r>
        <w:rPr>
          <w:rFonts w:hint="eastAsia"/>
        </w:rPr>
        <w:t>IP</w:t>
      </w:r>
      <w:r>
        <w:rPr>
          <w:rFonts w:hint="eastAsia"/>
        </w:rPr>
        <w:t>路由表信息：</w:t>
      </w:r>
    </w:p>
    <w:p w:rsidR="006B1CFD" w:rsidRDefault="006B1CFD" w:rsidP="00F7622F">
      <w:pPr>
        <w:pStyle w:val="TerminalDisplay"/>
      </w:pPr>
      <w:r>
        <w:t>Destination/Mask   Proto   Pre Cost        NextHop         Interface</w:t>
      </w:r>
    </w:p>
    <w:p w:rsidR="006B1CFD" w:rsidRDefault="006B1CFD" w:rsidP="00F7622F">
      <w:pPr>
        <w:pStyle w:val="TerminalDisplay"/>
      </w:pPr>
      <w:r>
        <w:t xml:space="preserve">1.1.1.1/32         O_INTRA 10  10          11.1.1.2        </w:t>
      </w:r>
      <w:r w:rsidR="006B7732">
        <w:rPr>
          <w:rFonts w:hint="eastAsia"/>
        </w:rPr>
        <w:t>Interface D1</w:t>
      </w:r>
    </w:p>
    <w:p w:rsidR="006B1CFD" w:rsidRDefault="006B1CFD" w:rsidP="00F7622F">
      <w:pPr>
        <w:pStyle w:val="TerminalDisplay"/>
      </w:pPr>
      <w:r>
        <w:t xml:space="preserve">2.2.2.2/32         O_INTRA 10  20          12.1.1.2        </w:t>
      </w:r>
      <w:r w:rsidR="006B7732">
        <w:rPr>
          <w:rFonts w:hint="eastAsia"/>
        </w:rPr>
        <w:t>Interface D2</w:t>
      </w:r>
    </w:p>
    <w:p w:rsidR="006B1CFD" w:rsidRDefault="006B1CFD" w:rsidP="00F7622F">
      <w:pPr>
        <w:pStyle w:val="TerminalDisplay"/>
      </w:pPr>
      <w:r>
        <w:t xml:space="preserve">3.3.3.3/32         O_INTRA 10  30          13.1.1.2        </w:t>
      </w:r>
      <w:r w:rsidR="006B7732">
        <w:rPr>
          <w:rFonts w:hint="eastAsia"/>
        </w:rPr>
        <w:t>Interface D3</w:t>
      </w:r>
    </w:p>
    <w:p w:rsidR="006B1CFD" w:rsidRDefault="006B1CFD" w:rsidP="00F7622F">
      <w:r>
        <w:rPr>
          <w:rFonts w:hint="eastAsia"/>
        </w:rPr>
        <w:t>当</w:t>
      </w:r>
      <w:r w:rsidR="00321878" w:rsidRPr="00321878">
        <w:t>Device</w:t>
      </w:r>
      <w:r>
        <w:rPr>
          <w:rFonts w:hint="eastAsia"/>
        </w:rPr>
        <w:t xml:space="preserve"> D</w:t>
      </w:r>
      <w:r>
        <w:rPr>
          <w:rFonts w:hint="eastAsia"/>
        </w:rPr>
        <w:t>分别从</w:t>
      </w:r>
      <w:r w:rsidR="00321878" w:rsidRPr="00321878">
        <w:t>Device</w:t>
      </w:r>
      <w:r>
        <w:rPr>
          <w:rFonts w:hint="eastAsia"/>
        </w:rPr>
        <w:t xml:space="preserve"> A</w:t>
      </w:r>
      <w:r>
        <w:rPr>
          <w:rFonts w:hint="eastAsia"/>
        </w:rPr>
        <w:t>和</w:t>
      </w:r>
      <w:r w:rsidR="00321878" w:rsidRPr="00321878">
        <w:t>Device</w:t>
      </w:r>
      <w:r>
        <w:rPr>
          <w:rFonts w:hint="eastAsia"/>
        </w:rPr>
        <w:t xml:space="preserve"> B</w:t>
      </w:r>
      <w:r>
        <w:rPr>
          <w:rFonts w:hint="eastAsia"/>
        </w:rPr>
        <w:t>学习到到达网段</w:t>
      </w:r>
      <w:r>
        <w:rPr>
          <w:rFonts w:hint="eastAsia"/>
        </w:rPr>
        <w:t>10.0.0.0</w:t>
      </w:r>
      <w:r>
        <w:rPr>
          <w:rFonts w:hint="eastAsia"/>
        </w:rPr>
        <w:t>的路由时，由于来自</w:t>
      </w:r>
      <w:r w:rsidR="00321878" w:rsidRPr="00321878">
        <w:t>Device</w:t>
      </w:r>
      <w:r>
        <w:rPr>
          <w:rFonts w:hint="eastAsia"/>
        </w:rPr>
        <w:t xml:space="preserve"> B</w:t>
      </w:r>
      <w:r>
        <w:rPr>
          <w:rFonts w:hint="eastAsia"/>
        </w:rPr>
        <w:t>的路由的下一跳</w:t>
      </w:r>
      <w:r>
        <w:rPr>
          <w:rFonts w:hint="eastAsia"/>
        </w:rPr>
        <w:t>Metric</w:t>
      </w:r>
      <w:r>
        <w:rPr>
          <w:rFonts w:hint="eastAsia"/>
        </w:rPr>
        <w:t>值（即下一跳在</w:t>
      </w:r>
      <w:r>
        <w:rPr>
          <w:rFonts w:hint="eastAsia"/>
        </w:rPr>
        <w:t>IP</w:t>
      </w:r>
      <w:r>
        <w:rPr>
          <w:rFonts w:hint="eastAsia"/>
        </w:rPr>
        <w:t>路由表中的</w:t>
      </w:r>
      <w:r>
        <w:rPr>
          <w:rFonts w:hint="eastAsia"/>
        </w:rPr>
        <w:t>Cost</w:t>
      </w:r>
      <w:r>
        <w:rPr>
          <w:rFonts w:hint="eastAsia"/>
        </w:rPr>
        <w:t>值）较小，因此，从</w:t>
      </w:r>
      <w:r w:rsidR="00321878" w:rsidRPr="00321878">
        <w:t>Device</w:t>
      </w:r>
      <w:r>
        <w:rPr>
          <w:rFonts w:hint="eastAsia"/>
        </w:rPr>
        <w:t xml:space="preserve"> B</w:t>
      </w:r>
      <w:r>
        <w:rPr>
          <w:rFonts w:hint="eastAsia"/>
        </w:rPr>
        <w:t>学来的路由被选为最优路由。在</w:t>
      </w:r>
      <w:r w:rsidR="00321878" w:rsidRPr="00321878">
        <w:t>Device</w:t>
      </w:r>
      <w:r>
        <w:rPr>
          <w:rFonts w:hint="eastAsia"/>
        </w:rPr>
        <w:t xml:space="preserve"> D</w:t>
      </w:r>
      <w:r>
        <w:rPr>
          <w:rFonts w:hint="eastAsia"/>
        </w:rPr>
        <w:t>上查看</w:t>
      </w:r>
      <w:r>
        <w:rPr>
          <w:rFonts w:hint="eastAsia"/>
        </w:rPr>
        <w:t>BGP</w:t>
      </w:r>
      <w:r>
        <w:rPr>
          <w:rFonts w:hint="eastAsia"/>
        </w:rPr>
        <w:t>路由表信息：</w:t>
      </w:r>
    </w:p>
    <w:p w:rsidR="006B1CFD" w:rsidRDefault="006B1CFD" w:rsidP="00F7622F">
      <w:pPr>
        <w:pStyle w:val="TerminalDisplay"/>
      </w:pPr>
      <w:r>
        <w:t xml:space="preserve">     Network            NextHop         MED        LocPrf     PrefVal Path/Ogn</w:t>
      </w:r>
    </w:p>
    <w:p w:rsidR="006B1CFD" w:rsidRDefault="006B1CFD" w:rsidP="00F7622F">
      <w:pPr>
        <w:pStyle w:val="TerminalDisplay"/>
      </w:pPr>
      <w:r>
        <w:t xml:space="preserve"> </w:t>
      </w:r>
      <w:r w:rsidRPr="009672EB">
        <w:rPr>
          <w:rStyle w:val="commandtext"/>
        </w:rPr>
        <w:t>*</w:t>
      </w:r>
      <w:r>
        <w:t>&gt;</w:t>
      </w:r>
      <w:r>
        <w:rPr>
          <w:rFonts w:hint="eastAsia"/>
        </w:rPr>
        <w:t>e</w:t>
      </w:r>
      <w:r>
        <w:t xml:space="preserve">  10.0.0.0        </w:t>
      </w:r>
      <w:r>
        <w:rPr>
          <w:rFonts w:hint="eastAsia"/>
        </w:rPr>
        <w:t xml:space="preserve"> </w:t>
      </w:r>
      <w:r>
        <w:t xml:space="preserve"> </w:t>
      </w:r>
      <w:r>
        <w:rPr>
          <w:rFonts w:hint="eastAsia"/>
        </w:rPr>
        <w:t>2</w:t>
      </w:r>
      <w:r>
        <w:t>.</w:t>
      </w:r>
      <w:r>
        <w:rPr>
          <w:rFonts w:hint="eastAsia"/>
        </w:rPr>
        <w:t>2</w:t>
      </w:r>
      <w:r>
        <w:t>.</w:t>
      </w:r>
      <w:r>
        <w:rPr>
          <w:rFonts w:hint="eastAsia"/>
        </w:rPr>
        <w:t>2</w:t>
      </w:r>
      <w:r>
        <w:t xml:space="preserve">.2      </w:t>
      </w:r>
      <w:r>
        <w:rPr>
          <w:rFonts w:hint="eastAsia"/>
        </w:rPr>
        <w:t xml:space="preserve">  </w:t>
      </w:r>
      <w:r>
        <w:t xml:space="preserve"> </w:t>
      </w:r>
      <w:r>
        <w:rPr>
          <w:rFonts w:hint="eastAsia"/>
        </w:rPr>
        <w:t>5</w:t>
      </w:r>
      <w:r>
        <w:t xml:space="preserve">0        </w:t>
      </w:r>
      <w:r>
        <w:rPr>
          <w:rFonts w:hint="eastAsia"/>
        </w:rPr>
        <w:t xml:space="preserve">            </w:t>
      </w:r>
      <w:r>
        <w:t xml:space="preserve">0      </w:t>
      </w:r>
      <w:r>
        <w:rPr>
          <w:rFonts w:hint="eastAsia"/>
        </w:rPr>
        <w:t xml:space="preserve"> </w:t>
      </w:r>
      <w:r>
        <w:t>300</w:t>
      </w:r>
      <w:r>
        <w:rPr>
          <w:rFonts w:hint="eastAsia"/>
        </w:rPr>
        <w:t xml:space="preserve"> 400e</w:t>
      </w:r>
    </w:p>
    <w:p w:rsidR="006B1CFD" w:rsidRDefault="006B1CFD" w:rsidP="00F7622F">
      <w:pPr>
        <w:pStyle w:val="TerminalDisplay"/>
      </w:pPr>
      <w:r>
        <w:t xml:space="preserve"> </w:t>
      </w:r>
      <w:r w:rsidRPr="009672EB">
        <w:rPr>
          <w:rStyle w:val="commandtext"/>
        </w:rPr>
        <w:t>*</w:t>
      </w:r>
      <w:r>
        <w:t xml:space="preserve"> </w:t>
      </w:r>
      <w:r>
        <w:rPr>
          <w:rFonts w:hint="eastAsia"/>
        </w:rPr>
        <w:t>e</w:t>
      </w:r>
      <w:r>
        <w:t xml:space="preserve">                  </w:t>
      </w:r>
      <w:r>
        <w:rPr>
          <w:rFonts w:hint="eastAsia"/>
        </w:rPr>
        <w:t xml:space="preserve"> </w:t>
      </w:r>
      <w:r>
        <w:t xml:space="preserve"> </w:t>
      </w:r>
      <w:r>
        <w:rPr>
          <w:rFonts w:hint="eastAsia"/>
        </w:rPr>
        <w:t>3</w:t>
      </w:r>
      <w:r>
        <w:t>.</w:t>
      </w:r>
      <w:r>
        <w:rPr>
          <w:rFonts w:hint="eastAsia"/>
        </w:rPr>
        <w:t>3</w:t>
      </w:r>
      <w:r>
        <w:t>.</w:t>
      </w:r>
      <w:r>
        <w:rPr>
          <w:rFonts w:hint="eastAsia"/>
        </w:rPr>
        <w:t>3</w:t>
      </w:r>
      <w:r>
        <w:t>.</w:t>
      </w:r>
      <w:r>
        <w:rPr>
          <w:rFonts w:hint="eastAsia"/>
        </w:rPr>
        <w:t>3</w:t>
      </w:r>
      <w:r>
        <w:t xml:space="preserve">       </w:t>
      </w:r>
      <w:r>
        <w:rPr>
          <w:rFonts w:hint="eastAsia"/>
        </w:rPr>
        <w:t xml:space="preserve">  5</w:t>
      </w:r>
      <w:r>
        <w:t xml:space="preserve">0        </w:t>
      </w:r>
      <w:r>
        <w:rPr>
          <w:rFonts w:hint="eastAsia"/>
        </w:rPr>
        <w:t xml:space="preserve">            </w:t>
      </w:r>
      <w:r>
        <w:t xml:space="preserve">0     </w:t>
      </w:r>
      <w:r>
        <w:rPr>
          <w:rFonts w:hint="eastAsia"/>
        </w:rPr>
        <w:t xml:space="preserve">  </w:t>
      </w:r>
      <w:r>
        <w:t>200</w:t>
      </w:r>
      <w:r>
        <w:rPr>
          <w:rFonts w:hint="eastAsia"/>
        </w:rPr>
        <w:t xml:space="preserve"> 400</w:t>
      </w:r>
      <w:r>
        <w:t>e</w:t>
      </w:r>
    </w:p>
    <w:p w:rsidR="006B1CFD" w:rsidRDefault="006B1CFD" w:rsidP="00F7622F">
      <w:r>
        <w:rPr>
          <w:rFonts w:hint="eastAsia"/>
        </w:rPr>
        <w:t>当</w:t>
      </w:r>
      <w:r w:rsidR="00321878" w:rsidRPr="00321878">
        <w:t>Device</w:t>
      </w:r>
      <w:r>
        <w:rPr>
          <w:rFonts w:hint="eastAsia"/>
        </w:rPr>
        <w:t xml:space="preserve"> D</w:t>
      </w:r>
      <w:r>
        <w:rPr>
          <w:rFonts w:hint="eastAsia"/>
        </w:rPr>
        <w:t>再从</w:t>
      </w:r>
      <w:r w:rsidR="00321878" w:rsidRPr="00321878">
        <w:t>Device</w:t>
      </w:r>
      <w:r>
        <w:rPr>
          <w:rFonts w:hint="eastAsia"/>
        </w:rPr>
        <w:t xml:space="preserve"> C</w:t>
      </w:r>
      <w:r>
        <w:rPr>
          <w:rFonts w:hint="eastAsia"/>
        </w:rPr>
        <w:t>学习到到达</w:t>
      </w:r>
      <w:r>
        <w:rPr>
          <w:rFonts w:hint="eastAsia"/>
        </w:rPr>
        <w:t>10.0.0.0</w:t>
      </w:r>
      <w:r>
        <w:rPr>
          <w:rFonts w:hint="eastAsia"/>
        </w:rPr>
        <w:t>网段的路由时，它只和当前路由表的最优路由进行比较。由于</w:t>
      </w:r>
      <w:r w:rsidR="00321878" w:rsidRPr="00321878">
        <w:t>Device</w:t>
      </w:r>
      <w:r>
        <w:rPr>
          <w:rFonts w:hint="eastAsia"/>
        </w:rPr>
        <w:t xml:space="preserve"> C</w:t>
      </w:r>
      <w:r>
        <w:rPr>
          <w:rFonts w:hint="eastAsia"/>
        </w:rPr>
        <w:t>和</w:t>
      </w:r>
      <w:r w:rsidR="00321878" w:rsidRPr="00321878">
        <w:t>Device</w:t>
      </w:r>
      <w:r>
        <w:rPr>
          <w:rFonts w:hint="eastAsia"/>
        </w:rPr>
        <w:t xml:space="preserve"> B</w:t>
      </w:r>
      <w:r>
        <w:rPr>
          <w:rFonts w:hint="eastAsia"/>
        </w:rPr>
        <w:t>位于不同的</w:t>
      </w:r>
      <w:r>
        <w:rPr>
          <w:rFonts w:hint="eastAsia"/>
        </w:rPr>
        <w:t>AS</w:t>
      </w:r>
      <w:r>
        <w:rPr>
          <w:rFonts w:hint="eastAsia"/>
        </w:rPr>
        <w:t>，选择路由时不会比较</w:t>
      </w:r>
      <w:r>
        <w:rPr>
          <w:rFonts w:hint="eastAsia"/>
        </w:rPr>
        <w:t>MED</w:t>
      </w:r>
      <w:r>
        <w:rPr>
          <w:rFonts w:hint="eastAsia"/>
        </w:rPr>
        <w:t>值，而来自</w:t>
      </w:r>
      <w:r w:rsidR="00321878" w:rsidRPr="00321878">
        <w:t>Device</w:t>
      </w:r>
      <w:r>
        <w:rPr>
          <w:rFonts w:hint="eastAsia"/>
        </w:rPr>
        <w:t xml:space="preserve"> C</w:t>
      </w:r>
      <w:r>
        <w:rPr>
          <w:rFonts w:hint="eastAsia"/>
        </w:rPr>
        <w:t>的路由的下一跳</w:t>
      </w:r>
      <w:r>
        <w:rPr>
          <w:rFonts w:hint="eastAsia"/>
        </w:rPr>
        <w:t>Metric</w:t>
      </w:r>
      <w:r>
        <w:rPr>
          <w:rFonts w:hint="eastAsia"/>
        </w:rPr>
        <w:t>值更小，相对更优，它将成为最优路由。在</w:t>
      </w:r>
      <w:r w:rsidR="00321878" w:rsidRPr="00321878">
        <w:t>Device</w:t>
      </w:r>
      <w:r>
        <w:rPr>
          <w:rFonts w:hint="eastAsia"/>
        </w:rPr>
        <w:t xml:space="preserve"> D</w:t>
      </w:r>
      <w:r>
        <w:rPr>
          <w:rFonts w:hint="eastAsia"/>
        </w:rPr>
        <w:t>上查看</w:t>
      </w:r>
      <w:r>
        <w:rPr>
          <w:rFonts w:hint="eastAsia"/>
        </w:rPr>
        <w:t>BGP</w:t>
      </w:r>
      <w:r>
        <w:rPr>
          <w:rFonts w:hint="eastAsia"/>
        </w:rPr>
        <w:t>路由表信息：</w:t>
      </w:r>
    </w:p>
    <w:p w:rsidR="006B1CFD" w:rsidRDefault="006B1CFD" w:rsidP="00F7622F">
      <w:pPr>
        <w:pStyle w:val="TerminalDisplay"/>
      </w:pPr>
      <w:r>
        <w:t xml:space="preserve">     Network            NextHop         MED        LocPrf     PrefVal Path/Ogn</w:t>
      </w:r>
    </w:p>
    <w:p w:rsidR="006B1CFD" w:rsidRDefault="006B1CFD" w:rsidP="00F7622F">
      <w:pPr>
        <w:pStyle w:val="TerminalDisplay"/>
      </w:pPr>
      <w:r>
        <w:rPr>
          <w:rFonts w:hint="eastAsia"/>
        </w:rPr>
        <w:t xml:space="preserve"> </w:t>
      </w:r>
      <w:r w:rsidRPr="009672EB">
        <w:rPr>
          <w:rStyle w:val="commandtext"/>
        </w:rPr>
        <w:t>*</w:t>
      </w:r>
      <w:r>
        <w:t>&gt;</w:t>
      </w:r>
      <w:r>
        <w:rPr>
          <w:rFonts w:hint="eastAsia"/>
        </w:rPr>
        <w:t>e</w:t>
      </w:r>
      <w:r>
        <w:t xml:space="preserve">  10.0.0.0        </w:t>
      </w:r>
      <w:r>
        <w:rPr>
          <w:rFonts w:hint="eastAsia"/>
        </w:rPr>
        <w:t xml:space="preserve"> </w:t>
      </w:r>
      <w:r>
        <w:t xml:space="preserve"> </w:t>
      </w:r>
      <w:r>
        <w:rPr>
          <w:rFonts w:hint="eastAsia"/>
        </w:rPr>
        <w:t>1</w:t>
      </w:r>
      <w:r>
        <w:t>.</w:t>
      </w:r>
      <w:r>
        <w:rPr>
          <w:rFonts w:hint="eastAsia"/>
        </w:rPr>
        <w:t>1</w:t>
      </w:r>
      <w:r>
        <w:t>.</w:t>
      </w:r>
      <w:r>
        <w:rPr>
          <w:rFonts w:hint="eastAsia"/>
        </w:rPr>
        <w:t>1</w:t>
      </w:r>
      <w:r>
        <w:t>.</w:t>
      </w:r>
      <w:r>
        <w:rPr>
          <w:rFonts w:hint="eastAsia"/>
        </w:rPr>
        <w:t>1</w:t>
      </w:r>
      <w:r>
        <w:t xml:space="preserve">       </w:t>
      </w:r>
      <w:r>
        <w:rPr>
          <w:rFonts w:hint="eastAsia"/>
        </w:rPr>
        <w:t xml:space="preserve">  6</w:t>
      </w:r>
      <w:r>
        <w:t xml:space="preserve">0        </w:t>
      </w:r>
      <w:r>
        <w:rPr>
          <w:rFonts w:hint="eastAsia"/>
        </w:rPr>
        <w:t xml:space="preserve">            </w:t>
      </w:r>
      <w:r>
        <w:t xml:space="preserve">0     </w:t>
      </w:r>
      <w:r>
        <w:rPr>
          <w:rFonts w:hint="eastAsia"/>
        </w:rPr>
        <w:t xml:space="preserve">  2</w:t>
      </w:r>
      <w:r>
        <w:t>00</w:t>
      </w:r>
      <w:r>
        <w:rPr>
          <w:rFonts w:hint="eastAsia"/>
        </w:rPr>
        <w:t xml:space="preserve"> 400e</w:t>
      </w:r>
    </w:p>
    <w:p w:rsidR="006B1CFD" w:rsidRDefault="006B1CFD" w:rsidP="00F7622F">
      <w:pPr>
        <w:pStyle w:val="TerminalDisplay"/>
      </w:pPr>
      <w:r>
        <w:t xml:space="preserve"> </w:t>
      </w:r>
      <w:r w:rsidRPr="009672EB">
        <w:rPr>
          <w:rStyle w:val="commandtext"/>
        </w:rPr>
        <w:t>*</w:t>
      </w:r>
      <w:r>
        <w:rPr>
          <w:rFonts w:hint="eastAsia"/>
        </w:rPr>
        <w:t xml:space="preserve"> e</w:t>
      </w:r>
      <w:r>
        <w:t xml:space="preserve">  10.0.0.0        </w:t>
      </w:r>
      <w:r>
        <w:rPr>
          <w:rFonts w:hint="eastAsia"/>
        </w:rPr>
        <w:t xml:space="preserve"> </w:t>
      </w:r>
      <w:r>
        <w:t xml:space="preserve"> </w:t>
      </w:r>
      <w:r>
        <w:rPr>
          <w:rFonts w:hint="eastAsia"/>
        </w:rPr>
        <w:t>2</w:t>
      </w:r>
      <w:r>
        <w:t>.</w:t>
      </w:r>
      <w:r>
        <w:rPr>
          <w:rFonts w:hint="eastAsia"/>
        </w:rPr>
        <w:t>2</w:t>
      </w:r>
      <w:r>
        <w:t>.</w:t>
      </w:r>
      <w:r>
        <w:rPr>
          <w:rFonts w:hint="eastAsia"/>
        </w:rPr>
        <w:t>2</w:t>
      </w:r>
      <w:r>
        <w:t xml:space="preserve">.2       </w:t>
      </w:r>
      <w:r>
        <w:rPr>
          <w:rFonts w:hint="eastAsia"/>
        </w:rPr>
        <w:t xml:space="preserve">  5</w:t>
      </w:r>
      <w:r>
        <w:t xml:space="preserve">0        </w:t>
      </w:r>
      <w:r>
        <w:rPr>
          <w:rFonts w:hint="eastAsia"/>
        </w:rPr>
        <w:t xml:space="preserve">            </w:t>
      </w:r>
      <w:r>
        <w:t xml:space="preserve">0    </w:t>
      </w:r>
      <w:r>
        <w:rPr>
          <w:rFonts w:hint="eastAsia"/>
        </w:rPr>
        <w:t xml:space="preserve">   </w:t>
      </w:r>
      <w:r>
        <w:t>300</w:t>
      </w:r>
      <w:r>
        <w:rPr>
          <w:rFonts w:hint="eastAsia"/>
        </w:rPr>
        <w:t xml:space="preserve"> 400e</w:t>
      </w:r>
    </w:p>
    <w:p w:rsidR="006B1CFD" w:rsidRDefault="006B1CFD" w:rsidP="00F7622F">
      <w:pPr>
        <w:pStyle w:val="TerminalDisplay"/>
      </w:pPr>
      <w:r>
        <w:t xml:space="preserve"> </w:t>
      </w:r>
      <w:r w:rsidRPr="009672EB">
        <w:rPr>
          <w:rStyle w:val="commandtext"/>
        </w:rPr>
        <w:t>*</w:t>
      </w:r>
      <w:r>
        <w:t xml:space="preserve"> </w:t>
      </w:r>
      <w:r>
        <w:rPr>
          <w:rFonts w:hint="eastAsia"/>
        </w:rPr>
        <w:t>e</w:t>
      </w:r>
      <w:r>
        <w:t xml:space="preserve">                  </w:t>
      </w:r>
      <w:r>
        <w:rPr>
          <w:rFonts w:hint="eastAsia"/>
        </w:rPr>
        <w:t xml:space="preserve"> </w:t>
      </w:r>
      <w:r>
        <w:t xml:space="preserve"> </w:t>
      </w:r>
      <w:r>
        <w:rPr>
          <w:rFonts w:hint="eastAsia"/>
        </w:rPr>
        <w:t>3</w:t>
      </w:r>
      <w:r>
        <w:t>.</w:t>
      </w:r>
      <w:r>
        <w:rPr>
          <w:rFonts w:hint="eastAsia"/>
        </w:rPr>
        <w:t>3</w:t>
      </w:r>
      <w:r>
        <w:t>.</w:t>
      </w:r>
      <w:r>
        <w:rPr>
          <w:rFonts w:hint="eastAsia"/>
        </w:rPr>
        <w:t>3</w:t>
      </w:r>
      <w:r>
        <w:t>.</w:t>
      </w:r>
      <w:r>
        <w:rPr>
          <w:rFonts w:hint="eastAsia"/>
        </w:rPr>
        <w:t>3</w:t>
      </w:r>
      <w:r>
        <w:t xml:space="preserve">       </w:t>
      </w:r>
      <w:r>
        <w:rPr>
          <w:rFonts w:hint="eastAsia"/>
        </w:rPr>
        <w:t xml:space="preserve">  5</w:t>
      </w:r>
      <w:r>
        <w:t xml:space="preserve">0        </w:t>
      </w:r>
      <w:r>
        <w:rPr>
          <w:rFonts w:hint="eastAsia"/>
        </w:rPr>
        <w:t xml:space="preserve">            </w:t>
      </w:r>
      <w:r>
        <w:t xml:space="preserve">0     </w:t>
      </w:r>
      <w:r>
        <w:rPr>
          <w:rFonts w:hint="eastAsia"/>
        </w:rPr>
        <w:t xml:space="preserve">  </w:t>
      </w:r>
      <w:r>
        <w:t>200</w:t>
      </w:r>
      <w:r>
        <w:rPr>
          <w:rFonts w:hint="eastAsia"/>
        </w:rPr>
        <w:t xml:space="preserve"> 400</w:t>
      </w:r>
      <w:r>
        <w:t>e</w:t>
      </w:r>
    </w:p>
    <w:p w:rsidR="006B1CFD" w:rsidRDefault="006B1CFD" w:rsidP="00F7622F">
      <w:r>
        <w:rPr>
          <w:rFonts w:hint="eastAsia"/>
        </w:rPr>
        <w:t>但是如果将这条路由与从</w:t>
      </w:r>
      <w:r w:rsidR="00321878" w:rsidRPr="00321878">
        <w:t>Device</w:t>
      </w:r>
      <w:r>
        <w:rPr>
          <w:rFonts w:hint="eastAsia"/>
        </w:rPr>
        <w:t xml:space="preserve"> A</w:t>
      </w:r>
      <w:r>
        <w:rPr>
          <w:rFonts w:hint="eastAsia"/>
        </w:rPr>
        <w:t>学习到的路由进行比较，那么由于两条路由来自同一个</w:t>
      </w:r>
      <w:r>
        <w:rPr>
          <w:rFonts w:hint="eastAsia"/>
        </w:rPr>
        <w:t>AS</w:t>
      </w:r>
      <w:r>
        <w:rPr>
          <w:rFonts w:hint="eastAsia"/>
        </w:rPr>
        <w:t>，且从</w:t>
      </w:r>
      <w:r w:rsidR="00321878" w:rsidRPr="00321878">
        <w:t>Device</w:t>
      </w:r>
      <w:r>
        <w:rPr>
          <w:rFonts w:hint="eastAsia"/>
        </w:rPr>
        <w:t xml:space="preserve"> C</w:t>
      </w:r>
      <w:r>
        <w:rPr>
          <w:rFonts w:hint="eastAsia"/>
        </w:rPr>
        <w:t>学习到的路由</w:t>
      </w:r>
      <w:r>
        <w:rPr>
          <w:rFonts w:hint="eastAsia"/>
        </w:rPr>
        <w:t>MED</w:t>
      </w:r>
      <w:r>
        <w:rPr>
          <w:rFonts w:hint="eastAsia"/>
        </w:rPr>
        <w:t>值更大，则从</w:t>
      </w:r>
      <w:r w:rsidR="00321878" w:rsidRPr="00321878">
        <w:t>Device</w:t>
      </w:r>
      <w:r>
        <w:rPr>
          <w:rFonts w:hint="eastAsia"/>
        </w:rPr>
        <w:t xml:space="preserve"> C</w:t>
      </w:r>
      <w:r>
        <w:rPr>
          <w:rFonts w:hint="eastAsia"/>
        </w:rPr>
        <w:t>学习到的路由应该视为无效路由。</w:t>
      </w:r>
    </w:p>
    <w:p w:rsidR="006B1CFD" w:rsidRDefault="006B1CFD" w:rsidP="00F7622F">
      <w:r>
        <w:rPr>
          <w:rFonts w:hint="eastAsia"/>
        </w:rPr>
        <w:t>在</w:t>
      </w:r>
      <w:r w:rsidR="00321878" w:rsidRPr="00321878">
        <w:t>Device</w:t>
      </w:r>
      <w:r>
        <w:rPr>
          <w:rFonts w:hint="eastAsia"/>
        </w:rPr>
        <w:t xml:space="preserve"> D</w:t>
      </w:r>
      <w:r>
        <w:rPr>
          <w:rFonts w:hint="eastAsia"/>
        </w:rPr>
        <w:t>上配置</w:t>
      </w:r>
      <w:r w:rsidRPr="00ED357B">
        <w:rPr>
          <w:rStyle w:val="commandkeywords"/>
          <w:rFonts w:hint="eastAsia"/>
        </w:rPr>
        <w:t>bestroute compare-med</w:t>
      </w:r>
      <w:r>
        <w:rPr>
          <w:rFonts w:hint="eastAsia"/>
        </w:rPr>
        <w:t>命令后，</w:t>
      </w:r>
      <w:r w:rsidR="00321878" w:rsidRPr="00321878">
        <w:t>Device</w:t>
      </w:r>
      <w:r>
        <w:rPr>
          <w:rFonts w:hint="eastAsia"/>
        </w:rPr>
        <w:t xml:space="preserve"> D</w:t>
      </w:r>
      <w:r>
        <w:rPr>
          <w:rFonts w:hint="eastAsia"/>
        </w:rPr>
        <w:t>学习到新的路由时，会首先按照路由来自的</w:t>
      </w:r>
      <w:r>
        <w:rPr>
          <w:rFonts w:hint="eastAsia"/>
        </w:rPr>
        <w:t>AS</w:t>
      </w:r>
      <w:r>
        <w:rPr>
          <w:rFonts w:hint="eastAsia"/>
        </w:rPr>
        <w:t>分组，对来自同一</w:t>
      </w:r>
      <w:r>
        <w:rPr>
          <w:rFonts w:hint="eastAsia"/>
        </w:rPr>
        <w:t>AS</w:t>
      </w:r>
      <w:r>
        <w:rPr>
          <w:rFonts w:hint="eastAsia"/>
        </w:rPr>
        <w:t>的路由根据</w:t>
      </w:r>
      <w:r>
        <w:rPr>
          <w:rFonts w:hint="eastAsia"/>
        </w:rPr>
        <w:t>MED</w:t>
      </w:r>
      <w:r>
        <w:rPr>
          <w:rFonts w:hint="eastAsia"/>
        </w:rPr>
        <w:t>值的大小进行优选，选出</w:t>
      </w:r>
      <w:r>
        <w:rPr>
          <w:rFonts w:hint="eastAsia"/>
        </w:rPr>
        <w:t>MED</w:t>
      </w:r>
      <w:r>
        <w:rPr>
          <w:rFonts w:hint="eastAsia"/>
        </w:rPr>
        <w:t>值最小的路由，然后再对优选出来的、来自不同</w:t>
      </w:r>
      <w:r>
        <w:rPr>
          <w:rFonts w:hint="eastAsia"/>
        </w:rPr>
        <w:t>AS</w:t>
      </w:r>
      <w:r>
        <w:rPr>
          <w:rFonts w:hint="eastAsia"/>
        </w:rPr>
        <w:t>的路由进行优选，从而避免路由优选结果的不确定性。</w:t>
      </w:r>
      <w:r w:rsidRPr="00594BEB">
        <w:rPr>
          <w:rFonts w:hint="eastAsia"/>
        </w:rPr>
        <w:t>配置</w:t>
      </w:r>
      <w:r>
        <w:rPr>
          <w:rFonts w:hint="eastAsia"/>
        </w:rPr>
        <w:t>对来自同一</w:t>
      </w:r>
      <w:r w:rsidRPr="00594BEB">
        <w:t>AS</w:t>
      </w:r>
      <w:r>
        <w:rPr>
          <w:rFonts w:hint="eastAsia"/>
        </w:rPr>
        <w:t>的路由进行</w:t>
      </w:r>
      <w:r w:rsidRPr="00594BEB">
        <w:rPr>
          <w:rFonts w:hint="eastAsia"/>
        </w:rPr>
        <w:t>MED</w:t>
      </w:r>
      <w:r w:rsidRPr="00594BEB">
        <w:rPr>
          <w:rFonts w:hint="eastAsia"/>
        </w:rPr>
        <w:t>排序优选</w:t>
      </w:r>
      <w:r>
        <w:rPr>
          <w:rFonts w:hint="eastAsia"/>
        </w:rPr>
        <w:t>后，从</w:t>
      </w:r>
      <w:r w:rsidR="00321878" w:rsidRPr="00321878">
        <w:t>Device</w:t>
      </w:r>
      <w:r>
        <w:rPr>
          <w:rFonts w:hint="eastAsia"/>
        </w:rPr>
        <w:t xml:space="preserve"> B</w:t>
      </w:r>
      <w:r>
        <w:rPr>
          <w:rFonts w:hint="eastAsia"/>
        </w:rPr>
        <w:t>学习到的到达</w:t>
      </w:r>
      <w:r>
        <w:rPr>
          <w:rFonts w:hint="eastAsia"/>
        </w:rPr>
        <w:t xml:space="preserve">10.0.0.0 </w:t>
      </w:r>
      <w:r>
        <w:rPr>
          <w:rFonts w:hint="eastAsia"/>
        </w:rPr>
        <w:t>网段的路由将成为最优路由。在</w:t>
      </w:r>
      <w:r w:rsidR="00321878" w:rsidRPr="00321878">
        <w:t>Device</w:t>
      </w:r>
      <w:r>
        <w:rPr>
          <w:rFonts w:hint="eastAsia"/>
        </w:rPr>
        <w:t xml:space="preserve"> D</w:t>
      </w:r>
      <w:r>
        <w:rPr>
          <w:rFonts w:hint="eastAsia"/>
        </w:rPr>
        <w:t>上查看</w:t>
      </w:r>
      <w:r>
        <w:rPr>
          <w:rFonts w:hint="eastAsia"/>
        </w:rPr>
        <w:t>BGP</w:t>
      </w:r>
      <w:r>
        <w:rPr>
          <w:rFonts w:hint="eastAsia"/>
        </w:rPr>
        <w:t>路由表信息：</w:t>
      </w:r>
    </w:p>
    <w:p w:rsidR="006B1CFD" w:rsidRDefault="006B1CFD" w:rsidP="00F7622F">
      <w:pPr>
        <w:pStyle w:val="TerminalDisplay"/>
      </w:pPr>
      <w:r>
        <w:t xml:space="preserve">     Network            NextHop         MED        LocPrf     PrefVal Path/Ogn</w:t>
      </w:r>
    </w:p>
    <w:p w:rsidR="006B1CFD" w:rsidRDefault="006B1CFD" w:rsidP="00F7622F">
      <w:pPr>
        <w:pStyle w:val="TerminalDisplay"/>
      </w:pPr>
      <w:r>
        <w:rPr>
          <w:rFonts w:hint="eastAsia"/>
        </w:rPr>
        <w:t xml:space="preserve"> </w:t>
      </w:r>
      <w:r w:rsidRPr="009672EB">
        <w:rPr>
          <w:rStyle w:val="commandtext"/>
        </w:rPr>
        <w:t>*</w:t>
      </w:r>
      <w:r>
        <w:t>&gt;</w:t>
      </w:r>
      <w:r>
        <w:rPr>
          <w:rFonts w:hint="eastAsia"/>
        </w:rPr>
        <w:t>e</w:t>
      </w:r>
      <w:r>
        <w:t xml:space="preserve">  10.0.0.0        </w:t>
      </w:r>
      <w:r>
        <w:rPr>
          <w:rFonts w:hint="eastAsia"/>
        </w:rPr>
        <w:t xml:space="preserve"> </w:t>
      </w:r>
      <w:r>
        <w:t xml:space="preserve"> </w:t>
      </w:r>
      <w:r>
        <w:rPr>
          <w:rFonts w:hint="eastAsia"/>
        </w:rPr>
        <w:t>2</w:t>
      </w:r>
      <w:r>
        <w:t>.</w:t>
      </w:r>
      <w:r>
        <w:rPr>
          <w:rFonts w:hint="eastAsia"/>
        </w:rPr>
        <w:t>2</w:t>
      </w:r>
      <w:r>
        <w:t>.</w:t>
      </w:r>
      <w:r>
        <w:rPr>
          <w:rFonts w:hint="eastAsia"/>
        </w:rPr>
        <w:t>2</w:t>
      </w:r>
      <w:r>
        <w:t xml:space="preserve">.2      </w:t>
      </w:r>
      <w:r>
        <w:rPr>
          <w:rFonts w:hint="eastAsia"/>
        </w:rPr>
        <w:t xml:space="preserve">  </w:t>
      </w:r>
      <w:r>
        <w:t xml:space="preserve"> </w:t>
      </w:r>
      <w:r>
        <w:rPr>
          <w:rFonts w:hint="eastAsia"/>
        </w:rPr>
        <w:t>5</w:t>
      </w:r>
      <w:r>
        <w:t xml:space="preserve">0        </w:t>
      </w:r>
      <w:r>
        <w:rPr>
          <w:rFonts w:hint="eastAsia"/>
        </w:rPr>
        <w:t xml:space="preserve">            </w:t>
      </w:r>
      <w:r>
        <w:t xml:space="preserve">0      </w:t>
      </w:r>
      <w:r>
        <w:rPr>
          <w:rFonts w:hint="eastAsia"/>
        </w:rPr>
        <w:t xml:space="preserve"> </w:t>
      </w:r>
      <w:r>
        <w:t>300</w:t>
      </w:r>
      <w:r>
        <w:rPr>
          <w:rFonts w:hint="eastAsia"/>
        </w:rPr>
        <w:t xml:space="preserve"> 400e</w:t>
      </w:r>
    </w:p>
    <w:p w:rsidR="006B1CFD" w:rsidRDefault="006B1CFD" w:rsidP="00F7622F">
      <w:pPr>
        <w:pStyle w:val="TerminalDisplay"/>
      </w:pPr>
      <w:r>
        <w:t xml:space="preserve"> </w:t>
      </w:r>
      <w:r w:rsidRPr="009672EB">
        <w:rPr>
          <w:rStyle w:val="commandtext"/>
        </w:rPr>
        <w:t>*</w:t>
      </w:r>
      <w:r>
        <w:t xml:space="preserve"> </w:t>
      </w:r>
      <w:r>
        <w:rPr>
          <w:rFonts w:hint="eastAsia"/>
        </w:rPr>
        <w:t>e</w:t>
      </w:r>
      <w:r>
        <w:t xml:space="preserve">                  </w:t>
      </w:r>
      <w:r>
        <w:rPr>
          <w:rFonts w:hint="eastAsia"/>
        </w:rPr>
        <w:t xml:space="preserve"> </w:t>
      </w:r>
      <w:r>
        <w:t xml:space="preserve"> </w:t>
      </w:r>
      <w:r>
        <w:rPr>
          <w:rFonts w:hint="eastAsia"/>
        </w:rPr>
        <w:t>3</w:t>
      </w:r>
      <w:r>
        <w:t>.</w:t>
      </w:r>
      <w:r>
        <w:rPr>
          <w:rFonts w:hint="eastAsia"/>
        </w:rPr>
        <w:t>3</w:t>
      </w:r>
      <w:r>
        <w:t>.</w:t>
      </w:r>
      <w:r>
        <w:rPr>
          <w:rFonts w:hint="eastAsia"/>
        </w:rPr>
        <w:t>3</w:t>
      </w:r>
      <w:r>
        <w:t>.</w:t>
      </w:r>
      <w:r>
        <w:rPr>
          <w:rFonts w:hint="eastAsia"/>
        </w:rPr>
        <w:t>3</w:t>
      </w:r>
      <w:r>
        <w:t xml:space="preserve">       </w:t>
      </w:r>
      <w:r>
        <w:rPr>
          <w:rFonts w:hint="eastAsia"/>
        </w:rPr>
        <w:t xml:space="preserve">  5</w:t>
      </w:r>
      <w:r>
        <w:t xml:space="preserve">0        </w:t>
      </w:r>
      <w:r>
        <w:rPr>
          <w:rFonts w:hint="eastAsia"/>
        </w:rPr>
        <w:t xml:space="preserve">            </w:t>
      </w:r>
      <w:r>
        <w:t xml:space="preserve">0     </w:t>
      </w:r>
      <w:r>
        <w:rPr>
          <w:rFonts w:hint="eastAsia"/>
        </w:rPr>
        <w:t xml:space="preserve">  </w:t>
      </w:r>
      <w:r>
        <w:t>200</w:t>
      </w:r>
      <w:r>
        <w:rPr>
          <w:rFonts w:hint="eastAsia"/>
        </w:rPr>
        <w:t xml:space="preserve"> 400</w:t>
      </w:r>
      <w:r>
        <w:t>e</w:t>
      </w:r>
    </w:p>
    <w:p w:rsidR="003A6585" w:rsidRDefault="006B1CFD" w:rsidP="00F7622F">
      <w:pPr>
        <w:pStyle w:val="TerminalDisplay"/>
      </w:pPr>
      <w:r>
        <w:rPr>
          <w:rFonts w:hint="eastAsia"/>
        </w:rPr>
        <w:t xml:space="preserve"> </w:t>
      </w:r>
      <w:r w:rsidRPr="009672EB">
        <w:rPr>
          <w:rStyle w:val="commandtext"/>
        </w:rPr>
        <w:t>*</w:t>
      </w:r>
      <w:r>
        <w:t xml:space="preserve"> </w:t>
      </w:r>
      <w:r>
        <w:rPr>
          <w:rFonts w:hint="eastAsia"/>
        </w:rPr>
        <w:t>e</w:t>
      </w:r>
      <w:r>
        <w:t xml:space="preserve">                  </w:t>
      </w:r>
      <w:r>
        <w:rPr>
          <w:rFonts w:hint="eastAsia"/>
        </w:rPr>
        <w:t xml:space="preserve"> </w:t>
      </w:r>
      <w:r>
        <w:t xml:space="preserve"> </w:t>
      </w:r>
      <w:r>
        <w:rPr>
          <w:rFonts w:hint="eastAsia"/>
        </w:rPr>
        <w:t>1</w:t>
      </w:r>
      <w:r>
        <w:t>.</w:t>
      </w:r>
      <w:r>
        <w:rPr>
          <w:rFonts w:hint="eastAsia"/>
        </w:rPr>
        <w:t>1</w:t>
      </w:r>
      <w:r>
        <w:t>.</w:t>
      </w:r>
      <w:r>
        <w:rPr>
          <w:rFonts w:hint="eastAsia"/>
        </w:rPr>
        <w:t>1</w:t>
      </w:r>
      <w:r>
        <w:t>.</w:t>
      </w:r>
      <w:r>
        <w:rPr>
          <w:rFonts w:hint="eastAsia"/>
        </w:rPr>
        <w:t>1</w:t>
      </w:r>
      <w:r>
        <w:t xml:space="preserve">       </w:t>
      </w:r>
      <w:r>
        <w:rPr>
          <w:rFonts w:hint="eastAsia"/>
        </w:rPr>
        <w:t xml:space="preserve">  6</w:t>
      </w:r>
      <w:r>
        <w:t xml:space="preserve">0         </w:t>
      </w:r>
      <w:r>
        <w:rPr>
          <w:rFonts w:hint="eastAsia"/>
        </w:rPr>
        <w:t xml:space="preserve">           </w:t>
      </w:r>
      <w:r>
        <w:t xml:space="preserve">0    </w:t>
      </w:r>
      <w:r>
        <w:rPr>
          <w:rFonts w:hint="eastAsia"/>
        </w:rPr>
        <w:t xml:space="preserve">   2</w:t>
      </w:r>
      <w:r>
        <w:t>00</w:t>
      </w:r>
      <w:r>
        <w:rPr>
          <w:rFonts w:hint="eastAsia"/>
        </w:rPr>
        <w:t xml:space="preserve"> 400e</w:t>
      </w:r>
    </w:p>
    <w:p w:rsidR="003A6585" w:rsidRDefault="003A6585"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 xml:space="preserve">BGP-VPN </w:t>
      </w:r>
      <w:r>
        <w:rPr>
          <w:rFonts w:hint="eastAsia"/>
          <w:lang w:eastAsia="zh-CN"/>
        </w:rPr>
        <w:t>实例视图。</w:t>
      </w:r>
    </w:p>
    <w:p w:rsidR="00AB1B70" w:rsidRPr="009672EB" w:rsidRDefault="006972EA" w:rsidP="00F7622F">
      <w:pPr>
        <w:pStyle w:val="ItemList2"/>
      </w:pPr>
      <w:r w:rsidRPr="009672EB">
        <w:rPr>
          <w:rFonts w:hint="eastAsia"/>
        </w:rPr>
        <w:t>进入</w:t>
      </w:r>
      <w:r w:rsidRPr="009672EB">
        <w:t>BGP</w:t>
      </w:r>
      <w:r w:rsidR="00AB1B70" w:rsidRPr="00AB1B70">
        <w:rPr>
          <w:rFonts w:hint="eastAsia"/>
        </w:rPr>
        <w:t>实例视图</w:t>
      </w:r>
      <w:r w:rsidR="00AB1B70">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B1B70" w:rsidRPr="009672EB" w:rsidRDefault="00AB1B70" w:rsidP="00F7622F">
      <w:pPr>
        <w:pStyle w:val="ItemList2"/>
        <w:rPr>
          <w:lang w:eastAsia="zh-CN"/>
        </w:rPr>
      </w:pPr>
      <w:r w:rsidRPr="00AB1B70">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AB1B70">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配置对来自同一</w:t>
      </w:r>
      <w:r>
        <w:rPr>
          <w:rFonts w:hint="eastAsia"/>
          <w:lang w:eastAsia="zh-CN"/>
        </w:rPr>
        <w:t>AS</w:t>
      </w:r>
      <w:r>
        <w:rPr>
          <w:rFonts w:hint="eastAsia"/>
          <w:lang w:eastAsia="zh-CN"/>
        </w:rPr>
        <w:t>的路由进行</w:t>
      </w:r>
      <w:r>
        <w:rPr>
          <w:rFonts w:hint="eastAsia"/>
          <w:lang w:eastAsia="zh-CN"/>
        </w:rPr>
        <w:t>MED</w:t>
      </w:r>
      <w:r>
        <w:rPr>
          <w:rFonts w:hint="eastAsia"/>
          <w:lang w:eastAsia="zh-CN"/>
        </w:rPr>
        <w:t>排序优选。</w:t>
      </w:r>
    </w:p>
    <w:p w:rsidR="006972EA" w:rsidRPr="00ED357B" w:rsidRDefault="006972EA" w:rsidP="00F7622F">
      <w:pPr>
        <w:pStyle w:val="ItemIndent1"/>
        <w:rPr>
          <w:rStyle w:val="commandkeywords"/>
        </w:rPr>
      </w:pPr>
      <w:r w:rsidRPr="00ED357B">
        <w:rPr>
          <w:rStyle w:val="commandkeywords"/>
        </w:rPr>
        <w:t>bestroute compare</w:t>
      </w:r>
      <w:r w:rsidRPr="00ED357B">
        <w:rPr>
          <w:rStyle w:val="commandkeywords"/>
          <w:rFonts w:hint="eastAsia"/>
        </w:rPr>
        <w:t>-</w:t>
      </w:r>
      <w:r w:rsidRPr="00ED357B">
        <w:rPr>
          <w:rStyle w:val="commandkeywords"/>
        </w:rPr>
        <w:t>med</w:t>
      </w:r>
    </w:p>
    <w:p w:rsidR="006B1CFD" w:rsidRPr="006972EA" w:rsidRDefault="006972EA" w:rsidP="00F7622F">
      <w:pPr>
        <w:pStyle w:val="ItemIndent1"/>
      </w:pPr>
      <w:r w:rsidRPr="00594BEB">
        <w:rPr>
          <w:rFonts w:hint="eastAsia"/>
        </w:rPr>
        <w:t>缺省情况下，</w:t>
      </w:r>
      <w:r w:rsidRPr="006972EA">
        <w:rPr>
          <w:rFonts w:hint="eastAsia"/>
        </w:rPr>
        <w:t>不会对来自同一</w:t>
      </w:r>
      <w:r w:rsidRPr="006972EA">
        <w:rPr>
          <w:rFonts w:hint="eastAsia"/>
        </w:rPr>
        <w:t>AS</w:t>
      </w:r>
      <w:r w:rsidRPr="006972EA">
        <w:rPr>
          <w:rFonts w:hint="eastAsia"/>
        </w:rPr>
        <w:t>的路由进行</w:t>
      </w:r>
      <w:r w:rsidRPr="006972EA">
        <w:rPr>
          <w:rFonts w:hint="eastAsia"/>
        </w:rPr>
        <w:t>MED</w:t>
      </w:r>
      <w:r w:rsidRPr="006972EA">
        <w:rPr>
          <w:rFonts w:hint="eastAsia"/>
        </w:rPr>
        <w:t>排序优选</w:t>
      </w:r>
      <w:r>
        <w:rPr>
          <w:rFonts w:hint="eastAsia"/>
        </w:rPr>
        <w:t>。</w:t>
      </w:r>
    </w:p>
    <w:p w:rsidR="00AB1B70" w:rsidRDefault="006B1CFD" w:rsidP="00F7622F">
      <w:pPr>
        <w:pStyle w:val="3"/>
      </w:pPr>
      <w:bookmarkStart w:id="4057" w:name="_Toc475551729"/>
      <w:bookmarkStart w:id="4058" w:name="_Toc475898458"/>
      <w:bookmarkStart w:id="4059" w:name="_Toc475902169"/>
      <w:bookmarkStart w:id="4060" w:name="_Toc475954992"/>
      <w:bookmarkStart w:id="4061" w:name="_Toc477092993"/>
      <w:bookmarkStart w:id="4062" w:name="_Toc477096781"/>
      <w:bookmarkStart w:id="4063" w:name="_Toc477100570"/>
      <w:bookmarkStart w:id="4064" w:name="_Toc477104211"/>
      <w:bookmarkStart w:id="4065" w:name="_Toc477107840"/>
      <w:bookmarkStart w:id="4066" w:name="_Toc477111469"/>
      <w:bookmarkStart w:id="4067" w:name="_Toc477115416"/>
      <w:bookmarkStart w:id="4068" w:name="_Toc477184538"/>
      <w:bookmarkStart w:id="4069" w:name="_Toc477188166"/>
      <w:bookmarkStart w:id="4070" w:name="_Toc477191816"/>
      <w:bookmarkStart w:id="4071" w:name="_Toc477195312"/>
      <w:bookmarkStart w:id="4072" w:name="_Toc477202308"/>
      <w:bookmarkStart w:id="4073" w:name="_Toc477205808"/>
      <w:bookmarkStart w:id="4074" w:name="_Toc475551750"/>
      <w:bookmarkStart w:id="4075" w:name="_Toc475898479"/>
      <w:bookmarkStart w:id="4076" w:name="_Toc475902190"/>
      <w:bookmarkStart w:id="4077" w:name="_Toc475955013"/>
      <w:bookmarkStart w:id="4078" w:name="_Toc477093014"/>
      <w:bookmarkStart w:id="4079" w:name="_Toc477096802"/>
      <w:bookmarkStart w:id="4080" w:name="_Toc477100591"/>
      <w:bookmarkStart w:id="4081" w:name="_Toc477104232"/>
      <w:bookmarkStart w:id="4082" w:name="_Toc477107861"/>
      <w:bookmarkStart w:id="4083" w:name="_Toc477111490"/>
      <w:bookmarkStart w:id="4084" w:name="_Toc477115437"/>
      <w:bookmarkStart w:id="4085" w:name="_Toc477184559"/>
      <w:bookmarkStart w:id="4086" w:name="_Toc477188187"/>
      <w:bookmarkStart w:id="4087" w:name="_Toc477191837"/>
      <w:bookmarkStart w:id="4088" w:name="_Toc477195333"/>
      <w:bookmarkStart w:id="4089" w:name="_Toc477202329"/>
      <w:bookmarkStart w:id="4090" w:name="_Toc477205829"/>
      <w:bookmarkStart w:id="4091" w:name="_Ref475900805"/>
      <w:bookmarkStart w:id="4092" w:name="_Toc45103557"/>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r w:rsidRPr="00594BEB">
        <w:rPr>
          <w:rFonts w:hint="eastAsia"/>
        </w:rPr>
        <w:t>配置允许</w:t>
      </w:r>
      <w:r>
        <w:rPr>
          <w:rFonts w:hint="eastAsia"/>
        </w:rPr>
        <w:t>比较来自同一</w:t>
      </w:r>
      <w:r w:rsidRPr="00594BEB">
        <w:rPr>
          <w:rFonts w:hint="eastAsia"/>
        </w:rPr>
        <w:t>联盟</w:t>
      </w:r>
      <w:r w:rsidRPr="00A14516">
        <w:rPr>
          <w:rFonts w:hint="eastAsia"/>
        </w:rPr>
        <w:t>不同</w:t>
      </w:r>
      <w:r>
        <w:rPr>
          <w:rFonts w:hint="eastAsia"/>
        </w:rPr>
        <w:t>子自治系统</w:t>
      </w:r>
      <w:r w:rsidRPr="00A14516">
        <w:rPr>
          <w:rFonts w:hint="eastAsia"/>
        </w:rPr>
        <w:t>邻居路由的</w:t>
      </w:r>
      <w:r w:rsidRPr="00A14516">
        <w:rPr>
          <w:rFonts w:hint="eastAsia"/>
        </w:rPr>
        <w:t>MED</w:t>
      </w:r>
      <w:r w:rsidRPr="00A14516">
        <w:rPr>
          <w:rFonts w:hint="eastAsia"/>
        </w:rPr>
        <w:t>属性值</w:t>
      </w:r>
      <w:bookmarkEnd w:id="4091"/>
      <w:bookmarkEnd w:id="4092"/>
    </w:p>
    <w:p w:rsidR="003A6585" w:rsidRPr="003A6585" w:rsidRDefault="003A6585" w:rsidP="00F7622F">
      <w:pPr>
        <w:pStyle w:val="4"/>
      </w:pPr>
      <w:r>
        <w:rPr>
          <w:rFonts w:hint="eastAsia"/>
        </w:rPr>
        <w:t>功能简介</w:t>
      </w:r>
    </w:p>
    <w:p w:rsidR="003A6585" w:rsidRDefault="00820776" w:rsidP="00F7622F">
      <w:r w:rsidRPr="001B1E09">
        <w:rPr>
          <w:rFonts w:hint="eastAsia"/>
        </w:rPr>
        <w:t>只有</w:t>
      </w:r>
      <w:r w:rsidRPr="001B1E09">
        <w:rPr>
          <w:rFonts w:hint="eastAsia"/>
        </w:rPr>
        <w:t>AS_PATH</w:t>
      </w:r>
      <w:r w:rsidRPr="001B1E09">
        <w:rPr>
          <w:rFonts w:hint="eastAsia"/>
        </w:rPr>
        <w:t>里不包含联盟体外的自治系统编号时，才会比较来自同一联盟不同子自治系统邻居路由的</w:t>
      </w:r>
      <w:r w:rsidRPr="001B1E09">
        <w:rPr>
          <w:rFonts w:hint="eastAsia"/>
        </w:rPr>
        <w:t>MED</w:t>
      </w:r>
      <w:r w:rsidRPr="001B1E09">
        <w:rPr>
          <w:rFonts w:hint="eastAsia"/>
        </w:rPr>
        <w:t>属性值。例如，联盟中包含的子自治系统为</w:t>
      </w:r>
      <w:r w:rsidRPr="00820776">
        <w:t>65006</w:t>
      </w:r>
      <w:r w:rsidRPr="00820776">
        <w:rPr>
          <w:rFonts w:hint="eastAsia"/>
        </w:rPr>
        <w:t>、</w:t>
      </w:r>
      <w:r w:rsidRPr="00820776">
        <w:t>6500</w:t>
      </w:r>
      <w:r w:rsidRPr="00820776">
        <w:rPr>
          <w:rFonts w:hint="eastAsia"/>
        </w:rPr>
        <w:t>7</w:t>
      </w:r>
      <w:r w:rsidRPr="00820776">
        <w:rPr>
          <w:rFonts w:hint="eastAsia"/>
        </w:rPr>
        <w:t>和</w:t>
      </w:r>
      <w:r w:rsidRPr="00820776">
        <w:t>6500</w:t>
      </w:r>
      <w:r w:rsidRPr="00820776">
        <w:rPr>
          <w:rFonts w:hint="eastAsia"/>
        </w:rPr>
        <w:t>9</w:t>
      </w:r>
      <w:r w:rsidRPr="00820776">
        <w:rPr>
          <w:rFonts w:hint="eastAsia"/>
        </w:rPr>
        <w:t>。如果存在三条路由，它们的</w:t>
      </w:r>
      <w:r w:rsidRPr="00820776">
        <w:rPr>
          <w:rFonts w:hint="eastAsia"/>
        </w:rPr>
        <w:t>AS-PATH</w:t>
      </w:r>
      <w:r w:rsidRPr="00820776">
        <w:rPr>
          <w:rFonts w:hint="eastAsia"/>
        </w:rPr>
        <w:t>值分别为</w:t>
      </w:r>
      <w:r w:rsidRPr="00820776">
        <w:t>65006 65009</w:t>
      </w:r>
      <w:r w:rsidRPr="00820776">
        <w:rPr>
          <w:rFonts w:hint="eastAsia"/>
        </w:rPr>
        <w:t>、</w:t>
      </w:r>
      <w:r w:rsidRPr="00820776">
        <w:t>6500</w:t>
      </w:r>
      <w:r w:rsidRPr="00820776">
        <w:rPr>
          <w:rFonts w:hint="eastAsia"/>
        </w:rPr>
        <w:t>7</w:t>
      </w:r>
      <w:r w:rsidRPr="00820776">
        <w:t xml:space="preserve"> 65009</w:t>
      </w:r>
      <w:r w:rsidRPr="00820776">
        <w:rPr>
          <w:rFonts w:hint="eastAsia"/>
        </w:rPr>
        <w:t>和</w:t>
      </w:r>
      <w:r w:rsidRPr="00820776">
        <w:t>65008 65009</w:t>
      </w:r>
      <w:r w:rsidRPr="00820776">
        <w:rPr>
          <w:rFonts w:hint="eastAsia"/>
        </w:rPr>
        <w:t>，</w:t>
      </w:r>
      <w:r w:rsidRPr="00820776">
        <w:rPr>
          <w:rFonts w:hint="eastAsia"/>
        </w:rPr>
        <w:t>MED</w:t>
      </w:r>
      <w:r w:rsidRPr="00820776">
        <w:rPr>
          <w:rFonts w:hint="eastAsia"/>
        </w:rPr>
        <w:t>值分别为</w:t>
      </w:r>
      <w:r w:rsidRPr="00820776">
        <w:rPr>
          <w:rFonts w:hint="eastAsia"/>
        </w:rPr>
        <w:t>2</w:t>
      </w:r>
      <w:r w:rsidRPr="00820776">
        <w:rPr>
          <w:rFonts w:hint="eastAsia"/>
        </w:rPr>
        <w:t>、</w:t>
      </w:r>
      <w:r w:rsidRPr="00820776">
        <w:rPr>
          <w:rFonts w:hint="eastAsia"/>
        </w:rPr>
        <w:t>3</w:t>
      </w:r>
      <w:r w:rsidRPr="00820776">
        <w:rPr>
          <w:rFonts w:hint="eastAsia"/>
        </w:rPr>
        <w:t>、</w:t>
      </w:r>
      <w:r w:rsidRPr="00820776">
        <w:rPr>
          <w:rFonts w:hint="eastAsia"/>
        </w:rPr>
        <w:t>1</w:t>
      </w:r>
      <w:r w:rsidRPr="00820776">
        <w:rPr>
          <w:rFonts w:hint="eastAsia"/>
        </w:rPr>
        <w:t>，由于第三条路由包含了联盟体外的自治系统编号，因此在选择最优路由时第一条路由将成为最优路由。</w:t>
      </w:r>
    </w:p>
    <w:p w:rsidR="003A6585" w:rsidRDefault="003A6585"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r>
        <w:rPr>
          <w:rFonts w:hint="eastAsia"/>
          <w:lang w:eastAsia="zh-CN"/>
        </w:rPr>
        <w:t xml:space="preserve"> </w:t>
      </w:r>
      <w:r>
        <w:rPr>
          <w:rFonts w:hint="eastAsia"/>
          <w:lang w:eastAsia="zh-CN"/>
        </w:rPr>
        <w:t>。</w:t>
      </w:r>
    </w:p>
    <w:p w:rsidR="00AB1B70" w:rsidRPr="009672EB" w:rsidRDefault="006972EA" w:rsidP="00F7622F">
      <w:pPr>
        <w:pStyle w:val="ItemList2"/>
      </w:pPr>
      <w:r w:rsidRPr="009672EB">
        <w:rPr>
          <w:rFonts w:hint="eastAsia"/>
        </w:rPr>
        <w:t>进入</w:t>
      </w:r>
      <w:r w:rsidRPr="009672EB">
        <w:t>BGP</w:t>
      </w:r>
      <w:r w:rsidR="00AB1B70" w:rsidRPr="00AB1B70">
        <w:rPr>
          <w:rFonts w:hint="eastAsia"/>
        </w:rPr>
        <w:t>实例视图</w:t>
      </w:r>
      <w:r w:rsidR="00AB1B70">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B1B70" w:rsidRPr="009672EB" w:rsidRDefault="00AB1B70" w:rsidP="00F7622F">
      <w:pPr>
        <w:pStyle w:val="ItemList2"/>
        <w:rPr>
          <w:lang w:eastAsia="zh-CN"/>
        </w:rPr>
      </w:pPr>
      <w:r w:rsidRPr="00AB1B70">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AB1B70">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配置允许比较来自同一联盟不同子自治系统邻居路由的</w:t>
      </w:r>
      <w:r>
        <w:rPr>
          <w:rFonts w:hint="eastAsia"/>
          <w:lang w:eastAsia="zh-CN"/>
        </w:rPr>
        <w:t>MED</w:t>
      </w:r>
      <w:r>
        <w:rPr>
          <w:rFonts w:hint="eastAsia"/>
          <w:lang w:eastAsia="zh-CN"/>
        </w:rPr>
        <w:t>属性值。</w:t>
      </w:r>
    </w:p>
    <w:p w:rsidR="006972EA" w:rsidRPr="00ED357B" w:rsidRDefault="006972EA" w:rsidP="00F7622F">
      <w:pPr>
        <w:pStyle w:val="ItemIndent1"/>
        <w:rPr>
          <w:rStyle w:val="commandkeywords"/>
        </w:rPr>
      </w:pPr>
      <w:r w:rsidRPr="00ED357B">
        <w:rPr>
          <w:rStyle w:val="commandkeywords"/>
          <w:rFonts w:hint="eastAsia"/>
        </w:rPr>
        <w:t>bestroute med-confederation</w:t>
      </w:r>
    </w:p>
    <w:p w:rsidR="00B363BD" w:rsidRPr="006972EA" w:rsidRDefault="006972EA" w:rsidP="00F7622F">
      <w:pPr>
        <w:pStyle w:val="ItemIndent1"/>
      </w:pPr>
      <w:r w:rsidRPr="00594BEB">
        <w:rPr>
          <w:rFonts w:hint="eastAsia"/>
        </w:rPr>
        <w:t>缺省情况下，</w:t>
      </w:r>
      <w:r w:rsidRPr="006972EA">
        <w:rPr>
          <w:rFonts w:hint="eastAsia"/>
        </w:rPr>
        <w:t>不比较来自同一联盟不同子自治系统邻居路由的</w:t>
      </w:r>
      <w:r w:rsidRPr="006972EA">
        <w:rPr>
          <w:rFonts w:hint="eastAsia"/>
        </w:rPr>
        <w:t>MED</w:t>
      </w:r>
      <w:r w:rsidRPr="006972EA">
        <w:rPr>
          <w:rFonts w:hint="eastAsia"/>
        </w:rPr>
        <w:t>属性值</w:t>
      </w:r>
      <w:r>
        <w:rPr>
          <w:rFonts w:hint="eastAsia"/>
        </w:rPr>
        <w:t>。</w:t>
      </w:r>
    </w:p>
    <w:p w:rsidR="006B1CFD" w:rsidRPr="00594BEB" w:rsidRDefault="006B1CFD" w:rsidP="00F7622F">
      <w:pPr>
        <w:pStyle w:val="2"/>
      </w:pPr>
      <w:bookmarkStart w:id="4093" w:name="_Toc474418587"/>
      <w:bookmarkStart w:id="4094" w:name="_Toc475551752"/>
      <w:bookmarkStart w:id="4095" w:name="_Toc475898481"/>
      <w:bookmarkStart w:id="4096" w:name="_Toc475902192"/>
      <w:bookmarkStart w:id="4097" w:name="_Toc475955015"/>
      <w:bookmarkStart w:id="4098" w:name="_Toc477093016"/>
      <w:bookmarkStart w:id="4099" w:name="_Toc477096804"/>
      <w:bookmarkStart w:id="4100" w:name="_Toc477100593"/>
      <w:bookmarkStart w:id="4101" w:name="_Toc477104234"/>
      <w:bookmarkStart w:id="4102" w:name="_Toc477107863"/>
      <w:bookmarkStart w:id="4103" w:name="_Toc477111492"/>
      <w:bookmarkStart w:id="4104" w:name="_Toc477115439"/>
      <w:bookmarkStart w:id="4105" w:name="_Toc477184561"/>
      <w:bookmarkStart w:id="4106" w:name="_Toc477188189"/>
      <w:bookmarkStart w:id="4107" w:name="_Toc477191839"/>
      <w:bookmarkStart w:id="4108" w:name="_Toc477195335"/>
      <w:bookmarkStart w:id="4109" w:name="_Toc477202331"/>
      <w:bookmarkStart w:id="4110" w:name="_Toc477205831"/>
      <w:bookmarkStart w:id="4111" w:name="_Toc474418608"/>
      <w:bookmarkStart w:id="4112" w:name="_Toc475551773"/>
      <w:bookmarkStart w:id="4113" w:name="_Toc475898502"/>
      <w:bookmarkStart w:id="4114" w:name="_Toc475902213"/>
      <w:bookmarkStart w:id="4115" w:name="_Toc475955036"/>
      <w:bookmarkStart w:id="4116" w:name="_Toc477093037"/>
      <w:bookmarkStart w:id="4117" w:name="_Toc477096825"/>
      <w:bookmarkStart w:id="4118" w:name="_Toc477100614"/>
      <w:bookmarkStart w:id="4119" w:name="_Toc477104255"/>
      <w:bookmarkStart w:id="4120" w:name="_Toc477107884"/>
      <w:bookmarkStart w:id="4121" w:name="_Toc477111513"/>
      <w:bookmarkStart w:id="4122" w:name="_Toc477115460"/>
      <w:bookmarkStart w:id="4123" w:name="_Toc477184582"/>
      <w:bookmarkStart w:id="4124" w:name="_Toc477188210"/>
      <w:bookmarkStart w:id="4125" w:name="_Toc477191860"/>
      <w:bookmarkStart w:id="4126" w:name="_Toc477195356"/>
      <w:bookmarkStart w:id="4127" w:name="_Toc477202352"/>
      <w:bookmarkStart w:id="4128" w:name="_Toc477205852"/>
      <w:bookmarkStart w:id="4129" w:name="_Toc299632227"/>
      <w:bookmarkStart w:id="4130" w:name="_Toc299615592"/>
      <w:bookmarkStart w:id="4131" w:name="_Toc299551547"/>
      <w:bookmarkStart w:id="4132" w:name="_Toc299548132"/>
      <w:bookmarkStart w:id="4133" w:name="_Toc299547797"/>
      <w:bookmarkStart w:id="4134" w:name="_Toc299547483"/>
      <w:bookmarkStart w:id="4135" w:name="_Toc299453458"/>
      <w:bookmarkStart w:id="4136" w:name="_Toc261504030"/>
      <w:bookmarkStart w:id="4137" w:name="_Ref191962693"/>
      <w:bookmarkStart w:id="4138" w:name="_Ref474402906"/>
      <w:bookmarkStart w:id="4139" w:name="_Ref475900800"/>
      <w:bookmarkStart w:id="4140" w:name="_Toc45103558"/>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r w:rsidRPr="00594BEB">
        <w:rPr>
          <w:rFonts w:hint="eastAsia"/>
        </w:rPr>
        <w:t>配置</w:t>
      </w:r>
      <w:r w:rsidRPr="00594BEB">
        <w:rPr>
          <w:rFonts w:hint="eastAsia"/>
        </w:rPr>
        <w:t>NEXT_HOP</w:t>
      </w:r>
      <w:r w:rsidRPr="00594BEB">
        <w:rPr>
          <w:rFonts w:hint="eastAsia"/>
        </w:rPr>
        <w:t>属性</w:t>
      </w:r>
      <w:bookmarkEnd w:id="4136"/>
      <w:bookmarkEnd w:id="4137"/>
      <w:bookmarkEnd w:id="4138"/>
      <w:bookmarkEnd w:id="4139"/>
      <w:bookmarkEnd w:id="4140"/>
    </w:p>
    <w:p w:rsidR="00820776" w:rsidRDefault="00820776" w:rsidP="00F7622F">
      <w:pPr>
        <w:pStyle w:val="4"/>
      </w:pPr>
      <w:r>
        <w:rPr>
          <w:rFonts w:hint="eastAsia"/>
        </w:rPr>
        <w:t>功能简介</w:t>
      </w:r>
    </w:p>
    <w:p w:rsidR="006B1CFD" w:rsidRPr="00594BEB" w:rsidRDefault="006B1CFD" w:rsidP="00F7622F">
      <w:r>
        <w:rPr>
          <w:rFonts w:hint="eastAsia"/>
        </w:rPr>
        <w:t>缺省情况下，路由器</w:t>
      </w:r>
      <w:r w:rsidRPr="00594BEB">
        <w:rPr>
          <w:rFonts w:hint="eastAsia"/>
        </w:rPr>
        <w:t>向</w:t>
      </w:r>
      <w:r w:rsidRPr="00594BEB">
        <w:rPr>
          <w:rFonts w:hint="eastAsia"/>
        </w:rPr>
        <w:t>IBGP</w:t>
      </w:r>
      <w:r w:rsidRPr="00594BEB">
        <w:rPr>
          <w:rFonts w:hint="eastAsia"/>
        </w:rPr>
        <w:t>对等体</w:t>
      </w:r>
      <w:r w:rsidRPr="00594BEB">
        <w:rPr>
          <w:rFonts w:hint="eastAsia"/>
        </w:rPr>
        <w:t>/</w:t>
      </w:r>
      <w:r w:rsidRPr="00594BEB">
        <w:rPr>
          <w:rFonts w:hint="eastAsia"/>
        </w:rPr>
        <w:t>对等体组发布路由时，不将自身地址作为下一跳</w:t>
      </w:r>
      <w:r>
        <w:rPr>
          <w:rFonts w:hint="eastAsia"/>
        </w:rPr>
        <w:t>，但有的时候为了</w:t>
      </w:r>
      <w:r w:rsidRPr="00594BEB">
        <w:rPr>
          <w:rFonts w:hint="eastAsia"/>
        </w:rPr>
        <w:t>保证</w:t>
      </w:r>
      <w:r w:rsidRPr="00594BEB">
        <w:rPr>
          <w:rFonts w:hint="eastAsia"/>
        </w:rPr>
        <w:t>IBGP</w:t>
      </w:r>
      <w:r w:rsidRPr="00594BEB">
        <w:rPr>
          <w:rFonts w:hint="eastAsia"/>
        </w:rPr>
        <w:t>邻居能够找到下一跳，可以配置将自身地址作为下一跳</w:t>
      </w:r>
      <w:r>
        <w:rPr>
          <w:rFonts w:hint="eastAsia"/>
        </w:rPr>
        <w:t>。以下图为例</w:t>
      </w:r>
      <w:r w:rsidRPr="00594BEB">
        <w:rPr>
          <w:rFonts w:hint="eastAsia"/>
        </w:rPr>
        <w:t>，</w:t>
      </w:r>
      <w:r>
        <w:rPr>
          <w:rFonts w:hint="eastAsia"/>
        </w:rPr>
        <w:t>Router A</w:t>
      </w:r>
      <w:r>
        <w:rPr>
          <w:rFonts w:hint="eastAsia"/>
        </w:rPr>
        <w:t>与</w:t>
      </w:r>
      <w:r>
        <w:rPr>
          <w:rFonts w:hint="eastAsia"/>
        </w:rPr>
        <w:t>Router B</w:t>
      </w:r>
      <w:r>
        <w:rPr>
          <w:rFonts w:hint="eastAsia"/>
        </w:rPr>
        <w:t>建立</w:t>
      </w:r>
      <w:r>
        <w:rPr>
          <w:rFonts w:hint="eastAsia"/>
        </w:rPr>
        <w:t>EBGP</w:t>
      </w:r>
      <w:r>
        <w:rPr>
          <w:rFonts w:hint="eastAsia"/>
        </w:rPr>
        <w:t>邻居关系，</w:t>
      </w:r>
      <w:r>
        <w:rPr>
          <w:rFonts w:hint="eastAsia"/>
        </w:rPr>
        <w:t>Router B</w:t>
      </w:r>
      <w:r>
        <w:rPr>
          <w:rFonts w:hint="eastAsia"/>
        </w:rPr>
        <w:t>与</w:t>
      </w:r>
      <w:r>
        <w:rPr>
          <w:rFonts w:hint="eastAsia"/>
        </w:rPr>
        <w:t>Router C</w:t>
      </w:r>
      <w:r>
        <w:rPr>
          <w:rFonts w:hint="eastAsia"/>
        </w:rPr>
        <w:t>建立</w:t>
      </w:r>
      <w:r>
        <w:rPr>
          <w:rFonts w:hint="eastAsia"/>
        </w:rPr>
        <w:t>IBGP</w:t>
      </w:r>
      <w:r>
        <w:rPr>
          <w:rFonts w:hint="eastAsia"/>
        </w:rPr>
        <w:t>邻居关系，</w:t>
      </w:r>
      <w:r>
        <w:rPr>
          <w:rFonts w:hint="eastAsia"/>
        </w:rPr>
        <w:t>Router B</w:t>
      </w:r>
      <w:r>
        <w:rPr>
          <w:rFonts w:hint="eastAsia"/>
        </w:rPr>
        <w:t>在向</w:t>
      </w:r>
      <w:r>
        <w:rPr>
          <w:rFonts w:hint="eastAsia"/>
        </w:rPr>
        <w:t>Router C</w:t>
      </w:r>
      <w:r>
        <w:rPr>
          <w:rFonts w:hint="eastAsia"/>
        </w:rPr>
        <w:t>发布从</w:t>
      </w:r>
      <w:r>
        <w:rPr>
          <w:rFonts w:hint="eastAsia"/>
        </w:rPr>
        <w:t>Router A</w:t>
      </w:r>
      <w:r>
        <w:rPr>
          <w:rFonts w:hint="eastAsia"/>
        </w:rPr>
        <w:t>学到的</w:t>
      </w:r>
      <w:r>
        <w:rPr>
          <w:rFonts w:hint="eastAsia"/>
        </w:rPr>
        <w:t>BGP</w:t>
      </w:r>
      <w:r>
        <w:rPr>
          <w:rFonts w:hint="eastAsia"/>
        </w:rPr>
        <w:t>路由时，如果</w:t>
      </w:r>
      <w:r>
        <w:rPr>
          <w:rFonts w:hint="eastAsia"/>
        </w:rPr>
        <w:t>Router C</w:t>
      </w:r>
      <w:r>
        <w:rPr>
          <w:rFonts w:hint="eastAsia"/>
        </w:rPr>
        <w:t>上没有到达</w:t>
      </w:r>
      <w:r>
        <w:rPr>
          <w:rFonts w:hint="eastAsia"/>
        </w:rPr>
        <w:t>1.1.1.1/24</w:t>
      </w:r>
      <w:r>
        <w:rPr>
          <w:rFonts w:hint="eastAsia"/>
        </w:rPr>
        <w:t>的路由，可以在</w:t>
      </w:r>
      <w:r>
        <w:rPr>
          <w:rFonts w:hint="eastAsia"/>
        </w:rPr>
        <w:t>Router B</w:t>
      </w:r>
      <w:r>
        <w:rPr>
          <w:rFonts w:hint="eastAsia"/>
        </w:rPr>
        <w:t>上配置</w:t>
      </w:r>
      <w:r w:rsidRPr="00ED357B">
        <w:rPr>
          <w:rStyle w:val="commandkeywords"/>
          <w:rFonts w:hint="eastAsia"/>
        </w:rPr>
        <w:t>peer next-hop-local</w:t>
      </w:r>
      <w:r w:rsidRPr="00594BEB">
        <w:rPr>
          <w:rFonts w:hint="eastAsia"/>
        </w:rPr>
        <w:t>命令</w:t>
      </w:r>
      <w:r>
        <w:rPr>
          <w:rFonts w:hint="eastAsia"/>
        </w:rPr>
        <w:t>将</w:t>
      </w:r>
      <w:r>
        <w:rPr>
          <w:rFonts w:hint="eastAsia"/>
        </w:rPr>
        <w:t>3.1.1.1/24</w:t>
      </w:r>
      <w:r>
        <w:rPr>
          <w:rFonts w:hint="eastAsia"/>
        </w:rPr>
        <w:t>作为下一跳，这样，</w:t>
      </w:r>
      <w:r>
        <w:rPr>
          <w:rFonts w:hint="eastAsia"/>
        </w:rPr>
        <w:t>Router C</w:t>
      </w:r>
      <w:r>
        <w:rPr>
          <w:rFonts w:hint="eastAsia"/>
        </w:rPr>
        <w:t>就能找到下一跳。</w:t>
      </w:r>
    </w:p>
    <w:p w:rsidR="006B1CFD" w:rsidRDefault="006B1CFD" w:rsidP="00F7622F">
      <w:pPr>
        <w:pStyle w:val="FigureDescription"/>
      </w:pPr>
      <w:r w:rsidRPr="00AD33C0">
        <w:rPr>
          <w:rFonts w:hint="eastAsia"/>
        </w:rPr>
        <w:t>配置</w:t>
      </w:r>
      <w:r w:rsidRPr="00AD33C0">
        <w:rPr>
          <w:rFonts w:hint="eastAsia"/>
        </w:rPr>
        <w:t>BGP</w:t>
      </w:r>
      <w:r>
        <w:rPr>
          <w:rFonts w:hint="eastAsia"/>
        </w:rPr>
        <w:t xml:space="preserve"> </w:t>
      </w:r>
      <w:r w:rsidRPr="00594BEB">
        <w:rPr>
          <w:rFonts w:hint="eastAsia"/>
        </w:rPr>
        <w:t>NEXT_HOP</w:t>
      </w:r>
      <w:r w:rsidRPr="00AD33C0">
        <w:rPr>
          <w:rFonts w:hint="eastAsia"/>
        </w:rPr>
        <w:t>属性应用组网图一</w:t>
      </w:r>
    </w:p>
    <w:p w:rsidR="006B1CFD" w:rsidRPr="00D07DDF" w:rsidRDefault="006B1CFD" w:rsidP="00F7622F">
      <w:pPr>
        <w:pStyle w:val="Figure"/>
      </w:pPr>
      <w:r>
        <w:rPr>
          <w:noProof/>
        </w:rPr>
        <w:drawing>
          <wp:inline distT="0" distB="0" distL="0" distR="0" wp14:anchorId="61B9DC94" wp14:editId="324FFCF9">
            <wp:extent cx="3971925" cy="841375"/>
            <wp:effectExtent l="19050" t="0" r="9525" b="0"/>
            <wp:docPr id="2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3971925" cy="841375"/>
                    </a:xfrm>
                    <a:prstGeom prst="rect">
                      <a:avLst/>
                    </a:prstGeom>
                    <a:noFill/>
                    <a:ln w="9525">
                      <a:noFill/>
                      <a:miter lim="800000"/>
                      <a:headEnd/>
                      <a:tailEnd/>
                    </a:ln>
                  </pic:spPr>
                </pic:pic>
              </a:graphicData>
            </a:graphic>
          </wp:inline>
        </w:drawing>
      </w:r>
    </w:p>
    <w:p w:rsidR="006B1CFD" w:rsidRPr="00AD33C0" w:rsidRDefault="006B1CFD" w:rsidP="00F7622F"/>
    <w:p w:rsidR="006B1CFD" w:rsidRDefault="006B1CFD" w:rsidP="00F7622F">
      <w:r>
        <w:rPr>
          <w:rFonts w:hint="eastAsia"/>
        </w:rPr>
        <w:t>在一些比较特殊的组网环境中（</w:t>
      </w:r>
      <w:r w:rsidRPr="00052D76">
        <w:rPr>
          <w:rFonts w:hint="eastAsia"/>
        </w:rPr>
        <w:t>即两个</w:t>
      </w:r>
      <w:r w:rsidRPr="00052D76">
        <w:rPr>
          <w:rFonts w:hint="eastAsia"/>
        </w:rPr>
        <w:t>BGP</w:t>
      </w:r>
      <w:r w:rsidRPr="00052D76">
        <w:rPr>
          <w:rFonts w:hint="eastAsia"/>
        </w:rPr>
        <w:t>连接在同一网段的广播网</w:t>
      </w:r>
      <w:r>
        <w:rPr>
          <w:rFonts w:hint="eastAsia"/>
        </w:rPr>
        <w:t>），路由器</w:t>
      </w:r>
      <w:r w:rsidRPr="00594BEB">
        <w:rPr>
          <w:rFonts w:hint="eastAsia"/>
        </w:rPr>
        <w:t>向</w:t>
      </w:r>
      <w:r w:rsidRPr="00594BEB">
        <w:rPr>
          <w:rFonts w:hint="eastAsia"/>
        </w:rPr>
        <w:t>EBGP</w:t>
      </w:r>
      <w:r w:rsidRPr="00594BEB">
        <w:rPr>
          <w:rFonts w:hint="eastAsia"/>
        </w:rPr>
        <w:t>对等体</w:t>
      </w:r>
      <w:r w:rsidRPr="00594BEB">
        <w:rPr>
          <w:rFonts w:hint="eastAsia"/>
        </w:rPr>
        <w:t>/</w:t>
      </w:r>
      <w:r>
        <w:rPr>
          <w:rFonts w:hint="eastAsia"/>
        </w:rPr>
        <w:t>对等体组发布路由时</w:t>
      </w:r>
      <w:r w:rsidRPr="000E5A0F">
        <w:rPr>
          <w:rFonts w:hint="eastAsia"/>
        </w:rPr>
        <w:t>不</w:t>
      </w:r>
      <w:r>
        <w:rPr>
          <w:rFonts w:hint="eastAsia"/>
        </w:rPr>
        <w:t>会</w:t>
      </w:r>
      <w:r w:rsidRPr="000E5A0F">
        <w:rPr>
          <w:rFonts w:hint="eastAsia"/>
        </w:rPr>
        <w:t>将自身地址作为下一跳</w:t>
      </w:r>
      <w:r>
        <w:rPr>
          <w:rFonts w:hint="eastAsia"/>
        </w:rPr>
        <w:t>，以下图为例：</w:t>
      </w:r>
      <w:r>
        <w:rPr>
          <w:rFonts w:hint="eastAsia"/>
        </w:rPr>
        <w:t>Router A</w:t>
      </w:r>
      <w:r>
        <w:rPr>
          <w:rFonts w:hint="eastAsia"/>
        </w:rPr>
        <w:t>与</w:t>
      </w:r>
      <w:r>
        <w:rPr>
          <w:rFonts w:hint="eastAsia"/>
        </w:rPr>
        <w:t>Router B</w:t>
      </w:r>
      <w:r>
        <w:rPr>
          <w:rFonts w:hint="eastAsia"/>
        </w:rPr>
        <w:t>建立</w:t>
      </w:r>
      <w:r>
        <w:rPr>
          <w:rFonts w:hint="eastAsia"/>
        </w:rPr>
        <w:t>EBGP</w:t>
      </w:r>
      <w:r>
        <w:rPr>
          <w:rFonts w:hint="eastAsia"/>
        </w:rPr>
        <w:t>邻居关系，</w:t>
      </w:r>
      <w:r>
        <w:rPr>
          <w:rFonts w:hint="eastAsia"/>
        </w:rPr>
        <w:t>Router B</w:t>
      </w:r>
      <w:r>
        <w:rPr>
          <w:rFonts w:hint="eastAsia"/>
        </w:rPr>
        <w:t>与</w:t>
      </w:r>
      <w:r>
        <w:rPr>
          <w:rFonts w:hint="eastAsia"/>
        </w:rPr>
        <w:t>Router C</w:t>
      </w:r>
      <w:r>
        <w:rPr>
          <w:rFonts w:hint="eastAsia"/>
        </w:rPr>
        <w:t>建立</w:t>
      </w:r>
      <w:r>
        <w:rPr>
          <w:rFonts w:hint="eastAsia"/>
        </w:rPr>
        <w:t>IBGP</w:t>
      </w:r>
      <w:r>
        <w:rPr>
          <w:rFonts w:hint="eastAsia"/>
        </w:rPr>
        <w:t>邻居关系，两个</w:t>
      </w:r>
      <w:r>
        <w:rPr>
          <w:rFonts w:hint="eastAsia"/>
        </w:rPr>
        <w:t>BGP</w:t>
      </w:r>
      <w:r>
        <w:rPr>
          <w:rFonts w:hint="eastAsia"/>
        </w:rPr>
        <w:t>连接都位于同一个广播网</w:t>
      </w:r>
      <w:r>
        <w:rPr>
          <w:rFonts w:hint="eastAsia"/>
        </w:rPr>
        <w:t>1.1.1.0/24</w:t>
      </w:r>
      <w:r>
        <w:rPr>
          <w:rFonts w:hint="eastAsia"/>
        </w:rPr>
        <w:t>中，</w:t>
      </w:r>
      <w:r>
        <w:rPr>
          <w:rFonts w:hint="eastAsia"/>
        </w:rPr>
        <w:t>Router B</w:t>
      </w:r>
      <w:r w:rsidRPr="00594BEB">
        <w:rPr>
          <w:rFonts w:hint="eastAsia"/>
        </w:rPr>
        <w:t>向</w:t>
      </w:r>
      <w:r>
        <w:rPr>
          <w:rFonts w:hint="eastAsia"/>
        </w:rPr>
        <w:t>Router A</w:t>
      </w:r>
      <w:r w:rsidRPr="00594BEB">
        <w:rPr>
          <w:rFonts w:hint="eastAsia"/>
        </w:rPr>
        <w:t>发布</w:t>
      </w:r>
      <w:r>
        <w:rPr>
          <w:rFonts w:hint="eastAsia"/>
        </w:rPr>
        <w:t>EBGP</w:t>
      </w:r>
      <w:r w:rsidRPr="00594BEB">
        <w:rPr>
          <w:rFonts w:hint="eastAsia"/>
        </w:rPr>
        <w:t>路由时</w:t>
      </w:r>
      <w:r w:rsidRPr="000E5A0F">
        <w:rPr>
          <w:rFonts w:hint="eastAsia"/>
        </w:rPr>
        <w:t>不</w:t>
      </w:r>
      <w:r>
        <w:rPr>
          <w:rFonts w:hint="eastAsia"/>
        </w:rPr>
        <w:t>会</w:t>
      </w:r>
      <w:r w:rsidRPr="000E5A0F">
        <w:rPr>
          <w:rFonts w:hint="eastAsia"/>
        </w:rPr>
        <w:t>将自身地址</w:t>
      </w:r>
      <w:r>
        <w:rPr>
          <w:rFonts w:hint="eastAsia"/>
        </w:rPr>
        <w:t>1.1.1.2/24</w:t>
      </w:r>
      <w:r w:rsidRPr="000E5A0F">
        <w:rPr>
          <w:rFonts w:hint="eastAsia"/>
        </w:rPr>
        <w:t>作为下一跳</w:t>
      </w:r>
      <w:r w:rsidRPr="00594BEB">
        <w:rPr>
          <w:rFonts w:hint="eastAsia"/>
        </w:rPr>
        <w:t>，</w:t>
      </w:r>
      <w:r>
        <w:rPr>
          <w:rFonts w:hint="eastAsia"/>
        </w:rPr>
        <w:t>但如果用户有需要，也可以通过</w:t>
      </w:r>
      <w:r w:rsidRPr="00594BEB">
        <w:rPr>
          <w:rFonts w:hint="eastAsia"/>
        </w:rPr>
        <w:t>配置</w:t>
      </w:r>
      <w:r w:rsidRPr="00ED357B">
        <w:rPr>
          <w:rStyle w:val="commandkeywords"/>
        </w:rPr>
        <w:t>peer</w:t>
      </w:r>
      <w:r w:rsidRPr="00ED357B">
        <w:rPr>
          <w:rStyle w:val="commandkeywords"/>
          <w:rFonts w:hint="eastAsia"/>
        </w:rPr>
        <w:t xml:space="preserve"> next-hop-</w:t>
      </w:r>
      <w:r w:rsidRPr="00ED357B">
        <w:rPr>
          <w:rStyle w:val="commandkeywords"/>
        </w:rPr>
        <w:t>local</w:t>
      </w:r>
      <w:r w:rsidRPr="00594BEB">
        <w:rPr>
          <w:rFonts w:hint="eastAsia"/>
        </w:rPr>
        <w:t>命令</w:t>
      </w:r>
      <w:r>
        <w:rPr>
          <w:rFonts w:hint="eastAsia"/>
        </w:rPr>
        <w:t>实现</w:t>
      </w:r>
      <w:r w:rsidRPr="000E5A0F">
        <w:rPr>
          <w:rFonts w:hint="eastAsia"/>
        </w:rPr>
        <w:t>将自身地址</w:t>
      </w:r>
      <w:r>
        <w:rPr>
          <w:rFonts w:hint="eastAsia"/>
        </w:rPr>
        <w:t>1.1.1.2/24</w:t>
      </w:r>
      <w:r w:rsidRPr="000E5A0F">
        <w:rPr>
          <w:rFonts w:hint="eastAsia"/>
        </w:rPr>
        <w:t>作为下一跳</w:t>
      </w:r>
      <w:r w:rsidRPr="00594BEB">
        <w:rPr>
          <w:rFonts w:hint="eastAsia"/>
        </w:rPr>
        <w:t>。</w:t>
      </w:r>
    </w:p>
    <w:p w:rsidR="006B1CFD" w:rsidRDefault="006B1CFD" w:rsidP="00F7622F">
      <w:pPr>
        <w:pStyle w:val="FigureDescription"/>
      </w:pPr>
      <w:r w:rsidRPr="00AD33C0">
        <w:rPr>
          <w:rFonts w:hint="eastAsia"/>
        </w:rPr>
        <w:t>配置</w:t>
      </w:r>
      <w:r w:rsidRPr="00AD33C0">
        <w:rPr>
          <w:rFonts w:hint="eastAsia"/>
        </w:rPr>
        <w:t>BGP</w:t>
      </w:r>
      <w:r>
        <w:rPr>
          <w:rFonts w:hint="eastAsia"/>
        </w:rPr>
        <w:t xml:space="preserve"> </w:t>
      </w:r>
      <w:r w:rsidRPr="00594BEB">
        <w:rPr>
          <w:rFonts w:hint="eastAsia"/>
        </w:rPr>
        <w:t>NEXT_HOP</w:t>
      </w:r>
      <w:r w:rsidRPr="00AD33C0">
        <w:rPr>
          <w:rFonts w:hint="eastAsia"/>
        </w:rPr>
        <w:t>属性应用组网图二</w:t>
      </w:r>
    </w:p>
    <w:p w:rsidR="006B1CFD" w:rsidRPr="00D07DDF" w:rsidRDefault="006B1CFD" w:rsidP="00F7622F">
      <w:pPr>
        <w:pStyle w:val="Figure"/>
      </w:pPr>
      <w:r>
        <w:rPr>
          <w:noProof/>
        </w:rPr>
        <w:drawing>
          <wp:inline distT="0" distB="0" distL="0" distR="0" wp14:anchorId="41A8A2D1" wp14:editId="7D7AF4E7">
            <wp:extent cx="3503930" cy="1287780"/>
            <wp:effectExtent l="19050" t="0" r="1270" b="0"/>
            <wp:docPr id="2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3503930" cy="1287780"/>
                    </a:xfrm>
                    <a:prstGeom prst="rect">
                      <a:avLst/>
                    </a:prstGeom>
                    <a:noFill/>
                    <a:ln w="9525">
                      <a:noFill/>
                      <a:miter lim="800000"/>
                      <a:headEnd/>
                      <a:tailEnd/>
                    </a:ln>
                  </pic:spPr>
                </pic:pic>
              </a:graphicData>
            </a:graphic>
          </wp:inline>
        </w:drawing>
      </w:r>
    </w:p>
    <w:p w:rsidR="006B1CFD" w:rsidRDefault="006B1CFD" w:rsidP="00F7622F"/>
    <w:p w:rsidR="00820776" w:rsidRDefault="00820776" w:rsidP="00F7622F">
      <w:pPr>
        <w:pStyle w:val="4"/>
      </w:pPr>
      <w:r>
        <w:rPr>
          <w:rFonts w:hint="eastAsia"/>
        </w:rPr>
        <w:t>配置限制和指导</w:t>
      </w:r>
    </w:p>
    <w:p w:rsidR="00820776" w:rsidRDefault="00820776" w:rsidP="00F7622F">
      <w:r w:rsidRPr="00594BEB">
        <w:rPr>
          <w:rFonts w:hint="eastAsia"/>
        </w:rPr>
        <w:t>如果配置了</w:t>
      </w:r>
      <w:r w:rsidRPr="00594BEB">
        <w:rPr>
          <w:rFonts w:hint="eastAsia"/>
        </w:rPr>
        <w:t>BGP</w:t>
      </w:r>
      <w:r w:rsidRPr="00594BEB">
        <w:rPr>
          <w:rFonts w:hint="eastAsia"/>
        </w:rPr>
        <w:t>负载分担，则不论是否配置了</w:t>
      </w:r>
      <w:r w:rsidRPr="00ED357B">
        <w:rPr>
          <w:rStyle w:val="commandkeywords"/>
        </w:rPr>
        <w:t>peer</w:t>
      </w:r>
      <w:r w:rsidRPr="00ED357B">
        <w:rPr>
          <w:rStyle w:val="commandkeywords"/>
          <w:rFonts w:hint="eastAsia"/>
        </w:rPr>
        <w:t xml:space="preserve"> next-hop-</w:t>
      </w:r>
      <w:r w:rsidRPr="00ED357B">
        <w:rPr>
          <w:rStyle w:val="commandkeywords"/>
        </w:rPr>
        <w:t>local</w:t>
      </w:r>
      <w:r w:rsidRPr="00594BEB">
        <w:rPr>
          <w:rFonts w:hint="eastAsia"/>
        </w:rPr>
        <w:t>命令，本地路由器向</w:t>
      </w:r>
      <w:r w:rsidRPr="00594BEB">
        <w:rPr>
          <w:rFonts w:hint="eastAsia"/>
        </w:rPr>
        <w:t>IBGP</w:t>
      </w:r>
      <w:r w:rsidRPr="00594BEB">
        <w:rPr>
          <w:rFonts w:hint="eastAsia"/>
        </w:rPr>
        <w:t>对等体</w:t>
      </w:r>
      <w:r w:rsidRPr="00594BEB">
        <w:rPr>
          <w:rFonts w:hint="eastAsia"/>
        </w:rPr>
        <w:t>/</w:t>
      </w:r>
      <w:r w:rsidRPr="00594BEB">
        <w:rPr>
          <w:rFonts w:hint="eastAsia"/>
        </w:rPr>
        <w:t>对等体组发布路由时都先将下一跳地址改变为自身地址。</w:t>
      </w:r>
    </w:p>
    <w:p w:rsidR="006972EA" w:rsidRDefault="00820776" w:rsidP="00F7622F">
      <w:pPr>
        <w:pStyle w:val="4"/>
      </w:pPr>
      <w:r w:rsidRPr="00594BEB">
        <w:rPr>
          <w:rFonts w:hint="eastAsia"/>
        </w:rPr>
        <w:t>配置</w:t>
      </w:r>
      <w:r w:rsidR="004C6C86">
        <w:rPr>
          <w:rFonts w:hint="eastAsia"/>
        </w:rPr>
        <w:t>步骤</w:t>
      </w:r>
      <w:r w:rsidRPr="00996C79">
        <w:rPr>
          <w:rFonts w:hint="eastAsia"/>
        </w:rPr>
        <w:t>（</w:t>
      </w:r>
      <w:r w:rsidRPr="00996C79">
        <w:rPr>
          <w:rFonts w:hint="eastAsia"/>
        </w:rPr>
        <w:t>IPv4</w:t>
      </w:r>
      <w:r w:rsidRPr="00996C79">
        <w:rPr>
          <w:rFonts w:hint="eastAsia"/>
        </w:rPr>
        <w:t>单播</w:t>
      </w:r>
      <w:r w:rsidRPr="00996C79">
        <w:rPr>
          <w:rFonts w:hint="eastAsia"/>
        </w:rPr>
        <w:t>/IPv4</w:t>
      </w:r>
      <w:r w:rsidRPr="00996C79">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8B7B0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8B7B0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8B7B04">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对等体组发布路由时，将下一跳属性修改为自身的地址。</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ED0045" w:rsidRPr="00FB50AA">
        <w:rPr>
          <w:rStyle w:val="commandtext"/>
        </w:rPr>
        <w:t>|</w:t>
      </w:r>
      <w:r w:rsidR="00ED0045" w:rsidRPr="00FB50AA">
        <w:rPr>
          <w:rStyle w:val="commandparameter"/>
        </w:rPr>
        <w:t xml:space="preserve"> ip</w:t>
      </w:r>
      <w:r w:rsidR="00ED0045" w:rsidRPr="00FB50AA">
        <w:rPr>
          <w:rStyle w:val="commandparameter"/>
          <w:rFonts w:hint="eastAsia"/>
        </w:rPr>
        <w:t>v6</w:t>
      </w:r>
      <w:r w:rsidR="00ED0045" w:rsidRPr="00FB50AA">
        <w:rPr>
          <w:rStyle w:val="commandparameter"/>
        </w:rPr>
        <w:t xml:space="preserve">-address </w:t>
      </w:r>
      <w:r w:rsidR="00ED0045" w:rsidRPr="00FB50AA">
        <w:rPr>
          <w:rStyle w:val="commandtext"/>
        </w:rPr>
        <w:t>[</w:t>
      </w:r>
      <w:r w:rsidR="00ED0045" w:rsidRPr="00FB50AA">
        <w:rPr>
          <w:rFonts w:hint="eastAsia"/>
        </w:rPr>
        <w:t xml:space="preserve"> </w:t>
      </w:r>
      <w:r w:rsidR="00ED0045" w:rsidRPr="00FB50AA">
        <w:rPr>
          <w:rStyle w:val="commandparameter"/>
          <w:rFonts w:hint="eastAsia"/>
        </w:rPr>
        <w:t xml:space="preserve">prefix-length </w:t>
      </w:r>
      <w:r w:rsidR="00ED0045" w:rsidRPr="00FB50AA">
        <w:rPr>
          <w:rStyle w:val="commandtext"/>
        </w:rPr>
        <w:t>]</w:t>
      </w:r>
      <w:r w:rsidR="00ED0045">
        <w:rPr>
          <w:rStyle w:val="commandtext"/>
          <w:rFonts w:hint="eastAsia"/>
        </w:rPr>
        <w:t xml:space="preserve"> </w:t>
      </w:r>
      <w:r w:rsidRPr="009672EB">
        <w:rPr>
          <w:rStyle w:val="commandtext"/>
        </w:rPr>
        <w:t>}</w:t>
      </w:r>
      <w:r w:rsidRPr="006972EA">
        <w:t xml:space="preserve"> </w:t>
      </w:r>
      <w:r w:rsidRPr="00ED357B">
        <w:rPr>
          <w:rStyle w:val="commandkeywords"/>
        </w:rPr>
        <w:t>next-hop-local</w:t>
      </w:r>
    </w:p>
    <w:p w:rsidR="00ED0045" w:rsidRDefault="006972EA" w:rsidP="00ED0045">
      <w:pPr>
        <w:pStyle w:val="ItemIndent1"/>
        <w:rPr>
          <w:lang w:eastAsia="zh-CN"/>
        </w:rPr>
      </w:pPr>
      <w:r w:rsidRPr="00594BEB">
        <w:rPr>
          <w:rFonts w:hint="eastAsia"/>
          <w:lang w:eastAsia="zh-CN"/>
        </w:rPr>
        <w:t>缺省情况下，</w:t>
      </w:r>
      <w:r w:rsidRPr="006972EA">
        <w:rPr>
          <w:rFonts w:hint="eastAsia"/>
          <w:lang w:eastAsia="zh-CN"/>
        </w:rPr>
        <w:t>向</w:t>
      </w:r>
      <w:r w:rsidRPr="006972EA">
        <w:rPr>
          <w:rFonts w:hint="eastAsia"/>
          <w:lang w:eastAsia="zh-CN"/>
        </w:rPr>
        <w:t>EBGP</w:t>
      </w:r>
      <w:r w:rsidRPr="006972EA">
        <w:rPr>
          <w:rFonts w:hint="eastAsia"/>
          <w:lang w:eastAsia="zh-CN"/>
        </w:rPr>
        <w:t>对等体</w:t>
      </w:r>
      <w:r w:rsidRPr="006972EA">
        <w:rPr>
          <w:rFonts w:hint="eastAsia"/>
          <w:lang w:eastAsia="zh-CN"/>
        </w:rPr>
        <w:t>/</w:t>
      </w:r>
      <w:r w:rsidRPr="006972EA">
        <w:rPr>
          <w:rFonts w:hint="eastAsia"/>
          <w:lang w:eastAsia="zh-CN"/>
        </w:rPr>
        <w:t>对等体组发布路由时，将下一跳属性修改为自身的地址；向</w:t>
      </w:r>
      <w:r w:rsidRPr="006972EA">
        <w:rPr>
          <w:rFonts w:hint="eastAsia"/>
          <w:lang w:eastAsia="zh-CN"/>
        </w:rPr>
        <w:t>IBGP</w:t>
      </w:r>
      <w:r w:rsidRPr="006972EA">
        <w:rPr>
          <w:rFonts w:hint="eastAsia"/>
          <w:lang w:eastAsia="zh-CN"/>
        </w:rPr>
        <w:t>对等体</w:t>
      </w:r>
      <w:r w:rsidRPr="006972EA">
        <w:rPr>
          <w:rFonts w:hint="eastAsia"/>
          <w:lang w:eastAsia="zh-CN"/>
        </w:rPr>
        <w:t>/</w:t>
      </w:r>
      <w:r w:rsidRPr="006972EA">
        <w:rPr>
          <w:rFonts w:hint="eastAsia"/>
          <w:lang w:eastAsia="zh-CN"/>
        </w:rPr>
        <w:t>对等体组发布路由时，不修改下一跳属性</w:t>
      </w:r>
      <w:r>
        <w:rPr>
          <w:rFonts w:hint="eastAsia"/>
          <w:lang w:eastAsia="zh-CN"/>
        </w:rPr>
        <w:t>。</w:t>
      </w:r>
    </w:p>
    <w:p w:rsidR="00B363BD" w:rsidRPr="006972EA" w:rsidRDefault="00ED0045" w:rsidP="00ED0045">
      <w:pPr>
        <w:pStyle w:val="ItemIndent1"/>
        <w:rPr>
          <w:lang w:eastAsia="zh-CN"/>
        </w:rPr>
      </w:pPr>
      <w:r w:rsidRPr="00EA6A38">
        <w:rPr>
          <w:rFonts w:hint="eastAsia"/>
          <w:lang w:eastAsia="zh-CN"/>
        </w:rPr>
        <w:t>BGP IPv4</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6972EA" w:rsidRDefault="00820776" w:rsidP="00F7622F">
      <w:pPr>
        <w:pStyle w:val="4"/>
      </w:pPr>
      <w:bookmarkStart w:id="4141" w:name="_Toc475898507"/>
      <w:bookmarkStart w:id="4142" w:name="_Toc475902218"/>
      <w:bookmarkStart w:id="4143" w:name="_Toc475955041"/>
      <w:bookmarkStart w:id="4144" w:name="_Toc475898533"/>
      <w:bookmarkStart w:id="4145" w:name="_Toc475902244"/>
      <w:bookmarkStart w:id="4146" w:name="_Toc475955067"/>
      <w:bookmarkEnd w:id="4141"/>
      <w:bookmarkEnd w:id="4142"/>
      <w:bookmarkEnd w:id="4143"/>
      <w:bookmarkEnd w:id="4144"/>
      <w:bookmarkEnd w:id="4145"/>
      <w:bookmarkEnd w:id="4146"/>
      <w:r w:rsidRPr="00CD65BF">
        <w:rPr>
          <w:rFonts w:hint="eastAsia"/>
        </w:rPr>
        <w:t>配置</w:t>
      </w:r>
      <w:r w:rsidR="004C6C86">
        <w:rPr>
          <w:rFonts w:hint="eastAsia"/>
        </w:rPr>
        <w:t>步骤</w:t>
      </w:r>
      <w:r w:rsidRPr="00996C79">
        <w:rPr>
          <w:rFonts w:hint="eastAsia"/>
        </w:rPr>
        <w:t>（</w:t>
      </w:r>
      <w:r w:rsidRPr="00996C79">
        <w:rPr>
          <w:rFonts w:hint="eastAsia"/>
        </w:rPr>
        <w:t>IPv6</w:t>
      </w:r>
      <w:r w:rsidRPr="00996C79">
        <w:rPr>
          <w:rFonts w:hint="eastAsia"/>
        </w:rPr>
        <w:t>单播</w:t>
      </w:r>
      <w:r w:rsidRPr="00996C79">
        <w:rPr>
          <w:rFonts w:hint="eastAsia"/>
        </w:rPr>
        <w:t>/IPv6</w:t>
      </w:r>
      <w:r w:rsidRPr="00996C79">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8B7B0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8B7B04">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B7B04" w:rsidRPr="009672EB" w:rsidRDefault="008B7B04" w:rsidP="00F7622F">
      <w:pPr>
        <w:pStyle w:val="ItemList2"/>
        <w:rPr>
          <w:lang w:eastAsia="zh-CN"/>
        </w:rPr>
      </w:pPr>
      <w:r w:rsidRPr="008B7B04">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8B7B04">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对等体组发布路由时，将下一跳属性修改为自身的地址。</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w:t>
      </w:r>
      <w:r w:rsidR="00ED0045" w:rsidRPr="00484384">
        <w:rPr>
          <w:rStyle w:val="commandparameter"/>
        </w:rPr>
        <w:t>ipv4-address</w:t>
      </w:r>
      <w:r w:rsidR="00ED0045" w:rsidRPr="00484384">
        <w:rPr>
          <w:rFonts w:hint="eastAsia"/>
        </w:rPr>
        <w:t xml:space="preserve"> </w:t>
      </w:r>
      <w:r w:rsidR="00ED0045" w:rsidRPr="00484384">
        <w:rPr>
          <w:rStyle w:val="commandtext"/>
        </w:rPr>
        <w:t>[</w:t>
      </w:r>
      <w:r w:rsidR="00ED0045" w:rsidRPr="00484384">
        <w:rPr>
          <w:rFonts w:hint="eastAsia"/>
        </w:rPr>
        <w:t xml:space="preserve"> </w:t>
      </w:r>
      <w:r w:rsidR="00ED0045" w:rsidRPr="00484384">
        <w:rPr>
          <w:rStyle w:val="commandparameter"/>
          <w:rFonts w:hint="eastAsia"/>
        </w:rPr>
        <w:t xml:space="preserve">mask-length </w:t>
      </w:r>
      <w:r w:rsidR="00ED0045" w:rsidRPr="00484384">
        <w:rPr>
          <w:rStyle w:val="commandtext"/>
        </w:rPr>
        <w:t>]</w:t>
      </w:r>
      <w:r w:rsidR="00ED0045" w:rsidRPr="00484384">
        <w:rPr>
          <w:rFonts w:hint="eastAsia"/>
        </w:rPr>
        <w:t xml:space="preserve"> </w:t>
      </w:r>
      <w:r w:rsidR="00ED0045" w:rsidRPr="00484384">
        <w:rPr>
          <w:rStyle w:val="commandtext"/>
        </w:rPr>
        <w:t>|</w:t>
      </w:r>
      <w:r w:rsidR="00ED0045" w:rsidRPr="00484384">
        <w:rPr>
          <w:rStyle w:val="commandtext"/>
          <w:rFonts w:hint="eastAsia"/>
        </w:rPr>
        <w:t xml:space="preserve"> </w:t>
      </w:r>
      <w:r w:rsidRPr="00ED357B">
        <w:rPr>
          <w:rStyle w:val="commandparameter"/>
        </w:rPr>
        <w:t>ip</w:t>
      </w:r>
      <w:r w:rsidRPr="00ED357B">
        <w:rPr>
          <w:rStyle w:val="commandparameter"/>
          <w:rFonts w:hint="eastAsia"/>
        </w:rPr>
        <w:t>v6</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next-hop-local</w:t>
      </w:r>
    </w:p>
    <w:p w:rsidR="00ED0045" w:rsidRDefault="006972EA" w:rsidP="00ED0045">
      <w:pPr>
        <w:pStyle w:val="ItemIndent1"/>
        <w:rPr>
          <w:lang w:eastAsia="zh-CN"/>
        </w:rPr>
      </w:pPr>
      <w:r>
        <w:rPr>
          <w:rFonts w:hint="eastAsia"/>
          <w:lang w:eastAsia="zh-CN"/>
        </w:rPr>
        <w:t>缺省情况下，</w:t>
      </w:r>
      <w:r w:rsidRPr="006972EA">
        <w:rPr>
          <w:rFonts w:hint="eastAsia"/>
          <w:lang w:eastAsia="zh-CN"/>
        </w:rPr>
        <w:t>向</w:t>
      </w:r>
      <w:r w:rsidRPr="006972EA">
        <w:rPr>
          <w:rFonts w:hint="eastAsia"/>
          <w:lang w:eastAsia="zh-CN"/>
        </w:rPr>
        <w:t>EBGP</w:t>
      </w:r>
      <w:r w:rsidRPr="006972EA">
        <w:rPr>
          <w:rFonts w:hint="eastAsia"/>
          <w:lang w:eastAsia="zh-CN"/>
        </w:rPr>
        <w:t>对等体</w:t>
      </w:r>
      <w:r w:rsidRPr="006972EA">
        <w:rPr>
          <w:rFonts w:hint="eastAsia"/>
          <w:lang w:eastAsia="zh-CN"/>
        </w:rPr>
        <w:t>/</w:t>
      </w:r>
      <w:r w:rsidRPr="006972EA">
        <w:rPr>
          <w:rFonts w:hint="eastAsia"/>
          <w:lang w:eastAsia="zh-CN"/>
        </w:rPr>
        <w:t>对等体组发布路由时，将下一跳属性修改为自身的地址；向</w:t>
      </w:r>
      <w:r w:rsidRPr="006972EA">
        <w:rPr>
          <w:rFonts w:hint="eastAsia"/>
          <w:lang w:eastAsia="zh-CN"/>
        </w:rPr>
        <w:t>IBGP</w:t>
      </w:r>
      <w:r w:rsidRPr="006972EA">
        <w:rPr>
          <w:rFonts w:hint="eastAsia"/>
          <w:lang w:eastAsia="zh-CN"/>
        </w:rPr>
        <w:t>对等体</w:t>
      </w:r>
      <w:r w:rsidRPr="006972EA">
        <w:rPr>
          <w:rFonts w:hint="eastAsia"/>
          <w:lang w:eastAsia="zh-CN"/>
        </w:rPr>
        <w:t>/</w:t>
      </w:r>
      <w:r w:rsidRPr="006972EA">
        <w:rPr>
          <w:rFonts w:hint="eastAsia"/>
          <w:lang w:eastAsia="zh-CN"/>
        </w:rPr>
        <w:t>对等体组发布路由时，不修改下一跳属性</w:t>
      </w:r>
      <w:r>
        <w:rPr>
          <w:rFonts w:hint="eastAsia"/>
          <w:lang w:eastAsia="zh-CN"/>
        </w:rPr>
        <w:t>。</w:t>
      </w:r>
    </w:p>
    <w:p w:rsidR="00820776" w:rsidRPr="006972EA" w:rsidRDefault="00ED0045" w:rsidP="00ED0045">
      <w:pPr>
        <w:pStyle w:val="ItemIndent1"/>
        <w:rPr>
          <w:lang w:eastAsia="zh-CN"/>
        </w:rPr>
      </w:pPr>
      <w:r w:rsidRPr="00A0084C">
        <w:rPr>
          <w:lang w:eastAsia="zh-CN"/>
        </w:rPr>
        <w:t>BGP IPv6</w:t>
      </w:r>
      <w:r w:rsidR="0041584C">
        <w:rPr>
          <w:rFonts w:hint="eastAsia"/>
          <w:lang w:eastAsia="zh-CN"/>
        </w:rPr>
        <w:t>组</w:t>
      </w:r>
      <w:r w:rsidRPr="00A0084C">
        <w:rPr>
          <w:rFonts w:hint="eastAsia"/>
          <w:lang w:eastAsia="zh-CN"/>
        </w:rPr>
        <w:t>播地址族视图下</w:t>
      </w:r>
      <w:r w:rsidR="0041584C">
        <w:rPr>
          <w:rFonts w:hint="eastAsia"/>
          <w:lang w:eastAsia="zh-CN"/>
        </w:rPr>
        <w:t>不</w:t>
      </w:r>
      <w:r w:rsidRPr="00A0084C">
        <w:rPr>
          <w:rFonts w:hint="eastAsia"/>
          <w:lang w:eastAsia="zh-CN"/>
        </w:rPr>
        <w:t>支持</w:t>
      </w:r>
      <w:r w:rsidRPr="00A0084C">
        <w:rPr>
          <w:lang w:eastAsia="zh-CN"/>
        </w:rPr>
        <w:t>IPv4</w:t>
      </w:r>
      <w:r w:rsidRPr="00A0084C">
        <w:rPr>
          <w:rFonts w:hint="eastAsia"/>
          <w:lang w:eastAsia="zh-CN"/>
        </w:rPr>
        <w:t>参数</w:t>
      </w:r>
      <w:r w:rsidRPr="00EA6A38">
        <w:rPr>
          <w:rFonts w:hint="eastAsia"/>
          <w:lang w:eastAsia="zh-CN"/>
        </w:rPr>
        <w:t>。</w:t>
      </w:r>
    </w:p>
    <w:p w:rsidR="006B1CFD" w:rsidRPr="00594BEB" w:rsidRDefault="006B1CFD" w:rsidP="00F7622F">
      <w:pPr>
        <w:pStyle w:val="2"/>
      </w:pPr>
      <w:bookmarkStart w:id="4147" w:name="_Toc474418610"/>
      <w:bookmarkStart w:id="4148" w:name="_Toc475551775"/>
      <w:bookmarkStart w:id="4149" w:name="_Toc475898535"/>
      <w:bookmarkStart w:id="4150" w:name="_Toc475902246"/>
      <w:bookmarkStart w:id="4151" w:name="_Toc475955069"/>
      <w:bookmarkStart w:id="4152" w:name="_Toc477093039"/>
      <w:bookmarkStart w:id="4153" w:name="_Toc477096827"/>
      <w:bookmarkStart w:id="4154" w:name="_Toc477100616"/>
      <w:bookmarkStart w:id="4155" w:name="_Toc477104257"/>
      <w:bookmarkStart w:id="4156" w:name="_Toc477107886"/>
      <w:bookmarkStart w:id="4157" w:name="_Toc477111515"/>
      <w:bookmarkStart w:id="4158" w:name="_Toc477115462"/>
      <w:bookmarkStart w:id="4159" w:name="_Toc477184584"/>
      <w:bookmarkStart w:id="4160" w:name="_Toc477188212"/>
      <w:bookmarkStart w:id="4161" w:name="_Toc477191862"/>
      <w:bookmarkStart w:id="4162" w:name="_Toc477195358"/>
      <w:bookmarkStart w:id="4163" w:name="_Toc477202354"/>
      <w:bookmarkStart w:id="4164" w:name="_Toc477205854"/>
      <w:bookmarkStart w:id="4165" w:name="_Toc474418636"/>
      <w:bookmarkStart w:id="4166" w:name="_Toc475551801"/>
      <w:bookmarkStart w:id="4167" w:name="_Toc475898561"/>
      <w:bookmarkStart w:id="4168" w:name="_Toc261504031"/>
      <w:bookmarkStart w:id="4169" w:name="_Ref191962700"/>
      <w:bookmarkStart w:id="4170" w:name="_Ref474402910"/>
      <w:bookmarkStart w:id="4171" w:name="_Ref475900801"/>
      <w:bookmarkStart w:id="4172" w:name="_Toc45103559"/>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r w:rsidRPr="00594BEB">
        <w:rPr>
          <w:rFonts w:hint="eastAsia"/>
        </w:rPr>
        <w:t>配置</w:t>
      </w:r>
      <w:r w:rsidRPr="00594BEB">
        <w:rPr>
          <w:rFonts w:hint="eastAsia"/>
        </w:rPr>
        <w:t>AS_PATH</w:t>
      </w:r>
      <w:r w:rsidRPr="00594BEB">
        <w:rPr>
          <w:rFonts w:hint="eastAsia"/>
        </w:rPr>
        <w:t>属性</w:t>
      </w:r>
      <w:bookmarkEnd w:id="4168"/>
      <w:bookmarkEnd w:id="4169"/>
      <w:bookmarkEnd w:id="4170"/>
      <w:bookmarkEnd w:id="4171"/>
      <w:bookmarkEnd w:id="4172"/>
    </w:p>
    <w:p w:rsidR="00A04EF3" w:rsidRPr="00A04EF3" w:rsidRDefault="00A04EF3" w:rsidP="00F7622F">
      <w:pPr>
        <w:pStyle w:val="3"/>
      </w:pPr>
      <w:bookmarkStart w:id="4173" w:name="_Ref475900811"/>
      <w:bookmarkStart w:id="4174" w:name="_Toc45103560"/>
      <w:r>
        <w:rPr>
          <w:rFonts w:hint="eastAsia"/>
        </w:rPr>
        <w:t>允许本地</w:t>
      </w:r>
      <w:r>
        <w:rPr>
          <w:rFonts w:hint="eastAsia"/>
        </w:rPr>
        <w:t>AS</w:t>
      </w:r>
      <w:r>
        <w:rPr>
          <w:rFonts w:hint="eastAsia"/>
        </w:rPr>
        <w:t>号出现的次数</w:t>
      </w:r>
      <w:bookmarkEnd w:id="4173"/>
      <w:bookmarkEnd w:id="4174"/>
    </w:p>
    <w:p w:rsidR="001B23F1" w:rsidRPr="001B23F1" w:rsidRDefault="001B23F1" w:rsidP="00F7622F">
      <w:pPr>
        <w:pStyle w:val="4"/>
      </w:pPr>
      <w:r>
        <w:rPr>
          <w:rFonts w:hint="eastAsia"/>
        </w:rPr>
        <w:t>功能简介</w:t>
      </w:r>
    </w:p>
    <w:p w:rsidR="006B1CFD" w:rsidRPr="00594BEB" w:rsidRDefault="006B1CFD" w:rsidP="00F7622F">
      <w:r w:rsidRPr="00594BEB">
        <w:rPr>
          <w:rFonts w:hint="eastAsia"/>
        </w:rPr>
        <w:t>通常情况下，</w:t>
      </w:r>
      <w:r w:rsidRPr="00594BEB">
        <w:rPr>
          <w:rFonts w:hint="eastAsia"/>
        </w:rPr>
        <w:t>BGP</w:t>
      </w:r>
      <w:r w:rsidRPr="00594BEB">
        <w:rPr>
          <w:rFonts w:hint="eastAsia"/>
        </w:rPr>
        <w:t>会检查对等体发来的路由的</w:t>
      </w:r>
      <w:r w:rsidRPr="00594BEB">
        <w:rPr>
          <w:rFonts w:hint="eastAsia"/>
        </w:rPr>
        <w:t>AS_PATH</w:t>
      </w:r>
      <w:r w:rsidRPr="00594BEB">
        <w:rPr>
          <w:rFonts w:hint="eastAsia"/>
        </w:rPr>
        <w:t>属性，如果其中已存在本地</w:t>
      </w:r>
      <w:r w:rsidRPr="00594BEB">
        <w:rPr>
          <w:rFonts w:hint="eastAsia"/>
        </w:rPr>
        <w:t>AS</w:t>
      </w:r>
      <w:r w:rsidRPr="00594BEB">
        <w:rPr>
          <w:rFonts w:hint="eastAsia"/>
        </w:rPr>
        <w:t>号，则</w:t>
      </w:r>
      <w:r w:rsidRPr="00594BEB">
        <w:rPr>
          <w:rFonts w:hint="eastAsia"/>
        </w:rPr>
        <w:t>BGP</w:t>
      </w:r>
      <w:r w:rsidRPr="00594BEB">
        <w:rPr>
          <w:rFonts w:hint="eastAsia"/>
        </w:rPr>
        <w:t>会忽略此路由，以免形成路由环路。</w:t>
      </w:r>
    </w:p>
    <w:p w:rsidR="006972EA" w:rsidRDefault="006B1CFD" w:rsidP="00F7622F">
      <w:r>
        <w:rPr>
          <w:rFonts w:hint="eastAsia"/>
        </w:rPr>
        <w:t>但是，在某些特殊的组网环境下（如</w:t>
      </w:r>
      <w:r>
        <w:rPr>
          <w:rFonts w:hint="eastAsia"/>
        </w:rPr>
        <w:t>MPLS L3VPN</w:t>
      </w:r>
      <w:r>
        <w:rPr>
          <w:rFonts w:hint="eastAsia"/>
        </w:rPr>
        <w:t>的</w:t>
      </w:r>
      <w:r w:rsidRPr="007530E2">
        <w:rPr>
          <w:rFonts w:hint="eastAsia"/>
        </w:rPr>
        <w:t>Hub&amp;Spoke</w:t>
      </w:r>
      <w:r w:rsidRPr="007530E2">
        <w:rPr>
          <w:rFonts w:hint="eastAsia"/>
        </w:rPr>
        <w:t>组网</w:t>
      </w:r>
      <w:r>
        <w:rPr>
          <w:rFonts w:hint="eastAsia"/>
        </w:rPr>
        <w:t>），需要允许</w:t>
      </w:r>
      <w:r w:rsidRPr="00C82A13">
        <w:rPr>
          <w:rFonts w:hint="eastAsia"/>
        </w:rPr>
        <w:t>本地</w:t>
      </w:r>
      <w:r w:rsidRPr="00C82A13">
        <w:rPr>
          <w:rFonts w:hint="eastAsia"/>
        </w:rPr>
        <w:t>AS</w:t>
      </w:r>
      <w:r w:rsidRPr="00C82A13">
        <w:rPr>
          <w:rFonts w:hint="eastAsia"/>
        </w:rPr>
        <w:t>号在接收路由的</w:t>
      </w:r>
      <w:r w:rsidRPr="00C82A13">
        <w:rPr>
          <w:rFonts w:hint="eastAsia"/>
        </w:rPr>
        <w:t>AS_PATH</w:t>
      </w:r>
      <w:r w:rsidRPr="00C82A13">
        <w:rPr>
          <w:rFonts w:hint="eastAsia"/>
        </w:rPr>
        <w:t>属性中出现</w:t>
      </w:r>
      <w:r>
        <w:rPr>
          <w:rFonts w:hint="eastAsia"/>
        </w:rPr>
        <w:t>，否则无法正确发布路由。通过本配置，可以</w:t>
      </w:r>
      <w:r w:rsidRPr="00E62D2B">
        <w:rPr>
          <w:rFonts w:hint="eastAsia"/>
        </w:rPr>
        <w:t>允许本地</w:t>
      </w:r>
      <w:r w:rsidRPr="00E62D2B">
        <w:rPr>
          <w:rFonts w:hint="eastAsia"/>
        </w:rPr>
        <w:t>AS</w:t>
      </w:r>
      <w:r w:rsidRPr="00E62D2B">
        <w:rPr>
          <w:rFonts w:hint="eastAsia"/>
        </w:rPr>
        <w:t>号在所接收的路由的</w:t>
      </w:r>
      <w:r w:rsidRPr="00E62D2B">
        <w:rPr>
          <w:rFonts w:hint="eastAsia"/>
        </w:rPr>
        <w:t>AS_PATH</w:t>
      </w:r>
      <w:r w:rsidRPr="00E62D2B">
        <w:rPr>
          <w:rFonts w:hint="eastAsia"/>
        </w:rPr>
        <w:t>属性中出现，并可同时配置允许</w:t>
      </w:r>
      <w:r>
        <w:rPr>
          <w:rFonts w:hint="eastAsia"/>
        </w:rPr>
        <w:t>出现</w:t>
      </w:r>
      <w:r w:rsidRPr="00E62D2B">
        <w:rPr>
          <w:rFonts w:hint="eastAsia"/>
        </w:rPr>
        <w:t>的次数</w:t>
      </w:r>
      <w:r>
        <w:rPr>
          <w:rFonts w:hint="eastAsia"/>
        </w:rPr>
        <w:t>。</w:t>
      </w:r>
    </w:p>
    <w:p w:rsidR="008B7B04" w:rsidRDefault="00185C0A" w:rsidP="00F7622F">
      <w:pPr>
        <w:pStyle w:val="4"/>
      </w:pPr>
      <w:bookmarkStart w:id="4175" w:name="_Ref475900806"/>
      <w:r w:rsidRPr="00185C0A">
        <w:rPr>
          <w:rFonts w:hint="eastAsia"/>
        </w:rPr>
        <w:t>配置</w:t>
      </w:r>
      <w:r w:rsidR="004C6C86">
        <w:rPr>
          <w:rFonts w:hint="eastAsia"/>
        </w:rPr>
        <w:t>步骤</w:t>
      </w:r>
      <w:r w:rsidRPr="00185C0A">
        <w:rPr>
          <w:rFonts w:hint="eastAsia"/>
        </w:rPr>
        <w:t>（</w:t>
      </w:r>
      <w:r w:rsidRPr="00185C0A">
        <w:rPr>
          <w:rFonts w:hint="eastAsia"/>
        </w:rPr>
        <w:t>IPv4</w:t>
      </w:r>
      <w:r w:rsidRPr="00185C0A">
        <w:rPr>
          <w:rFonts w:hint="eastAsia"/>
        </w:rPr>
        <w:t>单播</w:t>
      </w:r>
      <w:r w:rsidRPr="00185C0A">
        <w:rPr>
          <w:rFonts w:hint="eastAsia"/>
        </w:rPr>
        <w:t>/IPv4</w:t>
      </w:r>
      <w:r w:rsidRPr="00185C0A">
        <w:rPr>
          <w:rFonts w:hint="eastAsia"/>
        </w:rPr>
        <w:t>组播）</w:t>
      </w:r>
      <w:bookmarkEnd w:id="4175"/>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AB1B70" w:rsidRPr="009672EB" w:rsidRDefault="00AB1B70" w:rsidP="00F7622F">
      <w:pPr>
        <w:pStyle w:val="ItemList2"/>
        <w:rPr>
          <w:lang w:eastAsia="zh-CN"/>
        </w:rPr>
      </w:pPr>
      <w:r w:rsidRPr="00AB1B70">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AB1B70">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B1B70" w:rsidRPr="009672EB" w:rsidRDefault="00AB1B70" w:rsidP="00F7622F">
      <w:pPr>
        <w:pStyle w:val="ItemList2"/>
        <w:rPr>
          <w:lang w:eastAsia="zh-CN"/>
        </w:rPr>
      </w:pPr>
      <w:r w:rsidRPr="00AB1B70">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AB1B70">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AB1B70" w:rsidRPr="009672EB" w:rsidRDefault="00AB1B70" w:rsidP="00F7622F">
      <w:pPr>
        <w:pStyle w:val="ItemList2"/>
        <w:rPr>
          <w:lang w:eastAsia="zh-CN"/>
        </w:rPr>
      </w:pPr>
      <w:r w:rsidRPr="00AB1B70">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AB1B70">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配置允许本地</w:t>
      </w:r>
      <w:r>
        <w:rPr>
          <w:rFonts w:hint="eastAsia"/>
          <w:lang w:eastAsia="zh-CN"/>
        </w:rPr>
        <w:t>AS</w:t>
      </w:r>
      <w:r>
        <w:rPr>
          <w:rFonts w:hint="eastAsia"/>
          <w:lang w:eastAsia="zh-CN"/>
        </w:rPr>
        <w:t>号在对等体</w:t>
      </w:r>
      <w:r>
        <w:rPr>
          <w:rFonts w:hint="eastAsia"/>
          <w:lang w:eastAsia="zh-CN"/>
        </w:rPr>
        <w:t>/</w:t>
      </w:r>
      <w:r>
        <w:rPr>
          <w:rFonts w:hint="eastAsia"/>
          <w:lang w:eastAsia="zh-CN"/>
        </w:rPr>
        <w:t>对等体组接收路由的</w:t>
      </w:r>
      <w:r>
        <w:rPr>
          <w:rFonts w:hint="eastAsia"/>
          <w:lang w:eastAsia="zh-CN"/>
        </w:rPr>
        <w:t>AS_PATH</w:t>
      </w:r>
      <w:r>
        <w:rPr>
          <w:rFonts w:hint="eastAsia"/>
          <w:lang w:eastAsia="zh-CN"/>
        </w:rPr>
        <w:t>属性中出现，并配置允许出现的次数。</w:t>
      </w:r>
    </w:p>
    <w:p w:rsidR="006972EA" w:rsidRDefault="006972EA" w:rsidP="00F7622F">
      <w:pPr>
        <w:pStyle w:val="ItemIndent1"/>
      </w:pPr>
      <w:r w:rsidRPr="00ED357B">
        <w:rPr>
          <w:rStyle w:val="commandkeywords"/>
          <w:rFonts w:hint="eastAsia"/>
        </w:rPr>
        <w:t>p</w:t>
      </w:r>
      <w:r w:rsidRPr="00ED357B">
        <w:rPr>
          <w:rStyle w:val="commandkeywords"/>
        </w:rPr>
        <w:t>eer</w:t>
      </w:r>
      <w:r w:rsidRPr="006972EA">
        <w:rPr>
          <w:rFonts w:hint="eastAsia"/>
        </w:rPr>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ED0045" w:rsidRPr="00484384">
        <w:rPr>
          <w:rStyle w:val="commandtext"/>
        </w:rPr>
        <w:t>|</w:t>
      </w:r>
      <w:r w:rsidR="00ED0045" w:rsidRPr="00484384">
        <w:t xml:space="preserve"> </w:t>
      </w:r>
      <w:r w:rsidR="00ED0045" w:rsidRPr="00484384">
        <w:rPr>
          <w:rStyle w:val="commandparameter"/>
        </w:rPr>
        <w:t>ip</w:t>
      </w:r>
      <w:r w:rsidR="00ED0045" w:rsidRPr="00484384">
        <w:rPr>
          <w:rStyle w:val="commandparameter"/>
          <w:rFonts w:hint="eastAsia"/>
        </w:rPr>
        <w:t>v6</w:t>
      </w:r>
      <w:r w:rsidR="00ED0045" w:rsidRPr="00484384">
        <w:rPr>
          <w:rStyle w:val="commandparameter"/>
        </w:rPr>
        <w:t>-address</w:t>
      </w:r>
      <w:r w:rsidR="00ED0045" w:rsidRPr="00484384">
        <w:rPr>
          <w:rFonts w:hint="eastAsia"/>
        </w:rPr>
        <w:t xml:space="preserve"> </w:t>
      </w:r>
      <w:r w:rsidR="00ED0045" w:rsidRPr="00484384">
        <w:rPr>
          <w:rStyle w:val="commandtext"/>
        </w:rPr>
        <w:t>[</w:t>
      </w:r>
      <w:r w:rsidR="00ED0045" w:rsidRPr="00484384">
        <w:rPr>
          <w:rFonts w:hint="eastAsia"/>
        </w:rPr>
        <w:t xml:space="preserve"> </w:t>
      </w:r>
      <w:r w:rsidR="00ED0045" w:rsidRPr="00484384">
        <w:rPr>
          <w:rStyle w:val="commandparameter"/>
          <w:rFonts w:hint="eastAsia"/>
        </w:rPr>
        <w:t xml:space="preserve">prefix-length </w:t>
      </w:r>
      <w:r w:rsidR="00ED0045" w:rsidRPr="00484384">
        <w:rPr>
          <w:rStyle w:val="commandtext"/>
        </w:rPr>
        <w:t>]</w:t>
      </w:r>
      <w:r w:rsidR="00ED0045">
        <w:rPr>
          <w:rStyle w:val="commandtext"/>
          <w:rFonts w:hint="eastAsia"/>
        </w:rPr>
        <w:t xml:space="preserve"> </w:t>
      </w:r>
      <w:r w:rsidRPr="009672EB">
        <w:rPr>
          <w:rStyle w:val="commandtext"/>
        </w:rPr>
        <w:t>}</w:t>
      </w:r>
      <w:r w:rsidRPr="006972EA">
        <w:t xml:space="preserve"> </w:t>
      </w:r>
      <w:r w:rsidRPr="00ED357B">
        <w:rPr>
          <w:rStyle w:val="commandkeywords"/>
        </w:rPr>
        <w:t>allow-as-loop</w:t>
      </w:r>
      <w:r w:rsidRPr="006972EA">
        <w:t xml:space="preserve"> </w:t>
      </w:r>
      <w:r w:rsidRPr="009672EB">
        <w:rPr>
          <w:rStyle w:val="commandtext"/>
        </w:rPr>
        <w:t>[</w:t>
      </w:r>
      <w:r w:rsidRPr="006972EA">
        <w:t xml:space="preserve"> </w:t>
      </w:r>
      <w:r w:rsidRPr="00ED357B">
        <w:rPr>
          <w:rStyle w:val="commandparameter"/>
        </w:rPr>
        <w:t>number</w:t>
      </w:r>
      <w:r w:rsidRPr="006972EA">
        <w:t xml:space="preserve"> </w:t>
      </w:r>
      <w:r w:rsidRPr="009672EB">
        <w:rPr>
          <w:rStyle w:val="commandtext"/>
        </w:rPr>
        <w:t>]</w:t>
      </w:r>
    </w:p>
    <w:p w:rsidR="00ED0045" w:rsidRDefault="006972EA" w:rsidP="00ED0045">
      <w:pPr>
        <w:pStyle w:val="ItemIndent1"/>
        <w:rPr>
          <w:lang w:eastAsia="zh-CN"/>
        </w:rPr>
      </w:pPr>
      <w:r w:rsidRPr="00594BEB">
        <w:rPr>
          <w:rFonts w:hint="eastAsia"/>
          <w:lang w:eastAsia="zh-CN"/>
        </w:rPr>
        <w:t>缺省情况下，</w:t>
      </w:r>
      <w:r w:rsidRPr="006972EA">
        <w:rPr>
          <w:rFonts w:hint="eastAsia"/>
          <w:lang w:eastAsia="zh-CN"/>
        </w:rPr>
        <w:t>不允许本地</w:t>
      </w:r>
      <w:r w:rsidRPr="006972EA">
        <w:rPr>
          <w:rFonts w:hint="eastAsia"/>
          <w:lang w:eastAsia="zh-CN"/>
        </w:rPr>
        <w:t>AS</w:t>
      </w:r>
      <w:r w:rsidRPr="006972EA">
        <w:rPr>
          <w:rFonts w:hint="eastAsia"/>
          <w:lang w:eastAsia="zh-CN"/>
        </w:rPr>
        <w:t>号在接收路由的</w:t>
      </w:r>
      <w:r w:rsidRPr="006972EA">
        <w:rPr>
          <w:rFonts w:hint="eastAsia"/>
          <w:lang w:eastAsia="zh-CN"/>
        </w:rPr>
        <w:t>AS_PATH</w:t>
      </w:r>
      <w:r w:rsidRPr="006972EA">
        <w:rPr>
          <w:rFonts w:hint="eastAsia"/>
          <w:lang w:eastAsia="zh-CN"/>
        </w:rPr>
        <w:t>属性中出现</w:t>
      </w:r>
      <w:r>
        <w:rPr>
          <w:rFonts w:hint="eastAsia"/>
          <w:lang w:eastAsia="zh-CN"/>
        </w:rPr>
        <w:t>。</w:t>
      </w:r>
    </w:p>
    <w:p w:rsidR="006B1CFD" w:rsidRPr="006972EA" w:rsidRDefault="00ED0045" w:rsidP="00ED0045">
      <w:pPr>
        <w:pStyle w:val="ItemIndent1"/>
        <w:rPr>
          <w:lang w:eastAsia="zh-CN"/>
        </w:rPr>
      </w:pPr>
      <w:r w:rsidRPr="00EA6A38">
        <w:rPr>
          <w:rFonts w:hint="eastAsia"/>
          <w:lang w:eastAsia="zh-CN"/>
        </w:rPr>
        <w:t>BGP IPv4</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6972EA" w:rsidRDefault="00185C0A" w:rsidP="00F7622F">
      <w:pPr>
        <w:pStyle w:val="4"/>
      </w:pPr>
      <w:bookmarkStart w:id="4176" w:name="_Toc475551805"/>
      <w:bookmarkStart w:id="4177" w:name="_Ref475900807"/>
      <w:bookmarkEnd w:id="4176"/>
      <w:r w:rsidRPr="00185C0A">
        <w:rPr>
          <w:rFonts w:hint="eastAsia"/>
        </w:rPr>
        <w:t>配置</w:t>
      </w:r>
      <w:r w:rsidR="004C6C86">
        <w:rPr>
          <w:rFonts w:hint="eastAsia"/>
        </w:rPr>
        <w:t>步骤</w:t>
      </w:r>
      <w:r w:rsidRPr="00185C0A">
        <w:rPr>
          <w:rFonts w:hint="eastAsia"/>
        </w:rPr>
        <w:t>（</w:t>
      </w:r>
      <w:r w:rsidRPr="00185C0A">
        <w:rPr>
          <w:rFonts w:hint="eastAsia"/>
        </w:rPr>
        <w:t>IPv</w:t>
      </w:r>
      <w:r>
        <w:rPr>
          <w:rFonts w:hint="eastAsia"/>
        </w:rPr>
        <w:t>6</w:t>
      </w:r>
      <w:r w:rsidRPr="00185C0A">
        <w:rPr>
          <w:rFonts w:hint="eastAsia"/>
        </w:rPr>
        <w:t>单播</w:t>
      </w:r>
      <w:r w:rsidRPr="00185C0A">
        <w:rPr>
          <w:rFonts w:hint="eastAsia"/>
        </w:rPr>
        <w:t>/IPv</w:t>
      </w:r>
      <w:r>
        <w:rPr>
          <w:rFonts w:hint="eastAsia"/>
        </w:rPr>
        <w:t>6</w:t>
      </w:r>
      <w:r w:rsidRPr="00185C0A">
        <w:rPr>
          <w:rFonts w:hint="eastAsia"/>
        </w:rPr>
        <w:t>组播）</w:t>
      </w:r>
      <w:bookmarkEnd w:id="4177"/>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185C0A" w:rsidRPr="009672EB" w:rsidRDefault="00185C0A" w:rsidP="00F7622F">
      <w:pPr>
        <w:pStyle w:val="ItemList2"/>
        <w:rPr>
          <w:lang w:eastAsia="zh-CN"/>
        </w:rPr>
      </w:pPr>
      <w:r w:rsidRPr="00185C0A">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185C0A">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85C0A" w:rsidRPr="009672EB" w:rsidRDefault="00185C0A" w:rsidP="00F7622F">
      <w:pPr>
        <w:pStyle w:val="ItemList2"/>
        <w:rPr>
          <w:lang w:eastAsia="zh-CN"/>
        </w:rPr>
      </w:pPr>
      <w:r w:rsidRPr="00185C0A">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185C0A">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85C0A" w:rsidRPr="009672EB" w:rsidRDefault="00185C0A" w:rsidP="00F7622F">
      <w:pPr>
        <w:pStyle w:val="ItemList2"/>
        <w:rPr>
          <w:lang w:eastAsia="zh-CN"/>
        </w:rPr>
      </w:pPr>
      <w:r w:rsidRPr="00185C0A">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185C0A">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配置允许本地</w:t>
      </w:r>
      <w:r>
        <w:rPr>
          <w:rFonts w:hint="eastAsia"/>
          <w:lang w:eastAsia="zh-CN"/>
        </w:rPr>
        <w:t>AS</w:t>
      </w:r>
      <w:r>
        <w:rPr>
          <w:rFonts w:hint="eastAsia"/>
          <w:lang w:eastAsia="zh-CN"/>
        </w:rPr>
        <w:t>号在对等体</w:t>
      </w:r>
      <w:r>
        <w:rPr>
          <w:rFonts w:hint="eastAsia"/>
          <w:lang w:eastAsia="zh-CN"/>
        </w:rPr>
        <w:t>/</w:t>
      </w:r>
      <w:r>
        <w:rPr>
          <w:rFonts w:hint="eastAsia"/>
          <w:lang w:eastAsia="zh-CN"/>
        </w:rPr>
        <w:t>对等体组接收路由的</w:t>
      </w:r>
      <w:r>
        <w:rPr>
          <w:rFonts w:hint="eastAsia"/>
          <w:lang w:eastAsia="zh-CN"/>
        </w:rPr>
        <w:t>AS_PATH</w:t>
      </w:r>
      <w:r>
        <w:rPr>
          <w:rFonts w:hint="eastAsia"/>
          <w:lang w:eastAsia="zh-CN"/>
        </w:rPr>
        <w:t>属性中出现，并配置允许出现的次数。</w:t>
      </w:r>
    </w:p>
    <w:p w:rsidR="006972EA" w:rsidRDefault="006972EA" w:rsidP="00F7622F">
      <w:pPr>
        <w:pStyle w:val="ItemIndent1"/>
      </w:pPr>
      <w:r w:rsidRPr="00ED357B">
        <w:rPr>
          <w:rStyle w:val="commandkeywords"/>
          <w:rFonts w:hint="eastAsia"/>
        </w:rPr>
        <w:t>p</w:t>
      </w:r>
      <w:r w:rsidRPr="00ED357B">
        <w:rPr>
          <w:rStyle w:val="commandkeywords"/>
        </w:rPr>
        <w:t>eer</w:t>
      </w:r>
      <w:r w:rsidRPr="006972EA">
        <w:rPr>
          <w:rFonts w:hint="eastAsia"/>
        </w:rPr>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00ED0045" w:rsidRPr="00B23B22">
        <w:rPr>
          <w:rStyle w:val="commandparameter"/>
        </w:rPr>
        <w:t>ipv4-address</w:t>
      </w:r>
      <w:r w:rsidR="00ED0045" w:rsidRPr="00B23B22">
        <w:rPr>
          <w:rFonts w:hint="eastAsia"/>
        </w:rPr>
        <w:t xml:space="preserve"> </w:t>
      </w:r>
      <w:r w:rsidR="00ED0045" w:rsidRPr="00B23B22">
        <w:rPr>
          <w:rStyle w:val="commandtext"/>
        </w:rPr>
        <w:t>[</w:t>
      </w:r>
      <w:r w:rsidR="00ED0045" w:rsidRPr="00B23B22">
        <w:rPr>
          <w:rFonts w:hint="eastAsia"/>
        </w:rPr>
        <w:t xml:space="preserve"> </w:t>
      </w:r>
      <w:r w:rsidR="00ED0045" w:rsidRPr="00B23B22">
        <w:rPr>
          <w:rStyle w:val="commandparameter"/>
          <w:rFonts w:hint="eastAsia"/>
        </w:rPr>
        <w:t xml:space="preserve">mask-length </w:t>
      </w:r>
      <w:r w:rsidR="00ED0045" w:rsidRPr="00B23B22">
        <w:rPr>
          <w:rStyle w:val="commandtext"/>
        </w:rPr>
        <w:t>]</w:t>
      </w:r>
      <w:r w:rsidR="00ED0045" w:rsidRPr="00B23B22">
        <w:rPr>
          <w:rFonts w:hint="eastAsia"/>
        </w:rPr>
        <w:t xml:space="preserve"> </w:t>
      </w:r>
      <w:r w:rsidR="00ED0045" w:rsidRPr="00B23B22">
        <w:rPr>
          <w:rStyle w:val="commandtext"/>
        </w:rPr>
        <w:t>|</w:t>
      </w:r>
      <w:r w:rsidR="00ED0045" w:rsidRPr="00B23B22">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allow-as-loop</w:t>
      </w:r>
      <w:r w:rsidRPr="006972EA">
        <w:t xml:space="preserve"> </w:t>
      </w:r>
      <w:r w:rsidRPr="009672EB">
        <w:rPr>
          <w:rStyle w:val="commandtext"/>
        </w:rPr>
        <w:t>[</w:t>
      </w:r>
      <w:r w:rsidRPr="006972EA">
        <w:t xml:space="preserve"> </w:t>
      </w:r>
      <w:r w:rsidRPr="00ED357B">
        <w:rPr>
          <w:rStyle w:val="commandparameter"/>
        </w:rPr>
        <w:t>number</w:t>
      </w:r>
      <w:r w:rsidRPr="006972EA">
        <w:t xml:space="preserve"> </w:t>
      </w:r>
      <w:r w:rsidRPr="009672EB">
        <w:rPr>
          <w:rStyle w:val="commandtext"/>
        </w:rPr>
        <w:t>]</w:t>
      </w:r>
    </w:p>
    <w:p w:rsidR="00ED0045" w:rsidRDefault="006972EA" w:rsidP="00ED0045">
      <w:pPr>
        <w:pStyle w:val="ItemIndent1"/>
        <w:rPr>
          <w:lang w:eastAsia="zh-CN"/>
        </w:rPr>
      </w:pPr>
      <w:r w:rsidRPr="00594BEB">
        <w:rPr>
          <w:rFonts w:hint="eastAsia"/>
          <w:lang w:eastAsia="zh-CN"/>
        </w:rPr>
        <w:t>缺省情况下，</w:t>
      </w:r>
      <w:r w:rsidRPr="006972EA">
        <w:rPr>
          <w:rFonts w:hint="eastAsia"/>
          <w:lang w:eastAsia="zh-CN"/>
        </w:rPr>
        <w:t>不允许本地</w:t>
      </w:r>
      <w:r w:rsidRPr="006972EA">
        <w:rPr>
          <w:rFonts w:hint="eastAsia"/>
          <w:lang w:eastAsia="zh-CN"/>
        </w:rPr>
        <w:t>AS</w:t>
      </w:r>
      <w:r w:rsidRPr="006972EA">
        <w:rPr>
          <w:rFonts w:hint="eastAsia"/>
          <w:lang w:eastAsia="zh-CN"/>
        </w:rPr>
        <w:t>号在接收路由的</w:t>
      </w:r>
      <w:r w:rsidRPr="006972EA">
        <w:rPr>
          <w:rFonts w:hint="eastAsia"/>
          <w:lang w:eastAsia="zh-CN"/>
        </w:rPr>
        <w:t>AS_PATH</w:t>
      </w:r>
      <w:r w:rsidRPr="006972EA">
        <w:rPr>
          <w:rFonts w:hint="eastAsia"/>
          <w:lang w:eastAsia="zh-CN"/>
        </w:rPr>
        <w:t>属性中出现</w:t>
      </w:r>
      <w:r>
        <w:rPr>
          <w:rFonts w:hint="eastAsia"/>
          <w:lang w:eastAsia="zh-CN"/>
        </w:rPr>
        <w:t>。</w:t>
      </w:r>
    </w:p>
    <w:p w:rsidR="006972EA" w:rsidRDefault="00ED0045" w:rsidP="00ED0045">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6B1CFD" w:rsidRDefault="006B1CFD" w:rsidP="00F7622F">
      <w:pPr>
        <w:pStyle w:val="3"/>
      </w:pPr>
      <w:bookmarkStart w:id="4178" w:name="_Toc475551832"/>
      <w:bookmarkStart w:id="4179" w:name="_Toc475898564"/>
      <w:bookmarkStart w:id="4180" w:name="_Toc475902274"/>
      <w:bookmarkStart w:id="4181" w:name="_Toc475955097"/>
      <w:bookmarkStart w:id="4182" w:name="_Toc477093067"/>
      <w:bookmarkStart w:id="4183" w:name="_Toc477096855"/>
      <w:bookmarkStart w:id="4184" w:name="_Toc477100644"/>
      <w:bookmarkStart w:id="4185" w:name="_Toc477104285"/>
      <w:bookmarkStart w:id="4186" w:name="_Toc477107914"/>
      <w:bookmarkStart w:id="4187" w:name="_Toc477111543"/>
      <w:bookmarkStart w:id="4188" w:name="_Toc477115490"/>
      <w:bookmarkStart w:id="4189" w:name="_Toc477184612"/>
      <w:bookmarkStart w:id="4190" w:name="_Toc477188240"/>
      <w:bookmarkStart w:id="4191" w:name="_Toc477191890"/>
      <w:bookmarkStart w:id="4192" w:name="_Toc477195386"/>
      <w:bookmarkStart w:id="4193" w:name="_Toc477202382"/>
      <w:bookmarkStart w:id="4194" w:name="_Toc477205882"/>
      <w:bookmarkStart w:id="4195" w:name="_Toc475551833"/>
      <w:bookmarkStart w:id="4196" w:name="_Toc475898565"/>
      <w:bookmarkStart w:id="4197" w:name="_Toc475902275"/>
      <w:bookmarkStart w:id="4198" w:name="_Toc475955098"/>
      <w:bookmarkStart w:id="4199" w:name="_Toc477093068"/>
      <w:bookmarkStart w:id="4200" w:name="_Toc477096856"/>
      <w:bookmarkStart w:id="4201" w:name="_Toc477100645"/>
      <w:bookmarkStart w:id="4202" w:name="_Toc477104286"/>
      <w:bookmarkStart w:id="4203" w:name="_Toc477107915"/>
      <w:bookmarkStart w:id="4204" w:name="_Toc477111544"/>
      <w:bookmarkStart w:id="4205" w:name="_Toc477115491"/>
      <w:bookmarkStart w:id="4206" w:name="_Toc477184613"/>
      <w:bookmarkStart w:id="4207" w:name="_Toc477188241"/>
      <w:bookmarkStart w:id="4208" w:name="_Toc477191891"/>
      <w:bookmarkStart w:id="4209" w:name="_Toc477195387"/>
      <w:bookmarkStart w:id="4210" w:name="_Toc477202383"/>
      <w:bookmarkStart w:id="4211" w:name="_Toc477205883"/>
      <w:bookmarkStart w:id="4212" w:name="_Toc475551859"/>
      <w:bookmarkStart w:id="4213" w:name="_Toc475898591"/>
      <w:bookmarkStart w:id="4214" w:name="_Toc475902301"/>
      <w:bookmarkStart w:id="4215" w:name="_Toc475955124"/>
      <w:bookmarkStart w:id="4216" w:name="_Toc477093094"/>
      <w:bookmarkStart w:id="4217" w:name="_Toc477096882"/>
      <w:bookmarkStart w:id="4218" w:name="_Toc477100671"/>
      <w:bookmarkStart w:id="4219" w:name="_Toc477104312"/>
      <w:bookmarkStart w:id="4220" w:name="_Toc477107941"/>
      <w:bookmarkStart w:id="4221" w:name="_Toc477111570"/>
      <w:bookmarkStart w:id="4222" w:name="_Toc477115517"/>
      <w:bookmarkStart w:id="4223" w:name="_Toc477184639"/>
      <w:bookmarkStart w:id="4224" w:name="_Toc477188267"/>
      <w:bookmarkStart w:id="4225" w:name="_Toc477191917"/>
      <w:bookmarkStart w:id="4226" w:name="_Toc477195413"/>
      <w:bookmarkStart w:id="4227" w:name="_Toc477202409"/>
      <w:bookmarkStart w:id="4228" w:name="_Toc477205909"/>
      <w:bookmarkStart w:id="4229" w:name="_Ref475900808"/>
      <w:bookmarkStart w:id="4230" w:name="_Toc45103561"/>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r>
        <w:rPr>
          <w:rFonts w:hint="eastAsia"/>
        </w:rPr>
        <w:t>配置</w:t>
      </w:r>
      <w:r>
        <w:rPr>
          <w:rFonts w:hint="eastAsia"/>
        </w:rPr>
        <w:t>BGP</w:t>
      </w:r>
      <w:r>
        <w:rPr>
          <w:rFonts w:hint="eastAsia"/>
        </w:rPr>
        <w:t>在选择最优路由时忽略</w:t>
      </w:r>
      <w:r w:rsidRPr="00061E93">
        <w:t>AS_PATH</w:t>
      </w:r>
      <w:r>
        <w:rPr>
          <w:rFonts w:hint="eastAsia"/>
        </w:rPr>
        <w:t>属性</w:t>
      </w:r>
      <w:bookmarkEnd w:id="4229"/>
      <w:bookmarkEnd w:id="4230"/>
    </w:p>
    <w:p w:rsidR="001B23F1" w:rsidRPr="001B23F1" w:rsidRDefault="001B23F1" w:rsidP="00F7622F">
      <w:pPr>
        <w:pStyle w:val="4"/>
      </w:pPr>
      <w:r>
        <w:rPr>
          <w:rFonts w:hint="eastAsia"/>
        </w:rPr>
        <w:t>功能简介</w:t>
      </w:r>
    </w:p>
    <w:p w:rsidR="001B23F1" w:rsidRDefault="006B1CFD" w:rsidP="00F7622F">
      <w:r>
        <w:rPr>
          <w:rFonts w:hint="eastAsia"/>
        </w:rPr>
        <w:t>路由器在选择最优路由时会</w:t>
      </w:r>
      <w:r w:rsidRPr="00594BEB">
        <w:rPr>
          <w:rFonts w:hint="eastAsia"/>
        </w:rPr>
        <w:t>优选</w:t>
      </w:r>
      <w:r w:rsidRPr="00594BEB">
        <w:t>AS</w:t>
      </w:r>
      <w:r>
        <w:rPr>
          <w:rFonts w:hint="eastAsia"/>
        </w:rPr>
        <w:t>路径最短的路由，通过如下配置</w:t>
      </w:r>
      <w:r>
        <w:rPr>
          <w:rFonts w:hint="eastAsia"/>
        </w:rPr>
        <w:t>BGP</w:t>
      </w:r>
      <w:r>
        <w:rPr>
          <w:rFonts w:hint="eastAsia"/>
        </w:rPr>
        <w:t>在选择最优路由时会忽略</w:t>
      </w:r>
      <w:r w:rsidRPr="00061E93">
        <w:t>AS_PATH</w:t>
      </w:r>
      <w:r>
        <w:rPr>
          <w:rFonts w:hint="eastAsia"/>
        </w:rPr>
        <w:t>属性。</w:t>
      </w:r>
    </w:p>
    <w:p w:rsidR="001B23F1" w:rsidRDefault="001B23F1"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AB1B70" w:rsidRPr="009672EB" w:rsidRDefault="006972EA" w:rsidP="00F7622F">
      <w:pPr>
        <w:pStyle w:val="ItemList2"/>
      </w:pPr>
      <w:r w:rsidRPr="009672EB">
        <w:rPr>
          <w:rFonts w:hint="eastAsia"/>
        </w:rPr>
        <w:t>进入</w:t>
      </w:r>
      <w:r w:rsidRPr="009672EB">
        <w:t>BGP</w:t>
      </w:r>
      <w:r w:rsidR="00AB1B70" w:rsidRPr="00AB1B70">
        <w:rPr>
          <w:rFonts w:hint="eastAsia"/>
        </w:rPr>
        <w:t>实例视图</w:t>
      </w:r>
      <w:r w:rsidR="00AB1B70">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AB1B70" w:rsidRPr="009672EB" w:rsidRDefault="00AB1B70" w:rsidP="00F7622F">
      <w:pPr>
        <w:pStyle w:val="ItemList2"/>
        <w:rPr>
          <w:lang w:eastAsia="zh-CN"/>
        </w:rPr>
      </w:pPr>
      <w:r w:rsidRPr="00AB1B70">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AB1B70">
        <w:rPr>
          <w:rFonts w:hint="eastAsia"/>
          <w:lang w:eastAsia="zh-CN"/>
        </w:rPr>
        <w:t>实例族视图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pPr>
      <w:r>
        <w:rPr>
          <w:rFonts w:hint="eastAsia"/>
        </w:rPr>
        <w:t>配置</w:t>
      </w:r>
      <w:r>
        <w:rPr>
          <w:rFonts w:hint="eastAsia"/>
        </w:rPr>
        <w:t>BGP</w:t>
      </w:r>
      <w:r>
        <w:rPr>
          <w:rFonts w:hint="eastAsia"/>
        </w:rPr>
        <w:t>在选择最优路由时忽略</w:t>
      </w:r>
      <w:r>
        <w:rPr>
          <w:rFonts w:hint="eastAsia"/>
        </w:rPr>
        <w:t>AS_PATH</w:t>
      </w:r>
      <w:r>
        <w:rPr>
          <w:rFonts w:hint="eastAsia"/>
        </w:rPr>
        <w:t>属性。</w:t>
      </w:r>
    </w:p>
    <w:p w:rsidR="006972EA" w:rsidRPr="00ED357B" w:rsidRDefault="006972EA" w:rsidP="00F7622F">
      <w:pPr>
        <w:pStyle w:val="ItemIndent1"/>
        <w:rPr>
          <w:rStyle w:val="commandkeywords"/>
        </w:rPr>
      </w:pPr>
      <w:r w:rsidRPr="00ED357B">
        <w:rPr>
          <w:rStyle w:val="commandkeywords"/>
        </w:rPr>
        <w:t>bestroute as</w:t>
      </w:r>
      <w:r w:rsidRPr="00ED357B">
        <w:rPr>
          <w:rStyle w:val="commandkeywords"/>
          <w:rFonts w:hint="eastAsia"/>
        </w:rPr>
        <w:t>-</w:t>
      </w:r>
      <w:r w:rsidRPr="00ED357B">
        <w:rPr>
          <w:rStyle w:val="commandkeywords"/>
        </w:rPr>
        <w:t>path</w:t>
      </w:r>
      <w:r w:rsidRPr="00ED357B">
        <w:rPr>
          <w:rStyle w:val="commandkeywords"/>
          <w:rFonts w:hint="eastAsia"/>
        </w:rPr>
        <w:t>-</w:t>
      </w:r>
      <w:r w:rsidRPr="00ED357B">
        <w:rPr>
          <w:rStyle w:val="commandkeywords"/>
        </w:rPr>
        <w:t>neglect</w:t>
      </w:r>
    </w:p>
    <w:p w:rsidR="006B1CFD"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BGP</w:t>
      </w:r>
      <w:r w:rsidRPr="006972EA">
        <w:rPr>
          <w:rFonts w:hint="eastAsia"/>
          <w:lang w:eastAsia="zh-CN"/>
        </w:rPr>
        <w:t>将</w:t>
      </w:r>
      <w:r w:rsidRPr="006972EA">
        <w:rPr>
          <w:lang w:eastAsia="zh-CN"/>
        </w:rPr>
        <w:t>AS_PATH</w:t>
      </w:r>
      <w:r w:rsidRPr="006972EA">
        <w:rPr>
          <w:rFonts w:hint="eastAsia"/>
          <w:lang w:eastAsia="zh-CN"/>
        </w:rPr>
        <w:t>属性作为选择最优路由的一个条件</w:t>
      </w:r>
      <w:r>
        <w:rPr>
          <w:rFonts w:hint="eastAsia"/>
          <w:lang w:eastAsia="zh-CN"/>
        </w:rPr>
        <w:t>。</w:t>
      </w:r>
    </w:p>
    <w:p w:rsidR="006B1CFD" w:rsidRDefault="006B1CFD" w:rsidP="00F7622F">
      <w:pPr>
        <w:pStyle w:val="3"/>
      </w:pPr>
      <w:bookmarkStart w:id="4231" w:name="_Toc475551861"/>
      <w:bookmarkStart w:id="4232" w:name="_Toc475898593"/>
      <w:bookmarkStart w:id="4233" w:name="_Toc475902303"/>
      <w:bookmarkStart w:id="4234" w:name="_Toc475955126"/>
      <w:bookmarkStart w:id="4235" w:name="_Toc477093096"/>
      <w:bookmarkStart w:id="4236" w:name="_Toc477096884"/>
      <w:bookmarkStart w:id="4237" w:name="_Toc477100673"/>
      <w:bookmarkStart w:id="4238" w:name="_Toc477104314"/>
      <w:bookmarkStart w:id="4239" w:name="_Toc477107943"/>
      <w:bookmarkStart w:id="4240" w:name="_Toc477111572"/>
      <w:bookmarkStart w:id="4241" w:name="_Toc477115519"/>
      <w:bookmarkStart w:id="4242" w:name="_Toc477184641"/>
      <w:bookmarkStart w:id="4243" w:name="_Toc477188269"/>
      <w:bookmarkStart w:id="4244" w:name="_Toc477191919"/>
      <w:bookmarkStart w:id="4245" w:name="_Toc477195415"/>
      <w:bookmarkStart w:id="4246" w:name="_Toc477202411"/>
      <w:bookmarkStart w:id="4247" w:name="_Toc477205911"/>
      <w:bookmarkStart w:id="4248" w:name="_Toc475551882"/>
      <w:bookmarkStart w:id="4249" w:name="_Toc475898614"/>
      <w:bookmarkStart w:id="4250" w:name="_Toc475902324"/>
      <w:bookmarkStart w:id="4251" w:name="_Toc475955147"/>
      <w:bookmarkStart w:id="4252" w:name="_Toc477093117"/>
      <w:bookmarkStart w:id="4253" w:name="_Toc477096905"/>
      <w:bookmarkStart w:id="4254" w:name="_Toc477100694"/>
      <w:bookmarkStart w:id="4255" w:name="_Toc477104335"/>
      <w:bookmarkStart w:id="4256" w:name="_Toc477107964"/>
      <w:bookmarkStart w:id="4257" w:name="_Toc477111593"/>
      <w:bookmarkStart w:id="4258" w:name="_Toc477115540"/>
      <w:bookmarkStart w:id="4259" w:name="_Toc477184662"/>
      <w:bookmarkStart w:id="4260" w:name="_Toc477188290"/>
      <w:bookmarkStart w:id="4261" w:name="_Toc477191940"/>
      <w:bookmarkStart w:id="4262" w:name="_Toc477195436"/>
      <w:bookmarkStart w:id="4263" w:name="_Toc477202432"/>
      <w:bookmarkStart w:id="4264" w:name="_Toc477205932"/>
      <w:bookmarkStart w:id="4265" w:name="_Ref475900809"/>
      <w:bookmarkStart w:id="4266" w:name="_Toc45103562"/>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r w:rsidRPr="00594BEB">
        <w:rPr>
          <w:rFonts w:hint="eastAsia"/>
        </w:rPr>
        <w:t>为对等体</w:t>
      </w:r>
      <w:r w:rsidRPr="00594BEB">
        <w:rPr>
          <w:rFonts w:hint="eastAsia"/>
        </w:rPr>
        <w:t>/</w:t>
      </w:r>
      <w:r w:rsidRPr="00594BEB">
        <w:rPr>
          <w:rFonts w:hint="eastAsia"/>
        </w:rPr>
        <w:t>对等体组</w:t>
      </w:r>
      <w:r>
        <w:rPr>
          <w:rFonts w:hint="eastAsia"/>
        </w:rPr>
        <w:t>指定</w:t>
      </w:r>
      <w:r w:rsidRPr="00594BEB">
        <w:rPr>
          <w:rFonts w:hint="eastAsia"/>
        </w:rPr>
        <w:t>一个虚拟的自治系统号</w:t>
      </w:r>
      <w:bookmarkEnd w:id="4265"/>
      <w:bookmarkEnd w:id="4266"/>
    </w:p>
    <w:p w:rsidR="001B23F1" w:rsidRPr="001B23F1" w:rsidRDefault="001B23F1" w:rsidP="00F7622F">
      <w:pPr>
        <w:pStyle w:val="4"/>
      </w:pPr>
      <w:r>
        <w:rPr>
          <w:rFonts w:hint="eastAsia"/>
        </w:rPr>
        <w:t>功能简介</w:t>
      </w:r>
    </w:p>
    <w:p w:rsidR="00847CF3" w:rsidRDefault="006B1CFD" w:rsidP="00847CF3">
      <w:r w:rsidRPr="00D07DDF">
        <w:rPr>
          <w:rFonts w:hint="eastAsia"/>
        </w:rPr>
        <w:t>进行系统移植时，例如，</w:t>
      </w:r>
      <w:r w:rsidRPr="00D07DDF">
        <w:rPr>
          <w:rFonts w:hint="eastAsia"/>
        </w:rPr>
        <w:t>Router A</w:t>
      </w:r>
      <w:r w:rsidRPr="00D07DDF">
        <w:rPr>
          <w:rFonts w:hint="eastAsia"/>
        </w:rPr>
        <w:t>原来位于</w:t>
      </w:r>
      <w:r w:rsidRPr="00D07DDF">
        <w:rPr>
          <w:rFonts w:hint="eastAsia"/>
        </w:rPr>
        <w:t>AS 2</w:t>
      </w:r>
      <w:r w:rsidRPr="00D07DDF">
        <w:rPr>
          <w:rFonts w:hint="eastAsia"/>
        </w:rPr>
        <w:t>，现在将它移植到</w:t>
      </w:r>
      <w:r w:rsidRPr="00D07DDF">
        <w:rPr>
          <w:rFonts w:hint="eastAsia"/>
        </w:rPr>
        <w:t>AS 3</w:t>
      </w:r>
      <w:r w:rsidRPr="00D07DDF">
        <w:rPr>
          <w:rFonts w:hint="eastAsia"/>
        </w:rPr>
        <w:t>里，</w:t>
      </w:r>
      <w:r>
        <w:rPr>
          <w:rFonts w:hint="eastAsia"/>
        </w:rPr>
        <w:t>网络管理员需要在</w:t>
      </w:r>
      <w:r>
        <w:rPr>
          <w:rFonts w:hint="eastAsia"/>
        </w:rPr>
        <w:t>Router A</w:t>
      </w:r>
      <w:r>
        <w:rPr>
          <w:rFonts w:hint="eastAsia"/>
        </w:rPr>
        <w:t>的所有</w:t>
      </w:r>
      <w:r>
        <w:rPr>
          <w:rFonts w:hint="eastAsia"/>
        </w:rPr>
        <w:t>EBGP</w:t>
      </w:r>
      <w:r>
        <w:rPr>
          <w:rFonts w:hint="eastAsia"/>
        </w:rPr>
        <w:t>对等体上修改</w:t>
      </w:r>
      <w:r>
        <w:rPr>
          <w:rFonts w:hint="eastAsia"/>
        </w:rPr>
        <w:t>Router A</w:t>
      </w:r>
      <w:r>
        <w:rPr>
          <w:rFonts w:hint="eastAsia"/>
        </w:rPr>
        <w:t>所在的</w:t>
      </w:r>
      <w:r>
        <w:rPr>
          <w:rFonts w:hint="eastAsia"/>
        </w:rPr>
        <w:t>AS</w:t>
      </w:r>
      <w:r>
        <w:rPr>
          <w:rFonts w:hint="eastAsia"/>
        </w:rPr>
        <w:t>号。通过</w:t>
      </w:r>
      <w:r w:rsidRPr="00D07DDF">
        <w:rPr>
          <w:rFonts w:hint="eastAsia"/>
        </w:rPr>
        <w:t>在</w:t>
      </w:r>
      <w:r w:rsidRPr="00D07DDF">
        <w:rPr>
          <w:rFonts w:hint="eastAsia"/>
        </w:rPr>
        <w:t>Router A</w:t>
      </w:r>
      <w:r w:rsidRPr="00D07DDF">
        <w:rPr>
          <w:rFonts w:hint="eastAsia"/>
        </w:rPr>
        <w:t>上为</w:t>
      </w:r>
      <w:r>
        <w:rPr>
          <w:rFonts w:hint="eastAsia"/>
        </w:rPr>
        <w:t>EBGP</w:t>
      </w:r>
      <w:r w:rsidRPr="00A164E1">
        <w:rPr>
          <w:rFonts w:hint="eastAsia"/>
        </w:rPr>
        <w:t>对等体</w:t>
      </w:r>
      <w:r>
        <w:rPr>
          <w:rFonts w:hint="eastAsia"/>
        </w:rPr>
        <w:t>/</w:t>
      </w:r>
      <w:r>
        <w:rPr>
          <w:rFonts w:hint="eastAsia"/>
        </w:rPr>
        <w:t>对等体</w:t>
      </w:r>
      <w:r w:rsidRPr="00A164E1">
        <w:rPr>
          <w:rFonts w:hint="eastAsia"/>
        </w:rPr>
        <w:t>组配置</w:t>
      </w:r>
      <w:r>
        <w:rPr>
          <w:rFonts w:hint="eastAsia"/>
        </w:rPr>
        <w:t>一个</w:t>
      </w:r>
      <w:r w:rsidRPr="00A164E1">
        <w:rPr>
          <w:rFonts w:hint="eastAsia"/>
        </w:rPr>
        <w:t>虚拟的本地自治系统号</w:t>
      </w:r>
      <w:r>
        <w:rPr>
          <w:rFonts w:hint="eastAsia"/>
        </w:rPr>
        <w:t>2</w:t>
      </w:r>
      <w:r>
        <w:rPr>
          <w:rFonts w:hint="eastAsia"/>
        </w:rPr>
        <w:t>，可以将</w:t>
      </w:r>
      <w:r w:rsidRPr="00594BEB">
        <w:rPr>
          <w:rFonts w:hint="eastAsia"/>
        </w:rPr>
        <w:t>本地真实的</w:t>
      </w:r>
      <w:r w:rsidRPr="00594BEB">
        <w:rPr>
          <w:rFonts w:hint="eastAsia"/>
        </w:rPr>
        <w:t>AS</w:t>
      </w:r>
      <w:r w:rsidRPr="00594BEB">
        <w:rPr>
          <w:rFonts w:hint="eastAsia"/>
        </w:rPr>
        <w:t>号</w:t>
      </w:r>
      <w:r>
        <w:rPr>
          <w:rFonts w:hint="eastAsia"/>
        </w:rPr>
        <w:t>3</w:t>
      </w:r>
      <w:r w:rsidRPr="00594BEB">
        <w:rPr>
          <w:rFonts w:hint="eastAsia"/>
        </w:rPr>
        <w:t>隐藏</w:t>
      </w:r>
      <w:r>
        <w:rPr>
          <w:rFonts w:hint="eastAsia"/>
        </w:rPr>
        <w:t>起来。在</w:t>
      </w:r>
      <w:r>
        <w:rPr>
          <w:rFonts w:hint="eastAsia"/>
        </w:rPr>
        <w:t>EBGP</w:t>
      </w:r>
      <w:r>
        <w:rPr>
          <w:rFonts w:hint="eastAsia"/>
        </w:rPr>
        <w:t>对等体看来</w:t>
      </w:r>
      <w:r>
        <w:rPr>
          <w:rFonts w:hint="eastAsia"/>
        </w:rPr>
        <w:t>Router A</w:t>
      </w:r>
      <w:r>
        <w:rPr>
          <w:rFonts w:hint="eastAsia"/>
        </w:rPr>
        <w:t>始终位于</w:t>
      </w:r>
      <w:r w:rsidRPr="00594BEB">
        <w:rPr>
          <w:rFonts w:hint="eastAsia"/>
        </w:rPr>
        <w:t>AS</w:t>
      </w:r>
      <w:r>
        <w:rPr>
          <w:rFonts w:hint="eastAsia"/>
        </w:rPr>
        <w:t xml:space="preserve"> 2</w:t>
      </w:r>
      <w:r>
        <w:rPr>
          <w:rFonts w:hint="eastAsia"/>
        </w:rPr>
        <w:t>，不需要改变</w:t>
      </w:r>
      <w:r>
        <w:rPr>
          <w:rFonts w:hint="eastAsia"/>
        </w:rPr>
        <w:t>EBGP</w:t>
      </w:r>
      <w:r>
        <w:rPr>
          <w:rFonts w:hint="eastAsia"/>
        </w:rPr>
        <w:t>对等体上的</w:t>
      </w:r>
      <w:r w:rsidRPr="00D07DDF">
        <w:rPr>
          <w:rFonts w:hint="eastAsia"/>
        </w:rPr>
        <w:t>配置。</w:t>
      </w:r>
    </w:p>
    <w:p w:rsidR="00847CF3" w:rsidRPr="002C14DE" w:rsidRDefault="00847CF3" w:rsidP="00847CF3">
      <w:r w:rsidRPr="002C14DE">
        <w:rPr>
          <w:rFonts w:hint="eastAsia"/>
        </w:rPr>
        <w:t>配置虚拟</w:t>
      </w:r>
      <w:r w:rsidRPr="002C14DE">
        <w:rPr>
          <w:rFonts w:hint="eastAsia"/>
        </w:rPr>
        <w:t>AS</w:t>
      </w:r>
      <w:r w:rsidRPr="002C14DE">
        <w:rPr>
          <w:rFonts w:hint="eastAsia"/>
        </w:rPr>
        <w:t>号的同时，还可以指定如下参数：</w:t>
      </w:r>
    </w:p>
    <w:p w:rsidR="00847CF3" w:rsidRPr="002C14DE" w:rsidRDefault="00847CF3" w:rsidP="00847CF3">
      <w:pPr>
        <w:pStyle w:val="ItemList"/>
        <w:rPr>
          <w:lang w:eastAsia="zh-CN"/>
        </w:rPr>
      </w:pPr>
      <w:r w:rsidRPr="002C14DE">
        <w:rPr>
          <w:rStyle w:val="commandkeywords"/>
          <w:rFonts w:hint="eastAsia"/>
          <w:lang w:eastAsia="zh-CN"/>
        </w:rPr>
        <w:t>dual-as</w:t>
      </w:r>
      <w:r w:rsidRPr="002C14DE">
        <w:rPr>
          <w:rFonts w:hint="eastAsia"/>
          <w:lang w:eastAsia="zh-CN"/>
        </w:rPr>
        <w:t>：允许本地路由器通过真实</w:t>
      </w:r>
      <w:r w:rsidRPr="002C14DE">
        <w:rPr>
          <w:rFonts w:hint="eastAsia"/>
          <w:lang w:eastAsia="zh-CN"/>
        </w:rPr>
        <w:t>AS</w:t>
      </w:r>
      <w:r w:rsidRPr="002C14DE">
        <w:rPr>
          <w:rFonts w:hint="eastAsia"/>
          <w:lang w:eastAsia="zh-CN"/>
        </w:rPr>
        <w:t>号或虚拟</w:t>
      </w:r>
      <w:r w:rsidRPr="002C14DE">
        <w:rPr>
          <w:rFonts w:hint="eastAsia"/>
          <w:lang w:eastAsia="zh-CN"/>
        </w:rPr>
        <w:t>AS</w:t>
      </w:r>
      <w:r w:rsidRPr="002C14DE">
        <w:rPr>
          <w:rFonts w:hint="eastAsia"/>
          <w:lang w:eastAsia="zh-CN"/>
        </w:rPr>
        <w:t>号与对端建立连接。指定</w:t>
      </w:r>
      <w:r w:rsidRPr="002C14DE">
        <w:rPr>
          <w:rStyle w:val="commandkeywords"/>
          <w:rFonts w:hint="eastAsia"/>
          <w:lang w:eastAsia="zh-CN"/>
        </w:rPr>
        <w:t>dual-as</w:t>
      </w:r>
      <w:r w:rsidRPr="002C14DE">
        <w:rPr>
          <w:rFonts w:hint="eastAsia"/>
          <w:lang w:eastAsia="zh-CN"/>
        </w:rPr>
        <w:t>参数后，本地路由器将交替使用真实</w:t>
      </w:r>
      <w:r w:rsidRPr="002C14DE">
        <w:rPr>
          <w:rFonts w:hint="eastAsia"/>
          <w:lang w:eastAsia="zh-CN"/>
        </w:rPr>
        <w:t>AS</w:t>
      </w:r>
      <w:r w:rsidRPr="002C14DE">
        <w:rPr>
          <w:rFonts w:hint="eastAsia"/>
          <w:lang w:eastAsia="zh-CN"/>
        </w:rPr>
        <w:t>号和虚拟</w:t>
      </w:r>
      <w:r w:rsidRPr="002C14DE">
        <w:rPr>
          <w:rFonts w:hint="eastAsia"/>
          <w:lang w:eastAsia="zh-CN"/>
        </w:rPr>
        <w:t>AS</w:t>
      </w:r>
      <w:r w:rsidRPr="002C14DE">
        <w:rPr>
          <w:rFonts w:hint="eastAsia"/>
          <w:lang w:eastAsia="zh-CN"/>
        </w:rPr>
        <w:t>号尝试与对端建立连接，直至连接成功建立：</w:t>
      </w:r>
    </w:p>
    <w:p w:rsidR="00847CF3" w:rsidRPr="002C14DE" w:rsidRDefault="00847CF3" w:rsidP="00847CF3">
      <w:pPr>
        <w:pStyle w:val="ItemList2"/>
        <w:rPr>
          <w:lang w:eastAsia="zh-CN"/>
        </w:rPr>
      </w:pPr>
      <w:r w:rsidRPr="002C14DE">
        <w:rPr>
          <w:rFonts w:hint="eastAsia"/>
          <w:lang w:eastAsia="zh-CN"/>
        </w:rPr>
        <w:t>首次尝试建立连接时，优先使用真实</w:t>
      </w:r>
      <w:r w:rsidRPr="002C14DE">
        <w:rPr>
          <w:lang w:eastAsia="zh-CN"/>
        </w:rPr>
        <w:t>AS</w:t>
      </w:r>
      <w:r w:rsidRPr="002C14DE">
        <w:rPr>
          <w:rFonts w:hint="eastAsia"/>
          <w:lang w:eastAsia="zh-CN"/>
        </w:rPr>
        <w:t>号；</w:t>
      </w:r>
    </w:p>
    <w:p w:rsidR="00847CF3" w:rsidRPr="002C14DE" w:rsidRDefault="00847CF3" w:rsidP="00847CF3">
      <w:pPr>
        <w:pStyle w:val="ItemList2"/>
        <w:rPr>
          <w:lang w:eastAsia="zh-CN"/>
        </w:rPr>
      </w:pPr>
      <w:r w:rsidRPr="002C14DE">
        <w:rPr>
          <w:rFonts w:hint="eastAsia"/>
          <w:lang w:eastAsia="zh-CN"/>
        </w:rPr>
        <w:t>连接断开后尝试重新建立连接时，优先使用断开前的</w:t>
      </w:r>
      <w:r w:rsidRPr="002C14DE">
        <w:rPr>
          <w:lang w:eastAsia="zh-CN"/>
        </w:rPr>
        <w:t>AS</w:t>
      </w:r>
      <w:r w:rsidRPr="002C14DE">
        <w:rPr>
          <w:rFonts w:hint="eastAsia"/>
          <w:lang w:eastAsia="zh-CN"/>
        </w:rPr>
        <w:t>号。</w:t>
      </w:r>
    </w:p>
    <w:p w:rsidR="00847CF3" w:rsidRPr="002C14DE" w:rsidRDefault="00847CF3" w:rsidP="00847CF3">
      <w:pPr>
        <w:pStyle w:val="ItemList"/>
      </w:pPr>
      <w:r w:rsidRPr="002C14DE">
        <w:rPr>
          <w:rStyle w:val="commandkeywords"/>
          <w:rFonts w:hint="eastAsia"/>
        </w:rPr>
        <w:t>prepend-fake-as</w:t>
      </w:r>
      <w:r w:rsidRPr="002C14DE">
        <w:rPr>
          <w:rFonts w:hint="eastAsia"/>
        </w:rPr>
        <w:t>：从指定对等体接收路由时在</w:t>
      </w:r>
      <w:r w:rsidRPr="002C14DE">
        <w:rPr>
          <w:rFonts w:hint="eastAsia"/>
        </w:rPr>
        <w:t>AS_Path</w:t>
      </w:r>
      <w:r w:rsidRPr="002C14DE">
        <w:rPr>
          <w:rFonts w:hint="eastAsia"/>
        </w:rPr>
        <w:t>列表中增加虚拟</w:t>
      </w:r>
      <w:r w:rsidRPr="002C14DE">
        <w:rPr>
          <w:rFonts w:hint="eastAsia"/>
        </w:rPr>
        <w:t>AS</w:t>
      </w:r>
      <w:r w:rsidRPr="002C14DE">
        <w:rPr>
          <w:rFonts w:hint="eastAsia"/>
        </w:rPr>
        <w:t>号。</w:t>
      </w:r>
    </w:p>
    <w:p w:rsidR="00847CF3" w:rsidRPr="002C14DE" w:rsidRDefault="00847CF3" w:rsidP="00847CF3">
      <w:pPr>
        <w:pStyle w:val="ItemList"/>
      </w:pPr>
      <w:r w:rsidRPr="002C14DE">
        <w:rPr>
          <w:rStyle w:val="commandkeywords"/>
          <w:rFonts w:hint="eastAsia"/>
        </w:rPr>
        <w:t>prepend-global-as</w:t>
      </w:r>
      <w:r w:rsidRPr="002C14DE">
        <w:rPr>
          <w:rFonts w:hint="eastAsia"/>
        </w:rPr>
        <w:t>：向指定对等体发送路由时在</w:t>
      </w:r>
      <w:r w:rsidRPr="002C14DE">
        <w:rPr>
          <w:rFonts w:hint="eastAsia"/>
        </w:rPr>
        <w:t>AS_Path</w:t>
      </w:r>
      <w:r w:rsidRPr="002C14DE">
        <w:rPr>
          <w:rFonts w:hint="eastAsia"/>
        </w:rPr>
        <w:t>列表中增加真实</w:t>
      </w:r>
      <w:r w:rsidRPr="002C14DE">
        <w:rPr>
          <w:rFonts w:hint="eastAsia"/>
        </w:rPr>
        <w:t>AS</w:t>
      </w:r>
      <w:r w:rsidRPr="002C14DE">
        <w:rPr>
          <w:rFonts w:hint="eastAsia"/>
        </w:rPr>
        <w:t>号。</w:t>
      </w:r>
    </w:p>
    <w:p w:rsidR="00380119" w:rsidRDefault="00380119" w:rsidP="00F7622F">
      <w:pPr>
        <w:pStyle w:val="4"/>
      </w:pPr>
      <w:r>
        <w:rPr>
          <w:rFonts w:hint="eastAsia"/>
        </w:rPr>
        <w:t>配置限制和指导</w:t>
      </w:r>
    </w:p>
    <w:p w:rsidR="00D909BF" w:rsidRDefault="00847CF3" w:rsidP="00D909BF">
      <w:r w:rsidRPr="002C14DE">
        <w:rPr>
          <w:rFonts w:hint="eastAsia"/>
        </w:rPr>
        <w:t>仅在设备使用虚拟</w:t>
      </w:r>
      <w:r w:rsidRPr="002C14DE">
        <w:rPr>
          <w:rFonts w:hint="eastAsia"/>
        </w:rPr>
        <w:t>AS</w:t>
      </w:r>
      <w:r w:rsidRPr="002C14DE">
        <w:rPr>
          <w:rFonts w:hint="eastAsia"/>
        </w:rPr>
        <w:t>号与对等体建立会话时，</w:t>
      </w:r>
      <w:r w:rsidRPr="002C14DE">
        <w:rPr>
          <w:rStyle w:val="commandkeywords"/>
          <w:rFonts w:hint="eastAsia"/>
        </w:rPr>
        <w:t>prepend-fake-as</w:t>
      </w:r>
      <w:r w:rsidRPr="002C14DE">
        <w:rPr>
          <w:rFonts w:hint="eastAsia"/>
        </w:rPr>
        <w:t>和</w:t>
      </w:r>
      <w:r w:rsidRPr="002C14DE">
        <w:rPr>
          <w:rStyle w:val="commandkeywords"/>
          <w:rFonts w:hint="eastAsia"/>
        </w:rPr>
        <w:t>prepend-global-as</w:t>
      </w:r>
      <w:r w:rsidRPr="002C14DE">
        <w:rPr>
          <w:rFonts w:hint="eastAsia"/>
        </w:rPr>
        <w:t>参数的配置才会生效。</w:t>
      </w:r>
    </w:p>
    <w:p w:rsidR="00D909BF" w:rsidRPr="00F65E39" w:rsidRDefault="00D909BF" w:rsidP="00D909BF">
      <w:r w:rsidRPr="00F65E39">
        <w:rPr>
          <w:rFonts w:hint="eastAsia"/>
        </w:rPr>
        <w:t>只能为</w:t>
      </w:r>
      <w:r w:rsidRPr="00F65E39">
        <w:rPr>
          <w:rFonts w:hint="eastAsia"/>
        </w:rPr>
        <w:t>EBGP</w:t>
      </w:r>
      <w:r w:rsidRPr="00F65E39">
        <w:rPr>
          <w:rFonts w:hint="eastAsia"/>
        </w:rPr>
        <w:t>对等体和对等组配置</w:t>
      </w:r>
      <w:r w:rsidRPr="00F65E39">
        <w:rPr>
          <w:rStyle w:val="commandkeywords"/>
          <w:rFonts w:hint="eastAsia"/>
        </w:rPr>
        <w:t>peer fake-as</w:t>
      </w:r>
      <w:r w:rsidRPr="00F65E39">
        <w:rPr>
          <w:rFonts w:hint="eastAsia"/>
        </w:rPr>
        <w:t>命令。通过</w:t>
      </w:r>
      <w:r w:rsidRPr="00F65E39">
        <w:rPr>
          <w:rStyle w:val="commandkeywords"/>
          <w:rFonts w:hint="eastAsia"/>
        </w:rPr>
        <w:t>peer fake-as</w:t>
      </w:r>
      <w:r w:rsidRPr="00F65E39">
        <w:rPr>
          <w:rFonts w:hint="eastAsia"/>
        </w:rPr>
        <w:t>命令指定的虚拟本地自治系统号可以与对等体的</w:t>
      </w:r>
      <w:r w:rsidRPr="00F65E39">
        <w:rPr>
          <w:rFonts w:hint="eastAsia"/>
        </w:rPr>
        <w:t>AS</w:t>
      </w:r>
      <w:r w:rsidRPr="00F65E39">
        <w:rPr>
          <w:rFonts w:hint="eastAsia"/>
        </w:rPr>
        <w:t>号相同，此时：</w:t>
      </w:r>
    </w:p>
    <w:p w:rsidR="00D909BF" w:rsidRPr="00F65E39" w:rsidRDefault="00D909BF" w:rsidP="00D909BF">
      <w:pPr>
        <w:pStyle w:val="ItemList"/>
        <w:rPr>
          <w:lang w:eastAsia="zh-CN"/>
        </w:rPr>
      </w:pPr>
      <w:r w:rsidRPr="00F65E39">
        <w:rPr>
          <w:rFonts w:hint="eastAsia"/>
          <w:lang w:eastAsia="zh-CN"/>
        </w:rPr>
        <w:t>如果使用虚拟</w:t>
      </w:r>
      <w:r w:rsidRPr="00F65E39">
        <w:rPr>
          <w:rFonts w:hint="eastAsia"/>
          <w:lang w:eastAsia="zh-CN"/>
        </w:rPr>
        <w:t>AS</w:t>
      </w:r>
      <w:r w:rsidRPr="00F65E39">
        <w:rPr>
          <w:rFonts w:hint="eastAsia"/>
          <w:lang w:eastAsia="zh-CN"/>
        </w:rPr>
        <w:t>号成功建立</w:t>
      </w:r>
      <w:r w:rsidRPr="00F65E39">
        <w:rPr>
          <w:rFonts w:hint="eastAsia"/>
          <w:lang w:eastAsia="zh-CN"/>
        </w:rPr>
        <w:t>BGP</w:t>
      </w:r>
      <w:r w:rsidRPr="00F65E39">
        <w:rPr>
          <w:rFonts w:hint="eastAsia"/>
          <w:lang w:eastAsia="zh-CN"/>
        </w:rPr>
        <w:t>连接，则认为对等体为</w:t>
      </w:r>
      <w:r w:rsidRPr="00F65E39">
        <w:rPr>
          <w:rFonts w:hint="eastAsia"/>
          <w:lang w:eastAsia="zh-CN"/>
        </w:rPr>
        <w:t>IBGP</w:t>
      </w:r>
      <w:r w:rsidRPr="00F65E39">
        <w:rPr>
          <w:rFonts w:hint="eastAsia"/>
          <w:lang w:eastAsia="zh-CN"/>
        </w:rPr>
        <w:t>对等体；如果使用真实</w:t>
      </w:r>
      <w:r w:rsidRPr="00F65E39">
        <w:rPr>
          <w:rFonts w:hint="eastAsia"/>
          <w:lang w:eastAsia="zh-CN"/>
        </w:rPr>
        <w:t>AS</w:t>
      </w:r>
      <w:r w:rsidRPr="00F65E39">
        <w:rPr>
          <w:rFonts w:hint="eastAsia"/>
          <w:lang w:eastAsia="zh-CN"/>
        </w:rPr>
        <w:t>号成功建立</w:t>
      </w:r>
      <w:r w:rsidRPr="00F65E39">
        <w:rPr>
          <w:rFonts w:hint="eastAsia"/>
          <w:lang w:eastAsia="zh-CN"/>
        </w:rPr>
        <w:t>BGP</w:t>
      </w:r>
      <w:r w:rsidRPr="00F65E39">
        <w:rPr>
          <w:rFonts w:hint="eastAsia"/>
          <w:lang w:eastAsia="zh-CN"/>
        </w:rPr>
        <w:t>，则认为对等体为</w:t>
      </w:r>
      <w:r w:rsidRPr="00F65E39">
        <w:rPr>
          <w:rFonts w:hint="eastAsia"/>
          <w:lang w:eastAsia="zh-CN"/>
        </w:rPr>
        <w:t>EBGP</w:t>
      </w:r>
      <w:r w:rsidRPr="00F65E39">
        <w:rPr>
          <w:rFonts w:hint="eastAsia"/>
          <w:lang w:eastAsia="zh-CN"/>
        </w:rPr>
        <w:t>对等体。</w:t>
      </w:r>
    </w:p>
    <w:p w:rsidR="00D909BF" w:rsidRPr="00F65E39" w:rsidRDefault="00D909BF" w:rsidP="00D909BF">
      <w:pPr>
        <w:pStyle w:val="ItemList"/>
        <w:rPr>
          <w:lang w:eastAsia="zh-CN"/>
        </w:rPr>
      </w:pPr>
      <w:r w:rsidRPr="00F65E39">
        <w:rPr>
          <w:rFonts w:hint="eastAsia"/>
          <w:lang w:eastAsia="zh-CN"/>
        </w:rPr>
        <w:t>仅</w:t>
      </w:r>
      <w:r w:rsidRPr="00F65E39">
        <w:rPr>
          <w:rFonts w:hint="eastAsia"/>
          <w:lang w:eastAsia="zh-CN"/>
        </w:rPr>
        <w:t>IBGP</w:t>
      </w:r>
      <w:r w:rsidRPr="00F65E39">
        <w:rPr>
          <w:rFonts w:hint="eastAsia"/>
          <w:lang w:eastAsia="zh-CN"/>
        </w:rPr>
        <w:t>对等体支持的功能、仅</w:t>
      </w:r>
      <w:r w:rsidRPr="00F65E39">
        <w:rPr>
          <w:rFonts w:hint="eastAsia"/>
          <w:lang w:eastAsia="zh-CN"/>
        </w:rPr>
        <w:t>EBGP</w:t>
      </w:r>
      <w:r w:rsidRPr="00F65E39">
        <w:rPr>
          <w:rFonts w:hint="eastAsia"/>
          <w:lang w:eastAsia="zh-CN"/>
        </w:rPr>
        <w:t>对等体支持的功能均可以为该对等体配置，但仅与成功建立的对等体连接类型匹配的配置会生效</w:t>
      </w:r>
      <w:r w:rsidR="00AB65E3">
        <w:rPr>
          <w:rFonts w:hint="eastAsia"/>
          <w:lang w:eastAsia="zh-CN"/>
        </w:rPr>
        <w:t>。</w:t>
      </w:r>
    </w:p>
    <w:p w:rsidR="00847CF3" w:rsidRPr="00380119" w:rsidRDefault="00D909BF" w:rsidP="00D909BF">
      <w:pPr>
        <w:pStyle w:val="ItemList"/>
      </w:pPr>
      <w:r w:rsidRPr="00F65E39">
        <w:rPr>
          <w:rFonts w:hint="eastAsia"/>
        </w:rPr>
        <w:t>执行</w:t>
      </w:r>
      <w:r w:rsidRPr="00F65E39">
        <w:rPr>
          <w:rStyle w:val="commandkeywords"/>
        </w:rPr>
        <w:t xml:space="preserve">peer </w:t>
      </w:r>
      <w:r w:rsidRPr="00F65E39">
        <w:rPr>
          <w:rStyle w:val="commandkeywords"/>
          <w:rFonts w:hint="eastAsia"/>
        </w:rPr>
        <w:t>fake-as</w:t>
      </w:r>
      <w:r w:rsidRPr="00F65E39">
        <w:rPr>
          <w:rFonts w:hint="eastAsia"/>
        </w:rPr>
        <w:t>命令将</w:t>
      </w:r>
      <w:r w:rsidRPr="00F65E39">
        <w:rPr>
          <w:rStyle w:val="commandparameter"/>
          <w:rFonts w:hint="eastAsia"/>
        </w:rPr>
        <w:t>as-number</w:t>
      </w:r>
      <w:r w:rsidRPr="00F65E39">
        <w:rPr>
          <w:rFonts w:hint="eastAsia"/>
        </w:rPr>
        <w:t>参数修改为与</w:t>
      </w:r>
      <w:r w:rsidRPr="00F65E39">
        <w:rPr>
          <w:rStyle w:val="commandkeywords"/>
        </w:rPr>
        <w:t>peer as-number</w:t>
      </w:r>
      <w:r w:rsidRPr="00F65E39">
        <w:t>命令</w:t>
      </w:r>
      <w:r w:rsidRPr="00F65E39">
        <w:rPr>
          <w:rFonts w:hint="eastAsia"/>
        </w:rPr>
        <w:t>指定的</w:t>
      </w:r>
      <w:r w:rsidRPr="00F65E39">
        <w:rPr>
          <w:rStyle w:val="commandparameter"/>
          <w:rFonts w:hint="eastAsia"/>
        </w:rPr>
        <w:t>as-number</w:t>
      </w:r>
      <w:r w:rsidRPr="00F65E39">
        <w:rPr>
          <w:rFonts w:hint="eastAsia"/>
        </w:rPr>
        <w:t>参数不同或执行</w:t>
      </w:r>
      <w:r w:rsidRPr="00F65E39">
        <w:rPr>
          <w:rStyle w:val="commandkeywords"/>
          <w:rFonts w:hint="eastAsia"/>
        </w:rPr>
        <w:t xml:space="preserve">undo </w:t>
      </w:r>
      <w:r w:rsidRPr="00F65E39">
        <w:rPr>
          <w:rStyle w:val="commandkeywords"/>
        </w:rPr>
        <w:t xml:space="preserve">peer </w:t>
      </w:r>
      <w:r w:rsidRPr="00F65E39">
        <w:rPr>
          <w:rStyle w:val="commandkeywords"/>
          <w:rFonts w:hint="eastAsia"/>
        </w:rPr>
        <w:t>fake-as</w:t>
      </w:r>
      <w:r w:rsidRPr="00F65E39">
        <w:rPr>
          <w:rFonts w:hint="eastAsia"/>
        </w:rPr>
        <w:t>命令后，设备会自动清除此对等体上所有仅对</w:t>
      </w:r>
      <w:r w:rsidRPr="00F65E39">
        <w:rPr>
          <w:rFonts w:hint="eastAsia"/>
        </w:rPr>
        <w:t>IBGP</w:t>
      </w:r>
      <w:r w:rsidRPr="00F65E39">
        <w:rPr>
          <w:rFonts w:hint="eastAsia"/>
        </w:rPr>
        <w:t>对等体生效的配置。</w:t>
      </w:r>
    </w:p>
    <w:p w:rsidR="001B23F1" w:rsidRDefault="004C6C86" w:rsidP="00F7622F">
      <w:pPr>
        <w:pStyle w:val="4"/>
      </w:pPr>
      <w:r>
        <w:rPr>
          <w:rFonts w:hint="eastAsia"/>
        </w:rPr>
        <w:t>配置步骤</w:t>
      </w:r>
      <w:r w:rsidR="00C33561" w:rsidRPr="007A6872">
        <w:rPr>
          <w:rFonts w:hint="eastAsia"/>
        </w:rPr>
        <w:t>（</w:t>
      </w:r>
      <w:r w:rsidR="00C33561" w:rsidRPr="007A6872">
        <w:rPr>
          <w:rFonts w:hint="eastAsia"/>
        </w:rPr>
        <w:t>IPv</w:t>
      </w:r>
      <w:r w:rsidR="00C33561">
        <w:rPr>
          <w:rFonts w:hint="eastAsia"/>
        </w:rPr>
        <w:t>4</w:t>
      </w:r>
      <w:r w:rsidR="00ED0045" w:rsidRPr="00AC78F9">
        <w:rPr>
          <w:rFonts w:hint="eastAsia"/>
        </w:rPr>
        <w:t>对等体</w:t>
      </w:r>
      <w:r w:rsidR="00C33561" w:rsidRPr="007A6872">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185C0A" w:rsidRPr="009672EB" w:rsidRDefault="006972EA" w:rsidP="00F7622F">
      <w:pPr>
        <w:pStyle w:val="ItemList2"/>
      </w:pPr>
      <w:r w:rsidRPr="009672EB">
        <w:rPr>
          <w:rFonts w:hint="eastAsia"/>
        </w:rPr>
        <w:t>进入</w:t>
      </w:r>
      <w:r w:rsidRPr="009672EB">
        <w:t>BGP</w:t>
      </w:r>
      <w:r w:rsidR="00185C0A" w:rsidRPr="00185C0A">
        <w:rPr>
          <w:rFonts w:hint="eastAsia"/>
        </w:rPr>
        <w:t>实例视图</w:t>
      </w:r>
      <w:r w:rsidR="00185C0A">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C0A" w:rsidRPr="009672EB" w:rsidRDefault="00185C0A" w:rsidP="00F7622F">
      <w:pPr>
        <w:pStyle w:val="ItemList2"/>
        <w:rPr>
          <w:lang w:eastAsia="zh-CN"/>
        </w:rPr>
      </w:pPr>
      <w:r w:rsidRPr="00185C0A">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185C0A">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为对等体</w:t>
      </w:r>
      <w:r>
        <w:rPr>
          <w:rFonts w:hint="eastAsia"/>
          <w:lang w:eastAsia="zh-CN"/>
        </w:rPr>
        <w:t>/</w:t>
      </w:r>
      <w:r>
        <w:rPr>
          <w:rFonts w:hint="eastAsia"/>
          <w:lang w:eastAsia="zh-CN"/>
        </w:rPr>
        <w:t>对等体组指定一个虚拟的本地自治系统号。</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rPr>
          <w:rFonts w:hint="eastAsia"/>
        </w:rPr>
        <w:t xml:space="preserve"> </w:t>
      </w:r>
      <w:r w:rsidRPr="00ED357B">
        <w:rPr>
          <w:rStyle w:val="commandkeywords"/>
          <w:rFonts w:hint="eastAsia"/>
        </w:rPr>
        <w:t>fake-as</w:t>
      </w:r>
      <w:r w:rsidRPr="006972EA">
        <w:t xml:space="preserve"> </w:t>
      </w:r>
      <w:r w:rsidRPr="00ED357B">
        <w:rPr>
          <w:rStyle w:val="commandparameter"/>
          <w:rFonts w:hint="eastAsia"/>
        </w:rPr>
        <w:t>as-number</w:t>
      </w:r>
      <w:r w:rsidR="00847CF3">
        <w:rPr>
          <w:rStyle w:val="commandparameter"/>
          <w:rFonts w:hint="eastAsia"/>
        </w:rPr>
        <w:t xml:space="preserve"> </w:t>
      </w:r>
      <w:r w:rsidR="00847CF3" w:rsidRPr="00F14853">
        <w:rPr>
          <w:rStyle w:val="commandtext"/>
        </w:rPr>
        <w:t>[</w:t>
      </w:r>
      <w:r w:rsidR="00847CF3" w:rsidRPr="00B972E1">
        <w:t xml:space="preserve"> </w:t>
      </w:r>
      <w:r w:rsidR="00847CF3" w:rsidRPr="00B972E1">
        <w:rPr>
          <w:rStyle w:val="commandkeywords"/>
        </w:rPr>
        <w:t>dual-as</w:t>
      </w:r>
      <w:r w:rsidR="00847CF3" w:rsidRPr="00B972E1">
        <w:t xml:space="preserve"> </w:t>
      </w:r>
      <w:r w:rsidR="00847CF3" w:rsidRPr="00B972E1">
        <w:rPr>
          <w:rStyle w:val="commandtext"/>
          <w:rFonts w:hint="eastAsia"/>
        </w:rPr>
        <w:t>|</w:t>
      </w:r>
      <w:r w:rsidR="00847CF3" w:rsidRPr="00F14853">
        <w:rPr>
          <w:rStyle w:val="commandtext"/>
        </w:rPr>
        <w:t xml:space="preserve"> </w:t>
      </w:r>
      <w:r w:rsidR="00847CF3" w:rsidRPr="00B972E1">
        <w:rPr>
          <w:rStyle w:val="commandkeywords"/>
        </w:rPr>
        <w:t>prepend-fake-as</w:t>
      </w:r>
      <w:r w:rsidR="00847CF3" w:rsidRPr="00B972E1">
        <w:t xml:space="preserve"> </w:t>
      </w:r>
      <w:r w:rsidR="00847CF3" w:rsidRPr="00B972E1">
        <w:rPr>
          <w:rStyle w:val="commandtext"/>
          <w:rFonts w:hint="eastAsia"/>
        </w:rPr>
        <w:t>|</w:t>
      </w:r>
      <w:r w:rsidR="00847CF3" w:rsidRPr="00B972E1">
        <w:t xml:space="preserve"> </w:t>
      </w:r>
      <w:r w:rsidR="00847CF3" w:rsidRPr="00B972E1">
        <w:rPr>
          <w:rStyle w:val="commandkeywords"/>
        </w:rPr>
        <w:t>prepend-global-as</w:t>
      </w:r>
      <w:r w:rsidR="00847CF3" w:rsidRPr="00B972E1">
        <w:t xml:space="preserve"> </w:t>
      </w:r>
      <w:r w:rsidR="00847CF3" w:rsidRPr="00F14853">
        <w:rPr>
          <w:rStyle w:val="commandtext"/>
        </w:rPr>
        <w:t>]</w:t>
      </w:r>
      <w:r w:rsidR="00847CF3" w:rsidRPr="00B972E1">
        <w:rPr>
          <w:rStyle w:val="commandtext"/>
          <w:rFonts w:hint="eastAsia"/>
        </w:rPr>
        <w:t xml:space="preserve"> *</w:t>
      </w:r>
    </w:p>
    <w:p w:rsidR="006972EA" w:rsidRDefault="006972EA" w:rsidP="00F7622F">
      <w:pPr>
        <w:pStyle w:val="ItemIndent1"/>
        <w:rPr>
          <w:lang w:eastAsia="zh-CN"/>
        </w:rPr>
      </w:pPr>
      <w:r w:rsidRPr="00594BEB">
        <w:rPr>
          <w:rFonts w:hint="eastAsia"/>
          <w:lang w:eastAsia="zh-CN"/>
        </w:rPr>
        <w:t>缺省情况下，对等体</w:t>
      </w:r>
      <w:r w:rsidRPr="00594BEB">
        <w:rPr>
          <w:rFonts w:hint="eastAsia"/>
          <w:lang w:eastAsia="zh-CN"/>
        </w:rPr>
        <w:t>/</w:t>
      </w:r>
      <w:r w:rsidRPr="00594BEB">
        <w:rPr>
          <w:rFonts w:hint="eastAsia"/>
          <w:lang w:eastAsia="zh-CN"/>
        </w:rPr>
        <w:t>对等体组</w:t>
      </w:r>
      <w:r w:rsidRPr="006972EA">
        <w:rPr>
          <w:rFonts w:hint="eastAsia"/>
          <w:lang w:eastAsia="zh-CN"/>
        </w:rPr>
        <w:t>未配置虚拟的本地自治系统号</w:t>
      </w:r>
      <w:r>
        <w:rPr>
          <w:rFonts w:hint="eastAsia"/>
          <w:lang w:eastAsia="zh-CN"/>
        </w:rPr>
        <w:t>。</w:t>
      </w:r>
    </w:p>
    <w:p w:rsidR="006972EA" w:rsidRDefault="004C6C86" w:rsidP="00F7622F">
      <w:pPr>
        <w:pStyle w:val="4"/>
      </w:pPr>
      <w:bookmarkStart w:id="4267" w:name="_Toc475898618"/>
      <w:bookmarkEnd w:id="4267"/>
      <w:r>
        <w:rPr>
          <w:rFonts w:hint="eastAsia"/>
        </w:rPr>
        <w:t>配置步骤</w:t>
      </w:r>
      <w:r w:rsidR="007A6872" w:rsidRPr="007A6872">
        <w:rPr>
          <w:rFonts w:hint="eastAsia"/>
        </w:rPr>
        <w:t>（</w:t>
      </w:r>
      <w:r w:rsidR="007A6872" w:rsidRPr="007A6872">
        <w:rPr>
          <w:rFonts w:hint="eastAsia"/>
        </w:rPr>
        <w:t>IPv6</w:t>
      </w:r>
      <w:r w:rsidR="00ED0045" w:rsidRPr="00AC78F9">
        <w:rPr>
          <w:rFonts w:hint="eastAsia"/>
        </w:rPr>
        <w:t>对等体</w:t>
      </w:r>
      <w:r w:rsidR="007A6872" w:rsidRPr="007A6872">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5733AE" w:rsidRPr="00513D3C" w:rsidRDefault="006972EA" w:rsidP="00F7622F">
      <w:pPr>
        <w:pStyle w:val="ItemList2"/>
      </w:pPr>
      <w:r w:rsidRPr="00513D3C">
        <w:rPr>
          <w:rFonts w:hint="eastAsia"/>
        </w:rPr>
        <w:t>进入</w:t>
      </w:r>
      <w:r w:rsidRPr="00513D3C">
        <w:t>BGP</w:t>
      </w:r>
      <w:r w:rsidR="005733AE" w:rsidRPr="005733AE">
        <w:rPr>
          <w:rFonts w:hint="eastAsia"/>
        </w:rPr>
        <w:t>实例视图</w:t>
      </w:r>
      <w:r w:rsidR="005733AE">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733AE" w:rsidRPr="00513D3C" w:rsidRDefault="005733AE" w:rsidP="00F7622F">
      <w:pPr>
        <w:pStyle w:val="ItemList2"/>
        <w:rPr>
          <w:lang w:eastAsia="zh-CN"/>
        </w:rPr>
      </w:pPr>
      <w:r>
        <w:rPr>
          <w:rFonts w:hint="eastAsia"/>
          <w:lang w:eastAsia="zh-CN"/>
        </w:rPr>
        <w:t>请依次执行以下命令</w:t>
      </w:r>
      <w:r w:rsidR="006972EA" w:rsidRPr="00513D3C">
        <w:rPr>
          <w:rFonts w:hint="eastAsia"/>
          <w:lang w:eastAsia="zh-CN"/>
        </w:rPr>
        <w:t>进入</w:t>
      </w:r>
      <w:r w:rsidR="006972EA" w:rsidRPr="00513D3C">
        <w:rPr>
          <w:lang w:eastAsia="zh-CN"/>
        </w:rPr>
        <w:t>BGP-VPN</w:t>
      </w:r>
      <w:r w:rsidRPr="005733AE">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为对等体</w:t>
      </w:r>
      <w:r>
        <w:rPr>
          <w:rFonts w:hint="eastAsia"/>
          <w:lang w:eastAsia="zh-CN"/>
        </w:rPr>
        <w:t>/</w:t>
      </w:r>
      <w:r>
        <w:rPr>
          <w:rFonts w:hint="eastAsia"/>
          <w:lang w:eastAsia="zh-CN"/>
        </w:rPr>
        <w:t>对等体组指定一个虚拟的本地自治系统号。</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rPr>
          <w:rFonts w:hint="eastAsia"/>
        </w:rPr>
        <w:t xml:space="preserve"> </w:t>
      </w:r>
      <w:r w:rsidRPr="00ED357B">
        <w:rPr>
          <w:rStyle w:val="commandkeywords"/>
          <w:rFonts w:hint="eastAsia"/>
        </w:rPr>
        <w:t>fake-as</w:t>
      </w:r>
      <w:r w:rsidRPr="006972EA">
        <w:t xml:space="preserve"> </w:t>
      </w:r>
      <w:r w:rsidRPr="00ED357B">
        <w:rPr>
          <w:rStyle w:val="commandparameter"/>
          <w:rFonts w:hint="eastAsia"/>
        </w:rPr>
        <w:t>as-number</w:t>
      </w:r>
      <w:r w:rsidR="00847CF3">
        <w:rPr>
          <w:rStyle w:val="commandparameter"/>
          <w:rFonts w:hint="eastAsia"/>
        </w:rPr>
        <w:t xml:space="preserve"> </w:t>
      </w:r>
      <w:r w:rsidR="00847CF3" w:rsidRPr="00F14853">
        <w:rPr>
          <w:rStyle w:val="commandtext"/>
        </w:rPr>
        <w:t>[</w:t>
      </w:r>
      <w:r w:rsidR="00847CF3" w:rsidRPr="00B972E1">
        <w:t xml:space="preserve"> </w:t>
      </w:r>
      <w:r w:rsidR="00847CF3" w:rsidRPr="00B972E1">
        <w:rPr>
          <w:rStyle w:val="commandkeywords"/>
        </w:rPr>
        <w:t>dual-as</w:t>
      </w:r>
      <w:r w:rsidR="00847CF3" w:rsidRPr="00B972E1">
        <w:t xml:space="preserve"> </w:t>
      </w:r>
      <w:r w:rsidR="00847CF3" w:rsidRPr="00B972E1">
        <w:rPr>
          <w:rStyle w:val="commandtext"/>
          <w:rFonts w:hint="eastAsia"/>
        </w:rPr>
        <w:t>|</w:t>
      </w:r>
      <w:r w:rsidR="00847CF3" w:rsidRPr="00F14853">
        <w:rPr>
          <w:rStyle w:val="commandtext"/>
        </w:rPr>
        <w:t xml:space="preserve"> </w:t>
      </w:r>
      <w:r w:rsidR="00847CF3" w:rsidRPr="00B972E1">
        <w:rPr>
          <w:rStyle w:val="commandkeywords"/>
        </w:rPr>
        <w:t>prepend-fake-as</w:t>
      </w:r>
      <w:r w:rsidR="00847CF3" w:rsidRPr="00B972E1">
        <w:t xml:space="preserve"> </w:t>
      </w:r>
      <w:r w:rsidR="00847CF3" w:rsidRPr="00B972E1">
        <w:rPr>
          <w:rStyle w:val="commandtext"/>
          <w:rFonts w:hint="eastAsia"/>
        </w:rPr>
        <w:t>|</w:t>
      </w:r>
      <w:r w:rsidR="00847CF3" w:rsidRPr="00B972E1">
        <w:t xml:space="preserve"> </w:t>
      </w:r>
      <w:r w:rsidR="00847CF3" w:rsidRPr="00B972E1">
        <w:rPr>
          <w:rStyle w:val="commandkeywords"/>
        </w:rPr>
        <w:t>prepend-global-as</w:t>
      </w:r>
      <w:r w:rsidR="00847CF3" w:rsidRPr="00B972E1">
        <w:t xml:space="preserve"> </w:t>
      </w:r>
      <w:r w:rsidR="00847CF3" w:rsidRPr="00F14853">
        <w:rPr>
          <w:rStyle w:val="commandtext"/>
        </w:rPr>
        <w:t>]</w:t>
      </w:r>
      <w:r w:rsidR="00847CF3" w:rsidRPr="00B972E1">
        <w:rPr>
          <w:rStyle w:val="commandtext"/>
          <w:rFonts w:hint="eastAsia"/>
        </w:rPr>
        <w:t xml:space="preserve"> *</w:t>
      </w:r>
    </w:p>
    <w:p w:rsidR="006972EA" w:rsidRDefault="006972EA" w:rsidP="00F7622F">
      <w:pPr>
        <w:pStyle w:val="ItemIndent1"/>
        <w:rPr>
          <w:lang w:eastAsia="zh-CN"/>
        </w:rPr>
      </w:pPr>
      <w:r w:rsidRPr="00594BEB">
        <w:rPr>
          <w:rFonts w:hint="eastAsia"/>
          <w:lang w:eastAsia="zh-CN"/>
        </w:rPr>
        <w:t>缺省情况下，对等体</w:t>
      </w:r>
      <w:r w:rsidRPr="00594BEB">
        <w:rPr>
          <w:rFonts w:hint="eastAsia"/>
          <w:lang w:eastAsia="zh-CN"/>
        </w:rPr>
        <w:t>/</w:t>
      </w:r>
      <w:r w:rsidRPr="00594BEB">
        <w:rPr>
          <w:rFonts w:hint="eastAsia"/>
          <w:lang w:eastAsia="zh-CN"/>
        </w:rPr>
        <w:t>对等体组</w:t>
      </w:r>
      <w:r w:rsidRPr="006972EA">
        <w:rPr>
          <w:rFonts w:hint="eastAsia"/>
          <w:lang w:eastAsia="zh-CN"/>
        </w:rPr>
        <w:t>未配置虚拟的本地自治系统号</w:t>
      </w:r>
      <w:r>
        <w:rPr>
          <w:rFonts w:hint="eastAsia"/>
          <w:lang w:eastAsia="zh-CN"/>
        </w:rPr>
        <w:t>。</w:t>
      </w:r>
    </w:p>
    <w:p w:rsidR="006B1CFD" w:rsidRDefault="006B1CFD" w:rsidP="00F7622F">
      <w:pPr>
        <w:pStyle w:val="3"/>
      </w:pPr>
      <w:bookmarkStart w:id="4268" w:name="_Toc475551884"/>
      <w:bookmarkStart w:id="4269" w:name="_Toc475898641"/>
      <w:bookmarkStart w:id="4270" w:name="_Toc475902326"/>
      <w:bookmarkStart w:id="4271" w:name="_Toc475955149"/>
      <w:bookmarkStart w:id="4272" w:name="_Toc477093119"/>
      <w:bookmarkStart w:id="4273" w:name="_Toc477096907"/>
      <w:bookmarkStart w:id="4274" w:name="_Toc477100696"/>
      <w:bookmarkStart w:id="4275" w:name="_Toc477104337"/>
      <w:bookmarkStart w:id="4276" w:name="_Toc477107966"/>
      <w:bookmarkStart w:id="4277" w:name="_Toc477111595"/>
      <w:bookmarkStart w:id="4278" w:name="_Toc477115542"/>
      <w:bookmarkStart w:id="4279" w:name="_Toc477184664"/>
      <w:bookmarkStart w:id="4280" w:name="_Toc477188292"/>
      <w:bookmarkStart w:id="4281" w:name="_Toc477191942"/>
      <w:bookmarkStart w:id="4282" w:name="_Toc477195438"/>
      <w:bookmarkStart w:id="4283" w:name="_Toc477202434"/>
      <w:bookmarkStart w:id="4284" w:name="_Toc477205934"/>
      <w:bookmarkStart w:id="4285" w:name="_Toc475551885"/>
      <w:bookmarkStart w:id="4286" w:name="_Toc475898642"/>
      <w:bookmarkStart w:id="4287" w:name="_Toc475902327"/>
      <w:bookmarkStart w:id="4288" w:name="_Toc475955150"/>
      <w:bookmarkStart w:id="4289" w:name="_Toc477093120"/>
      <w:bookmarkStart w:id="4290" w:name="_Toc477096908"/>
      <w:bookmarkStart w:id="4291" w:name="_Toc477100697"/>
      <w:bookmarkStart w:id="4292" w:name="_Toc477104338"/>
      <w:bookmarkStart w:id="4293" w:name="_Toc477107967"/>
      <w:bookmarkStart w:id="4294" w:name="_Toc477111596"/>
      <w:bookmarkStart w:id="4295" w:name="_Toc477115543"/>
      <w:bookmarkStart w:id="4296" w:name="_Toc477184665"/>
      <w:bookmarkStart w:id="4297" w:name="_Toc477188293"/>
      <w:bookmarkStart w:id="4298" w:name="_Toc477191943"/>
      <w:bookmarkStart w:id="4299" w:name="_Toc477195439"/>
      <w:bookmarkStart w:id="4300" w:name="_Toc477202435"/>
      <w:bookmarkStart w:id="4301" w:name="_Toc477205935"/>
      <w:bookmarkStart w:id="4302" w:name="_Toc475551907"/>
      <w:bookmarkStart w:id="4303" w:name="_Toc475898664"/>
      <w:bookmarkStart w:id="4304" w:name="_Toc475902349"/>
      <w:bookmarkStart w:id="4305" w:name="_Toc475955172"/>
      <w:bookmarkStart w:id="4306" w:name="_Toc477093142"/>
      <w:bookmarkStart w:id="4307" w:name="_Toc477096930"/>
      <w:bookmarkStart w:id="4308" w:name="_Toc477100719"/>
      <w:bookmarkStart w:id="4309" w:name="_Toc477104360"/>
      <w:bookmarkStart w:id="4310" w:name="_Toc477107989"/>
      <w:bookmarkStart w:id="4311" w:name="_Toc477111618"/>
      <w:bookmarkStart w:id="4312" w:name="_Toc477115565"/>
      <w:bookmarkStart w:id="4313" w:name="_Toc477184687"/>
      <w:bookmarkStart w:id="4314" w:name="_Toc477188315"/>
      <w:bookmarkStart w:id="4315" w:name="_Toc477191965"/>
      <w:bookmarkStart w:id="4316" w:name="_Toc477195461"/>
      <w:bookmarkStart w:id="4317" w:name="_Toc477202457"/>
      <w:bookmarkStart w:id="4318" w:name="_Toc477205957"/>
      <w:bookmarkStart w:id="4319" w:name="_Ref475900810"/>
      <w:bookmarkStart w:id="4320" w:name="_Toc45103563"/>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r w:rsidRPr="00594BEB">
        <w:rPr>
          <w:rFonts w:hint="eastAsia"/>
        </w:rPr>
        <w:t>配置</w:t>
      </w:r>
      <w:r w:rsidRPr="009828BA">
        <w:rPr>
          <w:rFonts w:hint="eastAsia"/>
        </w:rPr>
        <w:t>AS</w:t>
      </w:r>
      <w:r w:rsidRPr="009828BA">
        <w:rPr>
          <w:rFonts w:hint="eastAsia"/>
        </w:rPr>
        <w:t>号替换功能</w:t>
      </w:r>
      <w:bookmarkEnd w:id="4319"/>
      <w:bookmarkEnd w:id="4320"/>
    </w:p>
    <w:p w:rsidR="001B23F1" w:rsidRPr="001B23F1" w:rsidRDefault="001B23F1" w:rsidP="00F7622F">
      <w:pPr>
        <w:pStyle w:val="4"/>
      </w:pPr>
      <w:r>
        <w:rPr>
          <w:rFonts w:hint="eastAsia"/>
        </w:rPr>
        <w:t>功能简介</w:t>
      </w:r>
    </w:p>
    <w:p w:rsidR="006B1CFD" w:rsidRPr="009828BA" w:rsidRDefault="006B1CFD" w:rsidP="00F7622F">
      <w:r w:rsidRPr="009828BA">
        <w:rPr>
          <w:rFonts w:hint="eastAsia"/>
        </w:rPr>
        <w:t>在</w:t>
      </w:r>
      <w:r w:rsidRPr="009828BA">
        <w:rPr>
          <w:rFonts w:hint="eastAsia"/>
        </w:rPr>
        <w:t>MPLS L3VPN</w:t>
      </w:r>
      <w:r w:rsidRPr="009828BA">
        <w:rPr>
          <w:rFonts w:hint="eastAsia"/>
        </w:rPr>
        <w:t>中，如果</w:t>
      </w:r>
      <w:r w:rsidRPr="009828BA">
        <w:rPr>
          <w:rFonts w:hint="eastAsia"/>
        </w:rPr>
        <w:t>PE</w:t>
      </w:r>
      <w:r w:rsidRPr="009828BA">
        <w:rPr>
          <w:rFonts w:hint="eastAsia"/>
        </w:rPr>
        <w:t>和</w:t>
      </w:r>
      <w:r w:rsidRPr="009828BA">
        <w:rPr>
          <w:rFonts w:hint="eastAsia"/>
        </w:rPr>
        <w:t>CE</w:t>
      </w:r>
      <w:r w:rsidRPr="009828BA">
        <w:rPr>
          <w:rFonts w:hint="eastAsia"/>
        </w:rPr>
        <w:t>之间运行</w:t>
      </w:r>
      <w:r w:rsidRPr="009828BA">
        <w:rPr>
          <w:rFonts w:hint="eastAsia"/>
        </w:rPr>
        <w:t>EBGP</w:t>
      </w:r>
      <w:r w:rsidRPr="009828BA">
        <w:rPr>
          <w:rFonts w:hint="eastAsia"/>
        </w:rPr>
        <w:t>，由于</w:t>
      </w:r>
      <w:r w:rsidRPr="009828BA">
        <w:rPr>
          <w:rFonts w:hint="eastAsia"/>
        </w:rPr>
        <w:t>BGP</w:t>
      </w:r>
      <w:r w:rsidRPr="009828BA">
        <w:rPr>
          <w:rFonts w:hint="eastAsia"/>
        </w:rPr>
        <w:t>使用</w:t>
      </w:r>
      <w:r w:rsidRPr="009828BA">
        <w:rPr>
          <w:rFonts w:hint="eastAsia"/>
        </w:rPr>
        <w:t>AS</w:t>
      </w:r>
      <w:r w:rsidRPr="009828BA">
        <w:rPr>
          <w:rFonts w:hint="eastAsia"/>
        </w:rPr>
        <w:t>号检测路由环路，为保证路由信息的正确发送，需要为物理位置不同的站点分配不同的</w:t>
      </w:r>
      <w:r w:rsidRPr="009828BA">
        <w:rPr>
          <w:rFonts w:hint="eastAsia"/>
        </w:rPr>
        <w:t>AS</w:t>
      </w:r>
      <w:r w:rsidRPr="009828BA">
        <w:rPr>
          <w:rFonts w:hint="eastAsia"/>
        </w:rPr>
        <w:t>号。</w:t>
      </w:r>
    </w:p>
    <w:p w:rsidR="006B1CFD" w:rsidRPr="009828BA" w:rsidRDefault="006B1CFD" w:rsidP="00F7622F">
      <w:r w:rsidRPr="009828BA">
        <w:rPr>
          <w:rFonts w:hint="eastAsia"/>
        </w:rPr>
        <w:t>如果物理</w:t>
      </w:r>
      <w:r>
        <w:rPr>
          <w:rFonts w:hint="eastAsia"/>
        </w:rPr>
        <w:t>位置不同</w:t>
      </w:r>
      <w:r w:rsidRPr="009828BA">
        <w:rPr>
          <w:rFonts w:hint="eastAsia"/>
        </w:rPr>
        <w:t>的</w:t>
      </w:r>
      <w:r w:rsidRPr="009828BA">
        <w:rPr>
          <w:rFonts w:hint="eastAsia"/>
        </w:rPr>
        <w:t>CE</w:t>
      </w:r>
      <w:r w:rsidRPr="009828BA">
        <w:rPr>
          <w:rFonts w:hint="eastAsia"/>
        </w:rPr>
        <w:t>复用相同的</w:t>
      </w:r>
      <w:r w:rsidRPr="009828BA">
        <w:rPr>
          <w:rFonts w:hint="eastAsia"/>
        </w:rPr>
        <w:t>AS</w:t>
      </w:r>
      <w:r w:rsidRPr="009828BA">
        <w:rPr>
          <w:rFonts w:hint="eastAsia"/>
        </w:rPr>
        <w:t>号，</w:t>
      </w:r>
      <w:r>
        <w:rPr>
          <w:rFonts w:hint="eastAsia"/>
        </w:rPr>
        <w:t>则需要</w:t>
      </w:r>
      <w:r w:rsidRPr="009828BA">
        <w:rPr>
          <w:rFonts w:hint="eastAsia"/>
        </w:rPr>
        <w:t>在</w:t>
      </w:r>
      <w:r w:rsidRPr="009828BA">
        <w:rPr>
          <w:rFonts w:hint="eastAsia"/>
        </w:rPr>
        <w:t>PE</w:t>
      </w:r>
      <w:r w:rsidRPr="009828BA">
        <w:rPr>
          <w:rFonts w:hint="eastAsia"/>
        </w:rPr>
        <w:t>上配置</w:t>
      </w:r>
      <w:r w:rsidRPr="009828BA">
        <w:rPr>
          <w:rFonts w:hint="eastAsia"/>
        </w:rPr>
        <w:t>BGP</w:t>
      </w:r>
      <w:r w:rsidRPr="009828BA">
        <w:rPr>
          <w:rFonts w:hint="eastAsia"/>
        </w:rPr>
        <w:t>的</w:t>
      </w:r>
      <w:r w:rsidRPr="009828BA">
        <w:rPr>
          <w:rFonts w:hint="eastAsia"/>
        </w:rPr>
        <w:t>AS</w:t>
      </w:r>
      <w:r w:rsidRPr="009828BA">
        <w:rPr>
          <w:rFonts w:hint="eastAsia"/>
        </w:rPr>
        <w:t>号替换功能</w:t>
      </w:r>
      <w:r>
        <w:rPr>
          <w:rFonts w:hint="eastAsia"/>
        </w:rPr>
        <w:t>。</w:t>
      </w:r>
      <w:r w:rsidRPr="009828BA">
        <w:rPr>
          <w:rFonts w:hint="eastAsia"/>
        </w:rPr>
        <w:t>当</w:t>
      </w:r>
      <w:r w:rsidRPr="009828BA">
        <w:rPr>
          <w:rFonts w:hint="eastAsia"/>
        </w:rPr>
        <w:t>PE</w:t>
      </w:r>
      <w:r w:rsidRPr="009828BA">
        <w:rPr>
          <w:rFonts w:hint="eastAsia"/>
        </w:rPr>
        <w:t>向指定对等体</w:t>
      </w:r>
      <w:r>
        <w:rPr>
          <w:rFonts w:hint="eastAsia"/>
        </w:rPr>
        <w:t>（</w:t>
      </w:r>
      <w:r w:rsidRPr="009828BA">
        <w:rPr>
          <w:rFonts w:hint="eastAsia"/>
        </w:rPr>
        <w:t>CE</w:t>
      </w:r>
      <w:r>
        <w:rPr>
          <w:rFonts w:hint="eastAsia"/>
        </w:rPr>
        <w:t>）</w:t>
      </w:r>
      <w:r w:rsidRPr="009828BA">
        <w:rPr>
          <w:rFonts w:hint="eastAsia"/>
        </w:rPr>
        <w:t>发布路由时，如果路由的</w:t>
      </w:r>
      <w:r w:rsidRPr="009828BA">
        <w:rPr>
          <w:rFonts w:hint="eastAsia"/>
        </w:rPr>
        <w:t>AS_PATH</w:t>
      </w:r>
      <w:r w:rsidRPr="009828BA">
        <w:rPr>
          <w:rFonts w:hint="eastAsia"/>
        </w:rPr>
        <w:t>中</w:t>
      </w:r>
      <w:r>
        <w:rPr>
          <w:rFonts w:hint="eastAsia"/>
        </w:rPr>
        <w:t>存在</w:t>
      </w:r>
      <w:r w:rsidRPr="009828BA">
        <w:rPr>
          <w:rFonts w:hint="eastAsia"/>
        </w:rPr>
        <w:t>CE</w:t>
      </w:r>
      <w:r>
        <w:rPr>
          <w:rFonts w:hint="eastAsia"/>
        </w:rPr>
        <w:t>所在</w:t>
      </w:r>
      <w:r w:rsidRPr="009828BA">
        <w:rPr>
          <w:rFonts w:hint="eastAsia"/>
        </w:rPr>
        <w:t>的</w:t>
      </w:r>
      <w:r w:rsidRPr="009828BA">
        <w:rPr>
          <w:rFonts w:hint="eastAsia"/>
        </w:rPr>
        <w:t>AS</w:t>
      </w:r>
      <w:r w:rsidRPr="009828BA">
        <w:rPr>
          <w:rFonts w:hint="eastAsia"/>
        </w:rPr>
        <w:t>号，</w:t>
      </w:r>
      <w:r>
        <w:rPr>
          <w:rFonts w:hint="eastAsia"/>
        </w:rPr>
        <w:t>则</w:t>
      </w:r>
      <w:r>
        <w:rPr>
          <w:rFonts w:hint="eastAsia"/>
        </w:rPr>
        <w:t>PE</w:t>
      </w:r>
      <w:r>
        <w:rPr>
          <w:rFonts w:hint="eastAsia"/>
        </w:rPr>
        <w:t>将该</w:t>
      </w:r>
      <w:r>
        <w:rPr>
          <w:rFonts w:hint="eastAsia"/>
        </w:rPr>
        <w:t>AS</w:t>
      </w:r>
      <w:r>
        <w:rPr>
          <w:rFonts w:hint="eastAsia"/>
        </w:rPr>
        <w:t>号</w:t>
      </w:r>
      <w:r w:rsidRPr="009828BA">
        <w:rPr>
          <w:rFonts w:hint="eastAsia"/>
        </w:rPr>
        <w:t>替换成</w:t>
      </w:r>
      <w:r w:rsidRPr="009828BA">
        <w:rPr>
          <w:rFonts w:hint="eastAsia"/>
        </w:rPr>
        <w:t>PE</w:t>
      </w:r>
      <w:r w:rsidRPr="009828BA">
        <w:rPr>
          <w:rFonts w:hint="eastAsia"/>
        </w:rPr>
        <w:t>的</w:t>
      </w:r>
      <w:r w:rsidRPr="009828BA">
        <w:rPr>
          <w:rFonts w:hint="eastAsia"/>
        </w:rPr>
        <w:t>AS</w:t>
      </w:r>
      <w:r w:rsidRPr="009828BA">
        <w:rPr>
          <w:rFonts w:hint="eastAsia"/>
        </w:rPr>
        <w:t>号后</w:t>
      </w:r>
      <w:r>
        <w:rPr>
          <w:rFonts w:hint="eastAsia"/>
        </w:rPr>
        <w:t>，</w:t>
      </w:r>
      <w:r w:rsidRPr="009828BA">
        <w:rPr>
          <w:rFonts w:hint="eastAsia"/>
        </w:rPr>
        <w:t>再发布</w:t>
      </w:r>
      <w:r>
        <w:rPr>
          <w:rFonts w:hint="eastAsia"/>
        </w:rPr>
        <w:t>该路由，以保证私网路由能够正确发布</w:t>
      </w:r>
      <w:r w:rsidRPr="009828BA">
        <w:rPr>
          <w:rFonts w:hint="eastAsia"/>
        </w:rPr>
        <w:t>。</w:t>
      </w:r>
    </w:p>
    <w:p w:rsidR="006B1CFD" w:rsidRPr="006B1CFD" w:rsidRDefault="006B1CFD" w:rsidP="00F7622F">
      <w:pPr>
        <w:pStyle w:val="FigureDescription"/>
      </w:pPr>
      <w:bookmarkStart w:id="4321" w:name="_Toc75137621"/>
      <w:bookmarkStart w:id="4322" w:name="_Ref86196281"/>
      <w:bookmarkStart w:id="4323" w:name="_Toc86654441"/>
      <w:bookmarkStart w:id="4324" w:name="_Toc137991718"/>
      <w:bookmarkStart w:id="4325" w:name="_Ref196640138"/>
      <w:bookmarkStart w:id="4326" w:name="_Ref196640139"/>
      <w:r w:rsidRPr="00AD33C0">
        <w:t>BGP AS</w:t>
      </w:r>
      <w:r w:rsidRPr="006B1CFD">
        <w:rPr>
          <w:rFonts w:hint="eastAsia"/>
        </w:rPr>
        <w:t>号替换应用示意图</w:t>
      </w:r>
      <w:bookmarkEnd w:id="4321"/>
      <w:bookmarkEnd w:id="4322"/>
      <w:bookmarkEnd w:id="4323"/>
      <w:bookmarkEnd w:id="4324"/>
      <w:bookmarkEnd w:id="4325"/>
      <w:bookmarkEnd w:id="4326"/>
      <w:r w:rsidRPr="006B1CFD">
        <w:rPr>
          <w:rFonts w:hint="eastAsia"/>
        </w:rPr>
        <w:t>（以</w:t>
      </w:r>
      <w:r w:rsidRPr="006B1CFD">
        <w:rPr>
          <w:rFonts w:hint="eastAsia"/>
        </w:rPr>
        <w:t>IPv4</w:t>
      </w:r>
      <w:r w:rsidRPr="006B1CFD">
        <w:rPr>
          <w:rFonts w:hint="eastAsia"/>
        </w:rPr>
        <w:t>为例）</w:t>
      </w:r>
    </w:p>
    <w:p w:rsidR="006B1CFD" w:rsidRPr="009F0B96" w:rsidRDefault="006B1CFD" w:rsidP="00F7622F">
      <w:pPr>
        <w:pStyle w:val="Figure"/>
      </w:pPr>
      <w:r>
        <w:rPr>
          <w:noProof/>
        </w:rPr>
        <w:drawing>
          <wp:inline distT="0" distB="0" distL="0" distR="0" wp14:anchorId="066271FA" wp14:editId="09BB4756">
            <wp:extent cx="4696460" cy="1440815"/>
            <wp:effectExtent l="19050" t="0" r="8890" b="0"/>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696460" cy="1440815"/>
                    </a:xfrm>
                    <a:prstGeom prst="rect">
                      <a:avLst/>
                    </a:prstGeom>
                    <a:noFill/>
                    <a:ln w="9525">
                      <a:noFill/>
                      <a:miter lim="800000"/>
                      <a:headEnd/>
                      <a:tailEnd/>
                    </a:ln>
                  </pic:spPr>
                </pic:pic>
              </a:graphicData>
            </a:graphic>
          </wp:inline>
        </w:drawing>
      </w:r>
    </w:p>
    <w:p w:rsidR="001B23F1" w:rsidRPr="00AD33C0" w:rsidRDefault="001B23F1" w:rsidP="00F7622F"/>
    <w:p w:rsidR="001B23F1" w:rsidRDefault="006B1CFD" w:rsidP="00F7622F">
      <w:r>
        <w:rPr>
          <w:rFonts w:hint="eastAsia"/>
        </w:rPr>
        <w:t>如</w:t>
      </w:r>
      <w:r w:rsidR="009B3B8A" w:rsidRPr="00F7622F">
        <w:rPr>
          <w:color w:val="0000FF"/>
          <w:u w:val="single"/>
        </w:rPr>
        <w:fldChar w:fldCharType="begin"/>
      </w:r>
      <w:r w:rsidR="009B3B8A" w:rsidRPr="00F7622F">
        <w:rPr>
          <w:color w:val="0000FF"/>
          <w:u w:val="single"/>
        </w:rPr>
        <w:instrText xml:space="preserve">  REF _Ref196640139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4-4</w:t>
      </w:r>
      <w:r w:rsidR="009B3B8A" w:rsidRPr="00F7622F">
        <w:rPr>
          <w:color w:val="0000FF"/>
          <w:u w:val="single"/>
        </w:rPr>
        <w:fldChar w:fldCharType="end"/>
      </w:r>
      <w:r>
        <w:rPr>
          <w:rFonts w:hint="eastAsia"/>
        </w:rPr>
        <w:t>所示</w:t>
      </w:r>
      <w:r w:rsidRPr="007530E2">
        <w:rPr>
          <w:rFonts w:hint="eastAsia"/>
        </w:rPr>
        <w:t>，</w:t>
      </w:r>
      <w:r w:rsidRPr="007530E2">
        <w:t>CE</w:t>
      </w:r>
      <w:r>
        <w:rPr>
          <w:rFonts w:hint="eastAsia"/>
        </w:rPr>
        <w:t xml:space="preserve"> </w:t>
      </w:r>
      <w:r w:rsidRPr="007530E2">
        <w:t>1</w:t>
      </w:r>
      <w:r w:rsidRPr="007530E2">
        <w:rPr>
          <w:rFonts w:hint="eastAsia"/>
        </w:rPr>
        <w:t>和</w:t>
      </w:r>
      <w:r w:rsidRPr="007530E2">
        <w:t>CE</w:t>
      </w:r>
      <w:r>
        <w:rPr>
          <w:rFonts w:hint="eastAsia"/>
        </w:rPr>
        <w:t xml:space="preserve"> </w:t>
      </w:r>
      <w:r w:rsidRPr="007530E2">
        <w:t>2</w:t>
      </w:r>
      <w:r w:rsidRPr="007530E2">
        <w:rPr>
          <w:rFonts w:hint="eastAsia"/>
        </w:rPr>
        <w:t>都使用</w:t>
      </w:r>
      <w:r w:rsidRPr="007530E2">
        <w:t>AS</w:t>
      </w:r>
      <w:r w:rsidRPr="007530E2">
        <w:rPr>
          <w:rFonts w:hint="eastAsia"/>
        </w:rPr>
        <w:t>号</w:t>
      </w:r>
      <w:r w:rsidRPr="007530E2">
        <w:t>800</w:t>
      </w:r>
      <w:r w:rsidRPr="007530E2">
        <w:rPr>
          <w:rFonts w:hint="eastAsia"/>
        </w:rPr>
        <w:t>，在</w:t>
      </w:r>
      <w:r w:rsidRPr="007530E2">
        <w:t>PE</w:t>
      </w:r>
      <w:r>
        <w:rPr>
          <w:rFonts w:hint="eastAsia"/>
        </w:rPr>
        <w:t xml:space="preserve"> </w:t>
      </w:r>
      <w:r w:rsidRPr="007530E2">
        <w:t>2</w:t>
      </w:r>
      <w:r w:rsidRPr="007530E2">
        <w:rPr>
          <w:rFonts w:hint="eastAsia"/>
        </w:rPr>
        <w:t>上使能针对</w:t>
      </w:r>
      <w:r w:rsidRPr="007530E2">
        <w:t>CE</w:t>
      </w:r>
      <w:r>
        <w:rPr>
          <w:rFonts w:hint="eastAsia"/>
        </w:rPr>
        <w:t xml:space="preserve"> </w:t>
      </w:r>
      <w:r w:rsidRPr="007530E2">
        <w:t>2</w:t>
      </w:r>
      <w:r w:rsidRPr="007530E2">
        <w:rPr>
          <w:rFonts w:hint="eastAsia"/>
        </w:rPr>
        <w:t>的</w:t>
      </w:r>
      <w:r w:rsidRPr="007530E2">
        <w:t>AS</w:t>
      </w:r>
      <w:r w:rsidRPr="007530E2">
        <w:rPr>
          <w:rFonts w:hint="eastAsia"/>
        </w:rPr>
        <w:t>号替换功能。当</w:t>
      </w:r>
      <w:r w:rsidRPr="007530E2">
        <w:t>CE</w:t>
      </w:r>
      <w:r>
        <w:rPr>
          <w:rFonts w:hint="eastAsia"/>
        </w:rPr>
        <w:t xml:space="preserve"> </w:t>
      </w:r>
      <w:r w:rsidRPr="007530E2">
        <w:t>1</w:t>
      </w:r>
      <w:r w:rsidRPr="007530E2">
        <w:rPr>
          <w:rFonts w:hint="eastAsia"/>
        </w:rPr>
        <w:t>发来的</w:t>
      </w:r>
      <w:r w:rsidRPr="007530E2">
        <w:t>Update</w:t>
      </w:r>
      <w:r w:rsidRPr="007530E2">
        <w:rPr>
          <w:rFonts w:hint="eastAsia"/>
        </w:rPr>
        <w:t>信息从</w:t>
      </w:r>
      <w:r w:rsidRPr="007530E2">
        <w:t>PE</w:t>
      </w:r>
      <w:r>
        <w:rPr>
          <w:rFonts w:hint="eastAsia"/>
        </w:rPr>
        <w:t xml:space="preserve"> </w:t>
      </w:r>
      <w:r w:rsidRPr="007530E2">
        <w:t>2</w:t>
      </w:r>
      <w:r w:rsidRPr="007530E2">
        <w:rPr>
          <w:rFonts w:hint="eastAsia"/>
        </w:rPr>
        <w:t>发布给</w:t>
      </w:r>
      <w:r w:rsidRPr="007530E2">
        <w:t>CE</w:t>
      </w:r>
      <w:r>
        <w:rPr>
          <w:rFonts w:hint="eastAsia"/>
        </w:rPr>
        <w:t xml:space="preserve"> </w:t>
      </w:r>
      <w:r w:rsidRPr="007530E2">
        <w:t>2</w:t>
      </w:r>
      <w:r w:rsidRPr="007530E2">
        <w:rPr>
          <w:rFonts w:hint="eastAsia"/>
        </w:rPr>
        <w:t>时，</w:t>
      </w:r>
      <w:r w:rsidRPr="007530E2">
        <w:t>PE</w:t>
      </w:r>
      <w:r>
        <w:rPr>
          <w:rFonts w:hint="eastAsia"/>
        </w:rPr>
        <w:t xml:space="preserve"> </w:t>
      </w:r>
      <w:r w:rsidRPr="007530E2">
        <w:t>2</w:t>
      </w:r>
      <w:r w:rsidRPr="007530E2">
        <w:rPr>
          <w:rFonts w:hint="eastAsia"/>
        </w:rPr>
        <w:t>发现</w:t>
      </w:r>
      <w:r w:rsidRPr="007530E2">
        <w:t>AS_PATH</w:t>
      </w:r>
      <w:r w:rsidRPr="007530E2">
        <w:rPr>
          <w:rFonts w:hint="eastAsia"/>
        </w:rPr>
        <w:t>中存在与</w:t>
      </w:r>
      <w:r w:rsidRPr="007530E2">
        <w:t>CE</w:t>
      </w:r>
      <w:r>
        <w:rPr>
          <w:rFonts w:hint="eastAsia"/>
        </w:rPr>
        <w:t xml:space="preserve"> </w:t>
      </w:r>
      <w:r w:rsidRPr="007530E2">
        <w:t>2</w:t>
      </w:r>
      <w:r w:rsidRPr="007530E2">
        <w:rPr>
          <w:rFonts w:hint="eastAsia"/>
        </w:rPr>
        <w:t>相同的</w:t>
      </w:r>
      <w:r w:rsidRPr="007530E2">
        <w:t>AS</w:t>
      </w:r>
      <w:r w:rsidRPr="007530E2">
        <w:rPr>
          <w:rFonts w:hint="eastAsia"/>
        </w:rPr>
        <w:t>号</w:t>
      </w:r>
      <w:r w:rsidRPr="007530E2">
        <w:t>800</w:t>
      </w:r>
      <w:r w:rsidRPr="007530E2">
        <w:rPr>
          <w:rFonts w:hint="eastAsia"/>
        </w:rPr>
        <w:t>，就把它替换为自己的</w:t>
      </w:r>
      <w:r w:rsidRPr="007530E2">
        <w:t>AS</w:t>
      </w:r>
      <w:r w:rsidRPr="007530E2">
        <w:rPr>
          <w:rFonts w:hint="eastAsia"/>
        </w:rPr>
        <w:t>号</w:t>
      </w:r>
      <w:r w:rsidRPr="007530E2">
        <w:t>100</w:t>
      </w:r>
      <w:r>
        <w:rPr>
          <w:rFonts w:hint="eastAsia"/>
        </w:rPr>
        <w:t>。如果需要完全的连接性，</w:t>
      </w:r>
      <w:r>
        <w:rPr>
          <w:rFonts w:hint="eastAsia"/>
        </w:rPr>
        <w:t>PE 1</w:t>
      </w:r>
      <w:r>
        <w:rPr>
          <w:rFonts w:hint="eastAsia"/>
        </w:rPr>
        <w:t>上也需要做类似的配置。</w:t>
      </w:r>
    </w:p>
    <w:p w:rsidR="001B23F1" w:rsidRDefault="001B23F1" w:rsidP="00F7622F">
      <w:pPr>
        <w:pStyle w:val="4"/>
      </w:pPr>
      <w:r>
        <w:rPr>
          <w:rFonts w:hint="eastAsia"/>
        </w:rPr>
        <w:t>配置限制和指导</w:t>
      </w:r>
    </w:p>
    <w:p w:rsidR="001B23F1" w:rsidRDefault="001B23F1" w:rsidP="00F7622F">
      <w:r w:rsidRPr="001B1E09">
        <w:rPr>
          <w:rFonts w:hint="eastAsia"/>
        </w:rPr>
        <w:t>本配置仅用于特定的组网环境。通常情况下，建议不要使用本配置，否则可能会引起路由环路。</w:t>
      </w:r>
    </w:p>
    <w:p w:rsidR="001B23F1" w:rsidRPr="001B23F1" w:rsidRDefault="00230131" w:rsidP="00F7622F">
      <w:pPr>
        <w:pStyle w:val="4"/>
      </w:pPr>
      <w:r w:rsidRPr="007A6872">
        <w:rPr>
          <w:rFonts w:hint="eastAsia"/>
        </w:rPr>
        <w:t>配置</w:t>
      </w:r>
      <w:r w:rsidR="004C6C86">
        <w:rPr>
          <w:rFonts w:hint="eastAsia"/>
        </w:rPr>
        <w:t>步骤</w:t>
      </w:r>
      <w:r w:rsidRPr="007A6872">
        <w:rPr>
          <w:rFonts w:hint="eastAsia"/>
        </w:rPr>
        <w:t>（</w:t>
      </w:r>
      <w:r w:rsidRPr="007A6872">
        <w:rPr>
          <w:rFonts w:hint="eastAsia"/>
        </w:rPr>
        <w:t>IPv</w:t>
      </w:r>
      <w:r>
        <w:rPr>
          <w:rFonts w:hint="eastAsia"/>
        </w:rPr>
        <w:t>4</w:t>
      </w:r>
      <w:r w:rsidR="00ED0045" w:rsidRPr="00AC78F9">
        <w:rPr>
          <w:rFonts w:hint="eastAsia"/>
        </w:rPr>
        <w:t>对等体</w:t>
      </w:r>
      <w:r w:rsidRPr="007A6872">
        <w:rPr>
          <w:rFonts w:hint="eastAsia"/>
        </w:rPr>
        <w:t>）</w:t>
      </w:r>
    </w:p>
    <w:p w:rsidR="006972EA" w:rsidRDefault="006972EA" w:rsidP="00F7622F">
      <w:pPr>
        <w:pStyle w:val="ItemStep"/>
        <w:numPr>
          <w:ilvl w:val="4"/>
          <w:numId w:val="39"/>
        </w:numPr>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7A6872" w:rsidRPr="009672EB" w:rsidRDefault="006972EA" w:rsidP="00F7622F">
      <w:pPr>
        <w:pStyle w:val="ItemList2"/>
      </w:pPr>
      <w:r w:rsidRPr="009672EB">
        <w:rPr>
          <w:rFonts w:hint="eastAsia"/>
        </w:rPr>
        <w:t>进入</w:t>
      </w:r>
      <w:r w:rsidRPr="009672EB">
        <w:t>BGP</w:t>
      </w:r>
      <w:r w:rsidR="007A6872" w:rsidRPr="007A6872">
        <w:rPr>
          <w:rFonts w:hint="eastAsia"/>
        </w:rPr>
        <w:t>实例视图</w:t>
      </w:r>
      <w:r w:rsidR="007A6872">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A6872" w:rsidRPr="009672EB" w:rsidRDefault="007A6872" w:rsidP="00F7622F">
      <w:pPr>
        <w:pStyle w:val="ItemList2"/>
        <w:rPr>
          <w:lang w:eastAsia="zh-CN"/>
        </w:rPr>
      </w:pPr>
      <w:r w:rsidRPr="007A6872">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7A6872">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配置用本地</w:t>
      </w:r>
      <w:r>
        <w:rPr>
          <w:rFonts w:hint="eastAsia"/>
          <w:lang w:eastAsia="zh-CN"/>
        </w:rPr>
        <w:t>AS</w:t>
      </w:r>
      <w:r>
        <w:rPr>
          <w:rFonts w:hint="eastAsia"/>
          <w:lang w:eastAsia="zh-CN"/>
        </w:rPr>
        <w:t>号替换</w:t>
      </w:r>
      <w:r>
        <w:rPr>
          <w:rFonts w:hint="eastAsia"/>
          <w:lang w:eastAsia="zh-CN"/>
        </w:rPr>
        <w:t>AS_PATH</w:t>
      </w:r>
      <w:r>
        <w:rPr>
          <w:rFonts w:hint="eastAsia"/>
          <w:lang w:eastAsia="zh-CN"/>
        </w:rPr>
        <w:t>属性中指定对等体</w:t>
      </w:r>
      <w:r>
        <w:rPr>
          <w:rFonts w:hint="eastAsia"/>
          <w:lang w:eastAsia="zh-CN"/>
        </w:rPr>
        <w:t>/</w:t>
      </w:r>
      <w:r>
        <w:rPr>
          <w:rFonts w:hint="eastAsia"/>
          <w:lang w:eastAsia="zh-CN"/>
        </w:rPr>
        <w:t>对等体组的</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substitute-as</w:t>
      </w:r>
    </w:p>
    <w:p w:rsid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不会用本地</w:t>
      </w:r>
      <w:r w:rsidRPr="006972EA">
        <w:rPr>
          <w:rFonts w:hint="eastAsia"/>
          <w:lang w:eastAsia="zh-CN"/>
        </w:rPr>
        <w:t>AS</w:t>
      </w:r>
      <w:r w:rsidRPr="006972EA">
        <w:rPr>
          <w:rFonts w:hint="eastAsia"/>
          <w:lang w:eastAsia="zh-CN"/>
        </w:rPr>
        <w:t>号替换</w:t>
      </w:r>
      <w:r w:rsidRPr="006972EA">
        <w:rPr>
          <w:rFonts w:hint="eastAsia"/>
          <w:lang w:eastAsia="zh-CN"/>
        </w:rPr>
        <w:t>AS_PATH</w:t>
      </w:r>
      <w:r w:rsidRPr="006972EA">
        <w:rPr>
          <w:rFonts w:hint="eastAsia"/>
          <w:lang w:eastAsia="zh-CN"/>
        </w:rPr>
        <w:t>属性中指定对等体</w:t>
      </w:r>
      <w:r w:rsidRPr="006972EA">
        <w:rPr>
          <w:rFonts w:hint="eastAsia"/>
          <w:lang w:eastAsia="zh-CN"/>
        </w:rPr>
        <w:t>/</w:t>
      </w:r>
      <w:r w:rsidRPr="006972EA">
        <w:rPr>
          <w:rFonts w:hint="eastAsia"/>
          <w:lang w:eastAsia="zh-CN"/>
        </w:rPr>
        <w:t>对等体组的</w:t>
      </w:r>
      <w:r w:rsidRPr="006972EA">
        <w:rPr>
          <w:rFonts w:hint="eastAsia"/>
          <w:lang w:eastAsia="zh-CN"/>
        </w:rPr>
        <w:t>AS</w:t>
      </w:r>
      <w:r w:rsidRPr="006972EA">
        <w:rPr>
          <w:rFonts w:hint="eastAsia"/>
          <w:lang w:eastAsia="zh-CN"/>
        </w:rPr>
        <w:t>号</w:t>
      </w:r>
      <w:r>
        <w:rPr>
          <w:rFonts w:hint="eastAsia"/>
          <w:lang w:eastAsia="zh-CN"/>
        </w:rPr>
        <w:t>。</w:t>
      </w:r>
    </w:p>
    <w:p w:rsidR="006972EA" w:rsidRDefault="007A6872" w:rsidP="00F7622F">
      <w:pPr>
        <w:pStyle w:val="4"/>
      </w:pPr>
      <w:r w:rsidRPr="007A6872">
        <w:rPr>
          <w:rFonts w:hint="eastAsia"/>
        </w:rPr>
        <w:t>配置</w:t>
      </w:r>
      <w:r w:rsidR="004C6C86">
        <w:rPr>
          <w:rFonts w:hint="eastAsia"/>
        </w:rPr>
        <w:t>步骤</w:t>
      </w:r>
      <w:r w:rsidRPr="007A6872">
        <w:rPr>
          <w:rFonts w:hint="eastAsia"/>
        </w:rPr>
        <w:t>（</w:t>
      </w:r>
      <w:r w:rsidRPr="007A6872">
        <w:rPr>
          <w:rFonts w:hint="eastAsia"/>
        </w:rPr>
        <w:t>IPv6</w:t>
      </w:r>
      <w:r w:rsidR="00ED0045" w:rsidRPr="00AC78F9">
        <w:rPr>
          <w:rFonts w:hint="eastAsia"/>
        </w:rPr>
        <w:t>对等体</w:t>
      </w:r>
      <w:r w:rsidRPr="007A6872">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7A6872" w:rsidRPr="009672EB" w:rsidRDefault="006972EA" w:rsidP="00F7622F">
      <w:pPr>
        <w:pStyle w:val="ItemList2"/>
      </w:pPr>
      <w:r w:rsidRPr="009672EB">
        <w:rPr>
          <w:rFonts w:hint="eastAsia"/>
        </w:rPr>
        <w:t>进入</w:t>
      </w:r>
      <w:r w:rsidRPr="009672EB">
        <w:t>BGP</w:t>
      </w:r>
      <w:r w:rsidR="007A6872" w:rsidRPr="007A6872">
        <w:rPr>
          <w:rFonts w:hint="eastAsia"/>
        </w:rPr>
        <w:t>实例视图</w:t>
      </w:r>
      <w:r w:rsidR="007A6872">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A6872" w:rsidRPr="009672EB" w:rsidRDefault="007A6872" w:rsidP="00F7622F">
      <w:pPr>
        <w:pStyle w:val="ItemList2"/>
        <w:rPr>
          <w:lang w:eastAsia="zh-CN"/>
        </w:rPr>
      </w:pPr>
      <w:r w:rsidRPr="007A6872">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7A6872">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配置用本地</w:t>
      </w:r>
      <w:r>
        <w:rPr>
          <w:rFonts w:hint="eastAsia"/>
          <w:lang w:eastAsia="zh-CN"/>
        </w:rPr>
        <w:t>AS</w:t>
      </w:r>
      <w:r>
        <w:rPr>
          <w:rFonts w:hint="eastAsia"/>
          <w:lang w:eastAsia="zh-CN"/>
        </w:rPr>
        <w:t>号替换</w:t>
      </w:r>
      <w:r>
        <w:rPr>
          <w:rFonts w:hint="eastAsia"/>
          <w:lang w:eastAsia="zh-CN"/>
        </w:rPr>
        <w:t>AS_PATH</w:t>
      </w:r>
      <w:r>
        <w:rPr>
          <w:rFonts w:hint="eastAsia"/>
          <w:lang w:eastAsia="zh-CN"/>
        </w:rPr>
        <w:t>属性中指定对等体</w:t>
      </w:r>
      <w:r>
        <w:rPr>
          <w:rFonts w:hint="eastAsia"/>
          <w:lang w:eastAsia="zh-CN"/>
        </w:rPr>
        <w:t>/</w:t>
      </w:r>
      <w:r>
        <w:rPr>
          <w:rFonts w:hint="eastAsia"/>
          <w:lang w:eastAsia="zh-CN"/>
        </w:rPr>
        <w:t>对等体组的</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substitute-as</w:t>
      </w:r>
    </w:p>
    <w:p w:rsid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不会用本地</w:t>
      </w:r>
      <w:r w:rsidRPr="006972EA">
        <w:rPr>
          <w:rFonts w:hint="eastAsia"/>
          <w:lang w:eastAsia="zh-CN"/>
        </w:rPr>
        <w:t>AS</w:t>
      </w:r>
      <w:r w:rsidRPr="006972EA">
        <w:rPr>
          <w:rFonts w:hint="eastAsia"/>
          <w:lang w:eastAsia="zh-CN"/>
        </w:rPr>
        <w:t>号替换</w:t>
      </w:r>
      <w:r w:rsidRPr="006972EA">
        <w:rPr>
          <w:rFonts w:hint="eastAsia"/>
          <w:lang w:eastAsia="zh-CN"/>
        </w:rPr>
        <w:t>AS_PATH</w:t>
      </w:r>
      <w:r w:rsidRPr="006972EA">
        <w:rPr>
          <w:rFonts w:hint="eastAsia"/>
          <w:lang w:eastAsia="zh-CN"/>
        </w:rPr>
        <w:t>属性中指定对等体</w:t>
      </w:r>
      <w:r w:rsidRPr="006972EA">
        <w:rPr>
          <w:rFonts w:hint="eastAsia"/>
          <w:lang w:eastAsia="zh-CN"/>
        </w:rPr>
        <w:t>/</w:t>
      </w:r>
      <w:r w:rsidRPr="006972EA">
        <w:rPr>
          <w:rFonts w:hint="eastAsia"/>
          <w:lang w:eastAsia="zh-CN"/>
        </w:rPr>
        <w:t>对等体组的</w:t>
      </w:r>
      <w:r w:rsidRPr="006972EA">
        <w:rPr>
          <w:rFonts w:hint="eastAsia"/>
          <w:lang w:eastAsia="zh-CN"/>
        </w:rPr>
        <w:t>AS</w:t>
      </w:r>
      <w:r w:rsidRPr="006972EA">
        <w:rPr>
          <w:rFonts w:hint="eastAsia"/>
          <w:lang w:eastAsia="zh-CN"/>
        </w:rPr>
        <w:t>号</w:t>
      </w:r>
      <w:r>
        <w:rPr>
          <w:rFonts w:hint="eastAsia"/>
          <w:lang w:eastAsia="zh-CN"/>
        </w:rPr>
        <w:t>。</w:t>
      </w:r>
    </w:p>
    <w:p w:rsidR="006B1CFD" w:rsidRDefault="006B1CFD" w:rsidP="00F7622F">
      <w:pPr>
        <w:pStyle w:val="3"/>
      </w:pPr>
      <w:bookmarkStart w:id="4327" w:name="_Toc475551909"/>
      <w:bookmarkStart w:id="4328" w:name="_Toc475898666"/>
      <w:bookmarkStart w:id="4329" w:name="_Toc475902351"/>
      <w:bookmarkStart w:id="4330" w:name="_Toc475955174"/>
      <w:bookmarkStart w:id="4331" w:name="_Toc477093144"/>
      <w:bookmarkStart w:id="4332" w:name="_Toc477096932"/>
      <w:bookmarkStart w:id="4333" w:name="_Toc477100721"/>
      <w:bookmarkStart w:id="4334" w:name="_Toc477104362"/>
      <w:bookmarkStart w:id="4335" w:name="_Toc477107991"/>
      <w:bookmarkStart w:id="4336" w:name="_Toc477111620"/>
      <w:bookmarkStart w:id="4337" w:name="_Toc477115567"/>
      <w:bookmarkStart w:id="4338" w:name="_Toc477184689"/>
      <w:bookmarkStart w:id="4339" w:name="_Toc477188317"/>
      <w:bookmarkStart w:id="4340" w:name="_Toc477191967"/>
      <w:bookmarkStart w:id="4341" w:name="_Toc477195463"/>
      <w:bookmarkStart w:id="4342" w:name="_Toc477202459"/>
      <w:bookmarkStart w:id="4343" w:name="_Toc477205959"/>
      <w:bookmarkStart w:id="4344" w:name="_Toc475551910"/>
      <w:bookmarkStart w:id="4345" w:name="_Toc475898667"/>
      <w:bookmarkStart w:id="4346" w:name="_Toc475902352"/>
      <w:bookmarkStart w:id="4347" w:name="_Toc475955175"/>
      <w:bookmarkStart w:id="4348" w:name="_Toc477093145"/>
      <w:bookmarkStart w:id="4349" w:name="_Toc477096933"/>
      <w:bookmarkStart w:id="4350" w:name="_Toc477100722"/>
      <w:bookmarkStart w:id="4351" w:name="_Toc477104363"/>
      <w:bookmarkStart w:id="4352" w:name="_Toc477107992"/>
      <w:bookmarkStart w:id="4353" w:name="_Toc477111621"/>
      <w:bookmarkStart w:id="4354" w:name="_Toc477115568"/>
      <w:bookmarkStart w:id="4355" w:name="_Toc477184690"/>
      <w:bookmarkStart w:id="4356" w:name="_Toc477188318"/>
      <w:bookmarkStart w:id="4357" w:name="_Toc477191968"/>
      <w:bookmarkStart w:id="4358" w:name="_Toc477195464"/>
      <w:bookmarkStart w:id="4359" w:name="_Toc477202460"/>
      <w:bookmarkStart w:id="4360" w:name="_Toc477205960"/>
      <w:bookmarkStart w:id="4361" w:name="_Toc475551931"/>
      <w:bookmarkStart w:id="4362" w:name="_Toc475898688"/>
      <w:bookmarkStart w:id="4363" w:name="_Toc475902373"/>
      <w:bookmarkStart w:id="4364" w:name="_Toc475955196"/>
      <w:bookmarkStart w:id="4365" w:name="_Toc477093166"/>
      <w:bookmarkStart w:id="4366" w:name="_Toc477096954"/>
      <w:bookmarkStart w:id="4367" w:name="_Toc477100743"/>
      <w:bookmarkStart w:id="4368" w:name="_Toc477104384"/>
      <w:bookmarkStart w:id="4369" w:name="_Toc477108013"/>
      <w:bookmarkStart w:id="4370" w:name="_Toc477111642"/>
      <w:bookmarkStart w:id="4371" w:name="_Toc477115589"/>
      <w:bookmarkStart w:id="4372" w:name="_Toc477184711"/>
      <w:bookmarkStart w:id="4373" w:name="_Toc477188339"/>
      <w:bookmarkStart w:id="4374" w:name="_Toc477191989"/>
      <w:bookmarkStart w:id="4375" w:name="_Toc477195485"/>
      <w:bookmarkStart w:id="4376" w:name="_Toc477202481"/>
      <w:bookmarkStart w:id="4377" w:name="_Toc477205981"/>
      <w:bookmarkStart w:id="4378" w:name="_Ref531354517"/>
      <w:bookmarkStart w:id="4379" w:name="_Toc45103564"/>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r w:rsidRPr="00594BEB">
        <w:rPr>
          <w:rFonts w:hint="eastAsia"/>
        </w:rPr>
        <w:t>配置发送</w:t>
      </w:r>
      <w:r w:rsidRPr="00594BEB">
        <w:rPr>
          <w:rFonts w:hint="eastAsia"/>
        </w:rPr>
        <w:t>BGP</w:t>
      </w:r>
      <w:r w:rsidRPr="00594BEB">
        <w:rPr>
          <w:rFonts w:hint="eastAsia"/>
        </w:rPr>
        <w:t>更新</w:t>
      </w:r>
      <w:r>
        <w:rPr>
          <w:rFonts w:hint="eastAsia"/>
        </w:rPr>
        <w:t>消息</w:t>
      </w:r>
      <w:r w:rsidRPr="00594BEB">
        <w:rPr>
          <w:rFonts w:hint="eastAsia"/>
        </w:rPr>
        <w:t>时</w:t>
      </w:r>
      <w:r w:rsidRPr="00594BEB">
        <w:rPr>
          <w:rFonts w:hint="eastAsia"/>
        </w:rPr>
        <w:t>AS_PATH</w:t>
      </w:r>
      <w:r w:rsidRPr="00594BEB">
        <w:rPr>
          <w:rFonts w:hint="eastAsia"/>
        </w:rPr>
        <w:t>属性中不携带私有</w:t>
      </w:r>
      <w:r w:rsidRPr="00594BEB">
        <w:rPr>
          <w:rFonts w:hint="eastAsia"/>
        </w:rPr>
        <w:t>AS</w:t>
      </w:r>
      <w:r w:rsidRPr="00594BEB">
        <w:rPr>
          <w:rFonts w:hint="eastAsia"/>
        </w:rPr>
        <w:t>号</w:t>
      </w:r>
      <w:bookmarkEnd w:id="4378"/>
      <w:bookmarkEnd w:id="4379"/>
    </w:p>
    <w:p w:rsidR="00462548" w:rsidRPr="00462548" w:rsidRDefault="00462548" w:rsidP="00F7622F">
      <w:pPr>
        <w:pStyle w:val="4"/>
      </w:pPr>
      <w:r>
        <w:rPr>
          <w:rFonts w:hint="eastAsia"/>
        </w:rPr>
        <w:t>功能简介</w:t>
      </w:r>
    </w:p>
    <w:p w:rsidR="006B1CFD" w:rsidRDefault="006B1CFD" w:rsidP="00F7622F">
      <w:r w:rsidRPr="00C82A13">
        <w:rPr>
          <w:rFonts w:hint="eastAsia"/>
        </w:rPr>
        <w:t>私有</w:t>
      </w:r>
      <w:r w:rsidRPr="00C82A13">
        <w:rPr>
          <w:rFonts w:hint="eastAsia"/>
        </w:rPr>
        <w:t>AS</w:t>
      </w:r>
      <w:r w:rsidRPr="00C82A13">
        <w:rPr>
          <w:rFonts w:hint="eastAsia"/>
        </w:rPr>
        <w:t>号</w:t>
      </w:r>
      <w:r>
        <w:rPr>
          <w:rFonts w:hint="eastAsia"/>
        </w:rPr>
        <w:t>是内部使用的</w:t>
      </w:r>
      <w:r>
        <w:rPr>
          <w:rFonts w:hint="eastAsia"/>
        </w:rPr>
        <w:t>AS</w:t>
      </w:r>
      <w:r>
        <w:rPr>
          <w:rFonts w:hint="eastAsia"/>
        </w:rPr>
        <w:t>号，</w:t>
      </w:r>
      <w:r w:rsidRPr="00C82A13">
        <w:rPr>
          <w:rFonts w:hint="eastAsia"/>
        </w:rPr>
        <w:t>范围为</w:t>
      </w:r>
      <w:r w:rsidRPr="00C82A13">
        <w:rPr>
          <w:rFonts w:hint="eastAsia"/>
        </w:rPr>
        <w:t>64512</w:t>
      </w:r>
      <w:r w:rsidRPr="00C82A13">
        <w:rPr>
          <w:rFonts w:hint="eastAsia"/>
        </w:rPr>
        <w:t>～</w:t>
      </w:r>
      <w:r w:rsidRPr="00C82A13">
        <w:rPr>
          <w:rFonts w:hint="eastAsia"/>
        </w:rPr>
        <w:t>65535</w:t>
      </w:r>
      <w:r>
        <w:rPr>
          <w:rFonts w:hint="eastAsia"/>
        </w:rPr>
        <w:t>。私有</w:t>
      </w:r>
      <w:r>
        <w:rPr>
          <w:rFonts w:hint="eastAsia"/>
        </w:rPr>
        <w:t>AS</w:t>
      </w:r>
      <w:r>
        <w:rPr>
          <w:rFonts w:hint="eastAsia"/>
        </w:rPr>
        <w:t>号主要用于测试网络，一般情况下不需要在公共网络中传播</w:t>
      </w:r>
      <w:r w:rsidRPr="00C82A13">
        <w:rPr>
          <w:rFonts w:hint="eastAsia"/>
        </w:rPr>
        <w:t>。</w:t>
      </w:r>
    </w:p>
    <w:p w:rsidR="00462548" w:rsidRDefault="006B1CFD" w:rsidP="00F7622F">
      <w:r>
        <w:rPr>
          <w:rFonts w:hint="eastAsia"/>
        </w:rPr>
        <w:t>通过本配置，可以指定如果向</w:t>
      </w:r>
      <w:r>
        <w:rPr>
          <w:rFonts w:hint="eastAsia"/>
        </w:rPr>
        <w:t>EBGP</w:t>
      </w:r>
      <w:r>
        <w:rPr>
          <w:rFonts w:hint="eastAsia"/>
        </w:rPr>
        <w:t>对等体</w:t>
      </w:r>
      <w:r>
        <w:rPr>
          <w:rFonts w:hint="eastAsia"/>
        </w:rPr>
        <w:t>/</w:t>
      </w:r>
      <w:r>
        <w:rPr>
          <w:rFonts w:hint="eastAsia"/>
        </w:rPr>
        <w:t>对等体组</w:t>
      </w:r>
      <w:r w:rsidRPr="00C82A13">
        <w:rPr>
          <w:rFonts w:hint="eastAsia"/>
        </w:rPr>
        <w:t>发送</w:t>
      </w:r>
      <w:r>
        <w:rPr>
          <w:rFonts w:hint="eastAsia"/>
        </w:rPr>
        <w:t>的</w:t>
      </w:r>
      <w:r w:rsidRPr="00C82A13">
        <w:rPr>
          <w:rFonts w:hint="eastAsia"/>
        </w:rPr>
        <w:t>BGP</w:t>
      </w:r>
      <w:r w:rsidRPr="00C82A13">
        <w:rPr>
          <w:rFonts w:hint="eastAsia"/>
        </w:rPr>
        <w:t>更新</w:t>
      </w:r>
      <w:r>
        <w:rPr>
          <w:rFonts w:hint="eastAsia"/>
        </w:rPr>
        <w:t>消息中</w:t>
      </w:r>
      <w:r>
        <w:rPr>
          <w:rFonts w:hint="eastAsia"/>
        </w:rPr>
        <w:t>AS_PATH</w:t>
      </w:r>
      <w:r>
        <w:rPr>
          <w:rFonts w:hint="eastAsia"/>
        </w:rPr>
        <w:t>属性只包括私有</w:t>
      </w:r>
      <w:r>
        <w:rPr>
          <w:rFonts w:hint="eastAsia"/>
        </w:rPr>
        <w:t>AS</w:t>
      </w:r>
      <w:r>
        <w:rPr>
          <w:rFonts w:hint="eastAsia"/>
        </w:rPr>
        <w:t>号，则删除私有</w:t>
      </w:r>
      <w:r>
        <w:rPr>
          <w:rFonts w:hint="eastAsia"/>
        </w:rPr>
        <w:t>AS</w:t>
      </w:r>
      <w:r>
        <w:rPr>
          <w:rFonts w:hint="eastAsia"/>
        </w:rPr>
        <w:t>号后，将</w:t>
      </w:r>
      <w:r>
        <w:rPr>
          <w:rFonts w:hint="eastAsia"/>
        </w:rPr>
        <w:t>BGP</w:t>
      </w:r>
      <w:r>
        <w:rPr>
          <w:rFonts w:hint="eastAsia"/>
        </w:rPr>
        <w:t>更新消息发送给对等体</w:t>
      </w:r>
      <w:r>
        <w:rPr>
          <w:rFonts w:hint="eastAsia"/>
        </w:rPr>
        <w:t>/</w:t>
      </w:r>
      <w:r>
        <w:rPr>
          <w:rFonts w:hint="eastAsia"/>
        </w:rPr>
        <w:t>对等体组。</w:t>
      </w:r>
    </w:p>
    <w:p w:rsidR="00462548" w:rsidRDefault="00462548" w:rsidP="00F7622F">
      <w:pPr>
        <w:pStyle w:val="4"/>
      </w:pPr>
      <w:r>
        <w:rPr>
          <w:rFonts w:hint="eastAsia"/>
        </w:rPr>
        <w:t>配置限制和指导</w:t>
      </w:r>
    </w:p>
    <w:p w:rsidR="00462548" w:rsidRPr="00462548" w:rsidRDefault="00462548" w:rsidP="00F7622F">
      <w:r>
        <w:rPr>
          <w:rFonts w:hint="eastAsia"/>
        </w:rPr>
        <w:t>本</w:t>
      </w:r>
      <w:r w:rsidRPr="006972EA">
        <w:rPr>
          <w:rFonts w:hint="eastAsia"/>
        </w:rPr>
        <w:t>命令只适用于</w:t>
      </w:r>
      <w:r w:rsidRPr="006972EA">
        <w:rPr>
          <w:rFonts w:hint="eastAsia"/>
        </w:rPr>
        <w:t>EBGP</w:t>
      </w:r>
      <w:r w:rsidRPr="006972EA">
        <w:rPr>
          <w:rFonts w:hint="eastAsia"/>
        </w:rPr>
        <w:t>对等体和对等体组</w:t>
      </w:r>
      <w:r>
        <w:rPr>
          <w:rFonts w:hint="eastAsia"/>
        </w:rPr>
        <w:t>。</w:t>
      </w:r>
    </w:p>
    <w:p w:rsidR="00462548" w:rsidRDefault="00462548" w:rsidP="00F7622F">
      <w:pPr>
        <w:pStyle w:val="4"/>
      </w:pPr>
      <w:r w:rsidRPr="0087226D">
        <w:rPr>
          <w:rFonts w:hint="eastAsia"/>
        </w:rPr>
        <w:t>配置</w:t>
      </w:r>
      <w:r w:rsidR="000C4E73">
        <w:rPr>
          <w:rFonts w:hint="eastAsia"/>
        </w:rPr>
        <w:t>步骤</w:t>
      </w:r>
      <w:r w:rsidRPr="0087226D">
        <w:rPr>
          <w:rFonts w:hint="eastAsia"/>
        </w:rPr>
        <w:t>（</w:t>
      </w:r>
      <w:r w:rsidRPr="0087226D">
        <w:rPr>
          <w:rFonts w:hint="eastAsia"/>
        </w:rPr>
        <w:t>IPv</w:t>
      </w:r>
      <w:r>
        <w:rPr>
          <w:rFonts w:hint="eastAsia"/>
        </w:rPr>
        <w:t>4</w:t>
      </w:r>
      <w:r w:rsidRPr="0087226D">
        <w:rPr>
          <w:rFonts w:hint="eastAsia"/>
        </w:rPr>
        <w:t>单播</w:t>
      </w:r>
      <w:r w:rsidRPr="0087226D">
        <w:rPr>
          <w:rFonts w:hint="eastAsia"/>
        </w:rPr>
        <w:t>/IPv</w:t>
      </w:r>
      <w:r>
        <w:rPr>
          <w:rFonts w:hint="eastAsia"/>
        </w:rPr>
        <w:t>4</w:t>
      </w:r>
      <w:r w:rsidRPr="0087226D">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87226D">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87226D">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87226D">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配置向指定</w:t>
      </w:r>
      <w:r>
        <w:rPr>
          <w:rFonts w:hint="eastAsia"/>
          <w:lang w:eastAsia="zh-CN"/>
        </w:rPr>
        <w:t>EBGP</w:t>
      </w:r>
      <w:r>
        <w:rPr>
          <w:rFonts w:hint="eastAsia"/>
          <w:lang w:eastAsia="zh-CN"/>
        </w:rPr>
        <w:t>对等体</w:t>
      </w:r>
      <w:r>
        <w:rPr>
          <w:rFonts w:hint="eastAsia"/>
          <w:lang w:eastAsia="zh-CN"/>
        </w:rPr>
        <w:t>/</w:t>
      </w:r>
      <w:r>
        <w:rPr>
          <w:rFonts w:hint="eastAsia"/>
          <w:lang w:eastAsia="zh-CN"/>
        </w:rPr>
        <w:t>对等体组发送</w:t>
      </w:r>
      <w:r>
        <w:rPr>
          <w:rFonts w:hint="eastAsia"/>
          <w:lang w:eastAsia="zh-CN"/>
        </w:rPr>
        <w:t>BGP</w:t>
      </w:r>
      <w:r>
        <w:rPr>
          <w:rFonts w:hint="eastAsia"/>
          <w:lang w:eastAsia="zh-CN"/>
        </w:rPr>
        <w:t>更新消息时只携带公有</w:t>
      </w:r>
      <w:r>
        <w:rPr>
          <w:rFonts w:hint="eastAsia"/>
          <w:lang w:eastAsia="zh-CN"/>
        </w:rPr>
        <w:t>AS</w:t>
      </w:r>
      <w:r>
        <w:rPr>
          <w:rFonts w:hint="eastAsia"/>
          <w:lang w:eastAsia="zh-CN"/>
        </w:rPr>
        <w:t>号，不携带私有</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ED0045" w:rsidRPr="00B23B22">
        <w:rPr>
          <w:rStyle w:val="commandtext"/>
        </w:rPr>
        <w:t>|</w:t>
      </w:r>
      <w:r w:rsidR="00ED0045" w:rsidRPr="00B23B22">
        <w:rPr>
          <w:rFonts w:hint="eastAsia"/>
        </w:rPr>
        <w:t xml:space="preserve"> </w:t>
      </w:r>
      <w:r w:rsidR="00ED0045" w:rsidRPr="00B23B22">
        <w:rPr>
          <w:rStyle w:val="commandparameter"/>
        </w:rPr>
        <w:t>ip</w:t>
      </w:r>
      <w:r w:rsidR="00ED0045" w:rsidRPr="00B23B22">
        <w:rPr>
          <w:rStyle w:val="commandparameter"/>
          <w:rFonts w:hint="eastAsia"/>
        </w:rPr>
        <w:t>v6</w:t>
      </w:r>
      <w:r w:rsidR="00ED0045" w:rsidRPr="00B23B22">
        <w:rPr>
          <w:rStyle w:val="commandparameter"/>
        </w:rPr>
        <w:t>-address</w:t>
      </w:r>
      <w:r w:rsidR="00ED0045" w:rsidRPr="00B23B22">
        <w:t xml:space="preserve"> </w:t>
      </w:r>
      <w:r w:rsidR="00ED0045" w:rsidRPr="00B23B22">
        <w:rPr>
          <w:rStyle w:val="commandtext"/>
        </w:rPr>
        <w:t>[</w:t>
      </w:r>
      <w:r w:rsidR="00ED0045" w:rsidRPr="00B23B22">
        <w:rPr>
          <w:rFonts w:hint="eastAsia"/>
        </w:rPr>
        <w:t xml:space="preserve"> </w:t>
      </w:r>
      <w:r w:rsidR="00ED0045" w:rsidRPr="00B23B22">
        <w:rPr>
          <w:rStyle w:val="commandparameter"/>
          <w:rFonts w:hint="eastAsia"/>
        </w:rPr>
        <w:t>prefix-length</w:t>
      </w:r>
      <w:r w:rsidR="00ED0045" w:rsidRPr="00ED357B">
        <w:rPr>
          <w:rStyle w:val="commandparameter"/>
          <w:rFonts w:hint="eastAsia"/>
        </w:rPr>
        <w:t xml:space="preserve"> </w:t>
      </w:r>
      <w:r w:rsidR="00ED0045" w:rsidRPr="009672EB">
        <w:rPr>
          <w:rStyle w:val="commandtext"/>
          <w:rFonts w:hint="eastAsia"/>
        </w:rPr>
        <w:t>]</w:t>
      </w:r>
      <w:r w:rsidR="00ED0045">
        <w:rPr>
          <w:rStyle w:val="commandtext"/>
          <w:rFonts w:hint="eastAsia"/>
        </w:rPr>
        <w:t xml:space="preserve"> </w:t>
      </w:r>
      <w:r w:rsidRPr="009672EB">
        <w:rPr>
          <w:rStyle w:val="commandtext"/>
        </w:rPr>
        <w:t>}</w:t>
      </w:r>
      <w:r w:rsidRPr="006972EA">
        <w:t xml:space="preserve"> </w:t>
      </w:r>
      <w:r w:rsidRPr="00ED357B">
        <w:rPr>
          <w:rStyle w:val="commandkeywords"/>
        </w:rPr>
        <w:t>public-as-only</w:t>
      </w:r>
    </w:p>
    <w:p w:rsidR="00ED0045" w:rsidRDefault="006972EA" w:rsidP="00ED0045">
      <w:pPr>
        <w:pStyle w:val="ItemIndent1"/>
        <w:rPr>
          <w:lang w:eastAsia="zh-CN"/>
        </w:rPr>
      </w:pPr>
      <w:r w:rsidRPr="00594BEB">
        <w:rPr>
          <w:rFonts w:hint="eastAsia"/>
          <w:lang w:eastAsia="zh-CN"/>
        </w:rPr>
        <w:t>缺省情况下，</w:t>
      </w:r>
      <w:r w:rsidRPr="006972EA">
        <w:rPr>
          <w:rFonts w:hint="eastAsia"/>
          <w:lang w:eastAsia="zh-CN"/>
        </w:rPr>
        <w:t>向</w:t>
      </w:r>
      <w:r w:rsidRPr="006972EA">
        <w:rPr>
          <w:rFonts w:hint="eastAsia"/>
          <w:lang w:eastAsia="zh-CN"/>
        </w:rPr>
        <w:t>EBGP</w:t>
      </w:r>
      <w:r w:rsidRPr="006972EA">
        <w:rPr>
          <w:rFonts w:hint="eastAsia"/>
          <w:lang w:eastAsia="zh-CN"/>
        </w:rPr>
        <w:t>对等体</w:t>
      </w:r>
      <w:r w:rsidRPr="006972EA">
        <w:rPr>
          <w:rFonts w:hint="eastAsia"/>
          <w:lang w:eastAsia="zh-CN"/>
        </w:rPr>
        <w:t>/</w:t>
      </w:r>
      <w:r w:rsidRPr="006972EA">
        <w:rPr>
          <w:rFonts w:hint="eastAsia"/>
          <w:lang w:eastAsia="zh-CN"/>
        </w:rPr>
        <w:t>对等体组发送</w:t>
      </w:r>
      <w:r w:rsidRPr="006972EA">
        <w:rPr>
          <w:rFonts w:hint="eastAsia"/>
          <w:lang w:eastAsia="zh-CN"/>
        </w:rPr>
        <w:t>BGP</w:t>
      </w:r>
      <w:r w:rsidRPr="006972EA">
        <w:rPr>
          <w:rFonts w:hint="eastAsia"/>
          <w:lang w:eastAsia="zh-CN"/>
        </w:rPr>
        <w:t>更新消息时，既可以携带公有</w:t>
      </w:r>
      <w:r w:rsidRPr="006972EA">
        <w:rPr>
          <w:rFonts w:hint="eastAsia"/>
          <w:lang w:eastAsia="zh-CN"/>
        </w:rPr>
        <w:t>AS</w:t>
      </w:r>
      <w:r w:rsidRPr="006972EA">
        <w:rPr>
          <w:rFonts w:hint="eastAsia"/>
          <w:lang w:eastAsia="zh-CN"/>
        </w:rPr>
        <w:t>号，又可以携带私有</w:t>
      </w:r>
      <w:r w:rsidRPr="006972EA">
        <w:rPr>
          <w:rFonts w:hint="eastAsia"/>
          <w:lang w:eastAsia="zh-CN"/>
        </w:rPr>
        <w:t>AS</w:t>
      </w:r>
      <w:r w:rsidRPr="006972EA">
        <w:rPr>
          <w:rFonts w:hint="eastAsia"/>
          <w:lang w:eastAsia="zh-CN"/>
        </w:rPr>
        <w:t>号</w:t>
      </w:r>
      <w:r>
        <w:rPr>
          <w:rFonts w:hint="eastAsia"/>
          <w:lang w:eastAsia="zh-CN"/>
        </w:rPr>
        <w:t>。</w:t>
      </w:r>
    </w:p>
    <w:p w:rsidR="006972EA" w:rsidRDefault="00ED0045" w:rsidP="00ED0045">
      <w:pPr>
        <w:pStyle w:val="ItemIndent1"/>
        <w:rPr>
          <w:lang w:eastAsia="zh-CN"/>
        </w:rPr>
      </w:pPr>
      <w:r w:rsidRPr="00EA6A38">
        <w:rPr>
          <w:rFonts w:hint="eastAsia"/>
          <w:lang w:eastAsia="zh-CN"/>
        </w:rPr>
        <w:t>BGP IPv4</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6972EA" w:rsidRDefault="0087226D" w:rsidP="00F7622F">
      <w:pPr>
        <w:pStyle w:val="4"/>
      </w:pPr>
      <w:r w:rsidRPr="0087226D">
        <w:rPr>
          <w:rFonts w:hint="eastAsia"/>
        </w:rPr>
        <w:t>配置</w:t>
      </w:r>
      <w:r w:rsidR="000C4E73">
        <w:rPr>
          <w:rFonts w:hint="eastAsia"/>
        </w:rPr>
        <w:t>步骤</w:t>
      </w:r>
      <w:r w:rsidRPr="0087226D">
        <w:rPr>
          <w:rFonts w:hint="eastAsia"/>
        </w:rPr>
        <w:t>（</w:t>
      </w:r>
      <w:r w:rsidRPr="0087226D">
        <w:rPr>
          <w:rFonts w:hint="eastAsia"/>
        </w:rPr>
        <w:t>IPv6</w:t>
      </w:r>
      <w:r w:rsidRPr="0087226D">
        <w:rPr>
          <w:rFonts w:hint="eastAsia"/>
        </w:rPr>
        <w:t>单播</w:t>
      </w:r>
      <w:r w:rsidRPr="0087226D">
        <w:rPr>
          <w:rFonts w:hint="eastAsia"/>
        </w:rPr>
        <w:t>/IPv6</w:t>
      </w:r>
      <w:r w:rsidRPr="0087226D">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87226D">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87226D">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87226D">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配置向指定</w:t>
      </w:r>
      <w:r>
        <w:rPr>
          <w:rFonts w:hint="eastAsia"/>
          <w:lang w:eastAsia="zh-CN"/>
        </w:rPr>
        <w:t>EBGP</w:t>
      </w:r>
      <w:r>
        <w:rPr>
          <w:rFonts w:hint="eastAsia"/>
          <w:lang w:eastAsia="zh-CN"/>
        </w:rPr>
        <w:t>对等体</w:t>
      </w:r>
      <w:r>
        <w:rPr>
          <w:rFonts w:hint="eastAsia"/>
          <w:lang w:eastAsia="zh-CN"/>
        </w:rPr>
        <w:t>/</w:t>
      </w:r>
      <w:r>
        <w:rPr>
          <w:rFonts w:hint="eastAsia"/>
          <w:lang w:eastAsia="zh-CN"/>
        </w:rPr>
        <w:t>对等体组发送</w:t>
      </w:r>
      <w:r>
        <w:rPr>
          <w:rFonts w:hint="eastAsia"/>
          <w:lang w:eastAsia="zh-CN"/>
        </w:rPr>
        <w:t>BGP</w:t>
      </w:r>
      <w:r>
        <w:rPr>
          <w:rFonts w:hint="eastAsia"/>
          <w:lang w:eastAsia="zh-CN"/>
        </w:rPr>
        <w:t>更新消息时只携带公有</w:t>
      </w:r>
      <w:r>
        <w:rPr>
          <w:rFonts w:hint="eastAsia"/>
          <w:lang w:eastAsia="zh-CN"/>
        </w:rPr>
        <w:t>AS</w:t>
      </w:r>
      <w:r>
        <w:rPr>
          <w:rFonts w:hint="eastAsia"/>
          <w:lang w:eastAsia="zh-CN"/>
        </w:rPr>
        <w:t>号，不携带私有</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00ED0045" w:rsidRPr="005745A5">
        <w:rPr>
          <w:rStyle w:val="commandparameter"/>
        </w:rPr>
        <w:t>ipv4-address</w:t>
      </w:r>
      <w:r w:rsidR="00ED0045" w:rsidRPr="005745A5">
        <w:t xml:space="preserve"> </w:t>
      </w:r>
      <w:r w:rsidR="00ED0045" w:rsidRPr="005745A5">
        <w:rPr>
          <w:rStyle w:val="commandtext"/>
        </w:rPr>
        <w:t>[</w:t>
      </w:r>
      <w:r w:rsidR="00ED0045" w:rsidRPr="005745A5">
        <w:rPr>
          <w:rFonts w:hint="eastAsia"/>
        </w:rPr>
        <w:t xml:space="preserve"> </w:t>
      </w:r>
      <w:r w:rsidR="00ED0045" w:rsidRPr="005745A5">
        <w:rPr>
          <w:rStyle w:val="commandparameter"/>
          <w:rFonts w:hint="eastAsia"/>
        </w:rPr>
        <w:t xml:space="preserve">mask-length </w:t>
      </w:r>
      <w:r w:rsidR="00ED0045" w:rsidRPr="005745A5">
        <w:rPr>
          <w:rStyle w:val="commandtext"/>
        </w:rPr>
        <w:t>] |</w:t>
      </w:r>
      <w:r w:rsidR="00ED0045" w:rsidRPr="005745A5">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public-as-only</w:t>
      </w:r>
    </w:p>
    <w:p w:rsidR="00ED0045" w:rsidRDefault="006972EA" w:rsidP="00ED0045">
      <w:pPr>
        <w:pStyle w:val="ItemIndent1"/>
        <w:rPr>
          <w:lang w:eastAsia="zh-CN"/>
        </w:rPr>
      </w:pPr>
      <w:r w:rsidRPr="00594BEB">
        <w:rPr>
          <w:rFonts w:hint="eastAsia"/>
          <w:lang w:eastAsia="zh-CN"/>
        </w:rPr>
        <w:t>缺省情况下，</w:t>
      </w:r>
      <w:r w:rsidRPr="006972EA">
        <w:rPr>
          <w:rFonts w:hint="eastAsia"/>
          <w:lang w:eastAsia="zh-CN"/>
        </w:rPr>
        <w:t>向</w:t>
      </w:r>
      <w:r w:rsidRPr="006972EA">
        <w:rPr>
          <w:rFonts w:hint="eastAsia"/>
          <w:lang w:eastAsia="zh-CN"/>
        </w:rPr>
        <w:t>EBGP</w:t>
      </w:r>
      <w:r w:rsidRPr="006972EA">
        <w:rPr>
          <w:rFonts w:hint="eastAsia"/>
          <w:lang w:eastAsia="zh-CN"/>
        </w:rPr>
        <w:t>对等体</w:t>
      </w:r>
      <w:r w:rsidRPr="006972EA">
        <w:rPr>
          <w:rFonts w:hint="eastAsia"/>
          <w:lang w:eastAsia="zh-CN"/>
        </w:rPr>
        <w:t>/</w:t>
      </w:r>
      <w:r w:rsidRPr="006972EA">
        <w:rPr>
          <w:rFonts w:hint="eastAsia"/>
          <w:lang w:eastAsia="zh-CN"/>
        </w:rPr>
        <w:t>对等体组发送</w:t>
      </w:r>
      <w:r w:rsidRPr="006972EA">
        <w:rPr>
          <w:rFonts w:hint="eastAsia"/>
          <w:lang w:eastAsia="zh-CN"/>
        </w:rPr>
        <w:t>BGP</w:t>
      </w:r>
      <w:r w:rsidRPr="006972EA">
        <w:rPr>
          <w:rFonts w:hint="eastAsia"/>
          <w:lang w:eastAsia="zh-CN"/>
        </w:rPr>
        <w:t>更新消息时，既可以携带公有</w:t>
      </w:r>
      <w:r w:rsidRPr="006972EA">
        <w:rPr>
          <w:rFonts w:hint="eastAsia"/>
          <w:lang w:eastAsia="zh-CN"/>
        </w:rPr>
        <w:t>AS</w:t>
      </w:r>
      <w:r w:rsidRPr="006972EA">
        <w:rPr>
          <w:rFonts w:hint="eastAsia"/>
          <w:lang w:eastAsia="zh-CN"/>
        </w:rPr>
        <w:t>号，又可以携带私有</w:t>
      </w:r>
      <w:r w:rsidRPr="006972EA">
        <w:rPr>
          <w:rFonts w:hint="eastAsia"/>
          <w:lang w:eastAsia="zh-CN"/>
        </w:rPr>
        <w:t>AS</w:t>
      </w:r>
      <w:r w:rsidRPr="006972EA">
        <w:rPr>
          <w:rFonts w:hint="eastAsia"/>
          <w:lang w:eastAsia="zh-CN"/>
        </w:rPr>
        <w:t>号</w:t>
      </w:r>
      <w:r>
        <w:rPr>
          <w:rFonts w:hint="eastAsia"/>
          <w:lang w:eastAsia="zh-CN"/>
        </w:rPr>
        <w:t>。</w:t>
      </w:r>
    </w:p>
    <w:p w:rsidR="006972EA" w:rsidRDefault="00ED0045" w:rsidP="00ED0045">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6B1CFD" w:rsidRDefault="006B1CFD" w:rsidP="00F7622F">
      <w:pPr>
        <w:pStyle w:val="3"/>
      </w:pPr>
      <w:bookmarkStart w:id="4380" w:name="_Toc475551933"/>
      <w:bookmarkStart w:id="4381" w:name="_Toc475898690"/>
      <w:bookmarkStart w:id="4382" w:name="_Toc475902375"/>
      <w:bookmarkStart w:id="4383" w:name="_Toc475955198"/>
      <w:bookmarkStart w:id="4384" w:name="_Toc477093168"/>
      <w:bookmarkStart w:id="4385" w:name="_Toc477096956"/>
      <w:bookmarkStart w:id="4386" w:name="_Toc477100745"/>
      <w:bookmarkStart w:id="4387" w:name="_Toc477104386"/>
      <w:bookmarkStart w:id="4388" w:name="_Toc477108015"/>
      <w:bookmarkStart w:id="4389" w:name="_Toc477111644"/>
      <w:bookmarkStart w:id="4390" w:name="_Toc477115591"/>
      <w:bookmarkStart w:id="4391" w:name="_Toc477184713"/>
      <w:bookmarkStart w:id="4392" w:name="_Toc477188341"/>
      <w:bookmarkStart w:id="4393" w:name="_Toc477191991"/>
      <w:bookmarkStart w:id="4394" w:name="_Toc477195487"/>
      <w:bookmarkStart w:id="4395" w:name="_Toc477202483"/>
      <w:bookmarkStart w:id="4396" w:name="_Toc477205983"/>
      <w:bookmarkStart w:id="4397" w:name="_Toc475551934"/>
      <w:bookmarkStart w:id="4398" w:name="_Toc475898691"/>
      <w:bookmarkStart w:id="4399" w:name="_Toc475902376"/>
      <w:bookmarkStart w:id="4400" w:name="_Toc475955199"/>
      <w:bookmarkStart w:id="4401" w:name="_Toc477093169"/>
      <w:bookmarkStart w:id="4402" w:name="_Toc477096957"/>
      <w:bookmarkStart w:id="4403" w:name="_Toc477100746"/>
      <w:bookmarkStart w:id="4404" w:name="_Toc477104387"/>
      <w:bookmarkStart w:id="4405" w:name="_Toc477108016"/>
      <w:bookmarkStart w:id="4406" w:name="_Toc477111645"/>
      <w:bookmarkStart w:id="4407" w:name="_Toc477115592"/>
      <w:bookmarkStart w:id="4408" w:name="_Toc477184714"/>
      <w:bookmarkStart w:id="4409" w:name="_Toc477188342"/>
      <w:bookmarkStart w:id="4410" w:name="_Toc477191992"/>
      <w:bookmarkStart w:id="4411" w:name="_Toc477195488"/>
      <w:bookmarkStart w:id="4412" w:name="_Toc477202484"/>
      <w:bookmarkStart w:id="4413" w:name="_Toc477205984"/>
      <w:bookmarkStart w:id="4414" w:name="_Toc475551961"/>
      <w:bookmarkStart w:id="4415" w:name="_Toc475898718"/>
      <w:bookmarkStart w:id="4416" w:name="_Toc475902403"/>
      <w:bookmarkStart w:id="4417" w:name="_Toc475955226"/>
      <w:bookmarkStart w:id="4418" w:name="_Toc477093196"/>
      <w:bookmarkStart w:id="4419" w:name="_Toc477096984"/>
      <w:bookmarkStart w:id="4420" w:name="_Toc477100773"/>
      <w:bookmarkStart w:id="4421" w:name="_Toc477104414"/>
      <w:bookmarkStart w:id="4422" w:name="_Toc477108043"/>
      <w:bookmarkStart w:id="4423" w:name="_Toc477111672"/>
      <w:bookmarkStart w:id="4424" w:name="_Toc477115619"/>
      <w:bookmarkStart w:id="4425" w:name="_Toc477184741"/>
      <w:bookmarkStart w:id="4426" w:name="_Toc477188369"/>
      <w:bookmarkStart w:id="4427" w:name="_Toc477192019"/>
      <w:bookmarkStart w:id="4428" w:name="_Toc477195515"/>
      <w:bookmarkStart w:id="4429" w:name="_Toc477202511"/>
      <w:bookmarkStart w:id="4430" w:name="_Toc477206011"/>
      <w:bookmarkStart w:id="4431" w:name="_Ref531354519"/>
      <w:bookmarkStart w:id="4432" w:name="_Toc45103565"/>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r w:rsidRPr="00B211FE">
        <w:rPr>
          <w:rFonts w:hint="eastAsia"/>
        </w:rPr>
        <w:t>配置不检测</w:t>
      </w:r>
      <w:r w:rsidRPr="00B211FE">
        <w:t>EBGP</w:t>
      </w:r>
      <w:r w:rsidRPr="00B211FE">
        <w:rPr>
          <w:rFonts w:hint="eastAsia"/>
        </w:rPr>
        <w:t>路由的第一个</w:t>
      </w:r>
      <w:r w:rsidRPr="00B211FE">
        <w:t>AS</w:t>
      </w:r>
      <w:r w:rsidRPr="00B211FE">
        <w:rPr>
          <w:rFonts w:hint="eastAsia"/>
        </w:rPr>
        <w:t>号</w:t>
      </w:r>
      <w:bookmarkEnd w:id="4431"/>
      <w:bookmarkEnd w:id="4432"/>
    </w:p>
    <w:p w:rsidR="00462548" w:rsidRPr="00462548" w:rsidRDefault="00462548" w:rsidP="00F7622F">
      <w:pPr>
        <w:pStyle w:val="4"/>
      </w:pPr>
      <w:r>
        <w:rPr>
          <w:rFonts w:hint="eastAsia"/>
        </w:rPr>
        <w:t>功能简介</w:t>
      </w:r>
    </w:p>
    <w:p w:rsidR="006B1CFD" w:rsidRDefault="006B1CFD" w:rsidP="00F7622F">
      <w:r>
        <w:rPr>
          <w:rFonts w:hint="eastAsia"/>
        </w:rPr>
        <w:t>缺省</w:t>
      </w:r>
      <w:r w:rsidRPr="00594BEB">
        <w:rPr>
          <w:rFonts w:hint="eastAsia"/>
        </w:rPr>
        <w:t>情况下，</w:t>
      </w:r>
      <w:r w:rsidR="00823C2D" w:rsidRPr="00676D7E">
        <w:rPr>
          <w:rFonts w:hint="eastAsia"/>
        </w:rPr>
        <w:t>从</w:t>
      </w:r>
      <w:r w:rsidR="00823C2D" w:rsidRPr="00676D7E">
        <w:rPr>
          <w:rFonts w:hint="eastAsia"/>
        </w:rPr>
        <w:t>EBGP</w:t>
      </w:r>
      <w:r w:rsidR="00823C2D" w:rsidRPr="00676D7E">
        <w:rPr>
          <w:rFonts w:hint="eastAsia"/>
        </w:rPr>
        <w:t>邻居学到路由后</w:t>
      </w:r>
      <w:r>
        <w:rPr>
          <w:rFonts w:hint="eastAsia"/>
        </w:rPr>
        <w:t>，会检测路由的第一个</w:t>
      </w:r>
      <w:r>
        <w:rPr>
          <w:rFonts w:hint="eastAsia"/>
        </w:rPr>
        <w:t>AS</w:t>
      </w:r>
      <w:r>
        <w:rPr>
          <w:rFonts w:hint="eastAsia"/>
        </w:rPr>
        <w:t>号</w:t>
      </w:r>
      <w:r w:rsidRPr="001377C1">
        <w:rPr>
          <w:rFonts w:hint="eastAsia"/>
        </w:rPr>
        <w:t>。</w:t>
      </w:r>
      <w:r>
        <w:rPr>
          <w:rFonts w:hint="eastAsia"/>
        </w:rPr>
        <w:t>如果此</w:t>
      </w:r>
      <w:r>
        <w:rPr>
          <w:rFonts w:hint="eastAsia"/>
        </w:rPr>
        <w:t>AS</w:t>
      </w:r>
      <w:r>
        <w:rPr>
          <w:rFonts w:hint="eastAsia"/>
        </w:rPr>
        <w:t>号不是</w:t>
      </w:r>
      <w:r>
        <w:rPr>
          <w:rFonts w:hint="eastAsia"/>
        </w:rPr>
        <w:t>EBGP</w:t>
      </w:r>
      <w:r>
        <w:rPr>
          <w:rFonts w:hint="eastAsia"/>
        </w:rPr>
        <w:t>对等体的</w:t>
      </w:r>
      <w:r>
        <w:rPr>
          <w:rFonts w:hint="eastAsia"/>
        </w:rPr>
        <w:t>AS</w:t>
      </w:r>
      <w:r>
        <w:rPr>
          <w:rFonts w:hint="eastAsia"/>
        </w:rPr>
        <w:t>号，且不是私有</w:t>
      </w:r>
      <w:r>
        <w:rPr>
          <w:rFonts w:hint="eastAsia"/>
        </w:rPr>
        <w:t>AS</w:t>
      </w:r>
      <w:r>
        <w:rPr>
          <w:rFonts w:hint="eastAsia"/>
        </w:rPr>
        <w:t>号，则断开与该对等体的</w:t>
      </w:r>
      <w:r>
        <w:rPr>
          <w:rFonts w:hint="eastAsia"/>
        </w:rPr>
        <w:t>BGP</w:t>
      </w:r>
      <w:r>
        <w:rPr>
          <w:rFonts w:hint="eastAsia"/>
        </w:rPr>
        <w:t>会话。</w:t>
      </w:r>
    </w:p>
    <w:p w:rsidR="00462548" w:rsidRDefault="006B1CFD" w:rsidP="00F7622F">
      <w:r>
        <w:rPr>
          <w:rFonts w:hint="eastAsia"/>
        </w:rPr>
        <w:t>通过</w:t>
      </w:r>
      <w:r w:rsidR="00823C2D">
        <w:rPr>
          <w:rFonts w:hint="eastAsia"/>
        </w:rPr>
        <w:t>本</w:t>
      </w:r>
      <w:r w:rsidR="00ED0ADC">
        <w:rPr>
          <w:rFonts w:hint="eastAsia"/>
        </w:rPr>
        <w:t>配置</w:t>
      </w:r>
      <w:r>
        <w:rPr>
          <w:rFonts w:hint="eastAsia"/>
        </w:rPr>
        <w:t>，可以忽略对</w:t>
      </w:r>
      <w:r w:rsidRPr="005C4B6F">
        <w:t>EBGP</w:t>
      </w:r>
      <w:r w:rsidRPr="005C4B6F">
        <w:rPr>
          <w:rFonts w:hint="eastAsia"/>
        </w:rPr>
        <w:t>路由</w:t>
      </w:r>
      <w:r>
        <w:rPr>
          <w:rFonts w:hint="eastAsia"/>
        </w:rPr>
        <w:t>第一个</w:t>
      </w:r>
      <w:r>
        <w:rPr>
          <w:rFonts w:hint="eastAsia"/>
        </w:rPr>
        <w:t>AS</w:t>
      </w:r>
      <w:r>
        <w:rPr>
          <w:rFonts w:hint="eastAsia"/>
        </w:rPr>
        <w:t>号的检测。</w:t>
      </w:r>
    </w:p>
    <w:p w:rsidR="008676DE" w:rsidRPr="008676DE" w:rsidRDefault="008676DE" w:rsidP="00F7622F">
      <w:r>
        <w:rPr>
          <w:rFonts w:hint="eastAsia"/>
        </w:rPr>
        <w:t>用户可以全局配置不检测从任意</w:t>
      </w:r>
      <w:r>
        <w:rPr>
          <w:rFonts w:hint="eastAsia"/>
        </w:rPr>
        <w:t>EBGP</w:t>
      </w:r>
      <w:r>
        <w:rPr>
          <w:rFonts w:hint="eastAsia"/>
        </w:rPr>
        <w:t>邻居收到路由的第一个</w:t>
      </w:r>
      <w:r>
        <w:rPr>
          <w:rFonts w:hint="eastAsia"/>
        </w:rPr>
        <w:t>AS</w:t>
      </w:r>
      <w:r>
        <w:rPr>
          <w:rFonts w:hint="eastAsia"/>
        </w:rPr>
        <w:t>号，也可以配置不检测从</w:t>
      </w:r>
      <w:r w:rsidRPr="00594BEB">
        <w:rPr>
          <w:rFonts w:hint="eastAsia"/>
        </w:rPr>
        <w:t>指定</w:t>
      </w:r>
      <w:r w:rsidRPr="00903513">
        <w:rPr>
          <w:rFonts w:hint="eastAsia"/>
        </w:rPr>
        <w:t>EBGP</w:t>
      </w:r>
      <w:r w:rsidRPr="00903513">
        <w:rPr>
          <w:rFonts w:hint="eastAsia"/>
        </w:rPr>
        <w:t>邻居收到路由的第一个</w:t>
      </w:r>
      <w:r w:rsidRPr="00903513">
        <w:rPr>
          <w:rFonts w:hint="eastAsia"/>
        </w:rPr>
        <w:t>AS</w:t>
      </w:r>
      <w:r w:rsidRPr="00903513">
        <w:rPr>
          <w:rFonts w:hint="eastAsia"/>
        </w:rPr>
        <w:t>号</w:t>
      </w:r>
      <w:r>
        <w:rPr>
          <w:rFonts w:hint="eastAsia"/>
        </w:rPr>
        <w:t>。对于一个</w:t>
      </w:r>
      <w:r>
        <w:rPr>
          <w:rFonts w:hint="eastAsia"/>
        </w:rPr>
        <w:t>BGP</w:t>
      </w:r>
      <w:r>
        <w:rPr>
          <w:rFonts w:hint="eastAsia"/>
        </w:rPr>
        <w:t>会话而言，只要通过任意一种方式配置不检测第一个</w:t>
      </w:r>
      <w:r>
        <w:rPr>
          <w:rFonts w:hint="eastAsia"/>
        </w:rPr>
        <w:t>AS</w:t>
      </w:r>
      <w:r>
        <w:rPr>
          <w:rFonts w:hint="eastAsia"/>
        </w:rPr>
        <w:t>号，则设备不会检测从该</w:t>
      </w:r>
      <w:r>
        <w:rPr>
          <w:rFonts w:hint="eastAsia"/>
        </w:rPr>
        <w:t>EBGP</w:t>
      </w:r>
      <w:r>
        <w:rPr>
          <w:rFonts w:hint="eastAsia"/>
        </w:rPr>
        <w:t>邻居收到路由的第一个</w:t>
      </w:r>
      <w:r>
        <w:rPr>
          <w:rFonts w:hint="eastAsia"/>
        </w:rPr>
        <w:t>AS</w:t>
      </w:r>
      <w:r>
        <w:rPr>
          <w:rFonts w:hint="eastAsia"/>
        </w:rPr>
        <w:t>号。</w:t>
      </w:r>
    </w:p>
    <w:p w:rsidR="00462548" w:rsidRDefault="008676DE" w:rsidP="00F7622F">
      <w:pPr>
        <w:pStyle w:val="4"/>
      </w:pPr>
      <w:r w:rsidRPr="00903513">
        <w:rPr>
          <w:rFonts w:hint="eastAsia"/>
        </w:rPr>
        <w:t>全局配置不检测</w:t>
      </w:r>
      <w:r w:rsidRPr="00903513">
        <w:rPr>
          <w:rFonts w:hint="eastAsia"/>
        </w:rPr>
        <w:t>EBGP</w:t>
      </w:r>
      <w:r w:rsidRPr="00903513">
        <w:rPr>
          <w:rFonts w:hint="eastAsia"/>
        </w:rPr>
        <w:t>路由的第一个</w:t>
      </w:r>
      <w:r w:rsidRPr="00903513">
        <w:rPr>
          <w:rFonts w:hint="eastAsia"/>
        </w:rPr>
        <w:t>AS</w:t>
      </w:r>
      <w:r w:rsidRPr="00903513">
        <w:rPr>
          <w:rFonts w:hint="eastAsia"/>
        </w:rPr>
        <w:t>号</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配置不检测</w:t>
      </w:r>
      <w:r>
        <w:rPr>
          <w:rFonts w:hint="eastAsia"/>
          <w:lang w:eastAsia="zh-CN"/>
        </w:rPr>
        <w:t>EBGP</w:t>
      </w:r>
      <w:r>
        <w:rPr>
          <w:rFonts w:hint="eastAsia"/>
          <w:lang w:eastAsia="zh-CN"/>
        </w:rPr>
        <w:t>路由的第一个</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Fonts w:hint="eastAsia"/>
        </w:rPr>
        <w:t>ignore-first-as</w:t>
      </w:r>
    </w:p>
    <w:p w:rsidR="006B1CFD" w:rsidRPr="009672EB" w:rsidRDefault="006972EA" w:rsidP="00F7622F">
      <w:pPr>
        <w:pStyle w:val="ItemIndent1"/>
      </w:pPr>
      <w:r>
        <w:rPr>
          <w:rFonts w:hint="eastAsia"/>
        </w:rPr>
        <w:t>缺省情况下，</w:t>
      </w:r>
      <w:r w:rsidRPr="006972EA">
        <w:rPr>
          <w:rFonts w:hint="eastAsia"/>
        </w:rPr>
        <w:t>从</w:t>
      </w:r>
      <w:r w:rsidRPr="006972EA">
        <w:rPr>
          <w:rFonts w:hint="eastAsia"/>
        </w:rPr>
        <w:t>EBGP</w:t>
      </w:r>
      <w:r w:rsidRPr="006972EA">
        <w:rPr>
          <w:rFonts w:hint="eastAsia"/>
        </w:rPr>
        <w:t>邻居学到路由后，会检测路由的第一个</w:t>
      </w:r>
      <w:r w:rsidRPr="006972EA">
        <w:rPr>
          <w:rFonts w:hint="eastAsia"/>
        </w:rPr>
        <w:t>AS</w:t>
      </w:r>
      <w:r w:rsidRPr="006972EA">
        <w:rPr>
          <w:rFonts w:hint="eastAsia"/>
        </w:rPr>
        <w:t>号</w:t>
      </w:r>
      <w:r>
        <w:rPr>
          <w:rFonts w:hint="eastAsia"/>
        </w:rPr>
        <w:t>。</w:t>
      </w:r>
    </w:p>
    <w:p w:rsidR="006972EA" w:rsidRDefault="008676DE" w:rsidP="00F7622F">
      <w:pPr>
        <w:pStyle w:val="4"/>
      </w:pPr>
      <w:r w:rsidRPr="00903513">
        <w:rPr>
          <w:rFonts w:hint="eastAsia"/>
        </w:rPr>
        <w:t>配置不检测</w:t>
      </w:r>
      <w:r>
        <w:rPr>
          <w:rFonts w:hint="eastAsia"/>
        </w:rPr>
        <w:t>从指定对等体</w:t>
      </w:r>
      <w:r>
        <w:rPr>
          <w:rFonts w:hint="eastAsia"/>
        </w:rPr>
        <w:t>/</w:t>
      </w:r>
      <w:r>
        <w:rPr>
          <w:rFonts w:hint="eastAsia"/>
        </w:rPr>
        <w:t>对等体组收到的</w:t>
      </w:r>
      <w:r w:rsidRPr="00903513">
        <w:rPr>
          <w:rFonts w:hint="eastAsia"/>
        </w:rPr>
        <w:t>EBGP</w:t>
      </w:r>
      <w:r w:rsidRPr="00903513">
        <w:rPr>
          <w:rFonts w:hint="eastAsia"/>
        </w:rPr>
        <w:t>路由的第一个</w:t>
      </w:r>
      <w:r w:rsidRPr="00903513">
        <w:rPr>
          <w:rFonts w:hint="eastAsia"/>
        </w:rPr>
        <w:t>AS</w:t>
      </w:r>
      <w:r w:rsidRPr="00903513">
        <w:rPr>
          <w:rFonts w:hint="eastAsia"/>
        </w:rPr>
        <w:t>号</w:t>
      </w:r>
      <w:r w:rsidRPr="0087226D">
        <w:rPr>
          <w:rFonts w:hint="eastAsia"/>
        </w:rPr>
        <w:t>（</w:t>
      </w:r>
      <w:r w:rsidRPr="0087226D">
        <w:rPr>
          <w:rFonts w:hint="eastAsia"/>
        </w:rPr>
        <w:t>IPv4</w:t>
      </w:r>
      <w:r w:rsidR="00ED0045">
        <w:rPr>
          <w:rFonts w:hint="eastAsia"/>
        </w:rPr>
        <w:t>对等体</w:t>
      </w:r>
      <w:r w:rsidRPr="0087226D">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185C0A" w:rsidRPr="009672EB" w:rsidRDefault="006972EA" w:rsidP="00F7622F">
      <w:pPr>
        <w:pStyle w:val="ItemList2"/>
      </w:pPr>
      <w:r w:rsidRPr="009672EB">
        <w:rPr>
          <w:rFonts w:hint="eastAsia"/>
        </w:rPr>
        <w:t>进入</w:t>
      </w:r>
      <w:r w:rsidRPr="009672EB">
        <w:t>BGP</w:t>
      </w:r>
      <w:r w:rsidR="00185C0A" w:rsidRPr="00185C0A">
        <w:rPr>
          <w:rFonts w:hint="eastAsia"/>
        </w:rPr>
        <w:t>实例视图</w:t>
      </w:r>
      <w:r w:rsidR="00185C0A">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85C0A" w:rsidRPr="009672EB" w:rsidRDefault="00185C0A" w:rsidP="00F7622F">
      <w:pPr>
        <w:pStyle w:val="ItemList2"/>
        <w:rPr>
          <w:lang w:eastAsia="zh-CN"/>
        </w:rPr>
      </w:pPr>
      <w:r w:rsidRPr="00185C0A">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185C0A">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配置不检测从指定对等体</w:t>
      </w:r>
      <w:r>
        <w:rPr>
          <w:rFonts w:hint="eastAsia"/>
          <w:lang w:eastAsia="zh-CN"/>
        </w:rPr>
        <w:t>/</w:t>
      </w:r>
      <w:r>
        <w:rPr>
          <w:rFonts w:hint="eastAsia"/>
          <w:lang w:eastAsia="zh-CN"/>
        </w:rPr>
        <w:t>对等体组收到的</w:t>
      </w:r>
      <w:r>
        <w:rPr>
          <w:rFonts w:hint="eastAsia"/>
          <w:lang w:eastAsia="zh-CN"/>
        </w:rPr>
        <w:t>EBGP</w:t>
      </w:r>
      <w:r>
        <w:rPr>
          <w:rFonts w:hint="eastAsia"/>
          <w:lang w:eastAsia="zh-CN"/>
        </w:rPr>
        <w:t>路由的第一个</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ignore-first-as</w:t>
      </w:r>
    </w:p>
    <w:p w:rsid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从</w:t>
      </w:r>
      <w:r w:rsidRPr="006972EA">
        <w:rPr>
          <w:rFonts w:hint="eastAsia"/>
          <w:lang w:eastAsia="zh-CN"/>
        </w:rPr>
        <w:t>EBGP</w:t>
      </w:r>
      <w:r w:rsidRPr="006972EA">
        <w:rPr>
          <w:rFonts w:hint="eastAsia"/>
          <w:lang w:eastAsia="zh-CN"/>
        </w:rPr>
        <w:t>邻居学到路由后，会检测路由的第一个</w:t>
      </w:r>
      <w:r w:rsidRPr="006972EA">
        <w:rPr>
          <w:lang w:eastAsia="zh-CN"/>
        </w:rPr>
        <w:t>AS</w:t>
      </w:r>
      <w:r w:rsidRPr="006972EA">
        <w:rPr>
          <w:rFonts w:hint="eastAsia"/>
          <w:lang w:eastAsia="zh-CN"/>
        </w:rPr>
        <w:t>号</w:t>
      </w:r>
      <w:r>
        <w:rPr>
          <w:rFonts w:hint="eastAsia"/>
          <w:lang w:eastAsia="zh-CN"/>
        </w:rPr>
        <w:t>。</w:t>
      </w:r>
    </w:p>
    <w:p w:rsidR="006972EA" w:rsidRDefault="008676DE" w:rsidP="00F7622F">
      <w:pPr>
        <w:pStyle w:val="4"/>
      </w:pPr>
      <w:r w:rsidRPr="00903513">
        <w:rPr>
          <w:rFonts w:hint="eastAsia"/>
        </w:rPr>
        <w:t>配置不检测从指定对等体</w:t>
      </w:r>
      <w:r w:rsidRPr="00903513">
        <w:rPr>
          <w:rFonts w:hint="eastAsia"/>
        </w:rPr>
        <w:t>/</w:t>
      </w:r>
      <w:r w:rsidRPr="00903513">
        <w:rPr>
          <w:rFonts w:hint="eastAsia"/>
        </w:rPr>
        <w:t>对等体组收到的</w:t>
      </w:r>
      <w:r w:rsidRPr="00903513">
        <w:rPr>
          <w:rFonts w:hint="eastAsia"/>
        </w:rPr>
        <w:t>EBGP</w:t>
      </w:r>
      <w:r w:rsidRPr="00903513">
        <w:rPr>
          <w:rFonts w:hint="eastAsia"/>
        </w:rPr>
        <w:t>路由的第一个</w:t>
      </w:r>
      <w:r w:rsidRPr="00903513">
        <w:rPr>
          <w:rFonts w:hint="eastAsia"/>
        </w:rPr>
        <w:t>AS</w:t>
      </w:r>
      <w:r w:rsidRPr="00903513">
        <w:rPr>
          <w:rFonts w:hint="eastAsia"/>
        </w:rPr>
        <w:t>号</w:t>
      </w:r>
      <w:r w:rsidRPr="0087226D">
        <w:rPr>
          <w:rFonts w:hint="eastAsia"/>
        </w:rPr>
        <w:t>（</w:t>
      </w:r>
      <w:r w:rsidRPr="0087226D">
        <w:rPr>
          <w:rFonts w:hint="eastAsia"/>
        </w:rPr>
        <w:t>IPv</w:t>
      </w:r>
      <w:r>
        <w:rPr>
          <w:rFonts w:hint="eastAsia"/>
        </w:rPr>
        <w:t>6</w:t>
      </w:r>
      <w:r w:rsidR="00ED0045">
        <w:rPr>
          <w:rFonts w:hint="eastAsia"/>
        </w:rPr>
        <w:t>对等体</w:t>
      </w:r>
      <w:r w:rsidRPr="0087226D">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87226D" w:rsidRPr="009672EB" w:rsidRDefault="006972EA" w:rsidP="00F7622F">
      <w:pPr>
        <w:pStyle w:val="ItemList2"/>
      </w:pPr>
      <w:r w:rsidRPr="009672EB">
        <w:rPr>
          <w:rFonts w:hint="eastAsia"/>
        </w:rPr>
        <w:t>进入</w:t>
      </w:r>
      <w:r w:rsidRPr="009672EB">
        <w:t>BGP</w:t>
      </w:r>
      <w:r w:rsidR="0087226D" w:rsidRPr="0087226D">
        <w:rPr>
          <w:rFonts w:hint="eastAsia"/>
        </w:rPr>
        <w:t>实例视图</w:t>
      </w:r>
      <w:r w:rsidR="0087226D">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7226D" w:rsidRPr="009672EB" w:rsidRDefault="0087226D" w:rsidP="00F7622F">
      <w:pPr>
        <w:pStyle w:val="ItemList2"/>
        <w:rPr>
          <w:lang w:eastAsia="zh-CN"/>
        </w:rPr>
      </w:pPr>
      <w:r w:rsidRPr="0087226D">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87226D">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配置不检测从指定对等体</w:t>
      </w:r>
      <w:r>
        <w:rPr>
          <w:rFonts w:hint="eastAsia"/>
          <w:lang w:eastAsia="zh-CN"/>
        </w:rPr>
        <w:t>/</w:t>
      </w:r>
      <w:r>
        <w:rPr>
          <w:rFonts w:hint="eastAsia"/>
          <w:lang w:eastAsia="zh-CN"/>
        </w:rPr>
        <w:t>对等体组收到的</w:t>
      </w:r>
      <w:r>
        <w:rPr>
          <w:rFonts w:hint="eastAsia"/>
          <w:lang w:eastAsia="zh-CN"/>
        </w:rPr>
        <w:t>EBGP</w:t>
      </w:r>
      <w:r>
        <w:rPr>
          <w:rFonts w:hint="eastAsia"/>
          <w:lang w:eastAsia="zh-CN"/>
        </w:rPr>
        <w:t>路由的第一个</w:t>
      </w:r>
      <w:r>
        <w:rPr>
          <w:rFonts w:hint="eastAsia"/>
          <w:lang w:eastAsia="zh-CN"/>
        </w:rPr>
        <w:t>AS</w:t>
      </w:r>
      <w:r>
        <w:rPr>
          <w:rFonts w:hint="eastAsia"/>
          <w:lang w:eastAsia="zh-CN"/>
        </w:rPr>
        <w:t>号。</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ignore-first-as</w:t>
      </w:r>
    </w:p>
    <w:p w:rsidR="0087226D" w:rsidRDefault="006972EA" w:rsidP="00F7622F">
      <w:pPr>
        <w:pStyle w:val="ItemIndent1"/>
        <w:rPr>
          <w:lang w:eastAsia="zh-CN"/>
        </w:rPr>
      </w:pPr>
      <w:r w:rsidRPr="00594BEB">
        <w:rPr>
          <w:rFonts w:hint="eastAsia"/>
          <w:lang w:eastAsia="zh-CN"/>
        </w:rPr>
        <w:t>缺省情况下，</w:t>
      </w:r>
      <w:r w:rsidRPr="006972EA">
        <w:rPr>
          <w:rFonts w:hint="eastAsia"/>
          <w:lang w:eastAsia="zh-CN"/>
        </w:rPr>
        <w:t>从</w:t>
      </w:r>
      <w:r w:rsidRPr="006972EA">
        <w:rPr>
          <w:rFonts w:hint="eastAsia"/>
          <w:lang w:eastAsia="zh-CN"/>
        </w:rPr>
        <w:t>EBGP</w:t>
      </w:r>
      <w:r w:rsidRPr="006972EA">
        <w:rPr>
          <w:rFonts w:hint="eastAsia"/>
          <w:lang w:eastAsia="zh-CN"/>
        </w:rPr>
        <w:t>邻居学到路由后，会检测路由的第一个</w:t>
      </w:r>
      <w:r w:rsidRPr="006972EA">
        <w:rPr>
          <w:lang w:eastAsia="zh-CN"/>
        </w:rPr>
        <w:t>AS</w:t>
      </w:r>
      <w:r w:rsidRPr="006972EA">
        <w:rPr>
          <w:rFonts w:hint="eastAsia"/>
          <w:lang w:eastAsia="zh-CN"/>
        </w:rPr>
        <w:t>号</w:t>
      </w:r>
      <w:r>
        <w:rPr>
          <w:rFonts w:hint="eastAsia"/>
          <w:lang w:eastAsia="zh-CN"/>
        </w:rPr>
        <w:t>。</w:t>
      </w:r>
    </w:p>
    <w:p w:rsidR="00DC205A" w:rsidRPr="00DE6AD8" w:rsidRDefault="00DC205A" w:rsidP="00DC205A">
      <w:pPr>
        <w:pStyle w:val="3"/>
      </w:pPr>
      <w:bookmarkStart w:id="4433" w:name="_Toc474418638"/>
      <w:bookmarkStart w:id="4434" w:name="_Toc475551963"/>
      <w:bookmarkStart w:id="4435" w:name="_Toc475898720"/>
      <w:bookmarkStart w:id="4436" w:name="_Toc475902405"/>
      <w:bookmarkStart w:id="4437" w:name="_Toc475955228"/>
      <w:bookmarkStart w:id="4438" w:name="_Toc477093198"/>
      <w:bookmarkStart w:id="4439" w:name="_Toc477096986"/>
      <w:bookmarkStart w:id="4440" w:name="_Toc477100775"/>
      <w:bookmarkStart w:id="4441" w:name="_Toc477104416"/>
      <w:bookmarkStart w:id="4442" w:name="_Toc477108045"/>
      <w:bookmarkStart w:id="4443" w:name="_Toc477111674"/>
      <w:bookmarkStart w:id="4444" w:name="_Toc477115621"/>
      <w:bookmarkStart w:id="4445" w:name="_Toc477184743"/>
      <w:bookmarkStart w:id="4446" w:name="_Toc477188371"/>
      <w:bookmarkStart w:id="4447" w:name="_Toc477192021"/>
      <w:bookmarkStart w:id="4448" w:name="_Toc477195517"/>
      <w:bookmarkStart w:id="4449" w:name="_Toc477202513"/>
      <w:bookmarkStart w:id="4450" w:name="_Toc477206013"/>
      <w:bookmarkStart w:id="4451" w:name="_Toc474418639"/>
      <w:bookmarkStart w:id="4452" w:name="_Toc475551964"/>
      <w:bookmarkStart w:id="4453" w:name="_Toc475898721"/>
      <w:bookmarkStart w:id="4454" w:name="_Toc475902406"/>
      <w:bookmarkStart w:id="4455" w:name="_Toc475955229"/>
      <w:bookmarkStart w:id="4456" w:name="_Toc477093199"/>
      <w:bookmarkStart w:id="4457" w:name="_Toc477096987"/>
      <w:bookmarkStart w:id="4458" w:name="_Toc477100776"/>
      <w:bookmarkStart w:id="4459" w:name="_Toc477104417"/>
      <w:bookmarkStart w:id="4460" w:name="_Toc477108046"/>
      <w:bookmarkStart w:id="4461" w:name="_Toc477111675"/>
      <w:bookmarkStart w:id="4462" w:name="_Toc477115622"/>
      <w:bookmarkStart w:id="4463" w:name="_Toc477184744"/>
      <w:bookmarkStart w:id="4464" w:name="_Toc477188372"/>
      <w:bookmarkStart w:id="4465" w:name="_Toc477192022"/>
      <w:bookmarkStart w:id="4466" w:name="_Toc477195518"/>
      <w:bookmarkStart w:id="4467" w:name="_Toc477202514"/>
      <w:bookmarkStart w:id="4468" w:name="_Toc477206014"/>
      <w:bookmarkStart w:id="4469" w:name="_Toc474418660"/>
      <w:bookmarkStart w:id="4470" w:name="_Toc475551985"/>
      <w:bookmarkStart w:id="4471" w:name="_Toc475898742"/>
      <w:bookmarkStart w:id="4472" w:name="_Toc475902427"/>
      <w:bookmarkStart w:id="4473" w:name="_Toc475955250"/>
      <w:bookmarkStart w:id="4474" w:name="_Toc477093220"/>
      <w:bookmarkStart w:id="4475" w:name="_Toc477097008"/>
      <w:bookmarkStart w:id="4476" w:name="_Toc477100797"/>
      <w:bookmarkStart w:id="4477" w:name="_Toc477104438"/>
      <w:bookmarkStart w:id="4478" w:name="_Toc477108067"/>
      <w:bookmarkStart w:id="4479" w:name="_Toc477111696"/>
      <w:bookmarkStart w:id="4480" w:name="_Toc477115643"/>
      <w:bookmarkStart w:id="4481" w:name="_Toc477184765"/>
      <w:bookmarkStart w:id="4482" w:name="_Toc477188393"/>
      <w:bookmarkStart w:id="4483" w:name="_Toc477192043"/>
      <w:bookmarkStart w:id="4484" w:name="_Toc477195539"/>
      <w:bookmarkStart w:id="4485" w:name="_Toc477202535"/>
      <w:bookmarkStart w:id="4486" w:name="_Toc477206035"/>
      <w:bookmarkStart w:id="4487" w:name="_Ref518634197"/>
      <w:bookmarkStart w:id="4488" w:name="_Toc518634628"/>
      <w:bookmarkStart w:id="4489" w:name="_Toc531094008"/>
      <w:bookmarkStart w:id="4490" w:name="_Ref414983800"/>
      <w:bookmarkStart w:id="4491" w:name="_Toc45103566"/>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sidRPr="00DE6AD8">
        <w:rPr>
          <w:rFonts w:hint="eastAsia"/>
        </w:rPr>
        <w:t>配置</w:t>
      </w:r>
      <w:r w:rsidRPr="00DE6AD8">
        <w:rPr>
          <w:rFonts w:hint="eastAsia"/>
        </w:rPr>
        <w:t>BGP</w:t>
      </w:r>
      <w:r w:rsidRPr="00DE6AD8">
        <w:rPr>
          <w:rFonts w:hint="eastAsia"/>
        </w:rPr>
        <w:t>根据</w:t>
      </w:r>
      <w:r w:rsidRPr="00DE6AD8">
        <w:rPr>
          <w:rFonts w:hint="eastAsia"/>
        </w:rPr>
        <w:t>AS</w:t>
      </w:r>
      <w:r w:rsidRPr="00DE6AD8">
        <w:rPr>
          <w:rFonts w:hint="eastAsia"/>
        </w:rPr>
        <w:t>号数量过滤路由</w:t>
      </w:r>
      <w:bookmarkEnd w:id="4487"/>
      <w:bookmarkEnd w:id="4488"/>
      <w:bookmarkEnd w:id="4489"/>
      <w:bookmarkEnd w:id="4491"/>
    </w:p>
    <w:p w:rsidR="00DC205A" w:rsidRPr="00DE6AD8" w:rsidRDefault="00DC205A" w:rsidP="00DC205A">
      <w:pPr>
        <w:pStyle w:val="4"/>
      </w:pPr>
      <w:r w:rsidRPr="00DE6AD8">
        <w:rPr>
          <w:rFonts w:hint="eastAsia"/>
        </w:rPr>
        <w:t>功能简介</w:t>
      </w:r>
    </w:p>
    <w:p w:rsidR="00DC205A" w:rsidRPr="00DE6AD8" w:rsidRDefault="00DC205A" w:rsidP="00DC205A">
      <w:r w:rsidRPr="00DE6AD8">
        <w:rPr>
          <w:rFonts w:hint="eastAsia"/>
        </w:rPr>
        <w:t>本功能用来</w:t>
      </w:r>
      <w:r w:rsidRPr="001F12DD">
        <w:rPr>
          <w:rFonts w:hint="eastAsia"/>
        </w:rPr>
        <w:t>配置</w:t>
      </w:r>
      <w:r w:rsidRPr="001F12DD">
        <w:rPr>
          <w:rFonts w:hint="eastAsia"/>
        </w:rPr>
        <w:t>BGP</w:t>
      </w:r>
      <w:r w:rsidRPr="001F12DD">
        <w:rPr>
          <w:rFonts w:hint="eastAsia"/>
        </w:rPr>
        <w:t>根据</w:t>
      </w:r>
      <w:r w:rsidRPr="001F12DD">
        <w:rPr>
          <w:rFonts w:hint="eastAsia"/>
        </w:rPr>
        <w:t>AS_Path</w:t>
      </w:r>
      <w:r w:rsidRPr="001F12DD">
        <w:rPr>
          <w:rFonts w:hint="eastAsia"/>
        </w:rPr>
        <w:t>属性中的</w:t>
      </w:r>
      <w:r w:rsidRPr="001F12DD">
        <w:rPr>
          <w:rFonts w:hint="eastAsia"/>
        </w:rPr>
        <w:t>AS</w:t>
      </w:r>
      <w:r w:rsidRPr="001F12DD">
        <w:rPr>
          <w:rFonts w:hint="eastAsia"/>
        </w:rPr>
        <w:t>号数量对</w:t>
      </w:r>
      <w:r w:rsidRPr="001F12DD">
        <w:rPr>
          <w:rFonts w:hint="eastAsia"/>
        </w:rPr>
        <w:t>BGP</w:t>
      </w:r>
      <w:r>
        <w:rPr>
          <w:rFonts w:hint="eastAsia"/>
        </w:rPr>
        <w:t>路由进行过滤</w:t>
      </w:r>
      <w:r w:rsidRPr="00DE6AD8">
        <w:rPr>
          <w:rFonts w:hint="eastAsia"/>
        </w:rPr>
        <w:t>，配置本功能后：</w:t>
      </w:r>
    </w:p>
    <w:p w:rsidR="00DC205A" w:rsidRPr="00DE6AD8" w:rsidRDefault="00DC205A" w:rsidP="00DC205A">
      <w:pPr>
        <w:pStyle w:val="ItemList"/>
        <w:rPr>
          <w:lang w:eastAsia="zh-CN"/>
        </w:rPr>
      </w:pPr>
      <w:r w:rsidRPr="00DE6AD8">
        <w:rPr>
          <w:rFonts w:hint="eastAsia"/>
          <w:lang w:eastAsia="zh-CN"/>
        </w:rPr>
        <w:t>如果接收到的</w:t>
      </w:r>
      <w:r w:rsidRPr="00DE6AD8">
        <w:rPr>
          <w:rFonts w:hint="eastAsia"/>
          <w:lang w:eastAsia="zh-CN"/>
        </w:rPr>
        <w:t>BGP</w:t>
      </w:r>
      <w:r w:rsidRPr="00DE6AD8">
        <w:rPr>
          <w:rFonts w:hint="eastAsia"/>
          <w:lang w:eastAsia="zh-CN"/>
        </w:rPr>
        <w:t>路由中</w:t>
      </w:r>
      <w:r w:rsidRPr="00DE6AD8">
        <w:rPr>
          <w:rFonts w:hint="eastAsia"/>
          <w:lang w:eastAsia="zh-CN"/>
        </w:rPr>
        <w:t>AS</w:t>
      </w:r>
      <w:r w:rsidRPr="00DE6AD8">
        <w:rPr>
          <w:rFonts w:hint="eastAsia"/>
          <w:lang w:eastAsia="zh-CN"/>
        </w:rPr>
        <w:t>号数量超过配置的上限值，则该路由不会添加到</w:t>
      </w:r>
      <w:r w:rsidRPr="00DE6AD8">
        <w:rPr>
          <w:rFonts w:hint="eastAsia"/>
          <w:lang w:eastAsia="zh-CN"/>
        </w:rPr>
        <w:t>BGP</w:t>
      </w:r>
      <w:r w:rsidRPr="00DE6AD8">
        <w:rPr>
          <w:rFonts w:hint="eastAsia"/>
          <w:lang w:eastAsia="zh-CN"/>
        </w:rPr>
        <w:t>路由表中。</w:t>
      </w:r>
    </w:p>
    <w:p w:rsidR="00DC205A" w:rsidRPr="00DE6AD8" w:rsidRDefault="00DC205A" w:rsidP="00DC205A">
      <w:pPr>
        <w:pStyle w:val="ItemList"/>
        <w:rPr>
          <w:lang w:eastAsia="zh-CN"/>
        </w:rPr>
      </w:pPr>
      <w:r w:rsidRPr="00DE6AD8">
        <w:rPr>
          <w:rFonts w:hint="eastAsia"/>
          <w:lang w:eastAsia="zh-CN"/>
        </w:rPr>
        <w:t>如果已发布的</w:t>
      </w:r>
      <w:r w:rsidRPr="00DE6AD8">
        <w:rPr>
          <w:rFonts w:hint="eastAsia"/>
          <w:lang w:eastAsia="zh-CN"/>
        </w:rPr>
        <w:t>BGP</w:t>
      </w:r>
      <w:r w:rsidRPr="00DE6AD8">
        <w:rPr>
          <w:rFonts w:hint="eastAsia"/>
          <w:lang w:eastAsia="zh-CN"/>
        </w:rPr>
        <w:t>路由中</w:t>
      </w:r>
      <w:r w:rsidRPr="00DE6AD8">
        <w:rPr>
          <w:rFonts w:hint="eastAsia"/>
          <w:lang w:eastAsia="zh-CN"/>
        </w:rPr>
        <w:t>AS</w:t>
      </w:r>
      <w:r w:rsidRPr="00DE6AD8">
        <w:rPr>
          <w:rFonts w:hint="eastAsia"/>
          <w:lang w:eastAsia="zh-CN"/>
        </w:rPr>
        <w:t>号数量超过配置的上限值，则发送</w:t>
      </w:r>
      <w:r w:rsidRPr="00DE6AD8">
        <w:rPr>
          <w:rFonts w:hint="eastAsia"/>
          <w:lang w:eastAsia="zh-CN"/>
        </w:rPr>
        <w:t>Update</w:t>
      </w:r>
      <w:r w:rsidRPr="00DE6AD8">
        <w:rPr>
          <w:rFonts w:hint="eastAsia"/>
          <w:lang w:eastAsia="zh-CN"/>
        </w:rPr>
        <w:t>消息撤销该路由。</w:t>
      </w:r>
    </w:p>
    <w:p w:rsidR="00DC205A" w:rsidRPr="00DE6AD8" w:rsidRDefault="00DC205A" w:rsidP="00DC205A">
      <w:pPr>
        <w:pStyle w:val="4"/>
      </w:pPr>
      <w:r w:rsidRPr="00DE6AD8">
        <w:rPr>
          <w:rFonts w:hint="eastAsia"/>
        </w:rPr>
        <w:t>配置限制和指导</w:t>
      </w:r>
    </w:p>
    <w:p w:rsidR="00DC205A" w:rsidRPr="00DE6AD8" w:rsidRDefault="00DC205A" w:rsidP="00DC205A">
      <w:pPr>
        <w:pStyle w:val="ac"/>
      </w:pPr>
      <w:r w:rsidRPr="00DE6AD8">
        <w:rPr>
          <w:rFonts w:hint="eastAsia"/>
        </w:rPr>
        <w:t>配置本功能前已经接收到的路由不受本功能</w:t>
      </w:r>
      <w:r>
        <w:rPr>
          <w:rFonts w:hint="eastAsia"/>
        </w:rPr>
        <w:t>影响</w:t>
      </w:r>
      <w:r w:rsidRPr="00DE6AD8">
        <w:rPr>
          <w:rFonts w:hint="eastAsia"/>
        </w:rPr>
        <w:t>；本地聚合路由不受本功能</w:t>
      </w:r>
      <w:r>
        <w:rPr>
          <w:rFonts w:hint="eastAsia"/>
        </w:rPr>
        <w:t>影响</w:t>
      </w:r>
      <w:r w:rsidRPr="00DE6AD8">
        <w:rPr>
          <w:rFonts w:hint="eastAsia"/>
        </w:rPr>
        <w:t>。</w:t>
      </w:r>
    </w:p>
    <w:p w:rsidR="00DC205A" w:rsidRPr="00DE6AD8" w:rsidRDefault="00DC205A" w:rsidP="00DC205A">
      <w:pPr>
        <w:pStyle w:val="4"/>
      </w:pPr>
      <w:r w:rsidRPr="00DE6AD8">
        <w:rPr>
          <w:rFonts w:hint="eastAsia"/>
        </w:rPr>
        <w:t>配置步骤</w:t>
      </w:r>
    </w:p>
    <w:p w:rsidR="00DC205A" w:rsidRPr="00DE6AD8" w:rsidRDefault="00DC205A" w:rsidP="00DC205A">
      <w:pPr>
        <w:pStyle w:val="ItemStep"/>
      </w:pPr>
      <w:r w:rsidRPr="00DE6AD8">
        <w:rPr>
          <w:rFonts w:hint="eastAsia"/>
        </w:rPr>
        <w:t>进入系统视图。</w:t>
      </w:r>
    </w:p>
    <w:p w:rsidR="00DC205A" w:rsidRPr="00DE6AD8" w:rsidRDefault="00DC205A" w:rsidP="00DC205A">
      <w:pPr>
        <w:pStyle w:val="ItemIndent1"/>
        <w:rPr>
          <w:rStyle w:val="commandkeywords"/>
        </w:rPr>
      </w:pPr>
      <w:r w:rsidRPr="00DE6AD8">
        <w:rPr>
          <w:rStyle w:val="commandkeywords"/>
          <w:rFonts w:hint="eastAsia"/>
        </w:rPr>
        <w:t>system-view</w:t>
      </w:r>
    </w:p>
    <w:p w:rsidR="00DC205A" w:rsidRPr="00DE6AD8" w:rsidRDefault="00DC205A" w:rsidP="00DC205A">
      <w:pPr>
        <w:pStyle w:val="ItemStep"/>
      </w:pPr>
      <w:r w:rsidRPr="00DE6AD8">
        <w:rPr>
          <w:rFonts w:hint="eastAsia"/>
        </w:rPr>
        <w:t>进入</w:t>
      </w:r>
      <w:r w:rsidRPr="00DE6AD8">
        <w:rPr>
          <w:rFonts w:hint="eastAsia"/>
        </w:rPr>
        <w:t>BGP</w:t>
      </w:r>
      <w:r w:rsidRPr="00DE6AD8">
        <w:rPr>
          <w:rFonts w:hint="eastAsia"/>
        </w:rPr>
        <w:t>实例视图。</w:t>
      </w:r>
    </w:p>
    <w:p w:rsidR="00DC205A" w:rsidRPr="00DE6AD8" w:rsidRDefault="00DC205A" w:rsidP="00DC205A">
      <w:pPr>
        <w:pStyle w:val="ItemIndent1"/>
      </w:pPr>
      <w:r w:rsidRPr="00DE6AD8">
        <w:rPr>
          <w:rStyle w:val="commandkeywords"/>
        </w:rPr>
        <w:t>bgp</w:t>
      </w:r>
      <w:r w:rsidRPr="00DE6AD8">
        <w:t xml:space="preserve"> </w:t>
      </w:r>
      <w:r w:rsidRPr="00DE6AD8">
        <w:rPr>
          <w:rStyle w:val="commandparameter"/>
        </w:rPr>
        <w:t>as-number</w:t>
      </w:r>
      <w:r w:rsidRPr="00DE6AD8">
        <w:rPr>
          <w:rStyle w:val="commandparameter"/>
          <w:rFonts w:hint="eastAsia"/>
        </w:rPr>
        <w:t xml:space="preserve"> </w:t>
      </w:r>
      <w:r w:rsidRPr="00DE6AD8">
        <w:rPr>
          <w:rStyle w:val="commandtext"/>
          <w:rFonts w:hint="eastAsia"/>
        </w:rPr>
        <w:t>[</w:t>
      </w:r>
      <w:r w:rsidRPr="00DE6AD8">
        <w:rPr>
          <w:rFonts w:hint="eastAsia"/>
        </w:rPr>
        <w:t xml:space="preserve"> </w:t>
      </w:r>
      <w:r w:rsidRPr="00DE6AD8">
        <w:rPr>
          <w:rStyle w:val="commandkeywords"/>
        </w:rPr>
        <w:t>instance</w:t>
      </w:r>
      <w:r w:rsidRPr="00DE6AD8">
        <w:rPr>
          <w:rStyle w:val="commandparameter"/>
          <w:rFonts w:hint="eastAsia"/>
        </w:rPr>
        <w:t xml:space="preserve"> instance-name </w:t>
      </w:r>
      <w:r w:rsidRPr="00DE6AD8">
        <w:rPr>
          <w:rStyle w:val="commandtext"/>
          <w:rFonts w:hint="eastAsia"/>
        </w:rPr>
        <w:t>]</w:t>
      </w:r>
    </w:p>
    <w:p w:rsidR="00DC205A" w:rsidRPr="00DE6AD8" w:rsidRDefault="00DC205A" w:rsidP="00DC205A">
      <w:pPr>
        <w:pStyle w:val="ItemStep"/>
        <w:rPr>
          <w:lang w:eastAsia="zh-CN"/>
        </w:rPr>
      </w:pPr>
      <w:r w:rsidRPr="00DE6AD8">
        <w:rPr>
          <w:rFonts w:hint="eastAsia"/>
          <w:lang w:eastAsia="zh-CN"/>
        </w:rPr>
        <w:t>配置</w:t>
      </w:r>
      <w:r w:rsidRPr="001F12DD">
        <w:rPr>
          <w:rFonts w:hint="eastAsia"/>
          <w:lang w:eastAsia="zh-CN"/>
        </w:rPr>
        <w:t>根据</w:t>
      </w:r>
      <w:r w:rsidRPr="001F12DD">
        <w:rPr>
          <w:rFonts w:hint="eastAsia"/>
          <w:lang w:eastAsia="zh-CN"/>
        </w:rPr>
        <w:t>AS</w:t>
      </w:r>
      <w:r w:rsidRPr="001F12DD">
        <w:rPr>
          <w:rFonts w:hint="eastAsia"/>
          <w:lang w:eastAsia="zh-CN"/>
        </w:rPr>
        <w:t>号数量对</w:t>
      </w:r>
      <w:r w:rsidRPr="001F12DD">
        <w:rPr>
          <w:rFonts w:hint="eastAsia"/>
          <w:lang w:eastAsia="zh-CN"/>
        </w:rPr>
        <w:t>BGP</w:t>
      </w:r>
      <w:r w:rsidRPr="001F12DD">
        <w:rPr>
          <w:rFonts w:hint="eastAsia"/>
          <w:lang w:eastAsia="zh-CN"/>
        </w:rPr>
        <w:t>路由进行过滤。</w:t>
      </w:r>
    </w:p>
    <w:p w:rsidR="00DC205A" w:rsidRPr="00DE6AD8" w:rsidRDefault="00DC205A" w:rsidP="00DC205A">
      <w:pPr>
        <w:pStyle w:val="ItemIndent1"/>
        <w:rPr>
          <w:rStyle w:val="commandkeywords"/>
        </w:rPr>
      </w:pPr>
      <w:r w:rsidRPr="00DE6AD8">
        <w:rPr>
          <w:rStyle w:val="commandkeywords"/>
          <w:rFonts w:hint="eastAsia"/>
        </w:rPr>
        <w:t>as-path-limit</w:t>
      </w:r>
      <w:r w:rsidRPr="00DE6AD8">
        <w:rPr>
          <w:rFonts w:hint="eastAsia"/>
        </w:rPr>
        <w:t xml:space="preserve"> </w:t>
      </w:r>
      <w:r w:rsidRPr="00DE6AD8">
        <w:rPr>
          <w:rStyle w:val="commandtext"/>
        </w:rPr>
        <w:t>[</w:t>
      </w:r>
      <w:r w:rsidRPr="00DE6AD8">
        <w:rPr>
          <w:rFonts w:hint="eastAsia"/>
        </w:rPr>
        <w:t xml:space="preserve"> </w:t>
      </w:r>
      <w:r w:rsidRPr="00DE6AD8">
        <w:rPr>
          <w:rStyle w:val="commandparameter"/>
          <w:rFonts w:hint="eastAsia"/>
        </w:rPr>
        <w:t>as-numbers</w:t>
      </w:r>
      <w:r w:rsidRPr="00DE6AD8">
        <w:rPr>
          <w:rFonts w:hint="eastAsia"/>
        </w:rPr>
        <w:t xml:space="preserve"> </w:t>
      </w:r>
      <w:r w:rsidRPr="00DE6AD8">
        <w:rPr>
          <w:rStyle w:val="commandtext"/>
        </w:rPr>
        <w:t>]</w:t>
      </w:r>
    </w:p>
    <w:p w:rsidR="00DC205A" w:rsidRDefault="00DC205A" w:rsidP="00DC205A">
      <w:pPr>
        <w:pStyle w:val="ItemIndent1"/>
        <w:rPr>
          <w:lang w:eastAsia="zh-CN"/>
        </w:rPr>
      </w:pPr>
      <w:r w:rsidRPr="00DE6AD8">
        <w:rPr>
          <w:rFonts w:hint="eastAsia"/>
          <w:lang w:eastAsia="zh-CN"/>
        </w:rPr>
        <w:t>缺省情况下，</w:t>
      </w:r>
      <w:r w:rsidRPr="00DE6AD8">
        <w:rPr>
          <w:rFonts w:hint="eastAsia"/>
          <w:lang w:eastAsia="zh-CN"/>
        </w:rPr>
        <w:t>BGP</w:t>
      </w:r>
      <w:r w:rsidRPr="00DE6AD8">
        <w:rPr>
          <w:rFonts w:hint="eastAsia"/>
          <w:lang w:eastAsia="zh-CN"/>
        </w:rPr>
        <w:t>不根据</w:t>
      </w:r>
      <w:r w:rsidRPr="00DE6AD8">
        <w:rPr>
          <w:rFonts w:hint="eastAsia"/>
          <w:lang w:eastAsia="zh-CN"/>
        </w:rPr>
        <w:t>BGP</w:t>
      </w:r>
      <w:r w:rsidRPr="00DE6AD8">
        <w:rPr>
          <w:rFonts w:hint="eastAsia"/>
          <w:lang w:eastAsia="zh-CN"/>
        </w:rPr>
        <w:t>路由</w:t>
      </w:r>
      <w:r w:rsidRPr="00DE6AD8">
        <w:rPr>
          <w:rFonts w:hint="eastAsia"/>
          <w:lang w:eastAsia="zh-CN"/>
        </w:rPr>
        <w:t>AS_Path</w:t>
      </w:r>
      <w:r w:rsidRPr="00DE6AD8">
        <w:rPr>
          <w:rFonts w:hint="eastAsia"/>
          <w:lang w:eastAsia="zh-CN"/>
        </w:rPr>
        <w:t>属性中的</w:t>
      </w:r>
      <w:r w:rsidRPr="00DE6AD8">
        <w:rPr>
          <w:rFonts w:hint="eastAsia"/>
          <w:lang w:eastAsia="zh-CN"/>
        </w:rPr>
        <w:t>AS</w:t>
      </w:r>
      <w:r w:rsidRPr="00DE6AD8">
        <w:rPr>
          <w:rFonts w:hint="eastAsia"/>
          <w:lang w:eastAsia="zh-CN"/>
        </w:rPr>
        <w:t>号数量对</w:t>
      </w:r>
      <w:r w:rsidRPr="00DE6AD8">
        <w:rPr>
          <w:rFonts w:hint="eastAsia"/>
          <w:lang w:eastAsia="zh-CN"/>
        </w:rPr>
        <w:t>BGP</w:t>
      </w:r>
      <w:r w:rsidRPr="00DE6AD8">
        <w:rPr>
          <w:rFonts w:hint="eastAsia"/>
          <w:lang w:eastAsia="zh-CN"/>
        </w:rPr>
        <w:t>路由进行过滤。</w:t>
      </w:r>
    </w:p>
    <w:p w:rsidR="006B1CFD" w:rsidRDefault="006B1CFD" w:rsidP="00F7622F">
      <w:pPr>
        <w:pStyle w:val="2"/>
      </w:pPr>
      <w:bookmarkStart w:id="4492" w:name="_Ref531354520"/>
      <w:bookmarkStart w:id="4493" w:name="_Toc45103567"/>
      <w:r w:rsidRPr="00F570B3">
        <w:rPr>
          <w:rFonts w:hint="eastAsia"/>
        </w:rPr>
        <w:t>配置</w:t>
      </w:r>
      <w:r>
        <w:rPr>
          <w:rFonts w:hint="eastAsia"/>
        </w:rPr>
        <w:t>BGP</w:t>
      </w:r>
      <w:r>
        <w:rPr>
          <w:rFonts w:hint="eastAsia"/>
        </w:rPr>
        <w:t>在选择最优路由时忽略</w:t>
      </w:r>
      <w:r w:rsidRPr="00F570B3">
        <w:rPr>
          <w:rFonts w:hint="eastAsia"/>
        </w:rPr>
        <w:t xml:space="preserve">IGP </w:t>
      </w:r>
      <w:r>
        <w:rPr>
          <w:rFonts w:hint="eastAsia"/>
        </w:rPr>
        <w:t>M</w:t>
      </w:r>
      <w:r w:rsidRPr="00F570B3">
        <w:rPr>
          <w:rFonts w:hint="eastAsia"/>
        </w:rPr>
        <w:t>etric</w:t>
      </w:r>
      <w:r>
        <w:rPr>
          <w:rFonts w:hint="eastAsia"/>
        </w:rPr>
        <w:t>的比较</w:t>
      </w:r>
      <w:bookmarkEnd w:id="4490"/>
      <w:bookmarkEnd w:id="4492"/>
      <w:bookmarkEnd w:id="4493"/>
    </w:p>
    <w:p w:rsidR="00B533BE" w:rsidRPr="00B533BE" w:rsidRDefault="00B533BE" w:rsidP="00F7622F">
      <w:pPr>
        <w:pStyle w:val="4"/>
      </w:pPr>
      <w:r>
        <w:rPr>
          <w:rFonts w:hint="eastAsia"/>
        </w:rPr>
        <w:t>功能简介</w:t>
      </w:r>
    </w:p>
    <w:p w:rsidR="006B1CFD" w:rsidRPr="00F570B3" w:rsidRDefault="006B1CFD" w:rsidP="00F7622F">
      <w:r w:rsidRPr="00F570B3">
        <w:rPr>
          <w:rFonts w:hint="eastAsia"/>
        </w:rPr>
        <w:t>从多个邻居收到多条相同前缀但不同路径的路由时，</w:t>
      </w:r>
      <w:r w:rsidRPr="00F570B3">
        <w:rPr>
          <w:rFonts w:hint="eastAsia"/>
        </w:rPr>
        <w:t>BGP</w:t>
      </w:r>
      <w:r w:rsidRPr="00F570B3">
        <w:rPr>
          <w:rFonts w:hint="eastAsia"/>
        </w:rPr>
        <w:t>需要选择到达该前缀的最佳路由来指导报文转发。缺省情况下，</w:t>
      </w:r>
      <w:r w:rsidRPr="00F570B3">
        <w:rPr>
          <w:rFonts w:hint="eastAsia"/>
        </w:rPr>
        <w:t>BGP</w:t>
      </w:r>
      <w:r w:rsidRPr="00F570B3">
        <w:rPr>
          <w:rFonts w:hint="eastAsia"/>
        </w:rPr>
        <w:t>会比较这些路由下一跳的</w:t>
      </w:r>
      <w:r w:rsidRPr="00F570B3">
        <w:rPr>
          <w:rFonts w:hint="eastAsia"/>
        </w:rPr>
        <w:t>IGP</w:t>
      </w:r>
      <w:r w:rsidRPr="00F570B3">
        <w:rPr>
          <w:rFonts w:hint="eastAsia"/>
        </w:rPr>
        <w:t>路由的</w:t>
      </w:r>
      <w:r w:rsidRPr="00F570B3">
        <w:rPr>
          <w:rFonts w:hint="eastAsia"/>
        </w:rPr>
        <w:t>Metric</w:t>
      </w:r>
      <w:r w:rsidRPr="00F570B3">
        <w:rPr>
          <w:rFonts w:hint="eastAsia"/>
        </w:rPr>
        <w:t>值，并优选</w:t>
      </w:r>
      <w:r w:rsidRPr="00F570B3">
        <w:rPr>
          <w:rFonts w:hint="eastAsia"/>
        </w:rPr>
        <w:t>IGP Metric</w:t>
      </w:r>
      <w:r w:rsidRPr="00F570B3">
        <w:rPr>
          <w:rFonts w:hint="eastAsia"/>
        </w:rPr>
        <w:t>值最小的路由。</w:t>
      </w:r>
    </w:p>
    <w:p w:rsidR="006972EA" w:rsidRDefault="006B1CFD" w:rsidP="00F7622F">
      <w:r>
        <w:rPr>
          <w:rFonts w:hint="eastAsia"/>
        </w:rPr>
        <w:t>配置了</w:t>
      </w:r>
      <w:r w:rsidRPr="00F570B3">
        <w:rPr>
          <w:rFonts w:hint="eastAsia"/>
        </w:rPr>
        <w:t>本</w:t>
      </w:r>
      <w:r>
        <w:rPr>
          <w:rFonts w:hint="eastAsia"/>
        </w:rPr>
        <w:t>功能后</w:t>
      </w:r>
      <w:r w:rsidRPr="00F570B3">
        <w:rPr>
          <w:rFonts w:hint="eastAsia"/>
        </w:rPr>
        <w:t>，</w:t>
      </w:r>
      <w:r>
        <w:rPr>
          <w:rFonts w:hint="eastAsia"/>
        </w:rPr>
        <w:t>BGP</w:t>
      </w:r>
      <w:r>
        <w:rPr>
          <w:rFonts w:hint="eastAsia"/>
        </w:rPr>
        <w:t>在选择最优路由时忽略</w:t>
      </w:r>
      <w:r w:rsidRPr="00F570B3">
        <w:rPr>
          <w:rFonts w:hint="eastAsia"/>
        </w:rPr>
        <w:t xml:space="preserve">IGP </w:t>
      </w:r>
      <w:r>
        <w:rPr>
          <w:rFonts w:hint="eastAsia"/>
        </w:rPr>
        <w:t>M</w:t>
      </w:r>
      <w:r w:rsidRPr="00F570B3">
        <w:rPr>
          <w:rFonts w:hint="eastAsia"/>
        </w:rPr>
        <w:t>etric</w:t>
      </w:r>
      <w:r>
        <w:rPr>
          <w:rFonts w:hint="eastAsia"/>
        </w:rPr>
        <w:t>的比较</w:t>
      </w:r>
      <w:r w:rsidRPr="00F570B3">
        <w:rPr>
          <w:rFonts w:hint="eastAsia"/>
        </w:rPr>
        <w:t>。</w:t>
      </w:r>
    </w:p>
    <w:p w:rsidR="00B533BE" w:rsidRDefault="00B533BE"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950E80" w:rsidRPr="009672EB" w:rsidRDefault="006972EA" w:rsidP="00F7622F">
      <w:pPr>
        <w:pStyle w:val="ItemList2"/>
      </w:pPr>
      <w:r w:rsidRPr="009672EB">
        <w:rPr>
          <w:rFonts w:hint="eastAsia"/>
        </w:rPr>
        <w:t>进入</w:t>
      </w:r>
      <w:r w:rsidRPr="009672EB">
        <w:t>BGP</w:t>
      </w:r>
      <w:r w:rsidR="00950E80" w:rsidRPr="00950E80">
        <w:rPr>
          <w:rFonts w:hint="eastAsia"/>
        </w:rPr>
        <w:t>实例视图</w:t>
      </w:r>
      <w:r w:rsidR="00950E80">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950E80" w:rsidRPr="009672EB" w:rsidRDefault="00950E80" w:rsidP="00F7622F">
      <w:pPr>
        <w:pStyle w:val="ItemList2"/>
        <w:rPr>
          <w:lang w:eastAsia="zh-CN"/>
        </w:rPr>
      </w:pPr>
      <w:r w:rsidRPr="00950E80">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950E80">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w:t>
      </w:r>
      <w:r>
        <w:rPr>
          <w:rFonts w:hint="eastAsia"/>
          <w:lang w:eastAsia="zh-CN"/>
        </w:rPr>
        <w:t>BGP</w:t>
      </w:r>
      <w:r>
        <w:rPr>
          <w:rFonts w:hint="eastAsia"/>
          <w:lang w:eastAsia="zh-CN"/>
        </w:rPr>
        <w:t>在选择最优路由时忽略</w:t>
      </w:r>
      <w:r>
        <w:rPr>
          <w:rFonts w:hint="eastAsia"/>
          <w:lang w:eastAsia="zh-CN"/>
        </w:rPr>
        <w:t>IGP Metric</w:t>
      </w:r>
      <w:r>
        <w:rPr>
          <w:rFonts w:hint="eastAsia"/>
          <w:lang w:eastAsia="zh-CN"/>
        </w:rPr>
        <w:t>的比较。</w:t>
      </w:r>
    </w:p>
    <w:p w:rsidR="006972EA" w:rsidRPr="00ED357B" w:rsidRDefault="006972EA" w:rsidP="00F7622F">
      <w:pPr>
        <w:pStyle w:val="ItemIndent1"/>
        <w:rPr>
          <w:rStyle w:val="commandkeywords"/>
        </w:rPr>
      </w:pPr>
      <w:r w:rsidRPr="00ED357B">
        <w:rPr>
          <w:rStyle w:val="commandkeywords"/>
        </w:rPr>
        <w:t xml:space="preserve">bestroute </w:t>
      </w:r>
      <w:r w:rsidRPr="00ED357B">
        <w:rPr>
          <w:rStyle w:val="commandkeywords"/>
          <w:rFonts w:hint="eastAsia"/>
        </w:rPr>
        <w:t>igp-metric-ignore</w:t>
      </w:r>
    </w:p>
    <w:p w:rsidR="006B1CFD" w:rsidRDefault="006972EA" w:rsidP="00F7622F">
      <w:pPr>
        <w:pStyle w:val="ItemIndent1"/>
      </w:pPr>
      <w:r w:rsidRPr="00594BEB">
        <w:rPr>
          <w:rFonts w:hint="eastAsia"/>
        </w:rPr>
        <w:t>缺省情况下，</w:t>
      </w:r>
      <w:r w:rsidRPr="006972EA">
        <w:rPr>
          <w:rFonts w:hint="eastAsia"/>
        </w:rPr>
        <w:t>BGP</w:t>
      </w:r>
      <w:r w:rsidRPr="006972EA">
        <w:rPr>
          <w:rFonts w:hint="eastAsia"/>
        </w:rPr>
        <w:t>将</w:t>
      </w:r>
      <w:r w:rsidRPr="006972EA">
        <w:rPr>
          <w:rFonts w:hint="eastAsia"/>
        </w:rPr>
        <w:t>IGP Metric</w:t>
      </w:r>
      <w:r w:rsidRPr="006972EA">
        <w:rPr>
          <w:rFonts w:hint="eastAsia"/>
        </w:rPr>
        <w:t>作为选择最优路由的一个条件</w:t>
      </w:r>
      <w:r>
        <w:rPr>
          <w:rFonts w:hint="eastAsia"/>
        </w:rPr>
        <w:t>。</w:t>
      </w:r>
    </w:p>
    <w:p w:rsidR="00211B74" w:rsidRPr="009D6BD6" w:rsidRDefault="00211B74" w:rsidP="00211B74">
      <w:pPr>
        <w:pStyle w:val="2"/>
      </w:pPr>
      <w:bookmarkStart w:id="4494" w:name="_Ref498699413"/>
      <w:bookmarkStart w:id="4495" w:name="_Toc45103568"/>
      <w:r w:rsidRPr="009D6BD6">
        <w:rPr>
          <w:rFonts w:hint="eastAsia"/>
        </w:rPr>
        <w:t>配置</w:t>
      </w:r>
      <w:r w:rsidRPr="009D6BD6">
        <w:t>AIGP</w:t>
      </w:r>
      <w:r w:rsidRPr="009D6BD6">
        <w:t>属性</w:t>
      </w:r>
      <w:bookmarkEnd w:id="4494"/>
      <w:bookmarkEnd w:id="4495"/>
    </w:p>
    <w:p w:rsidR="00211B74" w:rsidRPr="00600F78" w:rsidRDefault="00211B74" w:rsidP="00211B74">
      <w:pPr>
        <w:pStyle w:val="4"/>
      </w:pPr>
      <w:r w:rsidRPr="00600F78">
        <w:rPr>
          <w:rFonts w:hint="eastAsia"/>
        </w:rPr>
        <w:t>功能简介</w:t>
      </w:r>
    </w:p>
    <w:p w:rsidR="00211B74" w:rsidRDefault="00211B74" w:rsidP="00211B74">
      <w:r>
        <w:rPr>
          <w:rFonts w:hint="eastAsia"/>
        </w:rPr>
        <w:t>通常情况下，同一个管理部门管理的、运行同一种</w:t>
      </w:r>
      <w:r>
        <w:rPr>
          <w:rFonts w:hint="eastAsia"/>
        </w:rPr>
        <w:t>IGP</w:t>
      </w:r>
      <w:r>
        <w:rPr>
          <w:rFonts w:hint="eastAsia"/>
        </w:rPr>
        <w:t>协议的</w:t>
      </w:r>
      <w:r>
        <w:rPr>
          <w:rFonts w:hint="eastAsia"/>
        </w:rPr>
        <w:t>AS</w:t>
      </w:r>
      <w:r>
        <w:rPr>
          <w:rFonts w:hint="eastAsia"/>
        </w:rPr>
        <w:t>的集合称为</w:t>
      </w:r>
      <w:r w:rsidRPr="00F96694">
        <w:rPr>
          <w:rFonts w:hint="eastAsia"/>
        </w:rPr>
        <w:t>AIGP</w:t>
      </w:r>
      <w:r w:rsidRPr="004100B9">
        <w:rPr>
          <w:rFonts w:hint="eastAsia"/>
        </w:rPr>
        <w:t>（</w:t>
      </w:r>
      <w:r w:rsidRPr="004100B9">
        <w:rPr>
          <w:rFonts w:hint="eastAsia"/>
        </w:rPr>
        <w:t>Accumulated</w:t>
      </w:r>
      <w:r>
        <w:rPr>
          <w:rFonts w:hint="eastAsia"/>
        </w:rPr>
        <w:t xml:space="preserve"> </w:t>
      </w:r>
      <w:r w:rsidRPr="004100B9">
        <w:rPr>
          <w:rFonts w:hint="eastAsia"/>
        </w:rPr>
        <w:t>Interior</w:t>
      </w:r>
      <w:r>
        <w:rPr>
          <w:rFonts w:hint="eastAsia"/>
        </w:rPr>
        <w:t xml:space="preserve"> </w:t>
      </w:r>
      <w:r w:rsidRPr="004100B9">
        <w:rPr>
          <w:rFonts w:hint="eastAsia"/>
        </w:rPr>
        <w:t>Gateway</w:t>
      </w:r>
      <w:r>
        <w:rPr>
          <w:rFonts w:hint="eastAsia"/>
        </w:rPr>
        <w:t xml:space="preserve"> </w:t>
      </w:r>
      <w:r w:rsidRPr="004100B9">
        <w:rPr>
          <w:rFonts w:hint="eastAsia"/>
        </w:rPr>
        <w:t>Protocol</w:t>
      </w:r>
      <w:r>
        <w:rPr>
          <w:rFonts w:hint="eastAsia"/>
        </w:rPr>
        <w:t xml:space="preserve"> </w:t>
      </w:r>
      <w:r w:rsidRPr="004100B9">
        <w:rPr>
          <w:rFonts w:hint="eastAsia"/>
        </w:rPr>
        <w:t>Metric</w:t>
      </w:r>
      <w:r w:rsidR="00F6081D">
        <w:rPr>
          <w:rFonts w:hint="eastAsia"/>
        </w:rPr>
        <w:t>，累加内部网关协议度量属性</w:t>
      </w:r>
      <w:r w:rsidRPr="004100B9">
        <w:rPr>
          <w:rFonts w:hint="eastAsia"/>
        </w:rPr>
        <w:t>）</w:t>
      </w:r>
      <w:r>
        <w:rPr>
          <w:rFonts w:hint="eastAsia"/>
        </w:rPr>
        <w:t>管理域。通过在</w:t>
      </w:r>
      <w:r>
        <w:rPr>
          <w:rFonts w:hint="eastAsia"/>
        </w:rPr>
        <w:t>AIGP</w:t>
      </w:r>
      <w:r>
        <w:rPr>
          <w:rFonts w:hint="eastAsia"/>
        </w:rPr>
        <w:t>管理域内配置</w:t>
      </w:r>
      <w:r>
        <w:rPr>
          <w:rFonts w:hint="eastAsia"/>
        </w:rPr>
        <w:t>BGP</w:t>
      </w:r>
      <w:r>
        <w:rPr>
          <w:rFonts w:hint="eastAsia"/>
        </w:rPr>
        <w:t>路由的</w:t>
      </w:r>
      <w:r w:rsidRPr="00DA2583">
        <w:rPr>
          <w:rFonts w:hint="eastAsia"/>
        </w:rPr>
        <w:t>AIGP</w:t>
      </w:r>
      <w:r w:rsidRPr="00DA2583">
        <w:rPr>
          <w:rFonts w:hint="eastAsia"/>
        </w:rPr>
        <w:t>属性，</w:t>
      </w:r>
      <w:r>
        <w:rPr>
          <w:rFonts w:hint="eastAsia"/>
        </w:rPr>
        <w:t>可以使得</w:t>
      </w:r>
      <w:r>
        <w:rPr>
          <w:rFonts w:hint="eastAsia"/>
        </w:rPr>
        <w:t>BGP</w:t>
      </w:r>
      <w:r w:rsidRPr="00DA2583">
        <w:rPr>
          <w:rFonts w:hint="eastAsia"/>
        </w:rPr>
        <w:t>在发布路由时携带</w:t>
      </w:r>
      <w:r w:rsidRPr="00DA2583">
        <w:rPr>
          <w:rFonts w:hint="eastAsia"/>
        </w:rPr>
        <w:t>AIGP</w:t>
      </w:r>
      <w:r w:rsidRPr="00DA2583">
        <w:rPr>
          <w:rFonts w:hint="eastAsia"/>
        </w:rPr>
        <w:t>属性，转发路径上的</w:t>
      </w:r>
      <w:r w:rsidRPr="00DA2583">
        <w:rPr>
          <w:rFonts w:hint="eastAsia"/>
        </w:rPr>
        <w:t>IGP Metric</w:t>
      </w:r>
      <w:r w:rsidRPr="00DA2583">
        <w:rPr>
          <w:rFonts w:hint="eastAsia"/>
        </w:rPr>
        <w:t>值将在</w:t>
      </w:r>
      <w:r w:rsidRPr="00DA2583">
        <w:rPr>
          <w:rFonts w:hint="eastAsia"/>
        </w:rPr>
        <w:t>BGP</w:t>
      </w:r>
      <w:r w:rsidRPr="00DA2583">
        <w:rPr>
          <w:rFonts w:hint="eastAsia"/>
        </w:rPr>
        <w:t>路由的</w:t>
      </w:r>
      <w:r w:rsidRPr="00DA2583">
        <w:rPr>
          <w:rFonts w:hint="eastAsia"/>
        </w:rPr>
        <w:t>AIGP</w:t>
      </w:r>
      <w:r w:rsidRPr="00DA2583">
        <w:rPr>
          <w:rFonts w:hint="eastAsia"/>
        </w:rPr>
        <w:t>属性中累加并传递。在同一个</w:t>
      </w:r>
      <w:r w:rsidRPr="00DA2583">
        <w:rPr>
          <w:rFonts w:hint="eastAsia"/>
        </w:rPr>
        <w:t>AIGP</w:t>
      </w:r>
      <w:r w:rsidRPr="00DA2583">
        <w:rPr>
          <w:rFonts w:hint="eastAsia"/>
        </w:rPr>
        <w:t>管理域中，</w:t>
      </w:r>
      <w:r>
        <w:rPr>
          <w:rFonts w:hint="eastAsia"/>
        </w:rPr>
        <w:t>BGP</w:t>
      </w:r>
      <w:r>
        <w:rPr>
          <w:rFonts w:hint="eastAsia"/>
        </w:rPr>
        <w:t>可以优选</w:t>
      </w:r>
      <w:r w:rsidRPr="00DA2583">
        <w:rPr>
          <w:rFonts w:hint="eastAsia"/>
        </w:rPr>
        <w:t>Metric</w:t>
      </w:r>
      <w:r w:rsidRPr="00DA2583">
        <w:rPr>
          <w:rFonts w:hint="eastAsia"/>
        </w:rPr>
        <w:t>值最小的路径进行转发，</w:t>
      </w:r>
      <w:r>
        <w:rPr>
          <w:rFonts w:hint="eastAsia"/>
        </w:rPr>
        <w:t>保证了在同一个</w:t>
      </w:r>
      <w:r>
        <w:rPr>
          <w:rFonts w:hint="eastAsia"/>
        </w:rPr>
        <w:t>AIGP</w:t>
      </w:r>
      <w:r>
        <w:rPr>
          <w:rFonts w:hint="eastAsia"/>
        </w:rPr>
        <w:t>管理域内路由的选择结果更加符合实际的网络状况。</w:t>
      </w:r>
    </w:p>
    <w:p w:rsidR="00211B74" w:rsidRDefault="00211B74" w:rsidP="00211B74">
      <w:r>
        <w:rPr>
          <w:rFonts w:hint="eastAsia"/>
        </w:rPr>
        <w:t>如果</w:t>
      </w:r>
      <w:r>
        <w:rPr>
          <w:rFonts w:hint="eastAsia"/>
        </w:rPr>
        <w:t>BGP</w:t>
      </w:r>
      <w:r>
        <w:rPr>
          <w:rFonts w:hint="eastAsia"/>
        </w:rPr>
        <w:t>路由器上配置了</w:t>
      </w:r>
      <w:r w:rsidRPr="00856145">
        <w:rPr>
          <w:rStyle w:val="commandkeywords"/>
          <w:rFonts w:hint="eastAsia"/>
        </w:rPr>
        <w:t>peer</w:t>
      </w:r>
      <w:r>
        <w:rPr>
          <w:rFonts w:hint="eastAsia"/>
        </w:rPr>
        <w:t xml:space="preserve"> </w:t>
      </w:r>
      <w:r w:rsidRPr="00856145">
        <w:rPr>
          <w:rStyle w:val="commandkeywords"/>
          <w:rFonts w:hint="eastAsia"/>
        </w:rPr>
        <w:t>aigp</w:t>
      </w:r>
      <w:r>
        <w:rPr>
          <w:rFonts w:hint="eastAsia"/>
        </w:rPr>
        <w:t>命令，则该设备可以从指定的对等体</w:t>
      </w:r>
      <w:r>
        <w:rPr>
          <w:rFonts w:hint="eastAsia"/>
        </w:rPr>
        <w:t>/</w:t>
      </w:r>
      <w:r>
        <w:rPr>
          <w:rFonts w:hint="eastAsia"/>
        </w:rPr>
        <w:t>对等体组接收</w:t>
      </w:r>
      <w:r w:rsidR="00CC5AE0">
        <w:rPr>
          <w:rFonts w:hint="eastAsia"/>
        </w:rPr>
        <w:t>或</w:t>
      </w:r>
      <w:r>
        <w:rPr>
          <w:rFonts w:hint="eastAsia"/>
        </w:rPr>
        <w:t>向该对等体</w:t>
      </w:r>
      <w:r>
        <w:rPr>
          <w:rFonts w:hint="eastAsia"/>
        </w:rPr>
        <w:t>/</w:t>
      </w:r>
      <w:r>
        <w:rPr>
          <w:rFonts w:hint="eastAsia"/>
        </w:rPr>
        <w:t>对等体组发布携带</w:t>
      </w:r>
      <w:r w:rsidRPr="00F96694">
        <w:rPr>
          <w:rFonts w:hint="eastAsia"/>
        </w:rPr>
        <w:t>AIGP</w:t>
      </w:r>
      <w:r>
        <w:rPr>
          <w:rFonts w:hint="eastAsia"/>
        </w:rPr>
        <w:t>属性的</w:t>
      </w:r>
      <w:r>
        <w:rPr>
          <w:rFonts w:hint="eastAsia"/>
        </w:rPr>
        <w:t>BGP</w:t>
      </w:r>
      <w:r>
        <w:rPr>
          <w:rFonts w:hint="eastAsia"/>
        </w:rPr>
        <w:t>路由。如果未配置</w:t>
      </w:r>
      <w:r w:rsidRPr="00856145">
        <w:rPr>
          <w:rStyle w:val="commandkeywords"/>
          <w:rFonts w:hint="eastAsia"/>
        </w:rPr>
        <w:t>peer</w:t>
      </w:r>
      <w:r>
        <w:rPr>
          <w:rFonts w:hint="eastAsia"/>
        </w:rPr>
        <w:t xml:space="preserve"> </w:t>
      </w:r>
      <w:r w:rsidRPr="00856145">
        <w:rPr>
          <w:rStyle w:val="commandkeywords"/>
          <w:rFonts w:hint="eastAsia"/>
        </w:rPr>
        <w:t>aigp</w:t>
      </w:r>
      <w:r>
        <w:rPr>
          <w:rFonts w:hint="eastAsia"/>
        </w:rPr>
        <w:t>命令，则当设备从指定的对等体</w:t>
      </w:r>
      <w:r>
        <w:rPr>
          <w:rFonts w:hint="eastAsia"/>
        </w:rPr>
        <w:t>/</w:t>
      </w:r>
      <w:r>
        <w:rPr>
          <w:rFonts w:hint="eastAsia"/>
        </w:rPr>
        <w:t>对等体组接收到携带</w:t>
      </w:r>
      <w:r>
        <w:rPr>
          <w:rFonts w:hint="eastAsia"/>
        </w:rPr>
        <w:t>AIGP</w:t>
      </w:r>
      <w:r w:rsidRPr="00DA2583">
        <w:rPr>
          <w:rFonts w:hint="eastAsia"/>
        </w:rPr>
        <w:t>属性的路由时，会忽略该属性；向该对等体</w:t>
      </w:r>
      <w:r w:rsidRPr="00DA2583">
        <w:rPr>
          <w:rFonts w:hint="eastAsia"/>
        </w:rPr>
        <w:t>/</w:t>
      </w:r>
      <w:r w:rsidRPr="00DA2583">
        <w:rPr>
          <w:rFonts w:hint="eastAsia"/>
        </w:rPr>
        <w:t>对等体组发布路由时也不会携带</w:t>
      </w:r>
      <w:r w:rsidRPr="008C1927">
        <w:t>AIGP</w:t>
      </w:r>
      <w:r w:rsidRPr="00DA2583">
        <w:rPr>
          <w:rFonts w:hint="eastAsia"/>
        </w:rPr>
        <w:t>属性。</w:t>
      </w:r>
    </w:p>
    <w:p w:rsidR="00211B74" w:rsidRPr="00DA2583" w:rsidRDefault="00211B74" w:rsidP="00211B74">
      <w:r w:rsidRPr="00DA2583">
        <w:rPr>
          <w:rFonts w:hint="eastAsia"/>
        </w:rPr>
        <w:t>当</w:t>
      </w:r>
      <w:r>
        <w:rPr>
          <w:rFonts w:hint="eastAsia"/>
        </w:rPr>
        <w:t>传递携带</w:t>
      </w:r>
      <w:r>
        <w:rPr>
          <w:rFonts w:hint="eastAsia"/>
        </w:rPr>
        <w:t>AIGP</w:t>
      </w:r>
      <w:r>
        <w:rPr>
          <w:rFonts w:hint="eastAsia"/>
        </w:rPr>
        <w:t>属性的</w:t>
      </w:r>
      <w:r>
        <w:rPr>
          <w:rFonts w:hint="eastAsia"/>
        </w:rPr>
        <w:t>BGP</w:t>
      </w:r>
      <w:r>
        <w:rPr>
          <w:rFonts w:hint="eastAsia"/>
        </w:rPr>
        <w:t>路由时，如果接收设备</w:t>
      </w:r>
      <w:r w:rsidRPr="00DA2583">
        <w:rPr>
          <w:rFonts w:hint="eastAsia"/>
        </w:rPr>
        <w:t>将路由的下一跳修改为</w:t>
      </w:r>
      <w:r>
        <w:rPr>
          <w:rFonts w:hint="eastAsia"/>
        </w:rPr>
        <w:t>自身的地址，则该</w:t>
      </w:r>
      <w:r w:rsidRPr="00DA2583">
        <w:rPr>
          <w:rFonts w:hint="eastAsia"/>
        </w:rPr>
        <w:t>设备需要将</w:t>
      </w:r>
      <w:r w:rsidRPr="00DA2583">
        <w:rPr>
          <w:rFonts w:hint="eastAsia"/>
        </w:rPr>
        <w:t>BGP</w:t>
      </w:r>
      <w:r w:rsidRPr="00DA2583">
        <w:rPr>
          <w:rFonts w:hint="eastAsia"/>
        </w:rPr>
        <w:t>路由的</w:t>
      </w:r>
      <w:r w:rsidRPr="00DA2583">
        <w:rPr>
          <w:rFonts w:hint="eastAsia"/>
        </w:rPr>
        <w:t>AIGP</w:t>
      </w:r>
      <w:r w:rsidRPr="00DA2583">
        <w:rPr>
          <w:rFonts w:hint="eastAsia"/>
        </w:rPr>
        <w:t>属性与到达该路由的原始下一跳的</w:t>
      </w:r>
      <w:r w:rsidRPr="00DA2583">
        <w:rPr>
          <w:rFonts w:hint="eastAsia"/>
        </w:rPr>
        <w:t>IGP Metric</w:t>
      </w:r>
      <w:r w:rsidRPr="00DA2583">
        <w:rPr>
          <w:rFonts w:hint="eastAsia"/>
        </w:rPr>
        <w:t>值相加后作为新的属性发布；</w:t>
      </w:r>
      <w:r>
        <w:rPr>
          <w:rFonts w:hint="eastAsia"/>
        </w:rPr>
        <w:t>如果接收设备不修改路由的下一跳，则发布的</w:t>
      </w:r>
      <w:r>
        <w:rPr>
          <w:rFonts w:hint="eastAsia"/>
        </w:rPr>
        <w:t>AIGP</w:t>
      </w:r>
      <w:r>
        <w:rPr>
          <w:rFonts w:hint="eastAsia"/>
        </w:rPr>
        <w:t>属性值不会改变。</w:t>
      </w:r>
    </w:p>
    <w:p w:rsidR="00211B74" w:rsidRDefault="00211B74" w:rsidP="00211B74">
      <w:r>
        <w:rPr>
          <w:rFonts w:hint="eastAsia"/>
        </w:rPr>
        <w:t>根据</w:t>
      </w:r>
      <w:r>
        <w:rPr>
          <w:rFonts w:hint="eastAsia"/>
        </w:rPr>
        <w:t>AIGP</w:t>
      </w:r>
      <w:r>
        <w:rPr>
          <w:rFonts w:hint="eastAsia"/>
        </w:rPr>
        <w:t>属性进行路由优选时遵循如下规则：</w:t>
      </w:r>
    </w:p>
    <w:p w:rsidR="00211B74" w:rsidRPr="00211B74" w:rsidRDefault="00211B74" w:rsidP="00211B74">
      <w:pPr>
        <w:pStyle w:val="ItemList"/>
        <w:rPr>
          <w:lang w:eastAsia="zh-CN"/>
        </w:rPr>
      </w:pPr>
      <w:r w:rsidRPr="00211B74">
        <w:rPr>
          <w:rFonts w:hint="eastAsia"/>
          <w:lang w:eastAsia="zh-CN"/>
        </w:rPr>
        <w:t>携带</w:t>
      </w:r>
      <w:r w:rsidRPr="00211B74">
        <w:rPr>
          <w:rFonts w:hint="eastAsia"/>
          <w:lang w:eastAsia="zh-CN"/>
        </w:rPr>
        <w:t>AIGP</w:t>
      </w:r>
      <w:r w:rsidRPr="00211B74">
        <w:rPr>
          <w:rFonts w:hint="eastAsia"/>
          <w:lang w:eastAsia="zh-CN"/>
        </w:rPr>
        <w:t>属性的路由优先级高于没有该属性的路由。</w:t>
      </w:r>
    </w:p>
    <w:p w:rsidR="00211B74" w:rsidRPr="00211B74" w:rsidRDefault="00211B74" w:rsidP="00211B74">
      <w:pPr>
        <w:pStyle w:val="ItemList"/>
        <w:rPr>
          <w:lang w:eastAsia="zh-CN"/>
        </w:rPr>
      </w:pPr>
      <w:r w:rsidRPr="00211B74">
        <w:rPr>
          <w:rFonts w:hint="eastAsia"/>
          <w:lang w:eastAsia="zh-CN"/>
        </w:rPr>
        <w:t>如果参与优选的路由都携带</w:t>
      </w:r>
      <w:r w:rsidRPr="00211B74">
        <w:rPr>
          <w:rFonts w:hint="eastAsia"/>
          <w:lang w:eastAsia="zh-CN"/>
        </w:rPr>
        <w:t>AIGP</w:t>
      </w:r>
      <w:r w:rsidRPr="00211B74">
        <w:rPr>
          <w:rFonts w:hint="eastAsia"/>
          <w:lang w:eastAsia="zh-CN"/>
        </w:rPr>
        <w:t>属性，则将</w:t>
      </w:r>
      <w:r w:rsidRPr="00211B74">
        <w:rPr>
          <w:rFonts w:hint="eastAsia"/>
          <w:lang w:eastAsia="zh-CN"/>
        </w:rPr>
        <w:t>BGP</w:t>
      </w:r>
      <w:r w:rsidRPr="00211B74">
        <w:rPr>
          <w:rFonts w:hint="eastAsia"/>
          <w:lang w:eastAsia="zh-CN"/>
        </w:rPr>
        <w:t>路由中的</w:t>
      </w:r>
      <w:r w:rsidRPr="00211B74">
        <w:rPr>
          <w:rFonts w:hint="eastAsia"/>
          <w:lang w:eastAsia="zh-CN"/>
        </w:rPr>
        <w:t>AIGP</w:t>
      </w:r>
      <w:r w:rsidRPr="00211B74">
        <w:rPr>
          <w:rFonts w:hint="eastAsia"/>
          <w:lang w:eastAsia="zh-CN"/>
        </w:rPr>
        <w:t>值与转发路径上到达下一跳的</w:t>
      </w:r>
      <w:r w:rsidRPr="00211B74">
        <w:rPr>
          <w:rFonts w:hint="eastAsia"/>
          <w:lang w:eastAsia="zh-CN"/>
        </w:rPr>
        <w:t>IGP Metric</w:t>
      </w:r>
      <w:r w:rsidRPr="00211B74">
        <w:rPr>
          <w:rFonts w:hint="eastAsia"/>
          <w:lang w:eastAsia="zh-CN"/>
        </w:rPr>
        <w:t>求和，选择该计算值最小的路径进行转发。</w:t>
      </w:r>
    </w:p>
    <w:p w:rsidR="00211B74" w:rsidRPr="009103C9" w:rsidRDefault="00211B74" w:rsidP="00211B74">
      <w:r w:rsidRPr="00DA2583">
        <w:rPr>
          <w:rFonts w:hint="eastAsia"/>
        </w:rPr>
        <w:t>当</w:t>
      </w:r>
      <w:r w:rsidRPr="00DA2583">
        <w:rPr>
          <w:rFonts w:hint="eastAsia"/>
        </w:rPr>
        <w:t>BGP</w:t>
      </w:r>
      <w:r w:rsidRPr="00DA2583">
        <w:rPr>
          <w:rFonts w:hint="eastAsia"/>
        </w:rPr>
        <w:t>为路由添加</w:t>
      </w:r>
      <w:r w:rsidRPr="00DA2583">
        <w:rPr>
          <w:rFonts w:hint="eastAsia"/>
        </w:rPr>
        <w:t>AIGP</w:t>
      </w:r>
      <w:r w:rsidRPr="00DA2583">
        <w:rPr>
          <w:rFonts w:hint="eastAsia"/>
        </w:rPr>
        <w:t>属性后，如果</w:t>
      </w:r>
      <w:r w:rsidRPr="00DA2583">
        <w:rPr>
          <w:rFonts w:hint="eastAsia"/>
        </w:rPr>
        <w:t>AIGP</w:t>
      </w:r>
      <w:r w:rsidRPr="00DA2583">
        <w:rPr>
          <w:rFonts w:hint="eastAsia"/>
        </w:rPr>
        <w:t>属性发生变化，则</w:t>
      </w:r>
      <w:r w:rsidRPr="00DA2583">
        <w:rPr>
          <w:rFonts w:hint="eastAsia"/>
        </w:rPr>
        <w:t>BGP</w:t>
      </w:r>
      <w:r w:rsidRPr="00DA2583">
        <w:rPr>
          <w:rFonts w:hint="eastAsia"/>
        </w:rPr>
        <w:t>会向邻居发送</w:t>
      </w:r>
      <w:r w:rsidRPr="00DA2583">
        <w:rPr>
          <w:rFonts w:hint="eastAsia"/>
        </w:rPr>
        <w:t>Update</w:t>
      </w:r>
      <w:r w:rsidRPr="00DA2583">
        <w:rPr>
          <w:rFonts w:hint="eastAsia"/>
        </w:rPr>
        <w:t>报文更新路由信息。</w:t>
      </w:r>
    </w:p>
    <w:p w:rsidR="00211B74" w:rsidRDefault="00211B74" w:rsidP="00211B74">
      <w:pPr>
        <w:pStyle w:val="4"/>
      </w:pPr>
      <w:r>
        <w:rPr>
          <w:rFonts w:hint="eastAsia"/>
        </w:rPr>
        <w:t>配置限制和指导</w:t>
      </w:r>
    </w:p>
    <w:p w:rsidR="00211B74" w:rsidRDefault="00211B74" w:rsidP="00211B74">
      <w:r>
        <w:rPr>
          <w:rFonts w:hint="eastAsia"/>
        </w:rPr>
        <w:t>建议不要在</w:t>
      </w:r>
      <w:r>
        <w:rPr>
          <w:rFonts w:hint="eastAsia"/>
        </w:rPr>
        <w:t>AIGP</w:t>
      </w:r>
      <w:r>
        <w:rPr>
          <w:rFonts w:hint="eastAsia"/>
        </w:rPr>
        <w:t>管理域的边界设备上配置</w:t>
      </w:r>
      <w:r w:rsidRPr="00856145">
        <w:rPr>
          <w:rStyle w:val="commandkeywords"/>
          <w:rFonts w:hint="eastAsia"/>
        </w:rPr>
        <w:t>peer</w:t>
      </w:r>
      <w:r>
        <w:rPr>
          <w:rFonts w:hint="eastAsia"/>
        </w:rPr>
        <w:t xml:space="preserve"> </w:t>
      </w:r>
      <w:r w:rsidRPr="00856145">
        <w:rPr>
          <w:rStyle w:val="commandkeywords"/>
          <w:rFonts w:hint="eastAsia"/>
        </w:rPr>
        <w:t>aigp</w:t>
      </w:r>
      <w:r w:rsidRPr="004861C3">
        <w:rPr>
          <w:rFonts w:hint="eastAsia"/>
        </w:rPr>
        <w:t>命令</w:t>
      </w:r>
      <w:r>
        <w:rPr>
          <w:rFonts w:hint="eastAsia"/>
        </w:rPr>
        <w:t>向</w:t>
      </w:r>
      <w:r>
        <w:rPr>
          <w:rFonts w:hint="eastAsia"/>
        </w:rPr>
        <w:t>AIGP</w:t>
      </w:r>
      <w:r>
        <w:rPr>
          <w:rFonts w:hint="eastAsia"/>
        </w:rPr>
        <w:t>管理域外的路由器发布</w:t>
      </w:r>
      <w:r>
        <w:rPr>
          <w:rFonts w:hint="eastAsia"/>
        </w:rPr>
        <w:t>AIGP</w:t>
      </w:r>
      <w:r>
        <w:rPr>
          <w:rFonts w:hint="eastAsia"/>
        </w:rPr>
        <w:t>属性。</w:t>
      </w:r>
    </w:p>
    <w:p w:rsidR="00211B74" w:rsidRDefault="00211B74" w:rsidP="00211B74">
      <w:r w:rsidRPr="00DA2583">
        <w:rPr>
          <w:rFonts w:hint="eastAsia"/>
        </w:rPr>
        <w:t>BGP</w:t>
      </w:r>
      <w:r w:rsidRPr="00DA2583">
        <w:rPr>
          <w:rFonts w:hint="eastAsia"/>
        </w:rPr>
        <w:t>路由器向对等体发布路由时，如果该路由未携带</w:t>
      </w:r>
      <w:r w:rsidRPr="00DA2583">
        <w:rPr>
          <w:rFonts w:hint="eastAsia"/>
        </w:rPr>
        <w:t>AIGP</w:t>
      </w:r>
      <w:r w:rsidRPr="00DA2583">
        <w:rPr>
          <w:rFonts w:hint="eastAsia"/>
        </w:rPr>
        <w:t>属性，当仅配置</w:t>
      </w:r>
      <w:r w:rsidRPr="00856145">
        <w:rPr>
          <w:rStyle w:val="commandkeywords"/>
          <w:rFonts w:hint="eastAsia"/>
        </w:rPr>
        <w:t>peer</w:t>
      </w:r>
      <w:r>
        <w:rPr>
          <w:rFonts w:hint="eastAsia"/>
        </w:rPr>
        <w:t xml:space="preserve"> </w:t>
      </w:r>
      <w:r w:rsidRPr="00856145">
        <w:rPr>
          <w:rStyle w:val="commandkeywords"/>
          <w:rFonts w:hint="eastAsia"/>
        </w:rPr>
        <w:t>aigp</w:t>
      </w:r>
      <w:r>
        <w:rPr>
          <w:rFonts w:hint="eastAsia"/>
        </w:rPr>
        <w:t>命令时，发送路由不会携带</w:t>
      </w:r>
      <w:r>
        <w:rPr>
          <w:rFonts w:hint="eastAsia"/>
        </w:rPr>
        <w:t>AIGP</w:t>
      </w:r>
      <w:r>
        <w:rPr>
          <w:rFonts w:hint="eastAsia"/>
        </w:rPr>
        <w:t>属性；当配置了</w:t>
      </w:r>
      <w:r w:rsidRPr="00856145">
        <w:rPr>
          <w:rStyle w:val="commandkeywords"/>
          <w:rFonts w:hint="eastAsia"/>
        </w:rPr>
        <w:t>peer</w:t>
      </w:r>
      <w:r>
        <w:rPr>
          <w:rFonts w:hint="eastAsia"/>
        </w:rPr>
        <w:t xml:space="preserve"> </w:t>
      </w:r>
      <w:r w:rsidRPr="00856145">
        <w:rPr>
          <w:rStyle w:val="commandkeywords"/>
          <w:rFonts w:hint="eastAsia"/>
        </w:rPr>
        <w:t>aigp</w:t>
      </w:r>
      <w:r w:rsidRPr="004861C3">
        <w:rPr>
          <w:rFonts w:hint="eastAsia"/>
        </w:rPr>
        <w:t>命令</w:t>
      </w:r>
      <w:r>
        <w:rPr>
          <w:rFonts w:hint="eastAsia"/>
        </w:rPr>
        <w:t>，且</w:t>
      </w:r>
      <w:r w:rsidRPr="00DA2583">
        <w:rPr>
          <w:rFonts w:hint="eastAsia"/>
        </w:rPr>
        <w:t>通过配置</w:t>
      </w:r>
      <w:r w:rsidR="0093300A" w:rsidRPr="00276E98">
        <w:rPr>
          <w:rStyle w:val="commandkeywords"/>
        </w:rPr>
        <w:t>ap</w:t>
      </w:r>
      <w:r w:rsidR="0093300A">
        <w:rPr>
          <w:rStyle w:val="commandkeywords"/>
          <w:rFonts w:hint="eastAsia"/>
        </w:rPr>
        <w:t>p</w:t>
      </w:r>
      <w:r w:rsidR="0093300A" w:rsidRPr="00276E98">
        <w:rPr>
          <w:rStyle w:val="commandkeywords"/>
        </w:rPr>
        <w:t>ly</w:t>
      </w:r>
      <w:r w:rsidR="0093300A">
        <w:rPr>
          <w:rStyle w:val="commandkeywords"/>
          <w:rFonts w:hint="eastAsia"/>
        </w:rPr>
        <w:t xml:space="preserve"> </w:t>
      </w:r>
      <w:r>
        <w:rPr>
          <w:rStyle w:val="commandkeywords"/>
          <w:rFonts w:hint="eastAsia"/>
        </w:rPr>
        <w:t>aigp</w:t>
      </w:r>
      <w:r w:rsidRPr="00DA2583">
        <w:rPr>
          <w:rFonts w:hint="eastAsia"/>
        </w:rPr>
        <w:t>命令为路由添加</w:t>
      </w:r>
      <w:r w:rsidRPr="00DA2583">
        <w:rPr>
          <w:rFonts w:hint="eastAsia"/>
        </w:rPr>
        <w:t>AIGP</w:t>
      </w:r>
      <w:r w:rsidRPr="00DA2583">
        <w:rPr>
          <w:rFonts w:hint="eastAsia"/>
        </w:rPr>
        <w:t>属性后，发布路由会携带</w:t>
      </w:r>
      <w:r w:rsidRPr="00DA2583">
        <w:rPr>
          <w:rFonts w:hint="eastAsia"/>
        </w:rPr>
        <w:t>AIGP</w:t>
      </w:r>
      <w:r w:rsidRPr="00DA2583">
        <w:rPr>
          <w:rFonts w:hint="eastAsia"/>
        </w:rPr>
        <w:t>属性。</w:t>
      </w:r>
      <w:r w:rsidR="00812100">
        <w:rPr>
          <w:rFonts w:hint="eastAsia"/>
        </w:rPr>
        <w:t>关于</w:t>
      </w:r>
      <w:r w:rsidR="0093300A" w:rsidRPr="00276E98">
        <w:rPr>
          <w:rStyle w:val="commandkeywords"/>
        </w:rPr>
        <w:t>ap</w:t>
      </w:r>
      <w:r w:rsidR="0093300A">
        <w:rPr>
          <w:rStyle w:val="commandkeywords"/>
          <w:rFonts w:hint="eastAsia"/>
        </w:rPr>
        <w:t>p</w:t>
      </w:r>
      <w:r w:rsidR="0093300A" w:rsidRPr="00276E98">
        <w:rPr>
          <w:rStyle w:val="commandkeywords"/>
        </w:rPr>
        <w:t>ly</w:t>
      </w:r>
      <w:r w:rsidR="0093300A">
        <w:rPr>
          <w:rStyle w:val="commandkeywords"/>
          <w:rFonts w:hint="eastAsia"/>
        </w:rPr>
        <w:t xml:space="preserve"> </w:t>
      </w:r>
      <w:r w:rsidR="00812100">
        <w:rPr>
          <w:rStyle w:val="commandkeywords"/>
          <w:rFonts w:hint="eastAsia"/>
        </w:rPr>
        <w:t>aigp</w:t>
      </w:r>
      <w:r w:rsidR="00812100" w:rsidRPr="009C645B">
        <w:rPr>
          <w:rFonts w:hint="eastAsia"/>
        </w:rPr>
        <w:t>命令的</w:t>
      </w:r>
      <w:r w:rsidR="00812100">
        <w:rPr>
          <w:rFonts w:hint="eastAsia"/>
        </w:rPr>
        <w:t>详细介绍，请参见“</w:t>
      </w:r>
      <w:r w:rsidR="00812100" w:rsidRPr="00CC274E">
        <w:rPr>
          <w:rFonts w:hint="eastAsia"/>
        </w:rPr>
        <w:t>三层技术</w:t>
      </w:r>
      <w:r w:rsidR="00812100" w:rsidRPr="00CC274E">
        <w:rPr>
          <w:rFonts w:hint="eastAsia"/>
        </w:rPr>
        <w:t>-IP</w:t>
      </w:r>
      <w:r w:rsidR="00812100" w:rsidRPr="00CC274E">
        <w:rPr>
          <w:rFonts w:hint="eastAsia"/>
        </w:rPr>
        <w:t>路由</w:t>
      </w:r>
      <w:r w:rsidR="00812100">
        <w:rPr>
          <w:rFonts w:hint="eastAsia"/>
        </w:rPr>
        <w:t>配置指导”中的“</w:t>
      </w:r>
      <w:r w:rsidR="00812100" w:rsidRPr="00CC274E">
        <w:rPr>
          <w:rFonts w:hint="eastAsia"/>
        </w:rPr>
        <w:t>路由策略</w:t>
      </w:r>
      <w:r w:rsidR="00812100">
        <w:rPr>
          <w:rFonts w:hint="eastAsia"/>
        </w:rPr>
        <w:t>”。</w:t>
      </w:r>
    </w:p>
    <w:p w:rsidR="00211B74" w:rsidRPr="00600F78" w:rsidRDefault="00211B74" w:rsidP="00211B74">
      <w:pPr>
        <w:pStyle w:val="4"/>
      </w:pPr>
      <w:r w:rsidRPr="00600F78">
        <w:rPr>
          <w:rFonts w:hint="eastAsia"/>
        </w:rPr>
        <w:t>配置</w:t>
      </w:r>
      <w:r>
        <w:rPr>
          <w:rFonts w:hint="eastAsia"/>
        </w:rPr>
        <w:t>步骤</w:t>
      </w:r>
      <w:r w:rsidRPr="00BF1276">
        <w:rPr>
          <w:rFonts w:hint="eastAsia"/>
        </w:rPr>
        <w:t>（</w:t>
      </w:r>
      <w:r w:rsidRPr="00BF1276">
        <w:rPr>
          <w:rFonts w:hint="eastAsia"/>
        </w:rPr>
        <w:t>IPv</w:t>
      </w:r>
      <w:r>
        <w:t>4</w:t>
      </w:r>
      <w:r w:rsidRPr="00BF1276">
        <w:rPr>
          <w:rFonts w:hint="eastAsia"/>
        </w:rPr>
        <w:t>）</w:t>
      </w:r>
    </w:p>
    <w:p w:rsidR="00211B74" w:rsidRPr="00600F78" w:rsidRDefault="00211B74" w:rsidP="00211B74">
      <w:pPr>
        <w:pStyle w:val="ItemStep"/>
      </w:pPr>
      <w:r w:rsidRPr="00600F78">
        <w:rPr>
          <w:rFonts w:hint="eastAsia"/>
        </w:rPr>
        <w:t>进入系统视图。</w:t>
      </w:r>
    </w:p>
    <w:p w:rsidR="00211B74" w:rsidRPr="00600F78" w:rsidRDefault="00211B74" w:rsidP="00211B74">
      <w:pPr>
        <w:pStyle w:val="ItemIndent1"/>
        <w:rPr>
          <w:rStyle w:val="commandkeywords"/>
        </w:rPr>
      </w:pPr>
      <w:r w:rsidRPr="00600F78">
        <w:rPr>
          <w:rStyle w:val="commandkeywords"/>
          <w:rFonts w:hint="eastAsia"/>
        </w:rPr>
        <w:t>system-view</w:t>
      </w:r>
    </w:p>
    <w:p w:rsidR="00211B74" w:rsidRPr="00211B74" w:rsidRDefault="00211B74" w:rsidP="00211B74">
      <w:pPr>
        <w:pStyle w:val="ItemStep"/>
        <w:rPr>
          <w:lang w:eastAsia="zh-CN"/>
        </w:rPr>
      </w:pPr>
      <w:r w:rsidRPr="00211B74">
        <w:rPr>
          <w:rFonts w:hint="eastAsia"/>
          <w:lang w:eastAsia="zh-CN"/>
        </w:rPr>
        <w:t>进入</w:t>
      </w:r>
      <w:r w:rsidRPr="00211B74">
        <w:rPr>
          <w:rFonts w:hint="eastAsia"/>
          <w:lang w:eastAsia="zh-CN"/>
        </w:rPr>
        <w:t>BGP IPv4</w:t>
      </w:r>
      <w:r w:rsidRPr="00211B74">
        <w:rPr>
          <w:rFonts w:hint="eastAsia"/>
          <w:lang w:eastAsia="zh-CN"/>
        </w:rPr>
        <w:t>单播地址族视图或</w:t>
      </w:r>
      <w:r w:rsidRPr="00211B74">
        <w:rPr>
          <w:rFonts w:hint="eastAsia"/>
          <w:lang w:eastAsia="zh-CN"/>
        </w:rPr>
        <w:t>BGP-VPN IPv4</w:t>
      </w:r>
      <w:r w:rsidRPr="00211B74">
        <w:rPr>
          <w:rFonts w:hint="eastAsia"/>
          <w:lang w:eastAsia="zh-CN"/>
        </w:rPr>
        <w:t>单播地址族视图。</w:t>
      </w:r>
    </w:p>
    <w:p w:rsidR="00211B74" w:rsidRPr="00211B74" w:rsidRDefault="00211B74" w:rsidP="00211B74">
      <w:pPr>
        <w:pStyle w:val="ItemList2"/>
        <w:rPr>
          <w:lang w:eastAsia="zh-CN"/>
        </w:rPr>
      </w:pPr>
      <w:r w:rsidRPr="00211B74">
        <w:rPr>
          <w:rFonts w:hint="eastAsia"/>
          <w:lang w:eastAsia="zh-CN"/>
        </w:rPr>
        <w:t>请依次执行以下命令进入</w:t>
      </w:r>
      <w:r w:rsidRPr="00211B74">
        <w:rPr>
          <w:lang w:eastAsia="zh-CN"/>
        </w:rPr>
        <w:t>BGP IPv4</w:t>
      </w:r>
      <w:r w:rsidRPr="00211B74">
        <w:rPr>
          <w:rFonts w:hint="eastAsia"/>
          <w:lang w:eastAsia="zh-CN"/>
        </w:rPr>
        <w:t>单播地址族视图。</w:t>
      </w:r>
    </w:p>
    <w:p w:rsidR="00211B74" w:rsidRPr="00600F78" w:rsidRDefault="00211B74" w:rsidP="00211B74">
      <w:pPr>
        <w:pStyle w:val="ItemIndent2"/>
      </w:pPr>
      <w:r w:rsidRPr="00600F78">
        <w:rPr>
          <w:rStyle w:val="commandkeywords"/>
        </w:rPr>
        <w:t>bgp</w:t>
      </w:r>
      <w:r w:rsidRPr="00600F78">
        <w:rPr>
          <w:rStyle w:val="commandparameter"/>
        </w:rPr>
        <w:t xml:space="preserve"> as-number</w:t>
      </w:r>
      <w:r w:rsidRPr="00600F78">
        <w:rPr>
          <w:rStyle w:val="commandparameter"/>
          <w:rFonts w:hint="eastAsia"/>
        </w:rPr>
        <w:t xml:space="preserve"> </w:t>
      </w:r>
      <w:r w:rsidRPr="00600F78">
        <w:rPr>
          <w:rStyle w:val="commandtext"/>
          <w:rFonts w:hint="eastAsia"/>
        </w:rPr>
        <w:t>[</w:t>
      </w:r>
      <w:r w:rsidRPr="00600F78">
        <w:rPr>
          <w:rFonts w:hint="eastAsia"/>
        </w:rPr>
        <w:t xml:space="preserve"> </w:t>
      </w:r>
      <w:r w:rsidRPr="00600F78">
        <w:rPr>
          <w:rStyle w:val="commandkeywords"/>
        </w:rPr>
        <w:t>instance</w:t>
      </w:r>
      <w:r w:rsidRPr="00600F78">
        <w:rPr>
          <w:rStyle w:val="commandparameter"/>
          <w:rFonts w:hint="eastAsia"/>
        </w:rPr>
        <w:t xml:space="preserve"> instance-name </w:t>
      </w:r>
      <w:r w:rsidRPr="00600F78">
        <w:rPr>
          <w:rStyle w:val="commandtext"/>
          <w:rFonts w:hint="eastAsia"/>
        </w:rPr>
        <w:t>]</w:t>
      </w:r>
    </w:p>
    <w:p w:rsidR="00211B74" w:rsidRPr="00600F78" w:rsidRDefault="00211B74" w:rsidP="00211B74">
      <w:pPr>
        <w:pStyle w:val="ItemIndent2"/>
      </w:pPr>
      <w:r w:rsidRPr="00600F78">
        <w:rPr>
          <w:rStyle w:val="commandkeywords"/>
        </w:rPr>
        <w:t xml:space="preserve">address-family ipv4 </w:t>
      </w:r>
      <w:r w:rsidRPr="00600F78">
        <w:rPr>
          <w:rStyle w:val="commandtext"/>
          <w:rFonts w:hint="eastAsia"/>
        </w:rPr>
        <w:t>[</w:t>
      </w:r>
      <w:r w:rsidRPr="00600F78">
        <w:rPr>
          <w:rFonts w:hint="eastAsia"/>
        </w:rPr>
        <w:t xml:space="preserve"> </w:t>
      </w:r>
      <w:r w:rsidRPr="00600F78">
        <w:rPr>
          <w:rStyle w:val="commandkeywords"/>
        </w:rPr>
        <w:t>unicast</w:t>
      </w:r>
      <w:r w:rsidRPr="00600F78">
        <w:rPr>
          <w:rStyle w:val="commandkeywords"/>
          <w:rFonts w:hint="eastAsia"/>
        </w:rPr>
        <w:t xml:space="preserve"> </w:t>
      </w:r>
      <w:r w:rsidRPr="00600F78">
        <w:rPr>
          <w:rStyle w:val="commandtext"/>
          <w:rFonts w:hint="eastAsia"/>
        </w:rPr>
        <w:t>]</w:t>
      </w:r>
    </w:p>
    <w:p w:rsidR="00211B74" w:rsidRPr="00211B74" w:rsidRDefault="00211B74" w:rsidP="00211B74">
      <w:pPr>
        <w:pStyle w:val="ItemList2"/>
        <w:rPr>
          <w:lang w:eastAsia="zh-CN"/>
        </w:rPr>
      </w:pPr>
      <w:r w:rsidRPr="00211B74">
        <w:rPr>
          <w:rFonts w:hint="eastAsia"/>
          <w:lang w:eastAsia="zh-CN"/>
        </w:rPr>
        <w:t>请依次执行以下命令进入</w:t>
      </w:r>
      <w:r w:rsidRPr="00211B74">
        <w:rPr>
          <w:lang w:eastAsia="zh-CN"/>
        </w:rPr>
        <w:t>BGP-VPN IPv4</w:t>
      </w:r>
      <w:r w:rsidRPr="00211B74">
        <w:rPr>
          <w:rFonts w:hint="eastAsia"/>
          <w:lang w:eastAsia="zh-CN"/>
        </w:rPr>
        <w:t>单播地址族视图。</w:t>
      </w:r>
    </w:p>
    <w:p w:rsidR="00211B74" w:rsidRPr="00600F78" w:rsidRDefault="00211B74" w:rsidP="00211B74">
      <w:pPr>
        <w:pStyle w:val="ItemIndent2"/>
      </w:pPr>
      <w:r w:rsidRPr="00600F78">
        <w:rPr>
          <w:rStyle w:val="commandkeywords"/>
        </w:rPr>
        <w:t>bgp</w:t>
      </w:r>
      <w:r w:rsidRPr="00600F78">
        <w:rPr>
          <w:rStyle w:val="commandparameter"/>
        </w:rPr>
        <w:t xml:space="preserve"> as-number</w:t>
      </w:r>
      <w:r w:rsidRPr="00600F78">
        <w:rPr>
          <w:rStyle w:val="commandparameter"/>
          <w:rFonts w:hint="eastAsia"/>
        </w:rPr>
        <w:t xml:space="preserve"> </w:t>
      </w:r>
      <w:r w:rsidRPr="00600F78">
        <w:rPr>
          <w:rStyle w:val="commandtext"/>
          <w:rFonts w:hint="eastAsia"/>
        </w:rPr>
        <w:t>[</w:t>
      </w:r>
      <w:r w:rsidRPr="00600F78">
        <w:rPr>
          <w:rFonts w:hint="eastAsia"/>
        </w:rPr>
        <w:t xml:space="preserve"> </w:t>
      </w:r>
      <w:r w:rsidRPr="00600F78">
        <w:rPr>
          <w:rStyle w:val="commandkeywords"/>
        </w:rPr>
        <w:t>instance</w:t>
      </w:r>
      <w:r w:rsidRPr="00600F78">
        <w:rPr>
          <w:rStyle w:val="commandparameter"/>
          <w:rFonts w:hint="eastAsia"/>
        </w:rPr>
        <w:t xml:space="preserve"> instance-name </w:t>
      </w:r>
      <w:r w:rsidRPr="00600F78">
        <w:rPr>
          <w:rStyle w:val="commandtext"/>
          <w:rFonts w:hint="eastAsia"/>
        </w:rPr>
        <w:t>]</w:t>
      </w:r>
    </w:p>
    <w:p w:rsidR="00211B74" w:rsidRPr="00600F78" w:rsidRDefault="00211B74" w:rsidP="00211B74">
      <w:pPr>
        <w:pStyle w:val="ItemIndent2"/>
        <w:rPr>
          <w:rStyle w:val="commandparameter"/>
        </w:rPr>
      </w:pPr>
      <w:r w:rsidRPr="00600F78">
        <w:rPr>
          <w:rStyle w:val="commandkeywords"/>
        </w:rPr>
        <w:t>ip</w:t>
      </w:r>
      <w:r w:rsidRPr="00600F78">
        <w:rPr>
          <w:rStyle w:val="commandkeywords"/>
          <w:rFonts w:hint="eastAsia"/>
        </w:rPr>
        <w:t xml:space="preserve"> vpn-instance </w:t>
      </w:r>
      <w:r w:rsidRPr="00600F78">
        <w:rPr>
          <w:rStyle w:val="commandparameter"/>
          <w:rFonts w:hint="eastAsia"/>
        </w:rPr>
        <w:t>vpn-instance-name</w:t>
      </w:r>
    </w:p>
    <w:p w:rsidR="00211B74" w:rsidRPr="00600F78" w:rsidRDefault="00211B74" w:rsidP="00211B74">
      <w:pPr>
        <w:pStyle w:val="ItemIndent2"/>
      </w:pPr>
      <w:r w:rsidRPr="00600F78">
        <w:rPr>
          <w:rStyle w:val="commandkeywords"/>
        </w:rPr>
        <w:t xml:space="preserve">address-family ipv4 </w:t>
      </w:r>
      <w:r w:rsidRPr="00600F78">
        <w:rPr>
          <w:rStyle w:val="commandtext"/>
          <w:rFonts w:hint="eastAsia"/>
        </w:rPr>
        <w:t>[</w:t>
      </w:r>
      <w:r w:rsidRPr="00600F78">
        <w:rPr>
          <w:rFonts w:hint="eastAsia"/>
        </w:rPr>
        <w:t xml:space="preserve"> </w:t>
      </w:r>
      <w:r w:rsidRPr="00600F78">
        <w:rPr>
          <w:rStyle w:val="commandkeywords"/>
        </w:rPr>
        <w:t>unicast</w:t>
      </w:r>
      <w:r w:rsidRPr="00600F78">
        <w:rPr>
          <w:rStyle w:val="commandkeywords"/>
          <w:rFonts w:hint="eastAsia"/>
        </w:rPr>
        <w:t xml:space="preserve"> </w:t>
      </w:r>
      <w:r w:rsidRPr="00600F78">
        <w:rPr>
          <w:rStyle w:val="commandtext"/>
          <w:rFonts w:hint="eastAsia"/>
        </w:rPr>
        <w:t>]</w:t>
      </w:r>
    </w:p>
    <w:p w:rsidR="00211B74" w:rsidRPr="00211B74" w:rsidRDefault="00211B74" w:rsidP="00211B74">
      <w:pPr>
        <w:pStyle w:val="ItemStep"/>
        <w:rPr>
          <w:lang w:eastAsia="zh-CN"/>
        </w:rPr>
      </w:pPr>
      <w:r w:rsidRPr="00211B74">
        <w:rPr>
          <w:rFonts w:hint="eastAsia"/>
          <w:lang w:eastAsia="zh-CN"/>
        </w:rPr>
        <w:t>配置为对等体</w:t>
      </w:r>
      <w:r w:rsidRPr="00211B74">
        <w:rPr>
          <w:lang w:eastAsia="zh-CN"/>
        </w:rPr>
        <w:t>/</w:t>
      </w:r>
      <w:r w:rsidRPr="00211B74">
        <w:rPr>
          <w:rFonts w:hint="eastAsia"/>
          <w:lang w:eastAsia="zh-CN"/>
        </w:rPr>
        <w:t>对等体组配置</w:t>
      </w:r>
      <w:r w:rsidRPr="00211B74">
        <w:rPr>
          <w:lang w:eastAsia="zh-CN"/>
        </w:rPr>
        <w:t>AIGP</w:t>
      </w:r>
      <w:r w:rsidRPr="00211B74">
        <w:rPr>
          <w:rFonts w:hint="eastAsia"/>
          <w:lang w:eastAsia="zh-CN"/>
        </w:rPr>
        <w:t>属性。</w:t>
      </w:r>
    </w:p>
    <w:p w:rsidR="00211B74" w:rsidRDefault="00211B74" w:rsidP="00211B74">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Pr>
          <w:rStyle w:val="commandkeywords"/>
          <w:rFonts w:hint="eastAsia"/>
        </w:rPr>
        <w:t>aigp</w:t>
      </w:r>
    </w:p>
    <w:p w:rsidR="00211B74" w:rsidRPr="00211B74" w:rsidRDefault="00211B74" w:rsidP="00211B74">
      <w:pPr>
        <w:pStyle w:val="ItemIndent1"/>
        <w:rPr>
          <w:lang w:eastAsia="zh-CN"/>
        </w:rPr>
      </w:pPr>
      <w:r w:rsidRPr="00211B74">
        <w:rPr>
          <w:rFonts w:hint="eastAsia"/>
          <w:lang w:eastAsia="zh-CN"/>
        </w:rPr>
        <w:t>缺省情况下，没有为</w:t>
      </w:r>
      <w:r w:rsidRPr="00211B74">
        <w:rPr>
          <w:lang w:eastAsia="zh-CN"/>
        </w:rPr>
        <w:t>BGP</w:t>
      </w:r>
      <w:r w:rsidRPr="00211B74">
        <w:rPr>
          <w:rFonts w:hint="eastAsia"/>
          <w:lang w:eastAsia="zh-CN"/>
        </w:rPr>
        <w:t>对等体</w:t>
      </w:r>
      <w:r w:rsidRPr="00211B74">
        <w:rPr>
          <w:lang w:eastAsia="zh-CN"/>
        </w:rPr>
        <w:t>/</w:t>
      </w:r>
      <w:r w:rsidRPr="00211B74">
        <w:rPr>
          <w:rFonts w:hint="eastAsia"/>
          <w:lang w:eastAsia="zh-CN"/>
        </w:rPr>
        <w:t>对等体组配置</w:t>
      </w:r>
      <w:r w:rsidRPr="00211B74">
        <w:rPr>
          <w:lang w:eastAsia="zh-CN"/>
        </w:rPr>
        <w:t>AIGP</w:t>
      </w:r>
      <w:r w:rsidRPr="00211B74">
        <w:rPr>
          <w:rFonts w:hint="eastAsia"/>
          <w:lang w:eastAsia="zh-CN"/>
        </w:rPr>
        <w:t>属性。</w:t>
      </w:r>
    </w:p>
    <w:p w:rsidR="00211B74" w:rsidRPr="00211B74" w:rsidRDefault="0034536C" w:rsidP="00211B74">
      <w:pPr>
        <w:pStyle w:val="ItemStep"/>
        <w:rPr>
          <w:lang w:eastAsia="zh-CN"/>
        </w:rPr>
      </w:pPr>
      <w:r w:rsidRPr="0034536C">
        <w:rPr>
          <w:rFonts w:hint="eastAsia"/>
          <w:lang w:eastAsia="zh-CN"/>
        </w:rPr>
        <w:t>（可选）</w:t>
      </w:r>
      <w:r w:rsidR="00211B74" w:rsidRPr="00211B74">
        <w:rPr>
          <w:rFonts w:hint="eastAsia"/>
          <w:lang w:eastAsia="zh-CN"/>
        </w:rPr>
        <w:t>配置将</w:t>
      </w:r>
      <w:r w:rsidR="00211B74" w:rsidRPr="00211B74">
        <w:rPr>
          <w:lang w:eastAsia="zh-CN"/>
        </w:rPr>
        <w:t>AIGP</w:t>
      </w:r>
      <w:r w:rsidR="00211B74" w:rsidRPr="00211B74">
        <w:rPr>
          <w:rFonts w:hint="eastAsia"/>
          <w:lang w:eastAsia="zh-CN"/>
        </w:rPr>
        <w:t>属性值拷贝到</w:t>
      </w:r>
      <w:r w:rsidR="00211B74" w:rsidRPr="00211B74">
        <w:rPr>
          <w:lang w:eastAsia="zh-CN"/>
        </w:rPr>
        <w:t>MED</w:t>
      </w:r>
      <w:r w:rsidR="00211B74" w:rsidRPr="00211B74">
        <w:rPr>
          <w:rFonts w:hint="eastAsia"/>
          <w:lang w:eastAsia="zh-CN"/>
        </w:rPr>
        <w:t>属性</w:t>
      </w:r>
      <w:r w:rsidR="00211B74" w:rsidRPr="00211B74">
        <w:rPr>
          <w:lang w:eastAsia="zh-CN"/>
        </w:rPr>
        <w:t>中发送</w:t>
      </w:r>
      <w:r w:rsidR="00211B74" w:rsidRPr="00211B74">
        <w:rPr>
          <w:rFonts w:hint="eastAsia"/>
          <w:lang w:eastAsia="zh-CN"/>
        </w:rPr>
        <w:t>给对等体</w:t>
      </w:r>
      <w:r w:rsidR="00211B74" w:rsidRPr="00211B74">
        <w:rPr>
          <w:lang w:eastAsia="zh-CN"/>
        </w:rPr>
        <w:t>/</w:t>
      </w:r>
      <w:r w:rsidR="00211B74" w:rsidRPr="00211B74">
        <w:rPr>
          <w:rFonts w:hint="eastAsia"/>
          <w:lang w:eastAsia="zh-CN"/>
        </w:rPr>
        <w:t>对等体组。</w:t>
      </w:r>
    </w:p>
    <w:p w:rsidR="00211B74" w:rsidRPr="007C4137" w:rsidRDefault="00211B74" w:rsidP="00211B74">
      <w:pPr>
        <w:pStyle w:val="ItemIndent1"/>
        <w:rPr>
          <w:rStyle w:val="commandkeywords"/>
        </w:rPr>
      </w:pPr>
      <w:r w:rsidRPr="00A52ACB">
        <w:rPr>
          <w:rStyle w:val="commandkeywords"/>
        </w:rPr>
        <w:t>peer</w:t>
      </w:r>
      <w:r w:rsidRPr="007C4137">
        <w:t xml:space="preserve"> </w:t>
      </w:r>
      <w:r w:rsidRPr="009672EB">
        <w:rPr>
          <w:rStyle w:val="commandtext"/>
        </w:rPr>
        <w:t>{</w:t>
      </w:r>
      <w:r w:rsidRPr="007C4137">
        <w:t xml:space="preserve"> </w:t>
      </w:r>
      <w:r w:rsidRPr="007C4137">
        <w:rPr>
          <w:rStyle w:val="commandparameter"/>
        </w:rPr>
        <w:t>group-name</w:t>
      </w:r>
      <w:r w:rsidRPr="007C4137">
        <w:t xml:space="preserve"> </w:t>
      </w:r>
      <w:r w:rsidRPr="007C4137">
        <w:rPr>
          <w:rStyle w:val="commandtext"/>
        </w:rPr>
        <w:t>|</w:t>
      </w:r>
      <w:r w:rsidRPr="007C4137">
        <w:t xml:space="preserve"> </w:t>
      </w:r>
      <w:r w:rsidRPr="007C4137">
        <w:rPr>
          <w:rStyle w:val="commandparameter"/>
        </w:rPr>
        <w:t>ipv4-address</w:t>
      </w:r>
      <w:r w:rsidRPr="007C4137">
        <w:rPr>
          <w:rFonts w:hint="eastAsia"/>
        </w:rPr>
        <w:t xml:space="preserve"> </w:t>
      </w:r>
      <w:r w:rsidRPr="007C4137">
        <w:rPr>
          <w:rStyle w:val="commandtext"/>
        </w:rPr>
        <w:t>[</w:t>
      </w:r>
      <w:r w:rsidRPr="007C4137">
        <w:rPr>
          <w:rFonts w:hint="eastAsia"/>
        </w:rPr>
        <w:t xml:space="preserve"> </w:t>
      </w:r>
      <w:r w:rsidRPr="007C4137">
        <w:rPr>
          <w:rStyle w:val="commandparameter"/>
          <w:rFonts w:hint="eastAsia"/>
        </w:rPr>
        <w:t xml:space="preserve">mask-length </w:t>
      </w:r>
      <w:r w:rsidRPr="007C4137">
        <w:rPr>
          <w:rStyle w:val="commandtext"/>
        </w:rPr>
        <w:t>]</w:t>
      </w:r>
      <w:r w:rsidRPr="007C4137">
        <w:rPr>
          <w:rFonts w:hint="eastAsia"/>
        </w:rPr>
        <w:t xml:space="preserve"> </w:t>
      </w:r>
      <w:r w:rsidRPr="007C4137">
        <w:rPr>
          <w:rStyle w:val="commandtext"/>
        </w:rPr>
        <w:t>}</w:t>
      </w:r>
      <w:r w:rsidRPr="007C4137">
        <w:t xml:space="preserve"> </w:t>
      </w:r>
      <w:r w:rsidRPr="007C4137">
        <w:rPr>
          <w:rStyle w:val="commandkeywords"/>
        </w:rPr>
        <w:t>aigp send med</w:t>
      </w:r>
    </w:p>
    <w:p w:rsidR="00211B74" w:rsidRDefault="00211B74" w:rsidP="00211B74">
      <w:pPr>
        <w:pStyle w:val="ItemIndent1"/>
        <w:rPr>
          <w:lang w:eastAsia="zh-CN"/>
        </w:rPr>
      </w:pPr>
      <w:r w:rsidRPr="00211B74">
        <w:rPr>
          <w:rFonts w:hint="eastAsia"/>
          <w:lang w:eastAsia="zh-CN"/>
        </w:rPr>
        <w:t>缺省情况下，</w:t>
      </w:r>
      <w:r w:rsidRPr="00211B74">
        <w:rPr>
          <w:rFonts w:hint="eastAsia"/>
          <w:lang w:eastAsia="zh-CN"/>
        </w:rPr>
        <w:t>AIGP</w:t>
      </w:r>
      <w:r w:rsidRPr="00211B74">
        <w:rPr>
          <w:rFonts w:hint="eastAsia"/>
          <w:lang w:eastAsia="zh-CN"/>
        </w:rPr>
        <w:t>属性值不会拷贝到</w:t>
      </w:r>
      <w:r w:rsidRPr="00211B74">
        <w:rPr>
          <w:lang w:eastAsia="zh-CN"/>
        </w:rPr>
        <w:t>MED</w:t>
      </w:r>
      <w:r w:rsidRPr="00211B74">
        <w:rPr>
          <w:rFonts w:hint="eastAsia"/>
          <w:lang w:eastAsia="zh-CN"/>
        </w:rPr>
        <w:t>属性</w:t>
      </w:r>
      <w:r w:rsidRPr="00211B74">
        <w:rPr>
          <w:lang w:eastAsia="zh-CN"/>
        </w:rPr>
        <w:t>中发送</w:t>
      </w:r>
      <w:r w:rsidRPr="00211B74">
        <w:rPr>
          <w:rFonts w:hint="eastAsia"/>
          <w:lang w:eastAsia="zh-CN"/>
        </w:rPr>
        <w:t>给对等体</w:t>
      </w:r>
      <w:r w:rsidRPr="00211B74">
        <w:rPr>
          <w:lang w:eastAsia="zh-CN"/>
        </w:rPr>
        <w:t>/</w:t>
      </w:r>
      <w:r w:rsidRPr="00211B74">
        <w:rPr>
          <w:rFonts w:hint="eastAsia"/>
          <w:lang w:eastAsia="zh-CN"/>
        </w:rPr>
        <w:t>对等体组。</w:t>
      </w:r>
    </w:p>
    <w:p w:rsidR="0034536C" w:rsidRPr="00211B74" w:rsidRDefault="0034536C" w:rsidP="00211B74">
      <w:pPr>
        <w:pStyle w:val="ItemIndent1"/>
        <w:rPr>
          <w:rStyle w:val="commandkeywords"/>
          <w:lang w:eastAsia="zh-CN"/>
        </w:rPr>
      </w:pPr>
      <w:r>
        <w:rPr>
          <w:rFonts w:hint="eastAsia"/>
          <w:lang w:eastAsia="zh-CN"/>
        </w:rPr>
        <w:t>当邻居</w:t>
      </w:r>
      <w:r>
        <w:rPr>
          <w:lang w:eastAsia="zh-CN"/>
        </w:rPr>
        <w:t>设备不支持</w:t>
      </w:r>
      <w:r w:rsidRPr="00224CAD">
        <w:rPr>
          <w:lang w:eastAsia="zh-CN"/>
        </w:rPr>
        <w:t>AIGP</w:t>
      </w:r>
      <w:r>
        <w:rPr>
          <w:rFonts w:hint="eastAsia"/>
          <w:lang w:eastAsia="zh-CN"/>
        </w:rPr>
        <w:t>功能时</w:t>
      </w:r>
      <w:r>
        <w:rPr>
          <w:lang w:eastAsia="zh-CN"/>
        </w:rPr>
        <w:t>，可以</w:t>
      </w:r>
      <w:r>
        <w:rPr>
          <w:rFonts w:hint="eastAsia"/>
          <w:lang w:eastAsia="zh-CN"/>
        </w:rPr>
        <w:t>在本端使用</w:t>
      </w:r>
      <w:r w:rsidRPr="009C645B">
        <w:rPr>
          <w:rFonts w:hint="eastAsia"/>
          <w:lang w:eastAsia="zh-CN"/>
        </w:rPr>
        <w:t>该</w:t>
      </w:r>
      <w:r w:rsidRPr="00224CAD">
        <w:rPr>
          <w:rFonts w:hint="eastAsia"/>
          <w:lang w:eastAsia="zh-CN"/>
        </w:rPr>
        <w:t>命令</w:t>
      </w:r>
      <w:r>
        <w:rPr>
          <w:rFonts w:hint="eastAsia"/>
          <w:lang w:eastAsia="zh-CN"/>
        </w:rPr>
        <w:t>，将</w:t>
      </w:r>
      <w:r>
        <w:rPr>
          <w:lang w:eastAsia="zh-CN"/>
        </w:rPr>
        <w:t>路由</w:t>
      </w:r>
      <w:r>
        <w:rPr>
          <w:rFonts w:hint="eastAsia"/>
          <w:lang w:eastAsia="zh-CN"/>
        </w:rPr>
        <w:t>信息中</w:t>
      </w:r>
      <w:r w:rsidRPr="00224CAD">
        <w:rPr>
          <w:lang w:eastAsia="zh-CN"/>
        </w:rPr>
        <w:t>AIGP</w:t>
      </w:r>
      <w:r>
        <w:rPr>
          <w:lang w:eastAsia="zh-CN"/>
        </w:rPr>
        <w:t>属性的累加</w:t>
      </w:r>
      <w:r w:rsidRPr="00224CAD">
        <w:rPr>
          <w:lang w:eastAsia="zh-CN"/>
        </w:rPr>
        <w:t>Metric</w:t>
      </w:r>
      <w:r>
        <w:rPr>
          <w:lang w:eastAsia="zh-CN"/>
        </w:rPr>
        <w:t>值放到</w:t>
      </w:r>
      <w:r w:rsidRPr="00224CAD">
        <w:rPr>
          <w:lang w:eastAsia="zh-CN"/>
        </w:rPr>
        <w:t>MED</w:t>
      </w:r>
      <w:r>
        <w:rPr>
          <w:lang w:eastAsia="zh-CN"/>
        </w:rPr>
        <w:t>属性中</w:t>
      </w:r>
      <w:r>
        <w:rPr>
          <w:rFonts w:hint="eastAsia"/>
          <w:lang w:eastAsia="zh-CN"/>
        </w:rPr>
        <w:t>发送</w:t>
      </w:r>
      <w:r>
        <w:rPr>
          <w:lang w:eastAsia="zh-CN"/>
        </w:rPr>
        <w:t>给邻居</w:t>
      </w:r>
      <w:r>
        <w:rPr>
          <w:rFonts w:hint="eastAsia"/>
          <w:lang w:eastAsia="zh-CN"/>
        </w:rPr>
        <w:t>。</w:t>
      </w:r>
    </w:p>
    <w:p w:rsidR="00211B74" w:rsidRPr="00600F78" w:rsidRDefault="00211B74" w:rsidP="00211B74">
      <w:pPr>
        <w:pStyle w:val="4"/>
      </w:pPr>
      <w:r w:rsidRPr="00600F78">
        <w:rPr>
          <w:rFonts w:hint="eastAsia"/>
        </w:rPr>
        <w:t>配置</w:t>
      </w:r>
      <w:r>
        <w:rPr>
          <w:rFonts w:hint="eastAsia"/>
        </w:rPr>
        <w:t>步骤</w:t>
      </w:r>
      <w:r w:rsidRPr="00600F78">
        <w:rPr>
          <w:rFonts w:hint="eastAsia"/>
        </w:rPr>
        <w:t>（</w:t>
      </w:r>
      <w:r w:rsidRPr="00600F78">
        <w:rPr>
          <w:rFonts w:hint="eastAsia"/>
        </w:rPr>
        <w:t>IPv</w:t>
      </w:r>
      <w:r>
        <w:t>6</w:t>
      </w:r>
      <w:r w:rsidRPr="00600F78">
        <w:rPr>
          <w:rFonts w:hint="eastAsia"/>
        </w:rPr>
        <w:t>）</w:t>
      </w:r>
    </w:p>
    <w:p w:rsidR="00211B74" w:rsidRPr="00600F78" w:rsidRDefault="00211B74" w:rsidP="00211B74">
      <w:pPr>
        <w:pStyle w:val="ItemStep"/>
      </w:pPr>
      <w:r w:rsidRPr="00600F78">
        <w:rPr>
          <w:rFonts w:hint="eastAsia"/>
        </w:rPr>
        <w:t>进入系统视图。</w:t>
      </w:r>
    </w:p>
    <w:p w:rsidR="00211B74" w:rsidRPr="00600F78" w:rsidRDefault="00211B74" w:rsidP="00211B74">
      <w:pPr>
        <w:pStyle w:val="ItemIndent1"/>
        <w:rPr>
          <w:rStyle w:val="commandkeywords"/>
        </w:rPr>
      </w:pPr>
      <w:r w:rsidRPr="00600F78">
        <w:rPr>
          <w:rStyle w:val="commandkeywords"/>
          <w:rFonts w:hint="eastAsia"/>
        </w:rPr>
        <w:t>system-view</w:t>
      </w:r>
    </w:p>
    <w:p w:rsidR="00211B74" w:rsidRPr="00211B74" w:rsidRDefault="00211B74" w:rsidP="00211B74">
      <w:pPr>
        <w:pStyle w:val="ItemStep"/>
        <w:rPr>
          <w:lang w:eastAsia="zh-CN"/>
        </w:rPr>
      </w:pPr>
      <w:r w:rsidRPr="00211B74">
        <w:rPr>
          <w:rFonts w:hint="eastAsia"/>
          <w:lang w:eastAsia="zh-CN"/>
        </w:rPr>
        <w:t>进入</w:t>
      </w:r>
      <w:r w:rsidRPr="00211B74">
        <w:rPr>
          <w:rFonts w:hint="eastAsia"/>
          <w:lang w:eastAsia="zh-CN"/>
        </w:rPr>
        <w:t>BGP IPv6</w:t>
      </w:r>
      <w:r w:rsidRPr="00211B74">
        <w:rPr>
          <w:rFonts w:hint="eastAsia"/>
          <w:lang w:eastAsia="zh-CN"/>
        </w:rPr>
        <w:t>单播地址族视图或</w:t>
      </w:r>
      <w:r w:rsidRPr="00211B74">
        <w:rPr>
          <w:rFonts w:hint="eastAsia"/>
          <w:lang w:eastAsia="zh-CN"/>
        </w:rPr>
        <w:t>BGP-VPN IPv6</w:t>
      </w:r>
      <w:r w:rsidRPr="00211B74">
        <w:rPr>
          <w:rFonts w:hint="eastAsia"/>
          <w:lang w:eastAsia="zh-CN"/>
        </w:rPr>
        <w:t>单播地址族视图。</w:t>
      </w:r>
    </w:p>
    <w:p w:rsidR="00211B74" w:rsidRPr="00211B74" w:rsidRDefault="00211B74" w:rsidP="00211B74">
      <w:pPr>
        <w:pStyle w:val="ItemList2"/>
        <w:rPr>
          <w:lang w:eastAsia="zh-CN"/>
        </w:rPr>
      </w:pPr>
      <w:r w:rsidRPr="00211B74">
        <w:rPr>
          <w:rFonts w:hint="eastAsia"/>
          <w:lang w:eastAsia="zh-CN"/>
        </w:rPr>
        <w:t>请依次执行以下命令进入</w:t>
      </w:r>
      <w:r w:rsidRPr="00211B74">
        <w:rPr>
          <w:lang w:eastAsia="zh-CN"/>
        </w:rPr>
        <w:t>BGP IPv6</w:t>
      </w:r>
      <w:r w:rsidRPr="00211B74">
        <w:rPr>
          <w:rFonts w:hint="eastAsia"/>
          <w:lang w:eastAsia="zh-CN"/>
        </w:rPr>
        <w:t>单播地址族视图。</w:t>
      </w:r>
    </w:p>
    <w:p w:rsidR="00211B74" w:rsidRPr="00600F78" w:rsidRDefault="00211B74" w:rsidP="00211B74">
      <w:pPr>
        <w:pStyle w:val="ItemIndent2"/>
      </w:pPr>
      <w:r w:rsidRPr="00600F78">
        <w:rPr>
          <w:rStyle w:val="commandkeywords"/>
        </w:rPr>
        <w:t>bgp</w:t>
      </w:r>
      <w:r w:rsidRPr="00600F78">
        <w:rPr>
          <w:rStyle w:val="commandparameter"/>
        </w:rPr>
        <w:t xml:space="preserve"> as-number</w:t>
      </w:r>
      <w:r w:rsidRPr="00600F78">
        <w:rPr>
          <w:rStyle w:val="commandparameter"/>
          <w:rFonts w:hint="eastAsia"/>
        </w:rPr>
        <w:t xml:space="preserve"> </w:t>
      </w:r>
      <w:r w:rsidRPr="00600F78">
        <w:rPr>
          <w:rStyle w:val="commandtext"/>
          <w:rFonts w:hint="eastAsia"/>
        </w:rPr>
        <w:t>[</w:t>
      </w:r>
      <w:r w:rsidRPr="00600F78">
        <w:rPr>
          <w:rFonts w:hint="eastAsia"/>
        </w:rPr>
        <w:t xml:space="preserve"> </w:t>
      </w:r>
      <w:r w:rsidRPr="00600F78">
        <w:rPr>
          <w:rStyle w:val="commandkeywords"/>
        </w:rPr>
        <w:t>instance</w:t>
      </w:r>
      <w:r w:rsidRPr="00600F78">
        <w:rPr>
          <w:rStyle w:val="commandparameter"/>
          <w:rFonts w:hint="eastAsia"/>
        </w:rPr>
        <w:t xml:space="preserve"> instance-name </w:t>
      </w:r>
      <w:r w:rsidRPr="00600F78">
        <w:rPr>
          <w:rStyle w:val="commandtext"/>
          <w:rFonts w:hint="eastAsia"/>
        </w:rPr>
        <w:t>]</w:t>
      </w:r>
    </w:p>
    <w:p w:rsidR="00211B74" w:rsidRPr="00600F78" w:rsidRDefault="00211B74" w:rsidP="00211B74">
      <w:pPr>
        <w:pStyle w:val="ItemIndent2"/>
      </w:pPr>
      <w:r w:rsidRPr="00600F78">
        <w:rPr>
          <w:rStyle w:val="commandkeywords"/>
        </w:rPr>
        <w:t>address-family ipv</w:t>
      </w:r>
      <w:r w:rsidRPr="00600F78">
        <w:rPr>
          <w:rStyle w:val="commandkeywords"/>
          <w:rFonts w:hint="eastAsia"/>
        </w:rPr>
        <w:t>6</w:t>
      </w:r>
      <w:r w:rsidRPr="00600F78">
        <w:rPr>
          <w:rStyle w:val="commandkeywords"/>
        </w:rPr>
        <w:t xml:space="preserve"> </w:t>
      </w:r>
      <w:r w:rsidRPr="00600F78">
        <w:rPr>
          <w:rStyle w:val="commandtext"/>
          <w:rFonts w:hint="eastAsia"/>
        </w:rPr>
        <w:t>[</w:t>
      </w:r>
      <w:r w:rsidRPr="00600F78">
        <w:rPr>
          <w:rFonts w:hint="eastAsia"/>
        </w:rPr>
        <w:t xml:space="preserve"> </w:t>
      </w:r>
      <w:r w:rsidRPr="00600F78">
        <w:rPr>
          <w:rStyle w:val="commandkeywords"/>
        </w:rPr>
        <w:t>unicast</w:t>
      </w:r>
      <w:r w:rsidRPr="00600F78">
        <w:rPr>
          <w:rStyle w:val="commandkeywords"/>
          <w:rFonts w:hint="eastAsia"/>
        </w:rPr>
        <w:t xml:space="preserve"> </w:t>
      </w:r>
      <w:r w:rsidRPr="00600F78">
        <w:rPr>
          <w:rStyle w:val="commandtext"/>
          <w:rFonts w:hint="eastAsia"/>
        </w:rPr>
        <w:t>]</w:t>
      </w:r>
    </w:p>
    <w:p w:rsidR="00211B74" w:rsidRPr="00211B74" w:rsidRDefault="00211B74" w:rsidP="00211B74">
      <w:pPr>
        <w:pStyle w:val="ItemList2"/>
        <w:rPr>
          <w:lang w:eastAsia="zh-CN"/>
        </w:rPr>
      </w:pPr>
      <w:r w:rsidRPr="00211B74">
        <w:rPr>
          <w:rFonts w:hint="eastAsia"/>
          <w:lang w:eastAsia="zh-CN"/>
        </w:rPr>
        <w:t>请依次执行以下命令进入</w:t>
      </w:r>
      <w:r w:rsidRPr="00211B74">
        <w:rPr>
          <w:lang w:eastAsia="zh-CN"/>
        </w:rPr>
        <w:t>BGP-VPN IPv6</w:t>
      </w:r>
      <w:r w:rsidRPr="00211B74">
        <w:rPr>
          <w:rFonts w:hint="eastAsia"/>
          <w:lang w:eastAsia="zh-CN"/>
        </w:rPr>
        <w:t>单播地址族视图。</w:t>
      </w:r>
    </w:p>
    <w:p w:rsidR="00211B74" w:rsidRPr="00600F78" w:rsidRDefault="00211B74" w:rsidP="00211B74">
      <w:pPr>
        <w:pStyle w:val="ItemIndent2"/>
      </w:pPr>
      <w:r w:rsidRPr="00600F78">
        <w:rPr>
          <w:rStyle w:val="commandkeywords"/>
        </w:rPr>
        <w:t>bgp</w:t>
      </w:r>
      <w:r w:rsidRPr="00600F78">
        <w:rPr>
          <w:rStyle w:val="commandparameter"/>
        </w:rPr>
        <w:t xml:space="preserve"> as-number</w:t>
      </w:r>
      <w:r w:rsidRPr="00600F78">
        <w:rPr>
          <w:rStyle w:val="commandparameter"/>
          <w:rFonts w:hint="eastAsia"/>
        </w:rPr>
        <w:t xml:space="preserve"> </w:t>
      </w:r>
      <w:r w:rsidRPr="00600F78">
        <w:rPr>
          <w:rStyle w:val="commandtext"/>
          <w:rFonts w:hint="eastAsia"/>
        </w:rPr>
        <w:t>[</w:t>
      </w:r>
      <w:r w:rsidRPr="00600F78">
        <w:rPr>
          <w:rFonts w:hint="eastAsia"/>
        </w:rPr>
        <w:t xml:space="preserve"> </w:t>
      </w:r>
      <w:r w:rsidRPr="00600F78">
        <w:rPr>
          <w:rStyle w:val="commandkeywords"/>
        </w:rPr>
        <w:t>instance</w:t>
      </w:r>
      <w:r w:rsidRPr="00600F78">
        <w:rPr>
          <w:rStyle w:val="commandparameter"/>
          <w:rFonts w:hint="eastAsia"/>
        </w:rPr>
        <w:t xml:space="preserve"> instance-name </w:t>
      </w:r>
      <w:r w:rsidRPr="00600F78">
        <w:rPr>
          <w:rStyle w:val="commandtext"/>
          <w:rFonts w:hint="eastAsia"/>
        </w:rPr>
        <w:t>]</w:t>
      </w:r>
    </w:p>
    <w:p w:rsidR="00211B74" w:rsidRPr="00600F78" w:rsidRDefault="00211B74" w:rsidP="00211B74">
      <w:pPr>
        <w:pStyle w:val="ItemIndent2"/>
        <w:rPr>
          <w:rStyle w:val="commandparameter"/>
        </w:rPr>
      </w:pPr>
      <w:r w:rsidRPr="00600F78">
        <w:rPr>
          <w:rStyle w:val="commandkeywords"/>
        </w:rPr>
        <w:t>ip</w:t>
      </w:r>
      <w:r w:rsidRPr="00600F78">
        <w:rPr>
          <w:rStyle w:val="commandkeywords"/>
          <w:rFonts w:hint="eastAsia"/>
        </w:rPr>
        <w:t xml:space="preserve"> vpn-instance </w:t>
      </w:r>
      <w:r w:rsidRPr="00600F78">
        <w:rPr>
          <w:rStyle w:val="commandparameter"/>
          <w:rFonts w:hint="eastAsia"/>
        </w:rPr>
        <w:t>vpn-instance-name</w:t>
      </w:r>
    </w:p>
    <w:p w:rsidR="00211B74" w:rsidRPr="00600F78" w:rsidRDefault="00211B74" w:rsidP="00211B74">
      <w:pPr>
        <w:pStyle w:val="ItemIndent2"/>
      </w:pPr>
      <w:r w:rsidRPr="00600F78">
        <w:rPr>
          <w:rStyle w:val="commandkeywords"/>
        </w:rPr>
        <w:t>address-family ipv</w:t>
      </w:r>
      <w:r w:rsidRPr="00600F78">
        <w:rPr>
          <w:rStyle w:val="commandkeywords"/>
          <w:rFonts w:hint="eastAsia"/>
        </w:rPr>
        <w:t>6</w:t>
      </w:r>
      <w:r w:rsidRPr="00600F78">
        <w:rPr>
          <w:rStyle w:val="commandkeywords"/>
        </w:rPr>
        <w:t xml:space="preserve"> </w:t>
      </w:r>
      <w:r w:rsidRPr="00600F78">
        <w:rPr>
          <w:rStyle w:val="commandtext"/>
          <w:rFonts w:hint="eastAsia"/>
        </w:rPr>
        <w:t>[</w:t>
      </w:r>
      <w:r w:rsidRPr="00600F78">
        <w:rPr>
          <w:rFonts w:hint="eastAsia"/>
        </w:rPr>
        <w:t xml:space="preserve"> </w:t>
      </w:r>
      <w:r w:rsidRPr="00600F78">
        <w:rPr>
          <w:rStyle w:val="commandkeywords"/>
        </w:rPr>
        <w:t>unicast</w:t>
      </w:r>
      <w:r w:rsidRPr="00600F78">
        <w:rPr>
          <w:rStyle w:val="commandkeywords"/>
          <w:rFonts w:hint="eastAsia"/>
        </w:rPr>
        <w:t xml:space="preserve"> </w:t>
      </w:r>
      <w:r w:rsidRPr="00600F78">
        <w:rPr>
          <w:rStyle w:val="commandtext"/>
          <w:rFonts w:hint="eastAsia"/>
        </w:rPr>
        <w:t>]</w:t>
      </w:r>
    </w:p>
    <w:p w:rsidR="00211B74" w:rsidRPr="00211B74" w:rsidRDefault="00211B74" w:rsidP="00211B74">
      <w:pPr>
        <w:pStyle w:val="ItemStep"/>
        <w:rPr>
          <w:lang w:eastAsia="zh-CN"/>
        </w:rPr>
      </w:pPr>
      <w:r w:rsidRPr="00211B74">
        <w:rPr>
          <w:rFonts w:hint="eastAsia"/>
          <w:lang w:eastAsia="zh-CN"/>
        </w:rPr>
        <w:t>配置为对等体</w:t>
      </w:r>
      <w:r w:rsidRPr="00211B74">
        <w:rPr>
          <w:lang w:eastAsia="zh-CN"/>
        </w:rPr>
        <w:t>/</w:t>
      </w:r>
      <w:r w:rsidRPr="00211B74">
        <w:rPr>
          <w:rFonts w:hint="eastAsia"/>
          <w:lang w:eastAsia="zh-CN"/>
        </w:rPr>
        <w:t>对等体组配置</w:t>
      </w:r>
      <w:r w:rsidRPr="00211B74">
        <w:rPr>
          <w:lang w:eastAsia="zh-CN"/>
        </w:rPr>
        <w:t>AIGP</w:t>
      </w:r>
      <w:r w:rsidRPr="00211B74">
        <w:rPr>
          <w:rFonts w:hint="eastAsia"/>
          <w:lang w:eastAsia="zh-CN"/>
        </w:rPr>
        <w:t>属性。</w:t>
      </w:r>
    </w:p>
    <w:p w:rsidR="00211B74" w:rsidRDefault="00211B74" w:rsidP="00211B74">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w:t>
      </w:r>
      <w:r>
        <w:rPr>
          <w:rStyle w:val="commandparameter"/>
          <w:rFonts w:hint="eastAsia"/>
        </w:rPr>
        <w:t>6</w:t>
      </w:r>
      <w:r w:rsidRPr="00ED357B">
        <w:rPr>
          <w:rStyle w:val="commandparameter"/>
        </w:rPr>
        <w:t>-address</w:t>
      </w:r>
      <w:r w:rsidRPr="006972EA">
        <w:rPr>
          <w:rFonts w:hint="eastAsia"/>
        </w:rPr>
        <w:t xml:space="preserve"> </w:t>
      </w:r>
      <w:r w:rsidRPr="009672EB">
        <w:rPr>
          <w:rStyle w:val="commandtext"/>
        </w:rPr>
        <w:t>[</w:t>
      </w:r>
      <w:r w:rsidR="00847CF3">
        <w:rPr>
          <w:rStyle w:val="commandtext"/>
          <w:rFonts w:hint="eastAsia"/>
          <w:lang w:eastAsia="zh-CN"/>
        </w:rPr>
        <w:t xml:space="preserve"> </w:t>
      </w:r>
      <w:r w:rsidR="00847CF3" w:rsidRPr="00211B74">
        <w:rPr>
          <w:rStyle w:val="commandparameter"/>
        </w:rPr>
        <w:t>prefix-length</w:t>
      </w:r>
      <w:r w:rsidRPr="00ED357B">
        <w:rPr>
          <w:rStyle w:val="commandparameter"/>
          <w:rFonts w:hint="eastAsia"/>
        </w:rPr>
        <w:t xml:space="preserve"> </w:t>
      </w:r>
      <w:r w:rsidRPr="009672EB">
        <w:rPr>
          <w:rStyle w:val="commandtext"/>
        </w:rPr>
        <w:t>]</w:t>
      </w:r>
      <w:r w:rsidRPr="006972EA">
        <w:rPr>
          <w:rFonts w:hint="eastAsia"/>
        </w:rPr>
        <w:t xml:space="preserve"> </w:t>
      </w:r>
      <w:r w:rsidRPr="009672EB">
        <w:rPr>
          <w:rStyle w:val="commandtext"/>
        </w:rPr>
        <w:t>}</w:t>
      </w:r>
      <w:r w:rsidRPr="006972EA">
        <w:t xml:space="preserve"> </w:t>
      </w:r>
      <w:r>
        <w:rPr>
          <w:rStyle w:val="commandkeywords"/>
          <w:rFonts w:hint="eastAsia"/>
        </w:rPr>
        <w:t>aigp</w:t>
      </w:r>
    </w:p>
    <w:p w:rsidR="00211B74" w:rsidRPr="00211B74" w:rsidRDefault="00211B74" w:rsidP="00211B74">
      <w:pPr>
        <w:pStyle w:val="ItemIndent1"/>
        <w:rPr>
          <w:lang w:eastAsia="zh-CN"/>
        </w:rPr>
      </w:pPr>
      <w:r w:rsidRPr="00211B74">
        <w:rPr>
          <w:rFonts w:hint="eastAsia"/>
          <w:lang w:eastAsia="zh-CN"/>
        </w:rPr>
        <w:t>缺省情况下，没有为</w:t>
      </w:r>
      <w:r w:rsidRPr="00211B74">
        <w:rPr>
          <w:lang w:eastAsia="zh-CN"/>
        </w:rPr>
        <w:t>BGP</w:t>
      </w:r>
      <w:r w:rsidRPr="00211B74">
        <w:rPr>
          <w:rFonts w:hint="eastAsia"/>
          <w:lang w:eastAsia="zh-CN"/>
        </w:rPr>
        <w:t>对等体</w:t>
      </w:r>
      <w:r w:rsidRPr="00211B74">
        <w:rPr>
          <w:lang w:eastAsia="zh-CN"/>
        </w:rPr>
        <w:t>/</w:t>
      </w:r>
      <w:r w:rsidRPr="00211B74">
        <w:rPr>
          <w:rFonts w:hint="eastAsia"/>
          <w:lang w:eastAsia="zh-CN"/>
        </w:rPr>
        <w:t>对等体组配置</w:t>
      </w:r>
      <w:r w:rsidRPr="00211B74">
        <w:rPr>
          <w:lang w:eastAsia="zh-CN"/>
        </w:rPr>
        <w:t>AIGP</w:t>
      </w:r>
      <w:r w:rsidRPr="00211B74">
        <w:rPr>
          <w:rFonts w:hint="eastAsia"/>
          <w:lang w:eastAsia="zh-CN"/>
        </w:rPr>
        <w:t>属性。</w:t>
      </w:r>
    </w:p>
    <w:p w:rsidR="00211B74" w:rsidRPr="00211B74" w:rsidRDefault="0034536C" w:rsidP="00211B74">
      <w:pPr>
        <w:pStyle w:val="ItemStep"/>
        <w:rPr>
          <w:lang w:eastAsia="zh-CN"/>
        </w:rPr>
      </w:pPr>
      <w:r w:rsidRPr="0034536C">
        <w:rPr>
          <w:rFonts w:hint="eastAsia"/>
          <w:lang w:eastAsia="zh-CN"/>
        </w:rPr>
        <w:t>（可选）</w:t>
      </w:r>
      <w:r w:rsidR="00211B74" w:rsidRPr="00211B74">
        <w:rPr>
          <w:rFonts w:hint="eastAsia"/>
          <w:lang w:eastAsia="zh-CN"/>
        </w:rPr>
        <w:t>配置将</w:t>
      </w:r>
      <w:r w:rsidR="00211B74" w:rsidRPr="00211B74">
        <w:rPr>
          <w:lang w:eastAsia="zh-CN"/>
        </w:rPr>
        <w:t>AIGP</w:t>
      </w:r>
      <w:r w:rsidR="00211B74" w:rsidRPr="00211B74">
        <w:rPr>
          <w:rFonts w:hint="eastAsia"/>
          <w:lang w:eastAsia="zh-CN"/>
        </w:rPr>
        <w:t>属性值拷贝到</w:t>
      </w:r>
      <w:r w:rsidR="00211B74" w:rsidRPr="00211B74">
        <w:rPr>
          <w:lang w:eastAsia="zh-CN"/>
        </w:rPr>
        <w:t>MED</w:t>
      </w:r>
      <w:r w:rsidR="00211B74" w:rsidRPr="00211B74">
        <w:rPr>
          <w:rFonts w:hint="eastAsia"/>
          <w:lang w:eastAsia="zh-CN"/>
        </w:rPr>
        <w:t>属性</w:t>
      </w:r>
      <w:r w:rsidR="00211B74" w:rsidRPr="00211B74">
        <w:rPr>
          <w:lang w:eastAsia="zh-CN"/>
        </w:rPr>
        <w:t>中发送</w:t>
      </w:r>
      <w:r w:rsidR="00211B74" w:rsidRPr="00211B74">
        <w:rPr>
          <w:rFonts w:hint="eastAsia"/>
          <w:lang w:eastAsia="zh-CN"/>
        </w:rPr>
        <w:t>给对等体</w:t>
      </w:r>
      <w:r w:rsidR="00211B74" w:rsidRPr="00211B74">
        <w:rPr>
          <w:lang w:eastAsia="zh-CN"/>
        </w:rPr>
        <w:t>/</w:t>
      </w:r>
      <w:r w:rsidR="00211B74" w:rsidRPr="00211B74">
        <w:rPr>
          <w:rFonts w:hint="eastAsia"/>
          <w:lang w:eastAsia="zh-CN"/>
        </w:rPr>
        <w:t>对等体组。</w:t>
      </w:r>
    </w:p>
    <w:p w:rsidR="00211B74" w:rsidRPr="00211B74" w:rsidRDefault="00211B74" w:rsidP="00211B74">
      <w:pPr>
        <w:pStyle w:val="ItemIndent1"/>
        <w:rPr>
          <w:rStyle w:val="commandkeywords"/>
        </w:rPr>
      </w:pPr>
      <w:r w:rsidRPr="00A52ACB">
        <w:rPr>
          <w:rStyle w:val="commandkeywords"/>
        </w:rPr>
        <w:t>peer</w:t>
      </w:r>
      <w:r w:rsidRPr="00211B74">
        <w:rPr>
          <w:rStyle w:val="commandtext"/>
        </w:rPr>
        <w:t xml:space="preserve"> { </w:t>
      </w:r>
      <w:r w:rsidRPr="00211B74">
        <w:rPr>
          <w:rStyle w:val="commandparameter"/>
        </w:rPr>
        <w:t>group-name</w:t>
      </w:r>
      <w:r w:rsidRPr="00211B74">
        <w:rPr>
          <w:rStyle w:val="commandtext"/>
        </w:rPr>
        <w:t xml:space="preserve"> | </w:t>
      </w:r>
      <w:r w:rsidRPr="00211B74">
        <w:rPr>
          <w:rStyle w:val="commandparameter"/>
        </w:rPr>
        <w:t>ipv6-address</w:t>
      </w:r>
      <w:r w:rsidRPr="00211B74">
        <w:rPr>
          <w:rStyle w:val="commandtext"/>
        </w:rPr>
        <w:t xml:space="preserve"> [ </w:t>
      </w:r>
      <w:r w:rsidRPr="00211B74">
        <w:rPr>
          <w:rStyle w:val="commandparameter"/>
        </w:rPr>
        <w:t>prefix-length</w:t>
      </w:r>
      <w:r w:rsidRPr="00211B74">
        <w:rPr>
          <w:rStyle w:val="commandtext"/>
        </w:rPr>
        <w:t xml:space="preserve"> ] } </w:t>
      </w:r>
      <w:r w:rsidRPr="00211B74">
        <w:rPr>
          <w:rStyle w:val="commandkeywords"/>
        </w:rPr>
        <w:t>aigp send med</w:t>
      </w:r>
    </w:p>
    <w:p w:rsidR="00211B74" w:rsidRDefault="00211B74" w:rsidP="00211B74">
      <w:pPr>
        <w:pStyle w:val="ItemIndent1"/>
        <w:rPr>
          <w:lang w:eastAsia="zh-CN"/>
        </w:rPr>
      </w:pPr>
      <w:r w:rsidRPr="00211B74">
        <w:rPr>
          <w:rFonts w:hint="eastAsia"/>
          <w:lang w:eastAsia="zh-CN"/>
        </w:rPr>
        <w:t>缺省情况下，</w:t>
      </w:r>
      <w:r w:rsidRPr="00211B74">
        <w:rPr>
          <w:rFonts w:hint="eastAsia"/>
          <w:lang w:eastAsia="zh-CN"/>
        </w:rPr>
        <w:t>AIGP</w:t>
      </w:r>
      <w:r w:rsidRPr="00211B74">
        <w:rPr>
          <w:rFonts w:hint="eastAsia"/>
          <w:lang w:eastAsia="zh-CN"/>
        </w:rPr>
        <w:t>属性值不会拷贝到</w:t>
      </w:r>
      <w:r w:rsidRPr="00211B74">
        <w:rPr>
          <w:lang w:eastAsia="zh-CN"/>
        </w:rPr>
        <w:t>MED</w:t>
      </w:r>
      <w:r w:rsidRPr="00211B74">
        <w:rPr>
          <w:rFonts w:hint="eastAsia"/>
          <w:lang w:eastAsia="zh-CN"/>
        </w:rPr>
        <w:t>属性</w:t>
      </w:r>
      <w:r w:rsidRPr="00211B74">
        <w:rPr>
          <w:lang w:eastAsia="zh-CN"/>
        </w:rPr>
        <w:t>中发送</w:t>
      </w:r>
      <w:r w:rsidRPr="00211B74">
        <w:rPr>
          <w:rFonts w:hint="eastAsia"/>
          <w:lang w:eastAsia="zh-CN"/>
        </w:rPr>
        <w:t>给对等体</w:t>
      </w:r>
      <w:r w:rsidRPr="00211B74">
        <w:rPr>
          <w:lang w:eastAsia="zh-CN"/>
        </w:rPr>
        <w:t>/</w:t>
      </w:r>
      <w:r w:rsidRPr="00211B74">
        <w:rPr>
          <w:rFonts w:hint="eastAsia"/>
          <w:lang w:eastAsia="zh-CN"/>
        </w:rPr>
        <w:t>对等体组。</w:t>
      </w:r>
    </w:p>
    <w:p w:rsidR="0034536C" w:rsidRDefault="0034536C" w:rsidP="0034536C">
      <w:pPr>
        <w:pStyle w:val="ItemIndent1"/>
        <w:rPr>
          <w:lang w:eastAsia="zh-CN"/>
        </w:rPr>
      </w:pPr>
      <w:r>
        <w:rPr>
          <w:rFonts w:hint="eastAsia"/>
          <w:lang w:eastAsia="zh-CN"/>
        </w:rPr>
        <w:t>当邻居</w:t>
      </w:r>
      <w:r>
        <w:rPr>
          <w:lang w:eastAsia="zh-CN"/>
        </w:rPr>
        <w:t>设备不支持</w:t>
      </w:r>
      <w:r w:rsidRPr="00224CAD">
        <w:rPr>
          <w:lang w:eastAsia="zh-CN"/>
        </w:rPr>
        <w:t>AIGP</w:t>
      </w:r>
      <w:r>
        <w:rPr>
          <w:rFonts w:hint="eastAsia"/>
          <w:lang w:eastAsia="zh-CN"/>
        </w:rPr>
        <w:t>功能时</w:t>
      </w:r>
      <w:r>
        <w:rPr>
          <w:lang w:eastAsia="zh-CN"/>
        </w:rPr>
        <w:t>，可以</w:t>
      </w:r>
      <w:r>
        <w:rPr>
          <w:rFonts w:hint="eastAsia"/>
          <w:lang w:eastAsia="zh-CN"/>
        </w:rPr>
        <w:t>在本端使用</w:t>
      </w:r>
      <w:r w:rsidRPr="00854744">
        <w:rPr>
          <w:rFonts w:hint="eastAsia"/>
          <w:lang w:eastAsia="zh-CN"/>
        </w:rPr>
        <w:t>该</w:t>
      </w:r>
      <w:r w:rsidRPr="00224CAD">
        <w:rPr>
          <w:rFonts w:hint="eastAsia"/>
          <w:lang w:eastAsia="zh-CN"/>
        </w:rPr>
        <w:t>命令</w:t>
      </w:r>
      <w:r>
        <w:rPr>
          <w:rFonts w:hint="eastAsia"/>
          <w:lang w:eastAsia="zh-CN"/>
        </w:rPr>
        <w:t>，将</w:t>
      </w:r>
      <w:r>
        <w:rPr>
          <w:lang w:eastAsia="zh-CN"/>
        </w:rPr>
        <w:t>路由</w:t>
      </w:r>
      <w:r>
        <w:rPr>
          <w:rFonts w:hint="eastAsia"/>
          <w:lang w:eastAsia="zh-CN"/>
        </w:rPr>
        <w:t>信息中</w:t>
      </w:r>
      <w:r w:rsidRPr="00224CAD">
        <w:rPr>
          <w:lang w:eastAsia="zh-CN"/>
        </w:rPr>
        <w:t>AIGP</w:t>
      </w:r>
      <w:r>
        <w:rPr>
          <w:lang w:eastAsia="zh-CN"/>
        </w:rPr>
        <w:t>属性的累加</w:t>
      </w:r>
      <w:r w:rsidRPr="00224CAD">
        <w:rPr>
          <w:lang w:eastAsia="zh-CN"/>
        </w:rPr>
        <w:t>Metric</w:t>
      </w:r>
      <w:r>
        <w:rPr>
          <w:lang w:eastAsia="zh-CN"/>
        </w:rPr>
        <w:t>值放到</w:t>
      </w:r>
      <w:r w:rsidRPr="00224CAD">
        <w:rPr>
          <w:lang w:eastAsia="zh-CN"/>
        </w:rPr>
        <w:t>MED</w:t>
      </w:r>
      <w:r>
        <w:rPr>
          <w:lang w:eastAsia="zh-CN"/>
        </w:rPr>
        <w:t>属性中</w:t>
      </w:r>
      <w:r>
        <w:rPr>
          <w:rFonts w:hint="eastAsia"/>
          <w:lang w:eastAsia="zh-CN"/>
        </w:rPr>
        <w:t>发送</w:t>
      </w:r>
      <w:r>
        <w:rPr>
          <w:lang w:eastAsia="zh-CN"/>
        </w:rPr>
        <w:t>给邻居</w:t>
      </w:r>
      <w:r>
        <w:rPr>
          <w:rFonts w:hint="eastAsia"/>
          <w:lang w:eastAsia="zh-CN"/>
        </w:rPr>
        <w:t>。</w:t>
      </w:r>
    </w:p>
    <w:p w:rsidR="00C34D0A" w:rsidRDefault="00C34D0A" w:rsidP="00C34D0A">
      <w:pPr>
        <w:pStyle w:val="2"/>
      </w:pPr>
      <w:bookmarkStart w:id="4496" w:name="_Ref495997566"/>
      <w:bookmarkStart w:id="4497" w:name="_Toc503513421"/>
      <w:bookmarkStart w:id="4498" w:name="_Toc515989308"/>
      <w:bookmarkStart w:id="4499" w:name="_Toc531094011"/>
      <w:bookmarkStart w:id="4500" w:name="_Toc477115645"/>
      <w:bookmarkStart w:id="4501" w:name="_Toc45103569"/>
      <w:r>
        <w:rPr>
          <w:rFonts w:hint="eastAsia"/>
        </w:rPr>
        <w:t>配置</w:t>
      </w:r>
      <w:r>
        <w:rPr>
          <w:rFonts w:hint="eastAsia"/>
        </w:rPr>
        <w:t>BGP</w:t>
      </w:r>
      <w:r>
        <w:rPr>
          <w:rFonts w:hint="eastAsia"/>
        </w:rPr>
        <w:t>在选择最优路由时忽略</w:t>
      </w:r>
      <w:r w:rsidRPr="00594BEB">
        <w:rPr>
          <w:rFonts w:hint="eastAsia"/>
        </w:rPr>
        <w:t>Router</w:t>
      </w:r>
      <w:r w:rsidRPr="00594BEB">
        <w:t xml:space="preserve"> ID</w:t>
      </w:r>
      <w:bookmarkEnd w:id="4496"/>
      <w:bookmarkEnd w:id="4497"/>
      <w:bookmarkEnd w:id="4498"/>
      <w:bookmarkEnd w:id="4499"/>
      <w:bookmarkEnd w:id="4501"/>
    </w:p>
    <w:p w:rsidR="00C34D0A" w:rsidRDefault="00C34D0A" w:rsidP="00C34D0A">
      <w:pPr>
        <w:pStyle w:val="4"/>
      </w:pPr>
      <w:r>
        <w:rPr>
          <w:rFonts w:hint="eastAsia"/>
        </w:rPr>
        <w:t>功能简介</w:t>
      </w:r>
    </w:p>
    <w:p w:rsidR="00C34D0A" w:rsidRDefault="002D65AD" w:rsidP="00C34D0A">
      <w:r>
        <w:rPr>
          <w:rFonts w:hint="eastAsia"/>
        </w:rPr>
        <w:t>BGP</w:t>
      </w:r>
      <w:r w:rsidR="00C34D0A">
        <w:rPr>
          <w:rFonts w:hint="eastAsia"/>
        </w:rPr>
        <w:t>路由器在选择最优路由时会</w:t>
      </w:r>
      <w:r w:rsidR="00C34D0A" w:rsidRPr="00013D03">
        <w:rPr>
          <w:rFonts w:hint="eastAsia"/>
        </w:rPr>
        <w:t>优选</w:t>
      </w:r>
      <w:r w:rsidR="00C34D0A" w:rsidRPr="00594BEB">
        <w:rPr>
          <w:rFonts w:hint="eastAsia"/>
        </w:rPr>
        <w:t>Router</w:t>
      </w:r>
      <w:r w:rsidR="00C34D0A" w:rsidRPr="00013D03">
        <w:t xml:space="preserve"> ID</w:t>
      </w:r>
      <w:r w:rsidR="00C34D0A" w:rsidRPr="00013D03">
        <w:rPr>
          <w:rFonts w:hint="eastAsia"/>
        </w:rPr>
        <w:t>最小的路由器发布的路由。</w:t>
      </w:r>
      <w:r w:rsidR="00C34D0A">
        <w:rPr>
          <w:rFonts w:hint="eastAsia"/>
        </w:rPr>
        <w:t>执行本配置后，</w:t>
      </w:r>
      <w:r w:rsidR="00C34D0A" w:rsidRPr="00013D03">
        <w:rPr>
          <w:rFonts w:hint="eastAsia"/>
        </w:rPr>
        <w:t>BGP</w:t>
      </w:r>
      <w:r w:rsidR="00C34D0A" w:rsidRPr="00013D03">
        <w:rPr>
          <w:rFonts w:hint="eastAsia"/>
        </w:rPr>
        <w:t>在选择最优路由时会忽略</w:t>
      </w:r>
      <w:r w:rsidR="00C34D0A" w:rsidRPr="00594BEB">
        <w:rPr>
          <w:rFonts w:hint="eastAsia"/>
        </w:rPr>
        <w:t>Router</w:t>
      </w:r>
      <w:r w:rsidR="00C34D0A" w:rsidRPr="00013D03">
        <w:t xml:space="preserve"> ID</w:t>
      </w:r>
      <w:r w:rsidR="00C34D0A">
        <w:rPr>
          <w:rFonts w:hint="eastAsia"/>
        </w:rPr>
        <w:t>的比较</w:t>
      </w:r>
      <w:r w:rsidR="00C34D0A" w:rsidRPr="00013D03">
        <w:rPr>
          <w:rFonts w:hint="eastAsia"/>
        </w:rPr>
        <w:t>。</w:t>
      </w:r>
    </w:p>
    <w:p w:rsidR="00C34D0A" w:rsidRDefault="00C34D0A" w:rsidP="00C34D0A">
      <w:pPr>
        <w:pStyle w:val="4"/>
      </w:pPr>
      <w:r>
        <w:rPr>
          <w:rFonts w:hint="eastAsia"/>
        </w:rPr>
        <w:t>配置步骤</w:t>
      </w:r>
    </w:p>
    <w:p w:rsidR="00C34D0A" w:rsidRDefault="00C34D0A" w:rsidP="00C34D0A">
      <w:pPr>
        <w:pStyle w:val="ItemStep"/>
      </w:pPr>
      <w:r>
        <w:rPr>
          <w:rFonts w:hint="eastAsia"/>
        </w:rPr>
        <w:t>进入系统视图。</w:t>
      </w:r>
    </w:p>
    <w:p w:rsidR="00C34D0A" w:rsidRPr="00ED357B" w:rsidRDefault="00C34D0A" w:rsidP="00C34D0A">
      <w:pPr>
        <w:pStyle w:val="ItemIndent1"/>
        <w:rPr>
          <w:rStyle w:val="commandkeywords"/>
        </w:rPr>
      </w:pPr>
      <w:r w:rsidRPr="00ED357B">
        <w:rPr>
          <w:rStyle w:val="commandkeywords"/>
          <w:rFonts w:hint="eastAsia"/>
        </w:rPr>
        <w:t>system-view</w:t>
      </w:r>
    </w:p>
    <w:p w:rsidR="00C34D0A" w:rsidRPr="009961F0" w:rsidRDefault="00C34D0A" w:rsidP="00C34D0A">
      <w:pPr>
        <w:pStyle w:val="ItemStep"/>
        <w:rPr>
          <w:lang w:eastAsia="zh-CN"/>
        </w:rPr>
      </w:pPr>
      <w:r w:rsidRPr="009961F0">
        <w:rPr>
          <w:rFonts w:hint="eastAsia"/>
          <w:lang w:eastAsia="zh-CN"/>
        </w:rPr>
        <w:t>进入</w:t>
      </w:r>
      <w:r w:rsidRPr="009961F0">
        <w:rPr>
          <w:rFonts w:hint="eastAsia"/>
          <w:lang w:eastAsia="zh-CN"/>
        </w:rPr>
        <w:t>BGP</w:t>
      </w:r>
      <w:r w:rsidRPr="009961F0">
        <w:rPr>
          <w:rFonts w:hint="eastAsia"/>
          <w:lang w:eastAsia="zh-CN"/>
        </w:rPr>
        <w:t>实例视图或</w:t>
      </w:r>
      <w:r w:rsidRPr="009961F0">
        <w:rPr>
          <w:rFonts w:hint="eastAsia"/>
          <w:lang w:eastAsia="zh-CN"/>
        </w:rPr>
        <w:t>BGP-VPN</w:t>
      </w:r>
      <w:r w:rsidRPr="009961F0">
        <w:rPr>
          <w:rFonts w:hint="eastAsia"/>
          <w:lang w:eastAsia="zh-CN"/>
        </w:rPr>
        <w:t>实例视图。</w:t>
      </w:r>
    </w:p>
    <w:p w:rsidR="00C34D0A" w:rsidRPr="00793F6A" w:rsidRDefault="00C34D0A" w:rsidP="00C34D0A">
      <w:pPr>
        <w:pStyle w:val="ItemList2"/>
      </w:pPr>
      <w:r w:rsidRPr="00A130E8">
        <w:rPr>
          <w:rFonts w:hint="eastAsia"/>
        </w:rPr>
        <w:t>进入</w:t>
      </w:r>
      <w:r w:rsidRPr="00793F6A">
        <w:t>BGP</w:t>
      </w:r>
      <w:r w:rsidRPr="00793F6A">
        <w:rPr>
          <w:rFonts w:hint="eastAsia"/>
        </w:rPr>
        <w:t>实例视图。</w:t>
      </w:r>
    </w:p>
    <w:p w:rsidR="00C34D0A" w:rsidRPr="00A130E8" w:rsidRDefault="00C34D0A" w:rsidP="00C34D0A">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C34D0A" w:rsidRPr="009961F0" w:rsidRDefault="00C34D0A" w:rsidP="00C34D0A">
      <w:pPr>
        <w:pStyle w:val="ItemList2"/>
        <w:rPr>
          <w:lang w:eastAsia="zh-CN"/>
        </w:rPr>
      </w:pPr>
      <w:r w:rsidRPr="009961F0">
        <w:rPr>
          <w:rFonts w:hint="eastAsia"/>
          <w:lang w:eastAsia="zh-CN"/>
        </w:rPr>
        <w:t>请依次执行以下命令进入</w:t>
      </w:r>
      <w:r w:rsidRPr="009961F0">
        <w:rPr>
          <w:lang w:eastAsia="zh-CN"/>
        </w:rPr>
        <w:t>BGP-VPN</w:t>
      </w:r>
      <w:r w:rsidRPr="009961F0">
        <w:rPr>
          <w:rFonts w:hint="eastAsia"/>
          <w:lang w:eastAsia="zh-CN"/>
        </w:rPr>
        <w:t>实例视图。</w:t>
      </w:r>
    </w:p>
    <w:p w:rsidR="00C34D0A" w:rsidRPr="00A130E8" w:rsidRDefault="00C34D0A" w:rsidP="00C34D0A">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C34D0A" w:rsidRDefault="00C34D0A" w:rsidP="00C34D0A">
      <w:pPr>
        <w:pStyle w:val="ItemIndent2"/>
        <w:rPr>
          <w:rStyle w:val="commandparameter"/>
        </w:rPr>
      </w:pPr>
      <w:r w:rsidRPr="00A130E8">
        <w:rPr>
          <w:rStyle w:val="commandkeywords"/>
        </w:rPr>
        <w:t>ip</w:t>
      </w:r>
      <w:r w:rsidRPr="00A130E8">
        <w:rPr>
          <w:rStyle w:val="commandkeywords"/>
          <w:rFonts w:hint="eastAsia"/>
        </w:rPr>
        <w:t xml:space="preserve"> vpn-instance </w:t>
      </w:r>
      <w:r w:rsidRPr="00A130E8">
        <w:rPr>
          <w:rStyle w:val="commandparameter"/>
          <w:rFonts w:hint="eastAsia"/>
        </w:rPr>
        <w:t>vpn-instance-nam</w:t>
      </w:r>
      <w:r>
        <w:rPr>
          <w:rStyle w:val="commandparameter"/>
          <w:rFonts w:hint="eastAsia"/>
        </w:rPr>
        <w:t>e</w:t>
      </w:r>
    </w:p>
    <w:p w:rsidR="00C34D0A" w:rsidRDefault="00C34D0A" w:rsidP="00C34D0A">
      <w:pPr>
        <w:pStyle w:val="ItemStep"/>
      </w:pPr>
      <w:r>
        <w:rPr>
          <w:rFonts w:hint="eastAsia"/>
        </w:rPr>
        <w:t>配置</w:t>
      </w:r>
      <w:r>
        <w:rPr>
          <w:rFonts w:hint="eastAsia"/>
        </w:rPr>
        <w:t>BGP</w:t>
      </w:r>
      <w:r>
        <w:rPr>
          <w:rFonts w:hint="eastAsia"/>
        </w:rPr>
        <w:t>在选择最优路由时忽略</w:t>
      </w:r>
      <w:r w:rsidRPr="00594BEB">
        <w:rPr>
          <w:rFonts w:hint="eastAsia"/>
        </w:rPr>
        <w:t>Router</w:t>
      </w:r>
      <w:r w:rsidRPr="00013D03">
        <w:t xml:space="preserve"> ID</w:t>
      </w:r>
      <w:r>
        <w:rPr>
          <w:rFonts w:hint="eastAsia"/>
        </w:rPr>
        <w:t>。</w:t>
      </w:r>
    </w:p>
    <w:p w:rsidR="00C34D0A" w:rsidRPr="00793F6A" w:rsidRDefault="00C34D0A" w:rsidP="00C34D0A">
      <w:pPr>
        <w:pStyle w:val="ItemIndent1"/>
        <w:rPr>
          <w:rStyle w:val="commandkeywords"/>
        </w:rPr>
      </w:pPr>
      <w:r w:rsidRPr="00E733BB">
        <w:rPr>
          <w:rStyle w:val="commandkeywords"/>
        </w:rPr>
        <w:t>bestroute router-id-ignore</w:t>
      </w:r>
    </w:p>
    <w:p w:rsidR="00C34D0A" w:rsidRDefault="00C34D0A" w:rsidP="00C34D0A">
      <w:pPr>
        <w:pStyle w:val="ItemIndent1"/>
        <w:rPr>
          <w:lang w:eastAsia="zh-CN"/>
        </w:rPr>
      </w:pPr>
      <w:r w:rsidRPr="009961F0">
        <w:rPr>
          <w:rFonts w:hint="eastAsia"/>
          <w:lang w:eastAsia="zh-CN"/>
        </w:rPr>
        <w:t>缺省情况下，</w:t>
      </w:r>
      <w:r w:rsidRPr="009961F0">
        <w:rPr>
          <w:lang w:eastAsia="zh-CN"/>
        </w:rPr>
        <w:t>BGP</w:t>
      </w:r>
      <w:r w:rsidRPr="009961F0">
        <w:rPr>
          <w:rFonts w:hint="eastAsia"/>
          <w:lang w:eastAsia="zh-CN"/>
        </w:rPr>
        <w:t>在选择最优路由时会优选</w:t>
      </w:r>
      <w:r w:rsidRPr="009961F0">
        <w:rPr>
          <w:lang w:eastAsia="zh-CN"/>
        </w:rPr>
        <w:t>Router ID</w:t>
      </w:r>
      <w:r w:rsidRPr="009961F0">
        <w:rPr>
          <w:rFonts w:hint="eastAsia"/>
          <w:lang w:eastAsia="zh-CN"/>
        </w:rPr>
        <w:t>最小的路由器发布的路由。</w:t>
      </w:r>
    </w:p>
    <w:p w:rsidR="00844B73" w:rsidRDefault="00844B73" w:rsidP="00F7622F">
      <w:pPr>
        <w:pStyle w:val="2"/>
      </w:pPr>
      <w:bookmarkStart w:id="4502" w:name="_Toc45103570"/>
      <w:r>
        <w:rPr>
          <w:rFonts w:hint="eastAsia"/>
        </w:rPr>
        <w:t>控制</w:t>
      </w:r>
      <w:r>
        <w:rPr>
          <w:rFonts w:hint="eastAsia"/>
        </w:rPr>
        <w:t>BGP</w:t>
      </w:r>
      <w:r>
        <w:rPr>
          <w:rFonts w:hint="eastAsia"/>
        </w:rPr>
        <w:t>路径的选择显示和维护</w:t>
      </w:r>
      <w:bookmarkEnd w:id="4500"/>
      <w:bookmarkEnd w:id="4502"/>
    </w:p>
    <w:p w:rsidR="00844B73" w:rsidRDefault="00844B73" w:rsidP="00F7622F">
      <w:r w:rsidRPr="00594BEB">
        <w:rPr>
          <w:rFonts w:hint="eastAsia"/>
        </w:rPr>
        <w:t>在完成上述配置后，在任意视图下执行</w:t>
      </w:r>
      <w:r w:rsidRPr="00ED357B">
        <w:rPr>
          <w:rStyle w:val="commandkeywords"/>
        </w:rPr>
        <w:t>display</w:t>
      </w:r>
      <w:r w:rsidRPr="00594BEB">
        <w:rPr>
          <w:rFonts w:hint="eastAsia"/>
        </w:rPr>
        <w:t>命令可以显示配置后</w:t>
      </w:r>
      <w:r w:rsidRPr="00594BEB">
        <w:rPr>
          <w:rFonts w:hint="eastAsia"/>
        </w:rPr>
        <w:t>BGP</w:t>
      </w:r>
      <w:r w:rsidRPr="00594BEB">
        <w:rPr>
          <w:rFonts w:hint="eastAsia"/>
        </w:rPr>
        <w:t>的运行情况，通过查看显示信息验证配置的效果。</w:t>
      </w:r>
    </w:p>
    <w:p w:rsidR="00D82CA4" w:rsidRPr="00594BEB" w:rsidRDefault="00D82CA4" w:rsidP="00F7622F">
      <w:pPr>
        <w:pStyle w:val="4"/>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IPv4</w:t>
      </w:r>
      <w:r>
        <w:rPr>
          <w:rFonts w:hint="eastAsia"/>
        </w:rPr>
        <w:t>单播）</w:t>
      </w:r>
    </w:p>
    <w:p w:rsidR="00844B73" w:rsidRPr="00594BEB" w:rsidRDefault="00844B73" w:rsidP="00F7622F">
      <w:pPr>
        <w:pStyle w:val="TableDescription"/>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IPv4</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844B73"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命令</w:t>
            </w:r>
          </w:p>
        </w:tc>
      </w:tr>
      <w:tr w:rsidR="00844B73" w:rsidRPr="00594BEB" w:rsidTr="00643C88">
        <w:trPr>
          <w:trHeight w:val="68"/>
        </w:trPr>
        <w:tc>
          <w:tcPr>
            <w:tcW w:w="3553" w:type="dxa"/>
          </w:tcPr>
          <w:p w:rsidR="00844B73" w:rsidRPr="00844B73" w:rsidRDefault="00844B73" w:rsidP="00F7622F">
            <w:pPr>
              <w:pStyle w:val="TableText"/>
            </w:pPr>
            <w:r w:rsidRPr="00A164E1">
              <w:rPr>
                <w:rFonts w:hint="eastAsia"/>
              </w:rPr>
              <w:t>显示</w:t>
            </w:r>
            <w:r w:rsidRPr="00844B73">
              <w:rPr>
                <w:rFonts w:hint="eastAsia"/>
              </w:rPr>
              <w:t>BGP</w:t>
            </w:r>
            <w:r w:rsidRPr="00844B73">
              <w:rPr>
                <w:rFonts w:hint="eastAsia"/>
              </w:rPr>
              <w:t>的路由属性信息</w:t>
            </w:r>
          </w:p>
        </w:tc>
        <w:tc>
          <w:tcPr>
            <w:tcW w:w="5415" w:type="dxa"/>
          </w:tcPr>
          <w:p w:rsidR="00844B73" w:rsidRPr="00844B73" w:rsidRDefault="00844B73" w:rsidP="00F7622F">
            <w:pPr>
              <w:pStyle w:val="TableText"/>
            </w:pPr>
            <w:r w:rsidRPr="00ED357B">
              <w:rPr>
                <w:rStyle w:val="commandkeywords"/>
                <w:rFonts w:hint="eastAsia"/>
              </w:rPr>
              <w:t>display bgp</w:t>
            </w:r>
            <w:r w:rsidRPr="00844B73">
              <w:rPr>
                <w:rStyle w:val="commandparameter"/>
                <w:rFonts w:hint="eastAsia"/>
              </w:rPr>
              <w:t xml:space="preserve"> </w:t>
            </w:r>
            <w:r w:rsidRPr="00844B73">
              <w:rPr>
                <w:rStyle w:val="commandtext"/>
                <w:rFonts w:hint="eastAsia"/>
              </w:rPr>
              <w:t>[</w:t>
            </w:r>
            <w:r w:rsidRPr="00844B73">
              <w:rPr>
                <w:rFonts w:hint="eastAsia"/>
              </w:rPr>
              <w:t xml:space="preserve"> </w:t>
            </w:r>
            <w:r w:rsidRPr="00844B73">
              <w:rPr>
                <w:rStyle w:val="commandkeywords"/>
              </w:rPr>
              <w:t>instance</w:t>
            </w:r>
            <w:r w:rsidRPr="00844B73">
              <w:rPr>
                <w:rStyle w:val="commandparameter"/>
                <w:rFonts w:hint="eastAsia"/>
              </w:rPr>
              <w:t xml:space="preserve"> instance-name </w:t>
            </w:r>
            <w:r w:rsidRPr="00844B73">
              <w:rPr>
                <w:rStyle w:val="commandtext"/>
                <w:rFonts w:hint="eastAsia"/>
              </w:rPr>
              <w:t>]</w:t>
            </w:r>
            <w:r w:rsidRPr="00844B73">
              <w:rPr>
                <w:rStyle w:val="commandkeywords"/>
                <w:rFonts w:hint="eastAsia"/>
              </w:rPr>
              <w:t xml:space="preserve"> paths</w:t>
            </w:r>
            <w:r w:rsidRPr="00844B73">
              <w:rPr>
                <w:rFonts w:hint="eastAsia"/>
              </w:rPr>
              <w:t xml:space="preserve"> </w:t>
            </w:r>
            <w:r w:rsidRPr="00844B73">
              <w:rPr>
                <w:rStyle w:val="commandtext"/>
                <w:rFonts w:hint="eastAsia"/>
              </w:rPr>
              <w:t>[</w:t>
            </w:r>
            <w:r w:rsidRPr="00844B73">
              <w:rPr>
                <w:rFonts w:hint="eastAsia"/>
              </w:rPr>
              <w:t xml:space="preserve"> </w:t>
            </w:r>
            <w:r w:rsidRPr="00844B73">
              <w:rPr>
                <w:rStyle w:val="commandparameter"/>
                <w:rFonts w:hint="eastAsia"/>
              </w:rPr>
              <w:t xml:space="preserve">as-regular-expression </w:t>
            </w:r>
            <w:r w:rsidRPr="00844B73">
              <w:rPr>
                <w:rStyle w:val="commandtext"/>
                <w:rFonts w:hint="eastAsia"/>
              </w:rPr>
              <w:t>]</w:t>
            </w:r>
          </w:p>
        </w:tc>
      </w:tr>
    </w:tbl>
    <w:p w:rsidR="00844B73" w:rsidRDefault="00844B73" w:rsidP="00F7622F"/>
    <w:p w:rsidR="00D82CA4" w:rsidRDefault="00D82CA4" w:rsidP="00F7622F">
      <w:pPr>
        <w:pStyle w:val="4"/>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IPv6</w:t>
      </w:r>
      <w:r>
        <w:rPr>
          <w:rFonts w:hint="eastAsia"/>
        </w:rPr>
        <w:t>单播）</w:t>
      </w:r>
    </w:p>
    <w:p w:rsidR="00844B73" w:rsidRPr="00594BEB" w:rsidRDefault="00844B73" w:rsidP="00F7622F">
      <w:pPr>
        <w:pStyle w:val="TableDescription"/>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IPv6</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844B73"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命令</w:t>
            </w:r>
          </w:p>
        </w:tc>
      </w:tr>
      <w:tr w:rsidR="00844B73" w:rsidRPr="00594BEB" w:rsidTr="00643C88">
        <w:trPr>
          <w:trHeight w:val="68"/>
        </w:trPr>
        <w:tc>
          <w:tcPr>
            <w:tcW w:w="3553" w:type="dxa"/>
          </w:tcPr>
          <w:p w:rsidR="00844B73" w:rsidRPr="00844B73" w:rsidRDefault="00844B73" w:rsidP="00F7622F">
            <w:pPr>
              <w:pStyle w:val="TableText"/>
            </w:pPr>
            <w:r w:rsidRPr="00A164E1">
              <w:rPr>
                <w:rFonts w:hint="eastAsia"/>
              </w:rPr>
              <w:t>显示</w:t>
            </w:r>
            <w:r w:rsidRPr="00844B73">
              <w:rPr>
                <w:rFonts w:hint="eastAsia"/>
              </w:rPr>
              <w:t>BGP</w:t>
            </w:r>
            <w:r w:rsidRPr="00844B73">
              <w:rPr>
                <w:rFonts w:hint="eastAsia"/>
              </w:rPr>
              <w:t>的路由属性信息</w:t>
            </w:r>
          </w:p>
        </w:tc>
        <w:tc>
          <w:tcPr>
            <w:tcW w:w="5415" w:type="dxa"/>
          </w:tcPr>
          <w:p w:rsidR="00844B73" w:rsidRPr="00844B73" w:rsidRDefault="00844B73" w:rsidP="00F7622F">
            <w:pPr>
              <w:pStyle w:val="TableText"/>
            </w:pPr>
            <w:r w:rsidRPr="00ED357B">
              <w:rPr>
                <w:rStyle w:val="commandkeywords"/>
                <w:rFonts w:hint="eastAsia"/>
              </w:rPr>
              <w:t>display</w:t>
            </w:r>
            <w:r w:rsidRPr="00844B73">
              <w:rPr>
                <w:rStyle w:val="commandkeywords"/>
                <w:rFonts w:hint="eastAsia"/>
              </w:rPr>
              <w:t xml:space="preserve"> bgp</w:t>
            </w:r>
            <w:r w:rsidRPr="00844B73">
              <w:rPr>
                <w:rStyle w:val="commandparameter"/>
                <w:rFonts w:hint="eastAsia"/>
              </w:rPr>
              <w:t xml:space="preserve"> </w:t>
            </w:r>
            <w:r w:rsidRPr="00844B73">
              <w:rPr>
                <w:rStyle w:val="commandtext"/>
                <w:rFonts w:hint="eastAsia"/>
              </w:rPr>
              <w:t>[</w:t>
            </w:r>
            <w:r w:rsidRPr="00844B73">
              <w:rPr>
                <w:rFonts w:hint="eastAsia"/>
              </w:rPr>
              <w:t xml:space="preserve"> </w:t>
            </w:r>
            <w:r w:rsidRPr="00844B73">
              <w:rPr>
                <w:rStyle w:val="commandkeywords"/>
              </w:rPr>
              <w:t>instance</w:t>
            </w:r>
            <w:r w:rsidRPr="00844B73">
              <w:rPr>
                <w:rStyle w:val="commandparameter"/>
                <w:rFonts w:hint="eastAsia"/>
              </w:rPr>
              <w:t xml:space="preserve"> instance-name </w:t>
            </w:r>
            <w:r w:rsidRPr="00844B73">
              <w:rPr>
                <w:rStyle w:val="commandtext"/>
                <w:rFonts w:hint="eastAsia"/>
              </w:rPr>
              <w:t>]</w:t>
            </w:r>
            <w:r w:rsidRPr="00844B73">
              <w:rPr>
                <w:rStyle w:val="commandkeywords"/>
                <w:rFonts w:hint="eastAsia"/>
              </w:rPr>
              <w:t xml:space="preserve"> paths</w:t>
            </w:r>
            <w:r w:rsidRPr="00844B73">
              <w:rPr>
                <w:rFonts w:hint="eastAsia"/>
              </w:rPr>
              <w:t xml:space="preserve"> </w:t>
            </w:r>
            <w:r w:rsidRPr="00844B73">
              <w:rPr>
                <w:rStyle w:val="commandtext"/>
                <w:rFonts w:hint="eastAsia"/>
              </w:rPr>
              <w:t>[</w:t>
            </w:r>
            <w:r w:rsidRPr="00844B73">
              <w:rPr>
                <w:rFonts w:hint="eastAsia"/>
              </w:rPr>
              <w:t xml:space="preserve"> </w:t>
            </w:r>
            <w:r w:rsidRPr="00844B73">
              <w:rPr>
                <w:rStyle w:val="commandparameter"/>
                <w:rFonts w:hint="eastAsia"/>
              </w:rPr>
              <w:t xml:space="preserve">as-regular-expression </w:t>
            </w:r>
            <w:r w:rsidRPr="00844B73">
              <w:rPr>
                <w:rStyle w:val="commandtext"/>
                <w:rFonts w:hint="eastAsia"/>
              </w:rPr>
              <w:t>]</w:t>
            </w:r>
          </w:p>
        </w:tc>
      </w:tr>
    </w:tbl>
    <w:p w:rsidR="00844B73" w:rsidRDefault="00844B73" w:rsidP="00F7622F"/>
    <w:p w:rsidR="00D82CA4" w:rsidRDefault="00D82CA4" w:rsidP="00F7622F">
      <w:pPr>
        <w:pStyle w:val="4"/>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IPv4</w:t>
      </w:r>
      <w:r>
        <w:rPr>
          <w:rFonts w:hint="eastAsia"/>
        </w:rPr>
        <w:t>组播）</w:t>
      </w:r>
    </w:p>
    <w:p w:rsidR="00844B73" w:rsidRPr="00594BEB" w:rsidRDefault="00844B73" w:rsidP="00F7622F">
      <w:pPr>
        <w:pStyle w:val="TableDescription"/>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IPv4</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844B73"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命令</w:t>
            </w:r>
          </w:p>
        </w:tc>
      </w:tr>
      <w:tr w:rsidR="00844B73" w:rsidRPr="00594BEB" w:rsidTr="00643C88">
        <w:trPr>
          <w:trHeight w:val="68"/>
        </w:trPr>
        <w:tc>
          <w:tcPr>
            <w:tcW w:w="3571" w:type="dxa"/>
          </w:tcPr>
          <w:p w:rsidR="00844B73" w:rsidRPr="00844B73" w:rsidRDefault="00844B73" w:rsidP="00F7622F">
            <w:pPr>
              <w:pStyle w:val="TableText"/>
            </w:pPr>
            <w:r w:rsidRPr="00A164E1">
              <w:rPr>
                <w:rFonts w:hint="eastAsia"/>
              </w:rPr>
              <w:t>显示</w:t>
            </w:r>
            <w:r w:rsidRPr="00844B73">
              <w:rPr>
                <w:rFonts w:hint="eastAsia"/>
              </w:rPr>
              <w:t>BGP</w:t>
            </w:r>
            <w:r w:rsidRPr="00844B73">
              <w:rPr>
                <w:rFonts w:hint="eastAsia"/>
              </w:rPr>
              <w:t>的路由属性信息</w:t>
            </w:r>
          </w:p>
        </w:tc>
        <w:tc>
          <w:tcPr>
            <w:tcW w:w="5443" w:type="dxa"/>
          </w:tcPr>
          <w:p w:rsidR="00844B73" w:rsidRPr="00844B73" w:rsidRDefault="00844B73" w:rsidP="00F7622F">
            <w:pPr>
              <w:pStyle w:val="TableText"/>
            </w:pPr>
            <w:r w:rsidRPr="00ED357B">
              <w:rPr>
                <w:rStyle w:val="commandkeywords"/>
                <w:rFonts w:hint="eastAsia"/>
              </w:rPr>
              <w:t>display bgp</w:t>
            </w:r>
            <w:r w:rsidRPr="00844B73">
              <w:rPr>
                <w:rStyle w:val="commandparameter"/>
                <w:rFonts w:hint="eastAsia"/>
              </w:rPr>
              <w:t xml:space="preserve"> </w:t>
            </w:r>
            <w:r w:rsidRPr="00844B73">
              <w:rPr>
                <w:rStyle w:val="commandtext"/>
                <w:rFonts w:hint="eastAsia"/>
              </w:rPr>
              <w:t>[</w:t>
            </w:r>
            <w:r w:rsidRPr="00844B73">
              <w:rPr>
                <w:rFonts w:hint="eastAsia"/>
              </w:rPr>
              <w:t xml:space="preserve"> </w:t>
            </w:r>
            <w:r w:rsidRPr="00844B73">
              <w:rPr>
                <w:rStyle w:val="commandkeywords"/>
              </w:rPr>
              <w:t>instance</w:t>
            </w:r>
            <w:r w:rsidRPr="00844B73">
              <w:rPr>
                <w:rStyle w:val="commandparameter"/>
                <w:rFonts w:hint="eastAsia"/>
              </w:rPr>
              <w:t xml:space="preserve"> instance-name </w:t>
            </w:r>
            <w:r w:rsidRPr="00844B73">
              <w:rPr>
                <w:rStyle w:val="commandtext"/>
                <w:rFonts w:hint="eastAsia"/>
              </w:rPr>
              <w:t>]</w:t>
            </w:r>
            <w:r w:rsidRPr="00844B73">
              <w:rPr>
                <w:rStyle w:val="commandkeywords"/>
                <w:rFonts w:hint="eastAsia"/>
              </w:rPr>
              <w:t xml:space="preserve"> paths</w:t>
            </w:r>
            <w:r w:rsidRPr="00844B73">
              <w:rPr>
                <w:rFonts w:hint="eastAsia"/>
              </w:rPr>
              <w:t xml:space="preserve"> </w:t>
            </w:r>
            <w:r w:rsidRPr="00844B73">
              <w:rPr>
                <w:rStyle w:val="commandtext"/>
                <w:rFonts w:hint="eastAsia"/>
              </w:rPr>
              <w:t>[</w:t>
            </w:r>
            <w:r w:rsidRPr="00844B73">
              <w:rPr>
                <w:rFonts w:hint="eastAsia"/>
              </w:rPr>
              <w:t xml:space="preserve"> </w:t>
            </w:r>
            <w:r w:rsidRPr="00844B73">
              <w:rPr>
                <w:rStyle w:val="commandparameter"/>
                <w:rFonts w:hint="eastAsia"/>
              </w:rPr>
              <w:t xml:space="preserve">as-regular-expression </w:t>
            </w:r>
            <w:r w:rsidRPr="00844B73">
              <w:rPr>
                <w:rStyle w:val="commandtext"/>
                <w:rFonts w:hint="eastAsia"/>
              </w:rPr>
              <w:t>]</w:t>
            </w:r>
          </w:p>
        </w:tc>
      </w:tr>
    </w:tbl>
    <w:p w:rsidR="00D82CA4" w:rsidRDefault="00D82CA4" w:rsidP="00F7622F"/>
    <w:p w:rsidR="00844B73" w:rsidRPr="00D10A48" w:rsidRDefault="00D82CA4" w:rsidP="00F7622F">
      <w:pPr>
        <w:pStyle w:val="4"/>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IPv6</w:t>
      </w:r>
      <w:r>
        <w:rPr>
          <w:rFonts w:hint="eastAsia"/>
        </w:rPr>
        <w:t>组播）</w:t>
      </w:r>
    </w:p>
    <w:p w:rsidR="00844B73" w:rsidRPr="00594BEB" w:rsidRDefault="00844B73" w:rsidP="00F7622F">
      <w:pPr>
        <w:pStyle w:val="TableDescription"/>
      </w:pPr>
      <w:r>
        <w:rPr>
          <w:rFonts w:hint="eastAsia"/>
        </w:rPr>
        <w:t>控制</w:t>
      </w:r>
      <w:r>
        <w:rPr>
          <w:rFonts w:hint="eastAsia"/>
        </w:rPr>
        <w:t>BGP</w:t>
      </w:r>
      <w:r>
        <w:rPr>
          <w:rFonts w:hint="eastAsia"/>
        </w:rPr>
        <w:t>路径的选择</w:t>
      </w:r>
      <w:r w:rsidRPr="00594BEB">
        <w:rPr>
          <w:rFonts w:hint="eastAsia"/>
        </w:rPr>
        <w:t>配置显示</w:t>
      </w:r>
      <w:r>
        <w:rPr>
          <w:rFonts w:hint="eastAsia"/>
        </w:rPr>
        <w:t>（</w:t>
      </w:r>
      <w:r>
        <w:rPr>
          <w:rFonts w:hint="eastAsia"/>
        </w:rPr>
        <w:t>IPv6</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844B73"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4B73" w:rsidRPr="00844B73" w:rsidRDefault="00844B73" w:rsidP="00F7622F">
            <w:pPr>
              <w:pStyle w:val="TableHeading"/>
            </w:pPr>
            <w:r w:rsidRPr="00594BEB">
              <w:rPr>
                <w:rFonts w:hint="eastAsia"/>
              </w:rPr>
              <w:t>命令</w:t>
            </w:r>
          </w:p>
        </w:tc>
      </w:tr>
      <w:tr w:rsidR="00844B73" w:rsidRPr="00594BEB" w:rsidTr="00643C88">
        <w:trPr>
          <w:trHeight w:val="68"/>
        </w:trPr>
        <w:tc>
          <w:tcPr>
            <w:tcW w:w="3553" w:type="dxa"/>
          </w:tcPr>
          <w:p w:rsidR="00844B73" w:rsidRPr="00844B73" w:rsidRDefault="00844B73" w:rsidP="00F7622F">
            <w:pPr>
              <w:pStyle w:val="TableText"/>
            </w:pPr>
            <w:r w:rsidRPr="00A164E1">
              <w:rPr>
                <w:rFonts w:hint="eastAsia"/>
              </w:rPr>
              <w:t>显示</w:t>
            </w:r>
            <w:r w:rsidRPr="00844B73">
              <w:rPr>
                <w:rFonts w:hint="eastAsia"/>
              </w:rPr>
              <w:t>BGP</w:t>
            </w:r>
            <w:r w:rsidRPr="00844B73">
              <w:rPr>
                <w:rFonts w:hint="eastAsia"/>
              </w:rPr>
              <w:t>的路由属性信息</w:t>
            </w:r>
          </w:p>
        </w:tc>
        <w:tc>
          <w:tcPr>
            <w:tcW w:w="5415" w:type="dxa"/>
          </w:tcPr>
          <w:p w:rsidR="00844B73" w:rsidRPr="00844B73" w:rsidRDefault="00844B73" w:rsidP="00F7622F">
            <w:pPr>
              <w:pStyle w:val="TableText"/>
            </w:pPr>
            <w:r w:rsidRPr="00ED357B">
              <w:rPr>
                <w:rStyle w:val="commandkeywords"/>
                <w:rFonts w:hint="eastAsia"/>
              </w:rPr>
              <w:t>display bgp</w:t>
            </w:r>
            <w:r w:rsidRPr="00844B73">
              <w:rPr>
                <w:rStyle w:val="commandparameter"/>
                <w:rFonts w:hint="eastAsia"/>
              </w:rPr>
              <w:t xml:space="preserve"> </w:t>
            </w:r>
            <w:r w:rsidRPr="00844B73">
              <w:rPr>
                <w:rStyle w:val="commandtext"/>
                <w:rFonts w:hint="eastAsia"/>
              </w:rPr>
              <w:t>[</w:t>
            </w:r>
            <w:r w:rsidRPr="00844B73">
              <w:rPr>
                <w:rFonts w:hint="eastAsia"/>
              </w:rPr>
              <w:t xml:space="preserve"> </w:t>
            </w:r>
            <w:r w:rsidRPr="00844B73">
              <w:rPr>
                <w:rStyle w:val="commandkeywords"/>
              </w:rPr>
              <w:t>instance</w:t>
            </w:r>
            <w:r w:rsidRPr="00844B73">
              <w:rPr>
                <w:rStyle w:val="commandparameter"/>
                <w:rFonts w:hint="eastAsia"/>
              </w:rPr>
              <w:t xml:space="preserve"> instance-name </w:t>
            </w:r>
            <w:r w:rsidRPr="00844B73">
              <w:rPr>
                <w:rStyle w:val="commandtext"/>
                <w:rFonts w:hint="eastAsia"/>
              </w:rPr>
              <w:t>]</w:t>
            </w:r>
            <w:r w:rsidRPr="00844B73">
              <w:rPr>
                <w:rStyle w:val="commandkeywords"/>
                <w:rFonts w:hint="eastAsia"/>
              </w:rPr>
              <w:t xml:space="preserve"> paths</w:t>
            </w:r>
            <w:r w:rsidRPr="00844B73">
              <w:rPr>
                <w:rFonts w:hint="eastAsia"/>
              </w:rPr>
              <w:t xml:space="preserve"> </w:t>
            </w:r>
            <w:r w:rsidRPr="00844B73">
              <w:rPr>
                <w:rStyle w:val="commandtext"/>
                <w:rFonts w:hint="eastAsia"/>
              </w:rPr>
              <w:t>[</w:t>
            </w:r>
            <w:r w:rsidRPr="00844B73">
              <w:rPr>
                <w:rFonts w:hint="eastAsia"/>
              </w:rPr>
              <w:t xml:space="preserve"> </w:t>
            </w:r>
            <w:r w:rsidRPr="00844B73">
              <w:rPr>
                <w:rStyle w:val="commandparameter"/>
                <w:rFonts w:hint="eastAsia"/>
              </w:rPr>
              <w:t xml:space="preserve">as-regular-expression </w:t>
            </w:r>
            <w:r w:rsidRPr="00844B73">
              <w:rPr>
                <w:rStyle w:val="commandtext"/>
                <w:rFonts w:hint="eastAsia"/>
              </w:rPr>
              <w:t>]</w:t>
            </w:r>
          </w:p>
        </w:tc>
      </w:tr>
    </w:tbl>
    <w:p w:rsidR="00844B73" w:rsidRDefault="00844B73" w:rsidP="00F7622F"/>
    <w:p w:rsidR="00D547D0" w:rsidRDefault="006B7CCD" w:rsidP="00F7622F">
      <w:pPr>
        <w:pStyle w:val="2"/>
      </w:pPr>
      <w:bookmarkStart w:id="4503" w:name="_Toc45103571"/>
      <w:r>
        <w:rPr>
          <w:rFonts w:hint="eastAsia"/>
        </w:rPr>
        <w:t>控制</w:t>
      </w:r>
      <w:r>
        <w:rPr>
          <w:rFonts w:hint="eastAsia"/>
        </w:rPr>
        <w:t>BGP</w:t>
      </w:r>
      <w:r>
        <w:rPr>
          <w:rFonts w:hint="eastAsia"/>
        </w:rPr>
        <w:t>路径的选择典型配置举例</w:t>
      </w:r>
      <w:bookmarkEnd w:id="4503"/>
    </w:p>
    <w:p w:rsidR="00326926" w:rsidRPr="00594BEB" w:rsidRDefault="00326926" w:rsidP="00F7622F">
      <w:pPr>
        <w:pStyle w:val="3"/>
      </w:pPr>
      <w:bookmarkStart w:id="4504" w:name="_Toc474420324"/>
      <w:bookmarkStart w:id="4505" w:name="_Toc45103572"/>
      <w:r w:rsidRPr="00594BEB">
        <w:t>BGP</w:t>
      </w:r>
      <w:r w:rsidRPr="00594BEB">
        <w:rPr>
          <w:rFonts w:hint="eastAsia"/>
        </w:rPr>
        <w:t>路径选择配置</w:t>
      </w:r>
      <w:bookmarkEnd w:id="4504"/>
      <w:bookmarkEnd w:id="4505"/>
    </w:p>
    <w:p w:rsidR="00326926" w:rsidRPr="00594BEB" w:rsidRDefault="00326926" w:rsidP="00F7622F">
      <w:pPr>
        <w:pStyle w:val="4"/>
      </w:pPr>
      <w:r w:rsidRPr="00594BEB">
        <w:rPr>
          <w:rFonts w:hint="eastAsia"/>
        </w:rPr>
        <w:t>组网需求</w:t>
      </w:r>
    </w:p>
    <w:p w:rsidR="00326926" w:rsidRPr="00594BEB" w:rsidRDefault="00326926" w:rsidP="00F7622F">
      <w:r w:rsidRPr="00594BEB">
        <w:rPr>
          <w:rFonts w:hint="eastAsia"/>
        </w:rPr>
        <w:t>所有路由器都运行</w:t>
      </w:r>
      <w:r w:rsidRPr="00594BEB">
        <w:t>BGP</w:t>
      </w:r>
      <w:r w:rsidRPr="00594BEB">
        <w:rPr>
          <w:rFonts w:hint="eastAsia"/>
        </w:rPr>
        <w:t>协议。</w:t>
      </w:r>
      <w:r w:rsidRPr="00594BEB">
        <w:rPr>
          <w:rFonts w:hint="eastAsia"/>
        </w:rPr>
        <w:t>Router A</w:t>
      </w:r>
      <w:r w:rsidRPr="00594BEB">
        <w:rPr>
          <w:rFonts w:hint="eastAsia"/>
        </w:rPr>
        <w:t>与</w:t>
      </w:r>
      <w:r w:rsidRPr="00594BEB">
        <w:rPr>
          <w:rFonts w:hint="eastAsia"/>
        </w:rPr>
        <w:t xml:space="preserve">Router </w:t>
      </w:r>
      <w:r w:rsidRPr="00594BEB">
        <w:t>B</w:t>
      </w:r>
      <w:r w:rsidRPr="00594BEB">
        <w:rPr>
          <w:rFonts w:hint="eastAsia"/>
        </w:rPr>
        <w:t>和</w:t>
      </w:r>
      <w:r w:rsidRPr="00594BEB">
        <w:rPr>
          <w:rFonts w:hint="eastAsia"/>
        </w:rPr>
        <w:t xml:space="preserve">Router </w:t>
      </w:r>
      <w:r w:rsidRPr="00594BEB">
        <w:t>C</w:t>
      </w:r>
      <w:r w:rsidRPr="00594BEB">
        <w:rPr>
          <w:rFonts w:hint="eastAsia"/>
        </w:rPr>
        <w:t>之间运行</w:t>
      </w:r>
      <w:r w:rsidRPr="00594BEB">
        <w:rPr>
          <w:rFonts w:hint="eastAsia"/>
        </w:rPr>
        <w:t>E</w:t>
      </w:r>
      <w:r w:rsidRPr="00594BEB">
        <w:t>BGP</w:t>
      </w:r>
      <w:r w:rsidRPr="00594BEB">
        <w:rPr>
          <w:rFonts w:hint="eastAsia"/>
        </w:rPr>
        <w:t>；</w:t>
      </w:r>
      <w:r w:rsidRPr="00594BEB">
        <w:rPr>
          <w:rFonts w:hint="eastAsia"/>
        </w:rPr>
        <w:t>Router D</w:t>
      </w:r>
      <w:r w:rsidRPr="00594BEB">
        <w:rPr>
          <w:rFonts w:hint="eastAsia"/>
        </w:rPr>
        <w:t>与</w:t>
      </w:r>
      <w:r w:rsidRPr="00594BEB">
        <w:rPr>
          <w:rFonts w:hint="eastAsia"/>
        </w:rPr>
        <w:t>Router B</w:t>
      </w:r>
      <w:r w:rsidRPr="00594BEB">
        <w:rPr>
          <w:rFonts w:hint="eastAsia"/>
        </w:rPr>
        <w:t>和</w:t>
      </w:r>
      <w:r w:rsidRPr="00594BEB">
        <w:rPr>
          <w:rFonts w:hint="eastAsia"/>
        </w:rPr>
        <w:t>Router C</w:t>
      </w:r>
      <w:r w:rsidRPr="00594BEB">
        <w:rPr>
          <w:rFonts w:hint="eastAsia"/>
        </w:rPr>
        <w:t>之间运行</w:t>
      </w:r>
      <w:r w:rsidRPr="00594BEB">
        <w:t>IBGP</w:t>
      </w:r>
      <w:r w:rsidRPr="00594BEB">
        <w:rPr>
          <w:rFonts w:hint="eastAsia"/>
        </w:rPr>
        <w:t>。</w:t>
      </w:r>
    </w:p>
    <w:p w:rsidR="00326926" w:rsidRPr="00594BEB" w:rsidRDefault="00326926" w:rsidP="00F7622F">
      <w:r w:rsidRPr="00594BEB">
        <w:t>AS</w:t>
      </w:r>
      <w:r w:rsidRPr="00594BEB">
        <w:rPr>
          <w:rFonts w:hint="eastAsia"/>
        </w:rPr>
        <w:t xml:space="preserve"> </w:t>
      </w:r>
      <w:r w:rsidRPr="00594BEB">
        <w:t>200</w:t>
      </w:r>
      <w:r w:rsidRPr="00594BEB">
        <w:rPr>
          <w:rFonts w:hint="eastAsia"/>
        </w:rPr>
        <w:t>中运行</w:t>
      </w:r>
      <w:r w:rsidRPr="00594BEB">
        <w:t>OSPF</w:t>
      </w:r>
      <w:r w:rsidRPr="00594BEB">
        <w:rPr>
          <w:rFonts w:hint="eastAsia"/>
        </w:rPr>
        <w:t>协议。</w:t>
      </w:r>
    </w:p>
    <w:p w:rsidR="00326926" w:rsidRPr="00594BEB" w:rsidRDefault="00326926" w:rsidP="00F7622F">
      <w:r w:rsidRPr="00594BEB">
        <w:rPr>
          <w:rFonts w:hint="eastAsia"/>
        </w:rPr>
        <w:t>配置路由策略，使得</w:t>
      </w:r>
      <w:r w:rsidRPr="00594BEB">
        <w:rPr>
          <w:rFonts w:hint="eastAsia"/>
        </w:rPr>
        <w:t>Router D</w:t>
      </w:r>
      <w:r w:rsidRPr="00594BEB">
        <w:rPr>
          <w:rFonts w:hint="eastAsia"/>
        </w:rPr>
        <w:t>优选</w:t>
      </w:r>
      <w:r>
        <w:rPr>
          <w:rFonts w:hint="eastAsia"/>
        </w:rPr>
        <w:t>从</w:t>
      </w:r>
      <w:r w:rsidRPr="00594BEB">
        <w:rPr>
          <w:rFonts w:hint="eastAsia"/>
        </w:rPr>
        <w:t>Router C</w:t>
      </w:r>
      <w:r w:rsidRPr="00594BEB">
        <w:rPr>
          <w:rFonts w:hint="eastAsia"/>
        </w:rPr>
        <w:t>学到的</w:t>
      </w:r>
      <w:r w:rsidRPr="00594BEB">
        <w:rPr>
          <w:rFonts w:hint="eastAsia"/>
        </w:rPr>
        <w:t>1.0.0.0/8</w:t>
      </w:r>
      <w:r w:rsidRPr="00594BEB">
        <w:rPr>
          <w:rFonts w:hint="eastAsia"/>
        </w:rPr>
        <w:t>路由。</w:t>
      </w:r>
    </w:p>
    <w:p w:rsidR="00326926" w:rsidRPr="00594BEB" w:rsidRDefault="00326926" w:rsidP="00F7622F">
      <w:pPr>
        <w:pStyle w:val="4"/>
      </w:pPr>
      <w:r w:rsidRPr="00594BEB">
        <w:rPr>
          <w:rFonts w:hint="eastAsia"/>
        </w:rPr>
        <w:t>组网图</w:t>
      </w:r>
    </w:p>
    <w:p w:rsidR="00326926" w:rsidRPr="006B1CFD" w:rsidRDefault="00326926" w:rsidP="00F7622F">
      <w:pPr>
        <w:pStyle w:val="FigureDescription"/>
      </w:pPr>
      <w:r w:rsidRPr="00AD33C0">
        <w:rPr>
          <w:rFonts w:hint="eastAsia"/>
        </w:rPr>
        <w:t>配置</w:t>
      </w:r>
      <w:r w:rsidRPr="006B1CFD">
        <w:t>BGP</w:t>
      </w:r>
      <w:r w:rsidRPr="006B1CFD">
        <w:rPr>
          <w:rFonts w:hint="eastAsia"/>
        </w:rPr>
        <w:t>路径选择的组网图</w:t>
      </w:r>
    </w:p>
    <w:p w:rsidR="00326926" w:rsidRDefault="002C4701" w:rsidP="00F7622F">
      <w:pPr>
        <w:pStyle w:val="Figure"/>
      </w:pPr>
      <w:commentRangeStart w:id="4506"/>
      <w:r w:rsidRPr="002C4701">
        <w:rPr>
          <w:noProof/>
        </w:rPr>
        <w:drawing>
          <wp:inline distT="0" distB="0" distL="0" distR="0" wp14:anchorId="70AC549A" wp14:editId="1E369826">
            <wp:extent cx="3810000" cy="17621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1762125"/>
                    </a:xfrm>
                    <a:prstGeom prst="rect">
                      <a:avLst/>
                    </a:prstGeom>
                    <a:noFill/>
                    <a:ln>
                      <a:noFill/>
                    </a:ln>
                  </pic:spPr>
                </pic:pic>
              </a:graphicData>
            </a:graphic>
          </wp:inline>
        </w:drawing>
      </w:r>
      <w:commentRangeEnd w:id="4506"/>
      <w:r w:rsidR="00E72205">
        <w:rPr>
          <w:rStyle w:val="ab"/>
        </w:rPr>
        <w:commentReference w:id="4506"/>
      </w:r>
    </w:p>
    <w:p w:rsidR="00E72205" w:rsidRPr="00E72205" w:rsidRDefault="00E72205" w:rsidP="001A7A23">
      <w:commentRangeStart w:id="4507"/>
      <w:r w:rsidRPr="00E72205">
        <w:rPr>
          <w:noProof/>
        </w:rPr>
        <w:drawing>
          <wp:inline distT="0" distB="0" distL="0" distR="0" wp14:anchorId="2F77BB8E" wp14:editId="1F62F095">
            <wp:extent cx="3810000" cy="17621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1762125"/>
                    </a:xfrm>
                    <a:prstGeom prst="rect">
                      <a:avLst/>
                    </a:prstGeom>
                    <a:noFill/>
                    <a:ln>
                      <a:noFill/>
                    </a:ln>
                  </pic:spPr>
                </pic:pic>
              </a:graphicData>
            </a:graphic>
          </wp:inline>
        </w:drawing>
      </w:r>
      <w:commentRangeEnd w:id="4507"/>
      <w:r>
        <w:rPr>
          <w:rStyle w:val="ab"/>
        </w:rPr>
        <w:commentReference w:id="4507"/>
      </w:r>
    </w:p>
    <w:p w:rsidR="00326926" w:rsidRDefault="00326926" w:rsidP="00F7622F">
      <w:r>
        <w:t>‌</w:t>
      </w:r>
    </w:p>
    <w:tbl>
      <w:tblPr>
        <w:tblStyle w:val="FigureTable"/>
        <w:tblW w:w="9014" w:type="dxa"/>
        <w:tblLayout w:type="fixed"/>
        <w:tblLook w:val="04A0" w:firstRow="1" w:lastRow="0" w:firstColumn="1" w:lastColumn="0" w:noHBand="0" w:noVBand="1"/>
      </w:tblPr>
      <w:tblGrid>
        <w:gridCol w:w="1503"/>
        <w:gridCol w:w="1123"/>
        <w:gridCol w:w="1882"/>
        <w:gridCol w:w="1502"/>
        <w:gridCol w:w="1026"/>
        <w:gridCol w:w="1978"/>
      </w:tblGrid>
      <w:tr w:rsidR="00326926" w:rsidRPr="00594BEB" w:rsidTr="00643C88">
        <w:trPr>
          <w:tblHeader/>
        </w:trPr>
        <w:tc>
          <w:tcPr>
            <w:tcW w:w="1503" w:type="dxa"/>
            <w:shd w:val="clear" w:color="auto" w:fill="auto"/>
          </w:tcPr>
          <w:p w:rsidR="00326926" w:rsidRPr="00326926" w:rsidRDefault="00326926" w:rsidP="00F7622F">
            <w:pPr>
              <w:pStyle w:val="FigureText"/>
            </w:pPr>
            <w:r w:rsidRPr="001B1E09">
              <w:rPr>
                <w:rFonts w:hint="eastAsia"/>
              </w:rPr>
              <w:t>设备</w:t>
            </w:r>
          </w:p>
        </w:tc>
        <w:tc>
          <w:tcPr>
            <w:tcW w:w="1123" w:type="dxa"/>
            <w:shd w:val="clear" w:color="auto" w:fill="auto"/>
          </w:tcPr>
          <w:p w:rsidR="00326926" w:rsidRPr="00326926" w:rsidRDefault="00326926" w:rsidP="00F7622F">
            <w:pPr>
              <w:pStyle w:val="FigureText"/>
            </w:pPr>
            <w:r w:rsidRPr="00594BEB">
              <w:rPr>
                <w:rFonts w:hint="eastAsia"/>
              </w:rPr>
              <w:t>接口</w:t>
            </w:r>
          </w:p>
        </w:tc>
        <w:tc>
          <w:tcPr>
            <w:tcW w:w="1882" w:type="dxa"/>
            <w:shd w:val="clear" w:color="auto" w:fill="auto"/>
          </w:tcPr>
          <w:p w:rsidR="00326926" w:rsidRPr="00326926" w:rsidRDefault="00326926" w:rsidP="00F7622F">
            <w:pPr>
              <w:pStyle w:val="FigureText"/>
            </w:pPr>
            <w:r w:rsidRPr="00594BEB">
              <w:rPr>
                <w:rFonts w:hint="eastAsia"/>
              </w:rPr>
              <w:t>IP</w:t>
            </w:r>
            <w:r w:rsidRPr="00594BEB">
              <w:rPr>
                <w:rFonts w:hint="eastAsia"/>
              </w:rPr>
              <w:t>地址</w:t>
            </w:r>
          </w:p>
        </w:tc>
        <w:tc>
          <w:tcPr>
            <w:tcW w:w="1502" w:type="dxa"/>
            <w:shd w:val="clear" w:color="auto" w:fill="auto"/>
          </w:tcPr>
          <w:p w:rsidR="00326926" w:rsidRPr="00326926" w:rsidRDefault="00326926" w:rsidP="00F7622F">
            <w:pPr>
              <w:pStyle w:val="FigureText"/>
            </w:pPr>
            <w:r w:rsidRPr="001B1E09">
              <w:rPr>
                <w:rFonts w:hint="eastAsia"/>
              </w:rPr>
              <w:t>设备</w:t>
            </w:r>
          </w:p>
        </w:tc>
        <w:tc>
          <w:tcPr>
            <w:tcW w:w="1026" w:type="dxa"/>
            <w:shd w:val="clear" w:color="auto" w:fill="auto"/>
          </w:tcPr>
          <w:p w:rsidR="00326926" w:rsidRPr="00326926" w:rsidRDefault="00326926" w:rsidP="00F7622F">
            <w:pPr>
              <w:pStyle w:val="FigureText"/>
            </w:pPr>
            <w:r w:rsidRPr="00594BEB">
              <w:rPr>
                <w:rFonts w:hint="eastAsia"/>
              </w:rPr>
              <w:t>接口</w:t>
            </w:r>
          </w:p>
        </w:tc>
        <w:tc>
          <w:tcPr>
            <w:tcW w:w="1978" w:type="dxa"/>
            <w:shd w:val="clear" w:color="auto" w:fill="auto"/>
          </w:tcPr>
          <w:p w:rsidR="00326926" w:rsidRPr="00326926" w:rsidRDefault="00326926" w:rsidP="00F7622F">
            <w:pPr>
              <w:pStyle w:val="FigureText"/>
            </w:pPr>
            <w:r w:rsidRPr="00594BEB">
              <w:rPr>
                <w:rFonts w:hint="eastAsia"/>
              </w:rPr>
              <w:t>IP</w:t>
            </w:r>
            <w:r w:rsidRPr="00594BEB">
              <w:rPr>
                <w:rFonts w:hint="eastAsia"/>
              </w:rPr>
              <w:t>地址</w:t>
            </w:r>
          </w:p>
        </w:tc>
      </w:tr>
      <w:tr w:rsidR="00326926" w:rsidRPr="00594BEB" w:rsidTr="00643C88">
        <w:tc>
          <w:tcPr>
            <w:tcW w:w="1503" w:type="dxa"/>
            <w:shd w:val="clear" w:color="auto" w:fill="auto"/>
          </w:tcPr>
          <w:p w:rsidR="00326926" w:rsidRPr="00326926" w:rsidRDefault="00326926" w:rsidP="00F7622F">
            <w:pPr>
              <w:pStyle w:val="FigureText"/>
            </w:pPr>
            <w:r w:rsidRPr="00594BEB">
              <w:rPr>
                <w:rFonts w:hint="eastAsia"/>
              </w:rPr>
              <w:t>Router A</w:t>
            </w:r>
          </w:p>
        </w:tc>
        <w:tc>
          <w:tcPr>
            <w:tcW w:w="1123" w:type="dxa"/>
            <w:shd w:val="clear" w:color="auto" w:fill="auto"/>
          </w:tcPr>
          <w:p w:rsidR="00326926" w:rsidRPr="00326926" w:rsidRDefault="008F45B5" w:rsidP="00F7622F">
            <w:pPr>
              <w:pStyle w:val="FigureText"/>
            </w:pPr>
            <w:r>
              <w:t>GE</w:t>
            </w:r>
            <w:r w:rsidR="00301098">
              <w:t>3/1/</w:t>
            </w:r>
            <w:r>
              <w:t>1</w:t>
            </w:r>
          </w:p>
        </w:tc>
        <w:tc>
          <w:tcPr>
            <w:tcW w:w="1882" w:type="dxa"/>
            <w:shd w:val="clear" w:color="auto" w:fill="auto"/>
          </w:tcPr>
          <w:p w:rsidR="00326926" w:rsidRPr="00326926" w:rsidRDefault="00326926" w:rsidP="00F7622F">
            <w:pPr>
              <w:pStyle w:val="FigureText"/>
            </w:pPr>
            <w:r w:rsidRPr="00594BEB">
              <w:rPr>
                <w:rFonts w:hint="eastAsia"/>
              </w:rPr>
              <w:t>1.0.0.</w:t>
            </w:r>
            <w:r w:rsidRPr="00326926">
              <w:rPr>
                <w:rFonts w:hint="eastAsia"/>
              </w:rPr>
              <w:t>1/8</w:t>
            </w:r>
          </w:p>
        </w:tc>
        <w:tc>
          <w:tcPr>
            <w:tcW w:w="1502" w:type="dxa"/>
            <w:shd w:val="clear" w:color="auto" w:fill="auto"/>
          </w:tcPr>
          <w:p w:rsidR="00326926" w:rsidRPr="00326926" w:rsidRDefault="00326926" w:rsidP="00F7622F">
            <w:pPr>
              <w:pStyle w:val="FigureText"/>
            </w:pPr>
            <w:r w:rsidRPr="00594BEB">
              <w:rPr>
                <w:rFonts w:hint="eastAsia"/>
              </w:rPr>
              <w:t>Router D</w:t>
            </w:r>
          </w:p>
        </w:tc>
        <w:tc>
          <w:tcPr>
            <w:tcW w:w="1026" w:type="dxa"/>
            <w:shd w:val="clear" w:color="auto" w:fill="auto"/>
          </w:tcPr>
          <w:p w:rsidR="00326926" w:rsidRPr="00326926" w:rsidRDefault="008F45B5" w:rsidP="00F7622F">
            <w:pPr>
              <w:pStyle w:val="FigureText"/>
            </w:pPr>
            <w:r>
              <w:t>GE</w:t>
            </w:r>
            <w:r w:rsidR="00301098">
              <w:t>3/1/</w:t>
            </w:r>
            <w:r>
              <w:t>1</w:t>
            </w:r>
          </w:p>
        </w:tc>
        <w:tc>
          <w:tcPr>
            <w:tcW w:w="1978" w:type="dxa"/>
            <w:shd w:val="clear" w:color="auto" w:fill="auto"/>
          </w:tcPr>
          <w:p w:rsidR="00326926" w:rsidRPr="00326926" w:rsidRDefault="00326926" w:rsidP="00F7622F">
            <w:pPr>
              <w:pStyle w:val="FigureText"/>
            </w:pPr>
            <w:r w:rsidRPr="00594BEB">
              <w:rPr>
                <w:rFonts w:hint="eastAsia"/>
              </w:rPr>
              <w:t>195.1.1.1/24</w:t>
            </w:r>
          </w:p>
        </w:tc>
      </w:tr>
      <w:tr w:rsidR="00326926" w:rsidRPr="00594BEB" w:rsidTr="00643C88">
        <w:tc>
          <w:tcPr>
            <w:tcW w:w="1503" w:type="dxa"/>
            <w:shd w:val="clear" w:color="auto" w:fill="auto"/>
          </w:tcPr>
          <w:p w:rsidR="00326926" w:rsidRPr="00594BEB" w:rsidRDefault="00326926" w:rsidP="00F7622F">
            <w:pPr>
              <w:pStyle w:val="FigureText"/>
            </w:pPr>
          </w:p>
        </w:tc>
        <w:tc>
          <w:tcPr>
            <w:tcW w:w="1123" w:type="dxa"/>
            <w:shd w:val="clear" w:color="auto" w:fill="auto"/>
          </w:tcPr>
          <w:p w:rsidR="00326926" w:rsidRPr="00326926" w:rsidRDefault="008F45B5" w:rsidP="00F7622F">
            <w:pPr>
              <w:pStyle w:val="FigureText"/>
            </w:pPr>
            <w:r>
              <w:t>GE</w:t>
            </w:r>
            <w:r w:rsidR="00301098">
              <w:t>3/1/</w:t>
            </w:r>
            <w:r>
              <w:t>2</w:t>
            </w:r>
          </w:p>
        </w:tc>
        <w:tc>
          <w:tcPr>
            <w:tcW w:w="1882" w:type="dxa"/>
            <w:shd w:val="clear" w:color="auto" w:fill="auto"/>
          </w:tcPr>
          <w:p w:rsidR="00326926" w:rsidRPr="00326926" w:rsidRDefault="00326926" w:rsidP="00F7622F">
            <w:pPr>
              <w:pStyle w:val="FigureText"/>
            </w:pPr>
            <w:r w:rsidRPr="00594BEB">
              <w:rPr>
                <w:rFonts w:hint="eastAsia"/>
              </w:rPr>
              <w:t>192.1.1.1/24</w:t>
            </w:r>
          </w:p>
        </w:tc>
        <w:tc>
          <w:tcPr>
            <w:tcW w:w="1502" w:type="dxa"/>
            <w:shd w:val="clear" w:color="auto" w:fill="auto"/>
          </w:tcPr>
          <w:p w:rsidR="00326926" w:rsidRPr="00594BEB" w:rsidRDefault="00326926" w:rsidP="00F7622F">
            <w:pPr>
              <w:pStyle w:val="FigureText"/>
            </w:pPr>
          </w:p>
        </w:tc>
        <w:tc>
          <w:tcPr>
            <w:tcW w:w="1026" w:type="dxa"/>
            <w:shd w:val="clear" w:color="auto" w:fill="auto"/>
          </w:tcPr>
          <w:p w:rsidR="00326926" w:rsidRPr="00326926" w:rsidRDefault="008F45B5" w:rsidP="00F7622F">
            <w:pPr>
              <w:pStyle w:val="FigureText"/>
            </w:pPr>
            <w:r>
              <w:t>GE</w:t>
            </w:r>
            <w:r w:rsidR="00301098">
              <w:t>3/1/</w:t>
            </w:r>
            <w:r>
              <w:t>2</w:t>
            </w:r>
          </w:p>
        </w:tc>
        <w:tc>
          <w:tcPr>
            <w:tcW w:w="1978" w:type="dxa"/>
            <w:shd w:val="clear" w:color="auto" w:fill="auto"/>
          </w:tcPr>
          <w:p w:rsidR="00326926" w:rsidRPr="00326926" w:rsidRDefault="00326926" w:rsidP="00F7622F">
            <w:pPr>
              <w:pStyle w:val="FigureText"/>
            </w:pPr>
            <w:r w:rsidRPr="00594BEB">
              <w:rPr>
                <w:rFonts w:hint="eastAsia"/>
              </w:rPr>
              <w:t>194.1.1.1/24</w:t>
            </w:r>
          </w:p>
        </w:tc>
      </w:tr>
      <w:tr w:rsidR="00326926" w:rsidRPr="00594BEB" w:rsidTr="00643C88">
        <w:tc>
          <w:tcPr>
            <w:tcW w:w="1503" w:type="dxa"/>
            <w:shd w:val="clear" w:color="auto" w:fill="auto"/>
          </w:tcPr>
          <w:p w:rsidR="00326926" w:rsidRPr="00594BEB" w:rsidRDefault="00326926" w:rsidP="00F7622F">
            <w:pPr>
              <w:pStyle w:val="FigureText"/>
            </w:pPr>
          </w:p>
        </w:tc>
        <w:tc>
          <w:tcPr>
            <w:tcW w:w="1123" w:type="dxa"/>
            <w:shd w:val="clear" w:color="auto" w:fill="auto"/>
          </w:tcPr>
          <w:p w:rsidR="00326926" w:rsidRPr="00326926" w:rsidRDefault="008F45B5" w:rsidP="00F7622F">
            <w:pPr>
              <w:pStyle w:val="FigureText"/>
            </w:pPr>
            <w:r>
              <w:t>GE</w:t>
            </w:r>
            <w:r w:rsidR="00301098">
              <w:t>3/1/</w:t>
            </w:r>
            <w:r>
              <w:t>3</w:t>
            </w:r>
          </w:p>
        </w:tc>
        <w:tc>
          <w:tcPr>
            <w:tcW w:w="1882" w:type="dxa"/>
            <w:shd w:val="clear" w:color="auto" w:fill="auto"/>
          </w:tcPr>
          <w:p w:rsidR="00326926" w:rsidRPr="00326926" w:rsidRDefault="00326926" w:rsidP="00F7622F">
            <w:pPr>
              <w:pStyle w:val="FigureText"/>
            </w:pPr>
            <w:r w:rsidRPr="00594BEB">
              <w:rPr>
                <w:rFonts w:hint="eastAsia"/>
              </w:rPr>
              <w:t>193.1.1.1/24</w:t>
            </w:r>
          </w:p>
        </w:tc>
        <w:tc>
          <w:tcPr>
            <w:tcW w:w="1502" w:type="dxa"/>
            <w:shd w:val="clear" w:color="auto" w:fill="auto"/>
          </w:tcPr>
          <w:p w:rsidR="00326926" w:rsidRPr="00326926" w:rsidRDefault="00326926" w:rsidP="00F7622F">
            <w:pPr>
              <w:pStyle w:val="FigureText"/>
            </w:pPr>
            <w:r w:rsidRPr="00594BEB">
              <w:rPr>
                <w:rFonts w:hint="eastAsia"/>
              </w:rPr>
              <w:t>Router C</w:t>
            </w:r>
          </w:p>
        </w:tc>
        <w:tc>
          <w:tcPr>
            <w:tcW w:w="1026" w:type="dxa"/>
            <w:shd w:val="clear" w:color="auto" w:fill="auto"/>
          </w:tcPr>
          <w:p w:rsidR="00326926" w:rsidRPr="00326926" w:rsidRDefault="008F45B5" w:rsidP="00F7622F">
            <w:pPr>
              <w:pStyle w:val="FigureText"/>
            </w:pPr>
            <w:r>
              <w:t>GE</w:t>
            </w:r>
            <w:r w:rsidR="00301098">
              <w:t>3/1/</w:t>
            </w:r>
            <w:r>
              <w:t>1</w:t>
            </w:r>
          </w:p>
        </w:tc>
        <w:tc>
          <w:tcPr>
            <w:tcW w:w="1978" w:type="dxa"/>
            <w:shd w:val="clear" w:color="auto" w:fill="auto"/>
          </w:tcPr>
          <w:p w:rsidR="00326926" w:rsidRPr="00326926" w:rsidRDefault="00326926" w:rsidP="00F7622F">
            <w:pPr>
              <w:pStyle w:val="FigureText"/>
            </w:pPr>
            <w:r w:rsidRPr="00594BEB">
              <w:rPr>
                <w:rFonts w:hint="eastAsia"/>
              </w:rPr>
              <w:t>19</w:t>
            </w:r>
            <w:r w:rsidRPr="00326926">
              <w:rPr>
                <w:rFonts w:hint="eastAsia"/>
              </w:rPr>
              <w:t>3.1.1.2/24</w:t>
            </w:r>
          </w:p>
        </w:tc>
      </w:tr>
      <w:tr w:rsidR="00326926" w:rsidRPr="00594BEB" w:rsidTr="00643C88">
        <w:tc>
          <w:tcPr>
            <w:tcW w:w="1503" w:type="dxa"/>
            <w:shd w:val="clear" w:color="auto" w:fill="auto"/>
          </w:tcPr>
          <w:p w:rsidR="00326926" w:rsidRPr="00326926" w:rsidRDefault="00326926" w:rsidP="00F7622F">
            <w:pPr>
              <w:pStyle w:val="FigureText"/>
            </w:pPr>
            <w:r w:rsidRPr="00594BEB">
              <w:rPr>
                <w:rFonts w:hint="eastAsia"/>
              </w:rPr>
              <w:t>Router B</w:t>
            </w:r>
          </w:p>
        </w:tc>
        <w:tc>
          <w:tcPr>
            <w:tcW w:w="1123" w:type="dxa"/>
            <w:shd w:val="clear" w:color="auto" w:fill="auto"/>
          </w:tcPr>
          <w:p w:rsidR="00326926" w:rsidRPr="00326926" w:rsidRDefault="008F45B5" w:rsidP="00F7622F">
            <w:pPr>
              <w:pStyle w:val="FigureText"/>
            </w:pPr>
            <w:r>
              <w:t>GE</w:t>
            </w:r>
            <w:r w:rsidR="00301098">
              <w:t>3/1/</w:t>
            </w:r>
            <w:r>
              <w:t>1</w:t>
            </w:r>
          </w:p>
        </w:tc>
        <w:tc>
          <w:tcPr>
            <w:tcW w:w="1882" w:type="dxa"/>
            <w:shd w:val="clear" w:color="auto" w:fill="auto"/>
          </w:tcPr>
          <w:p w:rsidR="00326926" w:rsidRPr="00326926" w:rsidRDefault="00326926" w:rsidP="00F7622F">
            <w:pPr>
              <w:pStyle w:val="FigureText"/>
            </w:pPr>
            <w:r w:rsidRPr="00594BEB">
              <w:rPr>
                <w:rFonts w:hint="eastAsia"/>
              </w:rPr>
              <w:t>192.1.1.2/24</w:t>
            </w:r>
          </w:p>
        </w:tc>
        <w:tc>
          <w:tcPr>
            <w:tcW w:w="1502" w:type="dxa"/>
            <w:shd w:val="clear" w:color="auto" w:fill="auto"/>
          </w:tcPr>
          <w:p w:rsidR="00326926" w:rsidRPr="00594BEB" w:rsidRDefault="00326926" w:rsidP="00F7622F">
            <w:pPr>
              <w:pStyle w:val="FigureText"/>
            </w:pPr>
          </w:p>
        </w:tc>
        <w:tc>
          <w:tcPr>
            <w:tcW w:w="1026" w:type="dxa"/>
            <w:shd w:val="clear" w:color="auto" w:fill="auto"/>
          </w:tcPr>
          <w:p w:rsidR="00326926" w:rsidRPr="00326926" w:rsidRDefault="008F45B5" w:rsidP="00F7622F">
            <w:pPr>
              <w:pStyle w:val="FigureText"/>
            </w:pPr>
            <w:r>
              <w:t>GE</w:t>
            </w:r>
            <w:r w:rsidR="00301098">
              <w:t>3/1/</w:t>
            </w:r>
            <w:r>
              <w:t>2</w:t>
            </w:r>
          </w:p>
        </w:tc>
        <w:tc>
          <w:tcPr>
            <w:tcW w:w="1978" w:type="dxa"/>
            <w:shd w:val="clear" w:color="auto" w:fill="auto"/>
          </w:tcPr>
          <w:p w:rsidR="00326926" w:rsidRPr="00326926" w:rsidRDefault="00326926" w:rsidP="00F7622F">
            <w:pPr>
              <w:pStyle w:val="FigureText"/>
            </w:pPr>
            <w:r w:rsidRPr="00594BEB">
              <w:rPr>
                <w:rFonts w:hint="eastAsia"/>
              </w:rPr>
              <w:t>19</w:t>
            </w:r>
            <w:r w:rsidRPr="00326926">
              <w:rPr>
                <w:rFonts w:hint="eastAsia"/>
              </w:rPr>
              <w:t>5.1.1.2/24</w:t>
            </w:r>
          </w:p>
        </w:tc>
      </w:tr>
      <w:tr w:rsidR="00326926" w:rsidRPr="00594BEB" w:rsidTr="00643C88">
        <w:tc>
          <w:tcPr>
            <w:tcW w:w="1503" w:type="dxa"/>
            <w:shd w:val="clear" w:color="auto" w:fill="auto"/>
          </w:tcPr>
          <w:p w:rsidR="00326926" w:rsidRPr="00594BEB" w:rsidRDefault="00326926" w:rsidP="00F7622F">
            <w:pPr>
              <w:pStyle w:val="FigureText"/>
            </w:pPr>
          </w:p>
        </w:tc>
        <w:tc>
          <w:tcPr>
            <w:tcW w:w="1123" w:type="dxa"/>
            <w:shd w:val="clear" w:color="auto" w:fill="auto"/>
          </w:tcPr>
          <w:p w:rsidR="00326926" w:rsidRPr="00326926" w:rsidRDefault="008F45B5" w:rsidP="00F7622F">
            <w:pPr>
              <w:pStyle w:val="FigureText"/>
            </w:pPr>
            <w:r>
              <w:t>GE</w:t>
            </w:r>
            <w:r w:rsidR="00301098">
              <w:t>3/1/</w:t>
            </w:r>
            <w:r>
              <w:t>2</w:t>
            </w:r>
          </w:p>
        </w:tc>
        <w:tc>
          <w:tcPr>
            <w:tcW w:w="1882" w:type="dxa"/>
            <w:shd w:val="clear" w:color="auto" w:fill="auto"/>
          </w:tcPr>
          <w:p w:rsidR="00326926" w:rsidRPr="00326926" w:rsidRDefault="00326926" w:rsidP="00F7622F">
            <w:pPr>
              <w:pStyle w:val="FigureText"/>
            </w:pPr>
            <w:r w:rsidRPr="00594BEB">
              <w:rPr>
                <w:rFonts w:hint="eastAsia"/>
              </w:rPr>
              <w:t>194.1.1.2/24</w:t>
            </w:r>
          </w:p>
        </w:tc>
        <w:tc>
          <w:tcPr>
            <w:tcW w:w="4506" w:type="dxa"/>
            <w:gridSpan w:val="3"/>
            <w:shd w:val="clear" w:color="auto" w:fill="auto"/>
          </w:tcPr>
          <w:p w:rsidR="00326926" w:rsidRPr="00594BEB" w:rsidRDefault="00326926" w:rsidP="00F7622F">
            <w:pPr>
              <w:pStyle w:val="FigureText"/>
            </w:pPr>
          </w:p>
        </w:tc>
      </w:tr>
    </w:tbl>
    <w:p w:rsidR="00326926" w:rsidRPr="00AD33C0" w:rsidRDefault="00326926" w:rsidP="00F7622F"/>
    <w:p w:rsidR="00326926" w:rsidRPr="00594BEB" w:rsidRDefault="00326926" w:rsidP="00F7622F">
      <w:pPr>
        <w:pStyle w:val="4"/>
      </w:pPr>
      <w:r w:rsidRPr="00594BEB">
        <w:rPr>
          <w:rFonts w:hint="eastAsia"/>
        </w:rPr>
        <w:t>配置步骤</w:t>
      </w:r>
    </w:p>
    <w:p w:rsidR="00326926" w:rsidRPr="00594BEB" w:rsidRDefault="00326926" w:rsidP="00F7622F">
      <w:pPr>
        <w:pStyle w:val="ItemStep"/>
      </w:pPr>
      <w:r w:rsidRPr="00594BEB">
        <w:rPr>
          <w:rFonts w:hint="eastAsia"/>
        </w:rPr>
        <w:t>配置各接口的</w:t>
      </w:r>
      <w:r w:rsidRPr="00594BEB">
        <w:rPr>
          <w:rFonts w:hint="eastAsia"/>
        </w:rPr>
        <w:t>IP</w:t>
      </w:r>
      <w:r w:rsidRPr="00594BEB">
        <w:rPr>
          <w:rFonts w:hint="eastAsia"/>
        </w:rPr>
        <w:t>地址（略）</w:t>
      </w:r>
    </w:p>
    <w:p w:rsidR="00326926" w:rsidRPr="00594BEB" w:rsidRDefault="00326926" w:rsidP="00F7622F">
      <w:pPr>
        <w:pStyle w:val="ItemStep"/>
      </w:pPr>
      <w:r w:rsidRPr="00594BEB">
        <w:rPr>
          <w:rFonts w:hint="eastAsia"/>
        </w:rPr>
        <w:t>配置</w:t>
      </w:r>
      <w:r w:rsidRPr="00594BEB">
        <w:rPr>
          <w:rFonts w:hint="eastAsia"/>
        </w:rPr>
        <w:t>Router B</w:t>
      </w:r>
      <w:r w:rsidRPr="00594BEB">
        <w:rPr>
          <w:rFonts w:hint="eastAsia"/>
        </w:rPr>
        <w:t>、</w:t>
      </w:r>
      <w:r w:rsidRPr="00594BEB">
        <w:rPr>
          <w:rFonts w:hint="eastAsia"/>
        </w:rPr>
        <w:t>Router C</w:t>
      </w:r>
      <w:r w:rsidRPr="00594BEB">
        <w:rPr>
          <w:rFonts w:hint="eastAsia"/>
        </w:rPr>
        <w:t>和</w:t>
      </w:r>
      <w:r w:rsidRPr="00594BEB">
        <w:rPr>
          <w:rFonts w:hint="eastAsia"/>
        </w:rPr>
        <w:t>Router D</w:t>
      </w:r>
      <w:r w:rsidRPr="00594BEB">
        <w:rPr>
          <w:rFonts w:hint="eastAsia"/>
        </w:rPr>
        <w:t>之间运行</w:t>
      </w:r>
      <w:r w:rsidRPr="00594BEB">
        <w:rPr>
          <w:rFonts w:hint="eastAsia"/>
        </w:rPr>
        <w:t>OSPF</w:t>
      </w:r>
      <w:r w:rsidRPr="00594BEB">
        <w:rPr>
          <w:rFonts w:hint="eastAsia"/>
        </w:rPr>
        <w:t>协议</w:t>
      </w:r>
    </w:p>
    <w:p w:rsidR="00326926" w:rsidRPr="00326926" w:rsidRDefault="00326926" w:rsidP="00F7622F">
      <w:pPr>
        <w:pStyle w:val="ItemIndent1"/>
      </w:pPr>
      <w:r w:rsidRPr="00594BEB">
        <w:rPr>
          <w:rFonts w:hint="eastAsia"/>
        </w:rPr>
        <w:t xml:space="preserve"># </w:t>
      </w:r>
      <w:r w:rsidRPr="00594BEB">
        <w:rPr>
          <w:rFonts w:hint="eastAsia"/>
        </w:rPr>
        <w:t>配置</w:t>
      </w:r>
      <w:r w:rsidRPr="00594BEB">
        <w:rPr>
          <w:rFonts w:hint="eastAsia"/>
        </w:rPr>
        <w:t>Router B</w:t>
      </w:r>
      <w:r w:rsidRPr="00594BEB">
        <w:rPr>
          <w:rFonts w:hint="eastAsia"/>
        </w:rPr>
        <w:t>。</w:t>
      </w:r>
    </w:p>
    <w:p w:rsidR="00326926" w:rsidRPr="00326926" w:rsidRDefault="00326926" w:rsidP="00F7622F">
      <w:pPr>
        <w:pStyle w:val="TerminalDisplayIndent1"/>
      </w:pPr>
      <w:r w:rsidRPr="00594BEB">
        <w:rPr>
          <w:rFonts w:hint="eastAsia"/>
        </w:rPr>
        <w:t>&lt;RouterB&gt;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RouterB</w:t>
      </w:r>
      <w:r w:rsidRPr="00326926">
        <w:rPr>
          <w:rStyle w:val="commandtext"/>
          <w:rFonts w:hint="eastAsia"/>
        </w:rPr>
        <w:t>]</w:t>
      </w:r>
      <w:r w:rsidRPr="00326926">
        <w:rPr>
          <w:rFonts w:hint="eastAsia"/>
        </w:rPr>
        <w:t xml:space="preserve"> ospf</w:t>
      </w:r>
    </w:p>
    <w:p w:rsidR="00326926" w:rsidRPr="00326926" w:rsidRDefault="00326926" w:rsidP="00F7622F">
      <w:pPr>
        <w:pStyle w:val="TerminalDisplayIndent1"/>
      </w:pPr>
      <w:r w:rsidRPr="009672EB">
        <w:rPr>
          <w:rStyle w:val="commandtext"/>
          <w:rFonts w:hint="eastAsia"/>
        </w:rPr>
        <w:t>[</w:t>
      </w:r>
      <w:r w:rsidRPr="00326926">
        <w:rPr>
          <w:rFonts w:hint="eastAsia"/>
        </w:rPr>
        <w:t>RouterB-ospf</w:t>
      </w:r>
      <w:r w:rsidRPr="00326926">
        <w:rPr>
          <w:rStyle w:val="commandtext"/>
          <w:rFonts w:hint="eastAsia"/>
        </w:rPr>
        <w:t>]</w:t>
      </w:r>
      <w:r w:rsidRPr="00326926">
        <w:rPr>
          <w:rFonts w:hint="eastAsia"/>
        </w:rPr>
        <w:t xml:space="preserve"> area 0</w:t>
      </w:r>
    </w:p>
    <w:p w:rsidR="00326926" w:rsidRPr="00326926" w:rsidRDefault="00326926" w:rsidP="00F7622F">
      <w:pPr>
        <w:pStyle w:val="TerminalDisplayIndent1"/>
      </w:pPr>
      <w:r w:rsidRPr="009672EB">
        <w:rPr>
          <w:rStyle w:val="commandtext"/>
          <w:rFonts w:hint="eastAsia"/>
        </w:rPr>
        <w:t>[</w:t>
      </w:r>
      <w:r w:rsidRPr="00326926">
        <w:rPr>
          <w:rFonts w:hint="eastAsia"/>
        </w:rPr>
        <w:t>RouterB-ospf-1-area-0.0.0.0</w:t>
      </w:r>
      <w:r w:rsidRPr="00326926">
        <w:rPr>
          <w:rStyle w:val="commandtext"/>
          <w:rFonts w:hint="eastAsia"/>
        </w:rPr>
        <w:t>]</w:t>
      </w:r>
      <w:r w:rsidRPr="00326926">
        <w:rPr>
          <w:rFonts w:hint="eastAsia"/>
        </w:rPr>
        <w:t xml:space="preserve"> network 192.1.1.0 0.0.0.255</w:t>
      </w:r>
    </w:p>
    <w:p w:rsidR="00326926" w:rsidRPr="00326926" w:rsidRDefault="00326926" w:rsidP="00F7622F">
      <w:pPr>
        <w:pStyle w:val="TerminalDisplayIndent1"/>
      </w:pPr>
      <w:r w:rsidRPr="009672EB">
        <w:rPr>
          <w:rStyle w:val="commandtext"/>
          <w:rFonts w:hint="eastAsia"/>
        </w:rPr>
        <w:t>[</w:t>
      </w:r>
      <w:r w:rsidRPr="00326926">
        <w:rPr>
          <w:rFonts w:hint="eastAsia"/>
        </w:rPr>
        <w:t>RouterB-ospf-1-area-0.0.0.0</w:t>
      </w:r>
      <w:r w:rsidRPr="00326926">
        <w:rPr>
          <w:rStyle w:val="commandtext"/>
          <w:rFonts w:hint="eastAsia"/>
        </w:rPr>
        <w:t>]</w:t>
      </w:r>
      <w:r w:rsidRPr="00326926">
        <w:rPr>
          <w:rFonts w:hint="eastAsia"/>
        </w:rPr>
        <w:t xml:space="preserve"> network 194.1.1.0 0.0.0.255</w:t>
      </w:r>
    </w:p>
    <w:p w:rsidR="00326926" w:rsidRPr="00326926" w:rsidRDefault="00326926" w:rsidP="00F7622F">
      <w:pPr>
        <w:pStyle w:val="TerminalDisplayIndent1"/>
      </w:pPr>
      <w:r w:rsidRPr="009672EB">
        <w:rPr>
          <w:rStyle w:val="commandtext"/>
          <w:rFonts w:hint="eastAsia"/>
        </w:rPr>
        <w:t>[</w:t>
      </w:r>
      <w:r w:rsidRPr="00326926">
        <w:rPr>
          <w:rFonts w:hint="eastAsia"/>
        </w:rPr>
        <w:t>RouterB-ospf-1-area-0.0.0.0</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RouterB-ospf-1</w:t>
      </w:r>
      <w:r w:rsidRPr="00326926">
        <w:rPr>
          <w:rStyle w:val="commandtext"/>
          <w:rFonts w:hint="eastAsia"/>
        </w:rPr>
        <w:t>]</w:t>
      </w:r>
      <w:r w:rsidRPr="00326926">
        <w:rPr>
          <w:rFonts w:hint="eastAsia"/>
        </w:rPr>
        <w:t xml:space="preserve"> quit</w:t>
      </w:r>
    </w:p>
    <w:p w:rsidR="00326926" w:rsidRPr="00326926" w:rsidRDefault="00326926" w:rsidP="00F7622F">
      <w:pPr>
        <w:pStyle w:val="ItemIndent1"/>
      </w:pPr>
      <w:r w:rsidRPr="001B1E09">
        <w:rPr>
          <w:rFonts w:hint="eastAsia"/>
        </w:rPr>
        <w:t xml:space="preserve"># </w:t>
      </w:r>
      <w:r w:rsidRPr="00326926">
        <w:rPr>
          <w:rFonts w:hint="eastAsia"/>
        </w:rPr>
        <w:t>配置</w:t>
      </w:r>
      <w:r w:rsidRPr="00326926">
        <w:rPr>
          <w:rFonts w:hint="eastAsia"/>
        </w:rPr>
        <w:t>Router C</w:t>
      </w:r>
      <w:r w:rsidRPr="00326926">
        <w:rPr>
          <w:rFonts w:hint="eastAsia"/>
        </w:rPr>
        <w:t>。</w:t>
      </w:r>
    </w:p>
    <w:p w:rsidR="00326926" w:rsidRPr="00326926" w:rsidRDefault="00326926" w:rsidP="00F7622F">
      <w:pPr>
        <w:pStyle w:val="TerminalDisplayIndent1"/>
      </w:pPr>
      <w:r w:rsidRPr="00594BEB">
        <w:rPr>
          <w:rFonts w:hint="eastAsia"/>
        </w:rPr>
        <w:t>&lt;RouterC&gt;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RouterC</w:t>
      </w:r>
      <w:r w:rsidRPr="00326926">
        <w:rPr>
          <w:rStyle w:val="commandtext"/>
          <w:rFonts w:hint="eastAsia"/>
        </w:rPr>
        <w:t>]</w:t>
      </w:r>
      <w:r w:rsidRPr="00326926">
        <w:rPr>
          <w:rFonts w:hint="eastAsia"/>
        </w:rPr>
        <w:t xml:space="preserve"> ospf</w:t>
      </w:r>
    </w:p>
    <w:p w:rsidR="00326926" w:rsidRPr="00326926" w:rsidRDefault="00326926" w:rsidP="00F7622F">
      <w:pPr>
        <w:pStyle w:val="TerminalDisplayIndent1"/>
      </w:pPr>
      <w:r w:rsidRPr="009672EB">
        <w:rPr>
          <w:rStyle w:val="commandtext"/>
          <w:rFonts w:hint="eastAsia"/>
        </w:rPr>
        <w:t>[</w:t>
      </w:r>
      <w:r w:rsidRPr="00326926">
        <w:rPr>
          <w:rFonts w:hint="eastAsia"/>
        </w:rPr>
        <w:t>RouterC-ospf</w:t>
      </w:r>
      <w:r w:rsidRPr="00326926">
        <w:rPr>
          <w:rStyle w:val="commandtext"/>
          <w:rFonts w:hint="eastAsia"/>
        </w:rPr>
        <w:t>]</w:t>
      </w:r>
      <w:r w:rsidRPr="00326926">
        <w:rPr>
          <w:rFonts w:hint="eastAsia"/>
        </w:rPr>
        <w:t xml:space="preserve"> area 0</w:t>
      </w:r>
    </w:p>
    <w:p w:rsidR="00326926" w:rsidRPr="00326926" w:rsidRDefault="00326926" w:rsidP="00F7622F">
      <w:pPr>
        <w:pStyle w:val="TerminalDisplayIndent1"/>
      </w:pPr>
      <w:r w:rsidRPr="009672EB">
        <w:rPr>
          <w:rStyle w:val="commandtext"/>
          <w:rFonts w:hint="eastAsia"/>
        </w:rPr>
        <w:t>[</w:t>
      </w:r>
      <w:r w:rsidRPr="00326926">
        <w:rPr>
          <w:rFonts w:hint="eastAsia"/>
        </w:rPr>
        <w:t>RouterC-ospf-1-area-0.0.0.0</w:t>
      </w:r>
      <w:r w:rsidRPr="00326926">
        <w:rPr>
          <w:rStyle w:val="commandtext"/>
          <w:rFonts w:hint="eastAsia"/>
        </w:rPr>
        <w:t>]</w:t>
      </w:r>
      <w:r w:rsidRPr="00326926">
        <w:rPr>
          <w:rFonts w:hint="eastAsia"/>
        </w:rPr>
        <w:t xml:space="preserve"> network 193.1.1.0 0.0.0.255</w:t>
      </w:r>
    </w:p>
    <w:p w:rsidR="00326926" w:rsidRPr="00326926" w:rsidRDefault="00326926" w:rsidP="00F7622F">
      <w:pPr>
        <w:pStyle w:val="TerminalDisplayIndent1"/>
      </w:pPr>
      <w:r w:rsidRPr="009672EB">
        <w:rPr>
          <w:rStyle w:val="commandtext"/>
          <w:rFonts w:hint="eastAsia"/>
        </w:rPr>
        <w:t>[</w:t>
      </w:r>
      <w:r w:rsidRPr="00326926">
        <w:rPr>
          <w:rFonts w:hint="eastAsia"/>
        </w:rPr>
        <w:t>RouterC-ospf-1-area-0.0.0.0</w:t>
      </w:r>
      <w:r w:rsidRPr="00326926">
        <w:rPr>
          <w:rStyle w:val="commandtext"/>
          <w:rFonts w:hint="eastAsia"/>
        </w:rPr>
        <w:t>]</w:t>
      </w:r>
      <w:r w:rsidRPr="00326926">
        <w:rPr>
          <w:rFonts w:hint="eastAsia"/>
        </w:rPr>
        <w:t xml:space="preserve"> network 195.1.1.0 0.0.0.255</w:t>
      </w:r>
    </w:p>
    <w:p w:rsidR="00326926" w:rsidRPr="00326926" w:rsidRDefault="00326926" w:rsidP="00F7622F">
      <w:pPr>
        <w:pStyle w:val="TerminalDisplayIndent1"/>
      </w:pPr>
      <w:r w:rsidRPr="009672EB">
        <w:rPr>
          <w:rStyle w:val="commandtext"/>
          <w:rFonts w:hint="eastAsia"/>
        </w:rPr>
        <w:t>[</w:t>
      </w:r>
      <w:r w:rsidRPr="00326926">
        <w:rPr>
          <w:rFonts w:hint="eastAsia"/>
        </w:rPr>
        <w:t>RouterC-ospf-1-area-0.0.0.0</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RouterC-ospf-1</w:t>
      </w:r>
      <w:r w:rsidRPr="00326926">
        <w:rPr>
          <w:rStyle w:val="commandtext"/>
          <w:rFonts w:hint="eastAsia"/>
        </w:rPr>
        <w:t>]</w:t>
      </w:r>
      <w:r w:rsidRPr="00326926">
        <w:rPr>
          <w:rFonts w:hint="eastAsia"/>
        </w:rPr>
        <w:t xml:space="preserve"> quit</w:t>
      </w:r>
    </w:p>
    <w:p w:rsidR="00326926" w:rsidRPr="00326926" w:rsidRDefault="00326926" w:rsidP="00F7622F">
      <w:pPr>
        <w:pStyle w:val="ItemIndent1"/>
      </w:pPr>
      <w:r w:rsidRPr="00594BEB">
        <w:rPr>
          <w:rFonts w:hint="eastAsia"/>
        </w:rPr>
        <w:t xml:space="preserve"># </w:t>
      </w:r>
      <w:r w:rsidRPr="00594BEB">
        <w:rPr>
          <w:rFonts w:hint="eastAsia"/>
        </w:rPr>
        <w:t>配置</w:t>
      </w:r>
      <w:r w:rsidRPr="00594BEB">
        <w:rPr>
          <w:rFonts w:hint="eastAsia"/>
        </w:rPr>
        <w:t>Router D</w:t>
      </w:r>
      <w:r w:rsidRPr="00594BEB">
        <w:rPr>
          <w:rFonts w:hint="eastAsia"/>
        </w:rPr>
        <w:t>。</w:t>
      </w:r>
    </w:p>
    <w:p w:rsidR="00326926" w:rsidRPr="00326926" w:rsidRDefault="00326926" w:rsidP="00F7622F">
      <w:pPr>
        <w:pStyle w:val="TerminalDisplayIndent1"/>
      </w:pPr>
      <w:r w:rsidRPr="00594BEB">
        <w:rPr>
          <w:rFonts w:hint="eastAsia"/>
        </w:rPr>
        <w:t>&lt;RouterD&gt;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RouterD</w:t>
      </w:r>
      <w:r w:rsidRPr="00326926">
        <w:rPr>
          <w:rStyle w:val="commandtext"/>
          <w:rFonts w:hint="eastAsia"/>
        </w:rPr>
        <w:t>]</w:t>
      </w:r>
      <w:r w:rsidRPr="00326926">
        <w:rPr>
          <w:rFonts w:hint="eastAsia"/>
        </w:rPr>
        <w:t xml:space="preserve"> ospf</w:t>
      </w:r>
    </w:p>
    <w:p w:rsidR="00326926" w:rsidRPr="00326926" w:rsidRDefault="00326926" w:rsidP="00F7622F">
      <w:pPr>
        <w:pStyle w:val="TerminalDisplayIndent1"/>
      </w:pPr>
      <w:r w:rsidRPr="009672EB">
        <w:rPr>
          <w:rStyle w:val="commandtext"/>
          <w:rFonts w:hint="eastAsia"/>
        </w:rPr>
        <w:t>[</w:t>
      </w:r>
      <w:r w:rsidRPr="00326926">
        <w:rPr>
          <w:rFonts w:hint="eastAsia"/>
        </w:rPr>
        <w:t>RouterD-ospf</w:t>
      </w:r>
      <w:r w:rsidRPr="00326926">
        <w:rPr>
          <w:rStyle w:val="commandtext"/>
          <w:rFonts w:hint="eastAsia"/>
        </w:rPr>
        <w:t>]</w:t>
      </w:r>
      <w:r w:rsidRPr="00326926">
        <w:rPr>
          <w:rFonts w:hint="eastAsia"/>
        </w:rPr>
        <w:t xml:space="preserve"> area 0</w:t>
      </w:r>
    </w:p>
    <w:p w:rsidR="00326926" w:rsidRPr="00326926" w:rsidRDefault="00326926" w:rsidP="00F7622F">
      <w:pPr>
        <w:pStyle w:val="TerminalDisplayIndent1"/>
      </w:pPr>
      <w:r w:rsidRPr="009672EB">
        <w:rPr>
          <w:rStyle w:val="commandtext"/>
          <w:rFonts w:hint="eastAsia"/>
        </w:rPr>
        <w:t>[</w:t>
      </w:r>
      <w:r w:rsidRPr="00326926">
        <w:rPr>
          <w:rFonts w:hint="eastAsia"/>
        </w:rPr>
        <w:t>RouterD-ospf-1-area-0.0.0.0</w:t>
      </w:r>
      <w:r w:rsidRPr="00326926">
        <w:rPr>
          <w:rStyle w:val="commandtext"/>
          <w:rFonts w:hint="eastAsia"/>
        </w:rPr>
        <w:t>]</w:t>
      </w:r>
      <w:r w:rsidRPr="00326926">
        <w:rPr>
          <w:rFonts w:hint="eastAsia"/>
        </w:rPr>
        <w:t xml:space="preserve"> network 194.1.1.0 0.0.0.255</w:t>
      </w:r>
    </w:p>
    <w:p w:rsidR="00326926" w:rsidRPr="00326926" w:rsidRDefault="00326926" w:rsidP="00F7622F">
      <w:pPr>
        <w:pStyle w:val="TerminalDisplayIndent1"/>
      </w:pPr>
      <w:r w:rsidRPr="009672EB">
        <w:rPr>
          <w:rStyle w:val="commandtext"/>
          <w:rFonts w:hint="eastAsia"/>
        </w:rPr>
        <w:t>[</w:t>
      </w:r>
      <w:r w:rsidRPr="00326926">
        <w:rPr>
          <w:rFonts w:hint="eastAsia"/>
        </w:rPr>
        <w:t>RouterD-ospf-1-area-0.0.0.0</w:t>
      </w:r>
      <w:r w:rsidRPr="00326926">
        <w:rPr>
          <w:rStyle w:val="commandtext"/>
          <w:rFonts w:hint="eastAsia"/>
        </w:rPr>
        <w:t>]</w:t>
      </w:r>
      <w:r w:rsidRPr="00326926">
        <w:rPr>
          <w:rFonts w:hint="eastAsia"/>
        </w:rPr>
        <w:t xml:space="preserve"> network 195.1.1.0 0.0.0.255</w:t>
      </w:r>
    </w:p>
    <w:p w:rsidR="00326926" w:rsidRPr="00326926" w:rsidRDefault="00326926" w:rsidP="00F7622F">
      <w:pPr>
        <w:pStyle w:val="TerminalDisplayIndent1"/>
      </w:pPr>
      <w:r w:rsidRPr="009672EB">
        <w:rPr>
          <w:rStyle w:val="commandtext"/>
          <w:rFonts w:hint="eastAsia"/>
        </w:rPr>
        <w:t>[</w:t>
      </w:r>
      <w:r w:rsidRPr="00326926">
        <w:rPr>
          <w:rFonts w:hint="eastAsia"/>
        </w:rPr>
        <w:t>RouterD-ospf-1-area-0.0.0.0</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RouterD-ospf-1</w:t>
      </w:r>
      <w:r w:rsidRPr="00326926">
        <w:rPr>
          <w:rStyle w:val="commandtext"/>
          <w:rFonts w:hint="eastAsia"/>
        </w:rPr>
        <w:t>]</w:t>
      </w:r>
      <w:r w:rsidRPr="00326926">
        <w:rPr>
          <w:rFonts w:hint="eastAsia"/>
        </w:rPr>
        <w:t xml:space="preserve"> quit</w:t>
      </w:r>
    </w:p>
    <w:p w:rsidR="00326926" w:rsidRPr="00594BEB" w:rsidRDefault="00326926" w:rsidP="00F7622F">
      <w:pPr>
        <w:pStyle w:val="ItemStep"/>
      </w:pPr>
      <w:r w:rsidRPr="00594BEB">
        <w:rPr>
          <w:rFonts w:hint="eastAsia"/>
        </w:rPr>
        <w:t>配置</w:t>
      </w:r>
      <w:r w:rsidRPr="00594BEB">
        <w:rPr>
          <w:rFonts w:hint="eastAsia"/>
        </w:rPr>
        <w:t>BGP</w:t>
      </w:r>
      <w:r w:rsidRPr="00594BEB">
        <w:rPr>
          <w:rFonts w:hint="eastAsia"/>
        </w:rPr>
        <w:t>连接</w:t>
      </w:r>
    </w:p>
    <w:p w:rsidR="00326926" w:rsidRPr="00326926" w:rsidRDefault="00326926"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326926" w:rsidRPr="00326926" w:rsidRDefault="00326926" w:rsidP="00F7622F">
      <w:pPr>
        <w:pStyle w:val="TerminalDisplayIndent1"/>
      </w:pPr>
      <w:r w:rsidRPr="00594BEB">
        <w:rPr>
          <w:rFonts w:hint="eastAsia"/>
        </w:rPr>
        <w:t>&lt;RouterA&gt;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RouterA</w:t>
      </w:r>
      <w:r w:rsidRPr="00326926">
        <w:rPr>
          <w:rStyle w:val="commandtext"/>
          <w:rFonts w:hint="eastAsia"/>
        </w:rPr>
        <w:t>]</w:t>
      </w:r>
      <w:r w:rsidRPr="00326926">
        <w:rPr>
          <w:rFonts w:hint="eastAsia"/>
        </w:rPr>
        <w:t xml:space="preserve"> bgp 100</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peer 192.1.1.2 as-number 200</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peer 193.1.1.2 as-number 200</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w:t>
      </w:r>
      <w:r w:rsidRPr="00326926">
        <w:t>address-family ipv4 unicast</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peer 192.1.1.2 enable</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peer 193.1.1.2 enable</w:t>
      </w:r>
    </w:p>
    <w:p w:rsidR="00326926" w:rsidRPr="00326926" w:rsidRDefault="00326926" w:rsidP="00F7622F">
      <w:pPr>
        <w:pStyle w:val="ItemIndent1"/>
      </w:pPr>
      <w:r w:rsidRPr="00594BEB">
        <w:rPr>
          <w:rFonts w:hint="eastAsia"/>
        </w:rPr>
        <w:t xml:space="preserve"># </w:t>
      </w:r>
      <w:r w:rsidRPr="00594BEB">
        <w:rPr>
          <w:rFonts w:hint="eastAsia"/>
        </w:rPr>
        <w:t>将</w:t>
      </w:r>
      <w:r w:rsidRPr="00594BEB">
        <w:rPr>
          <w:rFonts w:hint="eastAsia"/>
        </w:rPr>
        <w:t>1.0.0.0/8</w:t>
      </w:r>
      <w:r w:rsidRPr="00594BEB">
        <w:rPr>
          <w:rFonts w:hint="eastAsia"/>
        </w:rPr>
        <w:t>网段通告到</w:t>
      </w:r>
      <w:r w:rsidRPr="00594BEB">
        <w:rPr>
          <w:rFonts w:hint="eastAsia"/>
        </w:rPr>
        <w:t>Router A</w:t>
      </w:r>
      <w:r w:rsidRPr="00594BEB">
        <w:rPr>
          <w:rFonts w:hint="eastAsia"/>
        </w:rPr>
        <w:t>的</w:t>
      </w:r>
      <w:r w:rsidRPr="00594BEB">
        <w:rPr>
          <w:rFonts w:hint="eastAsia"/>
        </w:rPr>
        <w:t>BGP</w:t>
      </w:r>
      <w:r w:rsidRPr="00594BEB">
        <w:rPr>
          <w:rFonts w:hint="eastAsia"/>
        </w:rPr>
        <w:t>路由表中。</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network 1.0.0.0 8</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quit</w:t>
      </w:r>
    </w:p>
    <w:p w:rsidR="00326926" w:rsidRPr="00326926" w:rsidRDefault="00326926" w:rsidP="00F7622F">
      <w:pPr>
        <w:pStyle w:val="ItemIndent1"/>
      </w:pPr>
      <w:r w:rsidRPr="00594BEB">
        <w:rPr>
          <w:rFonts w:hint="eastAsia"/>
        </w:rPr>
        <w:t xml:space="preserve"># </w:t>
      </w:r>
      <w:r w:rsidRPr="00594BEB">
        <w:rPr>
          <w:rFonts w:hint="eastAsia"/>
        </w:rPr>
        <w:t>配置</w:t>
      </w:r>
      <w:r w:rsidRPr="00594BEB">
        <w:rPr>
          <w:rFonts w:hint="eastAsia"/>
        </w:rPr>
        <w:t>Router B</w:t>
      </w:r>
      <w:r w:rsidRPr="00594BEB">
        <w:rPr>
          <w:rFonts w:hint="eastAsia"/>
        </w:rPr>
        <w:t>。</w:t>
      </w:r>
    </w:p>
    <w:p w:rsidR="00326926" w:rsidRPr="00326926" w:rsidRDefault="00326926" w:rsidP="00F7622F">
      <w:pPr>
        <w:pStyle w:val="TerminalDisplayIndent1"/>
      </w:pPr>
      <w:r w:rsidRPr="009672EB">
        <w:rPr>
          <w:rStyle w:val="commandtext"/>
          <w:rFonts w:hint="eastAsia"/>
        </w:rPr>
        <w:t>[</w:t>
      </w:r>
      <w:r w:rsidRPr="00326926">
        <w:rPr>
          <w:rFonts w:hint="eastAsia"/>
        </w:rPr>
        <w:t>RouterB</w:t>
      </w:r>
      <w:r w:rsidRPr="00326926">
        <w:rPr>
          <w:rStyle w:val="commandtext"/>
          <w:rFonts w:hint="eastAsia"/>
        </w:rPr>
        <w:t>]</w:t>
      </w:r>
      <w:r w:rsidRPr="00326926">
        <w:rPr>
          <w:rFonts w:hint="eastAsia"/>
        </w:rPr>
        <w:t xml:space="preserve"> bgp 200</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w:t>
      </w:r>
      <w:r w:rsidRPr="00326926">
        <w:rPr>
          <w:rStyle w:val="commandtext"/>
          <w:rFonts w:hint="eastAsia"/>
        </w:rPr>
        <w:t>]</w:t>
      </w:r>
      <w:r w:rsidRPr="00326926">
        <w:rPr>
          <w:rFonts w:hint="eastAsia"/>
        </w:rPr>
        <w:t xml:space="preserve"> peer 192.1.1.1 as-number 100</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w:t>
      </w:r>
      <w:r w:rsidRPr="00326926">
        <w:rPr>
          <w:rStyle w:val="commandtext"/>
          <w:rFonts w:hint="eastAsia"/>
        </w:rPr>
        <w:t>]</w:t>
      </w:r>
      <w:r w:rsidRPr="00326926">
        <w:rPr>
          <w:rFonts w:hint="eastAsia"/>
        </w:rPr>
        <w:t xml:space="preserve"> peer 194.1.1.1 as-number 200</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w:t>
      </w:r>
      <w:r w:rsidRPr="00326926">
        <w:rPr>
          <w:rStyle w:val="commandtext"/>
          <w:rFonts w:hint="eastAsia"/>
        </w:rPr>
        <w:t>]</w:t>
      </w:r>
      <w:r w:rsidRPr="00326926">
        <w:rPr>
          <w:rFonts w:hint="eastAsia"/>
        </w:rPr>
        <w:t xml:space="preserve"> </w:t>
      </w:r>
      <w:r w:rsidRPr="00326926">
        <w:t>address-family ipv4 unicast</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RouterB-bgp-default-ipv4</w:t>
      </w:r>
      <w:r w:rsidRPr="00326926">
        <w:rPr>
          <w:rStyle w:val="commandtext"/>
          <w:rFonts w:hint="eastAsia"/>
        </w:rPr>
        <w:t>]</w:t>
      </w:r>
      <w:r w:rsidRPr="00326926">
        <w:rPr>
          <w:rFonts w:hint="eastAsia"/>
        </w:rPr>
        <w:t xml:space="preserve"> peer 192.1.1.1 enable</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RouterB-bgp-default-ipv4</w:t>
      </w:r>
      <w:r w:rsidRPr="00326926">
        <w:rPr>
          <w:rStyle w:val="commandtext"/>
          <w:rFonts w:hint="eastAsia"/>
        </w:rPr>
        <w:t>]</w:t>
      </w:r>
      <w:r w:rsidRPr="00326926">
        <w:rPr>
          <w:rFonts w:hint="eastAsia"/>
        </w:rPr>
        <w:t xml:space="preserve"> peer 194.1.1.1 enable</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RouterB-bgp-default-ipv4</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w:t>
      </w:r>
      <w:r w:rsidRPr="00326926">
        <w:rPr>
          <w:rStyle w:val="commandtext"/>
          <w:rFonts w:hint="eastAsia"/>
        </w:rPr>
        <w:t>]</w:t>
      </w:r>
      <w:r w:rsidRPr="00326926">
        <w:rPr>
          <w:rFonts w:hint="eastAsia"/>
        </w:rPr>
        <w:t xml:space="preserve"> quit</w:t>
      </w:r>
    </w:p>
    <w:p w:rsidR="00326926" w:rsidRPr="00326926" w:rsidRDefault="00326926" w:rsidP="00F7622F">
      <w:pPr>
        <w:pStyle w:val="ItemIndent1"/>
      </w:pPr>
      <w:r w:rsidRPr="001B1E09">
        <w:rPr>
          <w:rFonts w:hint="eastAsia"/>
        </w:rPr>
        <w:t xml:space="preserve"># </w:t>
      </w:r>
      <w:r w:rsidRPr="00326926">
        <w:rPr>
          <w:rFonts w:hint="eastAsia"/>
        </w:rPr>
        <w:t>配置</w:t>
      </w:r>
      <w:r w:rsidRPr="00326926">
        <w:rPr>
          <w:rFonts w:hint="eastAsia"/>
        </w:rPr>
        <w:t>Router C</w:t>
      </w:r>
      <w:r w:rsidRPr="00326926">
        <w:rPr>
          <w:rFonts w:hint="eastAsia"/>
        </w:rPr>
        <w:t>。</w:t>
      </w:r>
    </w:p>
    <w:p w:rsidR="00326926" w:rsidRPr="00326926" w:rsidRDefault="00326926" w:rsidP="00F7622F">
      <w:pPr>
        <w:pStyle w:val="TerminalDisplayIndent1"/>
      </w:pPr>
      <w:r w:rsidRPr="009672EB">
        <w:rPr>
          <w:rStyle w:val="commandtext"/>
          <w:rFonts w:hint="eastAsia"/>
        </w:rPr>
        <w:t>[</w:t>
      </w:r>
      <w:r w:rsidRPr="00326926">
        <w:rPr>
          <w:rFonts w:hint="eastAsia"/>
        </w:rPr>
        <w:t>RouterC</w:t>
      </w:r>
      <w:r w:rsidRPr="00326926">
        <w:rPr>
          <w:rStyle w:val="commandtext"/>
          <w:rFonts w:hint="eastAsia"/>
        </w:rPr>
        <w:t>]</w:t>
      </w:r>
      <w:r w:rsidRPr="00326926">
        <w:rPr>
          <w:rFonts w:hint="eastAsia"/>
        </w:rPr>
        <w:t xml:space="preserve"> bgp 200</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w:t>
      </w:r>
      <w:r w:rsidRPr="00326926">
        <w:rPr>
          <w:rStyle w:val="commandtext"/>
          <w:rFonts w:hint="eastAsia"/>
        </w:rPr>
        <w:t>]</w:t>
      </w:r>
      <w:r w:rsidRPr="00326926">
        <w:rPr>
          <w:rFonts w:hint="eastAsia"/>
        </w:rPr>
        <w:t xml:space="preserve"> peer 193.1.1.1 as-number 100</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w:t>
      </w:r>
      <w:r w:rsidRPr="00326926">
        <w:rPr>
          <w:rStyle w:val="commandtext"/>
          <w:rFonts w:hint="eastAsia"/>
        </w:rPr>
        <w:t>]</w:t>
      </w:r>
      <w:r w:rsidRPr="00326926">
        <w:rPr>
          <w:rFonts w:hint="eastAsia"/>
        </w:rPr>
        <w:t xml:space="preserve"> peer 195.1.1.1 as-number 200</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w:t>
      </w:r>
      <w:r w:rsidRPr="00326926">
        <w:rPr>
          <w:rStyle w:val="commandtext"/>
          <w:rFonts w:hint="eastAsia"/>
        </w:rPr>
        <w:t>]</w:t>
      </w:r>
      <w:r w:rsidRPr="00326926">
        <w:rPr>
          <w:rFonts w:hint="eastAsia"/>
        </w:rPr>
        <w:t xml:space="preserve"> </w:t>
      </w:r>
      <w:r w:rsidRPr="00326926">
        <w:t>address-family ipv4 unicast</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RouterC-bgp-default-ipv4</w:t>
      </w:r>
      <w:r w:rsidRPr="00326926">
        <w:rPr>
          <w:rStyle w:val="commandtext"/>
          <w:rFonts w:hint="eastAsia"/>
        </w:rPr>
        <w:t>]</w:t>
      </w:r>
      <w:r w:rsidRPr="00326926">
        <w:rPr>
          <w:rFonts w:hint="eastAsia"/>
        </w:rPr>
        <w:t xml:space="preserve"> peer 193.1.1.1 enable</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RouterC-bgp-default-ipv4</w:t>
      </w:r>
      <w:r w:rsidRPr="00326926">
        <w:rPr>
          <w:rStyle w:val="commandtext"/>
          <w:rFonts w:hint="eastAsia"/>
        </w:rPr>
        <w:t>]</w:t>
      </w:r>
      <w:r w:rsidRPr="00326926">
        <w:rPr>
          <w:rFonts w:hint="eastAsia"/>
        </w:rPr>
        <w:t xml:space="preserve"> peer 195.1.1.1 enable</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RouterC-bgp-default-ipv4</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w:t>
      </w:r>
      <w:r w:rsidRPr="00326926">
        <w:rPr>
          <w:rStyle w:val="commandtext"/>
          <w:rFonts w:hint="eastAsia"/>
        </w:rPr>
        <w:t>]</w:t>
      </w:r>
      <w:r w:rsidRPr="00326926">
        <w:rPr>
          <w:rFonts w:hint="eastAsia"/>
        </w:rPr>
        <w:t xml:space="preserve"> quit</w:t>
      </w:r>
    </w:p>
    <w:p w:rsidR="00326926" w:rsidRPr="00326926" w:rsidRDefault="00326926" w:rsidP="00F7622F">
      <w:pPr>
        <w:pStyle w:val="ItemIndent1"/>
      </w:pPr>
      <w:r w:rsidRPr="001B1E09">
        <w:rPr>
          <w:rFonts w:hint="eastAsia"/>
        </w:rPr>
        <w:t xml:space="preserve"># </w:t>
      </w:r>
      <w:r w:rsidRPr="00326926">
        <w:rPr>
          <w:rFonts w:hint="eastAsia"/>
        </w:rPr>
        <w:t>配置</w:t>
      </w:r>
      <w:r w:rsidRPr="00326926">
        <w:rPr>
          <w:rFonts w:hint="eastAsia"/>
        </w:rPr>
        <w:t>Router D</w:t>
      </w:r>
      <w:r w:rsidRPr="00326926">
        <w:rPr>
          <w:rFonts w:hint="eastAsia"/>
        </w:rPr>
        <w:t>。</w:t>
      </w:r>
    </w:p>
    <w:p w:rsidR="00326926" w:rsidRPr="00326926" w:rsidRDefault="00326926" w:rsidP="00F7622F">
      <w:pPr>
        <w:pStyle w:val="TerminalDisplayIndent1"/>
      </w:pPr>
      <w:r w:rsidRPr="009672EB">
        <w:rPr>
          <w:rStyle w:val="commandtext"/>
          <w:rFonts w:hint="eastAsia"/>
        </w:rPr>
        <w:t>[</w:t>
      </w:r>
      <w:r w:rsidRPr="00326926">
        <w:rPr>
          <w:rFonts w:hint="eastAsia"/>
        </w:rPr>
        <w:t>RouterD</w:t>
      </w:r>
      <w:r w:rsidRPr="00326926">
        <w:rPr>
          <w:rStyle w:val="commandtext"/>
          <w:rFonts w:hint="eastAsia"/>
        </w:rPr>
        <w:t>]</w:t>
      </w:r>
      <w:r w:rsidRPr="00326926">
        <w:rPr>
          <w:rFonts w:hint="eastAsia"/>
        </w:rPr>
        <w:t xml:space="preserve"> bgp 200</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peer 194.1.1.2 as-number 200</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peer 195.1.1.2 as-number 200</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w:t>
      </w:r>
      <w:r w:rsidRPr="00326926">
        <w:t>address-family ipv4 unicast</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RouterD-bgp-default-ipv4</w:t>
      </w:r>
      <w:r w:rsidRPr="00326926">
        <w:rPr>
          <w:rStyle w:val="commandtext"/>
          <w:rFonts w:hint="eastAsia"/>
        </w:rPr>
        <w:t>]</w:t>
      </w:r>
      <w:r w:rsidRPr="00326926">
        <w:rPr>
          <w:rFonts w:hint="eastAsia"/>
        </w:rPr>
        <w:t xml:space="preserve"> peer 194.1.1.2 enable</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RouterD-bgp-default-ipv4</w:t>
      </w:r>
      <w:r w:rsidRPr="00326926">
        <w:rPr>
          <w:rStyle w:val="commandtext"/>
          <w:rFonts w:hint="eastAsia"/>
        </w:rPr>
        <w:t>]</w:t>
      </w:r>
      <w:r w:rsidRPr="00326926">
        <w:rPr>
          <w:rFonts w:hint="eastAsia"/>
        </w:rPr>
        <w:t xml:space="preserve"> peer 195.1.1.2 enable</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RouterD-bgp-default-ipv4</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quit</w:t>
      </w:r>
    </w:p>
    <w:p w:rsidR="00326926" w:rsidRPr="00594BEB" w:rsidRDefault="00326926" w:rsidP="00F7622F">
      <w:pPr>
        <w:pStyle w:val="ItemStep"/>
      </w:pPr>
      <w:r w:rsidRPr="00594BEB">
        <w:rPr>
          <w:rFonts w:hint="eastAsia"/>
        </w:rPr>
        <w:t>通过配置本地优先级，使得</w:t>
      </w:r>
      <w:r w:rsidRPr="00594BEB">
        <w:rPr>
          <w:rFonts w:hint="eastAsia"/>
        </w:rPr>
        <w:t>Router D</w:t>
      </w:r>
      <w:r w:rsidRPr="00594BEB">
        <w:rPr>
          <w:rFonts w:hint="eastAsia"/>
        </w:rPr>
        <w:t>优选</w:t>
      </w:r>
      <w:r w:rsidRPr="001B1E09">
        <w:rPr>
          <w:rFonts w:hint="eastAsia"/>
        </w:rPr>
        <w:t>从</w:t>
      </w:r>
      <w:r w:rsidRPr="00594BEB">
        <w:rPr>
          <w:rFonts w:hint="eastAsia"/>
        </w:rPr>
        <w:t>Router C</w:t>
      </w:r>
      <w:r w:rsidRPr="00594BEB">
        <w:rPr>
          <w:rFonts w:hint="eastAsia"/>
        </w:rPr>
        <w:t>学到的路由。</w:t>
      </w:r>
    </w:p>
    <w:p w:rsidR="00326926" w:rsidRPr="00326926" w:rsidRDefault="00326926" w:rsidP="00F7622F">
      <w:pPr>
        <w:pStyle w:val="ItemIndent1"/>
        <w:rPr>
          <w:lang w:eastAsia="zh-CN"/>
        </w:rPr>
      </w:pPr>
      <w:r w:rsidRPr="00326926">
        <w:rPr>
          <w:rFonts w:hint="eastAsia"/>
          <w:lang w:eastAsia="zh-CN"/>
        </w:rPr>
        <w:t xml:space="preserve"># </w:t>
      </w:r>
      <w:r w:rsidRPr="00326926">
        <w:rPr>
          <w:rFonts w:hint="eastAsia"/>
          <w:lang w:eastAsia="zh-CN"/>
        </w:rPr>
        <w:t>在</w:t>
      </w:r>
      <w:r w:rsidRPr="00326926">
        <w:rPr>
          <w:rFonts w:hint="eastAsia"/>
          <w:lang w:eastAsia="zh-CN"/>
        </w:rPr>
        <w:t>Router C</w:t>
      </w:r>
      <w:r w:rsidRPr="00326926">
        <w:rPr>
          <w:rFonts w:hint="eastAsia"/>
          <w:lang w:eastAsia="zh-CN"/>
        </w:rPr>
        <w:t>上定义编号为</w:t>
      </w:r>
      <w:r w:rsidRPr="00326926">
        <w:rPr>
          <w:rFonts w:hint="eastAsia"/>
          <w:lang w:eastAsia="zh-CN"/>
        </w:rPr>
        <w:t>2000</w:t>
      </w:r>
      <w:r w:rsidRPr="00326926">
        <w:rPr>
          <w:rFonts w:hint="eastAsia"/>
          <w:lang w:eastAsia="zh-CN"/>
        </w:rPr>
        <w:t>的</w:t>
      </w:r>
      <w:r w:rsidRPr="00326926">
        <w:rPr>
          <w:rFonts w:hint="eastAsia"/>
          <w:lang w:eastAsia="zh-CN"/>
        </w:rPr>
        <w:t>IPv4</w:t>
      </w:r>
      <w:r w:rsidRPr="00326926">
        <w:rPr>
          <w:rFonts w:hint="eastAsia"/>
          <w:lang w:eastAsia="zh-CN"/>
        </w:rPr>
        <w:t>基本</w:t>
      </w:r>
      <w:r w:rsidRPr="00326926">
        <w:rPr>
          <w:rFonts w:hint="eastAsia"/>
          <w:lang w:eastAsia="zh-CN"/>
        </w:rPr>
        <w:t>ACL</w:t>
      </w:r>
      <w:r w:rsidRPr="00326926">
        <w:rPr>
          <w:rFonts w:hint="eastAsia"/>
          <w:lang w:eastAsia="zh-CN"/>
        </w:rPr>
        <w:t>，允许</w:t>
      </w:r>
      <w:r w:rsidRPr="00326926">
        <w:rPr>
          <w:rFonts w:hint="eastAsia"/>
          <w:lang w:eastAsia="zh-CN"/>
        </w:rPr>
        <w:t>1.0.0.0/8</w:t>
      </w:r>
      <w:r w:rsidRPr="00326926">
        <w:rPr>
          <w:rFonts w:hint="eastAsia"/>
          <w:lang w:eastAsia="zh-CN"/>
        </w:rPr>
        <w:t>路由通过。</w:t>
      </w:r>
    </w:p>
    <w:p w:rsidR="00326926" w:rsidRPr="00326926" w:rsidRDefault="00326926" w:rsidP="00F7622F">
      <w:pPr>
        <w:pStyle w:val="TerminalDisplayIndent1"/>
      </w:pPr>
      <w:r w:rsidRPr="009672EB">
        <w:rPr>
          <w:rStyle w:val="commandtext"/>
          <w:rFonts w:hint="eastAsia"/>
        </w:rPr>
        <w:t>[</w:t>
      </w:r>
      <w:r w:rsidRPr="00326926">
        <w:rPr>
          <w:rFonts w:hint="eastAsia"/>
        </w:rPr>
        <w:t>RouterC</w:t>
      </w:r>
      <w:r w:rsidRPr="00326926">
        <w:rPr>
          <w:rStyle w:val="commandtext"/>
          <w:rFonts w:hint="eastAsia"/>
        </w:rPr>
        <w:t>]</w:t>
      </w:r>
      <w:r w:rsidRPr="00326926">
        <w:rPr>
          <w:rFonts w:hint="eastAsia"/>
        </w:rPr>
        <w:t xml:space="preserve"> acl </w:t>
      </w:r>
      <w:r w:rsidRPr="00326926">
        <w:t>basic</w:t>
      </w:r>
      <w:r w:rsidRPr="00326926">
        <w:rPr>
          <w:rFonts w:hint="eastAsia"/>
        </w:rPr>
        <w:t xml:space="preserve"> 2000</w:t>
      </w:r>
    </w:p>
    <w:p w:rsidR="00326926" w:rsidRPr="00326926" w:rsidRDefault="00326926" w:rsidP="00F7622F">
      <w:pPr>
        <w:pStyle w:val="TerminalDisplayIndent1"/>
      </w:pPr>
      <w:r w:rsidRPr="009672EB">
        <w:rPr>
          <w:rStyle w:val="commandtext"/>
          <w:rFonts w:hint="eastAsia"/>
        </w:rPr>
        <w:t>[</w:t>
      </w:r>
      <w:r w:rsidRPr="00326926">
        <w:rPr>
          <w:rFonts w:hint="eastAsia"/>
        </w:rPr>
        <w:t>RouterC-acl-ipv4-basic-2000</w:t>
      </w:r>
      <w:r w:rsidRPr="00326926">
        <w:rPr>
          <w:rStyle w:val="commandtext"/>
          <w:rFonts w:hint="eastAsia"/>
        </w:rPr>
        <w:t>]</w:t>
      </w:r>
      <w:r w:rsidRPr="00326926">
        <w:rPr>
          <w:rFonts w:hint="eastAsia"/>
        </w:rPr>
        <w:t xml:space="preserve"> rule permit source 1.0.0.0 0.255.255.255</w:t>
      </w:r>
    </w:p>
    <w:p w:rsidR="00326926" w:rsidRPr="00326926" w:rsidRDefault="00326926" w:rsidP="00F7622F">
      <w:pPr>
        <w:pStyle w:val="TerminalDisplayIndent1"/>
      </w:pPr>
      <w:r w:rsidRPr="009672EB">
        <w:rPr>
          <w:rStyle w:val="commandtext"/>
          <w:rFonts w:hint="eastAsia"/>
        </w:rPr>
        <w:t>[</w:t>
      </w:r>
      <w:r w:rsidRPr="00326926">
        <w:rPr>
          <w:rFonts w:hint="eastAsia"/>
        </w:rPr>
        <w:t>RouterC-acl-ipv4-basic-2000</w:t>
      </w:r>
      <w:r w:rsidRPr="00326926">
        <w:rPr>
          <w:rStyle w:val="commandtext"/>
          <w:rFonts w:hint="eastAsia"/>
        </w:rPr>
        <w:t>]</w:t>
      </w:r>
      <w:r w:rsidRPr="00326926">
        <w:rPr>
          <w:rFonts w:hint="eastAsia"/>
        </w:rPr>
        <w:t xml:space="preserve"> quit</w:t>
      </w:r>
    </w:p>
    <w:p w:rsidR="00326926" w:rsidRPr="00326926" w:rsidRDefault="00326926" w:rsidP="00F7622F">
      <w:pPr>
        <w:pStyle w:val="ItemIndent1"/>
      </w:pPr>
      <w:r w:rsidRPr="00594BEB">
        <w:rPr>
          <w:rFonts w:hint="eastAsia"/>
        </w:rPr>
        <w:t xml:space="preserve"># </w:t>
      </w:r>
      <w:r w:rsidRPr="00594BEB">
        <w:rPr>
          <w:rFonts w:hint="eastAsia"/>
        </w:rPr>
        <w:t>在</w:t>
      </w:r>
      <w:r w:rsidRPr="00594BEB">
        <w:rPr>
          <w:rFonts w:hint="eastAsia"/>
        </w:rPr>
        <w:t>Router C</w:t>
      </w:r>
      <w:r w:rsidRPr="00594BEB">
        <w:rPr>
          <w:rFonts w:hint="eastAsia"/>
        </w:rPr>
        <w:t>上定义名为</w:t>
      </w:r>
      <w:r w:rsidRPr="00326926">
        <w:t>localpref</w:t>
      </w:r>
      <w:r w:rsidRPr="00326926">
        <w:rPr>
          <w:rFonts w:hint="eastAsia"/>
        </w:rPr>
        <w:t>的</w:t>
      </w:r>
      <w:r w:rsidRPr="00326926">
        <w:rPr>
          <w:rFonts w:hint="eastAsia"/>
        </w:rPr>
        <w:t>Route-policy</w:t>
      </w:r>
      <w:r w:rsidRPr="00326926">
        <w:rPr>
          <w:rFonts w:hint="eastAsia"/>
        </w:rPr>
        <w:t>，设置路由</w:t>
      </w:r>
      <w:r w:rsidRPr="00326926">
        <w:rPr>
          <w:rFonts w:hint="eastAsia"/>
        </w:rPr>
        <w:t>1.0.0.0/8</w:t>
      </w:r>
      <w:r w:rsidRPr="00326926">
        <w:rPr>
          <w:rFonts w:hint="eastAsia"/>
        </w:rPr>
        <w:t>的本地优先级为</w:t>
      </w:r>
      <w:r w:rsidRPr="00326926">
        <w:t>200</w:t>
      </w:r>
      <w:r w:rsidRPr="00326926">
        <w:rPr>
          <w:rFonts w:hint="eastAsia"/>
        </w:rPr>
        <w:t>（缺省的本地优先级为</w:t>
      </w:r>
      <w:r w:rsidRPr="00326926">
        <w:rPr>
          <w:rFonts w:hint="eastAsia"/>
        </w:rPr>
        <w:t>100</w:t>
      </w:r>
      <w:r w:rsidRPr="00326926">
        <w:rPr>
          <w:rFonts w:hint="eastAsia"/>
        </w:rPr>
        <w:t>）。</w:t>
      </w:r>
    </w:p>
    <w:p w:rsidR="00326926" w:rsidRPr="00326926" w:rsidRDefault="00326926" w:rsidP="00F7622F">
      <w:pPr>
        <w:pStyle w:val="TerminalDisplayIndent1"/>
      </w:pPr>
      <w:r w:rsidRPr="009672EB">
        <w:rPr>
          <w:rStyle w:val="commandtext"/>
        </w:rPr>
        <w:t>[</w:t>
      </w:r>
      <w:r w:rsidRPr="00326926">
        <w:rPr>
          <w:rFonts w:hint="eastAsia"/>
        </w:rPr>
        <w:t>Router</w:t>
      </w:r>
      <w:r w:rsidRPr="00326926">
        <w:t>C</w:t>
      </w:r>
      <w:r w:rsidRPr="00326926">
        <w:rPr>
          <w:rStyle w:val="commandtext"/>
        </w:rPr>
        <w:t>]</w:t>
      </w:r>
      <w:r w:rsidRPr="00326926">
        <w:rPr>
          <w:rFonts w:hint="eastAsia"/>
        </w:rPr>
        <w:t xml:space="preserve"> </w:t>
      </w:r>
      <w:r w:rsidRPr="00326926">
        <w:t>route-policy localpref permit</w:t>
      </w:r>
      <w:r w:rsidRPr="00326926">
        <w:rPr>
          <w:rFonts w:hint="eastAsia"/>
        </w:rPr>
        <w:t xml:space="preserve"> node</w:t>
      </w:r>
      <w:r w:rsidRPr="00326926">
        <w:t xml:space="preserve"> 10</w:t>
      </w:r>
    </w:p>
    <w:p w:rsidR="00326926" w:rsidRPr="00326926" w:rsidRDefault="00326926" w:rsidP="00F7622F">
      <w:pPr>
        <w:pStyle w:val="TerminalDisplayIndent1"/>
      </w:pPr>
      <w:r w:rsidRPr="009672EB">
        <w:rPr>
          <w:rStyle w:val="commandtext"/>
        </w:rPr>
        <w:t>[</w:t>
      </w:r>
      <w:r w:rsidRPr="00326926">
        <w:t>RouterC-route-policy-localpref-10</w:t>
      </w:r>
      <w:r w:rsidRPr="00326926">
        <w:rPr>
          <w:rStyle w:val="commandtext"/>
        </w:rPr>
        <w:t>]</w:t>
      </w:r>
      <w:r w:rsidRPr="00326926">
        <w:rPr>
          <w:rFonts w:hint="eastAsia"/>
        </w:rPr>
        <w:t xml:space="preserve"> </w:t>
      </w:r>
      <w:r w:rsidRPr="00326926">
        <w:t xml:space="preserve">if-match </w:t>
      </w:r>
      <w:r w:rsidRPr="00326926">
        <w:rPr>
          <w:rFonts w:hint="eastAsia"/>
        </w:rPr>
        <w:t xml:space="preserve">ip address </w:t>
      </w:r>
      <w:r w:rsidRPr="00326926">
        <w:t xml:space="preserve">acl </w:t>
      </w:r>
      <w:r w:rsidRPr="00326926">
        <w:rPr>
          <w:rFonts w:hint="eastAsia"/>
        </w:rPr>
        <w:t>2000</w:t>
      </w:r>
    </w:p>
    <w:p w:rsidR="00326926" w:rsidRPr="00326926" w:rsidRDefault="00326926" w:rsidP="00F7622F">
      <w:pPr>
        <w:pStyle w:val="TerminalDisplayIndent1"/>
      </w:pPr>
      <w:r w:rsidRPr="009672EB">
        <w:rPr>
          <w:rStyle w:val="commandtext"/>
        </w:rPr>
        <w:t>[</w:t>
      </w:r>
      <w:r w:rsidRPr="00326926">
        <w:t>RouterC-route-policy-localpref-10</w:t>
      </w:r>
      <w:r w:rsidRPr="00326926">
        <w:rPr>
          <w:rStyle w:val="commandtext"/>
        </w:rPr>
        <w:t>]</w:t>
      </w:r>
      <w:r w:rsidRPr="00326926">
        <w:rPr>
          <w:rFonts w:hint="eastAsia"/>
        </w:rPr>
        <w:t xml:space="preserve"> </w:t>
      </w:r>
      <w:r w:rsidRPr="00326926">
        <w:t>apply local-preference 200</w:t>
      </w:r>
    </w:p>
    <w:p w:rsidR="00326926" w:rsidRPr="00326926" w:rsidRDefault="00326926" w:rsidP="00F7622F">
      <w:pPr>
        <w:pStyle w:val="TerminalDisplayIndent1"/>
      </w:pPr>
      <w:r w:rsidRPr="009672EB">
        <w:rPr>
          <w:rStyle w:val="commandtext"/>
        </w:rPr>
        <w:t>[</w:t>
      </w:r>
      <w:r w:rsidRPr="00326926">
        <w:t>RouterC-route-policy-localpref-10</w:t>
      </w:r>
      <w:r w:rsidRPr="00326926">
        <w:rPr>
          <w:rStyle w:val="commandtext"/>
        </w:rPr>
        <w:t>]</w:t>
      </w:r>
      <w:r w:rsidRPr="00326926">
        <w:rPr>
          <w:rFonts w:hint="eastAsia"/>
        </w:rPr>
        <w:t xml:space="preserve"> quit</w:t>
      </w:r>
    </w:p>
    <w:p w:rsidR="00326926" w:rsidRPr="00326926" w:rsidRDefault="00326926" w:rsidP="00F7622F">
      <w:pPr>
        <w:pStyle w:val="ItemIndent1"/>
      </w:pPr>
      <w:r w:rsidRPr="00594BEB">
        <w:rPr>
          <w:rFonts w:hint="eastAsia"/>
        </w:rPr>
        <w:t xml:space="preserve"># </w:t>
      </w:r>
      <w:r w:rsidRPr="00594BEB">
        <w:rPr>
          <w:rFonts w:hint="eastAsia"/>
        </w:rPr>
        <w:t>为从</w:t>
      </w:r>
      <w:r w:rsidRPr="00326926">
        <w:t>BGP</w:t>
      </w:r>
      <w:r w:rsidRPr="00326926">
        <w:rPr>
          <w:rFonts w:hint="eastAsia"/>
        </w:rPr>
        <w:t>对等体</w:t>
      </w:r>
      <w:r w:rsidRPr="00326926">
        <w:t>193.1.1.1</w:t>
      </w:r>
      <w:r w:rsidRPr="00326926">
        <w:rPr>
          <w:rFonts w:hint="eastAsia"/>
        </w:rPr>
        <w:t>的路由应用名为</w:t>
      </w:r>
      <w:r w:rsidRPr="00326926">
        <w:rPr>
          <w:rFonts w:hint="eastAsia"/>
        </w:rPr>
        <w:t>localpref</w:t>
      </w:r>
      <w:r w:rsidRPr="00326926">
        <w:rPr>
          <w:rFonts w:hint="eastAsia"/>
        </w:rPr>
        <w:t>的</w:t>
      </w:r>
      <w:r w:rsidRPr="00326926">
        <w:rPr>
          <w:rFonts w:hint="eastAsia"/>
        </w:rPr>
        <w:t>Route-policy</w:t>
      </w:r>
      <w:r w:rsidRPr="00326926">
        <w:rPr>
          <w:rFonts w:hint="eastAsia"/>
        </w:rPr>
        <w:t>。</w:t>
      </w:r>
    </w:p>
    <w:p w:rsidR="00326926" w:rsidRPr="00326926" w:rsidRDefault="00326926" w:rsidP="00F7622F">
      <w:pPr>
        <w:pStyle w:val="TerminalDisplayIndent1"/>
      </w:pPr>
      <w:r w:rsidRPr="009672EB">
        <w:rPr>
          <w:rStyle w:val="commandtext"/>
          <w:rFonts w:hint="eastAsia"/>
        </w:rPr>
        <w:t>[</w:t>
      </w:r>
      <w:r w:rsidRPr="00326926">
        <w:rPr>
          <w:rFonts w:hint="eastAsia"/>
        </w:rPr>
        <w:t>RouterC</w:t>
      </w:r>
      <w:r w:rsidRPr="00326926">
        <w:rPr>
          <w:rStyle w:val="commandtext"/>
          <w:rFonts w:hint="eastAsia"/>
        </w:rPr>
        <w:t>]</w:t>
      </w:r>
      <w:r w:rsidRPr="00326926">
        <w:rPr>
          <w:rFonts w:hint="eastAsia"/>
        </w:rPr>
        <w:t xml:space="preserve"> </w:t>
      </w:r>
      <w:r w:rsidRPr="00326926">
        <w:t>bgp 200</w:t>
      </w:r>
    </w:p>
    <w:p w:rsidR="00326926" w:rsidRPr="00326926" w:rsidRDefault="00326926" w:rsidP="00F7622F">
      <w:pPr>
        <w:pStyle w:val="TerminalDisplayIndent1"/>
      </w:pPr>
      <w:r w:rsidRPr="009672EB">
        <w:rPr>
          <w:rStyle w:val="commandtext"/>
        </w:rPr>
        <w:t>[</w:t>
      </w:r>
      <w:r w:rsidRPr="00326926">
        <w:rPr>
          <w:rFonts w:hint="eastAsia"/>
        </w:rPr>
        <w:t>Router</w:t>
      </w:r>
      <w:r w:rsidRPr="00326926">
        <w:t>C-bgp-default</w:t>
      </w:r>
      <w:r w:rsidRPr="00326926">
        <w:rPr>
          <w:rStyle w:val="commandtext"/>
        </w:rPr>
        <w:t>]</w:t>
      </w:r>
      <w:r w:rsidRPr="00326926">
        <w:t xml:space="preserve"> address-family ipv4 unicast</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RouterC-bgp-default-ipv4</w:t>
      </w:r>
      <w:r w:rsidRPr="00326926">
        <w:rPr>
          <w:rStyle w:val="commandtext"/>
          <w:rFonts w:hint="eastAsia"/>
        </w:rPr>
        <w:t>]</w:t>
      </w:r>
      <w:r w:rsidRPr="00326926">
        <w:rPr>
          <w:rFonts w:hint="eastAsia"/>
        </w:rPr>
        <w:t xml:space="preserve"> pee</w:t>
      </w:r>
      <w:r w:rsidRPr="00326926">
        <w:t xml:space="preserve">r 193.1.1.1 </w:t>
      </w:r>
      <w:r w:rsidRPr="00326926">
        <w:rPr>
          <w:rFonts w:hint="eastAsia"/>
        </w:rPr>
        <w:t>r</w:t>
      </w:r>
      <w:r w:rsidRPr="00326926">
        <w:t>oute-policy localpref i</w:t>
      </w:r>
      <w:r w:rsidRPr="00326926">
        <w:rPr>
          <w:rFonts w:hint="eastAsia"/>
        </w:rPr>
        <w:t>mport</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RouterC-bgp-default-ipv4</w:t>
      </w:r>
      <w:r w:rsidRPr="00326926">
        <w:rPr>
          <w:rStyle w:val="commandtext"/>
          <w:rFonts w:hint="eastAsia"/>
        </w:rPr>
        <w:t>]</w:t>
      </w:r>
      <w:r w:rsidRPr="00326926">
        <w:rPr>
          <w:rFonts w:hint="eastAsia"/>
        </w:rPr>
        <w:t xml:space="preserve"> quit</w:t>
      </w:r>
    </w:p>
    <w:p w:rsidR="00326926" w:rsidRPr="00326926" w:rsidRDefault="00326926" w:rsidP="00F7622F">
      <w:pPr>
        <w:pStyle w:val="TerminalDisplayIndent1"/>
      </w:pPr>
      <w:r w:rsidRPr="009672EB">
        <w:rPr>
          <w:rStyle w:val="commandtext"/>
          <w:rFonts w:hint="eastAsia"/>
        </w:rPr>
        <w:t>[</w:t>
      </w:r>
      <w:r w:rsidRPr="00326926">
        <w:rPr>
          <w:rFonts w:hint="eastAsia"/>
        </w:rPr>
        <w:t>Router</w:t>
      </w:r>
      <w:r w:rsidRPr="00326926">
        <w:t>C-bgp-default</w:t>
      </w:r>
      <w:r w:rsidRPr="00326926">
        <w:rPr>
          <w:rStyle w:val="commandtext"/>
        </w:rPr>
        <w:t>]</w:t>
      </w:r>
      <w:r w:rsidRPr="00326926">
        <w:rPr>
          <w:rFonts w:hint="eastAsia"/>
        </w:rPr>
        <w:t xml:space="preserve"> quit</w:t>
      </w:r>
    </w:p>
    <w:p w:rsidR="00326926" w:rsidRPr="00326926" w:rsidRDefault="00326926" w:rsidP="00F7622F">
      <w:pPr>
        <w:pStyle w:val="ItemIndent1"/>
      </w:pPr>
      <w:r w:rsidRPr="001B1E09">
        <w:rPr>
          <w:rFonts w:hint="eastAsia"/>
        </w:rPr>
        <w:t xml:space="preserve"># </w:t>
      </w:r>
      <w:r w:rsidRPr="00326926">
        <w:rPr>
          <w:rFonts w:hint="eastAsia"/>
        </w:rPr>
        <w:t>查看</w:t>
      </w:r>
      <w:r w:rsidRPr="00326926">
        <w:rPr>
          <w:rFonts w:hint="eastAsia"/>
        </w:rPr>
        <w:t>Router D</w:t>
      </w:r>
      <w:r w:rsidRPr="00326926">
        <w:rPr>
          <w:rFonts w:hint="eastAsia"/>
        </w:rPr>
        <w:t>的</w:t>
      </w:r>
      <w:r w:rsidRPr="00326926">
        <w:rPr>
          <w:rFonts w:hint="eastAsia"/>
        </w:rPr>
        <w:t>BGP</w:t>
      </w:r>
      <w:r w:rsidRPr="00326926">
        <w:rPr>
          <w:rFonts w:hint="eastAsia"/>
        </w:rPr>
        <w:t>路由表。</w:t>
      </w:r>
    </w:p>
    <w:p w:rsidR="00326926" w:rsidRPr="00326926" w:rsidRDefault="00326926" w:rsidP="00F7622F">
      <w:pPr>
        <w:pStyle w:val="TerminalDisplayIndent1"/>
      </w:pPr>
      <w:r w:rsidRPr="009672EB">
        <w:rPr>
          <w:rStyle w:val="commandtext"/>
        </w:rPr>
        <w:t>[</w:t>
      </w:r>
      <w:r w:rsidRPr="00326926">
        <w:t>RouterD</w:t>
      </w:r>
      <w:r w:rsidRPr="00326926">
        <w:rPr>
          <w:rStyle w:val="commandtext"/>
        </w:rPr>
        <w:t>]</w:t>
      </w:r>
      <w:r w:rsidRPr="00326926">
        <w:rPr>
          <w:rFonts w:hint="eastAsia"/>
        </w:rPr>
        <w:t xml:space="preserve"> </w:t>
      </w:r>
      <w:r w:rsidRPr="00326926">
        <w:t>display bgp routing-table ipv4</w:t>
      </w:r>
    </w:p>
    <w:p w:rsidR="00326926" w:rsidRDefault="00326926" w:rsidP="00F7622F">
      <w:pPr>
        <w:pStyle w:val="TerminalDisplayIndent1"/>
      </w:pPr>
    </w:p>
    <w:p w:rsidR="00326926" w:rsidRPr="00326926" w:rsidRDefault="00326926" w:rsidP="00F7622F">
      <w:pPr>
        <w:pStyle w:val="TerminalDisplayIndent1"/>
      </w:pPr>
      <w:r>
        <w:t xml:space="preserve"> Total number of routes: 2</w:t>
      </w:r>
    </w:p>
    <w:p w:rsidR="00326926" w:rsidRDefault="00326926" w:rsidP="00F7622F">
      <w:pPr>
        <w:pStyle w:val="TerminalDisplayIndent1"/>
      </w:pPr>
    </w:p>
    <w:p w:rsidR="00326926" w:rsidRPr="00326926" w:rsidRDefault="00326926" w:rsidP="00F7622F">
      <w:pPr>
        <w:pStyle w:val="TerminalDisplayIndent1"/>
      </w:pPr>
      <w:r>
        <w:t xml:space="preserve"> BGP local router ID is 195.1.1.1</w:t>
      </w:r>
    </w:p>
    <w:p w:rsidR="00326926" w:rsidRPr="00326926" w:rsidRDefault="00326926" w:rsidP="00F7622F">
      <w:pPr>
        <w:pStyle w:val="TerminalDisplayIndent1"/>
      </w:pPr>
      <w:r>
        <w:t xml:space="preserve"> Status codes: </w:t>
      </w:r>
      <w:r w:rsidRPr="00326926">
        <w:rPr>
          <w:rStyle w:val="commandtext"/>
        </w:rPr>
        <w:t>*</w:t>
      </w:r>
      <w:r w:rsidRPr="00326926">
        <w:t xml:space="preserve"> - valid, &gt; - best, d - dampened, h - history</w:t>
      </w:r>
    </w:p>
    <w:p w:rsidR="00326926" w:rsidRDefault="00326926" w:rsidP="00F7622F">
      <w:pPr>
        <w:pStyle w:val="TerminalDisplayIndent1"/>
      </w:pPr>
      <w:r>
        <w:t xml:space="preserve">               s - suppressed, S - stale, i - internal, e - external</w:t>
      </w:r>
    </w:p>
    <w:p w:rsidR="00B82E50" w:rsidRDefault="00B82E50" w:rsidP="00F7622F">
      <w:pPr>
        <w:pStyle w:val="TerminalDisplayIndent1"/>
      </w:pPr>
      <w:r>
        <w:t xml:space="preserve">               a - additional-path</w:t>
      </w:r>
    </w:p>
    <w:p w:rsidR="00326926" w:rsidRDefault="00B82E50" w:rsidP="00F7622F">
      <w:pPr>
        <w:pStyle w:val="TerminalDisplayIndent1"/>
      </w:pPr>
      <w:r>
        <w:t xml:space="preserve">       Origin: i - IGP, e - EGP, ? - incomplete</w:t>
      </w:r>
    </w:p>
    <w:p w:rsidR="00326926" w:rsidRDefault="00326926" w:rsidP="00F7622F">
      <w:pPr>
        <w:pStyle w:val="TerminalDisplayIndent1"/>
      </w:pPr>
    </w:p>
    <w:p w:rsidR="00326926" w:rsidRDefault="00326926" w:rsidP="00F7622F">
      <w:pPr>
        <w:pStyle w:val="TerminalDisplayIndent1"/>
      </w:pPr>
      <w:r>
        <w:t xml:space="preserve">     Network            NextHop         MED        LocPrf     PrefVal Path/Ogn</w:t>
      </w:r>
    </w:p>
    <w:p w:rsidR="00326926" w:rsidRDefault="00326926" w:rsidP="00F7622F">
      <w:pPr>
        <w:pStyle w:val="TerminalDisplayIndent1"/>
      </w:pPr>
    </w:p>
    <w:p w:rsidR="00326926" w:rsidRPr="00326926" w:rsidRDefault="00326926" w:rsidP="00F7622F">
      <w:pPr>
        <w:pStyle w:val="TerminalDisplayIndent1"/>
      </w:pPr>
      <w:r w:rsidRPr="009672EB">
        <w:rPr>
          <w:rStyle w:val="commandtext"/>
        </w:rPr>
        <w:t>*</w:t>
      </w:r>
      <w:r w:rsidRPr="00326926">
        <w:t xml:space="preserve"> &gt;i 1.0.0.0            193.1.1.1                  200        0       100i</w:t>
      </w:r>
    </w:p>
    <w:p w:rsidR="00326926" w:rsidRPr="00326926" w:rsidRDefault="00326926" w:rsidP="00F7622F">
      <w:pPr>
        <w:pStyle w:val="TerminalDisplayIndent1"/>
      </w:pPr>
      <w:r w:rsidRPr="009672EB">
        <w:rPr>
          <w:rStyle w:val="commandtext"/>
        </w:rPr>
        <w:t>*</w:t>
      </w:r>
      <w:r w:rsidRPr="00326926">
        <w:t xml:space="preserve">  i                    192.1.1.1                  100        0       100i</w:t>
      </w:r>
    </w:p>
    <w:p w:rsidR="00326926" w:rsidRPr="00326926" w:rsidRDefault="00326926" w:rsidP="00F7622F">
      <w:pPr>
        <w:pStyle w:val="ItemIndent1"/>
      </w:pPr>
      <w:r w:rsidRPr="00594BEB">
        <w:rPr>
          <w:rFonts w:hint="eastAsia"/>
        </w:rPr>
        <w:t>可以看到，</w:t>
      </w:r>
      <w:r w:rsidRPr="00594BEB">
        <w:rPr>
          <w:rFonts w:hint="eastAsia"/>
        </w:rPr>
        <w:t>Router D</w:t>
      </w:r>
      <w:r w:rsidRPr="00594BEB">
        <w:rPr>
          <w:rFonts w:hint="eastAsia"/>
        </w:rPr>
        <w:t>从</w:t>
      </w:r>
      <w:r w:rsidRPr="00594BEB">
        <w:rPr>
          <w:rFonts w:hint="eastAsia"/>
        </w:rPr>
        <w:t>Router C</w:t>
      </w:r>
      <w:r w:rsidRPr="00594BEB">
        <w:rPr>
          <w:rFonts w:hint="eastAsia"/>
        </w:rPr>
        <w:t>学到</w:t>
      </w:r>
      <w:r w:rsidRPr="00594BEB">
        <w:rPr>
          <w:rFonts w:hint="eastAsia"/>
        </w:rPr>
        <w:t>1.0.0.0/8</w:t>
      </w:r>
      <w:r w:rsidRPr="00594BEB">
        <w:rPr>
          <w:rFonts w:hint="eastAsia"/>
        </w:rPr>
        <w:t>的路由是最优的。</w:t>
      </w:r>
    </w:p>
    <w:p w:rsidR="006B1CFD" w:rsidRDefault="006B1CFD" w:rsidP="00F7622F">
      <w:pPr>
        <w:pStyle w:val="1"/>
      </w:pPr>
      <w:bookmarkStart w:id="4508" w:name="_Toc474418662"/>
      <w:bookmarkStart w:id="4509" w:name="_Toc475551987"/>
      <w:bookmarkStart w:id="4510" w:name="_Toc475898751"/>
      <w:bookmarkStart w:id="4511" w:name="_Toc475902437"/>
      <w:bookmarkStart w:id="4512" w:name="_Toc475955260"/>
      <w:bookmarkStart w:id="4513" w:name="_Toc477093228"/>
      <w:bookmarkStart w:id="4514" w:name="_Toc477097016"/>
      <w:bookmarkStart w:id="4515" w:name="_Toc477100805"/>
      <w:bookmarkStart w:id="4516" w:name="_Toc477104446"/>
      <w:bookmarkStart w:id="4517" w:name="_Toc477108075"/>
      <w:bookmarkStart w:id="4518" w:name="_Toc477111704"/>
      <w:bookmarkStart w:id="4519" w:name="_Toc477115651"/>
      <w:bookmarkStart w:id="4520" w:name="_Toc477184771"/>
      <w:bookmarkStart w:id="4521" w:name="_Toc477188399"/>
      <w:bookmarkStart w:id="4522" w:name="_Toc477192049"/>
      <w:bookmarkStart w:id="4523" w:name="_Toc477195545"/>
      <w:bookmarkStart w:id="4524" w:name="_Toc477202542"/>
      <w:bookmarkStart w:id="4525" w:name="_Toc477206042"/>
      <w:bookmarkStart w:id="4526" w:name="_Toc474418683"/>
      <w:bookmarkStart w:id="4527" w:name="_Toc475552008"/>
      <w:bookmarkStart w:id="4528" w:name="_Toc475898772"/>
      <w:bookmarkStart w:id="4529" w:name="_Toc475902458"/>
      <w:bookmarkStart w:id="4530" w:name="_Toc475955281"/>
      <w:bookmarkStart w:id="4531" w:name="_Toc477093249"/>
      <w:bookmarkStart w:id="4532" w:name="_Toc477097037"/>
      <w:bookmarkStart w:id="4533" w:name="_Toc477100826"/>
      <w:bookmarkStart w:id="4534" w:name="_Toc477104467"/>
      <w:bookmarkStart w:id="4535" w:name="_Toc477108096"/>
      <w:bookmarkStart w:id="4536" w:name="_Toc477111725"/>
      <w:bookmarkStart w:id="4537" w:name="_Toc477115672"/>
      <w:bookmarkStart w:id="4538" w:name="_Toc477184792"/>
      <w:bookmarkStart w:id="4539" w:name="_Toc477188420"/>
      <w:bookmarkStart w:id="4540" w:name="_Toc477192070"/>
      <w:bookmarkStart w:id="4541" w:name="_Toc477195566"/>
      <w:bookmarkStart w:id="4542" w:name="_Toc477202563"/>
      <w:bookmarkStart w:id="4543" w:name="_Toc477206063"/>
      <w:bookmarkStart w:id="4544" w:name="_Toc475552009"/>
      <w:bookmarkStart w:id="4545" w:name="_Toc475898773"/>
      <w:bookmarkStart w:id="4546" w:name="_Toc475902459"/>
      <w:bookmarkStart w:id="4547" w:name="_Toc475955282"/>
      <w:bookmarkStart w:id="4548" w:name="_Toc477093250"/>
      <w:bookmarkStart w:id="4549" w:name="_Toc477097038"/>
      <w:bookmarkStart w:id="4550" w:name="_Toc477100827"/>
      <w:bookmarkStart w:id="4551" w:name="_Toc477104468"/>
      <w:bookmarkStart w:id="4552" w:name="_Toc477108097"/>
      <w:bookmarkStart w:id="4553" w:name="_Toc477111726"/>
      <w:bookmarkStart w:id="4554" w:name="_Toc477115673"/>
      <w:bookmarkStart w:id="4555" w:name="_Toc477184793"/>
      <w:bookmarkStart w:id="4556" w:name="_Toc477188421"/>
      <w:bookmarkStart w:id="4557" w:name="_Toc477192071"/>
      <w:bookmarkStart w:id="4558" w:name="_Toc477195567"/>
      <w:bookmarkStart w:id="4559" w:name="_Toc477202564"/>
      <w:bookmarkStart w:id="4560" w:name="_Toc477206064"/>
      <w:bookmarkStart w:id="4561" w:name="_Toc475552010"/>
      <w:bookmarkStart w:id="4562" w:name="_Toc475898774"/>
      <w:bookmarkStart w:id="4563" w:name="_Toc475902460"/>
      <w:bookmarkStart w:id="4564" w:name="_Toc475955283"/>
      <w:bookmarkStart w:id="4565" w:name="_Toc477093251"/>
      <w:bookmarkStart w:id="4566" w:name="_Toc477097039"/>
      <w:bookmarkStart w:id="4567" w:name="_Toc477100828"/>
      <w:bookmarkStart w:id="4568" w:name="_Toc477104469"/>
      <w:bookmarkStart w:id="4569" w:name="_Toc477108098"/>
      <w:bookmarkStart w:id="4570" w:name="_Toc477111727"/>
      <w:bookmarkStart w:id="4571" w:name="_Toc477115674"/>
      <w:bookmarkStart w:id="4572" w:name="_Toc477184794"/>
      <w:bookmarkStart w:id="4573" w:name="_Toc477188422"/>
      <w:bookmarkStart w:id="4574" w:name="_Toc477192072"/>
      <w:bookmarkStart w:id="4575" w:name="_Toc477195568"/>
      <w:bookmarkStart w:id="4576" w:name="_Toc477202565"/>
      <w:bookmarkStart w:id="4577" w:name="_Toc477206065"/>
      <w:bookmarkStart w:id="4578" w:name="_Toc475552011"/>
      <w:bookmarkStart w:id="4579" w:name="_Toc475898775"/>
      <w:bookmarkStart w:id="4580" w:name="_Toc475902461"/>
      <w:bookmarkStart w:id="4581" w:name="_Toc475955284"/>
      <w:bookmarkStart w:id="4582" w:name="_Toc477093252"/>
      <w:bookmarkStart w:id="4583" w:name="_Toc477097040"/>
      <w:bookmarkStart w:id="4584" w:name="_Toc477100829"/>
      <w:bookmarkStart w:id="4585" w:name="_Toc477104470"/>
      <w:bookmarkStart w:id="4586" w:name="_Toc477108099"/>
      <w:bookmarkStart w:id="4587" w:name="_Toc477111728"/>
      <w:bookmarkStart w:id="4588" w:name="_Toc477115675"/>
      <w:bookmarkStart w:id="4589" w:name="_Toc477184795"/>
      <w:bookmarkStart w:id="4590" w:name="_Toc477188423"/>
      <w:bookmarkStart w:id="4591" w:name="_Toc477192073"/>
      <w:bookmarkStart w:id="4592" w:name="_Toc477195569"/>
      <w:bookmarkStart w:id="4593" w:name="_Toc477202566"/>
      <w:bookmarkStart w:id="4594" w:name="_Toc477206066"/>
      <w:bookmarkStart w:id="4595" w:name="_Toc475552012"/>
      <w:bookmarkStart w:id="4596" w:name="_Toc475898776"/>
      <w:bookmarkStart w:id="4597" w:name="_Toc475902462"/>
      <w:bookmarkStart w:id="4598" w:name="_Toc475955285"/>
      <w:bookmarkStart w:id="4599" w:name="_Toc477093253"/>
      <w:bookmarkStart w:id="4600" w:name="_Toc477097041"/>
      <w:bookmarkStart w:id="4601" w:name="_Toc477100830"/>
      <w:bookmarkStart w:id="4602" w:name="_Toc477104471"/>
      <w:bookmarkStart w:id="4603" w:name="_Toc477108100"/>
      <w:bookmarkStart w:id="4604" w:name="_Toc477111729"/>
      <w:bookmarkStart w:id="4605" w:name="_Toc477115676"/>
      <w:bookmarkStart w:id="4606" w:name="_Toc477184796"/>
      <w:bookmarkStart w:id="4607" w:name="_Toc477188424"/>
      <w:bookmarkStart w:id="4608" w:name="_Toc477192074"/>
      <w:bookmarkStart w:id="4609" w:name="_Toc477195570"/>
      <w:bookmarkStart w:id="4610" w:name="_Toc477202567"/>
      <w:bookmarkStart w:id="4611" w:name="_Toc477206067"/>
      <w:bookmarkStart w:id="4612" w:name="_Toc475552013"/>
      <w:bookmarkStart w:id="4613" w:name="_Toc475898777"/>
      <w:bookmarkStart w:id="4614" w:name="_Toc475902463"/>
      <w:bookmarkStart w:id="4615" w:name="_Toc475955286"/>
      <w:bookmarkStart w:id="4616" w:name="_Toc477093254"/>
      <w:bookmarkStart w:id="4617" w:name="_Toc477097042"/>
      <w:bookmarkStart w:id="4618" w:name="_Toc477100831"/>
      <w:bookmarkStart w:id="4619" w:name="_Toc477104472"/>
      <w:bookmarkStart w:id="4620" w:name="_Toc477108101"/>
      <w:bookmarkStart w:id="4621" w:name="_Toc477111730"/>
      <w:bookmarkStart w:id="4622" w:name="_Toc477115677"/>
      <w:bookmarkStart w:id="4623" w:name="_Toc477184797"/>
      <w:bookmarkStart w:id="4624" w:name="_Toc477188425"/>
      <w:bookmarkStart w:id="4625" w:name="_Toc477192075"/>
      <w:bookmarkStart w:id="4626" w:name="_Toc477195571"/>
      <w:bookmarkStart w:id="4627" w:name="_Toc477202568"/>
      <w:bookmarkStart w:id="4628" w:name="_Toc477206068"/>
      <w:bookmarkStart w:id="4629" w:name="_Toc475552039"/>
      <w:bookmarkStart w:id="4630" w:name="_Toc475898803"/>
      <w:bookmarkStart w:id="4631" w:name="_Toc475902489"/>
      <w:bookmarkStart w:id="4632" w:name="_Toc475955312"/>
      <w:bookmarkStart w:id="4633" w:name="_Toc477093280"/>
      <w:bookmarkStart w:id="4634" w:name="_Toc477097068"/>
      <w:bookmarkStart w:id="4635" w:name="_Toc477100857"/>
      <w:bookmarkStart w:id="4636" w:name="_Toc477104498"/>
      <w:bookmarkStart w:id="4637" w:name="_Toc477108127"/>
      <w:bookmarkStart w:id="4638" w:name="_Toc477111756"/>
      <w:bookmarkStart w:id="4639" w:name="_Toc477115703"/>
      <w:bookmarkStart w:id="4640" w:name="_Toc477184823"/>
      <w:bookmarkStart w:id="4641" w:name="_Toc477188451"/>
      <w:bookmarkStart w:id="4642" w:name="_Toc477192101"/>
      <w:bookmarkStart w:id="4643" w:name="_Toc477195597"/>
      <w:bookmarkStart w:id="4644" w:name="_Toc477202594"/>
      <w:bookmarkStart w:id="4645" w:name="_Toc477206094"/>
      <w:bookmarkStart w:id="4646" w:name="_Toc475552040"/>
      <w:bookmarkStart w:id="4647" w:name="_Toc475898804"/>
      <w:bookmarkStart w:id="4648" w:name="_Toc475902490"/>
      <w:bookmarkStart w:id="4649" w:name="_Toc475955313"/>
      <w:bookmarkStart w:id="4650" w:name="_Toc477093281"/>
      <w:bookmarkStart w:id="4651" w:name="_Toc477097069"/>
      <w:bookmarkStart w:id="4652" w:name="_Toc477100858"/>
      <w:bookmarkStart w:id="4653" w:name="_Toc477104499"/>
      <w:bookmarkStart w:id="4654" w:name="_Toc477108128"/>
      <w:bookmarkStart w:id="4655" w:name="_Toc477111757"/>
      <w:bookmarkStart w:id="4656" w:name="_Toc477115704"/>
      <w:bookmarkStart w:id="4657" w:name="_Toc477184824"/>
      <w:bookmarkStart w:id="4658" w:name="_Toc477188452"/>
      <w:bookmarkStart w:id="4659" w:name="_Toc477192102"/>
      <w:bookmarkStart w:id="4660" w:name="_Toc477195598"/>
      <w:bookmarkStart w:id="4661" w:name="_Toc477202595"/>
      <w:bookmarkStart w:id="4662" w:name="_Toc477206095"/>
      <w:bookmarkStart w:id="4663" w:name="_Toc474418685"/>
      <w:bookmarkStart w:id="4664" w:name="_Toc475552041"/>
      <w:bookmarkStart w:id="4665" w:name="_Toc475898805"/>
      <w:bookmarkStart w:id="4666" w:name="_Toc475902491"/>
      <w:bookmarkStart w:id="4667" w:name="_Toc475955314"/>
      <w:bookmarkStart w:id="4668" w:name="_Toc477093282"/>
      <w:bookmarkStart w:id="4669" w:name="_Toc477097070"/>
      <w:bookmarkStart w:id="4670" w:name="_Toc477100859"/>
      <w:bookmarkStart w:id="4671" w:name="_Toc477104500"/>
      <w:bookmarkStart w:id="4672" w:name="_Toc477108129"/>
      <w:bookmarkStart w:id="4673" w:name="_Toc477111758"/>
      <w:bookmarkStart w:id="4674" w:name="_Toc477115705"/>
      <w:bookmarkStart w:id="4675" w:name="_Toc477184825"/>
      <w:bookmarkStart w:id="4676" w:name="_Toc477188453"/>
      <w:bookmarkStart w:id="4677" w:name="_Toc477192103"/>
      <w:bookmarkStart w:id="4678" w:name="_Toc477195599"/>
      <w:bookmarkStart w:id="4679" w:name="_Toc477202596"/>
      <w:bookmarkStart w:id="4680" w:name="_Toc477206096"/>
      <w:bookmarkStart w:id="4681" w:name="_Toc474418711"/>
      <w:bookmarkStart w:id="4682" w:name="_Toc475552067"/>
      <w:bookmarkStart w:id="4683" w:name="_Toc475898831"/>
      <w:bookmarkStart w:id="4684" w:name="_Toc475902517"/>
      <w:bookmarkStart w:id="4685" w:name="_Toc475955340"/>
      <w:bookmarkStart w:id="4686" w:name="_Toc477093308"/>
      <w:bookmarkStart w:id="4687" w:name="_Toc477097096"/>
      <w:bookmarkStart w:id="4688" w:name="_Toc477100885"/>
      <w:bookmarkStart w:id="4689" w:name="_Toc477104526"/>
      <w:bookmarkStart w:id="4690" w:name="_Toc477108155"/>
      <w:bookmarkStart w:id="4691" w:name="_Toc477111784"/>
      <w:bookmarkStart w:id="4692" w:name="_Toc477115731"/>
      <w:bookmarkStart w:id="4693" w:name="_Toc477184851"/>
      <w:bookmarkStart w:id="4694" w:name="_Toc477188479"/>
      <w:bookmarkStart w:id="4695" w:name="_Toc477192129"/>
      <w:bookmarkStart w:id="4696" w:name="_Toc477195625"/>
      <w:bookmarkStart w:id="4697" w:name="_Toc477202622"/>
      <w:bookmarkStart w:id="4698" w:name="_Toc477206122"/>
      <w:bookmarkStart w:id="4699" w:name="_Toc192306748"/>
      <w:bookmarkStart w:id="4700" w:name="_Toc192305240"/>
      <w:bookmarkStart w:id="4701" w:name="_Toc192305017"/>
      <w:bookmarkStart w:id="4702" w:name="_Toc191963037"/>
      <w:bookmarkStart w:id="4703" w:name="_Toc261504032"/>
      <w:bookmarkStart w:id="4704" w:name="_Toc180223912"/>
      <w:bookmarkStart w:id="4705" w:name="_Toc138238281"/>
      <w:bookmarkStart w:id="4706" w:name="_Ref111619097"/>
      <w:bookmarkStart w:id="4707" w:name="_Ref474402943"/>
      <w:bookmarkStart w:id="4708" w:name="_Toc45103573"/>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r w:rsidRPr="00FB68F6">
        <w:rPr>
          <w:rFonts w:hint="eastAsia"/>
        </w:rPr>
        <w:t>调整和优化</w:t>
      </w:r>
      <w:r w:rsidRPr="00FB68F6">
        <w:rPr>
          <w:rFonts w:hint="eastAsia"/>
        </w:rPr>
        <w:t>BGP</w:t>
      </w:r>
      <w:r w:rsidRPr="00FB68F6">
        <w:rPr>
          <w:rFonts w:hint="eastAsia"/>
        </w:rPr>
        <w:t>网络</w:t>
      </w:r>
      <w:bookmarkEnd w:id="4703"/>
      <w:bookmarkEnd w:id="4704"/>
      <w:bookmarkEnd w:id="4705"/>
      <w:bookmarkEnd w:id="4706"/>
      <w:bookmarkEnd w:id="4707"/>
      <w:bookmarkEnd w:id="4708"/>
    </w:p>
    <w:p w:rsidR="00A04EF3" w:rsidRDefault="00A04EF3" w:rsidP="00F7622F">
      <w:pPr>
        <w:pStyle w:val="2"/>
      </w:pPr>
      <w:bookmarkStart w:id="4709" w:name="_Toc45103574"/>
      <w:r>
        <w:rPr>
          <w:rFonts w:hint="eastAsia"/>
        </w:rPr>
        <w:t>调整和优化</w:t>
      </w:r>
      <w:r>
        <w:rPr>
          <w:rFonts w:hint="eastAsia"/>
        </w:rPr>
        <w:t>BGP</w:t>
      </w:r>
      <w:r>
        <w:rPr>
          <w:rFonts w:hint="eastAsia"/>
        </w:rPr>
        <w:t>网络配置任务简介</w:t>
      </w:r>
      <w:bookmarkEnd w:id="4709"/>
    </w:p>
    <w:p w:rsidR="00A04EF3" w:rsidRDefault="00A04EF3" w:rsidP="00F7622F">
      <w:r>
        <w:rPr>
          <w:rFonts w:hint="eastAsia"/>
        </w:rPr>
        <w:t>调整</w:t>
      </w:r>
      <w:r w:rsidRPr="00A04EF3">
        <w:rPr>
          <w:rFonts w:hint="eastAsia"/>
        </w:rPr>
        <w:t>和优化</w:t>
      </w:r>
      <w:r w:rsidRPr="00A04EF3">
        <w:rPr>
          <w:rFonts w:hint="eastAsia"/>
        </w:rPr>
        <w:t>BGP</w:t>
      </w:r>
      <w:r w:rsidRPr="00A04EF3">
        <w:rPr>
          <w:rFonts w:hint="eastAsia"/>
        </w:rPr>
        <w:t>网络配置任务</w:t>
      </w:r>
      <w:r>
        <w:rPr>
          <w:rFonts w:hint="eastAsia"/>
        </w:rPr>
        <w:t>如下：</w:t>
      </w:r>
    </w:p>
    <w:p w:rsidR="000A3D93" w:rsidRDefault="000A3D93" w:rsidP="00F7622F">
      <w:pPr>
        <w:pStyle w:val="ItemList"/>
        <w:rPr>
          <w:lang w:eastAsia="zh-CN"/>
        </w:rPr>
      </w:pPr>
      <w:r>
        <w:rPr>
          <w:rFonts w:hint="eastAsia"/>
          <w:lang w:eastAsia="zh-CN"/>
        </w:rPr>
        <w:t>调整和优化</w:t>
      </w:r>
      <w:r>
        <w:rPr>
          <w:rFonts w:hint="eastAsia"/>
          <w:lang w:eastAsia="zh-CN"/>
        </w:rPr>
        <w:t>EBGP</w:t>
      </w:r>
      <w:r>
        <w:rPr>
          <w:rFonts w:hint="eastAsia"/>
          <w:lang w:eastAsia="zh-CN"/>
        </w:rPr>
        <w:t>会话的建立与复位</w:t>
      </w:r>
    </w:p>
    <w:p w:rsidR="00A04EF3" w:rsidRPr="00F7622F" w:rsidRDefault="006B63F3" w:rsidP="00F7622F">
      <w:pPr>
        <w:pStyle w:val="ItemList2"/>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_Ref474402947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配置允许同非直连邻居建立</w:t>
      </w:r>
      <w:r w:rsidR="00CF657D" w:rsidRPr="00CF657D">
        <w:rPr>
          <w:rStyle w:val="Reference-R0G144B200"/>
          <w:rFonts w:hint="eastAsia"/>
          <w:lang w:eastAsia="zh-CN"/>
        </w:rPr>
        <w:t>EBGP</w:t>
      </w:r>
      <w:r w:rsidR="00CF657D" w:rsidRPr="00CF657D">
        <w:rPr>
          <w:rStyle w:val="Reference-R0G144B200"/>
          <w:rFonts w:hint="eastAsia"/>
          <w:lang w:eastAsia="zh-CN"/>
        </w:rPr>
        <w:t>会话</w:t>
      </w:r>
      <w:r w:rsidRPr="00F7622F">
        <w:rPr>
          <w:rStyle w:val="Reference-R0G144B200"/>
        </w:rPr>
        <w:fldChar w:fldCharType="end"/>
      </w:r>
    </w:p>
    <w:p w:rsidR="006B63F3" w:rsidRPr="00584529" w:rsidRDefault="006B63F3" w:rsidP="00F7622F">
      <w:pPr>
        <w:pStyle w:val="ItemList2"/>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_Ref475900813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使能直连</w:t>
      </w:r>
      <w:r w:rsidR="00CF657D" w:rsidRPr="00CF657D">
        <w:rPr>
          <w:rStyle w:val="Reference-R0G144B200"/>
          <w:rFonts w:hint="eastAsia"/>
          <w:lang w:eastAsia="zh-CN"/>
        </w:rPr>
        <w:t>EBGP</w:t>
      </w:r>
      <w:r w:rsidR="00CF657D" w:rsidRPr="00CF657D">
        <w:rPr>
          <w:rStyle w:val="Reference-R0G144B200"/>
          <w:rFonts w:hint="eastAsia"/>
          <w:lang w:eastAsia="zh-CN"/>
        </w:rPr>
        <w:t>会话快速复位功能</w:t>
      </w:r>
      <w:r w:rsidRPr="00F7622F">
        <w:rPr>
          <w:rStyle w:val="Reference-R0G144B200"/>
        </w:rPr>
        <w:fldChar w:fldCharType="end"/>
      </w:r>
    </w:p>
    <w:p w:rsidR="00584529" w:rsidRPr="00A0084C" w:rsidRDefault="00A0084C" w:rsidP="00F7622F">
      <w:pPr>
        <w:pStyle w:val="ItemList2"/>
        <w:rPr>
          <w:rStyle w:val="Reference-R0G144B200"/>
          <w:bCs/>
          <w:lang w:eastAsia="zh-CN"/>
        </w:rPr>
      </w:pPr>
      <w:r w:rsidRPr="00A0084C">
        <w:rPr>
          <w:rStyle w:val="Reference-R0G144B200"/>
          <w:bCs/>
          <w:lang w:eastAsia="zh-CN"/>
        </w:rPr>
        <w:fldChar w:fldCharType="begin"/>
      </w:r>
      <w:r w:rsidRPr="00A0084C">
        <w:rPr>
          <w:rStyle w:val="Reference-R0G144B200"/>
          <w:bCs/>
          <w:lang w:eastAsia="zh-CN"/>
        </w:rPr>
        <w:instrText xml:space="preserve">  REF _Ref531871962 \h  \* MERGEFORMAT </w:instrText>
      </w:r>
      <w:r w:rsidRPr="00A0084C">
        <w:rPr>
          <w:rStyle w:val="Reference-R0G144B200"/>
          <w:bCs/>
          <w:lang w:eastAsia="zh-CN"/>
        </w:rPr>
      </w:r>
      <w:r w:rsidRPr="00A0084C">
        <w:rPr>
          <w:rStyle w:val="Reference-R0G144B200"/>
          <w:bCs/>
          <w:lang w:eastAsia="zh-CN"/>
        </w:rPr>
        <w:fldChar w:fldCharType="separate"/>
      </w:r>
      <w:r w:rsidR="00CF657D" w:rsidRPr="00CF657D">
        <w:rPr>
          <w:rFonts w:hint="eastAsia"/>
          <w:color w:val="0000FF"/>
          <w:u w:val="single"/>
          <w:lang w:eastAsia="zh-CN"/>
        </w:rPr>
        <w:t>配置系统进入二级内存门限告警状态后不断开</w:t>
      </w:r>
      <w:r w:rsidR="00CF657D" w:rsidRPr="00CF657D">
        <w:rPr>
          <w:rFonts w:hint="eastAsia"/>
          <w:color w:val="0000FF"/>
          <w:u w:val="single"/>
          <w:lang w:eastAsia="zh-CN"/>
        </w:rPr>
        <w:t>EBGP</w:t>
      </w:r>
      <w:r w:rsidR="00CF657D" w:rsidRPr="00CF657D">
        <w:rPr>
          <w:rFonts w:hint="eastAsia"/>
          <w:color w:val="0000FF"/>
          <w:u w:val="single"/>
          <w:lang w:eastAsia="zh-CN"/>
        </w:rPr>
        <w:t>对等体</w:t>
      </w:r>
      <w:r w:rsidRPr="00A0084C">
        <w:rPr>
          <w:rStyle w:val="Reference-R0G144B200"/>
          <w:bCs/>
          <w:lang w:eastAsia="zh-CN"/>
        </w:rPr>
        <w:fldChar w:fldCharType="end"/>
      </w:r>
    </w:p>
    <w:p w:rsidR="00584529" w:rsidRPr="00A0084C" w:rsidRDefault="00A0084C" w:rsidP="001A7A23">
      <w:pPr>
        <w:pStyle w:val="ItemList"/>
        <w:rPr>
          <w:rStyle w:val="Reference-R0G144B200"/>
          <w:bCs/>
          <w:lang w:eastAsia="zh-CN"/>
        </w:rPr>
      </w:pPr>
      <w:r w:rsidRPr="00A0084C">
        <w:rPr>
          <w:rStyle w:val="Reference-R0G144B200"/>
          <w:bCs/>
          <w:lang w:eastAsia="zh-CN"/>
        </w:rPr>
        <w:fldChar w:fldCharType="begin"/>
      </w:r>
      <w:r w:rsidRPr="00A0084C">
        <w:rPr>
          <w:rStyle w:val="Reference-R0G144B200"/>
          <w:bCs/>
          <w:lang w:eastAsia="zh-CN"/>
        </w:rPr>
        <w:instrText xml:space="preserve">  REF _Ref531871963 \h  \* MERGEFORMAT </w:instrText>
      </w:r>
      <w:r w:rsidRPr="00A0084C">
        <w:rPr>
          <w:rStyle w:val="Reference-R0G144B200"/>
          <w:bCs/>
          <w:lang w:eastAsia="zh-CN"/>
        </w:rPr>
      </w:r>
      <w:r w:rsidRPr="00A0084C">
        <w:rPr>
          <w:rStyle w:val="Reference-R0G144B200"/>
          <w:bCs/>
          <w:lang w:eastAsia="zh-CN"/>
        </w:rPr>
        <w:fldChar w:fldCharType="separate"/>
      </w:r>
      <w:r w:rsidR="00CF657D" w:rsidRPr="00CF657D">
        <w:rPr>
          <w:rFonts w:hint="eastAsia"/>
          <w:color w:val="0000FF"/>
          <w:u w:val="single"/>
        </w:rPr>
        <w:t>开启</w:t>
      </w:r>
      <w:r w:rsidR="00CF657D" w:rsidRPr="00CF657D">
        <w:rPr>
          <w:rFonts w:hint="eastAsia"/>
          <w:color w:val="0000FF"/>
          <w:u w:val="single"/>
        </w:rPr>
        <w:t>BGP ORF</w:t>
      </w:r>
      <w:r w:rsidR="00CF657D" w:rsidRPr="00CF657D">
        <w:rPr>
          <w:rFonts w:hint="eastAsia"/>
          <w:color w:val="0000FF"/>
          <w:u w:val="single"/>
        </w:rPr>
        <w:t>能力</w:t>
      </w:r>
      <w:r w:rsidRPr="00A0084C">
        <w:rPr>
          <w:rStyle w:val="Reference-R0G144B200"/>
          <w:bCs/>
          <w:lang w:eastAsia="zh-CN"/>
        </w:rPr>
        <w:fldChar w:fldCharType="end"/>
      </w:r>
    </w:p>
    <w:p w:rsidR="000A3D93" w:rsidRPr="00C411BC" w:rsidRDefault="000A3D93" w:rsidP="00F7622F">
      <w:pPr>
        <w:pStyle w:val="ItemList"/>
        <w:rPr>
          <w:lang w:eastAsia="zh-CN"/>
        </w:rPr>
      </w:pPr>
      <w:r w:rsidRPr="00C411BC">
        <w:rPr>
          <w:rFonts w:hint="eastAsia"/>
          <w:lang w:eastAsia="zh-CN"/>
        </w:rPr>
        <w:t>调整</w:t>
      </w:r>
      <w:r w:rsidRPr="00C411BC">
        <w:rPr>
          <w:lang w:eastAsia="zh-CN"/>
        </w:rPr>
        <w:t>BGP</w:t>
      </w:r>
      <w:r w:rsidRPr="00C411BC">
        <w:rPr>
          <w:rFonts w:hint="eastAsia"/>
          <w:lang w:eastAsia="zh-CN"/>
        </w:rPr>
        <w:t>会话的建立、中断与软复位</w:t>
      </w:r>
    </w:p>
    <w:p w:rsidR="006B63F3" w:rsidRPr="00F7622F" w:rsidRDefault="006B63F3" w:rsidP="00F7622F">
      <w:pPr>
        <w:pStyle w:val="ItemList2"/>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_Ref475900814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使能</w:t>
      </w:r>
      <w:r w:rsidR="00CF657D" w:rsidRPr="00CF657D">
        <w:rPr>
          <w:rStyle w:val="Reference-R0G144B200"/>
          <w:rFonts w:hint="eastAsia"/>
          <w:lang w:eastAsia="zh-CN"/>
        </w:rPr>
        <w:t>4</w:t>
      </w:r>
      <w:r w:rsidR="00CF657D" w:rsidRPr="00CF657D">
        <w:rPr>
          <w:rStyle w:val="Reference-R0G144B200"/>
          <w:rFonts w:hint="eastAsia"/>
          <w:lang w:eastAsia="zh-CN"/>
        </w:rPr>
        <w:t>字节</w:t>
      </w:r>
      <w:r w:rsidR="00CF657D" w:rsidRPr="00CF657D">
        <w:rPr>
          <w:rStyle w:val="Reference-R0G144B200"/>
          <w:rFonts w:hint="eastAsia"/>
          <w:lang w:eastAsia="zh-CN"/>
        </w:rPr>
        <w:t>AS</w:t>
      </w:r>
      <w:r w:rsidR="00CF657D" w:rsidRPr="00CF657D">
        <w:rPr>
          <w:rStyle w:val="Reference-R0G144B200"/>
          <w:rFonts w:hint="eastAsia"/>
          <w:lang w:eastAsia="zh-CN"/>
        </w:rPr>
        <w:t>号抑制功能</w:t>
      </w:r>
      <w:r w:rsidRPr="00F7622F">
        <w:rPr>
          <w:rStyle w:val="Reference-R0G144B200"/>
        </w:rPr>
        <w:fldChar w:fldCharType="end"/>
      </w:r>
    </w:p>
    <w:p w:rsidR="000A3D93" w:rsidRPr="00F7622F" w:rsidRDefault="000A3D93" w:rsidP="00F7622F">
      <w:pPr>
        <w:pStyle w:val="ItemList2"/>
        <w:rPr>
          <w:rStyle w:val="Reference-R0G144B200"/>
          <w:lang w:eastAsia="zh-CN"/>
        </w:rPr>
      </w:pPr>
      <w:r w:rsidRPr="00F7622F">
        <w:rPr>
          <w:rStyle w:val="Reference-R0G144B200"/>
        </w:rPr>
        <w:fldChar w:fldCharType="begin"/>
      </w:r>
      <w:r w:rsidRPr="00F7622F">
        <w:rPr>
          <w:rStyle w:val="Reference-R0G144B200"/>
          <w:lang w:eastAsia="zh-CN"/>
        </w:rPr>
        <w:instrText xml:space="preserve"> REF _Ref485652724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禁止与对等体</w:t>
      </w:r>
      <w:r w:rsidR="00CF657D" w:rsidRPr="00CF657D">
        <w:rPr>
          <w:rStyle w:val="Reference-R0G144B200"/>
          <w:rFonts w:hint="eastAsia"/>
          <w:lang w:eastAsia="zh-CN"/>
        </w:rPr>
        <w:t>/</w:t>
      </w:r>
      <w:r w:rsidR="00CF657D" w:rsidRPr="00CF657D">
        <w:rPr>
          <w:rStyle w:val="Reference-R0G144B200"/>
          <w:rFonts w:hint="eastAsia"/>
          <w:lang w:eastAsia="zh-CN"/>
        </w:rPr>
        <w:t>对等体组建立会话</w:t>
      </w:r>
      <w:r w:rsidRPr="00F7622F">
        <w:rPr>
          <w:rStyle w:val="Reference-R0G144B200"/>
        </w:rPr>
        <w:fldChar w:fldCharType="end"/>
      </w:r>
    </w:p>
    <w:p w:rsidR="000A3D93" w:rsidRPr="00F7622F" w:rsidRDefault="000A3D93"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_Ref485652731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软复位</w:t>
      </w:r>
      <w:r w:rsidRPr="00F7622F">
        <w:rPr>
          <w:rStyle w:val="Reference-R0G144B200"/>
        </w:rPr>
        <w:fldChar w:fldCharType="end"/>
      </w:r>
    </w:p>
    <w:p w:rsidR="006B63F3" w:rsidRPr="00F7622F" w:rsidRDefault="006B63F3" w:rsidP="00F7622F">
      <w:pPr>
        <w:pStyle w:val="ItemList"/>
        <w:rPr>
          <w:rStyle w:val="Reference-R0G144B200"/>
          <w:bCs/>
        </w:rPr>
      </w:pPr>
      <w:r w:rsidRPr="00F7622F">
        <w:rPr>
          <w:rStyle w:val="Reference-R0G144B200"/>
        </w:rPr>
        <w:fldChar w:fldCharType="begin"/>
      </w:r>
      <w:r w:rsidRPr="00F7622F">
        <w:rPr>
          <w:rStyle w:val="Reference-R0G144B200"/>
        </w:rPr>
        <w:instrText xml:space="preserve"> REF _Ref432172908 \h </w:instrText>
      </w:r>
      <w:r w:rsidR="001B41D1"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负载分担</w:t>
      </w:r>
      <w:r w:rsidRPr="00F7622F">
        <w:rPr>
          <w:rStyle w:val="Reference-R0G144B200"/>
        </w:rPr>
        <w:fldChar w:fldCharType="end"/>
      </w:r>
    </w:p>
    <w:p w:rsidR="000A3D93" w:rsidRPr="001A7A23" w:rsidRDefault="006B63F3" w:rsidP="00F7622F">
      <w:pPr>
        <w:pStyle w:val="ItemList"/>
        <w:rPr>
          <w:rStyle w:val="Reference-R0G144B200"/>
          <w:bCs/>
        </w:rPr>
      </w:pPr>
      <w:r w:rsidRPr="00F7622F">
        <w:rPr>
          <w:rStyle w:val="Reference-R0G144B200"/>
        </w:rPr>
        <w:fldChar w:fldCharType="begin"/>
      </w:r>
      <w:r w:rsidRPr="00F7622F">
        <w:rPr>
          <w:rStyle w:val="Reference-R0G144B200"/>
        </w:rPr>
        <w:instrText xml:space="preserve"> REF _Ref451883316 \h </w:instrText>
      </w:r>
      <w:r w:rsidR="001B41D1"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 Add-Path</w:t>
      </w:r>
      <w:r w:rsidRPr="00F7622F">
        <w:rPr>
          <w:rStyle w:val="Reference-R0G144B200"/>
        </w:rPr>
        <w:fldChar w:fldCharType="end"/>
      </w:r>
    </w:p>
    <w:p w:rsidR="00847CF3" w:rsidRDefault="00747759" w:rsidP="00847CF3">
      <w:pPr>
        <w:pStyle w:val="ItemList"/>
        <w:rPr>
          <w:rStyle w:val="Reference-R0G144B200"/>
        </w:rPr>
      </w:pPr>
      <w:r w:rsidRPr="00F2669A">
        <w:rPr>
          <w:rStyle w:val="Reference-R0G144B200"/>
        </w:rPr>
        <w:fldChar w:fldCharType="begin"/>
      </w:r>
      <w:r w:rsidRPr="001A7A23">
        <w:rPr>
          <w:rStyle w:val="Reference-R0G144B200"/>
        </w:rPr>
        <w:instrText xml:space="preserve"> REF _Ref530671576 \h </w:instrText>
      </w:r>
      <w:r>
        <w:rPr>
          <w:rStyle w:val="Reference-R0G144B200"/>
        </w:rPr>
        <w:instrText xml:space="preserve"> \* MERGEFORMAT </w:instrText>
      </w:r>
      <w:r w:rsidRPr="00F2669A">
        <w:rPr>
          <w:rStyle w:val="Reference-R0G144B200"/>
        </w:rPr>
      </w:r>
      <w:r w:rsidRPr="00F2669A">
        <w:rPr>
          <w:rStyle w:val="Reference-R0G144B200"/>
        </w:rPr>
        <w:fldChar w:fldCharType="separate"/>
      </w:r>
      <w:r w:rsidR="00CF657D" w:rsidRPr="00CF657D">
        <w:rPr>
          <w:rStyle w:val="Reference-R0G144B200"/>
          <w:rFonts w:hint="eastAsia"/>
        </w:rPr>
        <w:t>配置路由优选延迟时间</w:t>
      </w:r>
      <w:r w:rsidRPr="00F2669A">
        <w:rPr>
          <w:rStyle w:val="Reference-R0G144B200"/>
        </w:rPr>
        <w:fldChar w:fldCharType="end"/>
      </w:r>
    </w:p>
    <w:p w:rsidR="00747759" w:rsidRPr="00A0084C" w:rsidRDefault="00A0084C" w:rsidP="00847CF3">
      <w:pPr>
        <w:pStyle w:val="ItemList"/>
        <w:rPr>
          <w:rStyle w:val="Reference-R0G144B200"/>
          <w:bCs/>
          <w:lang w:eastAsia="zh-CN"/>
        </w:rPr>
      </w:pPr>
      <w:r w:rsidRPr="00A0084C">
        <w:rPr>
          <w:rStyle w:val="Reference-R0G144B200"/>
        </w:rPr>
        <w:fldChar w:fldCharType="begin"/>
      </w:r>
      <w:r w:rsidRPr="00A0084C">
        <w:rPr>
          <w:rStyle w:val="Reference-R0G144B200"/>
          <w:lang w:eastAsia="zh-CN"/>
        </w:rPr>
        <w:instrText xml:space="preserve">  REF _Ref11953399 \h  \* MERGEFORMAT </w:instrText>
      </w:r>
      <w:r w:rsidRPr="00A0084C">
        <w:rPr>
          <w:rStyle w:val="Reference-R0G144B200"/>
        </w:rPr>
      </w:r>
      <w:r w:rsidRPr="00A0084C">
        <w:rPr>
          <w:rStyle w:val="Reference-R0G144B200"/>
        </w:rPr>
        <w:fldChar w:fldCharType="separate"/>
      </w:r>
      <w:r w:rsidR="00CF657D" w:rsidRPr="00CF657D">
        <w:rPr>
          <w:rFonts w:hint="eastAsia"/>
          <w:color w:val="0000FF"/>
          <w:u w:val="single"/>
          <w:lang w:eastAsia="zh-CN"/>
        </w:rPr>
        <w:t>配置下一跳路由迭代变化延迟响应功能</w:t>
      </w:r>
      <w:r w:rsidRPr="00A0084C">
        <w:rPr>
          <w:rStyle w:val="Reference-R0G144B200"/>
        </w:rPr>
        <w:fldChar w:fldCharType="end"/>
      </w:r>
    </w:p>
    <w:p w:rsidR="002D65AD" w:rsidRPr="00A0084C" w:rsidRDefault="00A0084C" w:rsidP="00F7622F">
      <w:pPr>
        <w:pStyle w:val="ItemList"/>
        <w:rPr>
          <w:rStyle w:val="Reference-R0G144B200"/>
          <w:bCs/>
        </w:rPr>
      </w:pPr>
      <w:r w:rsidRPr="00A0084C">
        <w:rPr>
          <w:rStyle w:val="Reference-R0G144B200"/>
        </w:rPr>
        <w:fldChar w:fldCharType="begin"/>
      </w:r>
      <w:r w:rsidRPr="00A0084C">
        <w:rPr>
          <w:rStyle w:val="Reference-R0G144B200"/>
        </w:rPr>
        <w:instrText xml:space="preserve">  REF _Ref6992252 \h  \* MERGEFORMAT </w:instrText>
      </w:r>
      <w:r w:rsidRPr="00A0084C">
        <w:rPr>
          <w:rStyle w:val="Reference-R0G144B200"/>
        </w:rPr>
      </w:r>
      <w:r w:rsidRPr="00A0084C">
        <w:rPr>
          <w:rStyle w:val="Reference-R0G144B200"/>
        </w:rPr>
        <w:fldChar w:fldCharType="separate"/>
      </w:r>
      <w:r w:rsidR="00CF657D" w:rsidRPr="00CF657D">
        <w:rPr>
          <w:rFonts w:hint="eastAsia"/>
          <w:color w:val="0000FF"/>
          <w:u w:val="single"/>
        </w:rPr>
        <w:t>配置邻居震荡抑制功能</w:t>
      </w:r>
      <w:r w:rsidRPr="00A0084C">
        <w:rPr>
          <w:rStyle w:val="Reference-R0G144B200"/>
        </w:rPr>
        <w:fldChar w:fldCharType="end"/>
      </w:r>
    </w:p>
    <w:p w:rsidR="006B63F3" w:rsidRPr="00F7622F" w:rsidRDefault="006B63F3" w:rsidP="00F7622F">
      <w:pPr>
        <w:pStyle w:val="ItemList"/>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_Ref419815530 \h </w:instrText>
      </w:r>
      <w:r w:rsidR="00AF1189"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发送协议报文的</w:t>
      </w:r>
      <w:r w:rsidR="00CF657D" w:rsidRPr="00CF657D">
        <w:rPr>
          <w:rStyle w:val="Reference-R0G144B200"/>
          <w:lang w:eastAsia="zh-CN"/>
        </w:rPr>
        <w:t>DSCP</w:t>
      </w:r>
      <w:r w:rsidR="00CF657D" w:rsidRPr="00CF657D">
        <w:rPr>
          <w:rStyle w:val="Reference-R0G144B200"/>
          <w:rFonts w:hint="eastAsia"/>
          <w:lang w:eastAsia="zh-CN"/>
        </w:rPr>
        <w:t>优先级</w:t>
      </w:r>
      <w:r w:rsidRPr="00F7622F">
        <w:rPr>
          <w:rStyle w:val="Reference-R0G144B200"/>
        </w:rPr>
        <w:fldChar w:fldCharType="end"/>
      </w:r>
    </w:p>
    <w:p w:rsidR="0041584C" w:rsidRPr="00A00134" w:rsidRDefault="006B63F3" w:rsidP="0041584C">
      <w:pPr>
        <w:pStyle w:val="ItemList"/>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_Ref474402866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开启</w:t>
      </w:r>
      <w:r w:rsidR="00CF657D" w:rsidRPr="00CF657D">
        <w:rPr>
          <w:rStyle w:val="Reference-R0G144B200"/>
          <w:lang w:eastAsia="zh-CN"/>
        </w:rPr>
        <w:t>BGP</w:t>
      </w:r>
      <w:r w:rsidR="00CF657D" w:rsidRPr="00CF657D">
        <w:rPr>
          <w:rStyle w:val="Reference-R0G144B200"/>
          <w:rFonts w:hint="eastAsia"/>
          <w:lang w:eastAsia="zh-CN"/>
        </w:rPr>
        <w:t>次优路由下刷</w:t>
      </w:r>
      <w:r w:rsidR="00CF657D" w:rsidRPr="00CF657D">
        <w:rPr>
          <w:rStyle w:val="Reference-R0G144B200"/>
          <w:lang w:eastAsia="zh-CN"/>
        </w:rPr>
        <w:t>RIB</w:t>
      </w:r>
      <w:r w:rsidR="00CF657D" w:rsidRPr="00CF657D">
        <w:rPr>
          <w:rStyle w:val="Reference-R0G144B200"/>
          <w:rFonts w:hint="eastAsia"/>
          <w:lang w:eastAsia="zh-CN"/>
        </w:rPr>
        <w:t>功能</w:t>
      </w:r>
      <w:r w:rsidRPr="00F7622F">
        <w:rPr>
          <w:rStyle w:val="Reference-R0G144B200"/>
        </w:rPr>
        <w:fldChar w:fldCharType="end"/>
      </w:r>
    </w:p>
    <w:p w:rsidR="006B63F3" w:rsidRPr="0010100D" w:rsidRDefault="0041584C" w:rsidP="0041584C">
      <w:pPr>
        <w:pStyle w:val="ItemList"/>
        <w:rPr>
          <w:rStyle w:val="Reference-R0G144B200"/>
          <w:bCs/>
          <w:lang w:eastAsia="zh-CN"/>
        </w:rPr>
      </w:pPr>
      <w:r w:rsidRPr="00E11AF3">
        <w:rPr>
          <w:rStyle w:val="Reference-R0G144B200"/>
        </w:rPr>
        <w:fldChar w:fldCharType="begin"/>
      </w:r>
      <w:r w:rsidRPr="00A00134">
        <w:rPr>
          <w:rStyle w:val="Reference-R0G144B200"/>
          <w:lang w:eastAsia="zh-CN"/>
        </w:rPr>
        <w:instrText xml:space="preserve"> REF _Ref17290447 \h </w:instrText>
      </w:r>
      <w:r>
        <w:rPr>
          <w:rStyle w:val="Reference-R0G144B200"/>
          <w:lang w:eastAsia="zh-CN"/>
        </w:rPr>
        <w:instrText xml:space="preserve"> \* MERGEFORMAT </w:instrText>
      </w:r>
      <w:r w:rsidRPr="00E11AF3">
        <w:rPr>
          <w:rStyle w:val="Reference-R0G144B200"/>
        </w:rPr>
      </w:r>
      <w:r w:rsidRPr="00E11AF3">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路由禁止下发到</w:t>
      </w:r>
      <w:r w:rsidR="00CF657D" w:rsidRPr="00CF657D">
        <w:rPr>
          <w:rStyle w:val="Reference-R0G144B200"/>
          <w:rFonts w:hint="eastAsia"/>
          <w:lang w:eastAsia="zh-CN"/>
        </w:rPr>
        <w:t>IP</w:t>
      </w:r>
      <w:r w:rsidR="00CF657D" w:rsidRPr="00CF657D">
        <w:rPr>
          <w:rStyle w:val="Reference-R0G144B200"/>
          <w:rFonts w:hint="eastAsia"/>
          <w:lang w:eastAsia="zh-CN"/>
        </w:rPr>
        <w:t>路由表功能</w:t>
      </w:r>
      <w:r w:rsidRPr="00E11AF3">
        <w:rPr>
          <w:rStyle w:val="Reference-R0G144B200"/>
        </w:rPr>
        <w:fldChar w:fldCharType="end"/>
      </w:r>
    </w:p>
    <w:p w:rsidR="000A3D93" w:rsidRPr="00AF1189" w:rsidRDefault="000A3D93" w:rsidP="00F7622F">
      <w:pPr>
        <w:pStyle w:val="ItemList"/>
        <w:rPr>
          <w:rStyle w:val="Reference-R0G144B200"/>
          <w:bCs/>
          <w:lang w:eastAsia="zh-CN"/>
        </w:rPr>
      </w:pPr>
      <w:r w:rsidRPr="000A3D93">
        <w:rPr>
          <w:rFonts w:hint="eastAsia"/>
          <w:lang w:eastAsia="zh-CN"/>
        </w:rPr>
        <w:t>调整标签分配方式与路由优选规则</w:t>
      </w:r>
    </w:p>
    <w:p w:rsidR="006B63F3" w:rsidRPr="00F7622F" w:rsidRDefault="00966D40" w:rsidP="00F7622F">
      <w:pPr>
        <w:pStyle w:val="ItemList2"/>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_Ref428978183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配置标签申请方式</w:t>
      </w:r>
      <w:r w:rsidRPr="00F7622F">
        <w:rPr>
          <w:rStyle w:val="Reference-R0G144B200"/>
        </w:rPr>
        <w:fldChar w:fldCharType="end"/>
      </w:r>
    </w:p>
    <w:p w:rsidR="00966D40" w:rsidRPr="00864368" w:rsidRDefault="00966D40" w:rsidP="00F7622F">
      <w:pPr>
        <w:pStyle w:val="ItemList2"/>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_Ref428978187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配置带隧道信息的标签路由才能参与路由优选</w:t>
      </w:r>
      <w:r w:rsidRPr="00F7622F">
        <w:rPr>
          <w:rStyle w:val="Reference-R0G144B200"/>
        </w:rPr>
        <w:fldChar w:fldCharType="end"/>
      </w:r>
    </w:p>
    <w:p w:rsidR="00864368" w:rsidRPr="00864368" w:rsidRDefault="00864368" w:rsidP="00864368">
      <w:pPr>
        <w:pStyle w:val="ItemList"/>
        <w:rPr>
          <w:rStyle w:val="Reference-R0G144B200"/>
          <w:bCs/>
          <w:lang w:eastAsia="zh-CN"/>
        </w:rPr>
      </w:pPr>
      <w:r w:rsidRPr="0001544B">
        <w:rPr>
          <w:rStyle w:val="Reference-R0G144B200"/>
        </w:rPr>
        <w:fldChar w:fldCharType="begin"/>
      </w:r>
      <w:r w:rsidRPr="0001544B">
        <w:rPr>
          <w:rStyle w:val="Reference-R0G144B200"/>
        </w:rPr>
        <w:instrText xml:space="preserve"> </w:instrText>
      </w:r>
      <w:r w:rsidRPr="0001544B">
        <w:rPr>
          <w:rStyle w:val="Reference-R0G144B200"/>
          <w:rFonts w:hint="eastAsia"/>
        </w:rPr>
        <w:instrText>REF _Ref31724410 \h</w:instrText>
      </w:r>
      <w:r w:rsidRPr="0001544B">
        <w:rPr>
          <w:rStyle w:val="Reference-R0G144B200"/>
        </w:rPr>
        <w:instrText xml:space="preserve"> </w:instrText>
      </w:r>
      <w:r>
        <w:rPr>
          <w:rStyle w:val="Reference-R0G144B200"/>
        </w:rPr>
        <w:instrText xml:space="preserve"> \* MERGEFORMAT </w:instrText>
      </w:r>
      <w:r w:rsidRPr="0001544B">
        <w:rPr>
          <w:rStyle w:val="Reference-R0G144B200"/>
        </w:rPr>
      </w:r>
      <w:r w:rsidRPr="0001544B">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 POPGO</w:t>
      </w:r>
      <w:r w:rsidR="00CF657D" w:rsidRPr="00CF657D">
        <w:rPr>
          <w:rStyle w:val="Reference-R0G144B200"/>
          <w:rFonts w:hint="eastAsia"/>
        </w:rPr>
        <w:t>功能</w:t>
      </w:r>
      <w:r w:rsidRPr="0001544B">
        <w:rPr>
          <w:rStyle w:val="Reference-R0G144B200"/>
        </w:rPr>
        <w:fldChar w:fldCharType="end"/>
      </w:r>
    </w:p>
    <w:p w:rsidR="001118DA" w:rsidRPr="001118DA" w:rsidRDefault="001118DA" w:rsidP="00CF657D">
      <w:pPr>
        <w:pStyle w:val="ItemList"/>
        <w:rPr>
          <w:rStyle w:val="Reference-R0G144B200"/>
          <w:bCs/>
          <w:lang w:eastAsia="zh-CN"/>
        </w:rPr>
      </w:pPr>
      <w:r w:rsidRPr="00CA0733">
        <w:rPr>
          <w:rStyle w:val="Reference-R0G144B200"/>
        </w:rPr>
        <w:fldChar w:fldCharType="begin"/>
      </w:r>
      <w:r w:rsidRPr="00CA0733">
        <w:rPr>
          <w:rStyle w:val="Reference-R0G144B200"/>
          <w:lang w:eastAsia="zh-CN"/>
        </w:rPr>
        <w:instrText xml:space="preserve"> REF _Ref34916190 \h  \* MERGEFORMAT </w:instrText>
      </w:r>
      <w:r w:rsidRPr="00CA0733">
        <w:rPr>
          <w:rStyle w:val="Reference-R0G144B200"/>
        </w:rPr>
      </w:r>
      <w:r w:rsidRPr="00CA0733">
        <w:rPr>
          <w:rStyle w:val="Reference-R0G144B200"/>
        </w:rPr>
        <w:fldChar w:fldCharType="separate"/>
      </w:r>
      <w:r w:rsidR="00CF657D" w:rsidRPr="00CF657D">
        <w:rPr>
          <w:rStyle w:val="Reference-R0G144B200"/>
          <w:rFonts w:hint="eastAsia"/>
          <w:lang w:eastAsia="zh-CN"/>
        </w:rPr>
        <w:t>配置允许</w:t>
      </w:r>
      <w:r w:rsidR="00CF657D" w:rsidRPr="00CF657D">
        <w:rPr>
          <w:rStyle w:val="Reference-R0G144B200"/>
          <w:lang w:eastAsia="zh-CN"/>
        </w:rPr>
        <w:t>非标签公网</w:t>
      </w:r>
      <w:r w:rsidR="00CF657D" w:rsidRPr="00CF657D">
        <w:rPr>
          <w:rStyle w:val="Reference-R0G144B200"/>
          <w:lang w:eastAsia="zh-CN"/>
        </w:rPr>
        <w:t>BGP</w:t>
      </w:r>
      <w:r w:rsidR="00CF657D" w:rsidRPr="00CF657D">
        <w:rPr>
          <w:rStyle w:val="Reference-R0G144B200"/>
          <w:lang w:eastAsia="zh-CN"/>
        </w:rPr>
        <w:t>路由迭代</w:t>
      </w:r>
      <w:r w:rsidR="00CF657D" w:rsidRPr="00CF657D">
        <w:rPr>
          <w:rStyle w:val="Reference-R0G144B200"/>
          <w:rFonts w:hint="eastAsia"/>
          <w:lang w:eastAsia="zh-CN"/>
        </w:rPr>
        <w:t>LSP</w:t>
      </w:r>
      <w:r w:rsidR="00CF657D" w:rsidRPr="00CF657D">
        <w:rPr>
          <w:rStyle w:val="Reference-R0G144B200"/>
          <w:lang w:eastAsia="zh-CN"/>
        </w:rPr>
        <w:t>隧道</w:t>
      </w:r>
      <w:r w:rsidRPr="00CA0733">
        <w:rPr>
          <w:rStyle w:val="Reference-R0G144B200"/>
        </w:rPr>
        <w:fldChar w:fldCharType="end"/>
      </w:r>
    </w:p>
    <w:p w:rsidR="00AB65E3" w:rsidRDefault="00747759" w:rsidP="00AB65E3">
      <w:pPr>
        <w:pStyle w:val="ItemList"/>
        <w:rPr>
          <w:rStyle w:val="Reference-R0G144B200"/>
        </w:rPr>
      </w:pPr>
      <w:r w:rsidRPr="002E0A48">
        <w:rPr>
          <w:rStyle w:val="Reference-R0G144B200"/>
        </w:rPr>
        <w:fldChar w:fldCharType="begin"/>
      </w:r>
      <w:r w:rsidRPr="00722FBC">
        <w:rPr>
          <w:rStyle w:val="Reference-R0G144B200"/>
        </w:rPr>
        <w:instrText xml:space="preserve"> REF _Ref527644040 \h </w:instrText>
      </w:r>
      <w:r>
        <w:rPr>
          <w:rStyle w:val="Reference-R0G144B200"/>
        </w:rPr>
        <w:instrText xml:space="preserve"> \* MERGEFORMAT </w:instrText>
      </w:r>
      <w:r w:rsidRPr="002E0A48">
        <w:rPr>
          <w:rStyle w:val="Reference-R0G144B200"/>
        </w:rPr>
      </w:r>
      <w:r w:rsidRPr="002E0A48">
        <w:rPr>
          <w:rStyle w:val="Reference-R0G144B200"/>
        </w:rPr>
        <w:fldChar w:fldCharType="separate"/>
      </w:r>
      <w:r w:rsidR="00CF657D" w:rsidRPr="00CF657D">
        <w:rPr>
          <w:rStyle w:val="Reference-R0G144B200"/>
          <w:rFonts w:hint="eastAsia"/>
        </w:rPr>
        <w:t>配置关闭</w:t>
      </w:r>
      <w:r w:rsidR="00CF657D" w:rsidRPr="00CF657D">
        <w:rPr>
          <w:rStyle w:val="Reference-R0G144B200"/>
          <w:rFonts w:hint="eastAsia"/>
        </w:rPr>
        <w:t>MPLS Local Ifnet</w:t>
      </w:r>
      <w:r w:rsidR="00CF657D" w:rsidRPr="00CF657D">
        <w:rPr>
          <w:rStyle w:val="Reference-R0G144B200"/>
          <w:rFonts w:hint="eastAsia"/>
        </w:rPr>
        <w:t>隧道自动创建功能</w:t>
      </w:r>
      <w:r w:rsidRPr="002E0A48">
        <w:rPr>
          <w:rStyle w:val="Reference-R0G144B200"/>
        </w:rPr>
        <w:fldChar w:fldCharType="end"/>
      </w:r>
    </w:p>
    <w:p w:rsidR="00747759" w:rsidRPr="00F7622F" w:rsidRDefault="00AB65E3" w:rsidP="00AB65E3">
      <w:pPr>
        <w:pStyle w:val="ItemList"/>
        <w:rPr>
          <w:rStyle w:val="Reference-R0G144B200"/>
          <w:bCs/>
          <w:lang w:eastAsia="zh-CN"/>
        </w:rPr>
      </w:pPr>
      <w:r w:rsidRPr="007067EA">
        <w:rPr>
          <w:rStyle w:val="Reference-R0G144B200"/>
        </w:rPr>
        <w:fldChar w:fldCharType="begin"/>
      </w:r>
      <w:r w:rsidRPr="007067EA">
        <w:rPr>
          <w:rStyle w:val="Reference-R0G144B200"/>
        </w:rPr>
        <w:instrText xml:space="preserve"> REF _Ref43218813 \h </w:instrText>
      </w:r>
      <w:r>
        <w:rPr>
          <w:rStyle w:val="Reference-R0G144B200"/>
        </w:rPr>
        <w:instrText xml:space="preserve"> \* MERGEFORMAT </w:instrText>
      </w:r>
      <w:r w:rsidRPr="007067EA">
        <w:rPr>
          <w:rStyle w:val="Reference-R0G144B200"/>
        </w:rPr>
      </w:r>
      <w:r w:rsidRPr="007067EA">
        <w:rPr>
          <w:rStyle w:val="Reference-R0G144B200"/>
        </w:rPr>
        <w:fldChar w:fldCharType="separate"/>
      </w:r>
      <w:r w:rsidR="00CF657D" w:rsidRPr="00CF657D">
        <w:rPr>
          <w:rStyle w:val="Reference-R0G144B200"/>
          <w:rFonts w:hint="eastAsia"/>
        </w:rPr>
        <w:t>配置</w:t>
      </w:r>
      <w:r w:rsidR="00CF657D" w:rsidRPr="00CF657D">
        <w:rPr>
          <w:rStyle w:val="Reference-R0G144B200"/>
        </w:rPr>
        <w:t>Route Target</w:t>
      </w:r>
      <w:r w:rsidR="00CF657D" w:rsidRPr="00CF657D">
        <w:rPr>
          <w:rStyle w:val="Reference-R0G144B200"/>
          <w:rFonts w:hint="eastAsia"/>
        </w:rPr>
        <w:t>属性叠加功能</w:t>
      </w:r>
      <w:r w:rsidRPr="007067EA">
        <w:rPr>
          <w:rStyle w:val="Reference-R0G144B200"/>
        </w:rPr>
        <w:fldChar w:fldCharType="end"/>
      </w:r>
    </w:p>
    <w:p w:rsidR="006B1CFD" w:rsidRDefault="006B1CFD" w:rsidP="00F7622F">
      <w:pPr>
        <w:pStyle w:val="2"/>
      </w:pPr>
      <w:bookmarkStart w:id="4710" w:name="_Toc299632232"/>
      <w:bookmarkStart w:id="4711" w:name="_Toc299615597"/>
      <w:bookmarkStart w:id="4712" w:name="_Toc299551552"/>
      <w:bookmarkStart w:id="4713" w:name="_Toc299548137"/>
      <w:bookmarkStart w:id="4714" w:name="_Toc299547802"/>
      <w:bookmarkStart w:id="4715" w:name="_Toc299547488"/>
      <w:bookmarkStart w:id="4716" w:name="_Toc299453463"/>
      <w:bookmarkStart w:id="4717" w:name="_Toc299632231"/>
      <w:bookmarkStart w:id="4718" w:name="_Toc299615596"/>
      <w:bookmarkStart w:id="4719" w:name="_Toc299551551"/>
      <w:bookmarkStart w:id="4720" w:name="_Toc299548136"/>
      <w:bookmarkStart w:id="4721" w:name="_Toc299547801"/>
      <w:bookmarkStart w:id="4722" w:name="_Toc299547487"/>
      <w:bookmarkStart w:id="4723" w:name="_Toc299453462"/>
      <w:bookmarkStart w:id="4724" w:name="_Toc192306758"/>
      <w:bookmarkStart w:id="4725" w:name="_Toc192305250"/>
      <w:bookmarkStart w:id="4726" w:name="_Toc192305027"/>
      <w:bookmarkStart w:id="4727" w:name="_Toc191963047"/>
      <w:bookmarkStart w:id="4728" w:name="_Toc192306757"/>
      <w:bookmarkStart w:id="4729" w:name="_Toc192305249"/>
      <w:bookmarkStart w:id="4730" w:name="_Toc192305026"/>
      <w:bookmarkStart w:id="4731" w:name="_Toc191963046"/>
      <w:bookmarkStart w:id="4732" w:name="_Toc192306756"/>
      <w:bookmarkStart w:id="4733" w:name="_Toc192305248"/>
      <w:bookmarkStart w:id="4734" w:name="_Toc192305025"/>
      <w:bookmarkStart w:id="4735" w:name="_Toc191963045"/>
      <w:bookmarkStart w:id="4736" w:name="_Toc192306755"/>
      <w:bookmarkStart w:id="4737" w:name="_Toc192305247"/>
      <w:bookmarkStart w:id="4738" w:name="_Toc192305024"/>
      <w:bookmarkStart w:id="4739" w:name="_Toc191963044"/>
      <w:bookmarkStart w:id="4740" w:name="_Toc192306754"/>
      <w:bookmarkStart w:id="4741" w:name="_Toc192305246"/>
      <w:bookmarkStart w:id="4742" w:name="_Toc192305023"/>
      <w:bookmarkStart w:id="4743" w:name="_Toc191963043"/>
      <w:bookmarkStart w:id="4744" w:name="_Toc192306753"/>
      <w:bookmarkStart w:id="4745" w:name="_Toc192305245"/>
      <w:bookmarkStart w:id="4746" w:name="_Toc192305022"/>
      <w:bookmarkStart w:id="4747" w:name="_Toc191963042"/>
      <w:bookmarkStart w:id="4748" w:name="_Toc192306752"/>
      <w:bookmarkStart w:id="4749" w:name="_Toc192305244"/>
      <w:bookmarkStart w:id="4750" w:name="_Toc192305021"/>
      <w:bookmarkStart w:id="4751" w:name="_Toc191963041"/>
      <w:bookmarkStart w:id="4752" w:name="_Toc192306751"/>
      <w:bookmarkStart w:id="4753" w:name="_Toc192305243"/>
      <w:bookmarkStart w:id="4754" w:name="_Toc192305020"/>
      <w:bookmarkStart w:id="4755" w:name="_Toc191963040"/>
      <w:bookmarkStart w:id="4756" w:name="_Toc192306750"/>
      <w:bookmarkStart w:id="4757" w:name="_Toc192305242"/>
      <w:bookmarkStart w:id="4758" w:name="_Toc192305019"/>
      <w:bookmarkStart w:id="4759" w:name="_Toc191963039"/>
      <w:bookmarkStart w:id="4760" w:name="_Toc474418713"/>
      <w:bookmarkStart w:id="4761" w:name="_Toc475552069"/>
      <w:bookmarkStart w:id="4762" w:name="_Toc475898833"/>
      <w:bookmarkStart w:id="4763" w:name="_Toc475902520"/>
      <w:bookmarkStart w:id="4764" w:name="_Toc475955343"/>
      <w:bookmarkStart w:id="4765" w:name="_Toc477093311"/>
      <w:bookmarkStart w:id="4766" w:name="_Toc477097099"/>
      <w:bookmarkStart w:id="4767" w:name="_Toc477100888"/>
      <w:bookmarkStart w:id="4768" w:name="_Toc477104529"/>
      <w:bookmarkStart w:id="4769" w:name="_Toc477108158"/>
      <w:bookmarkStart w:id="4770" w:name="_Toc477111787"/>
      <w:bookmarkStart w:id="4771" w:name="_Toc477115734"/>
      <w:bookmarkStart w:id="4772" w:name="_Toc477184854"/>
      <w:bookmarkStart w:id="4773" w:name="_Toc477188482"/>
      <w:bookmarkStart w:id="4774" w:name="_Toc477192132"/>
      <w:bookmarkStart w:id="4775" w:name="_Toc477195628"/>
      <w:bookmarkStart w:id="4776" w:name="_Toc477202625"/>
      <w:bookmarkStart w:id="4777" w:name="_Toc477206125"/>
      <w:bookmarkStart w:id="4778" w:name="_Toc474418714"/>
      <w:bookmarkStart w:id="4779" w:name="_Toc475552070"/>
      <w:bookmarkStart w:id="4780" w:name="_Toc475898834"/>
      <w:bookmarkStart w:id="4781" w:name="_Toc475902521"/>
      <w:bookmarkStart w:id="4782" w:name="_Toc475955344"/>
      <w:bookmarkStart w:id="4783" w:name="_Toc477093312"/>
      <w:bookmarkStart w:id="4784" w:name="_Toc477097100"/>
      <w:bookmarkStart w:id="4785" w:name="_Toc477100889"/>
      <w:bookmarkStart w:id="4786" w:name="_Toc477104530"/>
      <w:bookmarkStart w:id="4787" w:name="_Toc477108159"/>
      <w:bookmarkStart w:id="4788" w:name="_Toc477111788"/>
      <w:bookmarkStart w:id="4789" w:name="_Toc477115735"/>
      <w:bookmarkStart w:id="4790" w:name="_Toc477184855"/>
      <w:bookmarkStart w:id="4791" w:name="_Toc477188483"/>
      <w:bookmarkStart w:id="4792" w:name="_Toc477192133"/>
      <w:bookmarkStart w:id="4793" w:name="_Toc477195629"/>
      <w:bookmarkStart w:id="4794" w:name="_Toc477202626"/>
      <w:bookmarkStart w:id="4795" w:name="_Toc477206126"/>
      <w:bookmarkStart w:id="4796" w:name="_Toc474418715"/>
      <w:bookmarkStart w:id="4797" w:name="_Toc475552071"/>
      <w:bookmarkStart w:id="4798" w:name="_Toc475898835"/>
      <w:bookmarkStart w:id="4799" w:name="_Toc475902522"/>
      <w:bookmarkStart w:id="4800" w:name="_Toc475955345"/>
      <w:bookmarkStart w:id="4801" w:name="_Toc477093313"/>
      <w:bookmarkStart w:id="4802" w:name="_Toc477097101"/>
      <w:bookmarkStart w:id="4803" w:name="_Toc477100890"/>
      <w:bookmarkStart w:id="4804" w:name="_Toc477104531"/>
      <w:bookmarkStart w:id="4805" w:name="_Toc477108160"/>
      <w:bookmarkStart w:id="4806" w:name="_Toc477111789"/>
      <w:bookmarkStart w:id="4807" w:name="_Toc477115736"/>
      <w:bookmarkStart w:id="4808" w:name="_Toc477184856"/>
      <w:bookmarkStart w:id="4809" w:name="_Toc477188484"/>
      <w:bookmarkStart w:id="4810" w:name="_Toc477192134"/>
      <w:bookmarkStart w:id="4811" w:name="_Toc477195630"/>
      <w:bookmarkStart w:id="4812" w:name="_Toc477202627"/>
      <w:bookmarkStart w:id="4813" w:name="_Toc477206127"/>
      <w:bookmarkStart w:id="4814" w:name="_Toc474418716"/>
      <w:bookmarkStart w:id="4815" w:name="_Toc475552072"/>
      <w:bookmarkStart w:id="4816" w:name="_Toc475898836"/>
      <w:bookmarkStart w:id="4817" w:name="_Toc475902523"/>
      <w:bookmarkStart w:id="4818" w:name="_Toc475955346"/>
      <w:bookmarkStart w:id="4819" w:name="_Toc477093314"/>
      <w:bookmarkStart w:id="4820" w:name="_Toc477097102"/>
      <w:bookmarkStart w:id="4821" w:name="_Toc477100891"/>
      <w:bookmarkStart w:id="4822" w:name="_Toc477104532"/>
      <w:bookmarkStart w:id="4823" w:name="_Toc477108161"/>
      <w:bookmarkStart w:id="4824" w:name="_Toc477111790"/>
      <w:bookmarkStart w:id="4825" w:name="_Toc477115737"/>
      <w:bookmarkStart w:id="4826" w:name="_Toc477184857"/>
      <w:bookmarkStart w:id="4827" w:name="_Toc477188485"/>
      <w:bookmarkStart w:id="4828" w:name="_Toc477192135"/>
      <w:bookmarkStart w:id="4829" w:name="_Toc477195631"/>
      <w:bookmarkStart w:id="4830" w:name="_Toc477202628"/>
      <w:bookmarkStart w:id="4831" w:name="_Toc477206128"/>
      <w:bookmarkStart w:id="4832" w:name="_Toc474418717"/>
      <w:bookmarkStart w:id="4833" w:name="_Toc475552073"/>
      <w:bookmarkStart w:id="4834" w:name="_Toc475898837"/>
      <w:bookmarkStart w:id="4835" w:name="_Toc475902524"/>
      <w:bookmarkStart w:id="4836" w:name="_Toc475955347"/>
      <w:bookmarkStart w:id="4837" w:name="_Toc477093315"/>
      <w:bookmarkStart w:id="4838" w:name="_Toc477097103"/>
      <w:bookmarkStart w:id="4839" w:name="_Toc477100892"/>
      <w:bookmarkStart w:id="4840" w:name="_Toc477104533"/>
      <w:bookmarkStart w:id="4841" w:name="_Toc477108162"/>
      <w:bookmarkStart w:id="4842" w:name="_Toc477111791"/>
      <w:bookmarkStart w:id="4843" w:name="_Toc477115738"/>
      <w:bookmarkStart w:id="4844" w:name="_Toc477184858"/>
      <w:bookmarkStart w:id="4845" w:name="_Toc477188486"/>
      <w:bookmarkStart w:id="4846" w:name="_Toc477192136"/>
      <w:bookmarkStart w:id="4847" w:name="_Toc477195632"/>
      <w:bookmarkStart w:id="4848" w:name="_Toc477202629"/>
      <w:bookmarkStart w:id="4849" w:name="_Toc477206129"/>
      <w:bookmarkStart w:id="4850" w:name="_Toc474418718"/>
      <w:bookmarkStart w:id="4851" w:name="_Toc475552074"/>
      <w:bookmarkStart w:id="4852" w:name="_Toc475898838"/>
      <w:bookmarkStart w:id="4853" w:name="_Toc475902525"/>
      <w:bookmarkStart w:id="4854" w:name="_Toc475955348"/>
      <w:bookmarkStart w:id="4855" w:name="_Toc477093316"/>
      <w:bookmarkStart w:id="4856" w:name="_Toc477097104"/>
      <w:bookmarkStart w:id="4857" w:name="_Toc477100893"/>
      <w:bookmarkStart w:id="4858" w:name="_Toc477104534"/>
      <w:bookmarkStart w:id="4859" w:name="_Toc477108163"/>
      <w:bookmarkStart w:id="4860" w:name="_Toc477111792"/>
      <w:bookmarkStart w:id="4861" w:name="_Toc477115739"/>
      <w:bookmarkStart w:id="4862" w:name="_Toc477184859"/>
      <w:bookmarkStart w:id="4863" w:name="_Toc477188487"/>
      <w:bookmarkStart w:id="4864" w:name="_Toc477192137"/>
      <w:bookmarkStart w:id="4865" w:name="_Toc477195633"/>
      <w:bookmarkStart w:id="4866" w:name="_Toc477202630"/>
      <w:bookmarkStart w:id="4867" w:name="_Toc477206130"/>
      <w:bookmarkStart w:id="4868" w:name="_Toc474418719"/>
      <w:bookmarkStart w:id="4869" w:name="_Toc475552075"/>
      <w:bookmarkStart w:id="4870" w:name="_Toc475898839"/>
      <w:bookmarkStart w:id="4871" w:name="_Toc475902526"/>
      <w:bookmarkStart w:id="4872" w:name="_Toc475955349"/>
      <w:bookmarkStart w:id="4873" w:name="_Toc477093317"/>
      <w:bookmarkStart w:id="4874" w:name="_Toc477097105"/>
      <w:bookmarkStart w:id="4875" w:name="_Toc477100894"/>
      <w:bookmarkStart w:id="4876" w:name="_Toc477104535"/>
      <w:bookmarkStart w:id="4877" w:name="_Toc477108164"/>
      <w:bookmarkStart w:id="4878" w:name="_Toc477111793"/>
      <w:bookmarkStart w:id="4879" w:name="_Toc477115740"/>
      <w:bookmarkStart w:id="4880" w:name="_Toc477184860"/>
      <w:bookmarkStart w:id="4881" w:name="_Toc477188488"/>
      <w:bookmarkStart w:id="4882" w:name="_Toc477192138"/>
      <w:bookmarkStart w:id="4883" w:name="_Toc477195634"/>
      <w:bookmarkStart w:id="4884" w:name="_Toc477202631"/>
      <w:bookmarkStart w:id="4885" w:name="_Toc477206131"/>
      <w:bookmarkStart w:id="4886" w:name="_Toc474418720"/>
      <w:bookmarkStart w:id="4887" w:name="_Toc475552076"/>
      <w:bookmarkStart w:id="4888" w:name="_Toc475898840"/>
      <w:bookmarkStart w:id="4889" w:name="_Toc475902527"/>
      <w:bookmarkStart w:id="4890" w:name="_Toc475955350"/>
      <w:bookmarkStart w:id="4891" w:name="_Toc477093318"/>
      <w:bookmarkStart w:id="4892" w:name="_Toc477097106"/>
      <w:bookmarkStart w:id="4893" w:name="_Toc477100895"/>
      <w:bookmarkStart w:id="4894" w:name="_Toc477104536"/>
      <w:bookmarkStart w:id="4895" w:name="_Toc477108165"/>
      <w:bookmarkStart w:id="4896" w:name="_Toc477111794"/>
      <w:bookmarkStart w:id="4897" w:name="_Toc477115741"/>
      <w:bookmarkStart w:id="4898" w:name="_Toc477184861"/>
      <w:bookmarkStart w:id="4899" w:name="_Toc477188489"/>
      <w:bookmarkStart w:id="4900" w:name="_Toc477192139"/>
      <w:bookmarkStart w:id="4901" w:name="_Toc477195635"/>
      <w:bookmarkStart w:id="4902" w:name="_Toc477202632"/>
      <w:bookmarkStart w:id="4903" w:name="_Toc477206132"/>
      <w:bookmarkStart w:id="4904" w:name="_Toc474418721"/>
      <w:bookmarkStart w:id="4905" w:name="_Toc475552077"/>
      <w:bookmarkStart w:id="4906" w:name="_Toc475898841"/>
      <w:bookmarkStart w:id="4907" w:name="_Toc475902528"/>
      <w:bookmarkStart w:id="4908" w:name="_Toc475955351"/>
      <w:bookmarkStart w:id="4909" w:name="_Toc477093319"/>
      <w:bookmarkStart w:id="4910" w:name="_Toc477097107"/>
      <w:bookmarkStart w:id="4911" w:name="_Toc477100896"/>
      <w:bookmarkStart w:id="4912" w:name="_Toc477104537"/>
      <w:bookmarkStart w:id="4913" w:name="_Toc477108166"/>
      <w:bookmarkStart w:id="4914" w:name="_Toc477111795"/>
      <w:bookmarkStart w:id="4915" w:name="_Toc477115742"/>
      <w:bookmarkStart w:id="4916" w:name="_Toc477184862"/>
      <w:bookmarkStart w:id="4917" w:name="_Toc477188490"/>
      <w:bookmarkStart w:id="4918" w:name="_Toc477192140"/>
      <w:bookmarkStart w:id="4919" w:name="_Toc477195636"/>
      <w:bookmarkStart w:id="4920" w:name="_Toc477202633"/>
      <w:bookmarkStart w:id="4921" w:name="_Toc477206133"/>
      <w:bookmarkStart w:id="4922" w:name="_Toc474418722"/>
      <w:bookmarkStart w:id="4923" w:name="_Toc475552078"/>
      <w:bookmarkStart w:id="4924" w:name="_Toc475898842"/>
      <w:bookmarkStart w:id="4925" w:name="_Toc475902529"/>
      <w:bookmarkStart w:id="4926" w:name="_Toc475955352"/>
      <w:bookmarkStart w:id="4927" w:name="_Toc477093320"/>
      <w:bookmarkStart w:id="4928" w:name="_Toc477097108"/>
      <w:bookmarkStart w:id="4929" w:name="_Toc477100897"/>
      <w:bookmarkStart w:id="4930" w:name="_Toc477104538"/>
      <w:bookmarkStart w:id="4931" w:name="_Toc477108167"/>
      <w:bookmarkStart w:id="4932" w:name="_Toc477111796"/>
      <w:bookmarkStart w:id="4933" w:name="_Toc477115743"/>
      <w:bookmarkStart w:id="4934" w:name="_Toc477184863"/>
      <w:bookmarkStart w:id="4935" w:name="_Toc477188491"/>
      <w:bookmarkStart w:id="4936" w:name="_Toc477192141"/>
      <w:bookmarkStart w:id="4937" w:name="_Toc477195637"/>
      <w:bookmarkStart w:id="4938" w:name="_Toc477202634"/>
      <w:bookmarkStart w:id="4939" w:name="_Toc477206134"/>
      <w:bookmarkStart w:id="4940" w:name="_Toc474418751"/>
      <w:bookmarkStart w:id="4941" w:name="_Toc475552107"/>
      <w:bookmarkStart w:id="4942" w:name="_Toc475898871"/>
      <w:bookmarkStart w:id="4943" w:name="_Toc475902558"/>
      <w:bookmarkStart w:id="4944" w:name="_Toc475955381"/>
      <w:bookmarkStart w:id="4945" w:name="_Toc477093349"/>
      <w:bookmarkStart w:id="4946" w:name="_Toc477097137"/>
      <w:bookmarkStart w:id="4947" w:name="_Toc477100926"/>
      <w:bookmarkStart w:id="4948" w:name="_Toc477104567"/>
      <w:bookmarkStart w:id="4949" w:name="_Toc477108196"/>
      <w:bookmarkStart w:id="4950" w:name="_Toc477111825"/>
      <w:bookmarkStart w:id="4951" w:name="_Toc477115772"/>
      <w:bookmarkStart w:id="4952" w:name="_Toc477184892"/>
      <w:bookmarkStart w:id="4953" w:name="_Toc477188520"/>
      <w:bookmarkStart w:id="4954" w:name="_Toc477192170"/>
      <w:bookmarkStart w:id="4955" w:name="_Toc477195666"/>
      <w:bookmarkStart w:id="4956" w:name="_Toc477202663"/>
      <w:bookmarkStart w:id="4957" w:name="_Toc477206163"/>
      <w:bookmarkStart w:id="4958" w:name="_Toc474418752"/>
      <w:bookmarkStart w:id="4959" w:name="_Toc475552108"/>
      <w:bookmarkStart w:id="4960" w:name="_Toc475898872"/>
      <w:bookmarkStart w:id="4961" w:name="_Toc475902559"/>
      <w:bookmarkStart w:id="4962" w:name="_Toc475955382"/>
      <w:bookmarkStart w:id="4963" w:name="_Toc477093350"/>
      <w:bookmarkStart w:id="4964" w:name="_Toc477097138"/>
      <w:bookmarkStart w:id="4965" w:name="_Toc477100927"/>
      <w:bookmarkStart w:id="4966" w:name="_Toc477104568"/>
      <w:bookmarkStart w:id="4967" w:name="_Toc477108197"/>
      <w:bookmarkStart w:id="4968" w:name="_Toc477111826"/>
      <w:bookmarkStart w:id="4969" w:name="_Toc477115773"/>
      <w:bookmarkStart w:id="4970" w:name="_Toc477184893"/>
      <w:bookmarkStart w:id="4971" w:name="_Toc477188521"/>
      <w:bookmarkStart w:id="4972" w:name="_Toc477192171"/>
      <w:bookmarkStart w:id="4973" w:name="_Toc477195667"/>
      <w:bookmarkStart w:id="4974" w:name="_Toc477202664"/>
      <w:bookmarkStart w:id="4975" w:name="_Toc477206164"/>
      <w:bookmarkStart w:id="4976" w:name="_Toc474418753"/>
      <w:bookmarkStart w:id="4977" w:name="_Toc475552109"/>
      <w:bookmarkStart w:id="4978" w:name="_Toc475898873"/>
      <w:bookmarkStart w:id="4979" w:name="_Toc475902560"/>
      <w:bookmarkStart w:id="4980" w:name="_Toc475955383"/>
      <w:bookmarkStart w:id="4981" w:name="_Toc477093351"/>
      <w:bookmarkStart w:id="4982" w:name="_Toc477097139"/>
      <w:bookmarkStart w:id="4983" w:name="_Toc477100928"/>
      <w:bookmarkStart w:id="4984" w:name="_Toc477104569"/>
      <w:bookmarkStart w:id="4985" w:name="_Toc477108198"/>
      <w:bookmarkStart w:id="4986" w:name="_Toc477111827"/>
      <w:bookmarkStart w:id="4987" w:name="_Toc477115774"/>
      <w:bookmarkStart w:id="4988" w:name="_Toc477184894"/>
      <w:bookmarkStart w:id="4989" w:name="_Toc477188522"/>
      <w:bookmarkStart w:id="4990" w:name="_Toc477192172"/>
      <w:bookmarkStart w:id="4991" w:name="_Toc477195668"/>
      <w:bookmarkStart w:id="4992" w:name="_Toc477202665"/>
      <w:bookmarkStart w:id="4993" w:name="_Toc477206165"/>
      <w:bookmarkStart w:id="4994" w:name="_Toc474418782"/>
      <w:bookmarkStart w:id="4995" w:name="_Toc475552138"/>
      <w:bookmarkStart w:id="4996" w:name="_Toc475898902"/>
      <w:bookmarkStart w:id="4997" w:name="_Toc475902589"/>
      <w:bookmarkStart w:id="4998" w:name="_Toc475955412"/>
      <w:bookmarkStart w:id="4999" w:name="_Toc477093380"/>
      <w:bookmarkStart w:id="5000" w:name="_Toc477097168"/>
      <w:bookmarkStart w:id="5001" w:name="_Toc477100957"/>
      <w:bookmarkStart w:id="5002" w:name="_Toc477104598"/>
      <w:bookmarkStart w:id="5003" w:name="_Toc477108227"/>
      <w:bookmarkStart w:id="5004" w:name="_Toc477111856"/>
      <w:bookmarkStart w:id="5005" w:name="_Toc477115803"/>
      <w:bookmarkStart w:id="5006" w:name="_Toc477184923"/>
      <w:bookmarkStart w:id="5007" w:name="_Toc477188551"/>
      <w:bookmarkStart w:id="5008" w:name="_Toc477192201"/>
      <w:bookmarkStart w:id="5009" w:name="_Toc477195697"/>
      <w:bookmarkStart w:id="5010" w:name="_Toc477202694"/>
      <w:bookmarkStart w:id="5011" w:name="_Toc477206194"/>
      <w:bookmarkStart w:id="5012" w:name="_Toc474418783"/>
      <w:bookmarkStart w:id="5013" w:name="_Toc475552139"/>
      <w:bookmarkStart w:id="5014" w:name="_Toc475898903"/>
      <w:bookmarkStart w:id="5015" w:name="_Toc475902590"/>
      <w:bookmarkStart w:id="5016" w:name="_Toc475955413"/>
      <w:bookmarkStart w:id="5017" w:name="_Toc477093381"/>
      <w:bookmarkStart w:id="5018" w:name="_Toc477097169"/>
      <w:bookmarkStart w:id="5019" w:name="_Toc477100958"/>
      <w:bookmarkStart w:id="5020" w:name="_Toc477104599"/>
      <w:bookmarkStart w:id="5021" w:name="_Toc477108228"/>
      <w:bookmarkStart w:id="5022" w:name="_Toc477111857"/>
      <w:bookmarkStart w:id="5023" w:name="_Toc477115804"/>
      <w:bookmarkStart w:id="5024" w:name="_Toc477184924"/>
      <w:bookmarkStart w:id="5025" w:name="_Toc477188552"/>
      <w:bookmarkStart w:id="5026" w:name="_Toc477192202"/>
      <w:bookmarkStart w:id="5027" w:name="_Toc477195698"/>
      <w:bookmarkStart w:id="5028" w:name="_Toc477202695"/>
      <w:bookmarkStart w:id="5029" w:name="_Toc477206195"/>
      <w:bookmarkStart w:id="5030" w:name="_Toc474418784"/>
      <w:bookmarkStart w:id="5031" w:name="_Toc475552140"/>
      <w:bookmarkStart w:id="5032" w:name="_Toc475898904"/>
      <w:bookmarkStart w:id="5033" w:name="_Toc475902591"/>
      <w:bookmarkStart w:id="5034" w:name="_Toc475955414"/>
      <w:bookmarkStart w:id="5035" w:name="_Toc477093382"/>
      <w:bookmarkStart w:id="5036" w:name="_Toc477097170"/>
      <w:bookmarkStart w:id="5037" w:name="_Toc477100959"/>
      <w:bookmarkStart w:id="5038" w:name="_Toc477104600"/>
      <w:bookmarkStart w:id="5039" w:name="_Toc477108229"/>
      <w:bookmarkStart w:id="5040" w:name="_Toc477111858"/>
      <w:bookmarkStart w:id="5041" w:name="_Toc477115805"/>
      <w:bookmarkStart w:id="5042" w:name="_Toc477184925"/>
      <w:bookmarkStart w:id="5043" w:name="_Toc477188553"/>
      <w:bookmarkStart w:id="5044" w:name="_Toc477192203"/>
      <w:bookmarkStart w:id="5045" w:name="_Toc477195699"/>
      <w:bookmarkStart w:id="5046" w:name="_Toc477202696"/>
      <w:bookmarkStart w:id="5047" w:name="_Toc477206196"/>
      <w:bookmarkStart w:id="5048" w:name="_Toc474418785"/>
      <w:bookmarkStart w:id="5049" w:name="_Toc475552141"/>
      <w:bookmarkStart w:id="5050" w:name="_Toc475898905"/>
      <w:bookmarkStart w:id="5051" w:name="_Toc475902592"/>
      <w:bookmarkStart w:id="5052" w:name="_Toc475955415"/>
      <w:bookmarkStart w:id="5053" w:name="_Toc477093383"/>
      <w:bookmarkStart w:id="5054" w:name="_Toc477097171"/>
      <w:bookmarkStart w:id="5055" w:name="_Toc477100960"/>
      <w:bookmarkStart w:id="5056" w:name="_Toc477104601"/>
      <w:bookmarkStart w:id="5057" w:name="_Toc477108230"/>
      <w:bookmarkStart w:id="5058" w:name="_Toc477111859"/>
      <w:bookmarkStart w:id="5059" w:name="_Toc477115806"/>
      <w:bookmarkStart w:id="5060" w:name="_Toc477184926"/>
      <w:bookmarkStart w:id="5061" w:name="_Toc477188554"/>
      <w:bookmarkStart w:id="5062" w:name="_Toc477192204"/>
      <w:bookmarkStart w:id="5063" w:name="_Toc477195700"/>
      <w:bookmarkStart w:id="5064" w:name="_Toc477202697"/>
      <w:bookmarkStart w:id="5065" w:name="_Toc477206197"/>
      <w:bookmarkStart w:id="5066" w:name="_Toc474418786"/>
      <w:bookmarkStart w:id="5067" w:name="_Toc475552142"/>
      <w:bookmarkStart w:id="5068" w:name="_Toc475898906"/>
      <w:bookmarkStart w:id="5069" w:name="_Toc475902593"/>
      <w:bookmarkStart w:id="5070" w:name="_Toc475955416"/>
      <w:bookmarkStart w:id="5071" w:name="_Toc477093384"/>
      <w:bookmarkStart w:id="5072" w:name="_Toc477097172"/>
      <w:bookmarkStart w:id="5073" w:name="_Toc477100961"/>
      <w:bookmarkStart w:id="5074" w:name="_Toc477104602"/>
      <w:bookmarkStart w:id="5075" w:name="_Toc477108231"/>
      <w:bookmarkStart w:id="5076" w:name="_Toc477111860"/>
      <w:bookmarkStart w:id="5077" w:name="_Toc477115807"/>
      <w:bookmarkStart w:id="5078" w:name="_Toc477184927"/>
      <w:bookmarkStart w:id="5079" w:name="_Toc477188555"/>
      <w:bookmarkStart w:id="5080" w:name="_Toc477192205"/>
      <w:bookmarkStart w:id="5081" w:name="_Toc477195701"/>
      <w:bookmarkStart w:id="5082" w:name="_Toc477202698"/>
      <w:bookmarkStart w:id="5083" w:name="_Toc477206198"/>
      <w:bookmarkStart w:id="5084" w:name="_Toc474418807"/>
      <w:bookmarkStart w:id="5085" w:name="_Toc475552163"/>
      <w:bookmarkStart w:id="5086" w:name="_Toc475898927"/>
      <w:bookmarkStart w:id="5087" w:name="_Toc475902614"/>
      <w:bookmarkStart w:id="5088" w:name="_Toc475955437"/>
      <w:bookmarkStart w:id="5089" w:name="_Toc477093405"/>
      <w:bookmarkStart w:id="5090" w:name="_Toc477097193"/>
      <w:bookmarkStart w:id="5091" w:name="_Toc477100982"/>
      <w:bookmarkStart w:id="5092" w:name="_Toc477104623"/>
      <w:bookmarkStart w:id="5093" w:name="_Toc477108252"/>
      <w:bookmarkStart w:id="5094" w:name="_Toc477111881"/>
      <w:bookmarkStart w:id="5095" w:name="_Toc477115828"/>
      <w:bookmarkStart w:id="5096" w:name="_Toc477184948"/>
      <w:bookmarkStart w:id="5097" w:name="_Toc477188576"/>
      <w:bookmarkStart w:id="5098" w:name="_Toc477192226"/>
      <w:bookmarkStart w:id="5099" w:name="_Toc477195722"/>
      <w:bookmarkStart w:id="5100" w:name="_Toc477202719"/>
      <w:bookmarkStart w:id="5101" w:name="_Toc477206219"/>
      <w:bookmarkStart w:id="5102" w:name="_Toc474418808"/>
      <w:bookmarkStart w:id="5103" w:name="_Toc475552164"/>
      <w:bookmarkStart w:id="5104" w:name="_Toc475898928"/>
      <w:bookmarkStart w:id="5105" w:name="_Toc475902615"/>
      <w:bookmarkStart w:id="5106" w:name="_Toc475955438"/>
      <w:bookmarkStart w:id="5107" w:name="_Toc477093406"/>
      <w:bookmarkStart w:id="5108" w:name="_Toc477097194"/>
      <w:bookmarkStart w:id="5109" w:name="_Toc477100983"/>
      <w:bookmarkStart w:id="5110" w:name="_Toc477104624"/>
      <w:bookmarkStart w:id="5111" w:name="_Toc477108253"/>
      <w:bookmarkStart w:id="5112" w:name="_Toc477111882"/>
      <w:bookmarkStart w:id="5113" w:name="_Toc477115829"/>
      <w:bookmarkStart w:id="5114" w:name="_Toc477184949"/>
      <w:bookmarkStart w:id="5115" w:name="_Toc477188577"/>
      <w:bookmarkStart w:id="5116" w:name="_Toc477192227"/>
      <w:bookmarkStart w:id="5117" w:name="_Toc477195723"/>
      <w:bookmarkStart w:id="5118" w:name="_Toc477202720"/>
      <w:bookmarkStart w:id="5119" w:name="_Toc477206220"/>
      <w:bookmarkStart w:id="5120" w:name="_Toc474418809"/>
      <w:bookmarkStart w:id="5121" w:name="_Toc475552165"/>
      <w:bookmarkStart w:id="5122" w:name="_Toc475898929"/>
      <w:bookmarkStart w:id="5123" w:name="_Toc475902616"/>
      <w:bookmarkStart w:id="5124" w:name="_Toc475955439"/>
      <w:bookmarkStart w:id="5125" w:name="_Toc477093407"/>
      <w:bookmarkStart w:id="5126" w:name="_Toc477097195"/>
      <w:bookmarkStart w:id="5127" w:name="_Toc477100984"/>
      <w:bookmarkStart w:id="5128" w:name="_Toc477104625"/>
      <w:bookmarkStart w:id="5129" w:name="_Toc477108254"/>
      <w:bookmarkStart w:id="5130" w:name="_Toc477111883"/>
      <w:bookmarkStart w:id="5131" w:name="_Toc477115830"/>
      <w:bookmarkStart w:id="5132" w:name="_Toc477184950"/>
      <w:bookmarkStart w:id="5133" w:name="_Toc477188578"/>
      <w:bookmarkStart w:id="5134" w:name="_Toc477192228"/>
      <w:bookmarkStart w:id="5135" w:name="_Toc477195724"/>
      <w:bookmarkStart w:id="5136" w:name="_Toc477202721"/>
      <w:bookmarkStart w:id="5137" w:name="_Toc477206221"/>
      <w:bookmarkStart w:id="5138" w:name="_Toc474418830"/>
      <w:bookmarkStart w:id="5139" w:name="_Toc475552186"/>
      <w:bookmarkStart w:id="5140" w:name="_Toc475898950"/>
      <w:bookmarkStart w:id="5141" w:name="_Toc475902637"/>
      <w:bookmarkStart w:id="5142" w:name="_Toc475955460"/>
      <w:bookmarkStart w:id="5143" w:name="_Toc477093428"/>
      <w:bookmarkStart w:id="5144" w:name="_Toc477097216"/>
      <w:bookmarkStart w:id="5145" w:name="_Toc477101005"/>
      <w:bookmarkStart w:id="5146" w:name="_Toc477104646"/>
      <w:bookmarkStart w:id="5147" w:name="_Toc477108275"/>
      <w:bookmarkStart w:id="5148" w:name="_Toc477111904"/>
      <w:bookmarkStart w:id="5149" w:name="_Toc477115851"/>
      <w:bookmarkStart w:id="5150" w:name="_Toc477184971"/>
      <w:bookmarkStart w:id="5151" w:name="_Toc477188599"/>
      <w:bookmarkStart w:id="5152" w:name="_Toc477192249"/>
      <w:bookmarkStart w:id="5153" w:name="_Toc477195745"/>
      <w:bookmarkStart w:id="5154" w:name="_Toc477202742"/>
      <w:bookmarkStart w:id="5155" w:name="_Toc477206242"/>
      <w:bookmarkStart w:id="5156" w:name="_Ref299548210"/>
      <w:bookmarkStart w:id="5157" w:name="_Ref474402947"/>
      <w:bookmarkStart w:id="5158" w:name="_Toc45103575"/>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r>
        <w:rPr>
          <w:rFonts w:hint="eastAsia"/>
        </w:rPr>
        <w:t>配置允许同非直连邻居建立</w:t>
      </w:r>
      <w:r>
        <w:rPr>
          <w:rFonts w:hint="eastAsia"/>
        </w:rPr>
        <w:t>EBGP</w:t>
      </w:r>
      <w:bookmarkEnd w:id="5156"/>
      <w:r>
        <w:rPr>
          <w:rFonts w:hint="eastAsia"/>
        </w:rPr>
        <w:t>会话</w:t>
      </w:r>
      <w:bookmarkEnd w:id="5157"/>
      <w:bookmarkEnd w:id="5158"/>
    </w:p>
    <w:p w:rsidR="00B363BD" w:rsidRDefault="00125538" w:rsidP="00F7622F">
      <w:pPr>
        <w:pStyle w:val="4"/>
      </w:pPr>
      <w:r>
        <w:rPr>
          <w:rFonts w:hint="eastAsia"/>
        </w:rPr>
        <w:t>功能简介</w:t>
      </w:r>
    </w:p>
    <w:p w:rsidR="006B1CFD" w:rsidRDefault="006B1CFD" w:rsidP="00F7622F">
      <w:r w:rsidRPr="009828BA">
        <w:rPr>
          <w:rFonts w:hint="eastAsia"/>
        </w:rPr>
        <w:t>当前路由器要与另外一个路由器建立</w:t>
      </w:r>
      <w:r>
        <w:rPr>
          <w:rFonts w:hint="eastAsia"/>
        </w:rPr>
        <w:t>EBGP</w:t>
      </w:r>
      <w:r>
        <w:rPr>
          <w:rFonts w:hint="eastAsia"/>
        </w:rPr>
        <w:t>会话，它们之间必须</w:t>
      </w:r>
      <w:r w:rsidRPr="00C15339">
        <w:rPr>
          <w:rFonts w:hint="eastAsia"/>
        </w:rPr>
        <w:t>具有直连的物理链路</w:t>
      </w:r>
      <w:r>
        <w:rPr>
          <w:rFonts w:hint="eastAsia"/>
        </w:rPr>
        <w:t>，且必须使用直连接口建立会话。</w:t>
      </w:r>
      <w:r w:rsidRPr="00594BEB">
        <w:rPr>
          <w:rFonts w:hint="eastAsia"/>
        </w:rPr>
        <w:t>如果不满足这一要求，则必须使用</w:t>
      </w:r>
      <w:r w:rsidRPr="00ED357B">
        <w:rPr>
          <w:rStyle w:val="commandkeywords"/>
        </w:rPr>
        <w:t>peer</w:t>
      </w:r>
      <w:r w:rsidRPr="00594BEB">
        <w:rPr>
          <w:rFonts w:hint="eastAsia"/>
        </w:rPr>
        <w:t xml:space="preserve"> </w:t>
      </w:r>
      <w:r w:rsidRPr="00ED357B">
        <w:rPr>
          <w:rStyle w:val="commandkeywords"/>
        </w:rPr>
        <w:t>ebgp-max-hop</w:t>
      </w:r>
      <w:r w:rsidRPr="00594BEB">
        <w:rPr>
          <w:rFonts w:hint="eastAsia"/>
        </w:rPr>
        <w:t>命令允许它们经过多跳建立</w:t>
      </w:r>
      <w:r>
        <w:rPr>
          <w:rFonts w:hint="eastAsia"/>
        </w:rPr>
        <w:t>EBGP</w:t>
      </w:r>
      <w:r>
        <w:rPr>
          <w:rFonts w:hint="eastAsia"/>
        </w:rPr>
        <w:t>会话。</w:t>
      </w:r>
    </w:p>
    <w:p w:rsidR="006972EA" w:rsidRDefault="00125538" w:rsidP="00F7622F">
      <w:pPr>
        <w:pStyle w:val="4"/>
      </w:pPr>
      <w:r>
        <w:rPr>
          <w:rFonts w:hint="eastAsia"/>
        </w:rPr>
        <w:t>配置</w:t>
      </w:r>
      <w:r w:rsidR="000C4E73">
        <w:rPr>
          <w:rFonts w:hint="eastAsia"/>
        </w:rPr>
        <w:t>步骤</w:t>
      </w:r>
      <w:r>
        <w:rPr>
          <w:rFonts w:hint="eastAsia"/>
        </w:rPr>
        <w:t>（</w:t>
      </w:r>
      <w:r>
        <w:rPr>
          <w:rFonts w:hint="eastAsia"/>
        </w:rPr>
        <w:t>IPv4</w:t>
      </w:r>
      <w:r w:rsidR="00ED0045">
        <w:rPr>
          <w:rFonts w:hint="eastAsia"/>
        </w:rPr>
        <w:t>对等体</w:t>
      </w:r>
      <w:r>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072CE9" w:rsidRPr="009672EB" w:rsidRDefault="006972EA" w:rsidP="00F7622F">
      <w:pPr>
        <w:pStyle w:val="ItemList2"/>
      </w:pPr>
      <w:r w:rsidRPr="009672EB">
        <w:rPr>
          <w:rFonts w:hint="eastAsia"/>
        </w:rPr>
        <w:t>进入</w:t>
      </w:r>
      <w:r w:rsidRPr="009672EB">
        <w:t>BGP</w:t>
      </w:r>
      <w:r w:rsidR="00072CE9" w:rsidRPr="00072CE9">
        <w:rPr>
          <w:rFonts w:hint="eastAsia"/>
        </w:rPr>
        <w:t>实例视图</w:t>
      </w:r>
      <w:r w:rsidR="00072CE9">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72CE9" w:rsidRPr="009672EB" w:rsidRDefault="00072CE9" w:rsidP="00F7622F">
      <w:pPr>
        <w:pStyle w:val="ItemList2"/>
        <w:rPr>
          <w:lang w:eastAsia="zh-CN"/>
        </w:rPr>
      </w:pPr>
      <w:r w:rsidRPr="00072CE9">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072CE9">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配置允许本地路由器同非直连网络上的邻居建立</w:t>
      </w:r>
      <w:r>
        <w:rPr>
          <w:rFonts w:hint="eastAsia"/>
          <w:lang w:eastAsia="zh-CN"/>
        </w:rPr>
        <w:t>EBGP</w:t>
      </w:r>
      <w:r>
        <w:rPr>
          <w:rFonts w:hint="eastAsia"/>
          <w:lang w:eastAsia="zh-CN"/>
        </w:rPr>
        <w:t>会话，同时指定允许的最大跳数。</w:t>
      </w:r>
    </w:p>
    <w:p w:rsidR="006972EA" w:rsidRDefault="006972EA" w:rsidP="00F7622F">
      <w:pPr>
        <w:pStyle w:val="ItemIndent1"/>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 xml:space="preserve">ebgp-max-hop </w:t>
      </w:r>
      <w:r w:rsidRPr="009672EB">
        <w:rPr>
          <w:rStyle w:val="commandtext"/>
        </w:rPr>
        <w:t>[</w:t>
      </w:r>
      <w:r w:rsidRPr="006972EA">
        <w:t xml:space="preserve"> </w:t>
      </w:r>
      <w:r w:rsidRPr="00ED357B">
        <w:rPr>
          <w:rStyle w:val="commandparameter"/>
          <w:rFonts w:hint="eastAsia"/>
        </w:rPr>
        <w:t>hop-count</w:t>
      </w:r>
      <w:r w:rsidRPr="006972EA">
        <w:t xml:space="preserve"> </w:t>
      </w:r>
      <w:r w:rsidRPr="009672EB">
        <w:rPr>
          <w:rStyle w:val="commandtext"/>
        </w:rPr>
        <w:t>]</w:t>
      </w:r>
    </w:p>
    <w:p w:rsidR="00B363BD" w:rsidRPr="006972EA" w:rsidRDefault="006972EA" w:rsidP="00F7622F">
      <w:pPr>
        <w:pStyle w:val="ItemIndent1"/>
        <w:rPr>
          <w:lang w:eastAsia="zh-CN"/>
        </w:rPr>
      </w:pPr>
      <w:r w:rsidRPr="00594BEB">
        <w:rPr>
          <w:rFonts w:hint="eastAsia"/>
          <w:lang w:eastAsia="zh-CN"/>
        </w:rPr>
        <w:t>缺省情况下，</w:t>
      </w:r>
      <w:r w:rsidRPr="006972EA">
        <w:rPr>
          <w:rFonts w:hint="eastAsia"/>
          <w:lang w:eastAsia="zh-CN"/>
        </w:rPr>
        <w:t>不允许同非直连网络上的邻居建立</w:t>
      </w:r>
      <w:r w:rsidRPr="006972EA">
        <w:rPr>
          <w:lang w:eastAsia="zh-CN"/>
        </w:rPr>
        <w:t>EBGP</w:t>
      </w:r>
      <w:r w:rsidRPr="006972EA">
        <w:rPr>
          <w:rFonts w:hint="eastAsia"/>
          <w:lang w:eastAsia="zh-CN"/>
        </w:rPr>
        <w:t>会话</w:t>
      </w:r>
      <w:r>
        <w:rPr>
          <w:rFonts w:hint="eastAsia"/>
          <w:lang w:eastAsia="zh-CN"/>
        </w:rPr>
        <w:t>。</w:t>
      </w:r>
    </w:p>
    <w:p w:rsidR="006972EA" w:rsidRDefault="00125538" w:rsidP="00F7622F">
      <w:pPr>
        <w:pStyle w:val="4"/>
      </w:pPr>
      <w:r>
        <w:rPr>
          <w:rFonts w:hint="eastAsia"/>
        </w:rPr>
        <w:t>配置</w:t>
      </w:r>
      <w:r w:rsidR="000C4E73">
        <w:rPr>
          <w:rFonts w:hint="eastAsia"/>
        </w:rPr>
        <w:t>步骤</w:t>
      </w:r>
      <w:r>
        <w:rPr>
          <w:rFonts w:hint="eastAsia"/>
        </w:rPr>
        <w:t>（</w:t>
      </w:r>
      <w:r>
        <w:rPr>
          <w:rFonts w:hint="eastAsia"/>
        </w:rPr>
        <w:t>IPv6</w:t>
      </w:r>
      <w:r w:rsidR="00ED0045">
        <w:rPr>
          <w:rFonts w:hint="eastAsia"/>
        </w:rPr>
        <w:t>对等体</w:t>
      </w:r>
      <w:r>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9B592B" w:rsidRPr="009672EB" w:rsidRDefault="006972EA" w:rsidP="00F7622F">
      <w:pPr>
        <w:pStyle w:val="ItemList2"/>
      </w:pPr>
      <w:r w:rsidRPr="009672EB">
        <w:rPr>
          <w:rFonts w:hint="eastAsia"/>
        </w:rPr>
        <w:t>进入</w:t>
      </w:r>
      <w:r w:rsidRPr="009672EB">
        <w:t>BGP</w:t>
      </w:r>
      <w:r w:rsidR="009B592B" w:rsidRPr="009B592B">
        <w:rPr>
          <w:rFonts w:hint="eastAsia"/>
        </w:rPr>
        <w:t>实例视图</w:t>
      </w:r>
      <w:r w:rsidR="009B592B">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9B592B">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配置允许本地路由器同非直连网络上的邻居建立</w:t>
      </w:r>
      <w:r>
        <w:rPr>
          <w:rFonts w:hint="eastAsia"/>
          <w:lang w:eastAsia="zh-CN"/>
        </w:rPr>
        <w:t>EBGP</w:t>
      </w:r>
      <w:r>
        <w:rPr>
          <w:rFonts w:hint="eastAsia"/>
          <w:lang w:eastAsia="zh-CN"/>
        </w:rPr>
        <w:t>会话，同时指定允许的最大跳数。</w:t>
      </w:r>
    </w:p>
    <w:p w:rsidR="006972EA" w:rsidRDefault="006972EA" w:rsidP="00F7622F">
      <w:pPr>
        <w:pStyle w:val="ItemIndent1"/>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ebgp-max-hop</w:t>
      </w:r>
      <w:r w:rsidRPr="006972EA">
        <w:t xml:space="preserve"> </w:t>
      </w:r>
      <w:r w:rsidRPr="009672EB">
        <w:rPr>
          <w:rStyle w:val="commandtext"/>
        </w:rPr>
        <w:t>[</w:t>
      </w:r>
      <w:r w:rsidRPr="006972EA">
        <w:t xml:space="preserve"> </w:t>
      </w:r>
      <w:r w:rsidRPr="00ED357B">
        <w:rPr>
          <w:rStyle w:val="commandparameter"/>
          <w:rFonts w:hint="eastAsia"/>
        </w:rPr>
        <w:t>hop-count</w:t>
      </w:r>
      <w:r w:rsidRPr="006972EA">
        <w:t xml:space="preserve"> </w:t>
      </w:r>
      <w:r w:rsidRPr="009672EB">
        <w:rPr>
          <w:rStyle w:val="commandtext"/>
        </w:rPr>
        <w:t>]</w:t>
      </w:r>
    </w:p>
    <w:p w:rsidR="00125538" w:rsidRPr="006972EA" w:rsidRDefault="006972EA" w:rsidP="00F7622F">
      <w:pPr>
        <w:pStyle w:val="ItemIndent1"/>
        <w:rPr>
          <w:lang w:eastAsia="zh-CN"/>
        </w:rPr>
      </w:pPr>
      <w:r w:rsidRPr="00347730">
        <w:rPr>
          <w:rFonts w:hint="eastAsia"/>
          <w:lang w:eastAsia="zh-CN"/>
        </w:rPr>
        <w:t>缺省情况下，</w:t>
      </w:r>
      <w:r w:rsidRPr="006972EA">
        <w:rPr>
          <w:rFonts w:hint="eastAsia"/>
          <w:lang w:eastAsia="zh-CN"/>
        </w:rPr>
        <w:t>不允许同非直连网络上的邻居建立</w:t>
      </w:r>
      <w:r w:rsidRPr="006972EA">
        <w:rPr>
          <w:lang w:eastAsia="zh-CN"/>
        </w:rPr>
        <w:t>EBGP</w:t>
      </w:r>
      <w:r w:rsidRPr="006972EA">
        <w:rPr>
          <w:rFonts w:hint="eastAsia"/>
          <w:lang w:eastAsia="zh-CN"/>
        </w:rPr>
        <w:t>会话</w:t>
      </w:r>
      <w:r>
        <w:rPr>
          <w:rFonts w:hint="eastAsia"/>
          <w:lang w:eastAsia="zh-CN"/>
        </w:rPr>
        <w:t>。</w:t>
      </w:r>
    </w:p>
    <w:p w:rsidR="006B1CFD" w:rsidRDefault="006B1CFD" w:rsidP="00F7622F">
      <w:pPr>
        <w:pStyle w:val="2"/>
      </w:pPr>
      <w:bookmarkStart w:id="5159" w:name="_Toc474418832"/>
      <w:bookmarkStart w:id="5160" w:name="_Toc475552188"/>
      <w:bookmarkStart w:id="5161" w:name="_Toc475898952"/>
      <w:bookmarkStart w:id="5162" w:name="_Toc475902639"/>
      <w:bookmarkStart w:id="5163" w:name="_Toc475955462"/>
      <w:bookmarkStart w:id="5164" w:name="_Toc477093430"/>
      <w:bookmarkStart w:id="5165" w:name="_Toc477097218"/>
      <w:bookmarkStart w:id="5166" w:name="_Toc477101007"/>
      <w:bookmarkStart w:id="5167" w:name="_Toc477104648"/>
      <w:bookmarkStart w:id="5168" w:name="_Toc477108277"/>
      <w:bookmarkStart w:id="5169" w:name="_Toc477111906"/>
      <w:bookmarkStart w:id="5170" w:name="_Toc477115853"/>
      <w:bookmarkStart w:id="5171" w:name="_Toc477184973"/>
      <w:bookmarkStart w:id="5172" w:name="_Toc477188601"/>
      <w:bookmarkStart w:id="5173" w:name="_Toc477192251"/>
      <w:bookmarkStart w:id="5174" w:name="_Toc477195747"/>
      <w:bookmarkStart w:id="5175" w:name="_Toc477202744"/>
      <w:bookmarkStart w:id="5176" w:name="_Toc477206244"/>
      <w:bookmarkStart w:id="5177" w:name="_Toc474418853"/>
      <w:bookmarkStart w:id="5178" w:name="_Toc475552209"/>
      <w:bookmarkStart w:id="5179" w:name="_Toc475898973"/>
      <w:bookmarkStart w:id="5180" w:name="_Toc475902660"/>
      <w:bookmarkStart w:id="5181" w:name="_Toc475955483"/>
      <w:bookmarkStart w:id="5182" w:name="_Toc477093451"/>
      <w:bookmarkStart w:id="5183" w:name="_Toc477097239"/>
      <w:bookmarkStart w:id="5184" w:name="_Toc477101028"/>
      <w:bookmarkStart w:id="5185" w:name="_Toc477104669"/>
      <w:bookmarkStart w:id="5186" w:name="_Toc477108298"/>
      <w:bookmarkStart w:id="5187" w:name="_Toc477111927"/>
      <w:bookmarkStart w:id="5188" w:name="_Toc477115874"/>
      <w:bookmarkStart w:id="5189" w:name="_Toc477184994"/>
      <w:bookmarkStart w:id="5190" w:name="_Toc477188622"/>
      <w:bookmarkStart w:id="5191" w:name="_Toc477192272"/>
      <w:bookmarkStart w:id="5192" w:name="_Toc477195768"/>
      <w:bookmarkStart w:id="5193" w:name="_Toc477202765"/>
      <w:bookmarkStart w:id="5194" w:name="_Toc477206265"/>
      <w:bookmarkStart w:id="5195" w:name="_Toc299632262"/>
      <w:bookmarkStart w:id="5196" w:name="_Toc299615627"/>
      <w:bookmarkStart w:id="5197" w:name="_Toc299551582"/>
      <w:bookmarkStart w:id="5198" w:name="_Toc299548167"/>
      <w:bookmarkStart w:id="5199" w:name="_Toc299547832"/>
      <w:bookmarkStart w:id="5200" w:name="_Toc299547518"/>
      <w:bookmarkStart w:id="5201" w:name="_Toc299453494"/>
      <w:bookmarkStart w:id="5202" w:name="_Toc299632261"/>
      <w:bookmarkStart w:id="5203" w:name="_Toc299615626"/>
      <w:bookmarkStart w:id="5204" w:name="_Toc299551581"/>
      <w:bookmarkStart w:id="5205" w:name="_Toc299548166"/>
      <w:bookmarkStart w:id="5206" w:name="_Toc299547831"/>
      <w:bookmarkStart w:id="5207" w:name="_Toc299547517"/>
      <w:bookmarkStart w:id="5208" w:name="_Toc299453493"/>
      <w:bookmarkStart w:id="5209" w:name="_Toc299632260"/>
      <w:bookmarkStart w:id="5210" w:name="_Toc299615625"/>
      <w:bookmarkStart w:id="5211" w:name="_Toc299551580"/>
      <w:bookmarkStart w:id="5212" w:name="_Toc299548165"/>
      <w:bookmarkStart w:id="5213" w:name="_Toc299547830"/>
      <w:bookmarkStart w:id="5214" w:name="_Toc299547516"/>
      <w:bookmarkStart w:id="5215" w:name="_Toc299453492"/>
      <w:bookmarkStart w:id="5216" w:name="_Toc299632259"/>
      <w:bookmarkStart w:id="5217" w:name="_Toc299615624"/>
      <w:bookmarkStart w:id="5218" w:name="_Toc299551579"/>
      <w:bookmarkStart w:id="5219" w:name="_Toc299548164"/>
      <w:bookmarkStart w:id="5220" w:name="_Toc299547829"/>
      <w:bookmarkStart w:id="5221" w:name="_Toc299547515"/>
      <w:bookmarkStart w:id="5222" w:name="_Toc299453491"/>
      <w:bookmarkStart w:id="5223" w:name="_Toc299632241"/>
      <w:bookmarkStart w:id="5224" w:name="_Toc299615606"/>
      <w:bookmarkStart w:id="5225" w:name="_Toc299551561"/>
      <w:bookmarkStart w:id="5226" w:name="_Toc299548146"/>
      <w:bookmarkStart w:id="5227" w:name="_Toc299547811"/>
      <w:bookmarkStart w:id="5228" w:name="_Toc299547497"/>
      <w:bookmarkStart w:id="5229" w:name="_Toc299453473"/>
      <w:bookmarkStart w:id="5230" w:name="_Toc299632240"/>
      <w:bookmarkStart w:id="5231" w:name="_Toc299615605"/>
      <w:bookmarkStart w:id="5232" w:name="_Toc299551560"/>
      <w:bookmarkStart w:id="5233" w:name="_Toc299548145"/>
      <w:bookmarkStart w:id="5234" w:name="_Toc299547810"/>
      <w:bookmarkStart w:id="5235" w:name="_Toc299547496"/>
      <w:bookmarkStart w:id="5236" w:name="_Toc299453472"/>
      <w:bookmarkStart w:id="5237" w:name="_Toc299632239"/>
      <w:bookmarkStart w:id="5238" w:name="_Toc299615604"/>
      <w:bookmarkStart w:id="5239" w:name="_Toc299551559"/>
      <w:bookmarkStart w:id="5240" w:name="_Toc299548144"/>
      <w:bookmarkStart w:id="5241" w:name="_Toc299547809"/>
      <w:bookmarkStart w:id="5242" w:name="_Toc299547495"/>
      <w:bookmarkStart w:id="5243" w:name="_Toc299453471"/>
      <w:bookmarkStart w:id="5244" w:name="_Toc299632238"/>
      <w:bookmarkStart w:id="5245" w:name="_Toc299615603"/>
      <w:bookmarkStart w:id="5246" w:name="_Toc299551558"/>
      <w:bookmarkStart w:id="5247" w:name="_Toc299548143"/>
      <w:bookmarkStart w:id="5248" w:name="_Toc299547808"/>
      <w:bookmarkStart w:id="5249" w:name="_Toc299547494"/>
      <w:bookmarkStart w:id="5250" w:name="_Toc299453470"/>
      <w:bookmarkStart w:id="5251" w:name="_Toc301335510"/>
      <w:bookmarkStart w:id="5252" w:name="_Toc300910542"/>
      <w:bookmarkStart w:id="5253" w:name="_Toc300908469"/>
      <w:bookmarkStart w:id="5254" w:name="_Toc301335509"/>
      <w:bookmarkStart w:id="5255" w:name="_Toc300910541"/>
      <w:bookmarkStart w:id="5256" w:name="_Toc300908468"/>
      <w:bookmarkStart w:id="5257" w:name="_Toc301335508"/>
      <w:bookmarkStart w:id="5258" w:name="_Toc300910540"/>
      <w:bookmarkStart w:id="5259" w:name="_Toc300908467"/>
      <w:bookmarkStart w:id="5260" w:name="_Toc301335507"/>
      <w:bookmarkStart w:id="5261" w:name="_Toc300910539"/>
      <w:bookmarkStart w:id="5262" w:name="_Toc300908466"/>
      <w:bookmarkStart w:id="5263" w:name="_Toc301335470"/>
      <w:bookmarkStart w:id="5264" w:name="_Toc300910502"/>
      <w:bookmarkStart w:id="5265" w:name="_Toc300908429"/>
      <w:bookmarkStart w:id="5266" w:name="_Toc301335469"/>
      <w:bookmarkStart w:id="5267" w:name="_Toc300910501"/>
      <w:bookmarkStart w:id="5268" w:name="_Toc300908428"/>
      <w:bookmarkStart w:id="5269" w:name="_Toc301335468"/>
      <w:bookmarkStart w:id="5270" w:name="_Toc300910500"/>
      <w:bookmarkStart w:id="5271" w:name="_Toc300908427"/>
      <w:bookmarkStart w:id="5272" w:name="_Toc301335447"/>
      <w:bookmarkStart w:id="5273" w:name="_Toc300910479"/>
      <w:bookmarkStart w:id="5274" w:name="_Toc300908406"/>
      <w:bookmarkStart w:id="5275" w:name="_Toc301335446"/>
      <w:bookmarkStart w:id="5276" w:name="_Toc300910478"/>
      <w:bookmarkStart w:id="5277" w:name="_Toc300908405"/>
      <w:bookmarkStart w:id="5278" w:name="_Toc301335445"/>
      <w:bookmarkStart w:id="5279" w:name="_Toc300910477"/>
      <w:bookmarkStart w:id="5280" w:name="_Toc300908404"/>
      <w:bookmarkStart w:id="5281" w:name="_Toc301335444"/>
      <w:bookmarkStart w:id="5282" w:name="_Toc300910476"/>
      <w:bookmarkStart w:id="5283" w:name="_Toc300908403"/>
      <w:bookmarkStart w:id="5284" w:name="_Toc301335443"/>
      <w:bookmarkStart w:id="5285" w:name="_Toc300910475"/>
      <w:bookmarkStart w:id="5286" w:name="_Toc300908402"/>
      <w:bookmarkStart w:id="5287" w:name="_Toc301335442"/>
      <w:bookmarkStart w:id="5288" w:name="_Toc300910474"/>
      <w:bookmarkStart w:id="5289" w:name="_Toc300908401"/>
      <w:bookmarkStart w:id="5290" w:name="_Toc301335441"/>
      <w:bookmarkStart w:id="5291" w:name="_Toc300910473"/>
      <w:bookmarkStart w:id="5292" w:name="_Toc300908400"/>
      <w:bookmarkStart w:id="5293" w:name="_Toc301335440"/>
      <w:bookmarkStart w:id="5294" w:name="_Toc300910472"/>
      <w:bookmarkStart w:id="5295" w:name="_Toc300908399"/>
      <w:bookmarkStart w:id="5296" w:name="_Toc299632236"/>
      <w:bookmarkStart w:id="5297" w:name="_Toc299615601"/>
      <w:bookmarkStart w:id="5298" w:name="_Toc299551556"/>
      <w:bookmarkStart w:id="5299" w:name="_Toc299548141"/>
      <w:bookmarkStart w:id="5300" w:name="_Toc299547806"/>
      <w:bookmarkStart w:id="5301" w:name="_Toc299547492"/>
      <w:bookmarkStart w:id="5302" w:name="_Toc299453468"/>
      <w:bookmarkStart w:id="5303" w:name="_Toc299193274"/>
      <w:bookmarkStart w:id="5304" w:name="_Ref280280493"/>
      <w:bookmarkStart w:id="5305" w:name="_Ref280260825"/>
      <w:bookmarkStart w:id="5306" w:name="_Toc261504038"/>
      <w:bookmarkStart w:id="5307" w:name="_Ref218423126"/>
      <w:bookmarkStart w:id="5308" w:name="_Ref191962733"/>
      <w:bookmarkStart w:id="5309" w:name="_Ref474402950"/>
      <w:bookmarkStart w:id="5310" w:name="_Ref475900813"/>
      <w:bookmarkStart w:id="5311" w:name="_Toc45103576"/>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r w:rsidRPr="00E26FB9">
        <w:rPr>
          <w:rFonts w:hint="eastAsia"/>
        </w:rPr>
        <w:t>使能</w:t>
      </w:r>
      <w:r>
        <w:rPr>
          <w:rFonts w:hint="eastAsia"/>
        </w:rPr>
        <w:t>直连</w:t>
      </w:r>
      <w:r w:rsidRPr="00E26FB9">
        <w:rPr>
          <w:rFonts w:hint="eastAsia"/>
        </w:rPr>
        <w:t>EBGP</w:t>
      </w:r>
      <w:r>
        <w:rPr>
          <w:rFonts w:hint="eastAsia"/>
        </w:rPr>
        <w:t>会话</w:t>
      </w:r>
      <w:r w:rsidRPr="00E26FB9">
        <w:rPr>
          <w:rFonts w:hint="eastAsia"/>
        </w:rPr>
        <w:t>快速复位</w:t>
      </w:r>
      <w:r>
        <w:rPr>
          <w:rFonts w:hint="eastAsia"/>
        </w:rPr>
        <w:t>功能</w:t>
      </w:r>
      <w:bookmarkEnd w:id="5303"/>
      <w:bookmarkEnd w:id="5304"/>
      <w:bookmarkEnd w:id="5305"/>
      <w:bookmarkEnd w:id="5306"/>
      <w:bookmarkEnd w:id="5307"/>
      <w:bookmarkEnd w:id="5308"/>
      <w:bookmarkEnd w:id="5309"/>
      <w:bookmarkEnd w:id="5310"/>
      <w:bookmarkEnd w:id="5311"/>
    </w:p>
    <w:p w:rsidR="009B592B" w:rsidRPr="009B592B" w:rsidRDefault="009B592B" w:rsidP="00F7622F">
      <w:pPr>
        <w:pStyle w:val="4"/>
      </w:pPr>
      <w:r>
        <w:rPr>
          <w:rFonts w:hint="eastAsia"/>
        </w:rPr>
        <w:t>功能简介</w:t>
      </w:r>
    </w:p>
    <w:p w:rsidR="006B1CFD" w:rsidRPr="00FA4EEE" w:rsidRDefault="009B592B" w:rsidP="00F7622F">
      <w:r>
        <w:rPr>
          <w:rFonts w:hint="eastAsia"/>
        </w:rPr>
        <w:t>缺省情况下，</w:t>
      </w:r>
      <w:r w:rsidR="006B1CFD">
        <w:rPr>
          <w:rFonts w:hint="eastAsia"/>
        </w:rPr>
        <w:t>连接直连</w:t>
      </w:r>
      <w:r w:rsidR="006B1CFD">
        <w:rPr>
          <w:rFonts w:hint="eastAsia"/>
        </w:rPr>
        <w:t>EBGP</w:t>
      </w:r>
      <w:r w:rsidR="006B1CFD">
        <w:rPr>
          <w:rFonts w:hint="eastAsia"/>
        </w:rPr>
        <w:t>对等体的链路</w:t>
      </w:r>
      <w:r w:rsidR="006B1CFD">
        <w:rPr>
          <w:rFonts w:hint="eastAsia"/>
        </w:rPr>
        <w:t>down</w:t>
      </w:r>
      <w:r w:rsidR="006B1CFD">
        <w:rPr>
          <w:rFonts w:hint="eastAsia"/>
        </w:rPr>
        <w:t>后，本地路由器不会立即断开与</w:t>
      </w:r>
      <w:r w:rsidR="006B1CFD">
        <w:rPr>
          <w:rFonts w:hint="eastAsia"/>
        </w:rPr>
        <w:t>EBGP</w:t>
      </w:r>
      <w:r w:rsidR="006B1CFD">
        <w:rPr>
          <w:rFonts w:hint="eastAsia"/>
        </w:rPr>
        <w:t>对等体的会话，而是等待会话</w:t>
      </w:r>
      <w:r w:rsidR="006B1CFD" w:rsidRPr="00594BEB">
        <w:rPr>
          <w:rFonts w:hint="eastAsia"/>
        </w:rPr>
        <w:t>保持时间</w:t>
      </w:r>
      <w:r w:rsidR="006B1CFD">
        <w:rPr>
          <w:rFonts w:hint="eastAsia"/>
        </w:rPr>
        <w:t>（</w:t>
      </w:r>
      <w:r w:rsidR="006B1CFD" w:rsidRPr="00594BEB">
        <w:t>Holdtime</w:t>
      </w:r>
      <w:r w:rsidR="006B1CFD">
        <w:rPr>
          <w:rFonts w:hint="eastAsia"/>
        </w:rPr>
        <w:t>）超时后，才断开该会话。没有使能本功能时，链路震荡不会影响</w:t>
      </w:r>
      <w:r w:rsidR="006B1CFD">
        <w:rPr>
          <w:rFonts w:hint="eastAsia"/>
        </w:rPr>
        <w:t>EBGP</w:t>
      </w:r>
      <w:r w:rsidR="006B1CFD">
        <w:rPr>
          <w:rFonts w:hint="eastAsia"/>
        </w:rPr>
        <w:t>会话的状态。</w:t>
      </w:r>
    </w:p>
    <w:p w:rsidR="006972EA" w:rsidRDefault="006B1CFD" w:rsidP="00F7622F">
      <w:r>
        <w:rPr>
          <w:rFonts w:hint="eastAsia"/>
        </w:rPr>
        <w:t>如果使能了本功能，则连接直连</w:t>
      </w:r>
      <w:r>
        <w:rPr>
          <w:rFonts w:hint="eastAsia"/>
        </w:rPr>
        <w:t>EBGP</w:t>
      </w:r>
      <w:r>
        <w:rPr>
          <w:rFonts w:hint="eastAsia"/>
        </w:rPr>
        <w:t>对等体的链路</w:t>
      </w:r>
      <w:r>
        <w:rPr>
          <w:rFonts w:hint="eastAsia"/>
        </w:rPr>
        <w:t>down</w:t>
      </w:r>
      <w:r>
        <w:rPr>
          <w:rFonts w:hint="eastAsia"/>
        </w:rPr>
        <w:t>后，本地路由器会立即断开与</w:t>
      </w:r>
      <w:r>
        <w:rPr>
          <w:rFonts w:hint="eastAsia"/>
        </w:rPr>
        <w:t>EBGP</w:t>
      </w:r>
      <w:r>
        <w:rPr>
          <w:rFonts w:hint="eastAsia"/>
        </w:rPr>
        <w:t>对等体的会话，并重新与该对等体建立</w:t>
      </w:r>
      <w:r>
        <w:rPr>
          <w:rFonts w:hint="eastAsia"/>
        </w:rPr>
        <w:t>EBGP</w:t>
      </w:r>
      <w:r>
        <w:rPr>
          <w:rFonts w:hint="eastAsia"/>
        </w:rPr>
        <w:t>会话，从而实现快速发现链路故障，快速重建会话。</w:t>
      </w:r>
    </w:p>
    <w:p w:rsidR="009B592B" w:rsidRDefault="009B592B"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使能直连</w:t>
      </w:r>
      <w:r>
        <w:rPr>
          <w:rFonts w:hint="eastAsia"/>
          <w:lang w:eastAsia="zh-CN"/>
        </w:rPr>
        <w:t>EBGP</w:t>
      </w:r>
      <w:r>
        <w:rPr>
          <w:rFonts w:hint="eastAsia"/>
          <w:lang w:eastAsia="zh-CN"/>
        </w:rPr>
        <w:t>会话快速复位功能。</w:t>
      </w:r>
    </w:p>
    <w:p w:rsidR="006972EA" w:rsidRPr="00ED357B" w:rsidRDefault="006972EA" w:rsidP="00F7622F">
      <w:pPr>
        <w:pStyle w:val="ItemIndent1"/>
        <w:rPr>
          <w:rStyle w:val="commandkeywords"/>
        </w:rPr>
      </w:pPr>
      <w:r w:rsidRPr="00ED357B">
        <w:rPr>
          <w:rStyle w:val="commandkeywords"/>
          <w:rFonts w:hint="eastAsia"/>
        </w:rPr>
        <w:t>ebgp-interface-sensitive</w:t>
      </w:r>
    </w:p>
    <w:p w:rsidR="006B1CFD" w:rsidRDefault="006972EA" w:rsidP="00F7622F">
      <w:pPr>
        <w:pStyle w:val="ItemIndent1"/>
        <w:rPr>
          <w:lang w:eastAsia="zh-CN"/>
        </w:rPr>
      </w:pPr>
      <w:r w:rsidRPr="00594BEB">
        <w:rPr>
          <w:rFonts w:hint="eastAsia"/>
        </w:rPr>
        <w:t>缺省情况下，</w:t>
      </w:r>
      <w:r w:rsidRPr="006972EA">
        <w:rPr>
          <w:rFonts w:hint="eastAsia"/>
        </w:rPr>
        <w:t>直连</w:t>
      </w:r>
      <w:r w:rsidRPr="006972EA">
        <w:rPr>
          <w:rFonts w:hint="eastAsia"/>
        </w:rPr>
        <w:t>EBGP</w:t>
      </w:r>
      <w:r w:rsidRPr="006972EA">
        <w:rPr>
          <w:rFonts w:hint="eastAsia"/>
        </w:rPr>
        <w:t>会话快速复位功能处于使能状态</w:t>
      </w:r>
      <w:r>
        <w:rPr>
          <w:rFonts w:hint="eastAsia"/>
        </w:rPr>
        <w:t>。</w:t>
      </w:r>
    </w:p>
    <w:p w:rsidR="00747759" w:rsidRDefault="00747759" w:rsidP="00747759">
      <w:pPr>
        <w:pStyle w:val="2"/>
      </w:pPr>
      <w:bookmarkStart w:id="5312" w:name="_Ref531871962"/>
      <w:bookmarkStart w:id="5313" w:name="_Toc503513431"/>
      <w:bookmarkStart w:id="5314" w:name="_Toc471802133"/>
      <w:bookmarkStart w:id="5315" w:name="_Ref468871637"/>
      <w:bookmarkStart w:id="5316" w:name="_Toc468871732"/>
      <w:bookmarkStart w:id="5317" w:name="_Ref478205533"/>
      <w:bookmarkStart w:id="5318" w:name="_Toc515989317"/>
      <w:bookmarkStart w:id="5319" w:name="_Ref522543127"/>
      <w:bookmarkStart w:id="5320" w:name="_Toc531353547"/>
      <w:bookmarkStart w:id="5321" w:name="_Toc45103577"/>
      <w:r w:rsidRPr="00127767">
        <w:rPr>
          <w:rFonts w:hint="eastAsia"/>
        </w:rPr>
        <w:t>配置系统进入二级内存门限告警状态后不断开</w:t>
      </w:r>
      <w:r w:rsidRPr="00127767">
        <w:rPr>
          <w:rFonts w:hint="eastAsia"/>
        </w:rPr>
        <w:t>EBGP</w:t>
      </w:r>
      <w:r w:rsidRPr="00127767">
        <w:rPr>
          <w:rFonts w:hint="eastAsia"/>
        </w:rPr>
        <w:t>对等体</w:t>
      </w:r>
      <w:bookmarkEnd w:id="5312"/>
      <w:bookmarkEnd w:id="5321"/>
    </w:p>
    <w:p w:rsidR="00747759" w:rsidRDefault="00747759" w:rsidP="00747759">
      <w:pPr>
        <w:pStyle w:val="4"/>
      </w:pPr>
      <w:r>
        <w:rPr>
          <w:rFonts w:hint="eastAsia"/>
        </w:rPr>
        <w:t>功能简介</w:t>
      </w:r>
    </w:p>
    <w:p w:rsidR="00747759" w:rsidRDefault="00747759" w:rsidP="00747759">
      <w:r w:rsidRPr="00127767">
        <w:rPr>
          <w:rFonts w:hint="eastAsia"/>
        </w:rPr>
        <w:t>当系统进入二级内存门限告警状态后，</w:t>
      </w:r>
      <w:r w:rsidRPr="00127767">
        <w:rPr>
          <w:rFonts w:hint="eastAsia"/>
        </w:rPr>
        <w:t>BGP</w:t>
      </w:r>
      <w:r w:rsidRPr="00127767">
        <w:rPr>
          <w:rFonts w:hint="eastAsia"/>
        </w:rPr>
        <w:t>会周期性地选择一个</w:t>
      </w:r>
      <w:r w:rsidRPr="00127767">
        <w:rPr>
          <w:rFonts w:hint="eastAsia"/>
        </w:rPr>
        <w:t>EBGP</w:t>
      </w:r>
      <w:r w:rsidRPr="00127767">
        <w:rPr>
          <w:rFonts w:hint="eastAsia"/>
        </w:rPr>
        <w:t>对等体</w:t>
      </w:r>
      <w:r>
        <w:rPr>
          <w:rFonts w:hint="eastAsia"/>
        </w:rPr>
        <w:t>，</w:t>
      </w:r>
      <w:r w:rsidRPr="00127767">
        <w:rPr>
          <w:rFonts w:hint="eastAsia"/>
        </w:rPr>
        <w:t>断开</w:t>
      </w:r>
      <w:r>
        <w:rPr>
          <w:rFonts w:hint="eastAsia"/>
        </w:rPr>
        <w:t>与该对等体之间的</w:t>
      </w:r>
      <w:r>
        <w:rPr>
          <w:rFonts w:hint="eastAsia"/>
        </w:rPr>
        <w:t>BGP</w:t>
      </w:r>
      <w:r>
        <w:rPr>
          <w:rFonts w:hint="eastAsia"/>
        </w:rPr>
        <w:t>会话</w:t>
      </w:r>
      <w:r w:rsidRPr="00127767">
        <w:rPr>
          <w:rFonts w:hint="eastAsia"/>
        </w:rPr>
        <w:t>，直到系统内存恢复为止。用户可以通过本配置</w:t>
      </w:r>
      <w:r>
        <w:rPr>
          <w:rFonts w:hint="eastAsia"/>
        </w:rPr>
        <w:t>来避免</w:t>
      </w:r>
      <w:r w:rsidRPr="00127767">
        <w:rPr>
          <w:rFonts w:hint="eastAsia"/>
        </w:rPr>
        <w:t>在二级内存门限告警状态下</w:t>
      </w:r>
      <w:r>
        <w:rPr>
          <w:rFonts w:hint="eastAsia"/>
        </w:rPr>
        <w:t>，断开与</w:t>
      </w:r>
      <w:r w:rsidRPr="00127767">
        <w:rPr>
          <w:rFonts w:hint="eastAsia"/>
        </w:rPr>
        <w:t>指定</w:t>
      </w:r>
      <w:r w:rsidRPr="00127767">
        <w:rPr>
          <w:rFonts w:hint="eastAsia"/>
        </w:rPr>
        <w:t>EBGP</w:t>
      </w:r>
      <w:r w:rsidRPr="00127767">
        <w:rPr>
          <w:rFonts w:hint="eastAsia"/>
        </w:rPr>
        <w:t>对等体</w:t>
      </w:r>
      <w:r w:rsidRPr="00127767">
        <w:rPr>
          <w:rFonts w:hint="eastAsia"/>
        </w:rPr>
        <w:t>/</w:t>
      </w:r>
      <w:r w:rsidRPr="00127767">
        <w:rPr>
          <w:rFonts w:hint="eastAsia"/>
        </w:rPr>
        <w:t>对等体组</w:t>
      </w:r>
      <w:r>
        <w:rPr>
          <w:rFonts w:hint="eastAsia"/>
        </w:rPr>
        <w:t>之间的</w:t>
      </w:r>
      <w:r>
        <w:rPr>
          <w:rFonts w:hint="eastAsia"/>
        </w:rPr>
        <w:t>BGP</w:t>
      </w:r>
      <w:r>
        <w:rPr>
          <w:rFonts w:hint="eastAsia"/>
        </w:rPr>
        <w:t>会话</w:t>
      </w:r>
      <w:r w:rsidRPr="00127767">
        <w:rPr>
          <w:rFonts w:hint="eastAsia"/>
        </w:rPr>
        <w:t>，以达到对特定</w:t>
      </w:r>
      <w:r w:rsidRPr="00127767">
        <w:rPr>
          <w:rFonts w:hint="eastAsia"/>
        </w:rPr>
        <w:t>EBGP</w:t>
      </w:r>
      <w:r w:rsidRPr="00127767">
        <w:rPr>
          <w:rFonts w:hint="eastAsia"/>
        </w:rPr>
        <w:t>对等体</w:t>
      </w:r>
      <w:r w:rsidRPr="00127767">
        <w:rPr>
          <w:rFonts w:hint="eastAsia"/>
        </w:rPr>
        <w:t>/</w:t>
      </w:r>
      <w:r w:rsidRPr="00127767">
        <w:rPr>
          <w:rFonts w:hint="eastAsia"/>
        </w:rPr>
        <w:t>对等体组进行保护的目的。</w:t>
      </w:r>
    </w:p>
    <w:p w:rsidR="00747759" w:rsidRDefault="00747759" w:rsidP="00747759">
      <w:r>
        <w:rPr>
          <w:rFonts w:hint="eastAsia"/>
        </w:rPr>
        <w:t>内存告警门限的详细介绍，请参见“基础配置指导”中的“设备管理”。</w:t>
      </w:r>
    </w:p>
    <w:p w:rsidR="00747759" w:rsidRDefault="00747759" w:rsidP="00747759">
      <w:pPr>
        <w:pStyle w:val="4"/>
      </w:pPr>
      <w:r>
        <w:rPr>
          <w:rFonts w:hint="eastAsia"/>
        </w:rPr>
        <w:t>配置</w:t>
      </w:r>
      <w:r w:rsidRPr="000C4E73">
        <w:rPr>
          <w:rFonts w:hint="eastAsia"/>
        </w:rPr>
        <w:t>步骤</w:t>
      </w:r>
      <w:r w:rsidRPr="00635F0A">
        <w:rPr>
          <w:rFonts w:hint="eastAsia"/>
        </w:rPr>
        <w:t>（</w:t>
      </w:r>
      <w:r w:rsidRPr="00635F0A">
        <w:rPr>
          <w:rFonts w:hint="eastAsia"/>
        </w:rPr>
        <w:t>IPv4</w:t>
      </w:r>
      <w:r w:rsidR="00ED0045">
        <w:rPr>
          <w:rFonts w:hint="eastAsia"/>
        </w:rPr>
        <w:t>对等体</w:t>
      </w:r>
      <w:r w:rsidRPr="00996C79">
        <w:rPr>
          <w:rFonts w:hint="eastAsia"/>
        </w:rPr>
        <w:t>）</w:t>
      </w:r>
    </w:p>
    <w:p w:rsidR="00747759" w:rsidRDefault="00747759" w:rsidP="00747759">
      <w:pPr>
        <w:pStyle w:val="ItemStep"/>
      </w:pPr>
      <w:r>
        <w:rPr>
          <w:rFonts w:hint="eastAsia"/>
        </w:rPr>
        <w:t>进入系统视图。</w:t>
      </w:r>
    </w:p>
    <w:p w:rsidR="00747759" w:rsidRPr="00ED357B" w:rsidRDefault="00747759" w:rsidP="00747759">
      <w:pPr>
        <w:pStyle w:val="ItemIndent1"/>
        <w:rPr>
          <w:rStyle w:val="commandkeywords"/>
        </w:rPr>
      </w:pPr>
      <w:r w:rsidRPr="00ED357B">
        <w:rPr>
          <w:rStyle w:val="commandkeywords"/>
          <w:rFonts w:hint="eastAsia"/>
        </w:rPr>
        <w:t>system-view</w:t>
      </w:r>
    </w:p>
    <w:p w:rsidR="00747759" w:rsidRDefault="00747759" w:rsidP="00747759">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747759" w:rsidRPr="006B344C" w:rsidRDefault="00747759" w:rsidP="00747759">
      <w:pPr>
        <w:pStyle w:val="ItemList2"/>
      </w:pPr>
      <w:r w:rsidRPr="006B344C">
        <w:rPr>
          <w:rFonts w:hint="eastAsia"/>
        </w:rPr>
        <w:t>进入</w:t>
      </w:r>
      <w:r w:rsidRPr="006B344C">
        <w:t>BGP</w:t>
      </w:r>
      <w:r w:rsidRPr="0039197E">
        <w:rPr>
          <w:rFonts w:hint="eastAsia"/>
        </w:rPr>
        <w:t>实例视图</w:t>
      </w:r>
      <w:r>
        <w:rPr>
          <w:rFonts w:hint="eastAsia"/>
        </w:rPr>
        <w:t>。</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6B344C" w:rsidRDefault="00747759" w:rsidP="00747759">
      <w:pPr>
        <w:pStyle w:val="ItemList2"/>
        <w:rPr>
          <w:lang w:eastAsia="zh-CN"/>
        </w:rPr>
      </w:pPr>
      <w:r w:rsidRPr="0039197E">
        <w:rPr>
          <w:rFonts w:hint="eastAsia"/>
          <w:lang w:eastAsia="zh-CN"/>
        </w:rPr>
        <w:t>请依次执行以下命令</w:t>
      </w:r>
      <w:r w:rsidRPr="006B344C">
        <w:rPr>
          <w:rFonts w:hint="eastAsia"/>
          <w:lang w:eastAsia="zh-CN"/>
        </w:rPr>
        <w:t>进入</w:t>
      </w:r>
      <w:r w:rsidRPr="006B344C">
        <w:rPr>
          <w:lang w:eastAsia="zh-CN"/>
        </w:rPr>
        <w:t>BGP-VPN</w:t>
      </w:r>
      <w:r w:rsidRPr="0039197E">
        <w:rPr>
          <w:rFonts w:hint="eastAsia"/>
          <w:lang w:eastAsia="zh-CN"/>
        </w:rPr>
        <w:t>实例视图</w:t>
      </w:r>
      <w:r>
        <w:rPr>
          <w:rFonts w:hint="eastAsia"/>
          <w:lang w:eastAsia="zh-CN"/>
        </w:rPr>
        <w:t>。</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ED357B" w:rsidRDefault="00747759" w:rsidP="00747759">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747759" w:rsidRDefault="00747759" w:rsidP="00747759">
      <w:pPr>
        <w:pStyle w:val="ItemStep"/>
        <w:rPr>
          <w:lang w:eastAsia="zh-CN"/>
        </w:rPr>
      </w:pPr>
      <w:r>
        <w:rPr>
          <w:rFonts w:hint="eastAsia"/>
          <w:lang w:eastAsia="zh-CN"/>
        </w:rPr>
        <w:t>配置系统进入二级内存门限告警状态后，不断开与指定</w:t>
      </w:r>
      <w:r>
        <w:rPr>
          <w:rFonts w:hint="eastAsia"/>
          <w:lang w:eastAsia="zh-CN"/>
        </w:rPr>
        <w:t>EBGP</w:t>
      </w:r>
      <w:r>
        <w:rPr>
          <w:rFonts w:hint="eastAsia"/>
          <w:lang w:eastAsia="zh-CN"/>
        </w:rPr>
        <w:t>对等体</w:t>
      </w:r>
      <w:r>
        <w:rPr>
          <w:rFonts w:hint="eastAsia"/>
          <w:lang w:eastAsia="zh-CN"/>
        </w:rPr>
        <w:t>/</w:t>
      </w:r>
      <w:r>
        <w:rPr>
          <w:rFonts w:hint="eastAsia"/>
          <w:lang w:eastAsia="zh-CN"/>
        </w:rPr>
        <w:t>对等体组之间的会话。</w:t>
      </w:r>
    </w:p>
    <w:p w:rsidR="00747759" w:rsidRPr="00ED357B" w:rsidRDefault="00747759" w:rsidP="00747759">
      <w:pPr>
        <w:pStyle w:val="ItemIndent1"/>
        <w:rPr>
          <w:rStyle w:val="commandkeywords"/>
        </w:rPr>
      </w:pPr>
      <w:r w:rsidRPr="00ED357B">
        <w:rPr>
          <w:rStyle w:val="commandkeywords"/>
        </w:rPr>
        <w:t xml:space="preserve">peer </w:t>
      </w:r>
      <w:r w:rsidRPr="009672EB">
        <w:rPr>
          <w:rStyle w:val="commandtext"/>
        </w:rPr>
        <w:t>{</w:t>
      </w:r>
      <w:r w:rsidRPr="006972EA">
        <w:rPr>
          <w:rFonts w:hint="eastAsia"/>
        </w:rPr>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low-memory-exempt</w:t>
      </w:r>
    </w:p>
    <w:p w:rsidR="00747759" w:rsidRPr="006972EA" w:rsidRDefault="00747759" w:rsidP="00747759">
      <w:pPr>
        <w:pStyle w:val="ItemIndent1"/>
        <w:rPr>
          <w:lang w:eastAsia="zh-CN"/>
        </w:rPr>
      </w:pPr>
      <w:r w:rsidRPr="009B5828">
        <w:rPr>
          <w:rFonts w:hint="eastAsia"/>
          <w:lang w:eastAsia="zh-CN"/>
        </w:rPr>
        <w:t>缺省情况下，</w:t>
      </w:r>
      <w:r w:rsidRPr="006972EA">
        <w:rPr>
          <w:rFonts w:hint="eastAsia"/>
          <w:lang w:eastAsia="zh-CN"/>
        </w:rPr>
        <w:t>系统在二级内存门限告警状态下，会周期性地选择一个</w:t>
      </w:r>
      <w:r w:rsidRPr="006972EA">
        <w:rPr>
          <w:rFonts w:hint="eastAsia"/>
          <w:lang w:eastAsia="zh-CN"/>
        </w:rPr>
        <w:t>EBGP</w:t>
      </w:r>
      <w:r w:rsidRPr="006972EA">
        <w:rPr>
          <w:rFonts w:hint="eastAsia"/>
          <w:lang w:eastAsia="zh-CN"/>
        </w:rPr>
        <w:t>对等体，并断开与该对等体之间的</w:t>
      </w:r>
      <w:r w:rsidRPr="006972EA">
        <w:rPr>
          <w:rFonts w:hint="eastAsia"/>
          <w:lang w:eastAsia="zh-CN"/>
        </w:rPr>
        <w:t>BGP</w:t>
      </w:r>
      <w:r w:rsidRPr="006972EA">
        <w:rPr>
          <w:rFonts w:hint="eastAsia"/>
          <w:lang w:eastAsia="zh-CN"/>
        </w:rPr>
        <w:t>会话</w:t>
      </w:r>
      <w:r>
        <w:rPr>
          <w:rFonts w:hint="eastAsia"/>
          <w:lang w:eastAsia="zh-CN"/>
        </w:rPr>
        <w:t>。</w:t>
      </w:r>
    </w:p>
    <w:p w:rsidR="00747759" w:rsidRDefault="00747759" w:rsidP="00747759">
      <w:pPr>
        <w:pStyle w:val="4"/>
      </w:pPr>
      <w:r>
        <w:rPr>
          <w:rFonts w:hint="eastAsia"/>
        </w:rPr>
        <w:t>配置</w:t>
      </w:r>
      <w:r w:rsidRPr="000C4E73">
        <w:rPr>
          <w:rFonts w:hint="eastAsia"/>
        </w:rPr>
        <w:t>步骤</w:t>
      </w:r>
      <w:r w:rsidRPr="00635F0A">
        <w:rPr>
          <w:rFonts w:hint="eastAsia"/>
        </w:rPr>
        <w:t>（</w:t>
      </w:r>
      <w:r w:rsidRPr="00635F0A">
        <w:rPr>
          <w:rFonts w:hint="eastAsia"/>
        </w:rPr>
        <w:t>IPv</w:t>
      </w:r>
      <w:r w:rsidRPr="00996C79">
        <w:rPr>
          <w:rFonts w:hint="eastAsia"/>
        </w:rPr>
        <w:t>6</w:t>
      </w:r>
      <w:r w:rsidR="00ED0045">
        <w:rPr>
          <w:rFonts w:hint="eastAsia"/>
        </w:rPr>
        <w:t>对等体</w:t>
      </w:r>
      <w:r w:rsidRPr="00996C79">
        <w:rPr>
          <w:rFonts w:hint="eastAsia"/>
        </w:rPr>
        <w:t>）</w:t>
      </w:r>
    </w:p>
    <w:p w:rsidR="00747759" w:rsidRDefault="00747759" w:rsidP="00747759">
      <w:pPr>
        <w:pStyle w:val="ItemStep"/>
      </w:pPr>
      <w:r>
        <w:rPr>
          <w:rFonts w:hint="eastAsia"/>
        </w:rPr>
        <w:t>进入系统视图。</w:t>
      </w:r>
    </w:p>
    <w:p w:rsidR="00747759" w:rsidRPr="00ED357B" w:rsidRDefault="00747759" w:rsidP="00747759">
      <w:pPr>
        <w:pStyle w:val="ItemIndent1"/>
        <w:rPr>
          <w:rStyle w:val="commandkeywords"/>
        </w:rPr>
      </w:pPr>
      <w:r w:rsidRPr="00ED357B">
        <w:rPr>
          <w:rStyle w:val="commandkeywords"/>
          <w:rFonts w:hint="eastAsia"/>
        </w:rPr>
        <w:t>system-view</w:t>
      </w:r>
    </w:p>
    <w:p w:rsidR="00747759" w:rsidRDefault="00747759" w:rsidP="00747759">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747759" w:rsidRPr="009672EB" w:rsidRDefault="00747759" w:rsidP="00747759">
      <w:pPr>
        <w:pStyle w:val="ItemList2"/>
      </w:pPr>
      <w:r w:rsidRPr="009672EB">
        <w:rPr>
          <w:rFonts w:hint="eastAsia"/>
        </w:rPr>
        <w:t>进入</w:t>
      </w:r>
      <w:r w:rsidRPr="009672EB">
        <w:t>BGP</w:t>
      </w:r>
      <w:r w:rsidRPr="0039197E">
        <w:rPr>
          <w:rFonts w:hint="eastAsia"/>
        </w:rPr>
        <w:t>实例视图</w:t>
      </w:r>
      <w:r>
        <w:rPr>
          <w:rFonts w:hint="eastAsia"/>
        </w:rPr>
        <w:t>。</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9672EB" w:rsidRDefault="00747759" w:rsidP="00747759">
      <w:pPr>
        <w:pStyle w:val="ItemList2"/>
        <w:rPr>
          <w:lang w:eastAsia="zh-CN"/>
        </w:rPr>
      </w:pPr>
      <w:r w:rsidRPr="0039197E">
        <w:rPr>
          <w:rFonts w:hint="eastAsia"/>
          <w:lang w:eastAsia="zh-CN"/>
        </w:rPr>
        <w:t>请依次执行以下命令</w:t>
      </w:r>
      <w:r w:rsidRPr="009672EB">
        <w:rPr>
          <w:rFonts w:hint="eastAsia"/>
          <w:lang w:eastAsia="zh-CN"/>
        </w:rPr>
        <w:t>进入</w:t>
      </w:r>
      <w:r w:rsidRPr="009672EB">
        <w:rPr>
          <w:lang w:eastAsia="zh-CN"/>
        </w:rPr>
        <w:t>BGP-VPN</w:t>
      </w:r>
      <w:r w:rsidRPr="0039197E">
        <w:rPr>
          <w:rFonts w:hint="eastAsia"/>
          <w:lang w:eastAsia="zh-CN"/>
        </w:rPr>
        <w:t>实例视图</w:t>
      </w:r>
      <w:r>
        <w:rPr>
          <w:rFonts w:hint="eastAsia"/>
          <w:lang w:eastAsia="zh-CN"/>
        </w:rPr>
        <w:t>。</w:t>
      </w:r>
    </w:p>
    <w:p w:rsidR="00747759" w:rsidRDefault="00747759" w:rsidP="00747759">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747759" w:rsidRPr="00ED357B" w:rsidRDefault="00747759" w:rsidP="00747759">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747759" w:rsidRDefault="00747759" w:rsidP="00747759">
      <w:pPr>
        <w:pStyle w:val="ItemStep"/>
        <w:rPr>
          <w:lang w:eastAsia="zh-CN"/>
        </w:rPr>
      </w:pPr>
      <w:r>
        <w:rPr>
          <w:rFonts w:hint="eastAsia"/>
          <w:lang w:eastAsia="zh-CN"/>
        </w:rPr>
        <w:t>配置系统进入二级内存门限告警状态后，不断开与指定</w:t>
      </w:r>
      <w:r>
        <w:rPr>
          <w:rFonts w:hint="eastAsia"/>
          <w:lang w:eastAsia="zh-CN"/>
        </w:rPr>
        <w:t>EBGP</w:t>
      </w:r>
      <w:r>
        <w:rPr>
          <w:rFonts w:hint="eastAsia"/>
          <w:lang w:eastAsia="zh-CN"/>
        </w:rPr>
        <w:t>对等体</w:t>
      </w:r>
      <w:r>
        <w:rPr>
          <w:rFonts w:hint="eastAsia"/>
          <w:lang w:eastAsia="zh-CN"/>
        </w:rPr>
        <w:t>/</w:t>
      </w:r>
      <w:r>
        <w:rPr>
          <w:rFonts w:hint="eastAsia"/>
          <w:lang w:eastAsia="zh-CN"/>
        </w:rPr>
        <w:t>对等体组之间的会话。</w:t>
      </w:r>
    </w:p>
    <w:p w:rsidR="00747759" w:rsidRPr="00ED357B" w:rsidRDefault="00747759" w:rsidP="00747759">
      <w:pPr>
        <w:pStyle w:val="ItemIndent1"/>
        <w:rPr>
          <w:rStyle w:val="commandkeywords"/>
        </w:rPr>
      </w:pPr>
      <w:r w:rsidRPr="00ED357B">
        <w:rPr>
          <w:rStyle w:val="commandkeywords"/>
        </w:rPr>
        <w:t xml:space="preserve">peer </w:t>
      </w:r>
      <w:r w:rsidRPr="009672EB">
        <w:rPr>
          <w:rStyle w:val="commandtext"/>
        </w:rPr>
        <w:t>{</w:t>
      </w:r>
      <w:r w:rsidRPr="006972EA">
        <w:rPr>
          <w:rFonts w:hint="eastAsia"/>
        </w:rPr>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low-memory-exempt</w:t>
      </w:r>
    </w:p>
    <w:p w:rsidR="00747759" w:rsidRPr="006972EA" w:rsidRDefault="00747759" w:rsidP="00747759">
      <w:pPr>
        <w:pStyle w:val="ItemIndent1"/>
        <w:rPr>
          <w:lang w:eastAsia="zh-CN"/>
        </w:rPr>
      </w:pPr>
      <w:r w:rsidRPr="009B5828">
        <w:rPr>
          <w:rFonts w:hint="eastAsia"/>
          <w:lang w:eastAsia="zh-CN"/>
        </w:rPr>
        <w:t>缺省情况下，</w:t>
      </w:r>
      <w:r w:rsidRPr="006972EA">
        <w:rPr>
          <w:rFonts w:hint="eastAsia"/>
          <w:lang w:eastAsia="zh-CN"/>
        </w:rPr>
        <w:t>系统在二级内存门限告警状态下，会周期性地选择一个</w:t>
      </w:r>
      <w:r w:rsidRPr="006972EA">
        <w:rPr>
          <w:rFonts w:hint="eastAsia"/>
          <w:lang w:eastAsia="zh-CN"/>
        </w:rPr>
        <w:t>EBGP</w:t>
      </w:r>
      <w:r w:rsidRPr="006972EA">
        <w:rPr>
          <w:rFonts w:hint="eastAsia"/>
          <w:lang w:eastAsia="zh-CN"/>
        </w:rPr>
        <w:t>对等体，并断开与该对等体之间的</w:t>
      </w:r>
      <w:r w:rsidRPr="006972EA">
        <w:rPr>
          <w:rFonts w:hint="eastAsia"/>
          <w:lang w:eastAsia="zh-CN"/>
        </w:rPr>
        <w:t>BGP</w:t>
      </w:r>
      <w:r w:rsidRPr="006972EA">
        <w:rPr>
          <w:rFonts w:hint="eastAsia"/>
          <w:lang w:eastAsia="zh-CN"/>
        </w:rPr>
        <w:t>会话</w:t>
      </w:r>
      <w:r>
        <w:rPr>
          <w:rFonts w:hint="eastAsia"/>
          <w:lang w:eastAsia="zh-CN"/>
        </w:rPr>
        <w:t>。</w:t>
      </w:r>
    </w:p>
    <w:p w:rsidR="0010100D" w:rsidRDefault="0010100D" w:rsidP="0010100D">
      <w:pPr>
        <w:pStyle w:val="2"/>
      </w:pPr>
      <w:bookmarkStart w:id="5322" w:name="_Ref531871963"/>
      <w:bookmarkStart w:id="5323" w:name="_Toc45103578"/>
      <w:r>
        <w:rPr>
          <w:rFonts w:hint="eastAsia"/>
        </w:rPr>
        <w:t>开启</w:t>
      </w:r>
      <w:r>
        <w:rPr>
          <w:rFonts w:hint="eastAsia"/>
        </w:rPr>
        <w:t>BGP ORF</w:t>
      </w:r>
      <w:r>
        <w:rPr>
          <w:rFonts w:hint="eastAsia"/>
        </w:rPr>
        <w:t>能力</w:t>
      </w:r>
      <w:bookmarkEnd w:id="5313"/>
      <w:bookmarkEnd w:id="5314"/>
      <w:bookmarkEnd w:id="5315"/>
      <w:bookmarkEnd w:id="5316"/>
      <w:bookmarkEnd w:id="5317"/>
      <w:bookmarkEnd w:id="5318"/>
      <w:bookmarkEnd w:id="5319"/>
      <w:bookmarkEnd w:id="5320"/>
      <w:bookmarkEnd w:id="5322"/>
      <w:bookmarkEnd w:id="5323"/>
    </w:p>
    <w:p w:rsidR="0010100D" w:rsidRPr="00B06BBE" w:rsidRDefault="0010100D" w:rsidP="0010100D">
      <w:pPr>
        <w:pStyle w:val="3"/>
      </w:pPr>
      <w:bookmarkStart w:id="5324" w:name="_Toc503513432"/>
      <w:bookmarkStart w:id="5325" w:name="_Toc515989318"/>
      <w:bookmarkStart w:id="5326" w:name="_Toc531353548"/>
      <w:bookmarkStart w:id="5327" w:name="_Toc45103579"/>
      <w:r>
        <w:rPr>
          <w:rFonts w:hint="eastAsia"/>
        </w:rPr>
        <w:t>功能简介</w:t>
      </w:r>
      <w:bookmarkEnd w:id="5324"/>
      <w:bookmarkEnd w:id="5325"/>
      <w:bookmarkEnd w:id="5326"/>
      <w:bookmarkEnd w:id="5327"/>
    </w:p>
    <w:p w:rsidR="0010100D" w:rsidRPr="004D447D" w:rsidRDefault="0010100D" w:rsidP="0010100D">
      <w:r w:rsidRPr="004D447D">
        <w:t>BGP ORF</w:t>
      </w:r>
      <w:r w:rsidRPr="004D447D">
        <w:rPr>
          <w:rFonts w:hint="eastAsia"/>
        </w:rPr>
        <w:t>（</w:t>
      </w:r>
      <w:r w:rsidRPr="004D447D">
        <w:t>Outbound Route Filtering</w:t>
      </w:r>
      <w:r w:rsidRPr="004D447D">
        <w:rPr>
          <w:rFonts w:hint="eastAsia"/>
        </w:rPr>
        <w:t>，输出路由过滤）功能是指将</w:t>
      </w:r>
      <w:r w:rsidRPr="004D447D">
        <w:t>ORF</w:t>
      </w:r>
      <w:r w:rsidRPr="004D447D">
        <w:rPr>
          <w:rFonts w:hint="eastAsia"/>
        </w:rPr>
        <w:t>信息（本地的路由接收策略信息）通过</w:t>
      </w:r>
      <w:r w:rsidRPr="004D447D">
        <w:t>Route-refresh</w:t>
      </w:r>
      <w:r w:rsidRPr="004D447D">
        <w:rPr>
          <w:rFonts w:hint="eastAsia"/>
        </w:rPr>
        <w:t>消息发送给对等体，当对等体需要向本地发送</w:t>
      </w:r>
      <w:r w:rsidRPr="004D447D">
        <w:t>Update</w:t>
      </w:r>
      <w:r w:rsidRPr="004D447D">
        <w:rPr>
          <w:rFonts w:hint="eastAsia"/>
        </w:rPr>
        <w:t>更新消息时，不仅要利用对等体上的路由策略对路由进行过滤，还需要利用接收到的路由接收策略对路由进行过滤，只有通过策略过滤的路由信息才会发给本地，以达到减少</w:t>
      </w:r>
      <w:r w:rsidRPr="004D447D">
        <w:t>BGP</w:t>
      </w:r>
      <w:r w:rsidRPr="004D447D">
        <w:rPr>
          <w:rFonts w:hint="eastAsia"/>
        </w:rPr>
        <w:t>邻居间</w:t>
      </w:r>
      <w:r w:rsidRPr="004D447D">
        <w:t>Update</w:t>
      </w:r>
      <w:r w:rsidRPr="004D447D">
        <w:rPr>
          <w:rFonts w:hint="eastAsia"/>
        </w:rPr>
        <w:t>更新消息的交互，节省网络资源的目的。</w:t>
      </w:r>
    </w:p>
    <w:p w:rsidR="0010100D" w:rsidRPr="00B06BBE" w:rsidRDefault="0010100D" w:rsidP="0010100D">
      <w:pPr>
        <w:pStyle w:val="3"/>
      </w:pPr>
      <w:bookmarkStart w:id="5328" w:name="_Toc503513433"/>
      <w:bookmarkStart w:id="5329" w:name="_Toc515989319"/>
      <w:bookmarkStart w:id="5330" w:name="_Toc531353549"/>
      <w:bookmarkStart w:id="5331" w:name="_Toc45103580"/>
      <w:r>
        <w:rPr>
          <w:rFonts w:hint="eastAsia"/>
        </w:rPr>
        <w:t>配置限制和指导</w:t>
      </w:r>
      <w:bookmarkEnd w:id="5328"/>
      <w:bookmarkEnd w:id="5329"/>
      <w:bookmarkEnd w:id="5330"/>
      <w:bookmarkEnd w:id="5331"/>
    </w:p>
    <w:p w:rsidR="0010100D" w:rsidRPr="004D447D" w:rsidRDefault="0010100D" w:rsidP="0010100D">
      <w:r w:rsidRPr="004D447D">
        <w:rPr>
          <w:rFonts w:hint="eastAsia"/>
        </w:rPr>
        <w:t>使能</w:t>
      </w:r>
      <w:r w:rsidRPr="004D447D">
        <w:t>BGP ORF</w:t>
      </w:r>
      <w:r w:rsidRPr="004D447D">
        <w:rPr>
          <w:rFonts w:hint="eastAsia"/>
        </w:rPr>
        <w:t>能力后，本地和</w:t>
      </w:r>
      <w:r w:rsidRPr="004D447D">
        <w:t>BGP</w:t>
      </w:r>
      <w:r w:rsidRPr="004D447D">
        <w:rPr>
          <w:rFonts w:hint="eastAsia"/>
        </w:rPr>
        <w:t>对等体会通过</w:t>
      </w:r>
      <w:r w:rsidRPr="004D447D">
        <w:t>Open</w:t>
      </w:r>
      <w:r w:rsidRPr="004D447D">
        <w:rPr>
          <w:rFonts w:hint="eastAsia"/>
        </w:rPr>
        <w:t>消息协商</w:t>
      </w:r>
      <w:r w:rsidRPr="004D447D">
        <w:t>ORF</w:t>
      </w:r>
      <w:r w:rsidRPr="004D447D">
        <w:rPr>
          <w:rFonts w:hint="eastAsia"/>
        </w:rPr>
        <w:t>能力（即收发的消息里是否允许携带</w:t>
      </w:r>
      <w:r w:rsidRPr="004D447D">
        <w:t>ORF</w:t>
      </w:r>
      <w:r w:rsidRPr="004D447D">
        <w:rPr>
          <w:rFonts w:hint="eastAsia"/>
        </w:rPr>
        <w:t>信息，如果允许携带，是否可以携带非标准的</w:t>
      </w:r>
      <w:r w:rsidRPr="004D447D">
        <w:t>ORF</w:t>
      </w:r>
      <w:r w:rsidRPr="004D447D">
        <w:rPr>
          <w:rFonts w:hint="eastAsia"/>
        </w:rPr>
        <w:t>信息），当协商完毕并成功建立</w:t>
      </w:r>
      <w:r w:rsidRPr="004D447D">
        <w:t>BGP</w:t>
      </w:r>
      <w:r w:rsidRPr="004D447D">
        <w:rPr>
          <w:rFonts w:hint="eastAsia"/>
        </w:rPr>
        <w:t>会话后，可以通过特殊的</w:t>
      </w:r>
      <w:r w:rsidRPr="004D447D">
        <w:t>Route-refresh</w:t>
      </w:r>
      <w:r w:rsidRPr="004D447D">
        <w:rPr>
          <w:rFonts w:hint="eastAsia"/>
        </w:rPr>
        <w:t>消息交互</w:t>
      </w:r>
      <w:r w:rsidRPr="004D447D">
        <w:t>ORF</w:t>
      </w:r>
      <w:r w:rsidRPr="004D447D">
        <w:rPr>
          <w:rFonts w:hint="eastAsia"/>
        </w:rPr>
        <w:t>信息。</w:t>
      </w:r>
    </w:p>
    <w:p w:rsidR="0010100D" w:rsidRDefault="0010100D" w:rsidP="0010100D">
      <w:r w:rsidRPr="004D447D">
        <w:rPr>
          <w:rFonts w:hint="eastAsia"/>
        </w:rPr>
        <w:t>本地和</w:t>
      </w:r>
      <w:r w:rsidRPr="004D447D">
        <w:t>BGP</w:t>
      </w:r>
      <w:r w:rsidRPr="004D447D">
        <w:rPr>
          <w:rFonts w:hint="eastAsia"/>
        </w:rPr>
        <w:t>对等体</w:t>
      </w:r>
      <w:r>
        <w:rPr>
          <w:rFonts w:hint="eastAsia"/>
        </w:rPr>
        <w:t>都需要执行本配置</w:t>
      </w:r>
      <w:r w:rsidRPr="000E5EA3">
        <w:rPr>
          <w:rFonts w:hint="eastAsia"/>
        </w:rPr>
        <w:t>，且需要保证一端能够发送携带</w:t>
      </w:r>
      <w:r w:rsidRPr="000E5EA3">
        <w:t>ORF</w:t>
      </w:r>
      <w:r w:rsidRPr="000E5EA3">
        <w:rPr>
          <w:rFonts w:hint="eastAsia"/>
        </w:rPr>
        <w:t>信息的</w:t>
      </w:r>
      <w:r w:rsidRPr="000E5EA3">
        <w:t>Route-refresh</w:t>
      </w:r>
      <w:r w:rsidRPr="000E5EA3">
        <w:rPr>
          <w:rFonts w:hint="eastAsia"/>
        </w:rPr>
        <w:t>报文，另一端能够接收携带</w:t>
      </w:r>
      <w:r w:rsidRPr="000E5EA3">
        <w:t>ORF</w:t>
      </w:r>
      <w:r w:rsidRPr="000E5EA3">
        <w:rPr>
          <w:rFonts w:hint="eastAsia"/>
        </w:rPr>
        <w:t>信息的</w:t>
      </w:r>
      <w:r w:rsidRPr="000E5EA3">
        <w:t>Route-refresh</w:t>
      </w:r>
      <w:r w:rsidRPr="000E5EA3">
        <w:rPr>
          <w:rFonts w:hint="eastAsia"/>
        </w:rPr>
        <w:t>报文，</w:t>
      </w:r>
      <w:r>
        <w:rPr>
          <w:rFonts w:hint="eastAsia"/>
        </w:rPr>
        <w:t>才能保证</w:t>
      </w:r>
      <w:r w:rsidRPr="00E33E73">
        <w:t>ORF</w:t>
      </w:r>
      <w:r w:rsidRPr="00E33E73">
        <w:rPr>
          <w:rFonts w:hint="eastAsia"/>
        </w:rPr>
        <w:t>能力协商成功</w:t>
      </w:r>
      <w:r>
        <w:rPr>
          <w:rFonts w:hint="eastAsia"/>
        </w:rPr>
        <w:t>。</w:t>
      </w:r>
    </w:p>
    <w:p w:rsidR="0010100D" w:rsidRDefault="0010100D" w:rsidP="0010100D">
      <w:pPr>
        <w:pStyle w:val="3"/>
      </w:pPr>
      <w:bookmarkStart w:id="5332" w:name="_Toc503513434"/>
      <w:bookmarkStart w:id="5333" w:name="_Toc515989320"/>
      <w:bookmarkStart w:id="5334" w:name="_Toc531353550"/>
      <w:bookmarkStart w:id="5335" w:name="_Toc45103581"/>
      <w:r w:rsidRPr="000E5EA3">
        <w:rPr>
          <w:rFonts w:hint="eastAsia"/>
        </w:rPr>
        <w:t>开启</w:t>
      </w:r>
      <w:r w:rsidRPr="000E5EA3">
        <w:rPr>
          <w:rFonts w:hint="eastAsia"/>
        </w:rPr>
        <w:t>BGP</w:t>
      </w:r>
      <w:r w:rsidRPr="000E5EA3">
        <w:rPr>
          <w:rFonts w:hint="eastAsia"/>
        </w:rPr>
        <w:t>邻居协商的</w:t>
      </w:r>
      <w:r w:rsidRPr="000E5EA3">
        <w:rPr>
          <w:rFonts w:hint="eastAsia"/>
        </w:rPr>
        <w:t>ORF</w:t>
      </w:r>
      <w:r w:rsidRPr="000E5EA3">
        <w:rPr>
          <w:rFonts w:hint="eastAsia"/>
        </w:rPr>
        <w:t>能力</w:t>
      </w:r>
      <w:bookmarkEnd w:id="5332"/>
      <w:bookmarkEnd w:id="5333"/>
      <w:bookmarkEnd w:id="5334"/>
      <w:bookmarkEnd w:id="5335"/>
    </w:p>
    <w:p w:rsidR="0010100D" w:rsidRDefault="0010100D" w:rsidP="0010100D">
      <w:pPr>
        <w:pStyle w:val="4"/>
      </w:pPr>
      <w:r>
        <w:rPr>
          <w:rFonts w:hint="eastAsia"/>
        </w:rPr>
        <w:t>配置步骤（</w:t>
      </w:r>
      <w:r>
        <w:rPr>
          <w:rFonts w:hint="eastAsia"/>
        </w:rPr>
        <w:t>IPv4</w:t>
      </w:r>
      <w:r>
        <w:rPr>
          <w:rFonts w:hint="eastAsia"/>
        </w:rPr>
        <w:t>单播</w:t>
      </w:r>
      <w:r>
        <w:rPr>
          <w:rFonts w:hint="eastAsia"/>
        </w:rPr>
        <w:t>/IPv4</w:t>
      </w:r>
      <w:r>
        <w:rPr>
          <w:rFonts w:hint="eastAsia"/>
        </w:rPr>
        <w:t>组播）</w:t>
      </w:r>
    </w:p>
    <w:p w:rsidR="0010100D" w:rsidRDefault="0010100D" w:rsidP="0010100D">
      <w:pPr>
        <w:pStyle w:val="ItemStep"/>
      </w:pPr>
      <w:r>
        <w:rPr>
          <w:rFonts w:hint="eastAsia"/>
        </w:rPr>
        <w:t>进入系统视图。</w:t>
      </w:r>
    </w:p>
    <w:p w:rsidR="0010100D" w:rsidRPr="00ED357B" w:rsidRDefault="0010100D" w:rsidP="0010100D">
      <w:pPr>
        <w:pStyle w:val="ItemIndent1"/>
        <w:rPr>
          <w:rStyle w:val="commandkeywords"/>
        </w:rPr>
      </w:pPr>
      <w:r w:rsidRPr="00ED357B">
        <w:rPr>
          <w:rStyle w:val="commandkeywords"/>
          <w:rFonts w:hint="eastAsia"/>
        </w:rPr>
        <w:t>system-view</w:t>
      </w:r>
    </w:p>
    <w:p w:rsidR="0010100D" w:rsidRPr="006B26DC" w:rsidRDefault="0010100D" w:rsidP="0010100D">
      <w:pPr>
        <w:pStyle w:val="ItemStep"/>
        <w:rPr>
          <w:lang w:eastAsia="zh-CN"/>
        </w:rPr>
      </w:pPr>
      <w:r w:rsidRPr="006B26DC">
        <w:rPr>
          <w:rFonts w:hint="eastAsia"/>
          <w:lang w:eastAsia="zh-CN"/>
        </w:rPr>
        <w:t>进入</w:t>
      </w:r>
      <w:r w:rsidRPr="006B26DC">
        <w:rPr>
          <w:rFonts w:hint="eastAsia"/>
          <w:lang w:eastAsia="zh-CN"/>
        </w:rPr>
        <w:t>BGP IPv4</w:t>
      </w:r>
      <w:r w:rsidRPr="006B26DC">
        <w:rPr>
          <w:rFonts w:hint="eastAsia"/>
          <w:lang w:eastAsia="zh-CN"/>
        </w:rPr>
        <w:t>单播地址族视图、</w:t>
      </w:r>
      <w:r w:rsidRPr="006B26DC">
        <w:rPr>
          <w:rFonts w:hint="eastAsia"/>
          <w:lang w:eastAsia="zh-CN"/>
        </w:rPr>
        <w:t>BGP-VPN IPv4</w:t>
      </w:r>
      <w:r w:rsidRPr="006B26DC">
        <w:rPr>
          <w:rFonts w:hint="eastAsia"/>
          <w:lang w:eastAsia="zh-CN"/>
        </w:rPr>
        <w:t>单播地址族视图或</w:t>
      </w:r>
      <w:r w:rsidRPr="006B26DC">
        <w:rPr>
          <w:rFonts w:hint="eastAsia"/>
          <w:lang w:eastAsia="zh-CN"/>
        </w:rPr>
        <w:t>BGP IPv4</w:t>
      </w:r>
      <w:r w:rsidRPr="006B26DC">
        <w:rPr>
          <w:rFonts w:hint="eastAsia"/>
          <w:lang w:eastAsia="zh-CN"/>
        </w:rPr>
        <w:t>组播地址族视图。</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 IPv4</w:t>
      </w:r>
      <w:r w:rsidRPr="006B26DC">
        <w:rPr>
          <w:rFonts w:hint="eastAsia"/>
          <w:lang w:eastAsia="zh-CN"/>
        </w:rPr>
        <w:t>单播地址族视图。</w:t>
      </w:r>
    </w:p>
    <w:p w:rsidR="0010100D" w:rsidRDefault="0010100D" w:rsidP="0010100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0100D" w:rsidRDefault="0010100D" w:rsidP="0010100D">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BGP-VPN IPv4</w:t>
      </w:r>
      <w:r w:rsidRPr="006B26DC">
        <w:rPr>
          <w:rFonts w:hint="eastAsia"/>
          <w:lang w:eastAsia="zh-CN"/>
        </w:rPr>
        <w:t>单播地址族视图。</w:t>
      </w:r>
    </w:p>
    <w:p w:rsidR="0010100D" w:rsidRDefault="0010100D" w:rsidP="0010100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0100D" w:rsidRPr="00ED357B" w:rsidRDefault="0010100D" w:rsidP="0010100D">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0100D" w:rsidRDefault="0010100D" w:rsidP="0010100D">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 IPv4</w:t>
      </w:r>
      <w:r w:rsidRPr="006B26DC">
        <w:rPr>
          <w:rFonts w:hint="eastAsia"/>
          <w:lang w:eastAsia="zh-CN"/>
        </w:rPr>
        <w:t>组播地址族视图。</w:t>
      </w:r>
    </w:p>
    <w:p w:rsidR="0010100D" w:rsidRDefault="0010100D" w:rsidP="0010100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0100D" w:rsidRPr="002C4B69" w:rsidRDefault="0010100D" w:rsidP="0010100D">
      <w:pPr>
        <w:pStyle w:val="ItemIndent2"/>
        <w:rPr>
          <w:rStyle w:val="commandkeywords"/>
        </w:rPr>
      </w:pPr>
      <w:r w:rsidRPr="00ED357B">
        <w:rPr>
          <w:rStyle w:val="commandkeywords"/>
        </w:rPr>
        <w:t>address-family ipv4 multicast</w:t>
      </w:r>
    </w:p>
    <w:p w:rsidR="0010100D" w:rsidRPr="006B26DC" w:rsidRDefault="0010100D" w:rsidP="0010100D">
      <w:pPr>
        <w:pStyle w:val="ItemStep"/>
        <w:rPr>
          <w:lang w:eastAsia="zh-CN"/>
        </w:rPr>
      </w:pPr>
      <w:r w:rsidRPr="006B26DC">
        <w:rPr>
          <w:rFonts w:hint="eastAsia"/>
          <w:lang w:eastAsia="zh-CN"/>
        </w:rPr>
        <w:t>开启</w:t>
      </w:r>
      <w:r w:rsidRPr="006B26DC">
        <w:rPr>
          <w:rFonts w:hint="eastAsia"/>
          <w:lang w:eastAsia="zh-CN"/>
        </w:rPr>
        <w:t>BGP</w:t>
      </w:r>
      <w:r w:rsidRPr="006B26DC">
        <w:rPr>
          <w:rFonts w:hint="eastAsia"/>
          <w:lang w:eastAsia="zh-CN"/>
        </w:rPr>
        <w:t>邻居协商的</w:t>
      </w:r>
      <w:r w:rsidRPr="006B26DC">
        <w:rPr>
          <w:rFonts w:hint="eastAsia"/>
          <w:lang w:eastAsia="zh-CN"/>
        </w:rPr>
        <w:t>ORF</w:t>
      </w:r>
      <w:r w:rsidRPr="006B26DC">
        <w:rPr>
          <w:rFonts w:hint="eastAsia"/>
          <w:lang w:eastAsia="zh-CN"/>
        </w:rPr>
        <w:t>能力。</w:t>
      </w:r>
    </w:p>
    <w:p w:rsidR="0010100D" w:rsidRDefault="0010100D" w:rsidP="0010100D">
      <w:pPr>
        <w:pStyle w:val="ItemIndent1"/>
      </w:pPr>
      <w:r w:rsidRPr="006D020C">
        <w:rPr>
          <w:rStyle w:val="commandkeywords"/>
          <w:rFonts w:hint="eastAsia"/>
        </w:rPr>
        <w:t>peer</w:t>
      </w:r>
      <w:r w:rsidRPr="00027550">
        <w:t xml:space="preserve"> </w:t>
      </w:r>
      <w:r w:rsidRPr="00027550">
        <w:rPr>
          <w:rFonts w:hint="eastAsia"/>
        </w:rPr>
        <w:t>{</w:t>
      </w:r>
      <w:r w:rsidRPr="00027550">
        <w:t xml:space="preserve"> </w:t>
      </w:r>
      <w:r w:rsidRPr="006D020C">
        <w:rPr>
          <w:rStyle w:val="commandparameter"/>
        </w:rPr>
        <w:t xml:space="preserve">group-name </w:t>
      </w:r>
      <w:r w:rsidRPr="00027550">
        <w:t>|</w:t>
      </w:r>
      <w:r w:rsidRPr="006D020C">
        <w:rPr>
          <w:rStyle w:val="commandparameter"/>
        </w:rPr>
        <w:t xml:space="preserve"> ipv4-address </w:t>
      </w:r>
      <w:r w:rsidRPr="00027550">
        <w:t>[</w:t>
      </w:r>
      <w:r w:rsidRPr="00027550">
        <w:rPr>
          <w:rFonts w:hint="eastAsia"/>
        </w:rPr>
        <w:t xml:space="preserve"> </w:t>
      </w:r>
      <w:r w:rsidRPr="006D020C">
        <w:rPr>
          <w:rStyle w:val="commandparameter"/>
          <w:rFonts w:hint="eastAsia"/>
        </w:rPr>
        <w:t xml:space="preserve">mask-length </w:t>
      </w:r>
      <w:r w:rsidRPr="00027550">
        <w:t>]</w:t>
      </w:r>
      <w:r w:rsidRPr="00027550">
        <w:rPr>
          <w:rFonts w:hint="eastAsia"/>
        </w:rPr>
        <w:t xml:space="preserve"> </w:t>
      </w:r>
      <w:r w:rsidR="00ED0045" w:rsidRPr="00251971">
        <w:rPr>
          <w:rStyle w:val="commandtext"/>
        </w:rPr>
        <w:t>|</w:t>
      </w:r>
      <w:r w:rsidR="00ED0045" w:rsidRPr="005745A5">
        <w:rPr>
          <w:rStyle w:val="commandparameter"/>
        </w:rPr>
        <w:t xml:space="preserve"> ip</w:t>
      </w:r>
      <w:r w:rsidR="00ED0045" w:rsidRPr="005745A5">
        <w:rPr>
          <w:rStyle w:val="commandparameter"/>
          <w:rFonts w:hint="eastAsia"/>
        </w:rPr>
        <w:t>v6</w:t>
      </w:r>
      <w:r w:rsidR="00ED0045" w:rsidRPr="005745A5">
        <w:rPr>
          <w:rStyle w:val="commandparameter"/>
        </w:rPr>
        <w:t xml:space="preserve">-address </w:t>
      </w:r>
      <w:r w:rsidR="00ED0045" w:rsidRPr="00251971">
        <w:rPr>
          <w:rStyle w:val="commandtext"/>
        </w:rPr>
        <w:t>[</w:t>
      </w:r>
      <w:r w:rsidR="00ED0045" w:rsidRPr="005745A5">
        <w:rPr>
          <w:rFonts w:hint="eastAsia"/>
        </w:rPr>
        <w:t xml:space="preserve"> </w:t>
      </w:r>
      <w:r w:rsidR="00ED0045" w:rsidRPr="005745A5">
        <w:rPr>
          <w:rStyle w:val="commandparameter"/>
          <w:rFonts w:hint="eastAsia"/>
        </w:rPr>
        <w:t xml:space="preserve">prefix-length </w:t>
      </w:r>
      <w:r w:rsidR="00ED0045" w:rsidRPr="00251971">
        <w:rPr>
          <w:rStyle w:val="commandtext"/>
        </w:rPr>
        <w:t>]</w:t>
      </w:r>
      <w:r w:rsidR="00ED0045">
        <w:rPr>
          <w:rStyle w:val="commandtext"/>
          <w:rFonts w:hint="eastAsia"/>
        </w:rPr>
        <w:t xml:space="preserve"> </w:t>
      </w:r>
      <w:r w:rsidRPr="00027550">
        <w:rPr>
          <w:rFonts w:hint="eastAsia"/>
        </w:rPr>
        <w:t>}</w:t>
      </w:r>
      <w:r w:rsidRPr="00027550">
        <w:t xml:space="preserve"> </w:t>
      </w:r>
      <w:r w:rsidRPr="006D020C">
        <w:rPr>
          <w:rStyle w:val="commandkeywords"/>
          <w:rFonts w:hint="eastAsia"/>
        </w:rPr>
        <w:t xml:space="preserve">capability-advertise orf prefix-list </w:t>
      </w:r>
      <w:r w:rsidRPr="00027550">
        <w:rPr>
          <w:rFonts w:hint="eastAsia"/>
        </w:rPr>
        <w:t>{</w:t>
      </w:r>
      <w:r w:rsidRPr="006D020C">
        <w:rPr>
          <w:rStyle w:val="commandkeywords"/>
          <w:rFonts w:hint="eastAsia"/>
        </w:rPr>
        <w:t xml:space="preserve"> both</w:t>
      </w:r>
      <w:r w:rsidRPr="00027550">
        <w:rPr>
          <w:rFonts w:hint="eastAsia"/>
        </w:rPr>
        <w:t xml:space="preserve"> | </w:t>
      </w:r>
      <w:r w:rsidRPr="006D020C">
        <w:rPr>
          <w:rStyle w:val="commandkeywords"/>
          <w:rFonts w:hint="eastAsia"/>
        </w:rPr>
        <w:t>receive</w:t>
      </w:r>
      <w:r w:rsidRPr="00027550">
        <w:rPr>
          <w:rFonts w:hint="eastAsia"/>
        </w:rPr>
        <w:t xml:space="preserve"> | </w:t>
      </w:r>
      <w:r w:rsidRPr="006D020C">
        <w:rPr>
          <w:rStyle w:val="commandkeywords"/>
          <w:rFonts w:hint="eastAsia"/>
        </w:rPr>
        <w:t xml:space="preserve">send </w:t>
      </w:r>
      <w:r w:rsidRPr="00027550">
        <w:rPr>
          <w:rFonts w:hint="eastAsia"/>
        </w:rPr>
        <w:t>}</w:t>
      </w:r>
    </w:p>
    <w:p w:rsidR="00ED0045" w:rsidRDefault="0010100D" w:rsidP="00ED0045">
      <w:pPr>
        <w:pStyle w:val="ItemIndent1"/>
        <w:rPr>
          <w:lang w:eastAsia="zh-CN"/>
        </w:rPr>
      </w:pPr>
      <w:r w:rsidRPr="006B26DC">
        <w:rPr>
          <w:rFonts w:hint="eastAsia"/>
          <w:lang w:eastAsia="zh-CN"/>
        </w:rPr>
        <w:t>缺省情况下，</w:t>
      </w:r>
      <w:r w:rsidRPr="006B26DC">
        <w:rPr>
          <w:rFonts w:hint="eastAsia"/>
          <w:lang w:eastAsia="zh-CN"/>
        </w:rPr>
        <w:t>BGP</w:t>
      </w:r>
      <w:r w:rsidRPr="006B26DC">
        <w:rPr>
          <w:rFonts w:hint="eastAsia"/>
          <w:lang w:eastAsia="zh-CN"/>
        </w:rPr>
        <w:t>邻居协商的</w:t>
      </w:r>
      <w:r w:rsidRPr="006B26DC">
        <w:rPr>
          <w:rFonts w:hint="eastAsia"/>
          <w:lang w:eastAsia="zh-CN"/>
        </w:rPr>
        <w:t>ORF</w:t>
      </w:r>
      <w:r w:rsidRPr="006B26DC">
        <w:rPr>
          <w:rFonts w:hint="eastAsia"/>
          <w:lang w:eastAsia="zh-CN"/>
        </w:rPr>
        <w:t>能力处于关闭状态。</w:t>
      </w:r>
    </w:p>
    <w:p w:rsidR="0010100D" w:rsidRPr="006B26DC" w:rsidRDefault="00ED0045" w:rsidP="00ED0045">
      <w:pPr>
        <w:pStyle w:val="ItemIndent1"/>
        <w:rPr>
          <w:lang w:eastAsia="zh-CN"/>
        </w:rPr>
      </w:pPr>
      <w:r w:rsidRPr="00EA6A38">
        <w:rPr>
          <w:rFonts w:hint="eastAsia"/>
          <w:lang w:eastAsia="zh-CN"/>
        </w:rPr>
        <w:t>BGP IPv4</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10100D" w:rsidRDefault="0010100D" w:rsidP="0010100D">
      <w:pPr>
        <w:pStyle w:val="4"/>
      </w:pPr>
      <w:r>
        <w:rPr>
          <w:rFonts w:hint="eastAsia"/>
        </w:rPr>
        <w:t>配置步骤</w:t>
      </w:r>
      <w:r w:rsidRPr="00E11443">
        <w:rPr>
          <w:rFonts w:hint="eastAsia"/>
        </w:rPr>
        <w:t>（</w:t>
      </w:r>
      <w:r w:rsidRPr="00E11443">
        <w:rPr>
          <w:rFonts w:hint="eastAsia"/>
        </w:rPr>
        <w:t>IPv</w:t>
      </w:r>
      <w:r w:rsidRPr="00EE3013">
        <w:rPr>
          <w:rFonts w:hint="eastAsia"/>
        </w:rPr>
        <w:t>6</w:t>
      </w:r>
      <w:r w:rsidRPr="00EE3013">
        <w:rPr>
          <w:rFonts w:hint="eastAsia"/>
        </w:rPr>
        <w:t>单播</w:t>
      </w:r>
      <w:r w:rsidRPr="00EE3013">
        <w:rPr>
          <w:rFonts w:hint="eastAsia"/>
        </w:rPr>
        <w:t>/IPv6</w:t>
      </w:r>
      <w:r w:rsidRPr="00EE3013">
        <w:rPr>
          <w:rFonts w:hint="eastAsia"/>
        </w:rPr>
        <w:t>组播）</w:t>
      </w:r>
    </w:p>
    <w:p w:rsidR="0010100D" w:rsidRDefault="0010100D" w:rsidP="0010100D">
      <w:pPr>
        <w:pStyle w:val="ItemStep"/>
      </w:pPr>
      <w:r>
        <w:rPr>
          <w:rFonts w:hint="eastAsia"/>
        </w:rPr>
        <w:t>进入系统视图。</w:t>
      </w:r>
    </w:p>
    <w:p w:rsidR="0010100D" w:rsidRPr="00ED357B" w:rsidRDefault="0010100D" w:rsidP="0010100D">
      <w:pPr>
        <w:pStyle w:val="ItemIndent1"/>
        <w:rPr>
          <w:rStyle w:val="commandkeywords"/>
        </w:rPr>
      </w:pPr>
      <w:r w:rsidRPr="00ED357B">
        <w:rPr>
          <w:rStyle w:val="commandkeywords"/>
          <w:rFonts w:hint="eastAsia"/>
        </w:rPr>
        <w:t>system-view</w:t>
      </w:r>
    </w:p>
    <w:p w:rsidR="0010100D" w:rsidRPr="006B26DC" w:rsidRDefault="0010100D" w:rsidP="0010100D">
      <w:pPr>
        <w:pStyle w:val="ItemStep"/>
        <w:rPr>
          <w:lang w:eastAsia="zh-CN"/>
        </w:rPr>
      </w:pPr>
      <w:r w:rsidRPr="006B26DC">
        <w:rPr>
          <w:rFonts w:hint="eastAsia"/>
          <w:lang w:eastAsia="zh-CN"/>
        </w:rPr>
        <w:t>进入</w:t>
      </w:r>
      <w:r w:rsidRPr="006B26DC">
        <w:rPr>
          <w:rFonts w:hint="eastAsia"/>
          <w:lang w:eastAsia="zh-CN"/>
        </w:rPr>
        <w:t>BGP IPv6</w:t>
      </w:r>
      <w:r w:rsidRPr="006B26DC">
        <w:rPr>
          <w:rFonts w:hint="eastAsia"/>
          <w:lang w:eastAsia="zh-CN"/>
        </w:rPr>
        <w:t>单播地址族视图、</w:t>
      </w:r>
      <w:r w:rsidRPr="006B26DC">
        <w:rPr>
          <w:rFonts w:hint="eastAsia"/>
          <w:lang w:eastAsia="zh-CN"/>
        </w:rPr>
        <w:t>BGP-VPN IPv6</w:t>
      </w:r>
      <w:r w:rsidRPr="006B26DC">
        <w:rPr>
          <w:rFonts w:hint="eastAsia"/>
          <w:lang w:eastAsia="zh-CN"/>
        </w:rPr>
        <w:t>单播地址族视图或</w:t>
      </w:r>
      <w:r w:rsidRPr="006B26DC">
        <w:rPr>
          <w:rFonts w:hint="eastAsia"/>
          <w:lang w:eastAsia="zh-CN"/>
        </w:rPr>
        <w:t>BGP IPv6</w:t>
      </w:r>
      <w:r w:rsidRPr="006B26DC">
        <w:rPr>
          <w:rFonts w:hint="eastAsia"/>
          <w:lang w:eastAsia="zh-CN"/>
        </w:rPr>
        <w:t>组播地址族视图。</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 IPv6</w:t>
      </w:r>
      <w:r w:rsidRPr="006B26DC">
        <w:rPr>
          <w:rFonts w:hint="eastAsia"/>
          <w:lang w:eastAsia="zh-CN"/>
        </w:rPr>
        <w:t>单播地址族视图。</w:t>
      </w:r>
    </w:p>
    <w:p w:rsidR="0010100D" w:rsidRDefault="0010100D" w:rsidP="0010100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0100D" w:rsidRDefault="0010100D" w:rsidP="0010100D">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BGP-VPN IPv6</w:t>
      </w:r>
      <w:r w:rsidRPr="006B26DC">
        <w:rPr>
          <w:rFonts w:hint="eastAsia"/>
          <w:lang w:eastAsia="zh-CN"/>
        </w:rPr>
        <w:t>单播地址族视图。</w:t>
      </w:r>
    </w:p>
    <w:p w:rsidR="0010100D" w:rsidRDefault="0010100D" w:rsidP="0010100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0100D" w:rsidRPr="00ED357B" w:rsidRDefault="0010100D" w:rsidP="0010100D">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10100D" w:rsidRDefault="0010100D" w:rsidP="0010100D">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 IPv6</w:t>
      </w:r>
      <w:r w:rsidRPr="006B26DC">
        <w:rPr>
          <w:rFonts w:hint="eastAsia"/>
          <w:lang w:eastAsia="zh-CN"/>
        </w:rPr>
        <w:t>组播地址族视图。</w:t>
      </w:r>
    </w:p>
    <w:p w:rsidR="0010100D" w:rsidRDefault="0010100D" w:rsidP="0010100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0100D" w:rsidRPr="002C4B69" w:rsidRDefault="0010100D" w:rsidP="0010100D">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10100D" w:rsidRPr="006B26DC" w:rsidRDefault="0010100D" w:rsidP="0010100D">
      <w:pPr>
        <w:pStyle w:val="ItemStep"/>
        <w:rPr>
          <w:lang w:eastAsia="zh-CN"/>
        </w:rPr>
      </w:pPr>
      <w:r w:rsidRPr="006B26DC">
        <w:rPr>
          <w:rFonts w:hint="eastAsia"/>
          <w:lang w:eastAsia="zh-CN"/>
        </w:rPr>
        <w:t>开启</w:t>
      </w:r>
      <w:r w:rsidRPr="006B26DC">
        <w:rPr>
          <w:rFonts w:hint="eastAsia"/>
          <w:lang w:eastAsia="zh-CN"/>
        </w:rPr>
        <w:t>BGP</w:t>
      </w:r>
      <w:r w:rsidRPr="006B26DC">
        <w:rPr>
          <w:rFonts w:hint="eastAsia"/>
          <w:lang w:eastAsia="zh-CN"/>
        </w:rPr>
        <w:t>邻居协商的</w:t>
      </w:r>
      <w:r w:rsidRPr="006B26DC">
        <w:rPr>
          <w:rFonts w:hint="eastAsia"/>
          <w:lang w:eastAsia="zh-CN"/>
        </w:rPr>
        <w:t>ORF</w:t>
      </w:r>
      <w:r w:rsidRPr="006B26DC">
        <w:rPr>
          <w:rFonts w:hint="eastAsia"/>
          <w:lang w:eastAsia="zh-CN"/>
        </w:rPr>
        <w:t>能力。</w:t>
      </w:r>
    </w:p>
    <w:p w:rsidR="0010100D" w:rsidRDefault="0010100D" w:rsidP="0010100D">
      <w:pPr>
        <w:pStyle w:val="ItemIndent1"/>
      </w:pPr>
      <w:r w:rsidRPr="006D020C">
        <w:rPr>
          <w:rStyle w:val="commandkeywords"/>
          <w:rFonts w:hint="eastAsia"/>
        </w:rPr>
        <w:t>peer</w:t>
      </w:r>
      <w:r w:rsidRPr="00027550">
        <w:t xml:space="preserve"> </w:t>
      </w:r>
      <w:r w:rsidRPr="00027550">
        <w:rPr>
          <w:rFonts w:hint="eastAsia"/>
        </w:rPr>
        <w:t>{</w:t>
      </w:r>
      <w:r w:rsidRPr="00027550">
        <w:t xml:space="preserve"> </w:t>
      </w:r>
      <w:r w:rsidRPr="006D020C">
        <w:rPr>
          <w:rStyle w:val="commandparameter"/>
        </w:rPr>
        <w:t xml:space="preserve">group-name </w:t>
      </w:r>
      <w:r w:rsidRPr="00027550">
        <w:t>|</w:t>
      </w:r>
      <w:r w:rsidRPr="006D020C">
        <w:rPr>
          <w:rStyle w:val="commandparameter"/>
        </w:rPr>
        <w:t xml:space="preserve"> </w:t>
      </w:r>
      <w:r w:rsidR="00ED0045" w:rsidRPr="00443A8A">
        <w:rPr>
          <w:rStyle w:val="commandparameter"/>
        </w:rPr>
        <w:t xml:space="preserve">ipv4-address </w:t>
      </w:r>
      <w:r w:rsidR="00ED0045" w:rsidRPr="00443A8A">
        <w:rPr>
          <w:rStyle w:val="commandtext"/>
        </w:rPr>
        <w:t>[</w:t>
      </w:r>
      <w:r w:rsidR="00ED0045" w:rsidRPr="00443A8A">
        <w:rPr>
          <w:rStyle w:val="commandtext"/>
          <w:rFonts w:hint="eastAsia"/>
        </w:rPr>
        <w:t xml:space="preserve"> </w:t>
      </w:r>
      <w:r w:rsidR="00ED0045" w:rsidRPr="00443A8A">
        <w:rPr>
          <w:rStyle w:val="commandparameter"/>
          <w:rFonts w:hint="eastAsia"/>
        </w:rPr>
        <w:t>mask-length</w:t>
      </w:r>
      <w:r w:rsidR="00ED0045" w:rsidRPr="00443A8A">
        <w:rPr>
          <w:rStyle w:val="commandtext"/>
          <w:rFonts w:hint="eastAsia"/>
        </w:rPr>
        <w:t xml:space="preserve"> </w:t>
      </w:r>
      <w:r w:rsidR="00ED0045" w:rsidRPr="00443A8A">
        <w:rPr>
          <w:rStyle w:val="commandtext"/>
        </w:rPr>
        <w:t>]</w:t>
      </w:r>
      <w:r w:rsidR="00ED0045" w:rsidRPr="00443A8A">
        <w:rPr>
          <w:rStyle w:val="commandtext"/>
          <w:rFonts w:hint="eastAsia"/>
        </w:rPr>
        <w:t xml:space="preserve"> </w:t>
      </w:r>
      <w:r w:rsidR="00ED0045" w:rsidRPr="00443A8A">
        <w:rPr>
          <w:rStyle w:val="commandtext"/>
        </w:rPr>
        <w:t>|</w:t>
      </w:r>
      <w:r w:rsidR="00ED0045" w:rsidRPr="00443A8A">
        <w:rPr>
          <w:rStyle w:val="commandparameter"/>
        </w:rPr>
        <w:t xml:space="preserve"> </w:t>
      </w:r>
      <w:r w:rsidRPr="006D020C">
        <w:rPr>
          <w:rStyle w:val="commandparameter"/>
        </w:rPr>
        <w:t>ip</w:t>
      </w:r>
      <w:r w:rsidRPr="006D020C">
        <w:rPr>
          <w:rStyle w:val="commandparameter"/>
          <w:rFonts w:hint="eastAsia"/>
        </w:rPr>
        <w:t>v6</w:t>
      </w:r>
      <w:r w:rsidRPr="006D020C">
        <w:rPr>
          <w:rStyle w:val="commandparameter"/>
        </w:rPr>
        <w:t xml:space="preserve">-address </w:t>
      </w:r>
      <w:r w:rsidRPr="00027550">
        <w:t>[</w:t>
      </w:r>
      <w:r w:rsidRPr="00027550">
        <w:rPr>
          <w:rFonts w:hint="eastAsia"/>
        </w:rPr>
        <w:t xml:space="preserve"> </w:t>
      </w:r>
      <w:r w:rsidRPr="006D020C">
        <w:rPr>
          <w:rStyle w:val="commandparameter"/>
          <w:rFonts w:hint="eastAsia"/>
        </w:rPr>
        <w:t xml:space="preserve">prefix-length </w:t>
      </w:r>
      <w:r w:rsidRPr="00027550">
        <w:t>]</w:t>
      </w:r>
      <w:r w:rsidRPr="00027550">
        <w:rPr>
          <w:rFonts w:hint="eastAsia"/>
        </w:rPr>
        <w:t xml:space="preserve"> }</w:t>
      </w:r>
      <w:r w:rsidRPr="00027550">
        <w:t xml:space="preserve"> </w:t>
      </w:r>
      <w:r w:rsidRPr="006D020C">
        <w:rPr>
          <w:rStyle w:val="commandkeywords"/>
          <w:rFonts w:hint="eastAsia"/>
        </w:rPr>
        <w:t xml:space="preserve">capability-advertise orf prefix-list </w:t>
      </w:r>
      <w:r w:rsidRPr="00027550">
        <w:rPr>
          <w:rFonts w:hint="eastAsia"/>
        </w:rPr>
        <w:t>{</w:t>
      </w:r>
      <w:r w:rsidRPr="006D020C">
        <w:rPr>
          <w:rStyle w:val="commandkeywords"/>
          <w:rFonts w:hint="eastAsia"/>
        </w:rPr>
        <w:t xml:space="preserve"> both</w:t>
      </w:r>
      <w:r w:rsidRPr="00027550">
        <w:rPr>
          <w:rFonts w:hint="eastAsia"/>
        </w:rPr>
        <w:t xml:space="preserve"> | </w:t>
      </w:r>
      <w:r w:rsidRPr="006D020C">
        <w:rPr>
          <w:rStyle w:val="commandkeywords"/>
          <w:rFonts w:hint="eastAsia"/>
        </w:rPr>
        <w:t>receive</w:t>
      </w:r>
      <w:r w:rsidRPr="00027550">
        <w:rPr>
          <w:rFonts w:hint="eastAsia"/>
        </w:rPr>
        <w:t xml:space="preserve"> | </w:t>
      </w:r>
      <w:r w:rsidRPr="006D020C">
        <w:rPr>
          <w:rStyle w:val="commandkeywords"/>
          <w:rFonts w:hint="eastAsia"/>
        </w:rPr>
        <w:t xml:space="preserve">send </w:t>
      </w:r>
      <w:r w:rsidRPr="00027550">
        <w:rPr>
          <w:rFonts w:hint="eastAsia"/>
        </w:rPr>
        <w:t>}</w:t>
      </w:r>
    </w:p>
    <w:p w:rsidR="00ED0045" w:rsidRDefault="0010100D" w:rsidP="00ED0045">
      <w:pPr>
        <w:pStyle w:val="ItemIndent1"/>
        <w:rPr>
          <w:lang w:eastAsia="zh-CN"/>
        </w:rPr>
      </w:pPr>
      <w:r w:rsidRPr="006B26DC">
        <w:rPr>
          <w:rFonts w:hint="eastAsia"/>
          <w:lang w:eastAsia="zh-CN"/>
        </w:rPr>
        <w:t>缺省情况下，</w:t>
      </w:r>
      <w:r w:rsidRPr="006B26DC">
        <w:rPr>
          <w:rFonts w:hint="eastAsia"/>
          <w:lang w:eastAsia="zh-CN"/>
        </w:rPr>
        <w:t>BGP</w:t>
      </w:r>
      <w:r w:rsidRPr="006B26DC">
        <w:rPr>
          <w:rFonts w:hint="eastAsia"/>
          <w:lang w:eastAsia="zh-CN"/>
        </w:rPr>
        <w:t>邻居协商的</w:t>
      </w:r>
      <w:r w:rsidRPr="006B26DC">
        <w:rPr>
          <w:rFonts w:hint="eastAsia"/>
          <w:lang w:eastAsia="zh-CN"/>
        </w:rPr>
        <w:t>ORF</w:t>
      </w:r>
      <w:r w:rsidRPr="006B26DC">
        <w:rPr>
          <w:rFonts w:hint="eastAsia"/>
          <w:lang w:eastAsia="zh-CN"/>
        </w:rPr>
        <w:t>能力处于关闭状态。</w:t>
      </w:r>
    </w:p>
    <w:p w:rsidR="0010100D" w:rsidRPr="006B26DC" w:rsidRDefault="00ED0045" w:rsidP="00ED0045">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10100D" w:rsidRDefault="0010100D" w:rsidP="0010100D">
      <w:pPr>
        <w:pStyle w:val="3"/>
      </w:pPr>
      <w:bookmarkStart w:id="5336" w:name="_Toc503513435"/>
      <w:bookmarkStart w:id="5337" w:name="_Toc515989321"/>
      <w:bookmarkStart w:id="5338" w:name="_Toc531353551"/>
      <w:bookmarkStart w:id="5339" w:name="_Toc45103582"/>
      <w:r w:rsidRPr="00AD280E">
        <w:rPr>
          <w:rFonts w:hint="eastAsia"/>
        </w:rPr>
        <w:t>开启</w:t>
      </w:r>
      <w:r w:rsidRPr="00AD280E">
        <w:rPr>
          <w:rFonts w:hint="eastAsia"/>
        </w:rPr>
        <w:t>BGP</w:t>
      </w:r>
      <w:r w:rsidRPr="00AD280E">
        <w:rPr>
          <w:rFonts w:hint="eastAsia"/>
        </w:rPr>
        <w:t>邻居协商的非标准</w:t>
      </w:r>
      <w:r w:rsidRPr="00AD280E">
        <w:rPr>
          <w:rFonts w:hint="eastAsia"/>
        </w:rPr>
        <w:t>ORF</w:t>
      </w:r>
      <w:r w:rsidRPr="00AD280E">
        <w:rPr>
          <w:rFonts w:hint="eastAsia"/>
        </w:rPr>
        <w:t>能力</w:t>
      </w:r>
      <w:bookmarkEnd w:id="5336"/>
      <w:bookmarkEnd w:id="5337"/>
      <w:bookmarkEnd w:id="5338"/>
      <w:bookmarkEnd w:id="5339"/>
    </w:p>
    <w:p w:rsidR="0010100D" w:rsidRDefault="0010100D" w:rsidP="0010100D">
      <w:pPr>
        <w:pStyle w:val="4"/>
      </w:pPr>
      <w:r>
        <w:rPr>
          <w:rFonts w:hint="eastAsia"/>
        </w:rPr>
        <w:t>功能简介</w:t>
      </w:r>
    </w:p>
    <w:p w:rsidR="0010100D" w:rsidRPr="00FA391F" w:rsidRDefault="0010100D" w:rsidP="0010100D">
      <w:r w:rsidRPr="00FA391F">
        <w:rPr>
          <w:rFonts w:hint="eastAsia"/>
        </w:rPr>
        <w:t>和采用非标准</w:t>
      </w:r>
      <w:r w:rsidRPr="00FA391F">
        <w:rPr>
          <w:rFonts w:hint="eastAsia"/>
        </w:rPr>
        <w:t>ORF</w:t>
      </w:r>
      <w:r w:rsidRPr="00FA391F">
        <w:rPr>
          <w:rFonts w:hint="eastAsia"/>
        </w:rPr>
        <w:t>的友商设备互通时需要执行本配置</w:t>
      </w:r>
      <w:r>
        <w:rPr>
          <w:rFonts w:hint="eastAsia"/>
        </w:rPr>
        <w:t>。</w:t>
      </w:r>
    </w:p>
    <w:p w:rsidR="0010100D" w:rsidRDefault="0010100D" w:rsidP="0010100D">
      <w:pPr>
        <w:pStyle w:val="4"/>
      </w:pPr>
      <w:r>
        <w:rPr>
          <w:rFonts w:hint="eastAsia"/>
        </w:rPr>
        <w:t>配置步骤</w:t>
      </w:r>
    </w:p>
    <w:p w:rsidR="0010100D" w:rsidRDefault="0010100D" w:rsidP="0010100D">
      <w:pPr>
        <w:pStyle w:val="ItemStep"/>
      </w:pPr>
      <w:r>
        <w:rPr>
          <w:rFonts w:hint="eastAsia"/>
        </w:rPr>
        <w:t>进入系统视图。</w:t>
      </w:r>
    </w:p>
    <w:p w:rsidR="0010100D" w:rsidRPr="00ED357B" w:rsidRDefault="0010100D" w:rsidP="0010100D">
      <w:pPr>
        <w:pStyle w:val="ItemIndent1"/>
        <w:rPr>
          <w:rStyle w:val="commandkeywords"/>
        </w:rPr>
      </w:pPr>
      <w:r w:rsidRPr="00ED357B">
        <w:rPr>
          <w:rStyle w:val="commandkeywords"/>
          <w:rFonts w:hint="eastAsia"/>
        </w:rPr>
        <w:t>system-view</w:t>
      </w:r>
    </w:p>
    <w:p w:rsidR="0010100D" w:rsidRPr="006B26DC" w:rsidRDefault="0010100D" w:rsidP="0010100D">
      <w:pPr>
        <w:pStyle w:val="ItemStep"/>
        <w:rPr>
          <w:lang w:eastAsia="zh-CN"/>
        </w:rPr>
      </w:pPr>
      <w:r w:rsidRPr="006B26DC">
        <w:rPr>
          <w:rFonts w:hint="eastAsia"/>
          <w:lang w:eastAsia="zh-CN"/>
        </w:rPr>
        <w:t>进入</w:t>
      </w:r>
      <w:r w:rsidRPr="006B26DC">
        <w:rPr>
          <w:rFonts w:hint="eastAsia"/>
          <w:lang w:eastAsia="zh-CN"/>
        </w:rPr>
        <w:t>BGP</w:t>
      </w:r>
      <w:r w:rsidRPr="006B26DC">
        <w:rPr>
          <w:rFonts w:hint="eastAsia"/>
          <w:lang w:eastAsia="zh-CN"/>
        </w:rPr>
        <w:t>实例视图或</w:t>
      </w:r>
      <w:r w:rsidRPr="006B26DC">
        <w:rPr>
          <w:rFonts w:hint="eastAsia"/>
          <w:lang w:eastAsia="zh-CN"/>
        </w:rPr>
        <w:t>BGP-VPN</w:t>
      </w:r>
      <w:r w:rsidRPr="006B26DC">
        <w:rPr>
          <w:rFonts w:hint="eastAsia"/>
          <w:lang w:eastAsia="zh-CN"/>
        </w:rPr>
        <w:t>实例视图。</w:t>
      </w:r>
    </w:p>
    <w:p w:rsidR="0010100D" w:rsidRPr="00A130E8" w:rsidRDefault="0010100D" w:rsidP="0010100D">
      <w:pPr>
        <w:pStyle w:val="ItemList2"/>
      </w:pPr>
      <w:r w:rsidRPr="00A130E8">
        <w:rPr>
          <w:rFonts w:hint="eastAsia"/>
        </w:rPr>
        <w:t>进入</w:t>
      </w:r>
      <w:r w:rsidRPr="00A130E8">
        <w:t>BGP</w:t>
      </w:r>
      <w:r w:rsidRPr="00A130E8">
        <w:rPr>
          <w:rFonts w:hint="eastAsia"/>
        </w:rPr>
        <w:t>实例视图。</w:t>
      </w:r>
    </w:p>
    <w:p w:rsidR="0010100D" w:rsidRPr="00A130E8" w:rsidRDefault="0010100D" w:rsidP="0010100D">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10100D" w:rsidRPr="006B26DC" w:rsidRDefault="0010100D" w:rsidP="0010100D">
      <w:pPr>
        <w:pStyle w:val="ItemList2"/>
        <w:rPr>
          <w:lang w:eastAsia="zh-CN"/>
        </w:rPr>
      </w:pPr>
      <w:r w:rsidRPr="006B26DC">
        <w:rPr>
          <w:rFonts w:hint="eastAsia"/>
          <w:lang w:eastAsia="zh-CN"/>
        </w:rPr>
        <w:t>请依次执行以下命令进入</w:t>
      </w:r>
      <w:r w:rsidRPr="006B26DC">
        <w:rPr>
          <w:lang w:eastAsia="zh-CN"/>
        </w:rPr>
        <w:t>BGP-VPN</w:t>
      </w:r>
      <w:r w:rsidRPr="006B26DC">
        <w:rPr>
          <w:rFonts w:hint="eastAsia"/>
          <w:lang w:eastAsia="zh-CN"/>
        </w:rPr>
        <w:t>实例视图。</w:t>
      </w:r>
    </w:p>
    <w:p w:rsidR="0010100D" w:rsidRPr="00A130E8" w:rsidRDefault="0010100D" w:rsidP="0010100D">
      <w:pPr>
        <w:pStyle w:val="ItemIndent2"/>
      </w:pPr>
      <w:r w:rsidRPr="00A130E8">
        <w:rPr>
          <w:rStyle w:val="commandkeywords"/>
        </w:rPr>
        <w:t>bgp</w:t>
      </w:r>
      <w:r w:rsidRPr="00A130E8">
        <w:rPr>
          <w:rStyle w:val="commandparameter"/>
        </w:rPr>
        <w:t xml:space="preserve"> as-number</w:t>
      </w:r>
      <w:r w:rsidRPr="00A130E8">
        <w:rPr>
          <w:rStyle w:val="commandparameter"/>
          <w:rFonts w:hint="eastAsia"/>
        </w:rPr>
        <w:t xml:space="preserve"> </w:t>
      </w:r>
      <w:r w:rsidRPr="00A130E8">
        <w:rPr>
          <w:rStyle w:val="commandtext"/>
          <w:rFonts w:hint="eastAsia"/>
        </w:rPr>
        <w:t>[</w:t>
      </w:r>
      <w:r w:rsidRPr="00A130E8">
        <w:rPr>
          <w:rFonts w:hint="eastAsia"/>
        </w:rPr>
        <w:t xml:space="preserve"> </w:t>
      </w:r>
      <w:r w:rsidRPr="00A130E8">
        <w:rPr>
          <w:rStyle w:val="commandkeywords"/>
        </w:rPr>
        <w:t>instance</w:t>
      </w:r>
      <w:r w:rsidRPr="00A130E8">
        <w:rPr>
          <w:rStyle w:val="commandparameter"/>
          <w:rFonts w:hint="eastAsia"/>
        </w:rPr>
        <w:t xml:space="preserve"> instance-name </w:t>
      </w:r>
      <w:r w:rsidRPr="00A130E8">
        <w:rPr>
          <w:rStyle w:val="commandtext"/>
          <w:rFonts w:hint="eastAsia"/>
        </w:rPr>
        <w:t>]</w:t>
      </w:r>
    </w:p>
    <w:p w:rsidR="0010100D" w:rsidRPr="002C4B69" w:rsidRDefault="0010100D" w:rsidP="0010100D">
      <w:pPr>
        <w:pStyle w:val="ItemIndent2"/>
        <w:rPr>
          <w:rStyle w:val="commandparameter"/>
        </w:rPr>
      </w:pPr>
      <w:r w:rsidRPr="00A130E8">
        <w:rPr>
          <w:rStyle w:val="commandkeywords"/>
        </w:rPr>
        <w:t>ip</w:t>
      </w:r>
      <w:r w:rsidRPr="00A130E8">
        <w:rPr>
          <w:rStyle w:val="commandkeywords"/>
          <w:rFonts w:hint="eastAsia"/>
        </w:rPr>
        <w:t xml:space="preserve"> vpn-instance </w:t>
      </w:r>
      <w:r w:rsidRPr="00A130E8">
        <w:rPr>
          <w:rStyle w:val="commandparameter"/>
          <w:rFonts w:hint="eastAsia"/>
        </w:rPr>
        <w:t>vpn-instance-name</w:t>
      </w:r>
    </w:p>
    <w:p w:rsidR="0010100D" w:rsidRPr="006B26DC" w:rsidRDefault="0010100D" w:rsidP="0010100D">
      <w:pPr>
        <w:pStyle w:val="ItemStep"/>
        <w:rPr>
          <w:lang w:eastAsia="zh-CN"/>
        </w:rPr>
      </w:pPr>
      <w:r w:rsidRPr="006B26DC">
        <w:rPr>
          <w:rFonts w:hint="eastAsia"/>
          <w:lang w:eastAsia="zh-CN"/>
        </w:rPr>
        <w:t>开启</w:t>
      </w:r>
      <w:r w:rsidRPr="006B26DC">
        <w:rPr>
          <w:rFonts w:hint="eastAsia"/>
          <w:lang w:eastAsia="zh-CN"/>
        </w:rPr>
        <w:t>BGP</w:t>
      </w:r>
      <w:r w:rsidRPr="006B26DC">
        <w:rPr>
          <w:rFonts w:hint="eastAsia"/>
          <w:lang w:eastAsia="zh-CN"/>
        </w:rPr>
        <w:t>邻居协商的非标准</w:t>
      </w:r>
      <w:r w:rsidRPr="006B26DC">
        <w:rPr>
          <w:rFonts w:hint="eastAsia"/>
          <w:lang w:eastAsia="zh-CN"/>
        </w:rPr>
        <w:t>ORF</w:t>
      </w:r>
      <w:r w:rsidRPr="006B26DC">
        <w:rPr>
          <w:rFonts w:hint="eastAsia"/>
          <w:lang w:eastAsia="zh-CN"/>
        </w:rPr>
        <w:t>能力。</w:t>
      </w:r>
    </w:p>
    <w:p w:rsidR="0010100D" w:rsidRDefault="0010100D" w:rsidP="0010100D">
      <w:pPr>
        <w:pStyle w:val="ItemIndent1"/>
        <w:rPr>
          <w:rStyle w:val="commandkeywords"/>
        </w:rPr>
      </w:pPr>
      <w:r w:rsidRPr="006D020C">
        <w:rPr>
          <w:rStyle w:val="commandkeywords"/>
        </w:rPr>
        <w:t xml:space="preserve">peer </w:t>
      </w:r>
      <w:r w:rsidRPr="00027550">
        <w:t>{</w:t>
      </w:r>
      <w:r w:rsidRPr="006D020C">
        <w:rPr>
          <w:rStyle w:val="commandkeywords"/>
        </w:rPr>
        <w:t xml:space="preserve"> </w:t>
      </w:r>
      <w:r w:rsidRPr="006D020C">
        <w:rPr>
          <w:rStyle w:val="commandparameter"/>
        </w:rPr>
        <w:t>group-name</w:t>
      </w:r>
      <w:r w:rsidRPr="006D020C">
        <w:rPr>
          <w:rStyle w:val="commandkeywords"/>
        </w:rPr>
        <w:t xml:space="preserve"> </w:t>
      </w:r>
      <w:r w:rsidRPr="00027550">
        <w:t>|</w:t>
      </w:r>
      <w:r w:rsidRPr="006D020C">
        <w:rPr>
          <w:rStyle w:val="commandkeywords"/>
        </w:rPr>
        <w:t xml:space="preserve"> </w:t>
      </w:r>
      <w:r w:rsidRPr="006D020C">
        <w:rPr>
          <w:rStyle w:val="commandparameter"/>
        </w:rPr>
        <w:t>ip-address</w:t>
      </w:r>
      <w:r w:rsidRPr="006D020C">
        <w:rPr>
          <w:rStyle w:val="commandkeywords"/>
        </w:rPr>
        <w:t xml:space="preserve"> </w:t>
      </w:r>
      <w:r w:rsidRPr="00027550">
        <w:t>[</w:t>
      </w:r>
      <w:r w:rsidRPr="006D020C">
        <w:rPr>
          <w:rStyle w:val="commandkeywords"/>
        </w:rPr>
        <w:t xml:space="preserve"> </w:t>
      </w:r>
      <w:r w:rsidRPr="006D020C">
        <w:rPr>
          <w:rStyle w:val="commandparameter"/>
        </w:rPr>
        <w:t>mask-length</w:t>
      </w:r>
      <w:r w:rsidRPr="006D020C">
        <w:rPr>
          <w:rStyle w:val="commandkeywords"/>
        </w:rPr>
        <w:t xml:space="preserve"> </w:t>
      </w:r>
      <w:r w:rsidRPr="00027550">
        <w:t>]</w:t>
      </w:r>
      <w:r w:rsidRPr="006D020C">
        <w:rPr>
          <w:rStyle w:val="commandkeywords"/>
        </w:rPr>
        <w:t xml:space="preserve"> </w:t>
      </w:r>
      <w:r w:rsidRPr="00027550">
        <w:t>|</w:t>
      </w:r>
      <w:r w:rsidRPr="006D020C">
        <w:rPr>
          <w:rStyle w:val="commandparameter"/>
        </w:rPr>
        <w:t xml:space="preserve"> ip</w:t>
      </w:r>
      <w:r w:rsidRPr="006D020C">
        <w:rPr>
          <w:rStyle w:val="commandparameter"/>
          <w:rFonts w:hint="eastAsia"/>
        </w:rPr>
        <w:t>v6</w:t>
      </w:r>
      <w:r w:rsidRPr="006D020C">
        <w:rPr>
          <w:rStyle w:val="commandparameter"/>
        </w:rPr>
        <w:t xml:space="preserve">-address </w:t>
      </w:r>
      <w:r w:rsidRPr="00027550">
        <w:t>[</w:t>
      </w:r>
      <w:r w:rsidRPr="00027550">
        <w:rPr>
          <w:rFonts w:hint="eastAsia"/>
        </w:rPr>
        <w:t xml:space="preserve"> </w:t>
      </w:r>
      <w:r w:rsidRPr="006D020C">
        <w:rPr>
          <w:rStyle w:val="commandparameter"/>
          <w:rFonts w:hint="eastAsia"/>
        </w:rPr>
        <w:t xml:space="preserve">prefix-length </w:t>
      </w:r>
      <w:r w:rsidRPr="00027550">
        <w:t>]</w:t>
      </w:r>
      <w:r w:rsidRPr="00027550">
        <w:rPr>
          <w:rFonts w:hint="eastAsia"/>
        </w:rPr>
        <w:t xml:space="preserve"> </w:t>
      </w:r>
      <w:r w:rsidRPr="00027550">
        <w:t>}</w:t>
      </w:r>
      <w:r w:rsidRPr="006D020C">
        <w:rPr>
          <w:rStyle w:val="commandkeywords"/>
        </w:rPr>
        <w:t xml:space="preserve"> </w:t>
      </w:r>
      <w:r w:rsidRPr="006D020C">
        <w:rPr>
          <w:rStyle w:val="commandkeywords"/>
          <w:rFonts w:hint="eastAsia"/>
        </w:rPr>
        <w:t>capability-advertise orf non-standard</w:t>
      </w:r>
    </w:p>
    <w:p w:rsidR="0010100D" w:rsidRPr="006972EA" w:rsidRDefault="0010100D" w:rsidP="0010100D">
      <w:pPr>
        <w:pStyle w:val="ItemIndent1"/>
        <w:rPr>
          <w:lang w:eastAsia="zh-CN"/>
        </w:rPr>
      </w:pPr>
      <w:r w:rsidRPr="006B26DC">
        <w:rPr>
          <w:rFonts w:hint="eastAsia"/>
          <w:lang w:eastAsia="zh-CN"/>
        </w:rPr>
        <w:t>缺省情况下，</w:t>
      </w:r>
      <w:r w:rsidRPr="006B26DC">
        <w:rPr>
          <w:rFonts w:hint="eastAsia"/>
          <w:lang w:eastAsia="zh-CN"/>
        </w:rPr>
        <w:t>BGP</w:t>
      </w:r>
      <w:r w:rsidRPr="006B26DC">
        <w:rPr>
          <w:rFonts w:hint="eastAsia"/>
          <w:lang w:eastAsia="zh-CN"/>
        </w:rPr>
        <w:t>邻居协商的非标准</w:t>
      </w:r>
      <w:r w:rsidRPr="006B26DC">
        <w:rPr>
          <w:rFonts w:hint="eastAsia"/>
          <w:lang w:eastAsia="zh-CN"/>
        </w:rPr>
        <w:t>ORF</w:t>
      </w:r>
      <w:r w:rsidRPr="006B26DC">
        <w:rPr>
          <w:rFonts w:hint="eastAsia"/>
          <w:lang w:eastAsia="zh-CN"/>
        </w:rPr>
        <w:t>能力处于关闭状态。</w:t>
      </w:r>
    </w:p>
    <w:p w:rsidR="006B1CFD" w:rsidRDefault="006B1CFD" w:rsidP="00F7622F">
      <w:pPr>
        <w:pStyle w:val="2"/>
      </w:pPr>
      <w:bookmarkStart w:id="5340" w:name="_Toc474418855"/>
      <w:bookmarkStart w:id="5341" w:name="_Toc475552211"/>
      <w:bookmarkStart w:id="5342" w:name="_Toc475898975"/>
      <w:bookmarkStart w:id="5343" w:name="_Toc475902662"/>
      <w:bookmarkStart w:id="5344" w:name="_Toc475955485"/>
      <w:bookmarkStart w:id="5345" w:name="_Toc477093453"/>
      <w:bookmarkStart w:id="5346" w:name="_Toc477097241"/>
      <w:bookmarkStart w:id="5347" w:name="_Toc477101030"/>
      <w:bookmarkStart w:id="5348" w:name="_Toc477104671"/>
      <w:bookmarkStart w:id="5349" w:name="_Toc477108300"/>
      <w:bookmarkStart w:id="5350" w:name="_Toc477111929"/>
      <w:bookmarkStart w:id="5351" w:name="_Toc477115876"/>
      <w:bookmarkStart w:id="5352" w:name="_Toc477184996"/>
      <w:bookmarkStart w:id="5353" w:name="_Toc477188624"/>
      <w:bookmarkStart w:id="5354" w:name="_Toc477192274"/>
      <w:bookmarkStart w:id="5355" w:name="_Toc477195770"/>
      <w:bookmarkStart w:id="5356" w:name="_Toc477202767"/>
      <w:bookmarkStart w:id="5357" w:name="_Toc477206267"/>
      <w:bookmarkStart w:id="5358" w:name="_Toc474418872"/>
      <w:bookmarkStart w:id="5359" w:name="_Toc475552228"/>
      <w:bookmarkStart w:id="5360" w:name="_Toc475898992"/>
      <w:bookmarkStart w:id="5361" w:name="_Toc475902679"/>
      <w:bookmarkStart w:id="5362" w:name="_Toc475955502"/>
      <w:bookmarkStart w:id="5363" w:name="_Toc477093470"/>
      <w:bookmarkStart w:id="5364" w:name="_Toc477097258"/>
      <w:bookmarkStart w:id="5365" w:name="_Toc477101047"/>
      <w:bookmarkStart w:id="5366" w:name="_Toc477104688"/>
      <w:bookmarkStart w:id="5367" w:name="_Toc477108317"/>
      <w:bookmarkStart w:id="5368" w:name="_Toc477111946"/>
      <w:bookmarkStart w:id="5369" w:name="_Toc477115893"/>
      <w:bookmarkStart w:id="5370" w:name="_Toc477185013"/>
      <w:bookmarkStart w:id="5371" w:name="_Toc477188641"/>
      <w:bookmarkStart w:id="5372" w:name="_Toc477192291"/>
      <w:bookmarkStart w:id="5373" w:name="_Toc477195787"/>
      <w:bookmarkStart w:id="5374" w:name="_Toc477202784"/>
      <w:bookmarkStart w:id="5375" w:name="_Toc477206284"/>
      <w:bookmarkStart w:id="5376" w:name="_Toc312315352"/>
      <w:bookmarkStart w:id="5377" w:name="_Ref280260721"/>
      <w:bookmarkStart w:id="5378" w:name="_Ref474402956"/>
      <w:bookmarkStart w:id="5379" w:name="_Ref475900814"/>
      <w:bookmarkStart w:id="5380" w:name="_Toc261504040"/>
      <w:bookmarkStart w:id="5381" w:name="_Ref191962749"/>
      <w:bookmarkStart w:id="5382" w:name="_Toc45103583"/>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r>
        <w:rPr>
          <w:rFonts w:hint="eastAsia"/>
        </w:rPr>
        <w:t>使能</w:t>
      </w:r>
      <w:r>
        <w:rPr>
          <w:rFonts w:hint="eastAsia"/>
        </w:rPr>
        <w:t>4</w:t>
      </w:r>
      <w:r>
        <w:rPr>
          <w:rFonts w:hint="eastAsia"/>
        </w:rPr>
        <w:t>字节</w:t>
      </w:r>
      <w:r>
        <w:rPr>
          <w:rFonts w:hint="eastAsia"/>
        </w:rPr>
        <w:t>AS</w:t>
      </w:r>
      <w:r>
        <w:rPr>
          <w:rFonts w:hint="eastAsia"/>
        </w:rPr>
        <w:t>号抑制功能</w:t>
      </w:r>
      <w:bookmarkEnd w:id="5376"/>
      <w:bookmarkEnd w:id="5377"/>
      <w:bookmarkEnd w:id="5378"/>
      <w:bookmarkEnd w:id="5379"/>
      <w:bookmarkEnd w:id="5382"/>
    </w:p>
    <w:p w:rsidR="00B363BD" w:rsidRDefault="00125538" w:rsidP="00F7622F">
      <w:pPr>
        <w:pStyle w:val="4"/>
      </w:pPr>
      <w:r>
        <w:rPr>
          <w:rFonts w:hint="eastAsia"/>
        </w:rPr>
        <w:t>功能简介</w:t>
      </w:r>
    </w:p>
    <w:p w:rsidR="006B1CFD" w:rsidRDefault="006B1CFD" w:rsidP="00F7622F">
      <w:r>
        <w:rPr>
          <w:rFonts w:hint="eastAsia"/>
        </w:rPr>
        <w:t>设备支持</w:t>
      </w:r>
      <w:r>
        <w:rPr>
          <w:rFonts w:hint="eastAsia"/>
        </w:rPr>
        <w:t>4</w:t>
      </w:r>
      <w:r>
        <w:rPr>
          <w:rFonts w:hint="eastAsia"/>
        </w:rPr>
        <w:t>字节的</w:t>
      </w:r>
      <w:r>
        <w:rPr>
          <w:rFonts w:hint="eastAsia"/>
        </w:rPr>
        <w:t>AS</w:t>
      </w:r>
      <w:r>
        <w:rPr>
          <w:rFonts w:hint="eastAsia"/>
        </w:rPr>
        <w:t>号，即</w:t>
      </w:r>
      <w:r>
        <w:rPr>
          <w:rFonts w:hint="eastAsia"/>
        </w:rPr>
        <w:t>AS</w:t>
      </w:r>
      <w:r>
        <w:rPr>
          <w:rFonts w:hint="eastAsia"/>
        </w:rPr>
        <w:t>号取值占用</w:t>
      </w:r>
      <w:r>
        <w:rPr>
          <w:rFonts w:hint="eastAsia"/>
        </w:rPr>
        <w:t>4</w:t>
      </w:r>
      <w:r>
        <w:rPr>
          <w:rFonts w:hint="eastAsia"/>
        </w:rPr>
        <w:t>字节，取值范围为</w:t>
      </w:r>
      <w:r>
        <w:rPr>
          <w:rFonts w:hint="eastAsia"/>
        </w:rPr>
        <w:t>1</w:t>
      </w:r>
      <w:r>
        <w:rPr>
          <w:rFonts w:hint="eastAsia"/>
        </w:rPr>
        <w:t>～</w:t>
      </w:r>
      <w:r w:rsidRPr="004D57F6">
        <w:t>4294967295</w:t>
      </w:r>
      <w:r>
        <w:rPr>
          <w:rFonts w:hint="eastAsia"/>
        </w:rPr>
        <w:t>。缺省情况下，设备在与对端设备建立</w:t>
      </w:r>
      <w:r>
        <w:rPr>
          <w:rFonts w:hint="eastAsia"/>
        </w:rPr>
        <w:t>BGP</w:t>
      </w:r>
      <w:r>
        <w:rPr>
          <w:rFonts w:hint="eastAsia"/>
        </w:rPr>
        <w:t>会话时，通过</w:t>
      </w:r>
      <w:r>
        <w:rPr>
          <w:rFonts w:hint="eastAsia"/>
        </w:rPr>
        <w:t>Open</w:t>
      </w:r>
      <w:r>
        <w:rPr>
          <w:rFonts w:hint="eastAsia"/>
        </w:rPr>
        <w:t>消息通告对端设备本端支持</w:t>
      </w:r>
      <w:r>
        <w:rPr>
          <w:rFonts w:hint="eastAsia"/>
        </w:rPr>
        <w:t>4</w:t>
      </w:r>
      <w:r>
        <w:rPr>
          <w:rFonts w:hint="eastAsia"/>
        </w:rPr>
        <w:t>字节的</w:t>
      </w:r>
      <w:r>
        <w:rPr>
          <w:rFonts w:hint="eastAsia"/>
        </w:rPr>
        <w:t>AS</w:t>
      </w:r>
      <w:r>
        <w:rPr>
          <w:rFonts w:hint="eastAsia"/>
        </w:rPr>
        <w:t>号。如果对端设备不支持</w:t>
      </w:r>
      <w:r>
        <w:rPr>
          <w:rFonts w:hint="eastAsia"/>
        </w:rPr>
        <w:t>4</w:t>
      </w:r>
      <w:r>
        <w:rPr>
          <w:rFonts w:hint="eastAsia"/>
        </w:rPr>
        <w:t>字节</w:t>
      </w:r>
      <w:r>
        <w:rPr>
          <w:rFonts w:hint="eastAsia"/>
        </w:rPr>
        <w:t>AS</w:t>
      </w:r>
      <w:r>
        <w:rPr>
          <w:rFonts w:hint="eastAsia"/>
        </w:rPr>
        <w:t>号（只支持</w:t>
      </w:r>
      <w:r>
        <w:rPr>
          <w:rFonts w:hint="eastAsia"/>
        </w:rPr>
        <w:t>2</w:t>
      </w:r>
      <w:r>
        <w:rPr>
          <w:rFonts w:hint="eastAsia"/>
        </w:rPr>
        <w:t>字节</w:t>
      </w:r>
      <w:r>
        <w:rPr>
          <w:rFonts w:hint="eastAsia"/>
        </w:rPr>
        <w:t>AS</w:t>
      </w:r>
      <w:r>
        <w:rPr>
          <w:rFonts w:hint="eastAsia"/>
        </w:rPr>
        <w:t>号），则会导致会话协商失败。此时，在本端与对端设备之间使能</w:t>
      </w:r>
      <w:r>
        <w:rPr>
          <w:rFonts w:hint="eastAsia"/>
        </w:rPr>
        <w:t>4</w:t>
      </w:r>
      <w:r>
        <w:rPr>
          <w:rFonts w:hint="eastAsia"/>
        </w:rPr>
        <w:t>字节</w:t>
      </w:r>
      <w:r>
        <w:rPr>
          <w:rFonts w:hint="eastAsia"/>
        </w:rPr>
        <w:t>AS</w:t>
      </w:r>
      <w:r>
        <w:rPr>
          <w:rFonts w:hint="eastAsia"/>
        </w:rPr>
        <w:t>号抑制功能，可以使得本端设备通过</w:t>
      </w:r>
      <w:r>
        <w:rPr>
          <w:rFonts w:hint="eastAsia"/>
        </w:rPr>
        <w:t>Open</w:t>
      </w:r>
      <w:r>
        <w:rPr>
          <w:rFonts w:hint="eastAsia"/>
        </w:rPr>
        <w:t>消息向对端设备谎称自己不支持</w:t>
      </w:r>
      <w:r>
        <w:rPr>
          <w:rFonts w:hint="eastAsia"/>
        </w:rPr>
        <w:t>4</w:t>
      </w:r>
      <w:r>
        <w:rPr>
          <w:rFonts w:hint="eastAsia"/>
        </w:rPr>
        <w:t>字节的</w:t>
      </w:r>
      <w:r>
        <w:rPr>
          <w:rFonts w:hint="eastAsia"/>
        </w:rPr>
        <w:t>AS</w:t>
      </w:r>
      <w:r>
        <w:rPr>
          <w:rFonts w:hint="eastAsia"/>
        </w:rPr>
        <w:t>号，从而确保本端和对端设备之间可以成功建立</w:t>
      </w:r>
      <w:r>
        <w:rPr>
          <w:rFonts w:hint="eastAsia"/>
        </w:rPr>
        <w:t>BGP</w:t>
      </w:r>
      <w:r>
        <w:rPr>
          <w:rFonts w:hint="eastAsia"/>
        </w:rPr>
        <w:t>会话。</w:t>
      </w:r>
    </w:p>
    <w:p w:rsidR="00B363BD" w:rsidRDefault="00125538" w:rsidP="00F7622F">
      <w:pPr>
        <w:pStyle w:val="4"/>
      </w:pPr>
      <w:r>
        <w:rPr>
          <w:rFonts w:hint="eastAsia"/>
        </w:rPr>
        <w:t>配置限制和指导</w:t>
      </w:r>
    </w:p>
    <w:p w:rsidR="00125538" w:rsidRPr="00125538" w:rsidRDefault="00125538" w:rsidP="00F7622F">
      <w:r w:rsidRPr="001B1E09">
        <w:rPr>
          <w:rFonts w:hint="eastAsia"/>
        </w:rPr>
        <w:t>如果对端设备支持</w:t>
      </w:r>
      <w:r w:rsidRPr="001B1E09">
        <w:rPr>
          <w:rFonts w:hint="eastAsia"/>
        </w:rPr>
        <w:t>4</w:t>
      </w:r>
      <w:r w:rsidRPr="001B1E09">
        <w:rPr>
          <w:rFonts w:hint="eastAsia"/>
        </w:rPr>
        <w:t>字节</w:t>
      </w:r>
      <w:r w:rsidRPr="001B1E09">
        <w:rPr>
          <w:rFonts w:hint="eastAsia"/>
        </w:rPr>
        <w:t>AS</w:t>
      </w:r>
      <w:r w:rsidRPr="001B1E09">
        <w:rPr>
          <w:rFonts w:hint="eastAsia"/>
        </w:rPr>
        <w:t>号，请不要使能</w:t>
      </w:r>
      <w:r w:rsidRPr="001B1E09">
        <w:rPr>
          <w:rFonts w:hint="eastAsia"/>
        </w:rPr>
        <w:t>4</w:t>
      </w:r>
      <w:r w:rsidRPr="001B1E09">
        <w:rPr>
          <w:rFonts w:hint="eastAsia"/>
        </w:rPr>
        <w:t>字节</w:t>
      </w:r>
      <w:r w:rsidRPr="001B1E09">
        <w:rPr>
          <w:rFonts w:hint="eastAsia"/>
        </w:rPr>
        <w:t>AS</w:t>
      </w:r>
      <w:r w:rsidRPr="001B1E09">
        <w:rPr>
          <w:rFonts w:hint="eastAsia"/>
        </w:rPr>
        <w:t>号抑制功能，否则会导致</w:t>
      </w:r>
      <w:r w:rsidRPr="001B1E09">
        <w:rPr>
          <w:rFonts w:hint="eastAsia"/>
        </w:rPr>
        <w:t>BGP</w:t>
      </w:r>
      <w:r w:rsidRPr="001B1E09">
        <w:rPr>
          <w:rFonts w:hint="eastAsia"/>
        </w:rPr>
        <w:t>会话无法建立。</w:t>
      </w:r>
    </w:p>
    <w:p w:rsidR="006972EA" w:rsidRDefault="000C4E73" w:rsidP="00F7622F">
      <w:pPr>
        <w:pStyle w:val="4"/>
      </w:pPr>
      <w:r>
        <w:rPr>
          <w:rFonts w:hint="eastAsia"/>
        </w:rPr>
        <w:t>配置</w:t>
      </w:r>
      <w:r w:rsidRPr="000C4E73">
        <w:rPr>
          <w:rFonts w:hint="eastAsia"/>
        </w:rPr>
        <w:t>步骤</w:t>
      </w:r>
      <w:r w:rsidR="00125538">
        <w:rPr>
          <w:rFonts w:hint="eastAsia"/>
        </w:rPr>
        <w:t>（</w:t>
      </w:r>
      <w:r w:rsidR="00125538">
        <w:rPr>
          <w:rFonts w:hint="eastAsia"/>
        </w:rPr>
        <w:t>IPv4</w:t>
      </w:r>
      <w:r w:rsidR="00ED0045" w:rsidRPr="00AC78F9">
        <w:rPr>
          <w:rFonts w:hint="eastAsia"/>
        </w:rPr>
        <w:t>对等体</w:t>
      </w:r>
      <w:r w:rsidR="00125538">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9B592B" w:rsidRPr="009672EB" w:rsidRDefault="006972EA" w:rsidP="00F7622F">
      <w:pPr>
        <w:pStyle w:val="ItemList2"/>
      </w:pPr>
      <w:r w:rsidRPr="009672EB">
        <w:rPr>
          <w:rFonts w:hint="eastAsia"/>
        </w:rPr>
        <w:t>进入</w:t>
      </w:r>
      <w:r w:rsidRPr="009672EB">
        <w:t>BGP</w:t>
      </w:r>
      <w:r w:rsidR="009B592B" w:rsidRPr="009B592B">
        <w:rPr>
          <w:rFonts w:hint="eastAsia"/>
        </w:rPr>
        <w:t>实例视图</w:t>
      </w:r>
      <w:r w:rsidR="009B592B">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9B592B">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使能</w:t>
      </w:r>
      <w:r>
        <w:rPr>
          <w:rFonts w:hint="eastAsia"/>
          <w:lang w:eastAsia="zh-CN"/>
        </w:rPr>
        <w:t>4</w:t>
      </w:r>
      <w:r>
        <w:rPr>
          <w:rFonts w:hint="eastAsia"/>
          <w:lang w:eastAsia="zh-CN"/>
        </w:rPr>
        <w:t>字节</w:t>
      </w:r>
      <w:r>
        <w:rPr>
          <w:rFonts w:hint="eastAsia"/>
          <w:lang w:eastAsia="zh-CN"/>
        </w:rPr>
        <w:t>AS</w:t>
      </w:r>
      <w:r>
        <w:rPr>
          <w:rFonts w:hint="eastAsia"/>
          <w:lang w:eastAsia="zh-CN"/>
        </w:rPr>
        <w:t>号抑制功能。</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ED357B">
        <w:rPr>
          <w:rStyle w:val="commandkeywords"/>
        </w:rPr>
        <w:t xml:space="preserve"> capability-advertise suppress-4-byte-as</w:t>
      </w:r>
    </w:p>
    <w:p w:rsidR="00125538" w:rsidRPr="006972EA" w:rsidRDefault="006972EA" w:rsidP="00F7622F">
      <w:pPr>
        <w:pStyle w:val="ItemIndent1"/>
        <w:rPr>
          <w:lang w:eastAsia="zh-CN"/>
        </w:rPr>
      </w:pPr>
      <w:r>
        <w:rPr>
          <w:rFonts w:hint="eastAsia"/>
          <w:lang w:eastAsia="zh-CN"/>
        </w:rPr>
        <w:t>缺省情况下，</w:t>
      </w:r>
      <w:r w:rsidRPr="006972EA" w:rsidDel="00912715">
        <w:rPr>
          <w:rFonts w:hint="eastAsia"/>
          <w:lang w:eastAsia="zh-CN"/>
        </w:rPr>
        <w:t xml:space="preserve"> </w:t>
      </w:r>
      <w:r w:rsidRPr="006972EA">
        <w:rPr>
          <w:rFonts w:hint="eastAsia"/>
          <w:lang w:eastAsia="zh-CN"/>
        </w:rPr>
        <w:t>4</w:t>
      </w:r>
      <w:r w:rsidRPr="006972EA">
        <w:rPr>
          <w:rFonts w:hint="eastAsia"/>
          <w:lang w:eastAsia="zh-CN"/>
        </w:rPr>
        <w:t>字节</w:t>
      </w:r>
      <w:r w:rsidRPr="006972EA">
        <w:rPr>
          <w:rFonts w:hint="eastAsia"/>
          <w:lang w:eastAsia="zh-CN"/>
        </w:rPr>
        <w:t>AS</w:t>
      </w:r>
      <w:r w:rsidRPr="006972EA">
        <w:rPr>
          <w:rFonts w:hint="eastAsia"/>
          <w:lang w:eastAsia="zh-CN"/>
        </w:rPr>
        <w:t>号抑制功能处于关闭状态</w:t>
      </w:r>
      <w:r>
        <w:rPr>
          <w:rFonts w:hint="eastAsia"/>
          <w:lang w:eastAsia="zh-CN"/>
        </w:rPr>
        <w:t>。</w:t>
      </w:r>
    </w:p>
    <w:p w:rsidR="006972EA" w:rsidRDefault="000C4E73" w:rsidP="00F7622F">
      <w:pPr>
        <w:pStyle w:val="4"/>
      </w:pPr>
      <w:bookmarkStart w:id="5383" w:name="_Toc475552233"/>
      <w:bookmarkStart w:id="5384" w:name="_Toc475898997"/>
      <w:bookmarkStart w:id="5385" w:name="_Toc475902684"/>
      <w:bookmarkStart w:id="5386" w:name="_Toc475955507"/>
      <w:bookmarkStart w:id="5387" w:name="_Toc475552254"/>
      <w:bookmarkStart w:id="5388" w:name="_Toc475899018"/>
      <w:bookmarkStart w:id="5389" w:name="_Toc475902705"/>
      <w:bookmarkStart w:id="5390" w:name="_Toc475955528"/>
      <w:bookmarkEnd w:id="5383"/>
      <w:bookmarkEnd w:id="5384"/>
      <w:bookmarkEnd w:id="5385"/>
      <w:bookmarkEnd w:id="5386"/>
      <w:bookmarkEnd w:id="5387"/>
      <w:bookmarkEnd w:id="5388"/>
      <w:bookmarkEnd w:id="5389"/>
      <w:bookmarkEnd w:id="5390"/>
      <w:r>
        <w:rPr>
          <w:rFonts w:hint="eastAsia"/>
        </w:rPr>
        <w:t>配置</w:t>
      </w:r>
      <w:r w:rsidRPr="000C4E73">
        <w:rPr>
          <w:rFonts w:hint="eastAsia"/>
        </w:rPr>
        <w:t>步骤</w:t>
      </w:r>
      <w:r w:rsidR="00125538">
        <w:rPr>
          <w:rFonts w:hint="eastAsia"/>
        </w:rPr>
        <w:t>（</w:t>
      </w:r>
      <w:r w:rsidR="00125538">
        <w:rPr>
          <w:rFonts w:hint="eastAsia"/>
        </w:rPr>
        <w:t>IPv6</w:t>
      </w:r>
      <w:r w:rsidR="00ED0045" w:rsidRPr="00AC78F9">
        <w:rPr>
          <w:rFonts w:hint="eastAsia"/>
        </w:rPr>
        <w:t>对等体</w:t>
      </w:r>
      <w:r w:rsidR="00125538">
        <w:rPr>
          <w:rFonts w:hint="eastAsia"/>
        </w:rPr>
        <w:t>）</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9B592B" w:rsidRPr="009672EB" w:rsidRDefault="006972EA" w:rsidP="00F7622F">
      <w:pPr>
        <w:pStyle w:val="ItemList2"/>
      </w:pPr>
      <w:r w:rsidRPr="009672EB">
        <w:rPr>
          <w:rFonts w:hint="eastAsia"/>
        </w:rPr>
        <w:t>进入</w:t>
      </w:r>
      <w:r w:rsidRPr="009672EB">
        <w:t>BGP</w:t>
      </w:r>
      <w:r w:rsidR="009B592B" w:rsidRPr="009B592B">
        <w:rPr>
          <w:rFonts w:hint="eastAsia"/>
        </w:rPr>
        <w:t>实例视图</w:t>
      </w:r>
      <w:r w:rsidR="009B592B">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w:t>
      </w:r>
      <w:r w:rsidRPr="009B592B">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使能</w:t>
      </w:r>
      <w:r>
        <w:rPr>
          <w:rFonts w:hint="eastAsia"/>
          <w:lang w:eastAsia="zh-CN"/>
        </w:rPr>
        <w:t>4</w:t>
      </w:r>
      <w:r>
        <w:rPr>
          <w:rFonts w:hint="eastAsia"/>
          <w:lang w:eastAsia="zh-CN"/>
        </w:rPr>
        <w:t>字节</w:t>
      </w:r>
      <w:r>
        <w:rPr>
          <w:rFonts w:hint="eastAsia"/>
          <w:lang w:eastAsia="zh-CN"/>
        </w:rPr>
        <w:t>AS</w:t>
      </w:r>
      <w:r>
        <w:rPr>
          <w:rFonts w:hint="eastAsia"/>
          <w:lang w:eastAsia="zh-CN"/>
        </w:rPr>
        <w:t>号抑制功能。</w:t>
      </w:r>
    </w:p>
    <w:p w:rsidR="006972EA" w:rsidRPr="00ED357B" w:rsidRDefault="006972EA" w:rsidP="00F7622F">
      <w:pPr>
        <w:pStyle w:val="ItemIndent1"/>
        <w:rPr>
          <w:rStyle w:val="commandkeywords"/>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 suppress-4-byte-as</w:t>
      </w:r>
    </w:p>
    <w:p w:rsidR="00125538" w:rsidRDefault="006972EA" w:rsidP="00F7622F">
      <w:pPr>
        <w:pStyle w:val="ItemIndent1"/>
        <w:rPr>
          <w:lang w:eastAsia="zh-CN"/>
        </w:rPr>
      </w:pPr>
      <w:r>
        <w:rPr>
          <w:rFonts w:hint="eastAsia"/>
          <w:lang w:eastAsia="zh-CN"/>
        </w:rPr>
        <w:t>缺省情况下，</w:t>
      </w:r>
      <w:r w:rsidRPr="006972EA">
        <w:rPr>
          <w:rFonts w:hint="eastAsia"/>
          <w:lang w:eastAsia="zh-CN"/>
        </w:rPr>
        <w:t>4</w:t>
      </w:r>
      <w:r w:rsidRPr="006972EA">
        <w:rPr>
          <w:rFonts w:hint="eastAsia"/>
          <w:lang w:eastAsia="zh-CN"/>
        </w:rPr>
        <w:t>字节</w:t>
      </w:r>
      <w:r w:rsidRPr="006972EA">
        <w:rPr>
          <w:rFonts w:hint="eastAsia"/>
          <w:lang w:eastAsia="zh-CN"/>
        </w:rPr>
        <w:t>AS</w:t>
      </w:r>
      <w:r w:rsidRPr="006972EA">
        <w:rPr>
          <w:rFonts w:hint="eastAsia"/>
          <w:lang w:eastAsia="zh-CN"/>
        </w:rPr>
        <w:t>号抑制功能处于关闭状态</w:t>
      </w:r>
      <w:r>
        <w:rPr>
          <w:rFonts w:hint="eastAsia"/>
          <w:lang w:eastAsia="zh-CN"/>
        </w:rPr>
        <w:t>。</w:t>
      </w:r>
    </w:p>
    <w:p w:rsidR="000A3D93" w:rsidRDefault="000A3D93" w:rsidP="00F7622F">
      <w:pPr>
        <w:pStyle w:val="2"/>
      </w:pPr>
      <w:bookmarkStart w:id="5391" w:name="_Ref485652724"/>
      <w:bookmarkStart w:id="5392" w:name="_Toc45103584"/>
      <w:r w:rsidRPr="00594BEB">
        <w:rPr>
          <w:rFonts w:hint="eastAsia"/>
        </w:rPr>
        <w:t>禁止与对等体</w:t>
      </w:r>
      <w:r w:rsidRPr="00594BEB">
        <w:rPr>
          <w:rFonts w:hint="eastAsia"/>
        </w:rPr>
        <w:t>/</w:t>
      </w:r>
      <w:r w:rsidRPr="00594BEB">
        <w:rPr>
          <w:rFonts w:hint="eastAsia"/>
        </w:rPr>
        <w:t>对等体组建立会话</w:t>
      </w:r>
      <w:bookmarkEnd w:id="5391"/>
      <w:bookmarkEnd w:id="5392"/>
    </w:p>
    <w:p w:rsidR="000A3D93" w:rsidRPr="009B592B" w:rsidRDefault="000A3D93" w:rsidP="0033342A">
      <w:pPr>
        <w:pStyle w:val="3"/>
      </w:pPr>
      <w:bookmarkStart w:id="5393" w:name="_Toc45103585"/>
      <w:r>
        <w:rPr>
          <w:rFonts w:hint="eastAsia"/>
        </w:rPr>
        <w:t>功能简介</w:t>
      </w:r>
      <w:bookmarkEnd w:id="5393"/>
    </w:p>
    <w:p w:rsidR="003F117C" w:rsidRPr="00C76737" w:rsidRDefault="003F117C" w:rsidP="003F117C">
      <w:r>
        <w:rPr>
          <w:rFonts w:hint="eastAsia"/>
        </w:rPr>
        <w:t>由于网络升级维护等原因，</w:t>
      </w:r>
      <w:r w:rsidRPr="001312B0">
        <w:rPr>
          <w:rFonts w:hint="eastAsia"/>
        </w:rPr>
        <w:t>需要暂时断开与对等体</w:t>
      </w:r>
      <w:r>
        <w:rPr>
          <w:rFonts w:hint="eastAsia"/>
        </w:rPr>
        <w:t>/</w:t>
      </w:r>
      <w:r>
        <w:rPr>
          <w:rFonts w:hint="eastAsia"/>
        </w:rPr>
        <w:t>对等体组的</w:t>
      </w:r>
      <w:r>
        <w:rPr>
          <w:rFonts w:hint="eastAsia"/>
        </w:rPr>
        <w:t>BGP</w:t>
      </w:r>
      <w:r>
        <w:rPr>
          <w:rFonts w:hint="eastAsia"/>
        </w:rPr>
        <w:t>会话时，</w:t>
      </w:r>
      <w:r w:rsidRPr="001312B0">
        <w:rPr>
          <w:rFonts w:hint="eastAsia"/>
        </w:rPr>
        <w:t>可以通过本配置禁止与对等体</w:t>
      </w:r>
      <w:r w:rsidRPr="00594BEB">
        <w:rPr>
          <w:rFonts w:hint="eastAsia"/>
        </w:rPr>
        <w:t>/</w:t>
      </w:r>
      <w:r w:rsidRPr="00594BEB">
        <w:rPr>
          <w:rFonts w:hint="eastAsia"/>
        </w:rPr>
        <w:t>对等体组建立会话</w:t>
      </w:r>
      <w:r>
        <w:rPr>
          <w:rFonts w:hint="eastAsia"/>
        </w:rPr>
        <w:t>。当网络恢复后，</w:t>
      </w:r>
      <w:r w:rsidRPr="001312B0">
        <w:rPr>
          <w:rFonts w:hint="eastAsia"/>
        </w:rPr>
        <w:t>取消本配置以恢复与对等体</w:t>
      </w:r>
      <w:r w:rsidRPr="00594BEB">
        <w:rPr>
          <w:rFonts w:hint="eastAsia"/>
        </w:rPr>
        <w:t>/</w:t>
      </w:r>
      <w:r w:rsidRPr="00594BEB">
        <w:rPr>
          <w:rFonts w:hint="eastAsia"/>
        </w:rPr>
        <w:t>对等体组</w:t>
      </w:r>
      <w:r>
        <w:rPr>
          <w:rFonts w:hint="eastAsia"/>
        </w:rPr>
        <w:t>的会话。这样，网络管理员无需删除并重新进行对等体</w:t>
      </w:r>
      <w:r>
        <w:rPr>
          <w:rFonts w:hint="eastAsia"/>
        </w:rPr>
        <w:t>/</w:t>
      </w:r>
      <w:r>
        <w:rPr>
          <w:rFonts w:hint="eastAsia"/>
        </w:rPr>
        <w:t>对等体组相关配置，减少了网络维护的工作量。</w:t>
      </w:r>
    </w:p>
    <w:p w:rsidR="003F117C" w:rsidRPr="001312B0" w:rsidRDefault="003F117C" w:rsidP="003F117C">
      <w:r w:rsidRPr="001312B0">
        <w:rPr>
          <w:rFonts w:hint="eastAsia"/>
        </w:rPr>
        <w:t>设备可以通过以下两种方式禁止与对等体</w:t>
      </w:r>
      <w:r w:rsidRPr="001312B0">
        <w:rPr>
          <w:rFonts w:hint="eastAsia"/>
        </w:rPr>
        <w:t>/</w:t>
      </w:r>
      <w:r w:rsidRPr="001312B0">
        <w:rPr>
          <w:rFonts w:hint="eastAsia"/>
        </w:rPr>
        <w:t>对等体组建立会话：</w:t>
      </w:r>
    </w:p>
    <w:p w:rsidR="003F117C" w:rsidRPr="00996053" w:rsidRDefault="003F117C" w:rsidP="003F117C">
      <w:pPr>
        <w:pStyle w:val="ItemList"/>
        <w:rPr>
          <w:lang w:eastAsia="zh-CN"/>
        </w:rPr>
      </w:pPr>
      <w:r w:rsidRPr="00996053">
        <w:rPr>
          <w:rFonts w:hint="eastAsia"/>
          <w:lang w:eastAsia="zh-CN"/>
        </w:rPr>
        <w:t>仅禁止与指定对等体</w:t>
      </w:r>
      <w:r w:rsidRPr="00996053">
        <w:rPr>
          <w:lang w:eastAsia="zh-CN"/>
        </w:rPr>
        <w:t>/</w:t>
      </w:r>
      <w:r w:rsidRPr="00996053">
        <w:rPr>
          <w:rFonts w:hint="eastAsia"/>
          <w:lang w:eastAsia="zh-CN"/>
        </w:rPr>
        <w:t>对等体组建立会话。</w:t>
      </w:r>
    </w:p>
    <w:p w:rsidR="003F117C" w:rsidRPr="00996053" w:rsidRDefault="003F117C" w:rsidP="003F117C">
      <w:pPr>
        <w:pStyle w:val="ItemList"/>
        <w:rPr>
          <w:lang w:eastAsia="zh-CN"/>
        </w:rPr>
      </w:pPr>
      <w:r w:rsidRPr="00996053">
        <w:rPr>
          <w:rFonts w:hint="eastAsia"/>
          <w:lang w:eastAsia="zh-CN"/>
        </w:rPr>
        <w:t>禁止与所有对等体建立会话。</w:t>
      </w:r>
    </w:p>
    <w:p w:rsidR="003F117C" w:rsidRPr="001312B0" w:rsidRDefault="003F117C" w:rsidP="003F117C">
      <w:r w:rsidRPr="001312B0">
        <w:rPr>
          <w:rFonts w:hint="eastAsia"/>
        </w:rPr>
        <w:t>执行本配置时，如果可以指定了</w:t>
      </w:r>
      <w:r w:rsidRPr="001312B0">
        <w:rPr>
          <w:rStyle w:val="commandkeywords"/>
          <w:rFonts w:hint="eastAsia"/>
        </w:rPr>
        <w:t>graceful</w:t>
      </w:r>
      <w:r w:rsidRPr="001312B0">
        <w:rPr>
          <w:rFonts w:hint="eastAsia"/>
        </w:rPr>
        <w:t>参数，则设备会启动等待邻居关系断开定时器，并重新发布路由信息。不同方式下，发布的路由信息有所不同：</w:t>
      </w:r>
    </w:p>
    <w:p w:rsidR="003F117C" w:rsidRPr="00996053" w:rsidRDefault="003F117C" w:rsidP="003F117C">
      <w:pPr>
        <w:pStyle w:val="ItemList"/>
        <w:rPr>
          <w:lang w:eastAsia="zh-CN"/>
        </w:rPr>
      </w:pPr>
      <w:r w:rsidRPr="00996053">
        <w:rPr>
          <w:rFonts w:hint="eastAsia"/>
          <w:lang w:eastAsia="zh-CN"/>
        </w:rPr>
        <w:t>仅禁止与指定对等体</w:t>
      </w:r>
      <w:r w:rsidRPr="00996053">
        <w:rPr>
          <w:lang w:eastAsia="zh-CN"/>
        </w:rPr>
        <w:t>/</w:t>
      </w:r>
      <w:r w:rsidRPr="00996053">
        <w:rPr>
          <w:rFonts w:hint="eastAsia"/>
          <w:lang w:eastAsia="zh-CN"/>
        </w:rPr>
        <w:t>对等体组建立会话：</w:t>
      </w:r>
    </w:p>
    <w:p w:rsidR="003F117C" w:rsidRPr="00996053" w:rsidRDefault="003F117C" w:rsidP="003F117C">
      <w:pPr>
        <w:pStyle w:val="ItemList2"/>
        <w:rPr>
          <w:lang w:eastAsia="zh-CN"/>
        </w:rPr>
      </w:pPr>
      <w:r w:rsidRPr="00996053">
        <w:rPr>
          <w:rFonts w:hint="eastAsia"/>
          <w:lang w:eastAsia="zh-CN"/>
        </w:rPr>
        <w:t>向指定的对等体</w:t>
      </w:r>
      <w:r w:rsidRPr="00996053">
        <w:rPr>
          <w:lang w:eastAsia="zh-CN"/>
        </w:rPr>
        <w:t>/</w:t>
      </w:r>
      <w:r w:rsidRPr="00996053">
        <w:rPr>
          <w:rFonts w:hint="eastAsia"/>
          <w:lang w:eastAsia="zh-CN"/>
        </w:rPr>
        <w:t>对等体组发送本设备上全部的路由。</w:t>
      </w:r>
    </w:p>
    <w:p w:rsidR="003F117C" w:rsidRPr="00996053" w:rsidRDefault="003F117C" w:rsidP="003F117C">
      <w:pPr>
        <w:pStyle w:val="ItemList2"/>
        <w:rPr>
          <w:lang w:eastAsia="zh-CN"/>
        </w:rPr>
      </w:pPr>
      <w:r w:rsidRPr="00996053">
        <w:rPr>
          <w:rFonts w:hint="eastAsia"/>
          <w:lang w:eastAsia="zh-CN"/>
        </w:rPr>
        <w:t>向其他的</w:t>
      </w:r>
      <w:r w:rsidRPr="00996053">
        <w:rPr>
          <w:rFonts w:hint="eastAsia"/>
          <w:lang w:eastAsia="zh-CN"/>
        </w:rPr>
        <w:t>IBGP</w:t>
      </w:r>
      <w:r w:rsidRPr="00996053">
        <w:rPr>
          <w:rFonts w:hint="eastAsia"/>
          <w:lang w:eastAsia="zh-CN"/>
        </w:rPr>
        <w:t>对等体</w:t>
      </w:r>
      <w:r w:rsidRPr="00996053">
        <w:rPr>
          <w:lang w:eastAsia="zh-CN"/>
        </w:rPr>
        <w:t>/</w:t>
      </w:r>
      <w:r w:rsidRPr="00996053">
        <w:rPr>
          <w:rFonts w:hint="eastAsia"/>
          <w:lang w:eastAsia="zh-CN"/>
        </w:rPr>
        <w:t>对等体组发送来自指定对等体</w:t>
      </w:r>
      <w:r w:rsidRPr="00996053">
        <w:rPr>
          <w:lang w:eastAsia="zh-CN"/>
        </w:rPr>
        <w:t>/</w:t>
      </w:r>
      <w:r w:rsidRPr="00996053">
        <w:rPr>
          <w:rFonts w:hint="eastAsia"/>
          <w:lang w:eastAsia="zh-CN"/>
        </w:rPr>
        <w:t>对等体组的路由。</w:t>
      </w:r>
    </w:p>
    <w:p w:rsidR="003F117C" w:rsidRPr="00996053" w:rsidRDefault="003F117C" w:rsidP="003F117C">
      <w:pPr>
        <w:pStyle w:val="ItemList"/>
        <w:rPr>
          <w:lang w:eastAsia="zh-CN"/>
        </w:rPr>
      </w:pPr>
      <w:r w:rsidRPr="00996053">
        <w:rPr>
          <w:rFonts w:hint="eastAsia"/>
          <w:lang w:eastAsia="zh-CN"/>
        </w:rPr>
        <w:t>禁止与所有对等体建立会话：向所有对等体</w:t>
      </w:r>
      <w:r w:rsidRPr="00996053">
        <w:rPr>
          <w:rFonts w:hint="eastAsia"/>
          <w:lang w:eastAsia="zh-CN"/>
        </w:rPr>
        <w:t>/</w:t>
      </w:r>
      <w:r w:rsidRPr="00996053">
        <w:rPr>
          <w:rFonts w:hint="eastAsia"/>
          <w:lang w:eastAsia="zh-CN"/>
        </w:rPr>
        <w:t>对等体组重新发送本设备上全部的路由。</w:t>
      </w:r>
    </w:p>
    <w:p w:rsidR="003F117C" w:rsidRPr="001312B0" w:rsidRDefault="003F117C" w:rsidP="003F117C">
      <w:r w:rsidRPr="001312B0">
        <w:rPr>
          <w:rFonts w:hint="eastAsia"/>
        </w:rPr>
        <w:t>执行本配置还可以配置这些路由的属性，以降低重新发布路由的优先级，使得邻居路由器优选从其他邻居学到的路由，从而避免当定时器超时、邻居关系断开时造成流量的中断。</w:t>
      </w:r>
    </w:p>
    <w:p w:rsidR="003F117C" w:rsidRPr="001312B0" w:rsidRDefault="003F117C" w:rsidP="003F117C">
      <w:pPr>
        <w:pStyle w:val="3"/>
      </w:pPr>
      <w:bookmarkStart w:id="5394" w:name="_Toc504482557"/>
      <w:bookmarkStart w:id="5395" w:name="_Toc531094027"/>
      <w:bookmarkStart w:id="5396" w:name="_Toc45103586"/>
      <w:r w:rsidRPr="001312B0">
        <w:rPr>
          <w:rFonts w:hint="eastAsia"/>
        </w:rPr>
        <w:t>配置限制和指导</w:t>
      </w:r>
      <w:bookmarkEnd w:id="5394"/>
      <w:bookmarkEnd w:id="5395"/>
      <w:bookmarkEnd w:id="5396"/>
    </w:p>
    <w:p w:rsidR="003F117C" w:rsidRPr="001312B0" w:rsidRDefault="003F117C" w:rsidP="003F117C">
      <w:r w:rsidRPr="001312B0">
        <w:rPr>
          <w:rFonts w:hint="eastAsia"/>
        </w:rPr>
        <w:t>如果本设备和对等体</w:t>
      </w:r>
      <w:r w:rsidRPr="001312B0">
        <w:rPr>
          <w:rFonts w:hint="eastAsia"/>
        </w:rPr>
        <w:t>/</w:t>
      </w:r>
      <w:r w:rsidRPr="001312B0">
        <w:rPr>
          <w:rFonts w:hint="eastAsia"/>
        </w:rPr>
        <w:t>对等体组的会话已经建立，则执行</w:t>
      </w:r>
      <w:r w:rsidRPr="001312B0">
        <w:rPr>
          <w:rStyle w:val="commandkeywords"/>
          <w:rFonts w:hint="eastAsia"/>
        </w:rPr>
        <w:t>ignore all-peers</w:t>
      </w:r>
      <w:r>
        <w:rPr>
          <w:rFonts w:hint="eastAsia"/>
        </w:rPr>
        <w:t>或</w:t>
      </w:r>
      <w:r w:rsidRPr="001312B0">
        <w:rPr>
          <w:rStyle w:val="commandkeywords"/>
        </w:rPr>
        <w:t>peer ignore</w:t>
      </w:r>
      <w:r w:rsidRPr="001312B0">
        <w:rPr>
          <w:rFonts w:hint="eastAsia"/>
        </w:rPr>
        <w:t>命令后，会</w:t>
      </w:r>
      <w:r>
        <w:rPr>
          <w:rFonts w:hint="eastAsia"/>
        </w:rPr>
        <w:t>断开</w:t>
      </w:r>
      <w:r w:rsidRPr="001312B0">
        <w:rPr>
          <w:rFonts w:hint="eastAsia"/>
        </w:rPr>
        <w:t>BGP</w:t>
      </w:r>
      <w:r w:rsidRPr="001312B0">
        <w:rPr>
          <w:rFonts w:hint="eastAsia"/>
        </w:rPr>
        <w:t>会话，并且清除所有相关路由信息。</w:t>
      </w:r>
    </w:p>
    <w:p w:rsidR="003F117C" w:rsidRDefault="003F117C" w:rsidP="003F117C">
      <w:r w:rsidRPr="001312B0">
        <w:rPr>
          <w:rFonts w:hint="eastAsia"/>
        </w:rPr>
        <w:t>如果同时配置</w:t>
      </w:r>
      <w:r w:rsidRPr="001312B0">
        <w:rPr>
          <w:rStyle w:val="commandkeywords"/>
          <w:rFonts w:hint="eastAsia"/>
        </w:rPr>
        <w:t>ignore all-peers</w:t>
      </w:r>
      <w:r w:rsidRPr="001312B0">
        <w:rPr>
          <w:rFonts w:hint="eastAsia"/>
        </w:rPr>
        <w:t>和</w:t>
      </w:r>
      <w:r w:rsidRPr="001312B0">
        <w:rPr>
          <w:rStyle w:val="commandkeywords"/>
        </w:rPr>
        <w:t>peer ignore</w:t>
      </w:r>
      <w:r w:rsidRPr="001312B0">
        <w:rPr>
          <w:rFonts w:hint="eastAsia"/>
        </w:rPr>
        <w:t>命令，则针对同一对等体</w:t>
      </w:r>
      <w:r w:rsidRPr="001312B0">
        <w:rPr>
          <w:rFonts w:hint="eastAsia"/>
        </w:rPr>
        <w:t>/</w:t>
      </w:r>
      <w:r w:rsidRPr="001312B0">
        <w:rPr>
          <w:rFonts w:hint="eastAsia"/>
        </w:rPr>
        <w:t>对等体组，以</w:t>
      </w:r>
      <w:r w:rsidRPr="001312B0">
        <w:rPr>
          <w:rStyle w:val="commandkeywords"/>
        </w:rPr>
        <w:t>peer ignore</w:t>
      </w:r>
      <w:r w:rsidRPr="001312B0">
        <w:rPr>
          <w:rFonts w:hint="eastAsia"/>
        </w:rPr>
        <w:t>命令的配置为准。</w:t>
      </w:r>
    </w:p>
    <w:p w:rsidR="000A3D93" w:rsidRDefault="003F117C" w:rsidP="0033342A">
      <w:pPr>
        <w:pStyle w:val="3"/>
      </w:pPr>
      <w:bookmarkStart w:id="5397" w:name="_Toc45103587"/>
      <w:r w:rsidRPr="001312B0">
        <w:rPr>
          <w:rFonts w:hint="eastAsia"/>
        </w:rPr>
        <w:t>禁止与指定对等体</w:t>
      </w:r>
      <w:r w:rsidRPr="001312B0">
        <w:t>/</w:t>
      </w:r>
      <w:r w:rsidRPr="001312B0">
        <w:rPr>
          <w:rFonts w:hint="eastAsia"/>
        </w:rPr>
        <w:t>对等体组建立会话</w:t>
      </w:r>
      <w:r w:rsidR="000A3D93" w:rsidRPr="00996C79">
        <w:rPr>
          <w:rFonts w:hint="eastAsia"/>
        </w:rPr>
        <w:t>（</w:t>
      </w:r>
      <w:r w:rsidR="000A3D93" w:rsidRPr="00996C79">
        <w:rPr>
          <w:rFonts w:hint="eastAsia"/>
        </w:rPr>
        <w:t>IPv4</w:t>
      </w:r>
      <w:r w:rsidR="00ED0045" w:rsidRPr="00AC78F9">
        <w:rPr>
          <w:rFonts w:hint="eastAsia"/>
        </w:rPr>
        <w:t>对等体</w:t>
      </w:r>
      <w:r w:rsidR="000A3D93" w:rsidRPr="00996C79">
        <w:rPr>
          <w:rFonts w:hint="eastAsia"/>
        </w:rPr>
        <w:t>）</w:t>
      </w:r>
      <w:bookmarkEnd w:id="5397"/>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w:t>
      </w:r>
      <w:r w:rsidRPr="000A3D93">
        <w:rPr>
          <w:rFonts w:hint="eastAsia"/>
          <w:lang w:eastAsia="zh-CN"/>
        </w:rPr>
        <w:t>实例视图或</w:t>
      </w:r>
      <w:r w:rsidRPr="000A3D93">
        <w:rPr>
          <w:rFonts w:hint="eastAsia"/>
          <w:lang w:eastAsia="zh-CN"/>
        </w:rPr>
        <w:t>BGP-VPN</w:t>
      </w:r>
      <w:r w:rsidRPr="000A3D93">
        <w:rPr>
          <w:rFonts w:hint="eastAsia"/>
          <w:lang w:eastAsia="zh-CN"/>
        </w:rPr>
        <w:t>实例视图。</w:t>
      </w:r>
    </w:p>
    <w:p w:rsidR="000A3D93" w:rsidRPr="009672EB" w:rsidRDefault="000A3D93" w:rsidP="00F7622F">
      <w:pPr>
        <w:pStyle w:val="ItemList2"/>
      </w:pPr>
      <w:r w:rsidRPr="009672EB">
        <w:rPr>
          <w:rFonts w:hint="eastAsia"/>
        </w:rPr>
        <w:t>进入</w:t>
      </w:r>
      <w:r w:rsidRPr="009672EB">
        <w:t>BGP</w:t>
      </w:r>
      <w:r w:rsidRPr="009B592B">
        <w:rPr>
          <w:rFonts w:hint="eastAsia"/>
        </w:rPr>
        <w:t>实例视图</w:t>
      </w:r>
      <w:r>
        <w:rPr>
          <w:rFonts w:hint="eastAsia"/>
        </w:rPr>
        <w:t>。</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BGP-VPN</w:t>
      </w:r>
      <w:r w:rsidRPr="000A3D93">
        <w:rPr>
          <w:rFonts w:hint="eastAsia"/>
          <w:lang w:eastAsia="zh-CN"/>
        </w:rPr>
        <w:t>实例视图。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ED357B"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Pr="000A3D93" w:rsidRDefault="000A3D93" w:rsidP="00F7622F">
      <w:pPr>
        <w:pStyle w:val="ItemStep"/>
        <w:rPr>
          <w:lang w:eastAsia="zh-CN"/>
        </w:rPr>
      </w:pPr>
      <w:r w:rsidRPr="000A3D93">
        <w:rPr>
          <w:rFonts w:hint="eastAsia"/>
          <w:lang w:eastAsia="zh-CN"/>
        </w:rPr>
        <w:t>禁止与对等体</w:t>
      </w:r>
      <w:r w:rsidRPr="000A3D93">
        <w:rPr>
          <w:rFonts w:hint="eastAsia"/>
          <w:lang w:eastAsia="zh-CN"/>
        </w:rPr>
        <w:t>/</w:t>
      </w:r>
      <w:r w:rsidRPr="000A3D93">
        <w:rPr>
          <w:rFonts w:hint="eastAsia"/>
          <w:lang w:eastAsia="zh-CN"/>
        </w:rPr>
        <w:t>对等体组建立会话。</w:t>
      </w:r>
    </w:p>
    <w:p w:rsidR="003F117C" w:rsidRDefault="003F117C" w:rsidP="003F117C">
      <w:pPr>
        <w:pStyle w:val="ItemIndent1"/>
        <w:rPr>
          <w:rStyle w:val="commandtext"/>
          <w:lang w:eastAsia="zh-CN"/>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ignore</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 xml:space="preserve">graceful </w:t>
      </w:r>
      <w:r w:rsidRPr="00E640F9">
        <w:rPr>
          <w:rStyle w:val="commandparameter"/>
          <w:rFonts w:hint="eastAsia"/>
        </w:rPr>
        <w:t>graceful-time</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community</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parameter"/>
        </w:rPr>
        <w:t>community-number</w:t>
      </w:r>
      <w:r w:rsidRPr="00E640F9">
        <w:rPr>
          <w:rFonts w:hint="eastAsia"/>
        </w:rPr>
        <w:t xml:space="preserve"> </w:t>
      </w:r>
      <w:r w:rsidRPr="00E640F9">
        <w:rPr>
          <w:rStyle w:val="commandtext"/>
        </w:rPr>
        <w:t>|</w:t>
      </w:r>
      <w:r w:rsidRPr="00E640F9">
        <w:rPr>
          <w:rFonts w:hint="eastAsia"/>
        </w:rPr>
        <w:t xml:space="preserve"> </w:t>
      </w:r>
      <w:r w:rsidRPr="00E640F9">
        <w:rPr>
          <w:rStyle w:val="commandparameter"/>
        </w:rPr>
        <w:t>aa:nn</w:t>
      </w:r>
      <w:r w:rsidRPr="00E640F9">
        <w:rPr>
          <w:rStyle w:val="commandkeywords"/>
          <w:rFonts w:hint="eastAsia"/>
        </w:rPr>
        <w:t xml:space="preserve"> </w:t>
      </w:r>
      <w:r w:rsidRPr="00E640F9">
        <w:rPr>
          <w:rStyle w:val="commandtext"/>
          <w:rFonts w:hint="eastAsia"/>
        </w:rPr>
        <w:t>}</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 xml:space="preserve">local-preference </w:t>
      </w:r>
      <w:r w:rsidRPr="00E640F9">
        <w:rPr>
          <w:rStyle w:val="commandparameter"/>
        </w:rPr>
        <w:t>preference</w:t>
      </w:r>
      <w:r w:rsidRPr="00E640F9">
        <w:rPr>
          <w:rStyle w:val="commandkeywords"/>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 xml:space="preserve">med </w:t>
      </w:r>
      <w:r w:rsidRPr="00E640F9">
        <w:rPr>
          <w:rStyle w:val="commandparameter"/>
          <w:rFonts w:hint="eastAsia"/>
        </w:rPr>
        <w:t>med</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text"/>
          <w:rFonts w:hint="eastAsia"/>
        </w:rPr>
        <w:t>]</w:t>
      </w:r>
    </w:p>
    <w:p w:rsidR="0031364B" w:rsidRPr="0031364B" w:rsidRDefault="0031364B" w:rsidP="003F117C">
      <w:pPr>
        <w:pStyle w:val="ItemIndent1"/>
        <w:rPr>
          <w:rStyle w:val="commandkeywords"/>
          <w:lang w:eastAsia="zh-CN"/>
        </w:rPr>
      </w:pPr>
      <w:r w:rsidRPr="000A3D93">
        <w:rPr>
          <w:rFonts w:hint="eastAsia"/>
          <w:lang w:eastAsia="zh-CN"/>
        </w:rPr>
        <w:t>缺省情况下，允许与</w:t>
      </w:r>
      <w:r w:rsidRPr="000A3D93">
        <w:rPr>
          <w:rFonts w:hint="eastAsia"/>
          <w:lang w:eastAsia="zh-CN"/>
        </w:rPr>
        <w:t>BGP</w:t>
      </w:r>
      <w:r w:rsidRPr="000A3D93">
        <w:rPr>
          <w:rFonts w:hint="eastAsia"/>
          <w:lang w:eastAsia="zh-CN"/>
        </w:rPr>
        <w:t>对等体</w:t>
      </w:r>
      <w:r w:rsidRPr="000A3D93">
        <w:rPr>
          <w:rFonts w:hint="eastAsia"/>
          <w:lang w:eastAsia="zh-CN"/>
        </w:rPr>
        <w:t>/</w:t>
      </w:r>
      <w:r w:rsidRPr="000A3D93">
        <w:rPr>
          <w:rFonts w:hint="eastAsia"/>
          <w:lang w:eastAsia="zh-CN"/>
        </w:rPr>
        <w:t>对等体组建立会话。</w:t>
      </w:r>
    </w:p>
    <w:p w:rsidR="000A3D93" w:rsidRDefault="003F117C" w:rsidP="0033342A">
      <w:pPr>
        <w:pStyle w:val="3"/>
      </w:pPr>
      <w:bookmarkStart w:id="5398" w:name="_Toc45103588"/>
      <w:r w:rsidRPr="00E640F9">
        <w:rPr>
          <w:rFonts w:hint="eastAsia"/>
        </w:rPr>
        <w:t>禁止与指定对等体</w:t>
      </w:r>
      <w:r w:rsidRPr="00E640F9">
        <w:t>/</w:t>
      </w:r>
      <w:r w:rsidRPr="00E640F9">
        <w:rPr>
          <w:rFonts w:hint="eastAsia"/>
        </w:rPr>
        <w:t>对等体组建立会话</w:t>
      </w:r>
      <w:r w:rsidR="000A3D93" w:rsidRPr="00996C79">
        <w:rPr>
          <w:rFonts w:hint="eastAsia"/>
        </w:rPr>
        <w:t>（</w:t>
      </w:r>
      <w:r w:rsidR="000A3D93" w:rsidRPr="00996C79">
        <w:rPr>
          <w:rFonts w:hint="eastAsia"/>
        </w:rPr>
        <w:t>IPv6</w:t>
      </w:r>
      <w:r w:rsidR="00ED0045" w:rsidRPr="00AC78F9">
        <w:rPr>
          <w:rFonts w:hint="eastAsia"/>
        </w:rPr>
        <w:t>对等体</w:t>
      </w:r>
      <w:r w:rsidR="000A3D93" w:rsidRPr="00996C79">
        <w:rPr>
          <w:rFonts w:hint="eastAsia"/>
        </w:rPr>
        <w:t>）</w:t>
      </w:r>
      <w:bookmarkEnd w:id="5398"/>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w:t>
      </w:r>
      <w:r w:rsidRPr="000A3D93">
        <w:rPr>
          <w:rFonts w:hint="eastAsia"/>
          <w:lang w:eastAsia="zh-CN"/>
        </w:rPr>
        <w:t>实例视图或</w:t>
      </w:r>
      <w:r w:rsidRPr="000A3D93">
        <w:rPr>
          <w:rFonts w:hint="eastAsia"/>
          <w:lang w:eastAsia="zh-CN"/>
        </w:rPr>
        <w:t>BGP-VPN</w:t>
      </w:r>
      <w:r w:rsidRPr="000A3D93">
        <w:rPr>
          <w:rFonts w:hint="eastAsia"/>
          <w:lang w:eastAsia="zh-CN"/>
        </w:rPr>
        <w:t>实例视图。</w:t>
      </w:r>
    </w:p>
    <w:p w:rsidR="000A3D93" w:rsidRPr="009672EB" w:rsidRDefault="000A3D93" w:rsidP="00F7622F">
      <w:pPr>
        <w:pStyle w:val="ItemList2"/>
      </w:pPr>
      <w:r w:rsidRPr="009672EB">
        <w:rPr>
          <w:rFonts w:hint="eastAsia"/>
        </w:rPr>
        <w:t>进入</w:t>
      </w:r>
      <w:r w:rsidRPr="009672EB">
        <w:t>BGP</w:t>
      </w:r>
      <w:r w:rsidRPr="009B592B">
        <w:rPr>
          <w:rFonts w:hint="eastAsia"/>
        </w:rPr>
        <w:t>实例视图</w:t>
      </w:r>
      <w:r>
        <w:rPr>
          <w:rFonts w:hint="eastAsia"/>
        </w:rPr>
        <w:t>。</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BGP-VPN</w:t>
      </w:r>
      <w:r w:rsidRPr="000A3D93">
        <w:rPr>
          <w:rFonts w:hint="eastAsia"/>
          <w:lang w:eastAsia="zh-CN"/>
        </w:rPr>
        <w:t>实例视图。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ED357B"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Pr="000A3D93" w:rsidRDefault="000A3D93" w:rsidP="00F7622F">
      <w:pPr>
        <w:pStyle w:val="ItemStep"/>
        <w:rPr>
          <w:lang w:eastAsia="zh-CN"/>
        </w:rPr>
      </w:pPr>
      <w:r w:rsidRPr="000A3D93">
        <w:rPr>
          <w:rFonts w:hint="eastAsia"/>
          <w:lang w:eastAsia="zh-CN"/>
        </w:rPr>
        <w:t>禁止与</w:t>
      </w:r>
      <w:r w:rsidRPr="000A3D93">
        <w:rPr>
          <w:rFonts w:hint="eastAsia"/>
          <w:lang w:eastAsia="zh-CN"/>
        </w:rPr>
        <w:t>IPv6 BGP</w:t>
      </w:r>
      <w:r w:rsidRPr="000A3D93">
        <w:rPr>
          <w:rFonts w:hint="eastAsia"/>
          <w:lang w:eastAsia="zh-CN"/>
        </w:rPr>
        <w:t>对等体</w:t>
      </w:r>
      <w:r w:rsidRPr="000A3D93">
        <w:rPr>
          <w:rFonts w:hint="eastAsia"/>
          <w:lang w:eastAsia="zh-CN"/>
        </w:rPr>
        <w:t>/</w:t>
      </w:r>
      <w:r w:rsidRPr="000A3D93">
        <w:rPr>
          <w:rFonts w:hint="eastAsia"/>
          <w:lang w:eastAsia="zh-CN"/>
        </w:rPr>
        <w:t>对等体组建立会话。</w:t>
      </w:r>
    </w:p>
    <w:p w:rsidR="0031364B" w:rsidRDefault="0031364B" w:rsidP="0031364B">
      <w:pPr>
        <w:pStyle w:val="ItemIndent1"/>
        <w:rPr>
          <w:rStyle w:val="commandtext"/>
          <w:lang w:eastAsia="zh-CN"/>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ignore</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 xml:space="preserve">graceful </w:t>
      </w:r>
      <w:r w:rsidRPr="00E640F9">
        <w:rPr>
          <w:rStyle w:val="commandparameter"/>
          <w:rFonts w:hint="eastAsia"/>
        </w:rPr>
        <w:t>graceful-time</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community</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parameter"/>
        </w:rPr>
        <w:t>community-number</w:t>
      </w:r>
      <w:r w:rsidRPr="00E640F9">
        <w:rPr>
          <w:rFonts w:hint="eastAsia"/>
        </w:rPr>
        <w:t xml:space="preserve"> </w:t>
      </w:r>
      <w:r w:rsidRPr="00E640F9">
        <w:rPr>
          <w:rStyle w:val="commandtext"/>
        </w:rPr>
        <w:t>|</w:t>
      </w:r>
      <w:r w:rsidRPr="00E640F9">
        <w:rPr>
          <w:rFonts w:hint="eastAsia"/>
        </w:rPr>
        <w:t xml:space="preserve"> </w:t>
      </w:r>
      <w:r w:rsidRPr="00E640F9">
        <w:rPr>
          <w:rStyle w:val="commandparameter"/>
        </w:rPr>
        <w:t>aa:nn</w:t>
      </w:r>
      <w:r w:rsidRPr="00E640F9">
        <w:rPr>
          <w:rStyle w:val="commandkeywords"/>
          <w:rFonts w:hint="eastAsia"/>
        </w:rPr>
        <w:t xml:space="preserve"> </w:t>
      </w:r>
      <w:r w:rsidRPr="00E640F9">
        <w:rPr>
          <w:rStyle w:val="commandtext"/>
          <w:rFonts w:hint="eastAsia"/>
        </w:rPr>
        <w:t>}</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 xml:space="preserve">local-preference </w:t>
      </w:r>
      <w:r w:rsidRPr="00E640F9">
        <w:rPr>
          <w:rStyle w:val="commandparameter"/>
        </w:rPr>
        <w:t>preference</w:t>
      </w:r>
      <w:r w:rsidRPr="00E640F9">
        <w:rPr>
          <w:rStyle w:val="commandkeywords"/>
          <w:rFonts w:hint="eastAsia"/>
        </w:rPr>
        <w:t xml:space="preserve"> </w:t>
      </w:r>
      <w:r w:rsidRPr="00E640F9">
        <w:rPr>
          <w:rStyle w:val="commandtext"/>
          <w:rFonts w:hint="eastAsia"/>
        </w:rPr>
        <w:t>|</w:t>
      </w:r>
      <w:r w:rsidRPr="00E640F9">
        <w:rPr>
          <w:rFonts w:hint="eastAsia"/>
        </w:rPr>
        <w:t xml:space="preserve"> </w:t>
      </w:r>
      <w:r w:rsidRPr="00E640F9">
        <w:rPr>
          <w:rStyle w:val="commandkeywords"/>
          <w:rFonts w:hint="eastAsia"/>
        </w:rPr>
        <w:t xml:space="preserve">med </w:t>
      </w:r>
      <w:r w:rsidRPr="00E640F9">
        <w:rPr>
          <w:rStyle w:val="commandparameter"/>
          <w:rFonts w:hint="eastAsia"/>
        </w:rPr>
        <w:t>med</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text"/>
          <w:rFonts w:hint="eastAsia"/>
        </w:rPr>
        <w:t>*</w:t>
      </w:r>
      <w:r w:rsidRPr="00E640F9">
        <w:rPr>
          <w:rFonts w:hint="eastAsia"/>
        </w:rPr>
        <w:t xml:space="preserve"> </w:t>
      </w:r>
      <w:r w:rsidRPr="00E640F9">
        <w:rPr>
          <w:rStyle w:val="commandtext"/>
          <w:rFonts w:hint="eastAsia"/>
        </w:rPr>
        <w:t>]</w:t>
      </w:r>
    </w:p>
    <w:p w:rsidR="0031364B" w:rsidRPr="000A3D93" w:rsidRDefault="0031364B" w:rsidP="0031364B">
      <w:pPr>
        <w:pStyle w:val="ItemIndent1"/>
        <w:rPr>
          <w:lang w:eastAsia="zh-CN"/>
        </w:rPr>
      </w:pPr>
      <w:r w:rsidRPr="000A3D93">
        <w:rPr>
          <w:rFonts w:hint="eastAsia"/>
          <w:lang w:eastAsia="zh-CN"/>
        </w:rPr>
        <w:t>缺省情况下，允许与</w:t>
      </w:r>
      <w:r w:rsidRPr="000A3D93">
        <w:rPr>
          <w:rFonts w:hint="eastAsia"/>
          <w:lang w:eastAsia="zh-CN"/>
        </w:rPr>
        <w:t>BGP</w:t>
      </w:r>
      <w:r w:rsidRPr="000A3D93">
        <w:rPr>
          <w:rFonts w:hint="eastAsia"/>
          <w:lang w:eastAsia="zh-CN"/>
        </w:rPr>
        <w:t>对等体</w:t>
      </w:r>
      <w:r w:rsidRPr="000A3D93">
        <w:rPr>
          <w:rFonts w:hint="eastAsia"/>
          <w:lang w:eastAsia="zh-CN"/>
        </w:rPr>
        <w:t>/</w:t>
      </w:r>
      <w:r w:rsidRPr="000A3D93">
        <w:rPr>
          <w:rFonts w:hint="eastAsia"/>
          <w:lang w:eastAsia="zh-CN"/>
        </w:rPr>
        <w:t>对等体组建立会话。</w:t>
      </w:r>
    </w:p>
    <w:p w:rsidR="0031364B" w:rsidRPr="00E640F9" w:rsidRDefault="0031364B" w:rsidP="0031364B">
      <w:pPr>
        <w:pStyle w:val="3"/>
      </w:pPr>
      <w:bookmarkStart w:id="5399" w:name="_Toc504482560"/>
      <w:bookmarkStart w:id="5400" w:name="_Toc531094028"/>
      <w:bookmarkStart w:id="5401" w:name="_Toc45103589"/>
      <w:r w:rsidRPr="00E640F9">
        <w:rPr>
          <w:rFonts w:hint="eastAsia"/>
        </w:rPr>
        <w:t>禁止与所有对等体</w:t>
      </w:r>
      <w:r w:rsidRPr="00E640F9">
        <w:t>/</w:t>
      </w:r>
      <w:r w:rsidRPr="00E640F9">
        <w:rPr>
          <w:rFonts w:hint="eastAsia"/>
        </w:rPr>
        <w:t>对等体组建立会话</w:t>
      </w:r>
      <w:bookmarkEnd w:id="5399"/>
      <w:bookmarkEnd w:id="5400"/>
      <w:bookmarkEnd w:id="5401"/>
    </w:p>
    <w:p w:rsidR="0031364B" w:rsidRPr="00E640F9" w:rsidRDefault="0031364B" w:rsidP="0031364B">
      <w:pPr>
        <w:pStyle w:val="ItemStep"/>
      </w:pPr>
      <w:r w:rsidRPr="00E640F9">
        <w:rPr>
          <w:rFonts w:hint="eastAsia"/>
        </w:rPr>
        <w:t>进入系统视图。</w:t>
      </w:r>
    </w:p>
    <w:p w:rsidR="0031364B" w:rsidRPr="00E640F9" w:rsidRDefault="0031364B" w:rsidP="0031364B">
      <w:pPr>
        <w:pStyle w:val="ItemIndent1"/>
        <w:rPr>
          <w:rStyle w:val="commandkeywords"/>
        </w:rPr>
      </w:pPr>
      <w:r w:rsidRPr="00E640F9">
        <w:rPr>
          <w:rStyle w:val="commandkeywords"/>
          <w:rFonts w:hint="eastAsia"/>
        </w:rPr>
        <w:t>system-view</w:t>
      </w:r>
    </w:p>
    <w:p w:rsidR="0031364B" w:rsidRPr="00E640F9" w:rsidRDefault="0031364B" w:rsidP="0031364B">
      <w:pPr>
        <w:pStyle w:val="ItemStep"/>
      </w:pPr>
      <w:r w:rsidRPr="00E640F9">
        <w:rPr>
          <w:rFonts w:hint="eastAsia"/>
        </w:rPr>
        <w:t>进入</w:t>
      </w:r>
      <w:r w:rsidRPr="00E640F9">
        <w:rPr>
          <w:rFonts w:hint="eastAsia"/>
        </w:rPr>
        <w:t>BGP</w:t>
      </w:r>
      <w:r w:rsidRPr="00E640F9">
        <w:rPr>
          <w:rFonts w:hint="eastAsia"/>
        </w:rPr>
        <w:t>实例视图。</w:t>
      </w:r>
    </w:p>
    <w:p w:rsidR="0031364B" w:rsidRPr="00E640F9" w:rsidRDefault="0031364B" w:rsidP="0031364B">
      <w:pPr>
        <w:pStyle w:val="ItemIndent1"/>
        <w:rPr>
          <w:rStyle w:val="commandtext"/>
        </w:rPr>
      </w:pPr>
      <w:r w:rsidRPr="00E640F9">
        <w:rPr>
          <w:rStyle w:val="commandkeywords"/>
        </w:rPr>
        <w:t>bgp</w:t>
      </w:r>
      <w:r w:rsidRPr="00E640F9">
        <w:rPr>
          <w:rStyle w:val="commandparameter"/>
        </w:rPr>
        <w:t xml:space="preserve"> as-number</w:t>
      </w:r>
      <w:r w:rsidRPr="00E640F9">
        <w:rPr>
          <w:rStyle w:val="commandparameter"/>
          <w:rFonts w:hint="eastAsia"/>
        </w:rPr>
        <w:t xml:space="preserve"> </w:t>
      </w:r>
      <w:r w:rsidRPr="00E640F9">
        <w:rPr>
          <w:rStyle w:val="commandtext"/>
          <w:rFonts w:hint="eastAsia"/>
        </w:rPr>
        <w:t>[</w:t>
      </w:r>
      <w:r w:rsidRPr="00E640F9">
        <w:rPr>
          <w:rFonts w:hint="eastAsia"/>
        </w:rPr>
        <w:t xml:space="preserve"> </w:t>
      </w:r>
      <w:r w:rsidRPr="00E640F9">
        <w:rPr>
          <w:rStyle w:val="commandkeywords"/>
        </w:rPr>
        <w:t>instance</w:t>
      </w:r>
      <w:r w:rsidRPr="00E640F9">
        <w:rPr>
          <w:rStyle w:val="commandparameter"/>
          <w:rFonts w:hint="eastAsia"/>
        </w:rPr>
        <w:t xml:space="preserve"> instance-name </w:t>
      </w:r>
      <w:r w:rsidRPr="00E640F9">
        <w:rPr>
          <w:rStyle w:val="commandtext"/>
          <w:rFonts w:hint="eastAsia"/>
        </w:rPr>
        <w:t>]</w:t>
      </w:r>
    </w:p>
    <w:p w:rsidR="0031364B" w:rsidRPr="00996053" w:rsidRDefault="0031364B" w:rsidP="0031364B">
      <w:pPr>
        <w:pStyle w:val="ItemStep"/>
        <w:rPr>
          <w:lang w:eastAsia="zh-CN"/>
        </w:rPr>
      </w:pPr>
      <w:r w:rsidRPr="00996053">
        <w:rPr>
          <w:rFonts w:hint="eastAsia"/>
          <w:lang w:eastAsia="zh-CN"/>
        </w:rPr>
        <w:t>禁止与所有对等体</w:t>
      </w:r>
      <w:r w:rsidRPr="00996053">
        <w:rPr>
          <w:lang w:eastAsia="zh-CN"/>
        </w:rPr>
        <w:t>/</w:t>
      </w:r>
      <w:r w:rsidRPr="00996053">
        <w:rPr>
          <w:rFonts w:hint="eastAsia"/>
          <w:lang w:eastAsia="zh-CN"/>
        </w:rPr>
        <w:t>对等体组建立会话。</w:t>
      </w:r>
    </w:p>
    <w:p w:rsidR="0031364B" w:rsidRPr="00E640F9" w:rsidRDefault="0031364B" w:rsidP="0031364B">
      <w:pPr>
        <w:pStyle w:val="ItemIndent1"/>
        <w:rPr>
          <w:rStyle w:val="commandtext"/>
        </w:rPr>
      </w:pPr>
      <w:r w:rsidRPr="00E640F9">
        <w:rPr>
          <w:rStyle w:val="commandkeywords"/>
          <w:rFonts w:hint="eastAsia"/>
        </w:rPr>
        <w:t>ignore all-peers</w:t>
      </w:r>
      <w:r w:rsidRPr="00E640F9">
        <w:rPr>
          <w:rStyle w:val="commandtext"/>
          <w:rFonts w:hint="eastAsia"/>
        </w:rPr>
        <w:t xml:space="preserve"> [ </w:t>
      </w:r>
      <w:r w:rsidRPr="00E640F9">
        <w:rPr>
          <w:rStyle w:val="commandkeywords"/>
          <w:rFonts w:hint="eastAsia"/>
        </w:rPr>
        <w:t>graceful</w:t>
      </w:r>
      <w:r w:rsidRPr="00E640F9">
        <w:rPr>
          <w:rStyle w:val="BoldText"/>
          <w:rFonts w:hint="eastAsia"/>
        </w:rPr>
        <w:t xml:space="preserve"> </w:t>
      </w:r>
      <w:r w:rsidRPr="00E640F9">
        <w:rPr>
          <w:rStyle w:val="commandparameter"/>
          <w:rFonts w:hint="eastAsia"/>
        </w:rPr>
        <w:t>graceful-time</w:t>
      </w:r>
      <w:r w:rsidRPr="00E640F9">
        <w:rPr>
          <w:rStyle w:val="commandtext"/>
          <w:rFonts w:hint="eastAsia"/>
        </w:rPr>
        <w:t xml:space="preserve"> { </w:t>
      </w:r>
      <w:r w:rsidRPr="00E640F9">
        <w:rPr>
          <w:rStyle w:val="commandkeywords"/>
          <w:rFonts w:hint="eastAsia"/>
        </w:rPr>
        <w:t>community</w:t>
      </w:r>
      <w:r w:rsidRPr="00E640F9">
        <w:rPr>
          <w:rStyle w:val="commandtext"/>
          <w:rFonts w:hint="eastAsia"/>
        </w:rPr>
        <w:t xml:space="preserve"> { </w:t>
      </w:r>
      <w:r w:rsidRPr="00E640F9">
        <w:rPr>
          <w:rStyle w:val="commandparameter"/>
        </w:rPr>
        <w:t>community-number</w:t>
      </w:r>
      <w:r w:rsidRPr="00E640F9">
        <w:rPr>
          <w:rStyle w:val="commandtext"/>
          <w:rFonts w:hint="eastAsia"/>
        </w:rPr>
        <w:t xml:space="preserve"> </w:t>
      </w:r>
      <w:r w:rsidRPr="00E640F9">
        <w:rPr>
          <w:rStyle w:val="commandtext"/>
        </w:rPr>
        <w:t>|</w:t>
      </w:r>
      <w:r w:rsidRPr="00E640F9">
        <w:rPr>
          <w:rStyle w:val="commandtext"/>
          <w:rFonts w:hint="eastAsia"/>
        </w:rPr>
        <w:t xml:space="preserve"> </w:t>
      </w:r>
      <w:r w:rsidRPr="00E640F9">
        <w:rPr>
          <w:rStyle w:val="commandparameter"/>
        </w:rPr>
        <w:t>aa:nn</w:t>
      </w:r>
      <w:r w:rsidRPr="00E640F9">
        <w:rPr>
          <w:rStyle w:val="BoldText"/>
          <w:rFonts w:hint="eastAsia"/>
        </w:rPr>
        <w:t xml:space="preserve"> </w:t>
      </w:r>
      <w:r w:rsidRPr="00E640F9">
        <w:rPr>
          <w:rStyle w:val="commandtext"/>
          <w:rFonts w:hint="eastAsia"/>
        </w:rPr>
        <w:t xml:space="preserve">} | </w:t>
      </w:r>
      <w:r w:rsidRPr="00E640F9">
        <w:rPr>
          <w:rStyle w:val="commandkeywords"/>
          <w:rFonts w:hint="eastAsia"/>
        </w:rPr>
        <w:t>local-preference</w:t>
      </w:r>
      <w:r w:rsidRPr="00E640F9">
        <w:rPr>
          <w:rStyle w:val="BoldText"/>
          <w:rFonts w:hint="eastAsia"/>
        </w:rPr>
        <w:t xml:space="preserve"> </w:t>
      </w:r>
      <w:r w:rsidRPr="00E640F9">
        <w:rPr>
          <w:rStyle w:val="commandparameter"/>
        </w:rPr>
        <w:t>preference</w:t>
      </w:r>
      <w:r w:rsidRPr="00E640F9">
        <w:rPr>
          <w:rStyle w:val="commandtext"/>
          <w:rFonts w:hint="eastAsia"/>
        </w:rPr>
        <w:t xml:space="preserve"> | </w:t>
      </w:r>
      <w:r w:rsidRPr="00E640F9">
        <w:rPr>
          <w:rStyle w:val="commandkeywords"/>
          <w:rFonts w:hint="eastAsia"/>
        </w:rPr>
        <w:t>med</w:t>
      </w:r>
      <w:r w:rsidRPr="00E640F9">
        <w:rPr>
          <w:rStyle w:val="BoldText"/>
          <w:rFonts w:hint="eastAsia"/>
        </w:rPr>
        <w:t xml:space="preserve"> </w:t>
      </w:r>
      <w:r w:rsidRPr="00E640F9">
        <w:rPr>
          <w:rStyle w:val="commandparameter"/>
          <w:rFonts w:hint="eastAsia"/>
        </w:rPr>
        <w:t>med</w:t>
      </w:r>
      <w:r w:rsidRPr="00E640F9">
        <w:rPr>
          <w:rStyle w:val="BoldText"/>
          <w:rFonts w:hint="eastAsia"/>
        </w:rPr>
        <w:t xml:space="preserve"> </w:t>
      </w:r>
      <w:r w:rsidRPr="00E640F9">
        <w:rPr>
          <w:rStyle w:val="commandtext"/>
          <w:rFonts w:hint="eastAsia"/>
        </w:rPr>
        <w:t>} * ]</w:t>
      </w:r>
    </w:p>
    <w:p w:rsidR="0031364B" w:rsidRPr="0031364B" w:rsidRDefault="0031364B" w:rsidP="0031364B">
      <w:pPr>
        <w:pStyle w:val="ItemIndent1"/>
        <w:rPr>
          <w:rStyle w:val="commandkeywords"/>
          <w:lang w:eastAsia="zh-CN"/>
        </w:rPr>
      </w:pPr>
      <w:r w:rsidRPr="00996053">
        <w:rPr>
          <w:rStyle w:val="commandtext"/>
          <w:rFonts w:hint="eastAsia"/>
          <w:lang w:eastAsia="zh-CN"/>
        </w:rPr>
        <w:t>缺省情况下，</w:t>
      </w:r>
      <w:r w:rsidRPr="00996053">
        <w:rPr>
          <w:rFonts w:hint="eastAsia"/>
          <w:lang w:eastAsia="zh-CN"/>
        </w:rPr>
        <w:t>允许与</w:t>
      </w:r>
      <w:r w:rsidRPr="00996053">
        <w:rPr>
          <w:rFonts w:hint="eastAsia"/>
          <w:lang w:eastAsia="zh-CN"/>
        </w:rPr>
        <w:t>BGP</w:t>
      </w:r>
      <w:r w:rsidRPr="00996053">
        <w:rPr>
          <w:rFonts w:hint="eastAsia"/>
          <w:lang w:eastAsia="zh-CN"/>
        </w:rPr>
        <w:t>对等体</w:t>
      </w:r>
      <w:r w:rsidRPr="00996053">
        <w:rPr>
          <w:lang w:eastAsia="zh-CN"/>
        </w:rPr>
        <w:t>/</w:t>
      </w:r>
      <w:r w:rsidRPr="00996053">
        <w:rPr>
          <w:rFonts w:hint="eastAsia"/>
          <w:lang w:eastAsia="zh-CN"/>
        </w:rPr>
        <w:t>对等体组建立会话。</w:t>
      </w:r>
    </w:p>
    <w:p w:rsidR="000A3D93" w:rsidRDefault="000A3D93" w:rsidP="00F7622F">
      <w:pPr>
        <w:pStyle w:val="2"/>
      </w:pPr>
      <w:bookmarkStart w:id="5402" w:name="_Ref485652731"/>
      <w:bookmarkStart w:id="5403" w:name="_Toc45103590"/>
      <w:r>
        <w:rPr>
          <w:rFonts w:hint="eastAsia"/>
        </w:rPr>
        <w:t>配置</w:t>
      </w:r>
      <w:r>
        <w:rPr>
          <w:rFonts w:hint="eastAsia"/>
        </w:rPr>
        <w:t>BGP</w:t>
      </w:r>
      <w:r>
        <w:rPr>
          <w:rFonts w:hint="eastAsia"/>
        </w:rPr>
        <w:t>软复位</w:t>
      </w:r>
      <w:bookmarkEnd w:id="5402"/>
      <w:bookmarkEnd w:id="5403"/>
    </w:p>
    <w:p w:rsidR="000A3D93" w:rsidRDefault="000A3D93" w:rsidP="00F7622F">
      <w:pPr>
        <w:pStyle w:val="3"/>
      </w:pPr>
      <w:bookmarkStart w:id="5404" w:name="_Toc45103591"/>
      <w:r>
        <w:rPr>
          <w:rFonts w:hint="eastAsia"/>
        </w:rPr>
        <w:t>功能简介</w:t>
      </w:r>
      <w:bookmarkEnd w:id="5404"/>
    </w:p>
    <w:p w:rsidR="000A3D93" w:rsidRDefault="000A3D93" w:rsidP="00F7622F">
      <w:r>
        <w:rPr>
          <w:rFonts w:hint="eastAsia"/>
        </w:rPr>
        <w:t>BGP</w:t>
      </w:r>
      <w:r>
        <w:rPr>
          <w:rFonts w:hint="eastAsia"/>
        </w:rPr>
        <w:t>的选路策略改变，即影响</w:t>
      </w:r>
      <w:r>
        <w:rPr>
          <w:rFonts w:hint="eastAsia"/>
        </w:rPr>
        <w:t>BGP</w:t>
      </w:r>
      <w:r>
        <w:rPr>
          <w:rFonts w:hint="eastAsia"/>
        </w:rPr>
        <w:t>路由选择的配置（如路由首选值等）发生变化后，为了使新的策略生效，必须复位</w:t>
      </w:r>
      <w:r>
        <w:rPr>
          <w:rFonts w:hint="eastAsia"/>
        </w:rPr>
        <w:t>BGP</w:t>
      </w:r>
      <w:r>
        <w:rPr>
          <w:rFonts w:hint="eastAsia"/>
        </w:rPr>
        <w:t>会话，即删除并重新建立</w:t>
      </w:r>
      <w:r>
        <w:rPr>
          <w:rFonts w:hint="eastAsia"/>
        </w:rPr>
        <w:t>BGP</w:t>
      </w:r>
      <w:r>
        <w:rPr>
          <w:rFonts w:hint="eastAsia"/>
        </w:rPr>
        <w:t>会话，以便重新发布路由信息，并应用新的策略对路由信息进行过滤。复位</w:t>
      </w:r>
      <w:r>
        <w:rPr>
          <w:rFonts w:hint="eastAsia"/>
        </w:rPr>
        <w:t>BGP</w:t>
      </w:r>
      <w:r>
        <w:rPr>
          <w:rFonts w:hint="eastAsia"/>
        </w:rPr>
        <w:t>会话时，会造成短暂的</w:t>
      </w:r>
      <w:r>
        <w:rPr>
          <w:rFonts w:hint="eastAsia"/>
        </w:rPr>
        <w:t>BGP</w:t>
      </w:r>
      <w:r>
        <w:rPr>
          <w:rFonts w:hint="eastAsia"/>
        </w:rPr>
        <w:t>会话中断。</w:t>
      </w:r>
    </w:p>
    <w:p w:rsidR="000A3D93" w:rsidRDefault="000A3D93" w:rsidP="00F7622F">
      <w:r>
        <w:rPr>
          <w:rFonts w:hint="eastAsia"/>
        </w:rPr>
        <w:t>通过</w:t>
      </w:r>
      <w:r>
        <w:rPr>
          <w:rFonts w:hint="eastAsia"/>
        </w:rPr>
        <w:t>BGP</w:t>
      </w:r>
      <w:r>
        <w:rPr>
          <w:rFonts w:hint="eastAsia"/>
        </w:rPr>
        <w:t>软复位，可以实现</w:t>
      </w:r>
      <w:r w:rsidRPr="00347730">
        <w:rPr>
          <w:rFonts w:hint="eastAsia"/>
        </w:rPr>
        <w:t>在不中断</w:t>
      </w:r>
      <w:r>
        <w:rPr>
          <w:rFonts w:hint="eastAsia"/>
        </w:rPr>
        <w:t>BGP</w:t>
      </w:r>
      <w:r>
        <w:rPr>
          <w:rFonts w:hint="eastAsia"/>
        </w:rPr>
        <w:t>会话</w:t>
      </w:r>
      <w:r w:rsidRPr="00347730">
        <w:rPr>
          <w:rFonts w:hint="eastAsia"/>
        </w:rPr>
        <w:t>的情况下，对</w:t>
      </w:r>
      <w:r>
        <w:rPr>
          <w:rFonts w:hint="eastAsia"/>
        </w:rPr>
        <w:t>BGP</w:t>
      </w:r>
      <w:r w:rsidRPr="00347730">
        <w:rPr>
          <w:rFonts w:hint="eastAsia"/>
        </w:rPr>
        <w:t>路由表进行更新，并应用新的</w:t>
      </w:r>
      <w:r>
        <w:rPr>
          <w:rFonts w:hint="eastAsia"/>
        </w:rPr>
        <w:t>选路</w:t>
      </w:r>
      <w:r w:rsidRPr="00347730">
        <w:rPr>
          <w:rFonts w:hint="eastAsia"/>
        </w:rPr>
        <w:t>策略。</w:t>
      </w:r>
    </w:p>
    <w:p w:rsidR="000A3D93" w:rsidRPr="00614449" w:rsidRDefault="000A3D93" w:rsidP="00F7622F">
      <w:r>
        <w:rPr>
          <w:rFonts w:hint="eastAsia"/>
        </w:rPr>
        <w:t>BGP</w:t>
      </w:r>
      <w:r>
        <w:rPr>
          <w:rFonts w:hint="eastAsia"/>
        </w:rPr>
        <w:t>软复位的方法有以下三种：</w:t>
      </w:r>
    </w:p>
    <w:p w:rsidR="000A3D93" w:rsidRDefault="000A3D93" w:rsidP="00F7622F">
      <w:pPr>
        <w:pStyle w:val="ItemList"/>
      </w:pPr>
      <w:r w:rsidRPr="000A3D93">
        <w:rPr>
          <w:rFonts w:hint="eastAsia"/>
          <w:lang w:eastAsia="zh-CN"/>
        </w:rPr>
        <w:t>通过</w:t>
      </w:r>
      <w:r w:rsidRPr="000A3D93">
        <w:rPr>
          <w:rFonts w:hint="eastAsia"/>
          <w:lang w:eastAsia="zh-CN"/>
        </w:rPr>
        <w:t>Route-refresh</w:t>
      </w:r>
      <w:r w:rsidRPr="000A3D93">
        <w:rPr>
          <w:rFonts w:hint="eastAsia"/>
          <w:lang w:eastAsia="zh-CN"/>
        </w:rPr>
        <w:t>功能实现</w:t>
      </w:r>
      <w:r w:rsidRPr="000A3D93">
        <w:rPr>
          <w:rFonts w:hint="eastAsia"/>
          <w:lang w:eastAsia="zh-CN"/>
        </w:rPr>
        <w:t>BGP</w:t>
      </w:r>
      <w:r w:rsidRPr="000A3D93">
        <w:rPr>
          <w:rFonts w:hint="eastAsia"/>
          <w:lang w:eastAsia="zh-CN"/>
        </w:rPr>
        <w:t>软复位：如果</w:t>
      </w:r>
      <w:r w:rsidRPr="000A3D93">
        <w:rPr>
          <w:rFonts w:hint="eastAsia"/>
          <w:lang w:eastAsia="zh-CN"/>
        </w:rPr>
        <w:t>BGP</w:t>
      </w:r>
      <w:r w:rsidRPr="000A3D93">
        <w:rPr>
          <w:rFonts w:hint="eastAsia"/>
          <w:lang w:eastAsia="zh-CN"/>
        </w:rPr>
        <w:t>的选路策略发生了变化，则本地路由器会向</w:t>
      </w:r>
      <w:r w:rsidRPr="000A3D93">
        <w:rPr>
          <w:rFonts w:hint="eastAsia"/>
          <w:lang w:eastAsia="zh-CN"/>
        </w:rPr>
        <w:t>BGP</w:t>
      </w:r>
      <w:r w:rsidRPr="000A3D93">
        <w:rPr>
          <w:rFonts w:hint="eastAsia"/>
          <w:lang w:eastAsia="zh-CN"/>
        </w:rPr>
        <w:t>对等体发送</w:t>
      </w:r>
      <w:r w:rsidRPr="000A3D93">
        <w:rPr>
          <w:rFonts w:hint="eastAsia"/>
          <w:lang w:eastAsia="zh-CN"/>
        </w:rPr>
        <w:t>Route-refresh</w:t>
      </w:r>
      <w:r w:rsidRPr="000A3D93">
        <w:rPr>
          <w:rFonts w:hint="eastAsia"/>
          <w:lang w:eastAsia="zh-CN"/>
        </w:rPr>
        <w:t>消息，收到此消息的对等体将其路由信息重新发给本地路由器，本地路由器根据新的路由策略对接收到的路由信息进行过滤。</w:t>
      </w:r>
      <w:r>
        <w:rPr>
          <w:rFonts w:hint="eastAsia"/>
        </w:rPr>
        <w:t>采用这种方式时，要求当前路由器和对等体都支持</w:t>
      </w:r>
      <w:r w:rsidRPr="00347730">
        <w:rPr>
          <w:rFonts w:hint="eastAsia"/>
        </w:rPr>
        <w:t>Route-</w:t>
      </w:r>
      <w:r>
        <w:rPr>
          <w:rFonts w:hint="eastAsia"/>
        </w:rPr>
        <w:t>r</w:t>
      </w:r>
      <w:r w:rsidRPr="00347730">
        <w:rPr>
          <w:rFonts w:hint="eastAsia"/>
        </w:rPr>
        <w:t>efresh</w:t>
      </w:r>
      <w:r w:rsidRPr="00347730">
        <w:rPr>
          <w:rFonts w:hint="eastAsia"/>
        </w:rPr>
        <w:t>功能</w:t>
      </w:r>
      <w:r>
        <w:rPr>
          <w:rFonts w:hint="eastAsia"/>
        </w:rPr>
        <w:t>。</w:t>
      </w:r>
    </w:p>
    <w:p w:rsidR="000A3D93" w:rsidRDefault="000A3D93" w:rsidP="00F7622F">
      <w:pPr>
        <w:pStyle w:val="ItemList"/>
      </w:pPr>
      <w:r w:rsidRPr="000A3D93">
        <w:rPr>
          <w:rFonts w:hint="eastAsia"/>
          <w:lang w:eastAsia="zh-CN"/>
        </w:rPr>
        <w:t>通过将所有路由更新信息保存在本地的方式实现</w:t>
      </w:r>
      <w:r w:rsidRPr="000A3D93">
        <w:rPr>
          <w:rFonts w:hint="eastAsia"/>
          <w:lang w:eastAsia="zh-CN"/>
        </w:rPr>
        <w:t>BGP</w:t>
      </w:r>
      <w:r w:rsidRPr="000A3D93">
        <w:rPr>
          <w:rFonts w:hint="eastAsia"/>
          <w:lang w:eastAsia="zh-CN"/>
        </w:rPr>
        <w:t>软复位：将从对等体接收的所有原始路由更新信息保存在本地，当选路策略发生改变后，对保存在本地的所有路由使用新的路由策略重新进行过滤。</w:t>
      </w:r>
      <w:r>
        <w:rPr>
          <w:rFonts w:hint="eastAsia"/>
        </w:rPr>
        <w:t>采用这种方式时，不要求当前路由器和对等体都支持</w:t>
      </w:r>
      <w:r w:rsidRPr="00347730">
        <w:rPr>
          <w:rFonts w:hint="eastAsia"/>
        </w:rPr>
        <w:t>Route-</w:t>
      </w:r>
      <w:r>
        <w:rPr>
          <w:rFonts w:hint="eastAsia"/>
        </w:rPr>
        <w:t>r</w:t>
      </w:r>
      <w:r w:rsidRPr="00347730">
        <w:rPr>
          <w:rFonts w:hint="eastAsia"/>
        </w:rPr>
        <w:t>efresh</w:t>
      </w:r>
      <w:r w:rsidRPr="00347730">
        <w:rPr>
          <w:rFonts w:hint="eastAsia"/>
        </w:rPr>
        <w:t>功能</w:t>
      </w:r>
      <w:r>
        <w:rPr>
          <w:rFonts w:hint="eastAsia"/>
        </w:rPr>
        <w:t>，但是保存路由更新需要占用较多的内存资源。</w:t>
      </w:r>
    </w:p>
    <w:p w:rsidR="000A3D93" w:rsidRPr="001B1E09" w:rsidRDefault="000A3D93" w:rsidP="00F7622F">
      <w:pPr>
        <w:pStyle w:val="ItemList"/>
      </w:pPr>
      <w:r w:rsidRPr="001B1E09">
        <w:rPr>
          <w:rFonts w:hint="eastAsia"/>
        </w:rPr>
        <w:t>手工软复位</w:t>
      </w:r>
      <w:r w:rsidRPr="001B1E09">
        <w:rPr>
          <w:rFonts w:hint="eastAsia"/>
        </w:rPr>
        <w:t>BGP</w:t>
      </w:r>
      <w:r w:rsidRPr="001B1E09">
        <w:rPr>
          <w:rFonts w:hint="eastAsia"/>
        </w:rPr>
        <w:t>会话：执行</w:t>
      </w:r>
      <w:r w:rsidRPr="00ED357B">
        <w:rPr>
          <w:rStyle w:val="commandkeywords"/>
          <w:rFonts w:hint="eastAsia"/>
        </w:rPr>
        <w:t>refresh bgp</w:t>
      </w:r>
      <w:r w:rsidRPr="001B1E09">
        <w:rPr>
          <w:rFonts w:hint="eastAsia"/>
        </w:rPr>
        <w:t>命令手工触发本地路由器将本地路由信息发送给</w:t>
      </w:r>
      <w:r w:rsidRPr="001B1E09">
        <w:rPr>
          <w:rFonts w:hint="eastAsia"/>
        </w:rPr>
        <w:t>BGP</w:t>
      </w:r>
      <w:r w:rsidRPr="001B1E09">
        <w:rPr>
          <w:rFonts w:hint="eastAsia"/>
        </w:rPr>
        <w:t>对等体或向</w:t>
      </w:r>
      <w:r w:rsidRPr="001B1E09">
        <w:rPr>
          <w:rFonts w:hint="eastAsia"/>
        </w:rPr>
        <w:t>BGP</w:t>
      </w:r>
      <w:r w:rsidRPr="001B1E09">
        <w:rPr>
          <w:rFonts w:hint="eastAsia"/>
        </w:rPr>
        <w:t>对等体发送</w:t>
      </w:r>
      <w:r w:rsidRPr="001B1E09">
        <w:rPr>
          <w:rFonts w:hint="eastAsia"/>
        </w:rPr>
        <w:t>Route-refresh</w:t>
      </w:r>
      <w:r w:rsidRPr="001B1E09">
        <w:rPr>
          <w:rFonts w:hint="eastAsia"/>
        </w:rPr>
        <w:t>消息，收到</w:t>
      </w:r>
      <w:r w:rsidRPr="001B1E09">
        <w:rPr>
          <w:rFonts w:hint="eastAsia"/>
        </w:rPr>
        <w:t>Route-refresh</w:t>
      </w:r>
      <w:r w:rsidRPr="001B1E09">
        <w:rPr>
          <w:rFonts w:hint="eastAsia"/>
        </w:rPr>
        <w:t>消息的对等体将其路由信息重新发给本地路由器，以便本地路由器根据新的路由策略对接收到的路由信息进行过滤。</w:t>
      </w:r>
      <w:r>
        <w:rPr>
          <w:rFonts w:hint="eastAsia"/>
        </w:rPr>
        <w:t>采用这种方式时，要求当前路由器和对等体都支持</w:t>
      </w:r>
      <w:r w:rsidRPr="00347730">
        <w:rPr>
          <w:rFonts w:hint="eastAsia"/>
        </w:rPr>
        <w:t>Route-</w:t>
      </w:r>
      <w:r>
        <w:rPr>
          <w:rFonts w:hint="eastAsia"/>
        </w:rPr>
        <w:t>r</w:t>
      </w:r>
      <w:r w:rsidRPr="00347730">
        <w:rPr>
          <w:rFonts w:hint="eastAsia"/>
        </w:rPr>
        <w:t>efresh</w:t>
      </w:r>
      <w:r w:rsidRPr="00347730">
        <w:rPr>
          <w:rFonts w:hint="eastAsia"/>
        </w:rPr>
        <w:t>功能</w:t>
      </w:r>
      <w:r>
        <w:rPr>
          <w:rFonts w:hint="eastAsia"/>
        </w:rPr>
        <w:t>。</w:t>
      </w:r>
    </w:p>
    <w:p w:rsidR="000A3D93" w:rsidRDefault="000A3D93" w:rsidP="00F7622F">
      <w:pPr>
        <w:pStyle w:val="3"/>
      </w:pPr>
      <w:bookmarkStart w:id="5405" w:name="_Toc45103592"/>
      <w:r>
        <w:rPr>
          <w:rFonts w:hint="eastAsia"/>
        </w:rPr>
        <w:t>通过</w:t>
      </w:r>
      <w:r>
        <w:rPr>
          <w:rFonts w:hint="eastAsia"/>
        </w:rPr>
        <w:t>Route-refresh</w:t>
      </w:r>
      <w:r>
        <w:rPr>
          <w:rFonts w:hint="eastAsia"/>
        </w:rPr>
        <w:t>功能实现</w:t>
      </w:r>
      <w:r>
        <w:rPr>
          <w:rFonts w:hint="eastAsia"/>
        </w:rPr>
        <w:t>BGP</w:t>
      </w:r>
      <w:r>
        <w:rPr>
          <w:rFonts w:hint="eastAsia"/>
        </w:rPr>
        <w:t>软复位</w:t>
      </w:r>
      <w:r w:rsidRPr="009B592B">
        <w:rPr>
          <w:rFonts w:hint="eastAsia"/>
        </w:rPr>
        <w:t>（</w:t>
      </w:r>
      <w:r w:rsidRPr="009B592B">
        <w:rPr>
          <w:rFonts w:hint="eastAsia"/>
        </w:rPr>
        <w:t>IPv4</w:t>
      </w:r>
      <w:r w:rsidR="00ED0045" w:rsidRPr="00AC78F9">
        <w:rPr>
          <w:rFonts w:hint="eastAsia"/>
        </w:rPr>
        <w:t>对等体</w:t>
      </w:r>
      <w:r w:rsidRPr="009B592B">
        <w:rPr>
          <w:rFonts w:hint="eastAsia"/>
        </w:rPr>
        <w:t>）</w:t>
      </w:r>
      <w:bookmarkEnd w:id="5405"/>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w:t>
      </w:r>
      <w:r w:rsidRPr="000A3D93">
        <w:rPr>
          <w:rFonts w:hint="eastAsia"/>
          <w:lang w:eastAsia="zh-CN"/>
        </w:rPr>
        <w:t>实例视图或</w:t>
      </w:r>
      <w:r w:rsidRPr="000A3D93">
        <w:rPr>
          <w:rFonts w:hint="eastAsia"/>
          <w:lang w:eastAsia="zh-CN"/>
        </w:rPr>
        <w:t>BGP-VPN</w:t>
      </w:r>
      <w:r w:rsidRPr="000A3D93">
        <w:rPr>
          <w:rFonts w:hint="eastAsia"/>
          <w:lang w:eastAsia="zh-CN"/>
        </w:rPr>
        <w:t>实例视图。</w:t>
      </w:r>
    </w:p>
    <w:p w:rsidR="000A3D93" w:rsidRPr="009F0F22" w:rsidRDefault="000A3D93" w:rsidP="00F7622F">
      <w:pPr>
        <w:pStyle w:val="ItemList2"/>
      </w:pPr>
      <w:r w:rsidRPr="009F0F22">
        <w:rPr>
          <w:rFonts w:hint="eastAsia"/>
        </w:rPr>
        <w:t>进入</w:t>
      </w:r>
      <w:r w:rsidRPr="009F0F22">
        <w:t>BGP</w:t>
      </w:r>
      <w:r w:rsidRPr="009B592B">
        <w:rPr>
          <w:rFonts w:hint="eastAsia"/>
        </w:rPr>
        <w:t>实例视图</w:t>
      </w:r>
      <w:r>
        <w:rPr>
          <w:rFonts w:hint="eastAsia"/>
        </w:rPr>
        <w:t>。</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BGP-VPN</w:t>
      </w:r>
      <w:r w:rsidRPr="000A3D93">
        <w:rPr>
          <w:rFonts w:hint="eastAsia"/>
          <w:lang w:eastAsia="zh-CN"/>
        </w:rPr>
        <w:t>实例视图。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ED357B"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Pr="000A3D93" w:rsidRDefault="000A3D93" w:rsidP="00F7622F">
      <w:pPr>
        <w:pStyle w:val="ItemStep"/>
        <w:rPr>
          <w:lang w:eastAsia="zh-CN"/>
        </w:rPr>
      </w:pPr>
      <w:r w:rsidRPr="000A3D93">
        <w:rPr>
          <w:rFonts w:hint="eastAsia"/>
          <w:lang w:eastAsia="zh-CN"/>
        </w:rPr>
        <w:t>通过</w:t>
      </w:r>
      <w:r w:rsidRPr="000A3D93">
        <w:rPr>
          <w:rFonts w:hint="eastAsia"/>
          <w:lang w:eastAsia="zh-CN"/>
        </w:rPr>
        <w:t>Route-refresh</w:t>
      </w:r>
      <w:r w:rsidRPr="000A3D93">
        <w:rPr>
          <w:rFonts w:hint="eastAsia"/>
          <w:lang w:eastAsia="zh-CN"/>
        </w:rPr>
        <w:t>功能实现</w:t>
      </w:r>
      <w:r w:rsidRPr="000A3D93">
        <w:rPr>
          <w:rFonts w:hint="eastAsia"/>
          <w:lang w:eastAsia="zh-CN"/>
        </w:rPr>
        <w:t>BGP</w:t>
      </w:r>
      <w:r w:rsidRPr="000A3D93">
        <w:rPr>
          <w:rFonts w:hint="eastAsia"/>
          <w:lang w:eastAsia="zh-CN"/>
        </w:rPr>
        <w:t>软复位。请选择其中一项进行配置。</w:t>
      </w:r>
    </w:p>
    <w:p w:rsidR="000A3D93" w:rsidRPr="000A3D93" w:rsidRDefault="000A3D93" w:rsidP="00F7622F">
      <w:pPr>
        <w:pStyle w:val="ItemList2"/>
        <w:rPr>
          <w:lang w:eastAsia="zh-CN"/>
        </w:rPr>
      </w:pPr>
      <w:r w:rsidRPr="000A3D93">
        <w:rPr>
          <w:rFonts w:hint="eastAsia"/>
          <w:lang w:eastAsia="zh-CN"/>
        </w:rPr>
        <w:t>使能本地路由器与指定对等体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路由刷新功能。</w:t>
      </w:r>
    </w:p>
    <w:p w:rsidR="000A3D93" w:rsidRPr="000A3D93" w:rsidRDefault="000A3D93" w:rsidP="00F7622F">
      <w:pPr>
        <w:pStyle w:val="ItemIndent2"/>
        <w:rPr>
          <w:rStyle w:val="commandkeywords"/>
        </w:rPr>
      </w:pPr>
      <w:r w:rsidRPr="00ED357B">
        <w:rPr>
          <w:rStyle w:val="commandkeywords"/>
        </w:rPr>
        <w:t xml:space="preserve">peer </w:t>
      </w:r>
      <w:r w:rsidRPr="009672EB">
        <w:rPr>
          <w:rStyle w:val="commandtext"/>
        </w:rPr>
        <w:t>{</w:t>
      </w:r>
      <w:r w:rsidRPr="006972EA">
        <w:rPr>
          <w:rFonts w:hint="eastAsia"/>
        </w:rPr>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ED357B">
        <w:rPr>
          <w:rStyle w:val="commandkeywords"/>
          <w:rFonts w:hint="eastAsia"/>
        </w:rPr>
        <w:t xml:space="preserve"> </w:t>
      </w:r>
      <w:r w:rsidRPr="00ED357B">
        <w:rPr>
          <w:rStyle w:val="commandkeywords"/>
        </w:rPr>
        <w:t>route-refresh</w:t>
      </w:r>
    </w:p>
    <w:p w:rsidR="000A3D93" w:rsidRPr="000A3D93" w:rsidRDefault="000A3D93" w:rsidP="00F7622F">
      <w:pPr>
        <w:pStyle w:val="ItemList2"/>
        <w:rPr>
          <w:lang w:eastAsia="zh-CN"/>
        </w:rPr>
      </w:pPr>
      <w:r w:rsidRPr="000A3D93">
        <w:rPr>
          <w:rFonts w:hint="eastAsia"/>
          <w:lang w:eastAsia="zh-CN"/>
        </w:rPr>
        <w:t>使能本地路由器与指定</w:t>
      </w:r>
      <w:r w:rsidRPr="000A3D93">
        <w:rPr>
          <w:rFonts w:hint="eastAsia"/>
          <w:lang w:eastAsia="zh-CN"/>
        </w:rPr>
        <w:t>BGP</w:t>
      </w:r>
      <w:r w:rsidRPr="000A3D93">
        <w:rPr>
          <w:rFonts w:hint="eastAsia"/>
          <w:lang w:eastAsia="zh-CN"/>
        </w:rPr>
        <w:t>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w:t>
      </w:r>
    </w:p>
    <w:p w:rsidR="000A3D93" w:rsidRPr="000A3D93" w:rsidRDefault="000A3D93" w:rsidP="00F7622F">
      <w:pPr>
        <w:pStyle w:val="ItemIndent2"/>
        <w:rPr>
          <w:rStyle w:val="commandkeywords"/>
        </w:rPr>
      </w:pPr>
      <w:r w:rsidRPr="00ED357B">
        <w:rPr>
          <w:rStyle w:val="commandkeywords"/>
        </w:rPr>
        <w:t>undo</w:t>
      </w:r>
      <w:r w:rsidRPr="006972EA">
        <w:t xml:space="preserve"> </w:t>
      </w:r>
      <w:r w:rsidRPr="00ED357B">
        <w:rPr>
          <w:rStyle w:val="commandkeywords"/>
        </w:rPr>
        <w:t>peer</w:t>
      </w:r>
      <w:r w:rsidRPr="00ED357B">
        <w:rPr>
          <w:rStyle w:val="commandkeywords"/>
          <w:rFonts w:hint="eastAsia"/>
        </w:rPr>
        <w:t xml:space="preserve"> </w:t>
      </w:r>
      <w:r w:rsidRPr="009672EB">
        <w:rPr>
          <w:rStyle w:val="commandtext"/>
        </w:rPr>
        <w:t>{</w:t>
      </w:r>
      <w:r w:rsidRPr="00ED357B">
        <w:rPr>
          <w:rStyle w:val="commandparameter"/>
        </w:rPr>
        <w:t xml:space="preserve"> group-name </w:t>
      </w:r>
      <w:r w:rsidRPr="009672EB">
        <w:rPr>
          <w:rStyle w:val="commandtext"/>
        </w:rPr>
        <w:t>|</w:t>
      </w:r>
      <w:r w:rsidRPr="006972EA">
        <w:rPr>
          <w:rFonts w:hint="eastAsia"/>
        </w:rPr>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6972EA">
        <w:t xml:space="preserve"> </w:t>
      </w:r>
      <w:r w:rsidRPr="00ED357B">
        <w:rPr>
          <w:rStyle w:val="commandkeywords"/>
          <w:rFonts w:hint="eastAsia"/>
        </w:rPr>
        <w:t>conventional</w:t>
      </w:r>
    </w:p>
    <w:p w:rsidR="000A3D93" w:rsidRPr="000A3D93" w:rsidRDefault="000A3D93" w:rsidP="00F7622F">
      <w:pPr>
        <w:pStyle w:val="ItemIndent1"/>
        <w:rPr>
          <w:lang w:eastAsia="zh-CN"/>
        </w:rPr>
      </w:pPr>
      <w:r w:rsidRPr="000A3D93">
        <w:rPr>
          <w:rFonts w:hint="eastAsia"/>
          <w:lang w:eastAsia="zh-CN"/>
        </w:rPr>
        <w:t>缺省情况下，</w:t>
      </w:r>
      <w:r w:rsidRPr="000A3D93">
        <w:rPr>
          <w:lang w:eastAsia="zh-CN"/>
        </w:rPr>
        <w:t>BGP</w:t>
      </w:r>
      <w:r w:rsidRPr="000A3D93">
        <w:rPr>
          <w:rFonts w:hint="eastAsia"/>
          <w:lang w:eastAsia="zh-CN"/>
        </w:rPr>
        <w:t>路由刷新、多协议扩展和</w:t>
      </w:r>
      <w:r w:rsidRPr="000A3D93">
        <w:rPr>
          <w:lang w:eastAsia="zh-CN"/>
        </w:rPr>
        <w:t>4</w:t>
      </w:r>
      <w:r w:rsidRPr="000A3D93">
        <w:rPr>
          <w:rFonts w:hint="eastAsia"/>
          <w:lang w:eastAsia="zh-CN"/>
        </w:rPr>
        <w:t>字节</w:t>
      </w:r>
      <w:r w:rsidRPr="000A3D93">
        <w:rPr>
          <w:lang w:eastAsia="zh-CN"/>
        </w:rPr>
        <w:t>AS</w:t>
      </w:r>
      <w:r w:rsidRPr="000A3D93">
        <w:rPr>
          <w:rFonts w:hint="eastAsia"/>
          <w:lang w:eastAsia="zh-CN"/>
        </w:rPr>
        <w:t>号功能处于使能状态。</w:t>
      </w:r>
    </w:p>
    <w:p w:rsidR="000A3D93" w:rsidRDefault="000A3D93" w:rsidP="00F7622F">
      <w:pPr>
        <w:pStyle w:val="3"/>
      </w:pPr>
      <w:bookmarkStart w:id="5406" w:name="_Toc45103593"/>
      <w:r w:rsidRPr="009B592B">
        <w:rPr>
          <w:rFonts w:hint="eastAsia"/>
        </w:rPr>
        <w:t>通过</w:t>
      </w:r>
      <w:r w:rsidRPr="009B592B">
        <w:rPr>
          <w:rFonts w:hint="eastAsia"/>
        </w:rPr>
        <w:t>Route-refresh</w:t>
      </w:r>
      <w:r w:rsidRPr="009B592B">
        <w:rPr>
          <w:rFonts w:hint="eastAsia"/>
        </w:rPr>
        <w:t>功能实现</w:t>
      </w:r>
      <w:r w:rsidRPr="009B592B">
        <w:rPr>
          <w:rFonts w:hint="eastAsia"/>
        </w:rPr>
        <w:t>BGP</w:t>
      </w:r>
      <w:r w:rsidRPr="009B592B">
        <w:rPr>
          <w:rFonts w:hint="eastAsia"/>
        </w:rPr>
        <w:t>软复位（</w:t>
      </w:r>
      <w:r w:rsidRPr="009B592B">
        <w:rPr>
          <w:rFonts w:hint="eastAsia"/>
        </w:rPr>
        <w:t>IPv6</w:t>
      </w:r>
      <w:r w:rsidR="00ED0045" w:rsidRPr="00AC78F9">
        <w:rPr>
          <w:rFonts w:hint="eastAsia"/>
        </w:rPr>
        <w:t>对等体</w:t>
      </w:r>
      <w:r w:rsidRPr="009B592B">
        <w:rPr>
          <w:rFonts w:hint="eastAsia"/>
        </w:rPr>
        <w:t>）</w:t>
      </w:r>
      <w:bookmarkEnd w:id="5406"/>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w:t>
      </w:r>
      <w:r w:rsidRPr="000A3D93">
        <w:rPr>
          <w:rFonts w:hint="eastAsia"/>
          <w:lang w:eastAsia="zh-CN"/>
        </w:rPr>
        <w:t>实例视图或</w:t>
      </w:r>
      <w:r w:rsidRPr="000A3D93">
        <w:rPr>
          <w:rFonts w:hint="eastAsia"/>
          <w:lang w:eastAsia="zh-CN"/>
        </w:rPr>
        <w:t>BGP-VPN</w:t>
      </w:r>
      <w:r w:rsidRPr="000A3D93">
        <w:rPr>
          <w:rFonts w:hint="eastAsia"/>
          <w:lang w:eastAsia="zh-CN"/>
        </w:rPr>
        <w:t>实例视图。</w:t>
      </w:r>
    </w:p>
    <w:p w:rsidR="000A3D93" w:rsidRPr="009672EB" w:rsidRDefault="000A3D93" w:rsidP="00F7622F">
      <w:pPr>
        <w:pStyle w:val="ItemList2"/>
      </w:pPr>
      <w:r w:rsidRPr="009672EB">
        <w:rPr>
          <w:rFonts w:hint="eastAsia"/>
        </w:rPr>
        <w:t>进入</w:t>
      </w:r>
      <w:r w:rsidRPr="009672EB">
        <w:rPr>
          <w:rFonts w:hint="eastAsia"/>
        </w:rPr>
        <w:t>BGP</w:t>
      </w:r>
      <w:r w:rsidRPr="00ED51B5">
        <w:rPr>
          <w:rFonts w:hint="eastAsia"/>
        </w:rPr>
        <w:t>实例视图</w:t>
      </w:r>
      <w:r>
        <w:rPr>
          <w:rFonts w:hint="eastAsia"/>
        </w:rPr>
        <w:t>。</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rFonts w:hint="eastAsia"/>
          <w:lang w:eastAsia="zh-CN"/>
        </w:rPr>
        <w:t>BGP-VPN</w:t>
      </w:r>
      <w:r w:rsidRPr="000A3D93">
        <w:rPr>
          <w:rFonts w:hint="eastAsia"/>
          <w:lang w:eastAsia="zh-CN"/>
        </w:rPr>
        <w:t>实例视图。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ED357B"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Pr="000A3D93" w:rsidRDefault="000A3D93" w:rsidP="00F7622F">
      <w:pPr>
        <w:pStyle w:val="ItemStep"/>
        <w:rPr>
          <w:lang w:eastAsia="zh-CN"/>
        </w:rPr>
      </w:pPr>
      <w:r w:rsidRPr="000A3D93">
        <w:rPr>
          <w:rFonts w:hint="eastAsia"/>
          <w:lang w:eastAsia="zh-CN"/>
        </w:rPr>
        <w:t>通过</w:t>
      </w:r>
      <w:r w:rsidRPr="000A3D93">
        <w:rPr>
          <w:rFonts w:hint="eastAsia"/>
          <w:lang w:eastAsia="zh-CN"/>
        </w:rPr>
        <w:t>Route-refresh</w:t>
      </w:r>
      <w:r w:rsidRPr="000A3D93">
        <w:rPr>
          <w:rFonts w:hint="eastAsia"/>
          <w:lang w:eastAsia="zh-CN"/>
        </w:rPr>
        <w:t>功能实现</w:t>
      </w:r>
      <w:r w:rsidRPr="000A3D93">
        <w:rPr>
          <w:rFonts w:hint="eastAsia"/>
          <w:lang w:eastAsia="zh-CN"/>
        </w:rPr>
        <w:t>BGP</w:t>
      </w:r>
      <w:r w:rsidRPr="000A3D93">
        <w:rPr>
          <w:rFonts w:hint="eastAsia"/>
          <w:lang w:eastAsia="zh-CN"/>
        </w:rPr>
        <w:t>软复位。请选择其中一项进行配置。</w:t>
      </w:r>
    </w:p>
    <w:p w:rsidR="000A3D93" w:rsidRPr="000A3D93" w:rsidRDefault="000A3D93" w:rsidP="00F7622F">
      <w:pPr>
        <w:pStyle w:val="ItemList2"/>
        <w:rPr>
          <w:lang w:eastAsia="zh-CN"/>
        </w:rPr>
      </w:pPr>
      <w:r w:rsidRPr="000A3D93">
        <w:rPr>
          <w:rFonts w:hint="eastAsia"/>
          <w:lang w:eastAsia="zh-CN"/>
        </w:rPr>
        <w:t>使能本地路由器与指定</w:t>
      </w:r>
      <w:r w:rsidRPr="000A3D93">
        <w:rPr>
          <w:rFonts w:hint="eastAsia"/>
          <w:lang w:eastAsia="zh-CN"/>
        </w:rPr>
        <w:t>IPv6 BGP</w:t>
      </w:r>
      <w:r w:rsidRPr="000A3D93">
        <w:rPr>
          <w:rFonts w:hint="eastAsia"/>
          <w:lang w:eastAsia="zh-CN"/>
        </w:rPr>
        <w:t>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路由刷新功能。</w:t>
      </w:r>
    </w:p>
    <w:p w:rsidR="000A3D93" w:rsidRPr="000A3D93" w:rsidRDefault="000A3D93" w:rsidP="00F7622F">
      <w:pPr>
        <w:pStyle w:val="ItemIndent2"/>
        <w:rPr>
          <w:rStyle w:val="commandkeywords"/>
        </w:rPr>
      </w:pPr>
      <w:r w:rsidRPr="00ED357B">
        <w:rPr>
          <w:rStyle w:val="commandkeywords"/>
        </w:rPr>
        <w:t xml:space="preserve">peer </w:t>
      </w:r>
      <w:r w:rsidRPr="009672EB">
        <w:rPr>
          <w:rStyle w:val="commandtext"/>
        </w:rPr>
        <w:t>{</w:t>
      </w:r>
      <w:r w:rsidRPr="006972EA">
        <w:rPr>
          <w:rFonts w:hint="eastAsia"/>
        </w:rPr>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ED357B">
        <w:rPr>
          <w:rStyle w:val="commandkeywords"/>
          <w:rFonts w:hint="eastAsia"/>
        </w:rPr>
        <w:t xml:space="preserve"> </w:t>
      </w:r>
      <w:r w:rsidRPr="00ED357B">
        <w:rPr>
          <w:rStyle w:val="commandkeywords"/>
        </w:rPr>
        <w:t>route-refresh</w:t>
      </w:r>
    </w:p>
    <w:p w:rsidR="000A3D93" w:rsidRPr="000A3D93" w:rsidRDefault="000A3D93" w:rsidP="00F7622F">
      <w:pPr>
        <w:pStyle w:val="ItemList2"/>
        <w:rPr>
          <w:lang w:eastAsia="zh-CN"/>
        </w:rPr>
      </w:pPr>
      <w:r w:rsidRPr="000A3D93">
        <w:rPr>
          <w:rFonts w:hint="eastAsia"/>
          <w:lang w:eastAsia="zh-CN"/>
        </w:rPr>
        <w:t>使能本地路由器与指定</w:t>
      </w:r>
      <w:r w:rsidRPr="000A3D93">
        <w:rPr>
          <w:rFonts w:hint="eastAsia"/>
          <w:lang w:eastAsia="zh-CN"/>
        </w:rPr>
        <w:t>IPv6 BGP</w:t>
      </w:r>
      <w:r w:rsidRPr="000A3D93">
        <w:rPr>
          <w:rFonts w:hint="eastAsia"/>
          <w:lang w:eastAsia="zh-CN"/>
        </w:rPr>
        <w:t>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w:t>
      </w:r>
    </w:p>
    <w:p w:rsidR="000A3D93" w:rsidRPr="00ED357B" w:rsidRDefault="000A3D93" w:rsidP="00F7622F">
      <w:pPr>
        <w:pStyle w:val="ItemIndent2"/>
        <w:rPr>
          <w:rStyle w:val="commandkeywords"/>
        </w:rPr>
      </w:pPr>
      <w:r w:rsidRPr="00ED357B">
        <w:rPr>
          <w:rStyle w:val="commandkeywords"/>
        </w:rPr>
        <w:t>undo</w:t>
      </w:r>
      <w:r w:rsidRPr="006972EA">
        <w:t xml:space="preserve"> </w:t>
      </w:r>
      <w:r w:rsidRPr="00ED357B">
        <w:rPr>
          <w:rStyle w:val="commandkeywords"/>
        </w:rPr>
        <w:t>peer</w:t>
      </w:r>
      <w:r w:rsidRPr="00ED357B">
        <w:rPr>
          <w:rStyle w:val="commandkeywords"/>
          <w:rFonts w:hint="eastAsia"/>
        </w:rPr>
        <w:t xml:space="preserve"> </w:t>
      </w:r>
      <w:r w:rsidRPr="009672EB">
        <w:rPr>
          <w:rStyle w:val="commandtext"/>
        </w:rPr>
        <w:t>{</w:t>
      </w:r>
      <w:r w:rsidRPr="00ED357B">
        <w:rPr>
          <w:rStyle w:val="commandparameter"/>
        </w:rPr>
        <w:t xml:space="preserve"> group-name </w:t>
      </w:r>
      <w:r w:rsidRPr="009672EB">
        <w:rPr>
          <w:rStyle w:val="commandtext"/>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6972EA">
        <w:t xml:space="preserve"> </w:t>
      </w:r>
      <w:r w:rsidRPr="00ED357B">
        <w:rPr>
          <w:rStyle w:val="commandkeywords"/>
          <w:rFonts w:hint="eastAsia"/>
        </w:rPr>
        <w:t>conventional</w:t>
      </w:r>
    </w:p>
    <w:p w:rsidR="000A3D93" w:rsidRPr="000A3D93" w:rsidRDefault="000A3D93" w:rsidP="00F7622F">
      <w:pPr>
        <w:pStyle w:val="ItemIndent1"/>
        <w:rPr>
          <w:lang w:eastAsia="zh-CN"/>
        </w:rPr>
      </w:pPr>
      <w:r w:rsidRPr="000A3D93">
        <w:rPr>
          <w:rFonts w:hint="eastAsia"/>
          <w:lang w:eastAsia="zh-CN"/>
        </w:rPr>
        <w:t>缺省情况下，</w:t>
      </w:r>
      <w:r w:rsidRPr="000A3D93">
        <w:rPr>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号功能处于使能状态。</w:t>
      </w:r>
    </w:p>
    <w:p w:rsidR="000A3D93" w:rsidRDefault="000A3D93" w:rsidP="00F7622F">
      <w:pPr>
        <w:pStyle w:val="3"/>
      </w:pPr>
      <w:bookmarkStart w:id="5407" w:name="_Toc45103594"/>
      <w:r>
        <w:rPr>
          <w:rFonts w:hint="eastAsia"/>
        </w:rPr>
        <w:t>通过将所有路由更新信息保存在本地实现</w:t>
      </w:r>
      <w:r>
        <w:rPr>
          <w:rFonts w:hint="eastAsia"/>
        </w:rPr>
        <w:t>BGP</w:t>
      </w:r>
      <w:r>
        <w:rPr>
          <w:rFonts w:hint="eastAsia"/>
        </w:rPr>
        <w:t>软复位</w:t>
      </w:r>
      <w:r w:rsidRPr="003F042A">
        <w:rPr>
          <w:rFonts w:hint="eastAsia"/>
        </w:rPr>
        <w:t>（</w:t>
      </w:r>
      <w:r w:rsidRPr="003F042A">
        <w:rPr>
          <w:rFonts w:hint="eastAsia"/>
        </w:rPr>
        <w:t>IPv4</w:t>
      </w:r>
      <w:r w:rsidRPr="003F042A">
        <w:rPr>
          <w:rFonts w:hint="eastAsia"/>
        </w:rPr>
        <w:t>单播</w:t>
      </w:r>
      <w:r w:rsidRPr="003F042A">
        <w:rPr>
          <w:rFonts w:hint="eastAsia"/>
        </w:rPr>
        <w:t>/IPv4</w:t>
      </w:r>
      <w:r w:rsidRPr="003F042A">
        <w:rPr>
          <w:rFonts w:hint="eastAsia"/>
        </w:rPr>
        <w:t>组播）</w:t>
      </w:r>
      <w:bookmarkEnd w:id="5407"/>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 IPv4</w:t>
      </w:r>
      <w:r w:rsidRPr="000A3D93">
        <w:rPr>
          <w:rFonts w:hint="eastAsia"/>
          <w:lang w:eastAsia="zh-CN"/>
        </w:rPr>
        <w:t>单播地址族视图、</w:t>
      </w:r>
      <w:r w:rsidRPr="000A3D93">
        <w:rPr>
          <w:rFonts w:hint="eastAsia"/>
          <w:lang w:eastAsia="zh-CN"/>
        </w:rPr>
        <w:t>BGP-VPN IPv4</w:t>
      </w:r>
      <w:r w:rsidRPr="000A3D93">
        <w:rPr>
          <w:rFonts w:hint="eastAsia"/>
          <w:lang w:eastAsia="zh-CN"/>
        </w:rPr>
        <w:t>单播地址族视图或</w:t>
      </w:r>
      <w:r w:rsidRPr="000A3D93">
        <w:rPr>
          <w:rFonts w:hint="eastAsia"/>
          <w:lang w:eastAsia="zh-CN"/>
        </w:rPr>
        <w:t>BGP IPv4</w:t>
      </w:r>
      <w:r w:rsidRPr="000A3D93">
        <w:rPr>
          <w:rFonts w:hint="eastAsia"/>
          <w:lang w:eastAsia="zh-CN"/>
        </w:rPr>
        <w:t>组播地址族视图。</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 IPv4</w:t>
      </w:r>
      <w:r w:rsidRPr="000A3D93">
        <w:rPr>
          <w:rFonts w:hint="eastAsia"/>
          <w:lang w:eastAsia="zh-CN"/>
        </w:rPr>
        <w:t>单播地址族视图。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Default="000A3D93"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BGP-VPN IPv4</w:t>
      </w:r>
      <w:r w:rsidRPr="000A3D93">
        <w:rPr>
          <w:rFonts w:hint="eastAsia"/>
          <w:lang w:eastAsia="zh-CN"/>
        </w:rPr>
        <w:t>单播地址族视图。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ED357B"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Default="000A3D93"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 IPv4</w:t>
      </w:r>
      <w:r w:rsidRPr="000A3D93">
        <w:rPr>
          <w:rFonts w:hint="eastAsia"/>
          <w:lang w:eastAsia="zh-CN"/>
        </w:rPr>
        <w:t>组播地址族视图。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Indent2"/>
        <w:rPr>
          <w:rStyle w:val="commandkeywords"/>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0A3D93" w:rsidRPr="000A3D93" w:rsidRDefault="000A3D93" w:rsidP="00F7622F">
      <w:pPr>
        <w:pStyle w:val="ItemStep"/>
        <w:rPr>
          <w:lang w:eastAsia="zh-CN"/>
        </w:rPr>
      </w:pPr>
      <w:r w:rsidRPr="000A3D93">
        <w:rPr>
          <w:rFonts w:hint="eastAsia"/>
          <w:lang w:eastAsia="zh-CN"/>
        </w:rPr>
        <w:t>保存所有来自指定对等体</w:t>
      </w:r>
      <w:r w:rsidRPr="000A3D93">
        <w:rPr>
          <w:rFonts w:hint="eastAsia"/>
          <w:lang w:eastAsia="zh-CN"/>
        </w:rPr>
        <w:t>/</w:t>
      </w:r>
      <w:r w:rsidRPr="000A3D93">
        <w:rPr>
          <w:rFonts w:hint="eastAsia"/>
          <w:lang w:eastAsia="zh-CN"/>
        </w:rPr>
        <w:t>对等体组的原始路由更新信息。</w:t>
      </w:r>
    </w:p>
    <w:p w:rsidR="000A3D93" w:rsidRPr="00ED357B" w:rsidRDefault="000A3D93" w:rsidP="00F7622F">
      <w:pPr>
        <w:pStyle w:val="ItemIndent1"/>
        <w:rPr>
          <w:rStyle w:val="commandkeywords"/>
        </w:rPr>
      </w:pPr>
      <w:r w:rsidRPr="00ED357B">
        <w:rPr>
          <w:rStyle w:val="commandkeywords"/>
          <w:rFonts w:hint="eastAsia"/>
        </w:rPr>
        <w:t>p</w:t>
      </w:r>
      <w:r w:rsidRPr="00ED357B">
        <w:rPr>
          <w:rStyle w:val="commandkeywords"/>
        </w:rPr>
        <w:t>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00ED0045">
        <w:rPr>
          <w:rStyle w:val="commandtext"/>
          <w:rFonts w:hint="eastAsia"/>
        </w:rPr>
        <w:t xml:space="preserve"> </w:t>
      </w:r>
      <w:r w:rsidR="00ED0045" w:rsidRPr="00443A8A">
        <w:rPr>
          <w:rStyle w:val="commandtext"/>
        </w:rPr>
        <w:t>|</w:t>
      </w:r>
      <w:r w:rsidR="00ED0045" w:rsidRPr="00443A8A">
        <w:rPr>
          <w:rStyle w:val="commandparameter"/>
        </w:rPr>
        <w:t xml:space="preserve"> ipv6-address </w:t>
      </w:r>
      <w:r w:rsidR="00ED0045" w:rsidRPr="00443A8A">
        <w:rPr>
          <w:rStyle w:val="commandtext"/>
        </w:rPr>
        <w:t>[</w:t>
      </w:r>
      <w:r w:rsidR="00ED0045" w:rsidRPr="00443A8A">
        <w:rPr>
          <w:rFonts w:hint="eastAsia"/>
        </w:rPr>
        <w:t xml:space="preserve"> </w:t>
      </w:r>
      <w:r w:rsidR="00ED0045" w:rsidRPr="00443A8A">
        <w:rPr>
          <w:rStyle w:val="commandparameter"/>
          <w:rFonts w:hint="eastAsia"/>
        </w:rPr>
        <w:t xml:space="preserve">prefix-length </w:t>
      </w:r>
      <w:r w:rsidR="00ED0045" w:rsidRPr="00443A8A">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keep-all-routes</w:t>
      </w:r>
    </w:p>
    <w:p w:rsidR="00ED0045" w:rsidRDefault="000A3D93" w:rsidP="00ED0045">
      <w:pPr>
        <w:pStyle w:val="ItemIndent1"/>
        <w:rPr>
          <w:lang w:eastAsia="zh-CN"/>
        </w:rPr>
      </w:pPr>
      <w:r w:rsidRPr="000A3D93">
        <w:rPr>
          <w:rFonts w:hint="eastAsia"/>
          <w:lang w:eastAsia="zh-CN"/>
        </w:rPr>
        <w:t>缺省情况下，不保存来自对等体</w:t>
      </w:r>
      <w:r w:rsidRPr="000A3D93">
        <w:rPr>
          <w:rFonts w:hint="eastAsia"/>
          <w:lang w:eastAsia="zh-CN"/>
        </w:rPr>
        <w:t>/</w:t>
      </w:r>
      <w:r w:rsidRPr="000A3D93">
        <w:rPr>
          <w:rFonts w:hint="eastAsia"/>
          <w:lang w:eastAsia="zh-CN"/>
        </w:rPr>
        <w:t>对等体组的原始路由更新信息。</w:t>
      </w:r>
    </w:p>
    <w:p w:rsidR="000A3D93" w:rsidRPr="000A3D93" w:rsidRDefault="00ED0045" w:rsidP="00ED0045">
      <w:pPr>
        <w:pStyle w:val="ItemIndent1"/>
        <w:rPr>
          <w:lang w:eastAsia="zh-CN"/>
        </w:rPr>
      </w:pPr>
      <w:r w:rsidRPr="00EA6A38">
        <w:rPr>
          <w:rFonts w:hint="eastAsia"/>
          <w:lang w:eastAsia="zh-CN"/>
        </w:rPr>
        <w:t>BGP IPv4</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IPv6</w:t>
      </w:r>
      <w:r w:rsidRPr="00EA6A38">
        <w:rPr>
          <w:rFonts w:hint="eastAsia"/>
          <w:lang w:eastAsia="zh-CN"/>
        </w:rPr>
        <w:t>参数。</w:t>
      </w:r>
    </w:p>
    <w:p w:rsidR="000A3D93" w:rsidRPr="000A3D93" w:rsidRDefault="000A3D93" w:rsidP="00F7622F">
      <w:pPr>
        <w:pStyle w:val="ItemIndent1"/>
        <w:rPr>
          <w:lang w:eastAsia="zh-CN"/>
        </w:rPr>
      </w:pPr>
      <w:r w:rsidRPr="000A3D93">
        <w:rPr>
          <w:rFonts w:hint="eastAsia"/>
          <w:lang w:eastAsia="zh-CN"/>
        </w:rPr>
        <w:t>本命令只对执行该命令后接收到的路由生效。</w:t>
      </w:r>
    </w:p>
    <w:p w:rsidR="000A3D93" w:rsidRDefault="000A3D93" w:rsidP="00F7622F">
      <w:pPr>
        <w:pStyle w:val="3"/>
      </w:pPr>
      <w:bookmarkStart w:id="5408" w:name="_Toc45103595"/>
      <w:r w:rsidRPr="003F042A">
        <w:rPr>
          <w:rFonts w:hint="eastAsia"/>
        </w:rPr>
        <w:t>通过将所有路由更新信息保存在本地实现</w:t>
      </w:r>
      <w:r w:rsidRPr="003F042A">
        <w:rPr>
          <w:rFonts w:hint="eastAsia"/>
        </w:rPr>
        <w:t>BGP</w:t>
      </w:r>
      <w:r w:rsidRPr="003F042A">
        <w:rPr>
          <w:rFonts w:hint="eastAsia"/>
        </w:rPr>
        <w:t>软复位（</w:t>
      </w:r>
      <w:r w:rsidRPr="003F042A">
        <w:rPr>
          <w:rFonts w:hint="eastAsia"/>
        </w:rPr>
        <w:t>IPv6</w:t>
      </w:r>
      <w:r w:rsidRPr="003F042A">
        <w:rPr>
          <w:rFonts w:hint="eastAsia"/>
        </w:rPr>
        <w:t>单播</w:t>
      </w:r>
      <w:r w:rsidRPr="003F042A">
        <w:rPr>
          <w:rFonts w:hint="eastAsia"/>
        </w:rPr>
        <w:t>/IPv6</w:t>
      </w:r>
      <w:r w:rsidRPr="003F042A">
        <w:rPr>
          <w:rFonts w:hint="eastAsia"/>
        </w:rPr>
        <w:t>组播）</w:t>
      </w:r>
      <w:bookmarkEnd w:id="5408"/>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 IPv6</w:t>
      </w:r>
      <w:r w:rsidRPr="000A3D93">
        <w:rPr>
          <w:rFonts w:hint="eastAsia"/>
          <w:lang w:eastAsia="zh-CN"/>
        </w:rPr>
        <w:t>单播地址族视图、</w:t>
      </w:r>
      <w:r w:rsidRPr="000A3D93">
        <w:rPr>
          <w:rFonts w:hint="eastAsia"/>
          <w:lang w:eastAsia="zh-CN"/>
        </w:rPr>
        <w:t>BGP-VPN IPv6</w:t>
      </w:r>
      <w:r w:rsidRPr="000A3D93">
        <w:rPr>
          <w:rFonts w:hint="eastAsia"/>
          <w:lang w:eastAsia="zh-CN"/>
        </w:rPr>
        <w:t>单播地址族视图或</w:t>
      </w:r>
      <w:r w:rsidRPr="000A3D93">
        <w:rPr>
          <w:rFonts w:hint="eastAsia"/>
          <w:lang w:eastAsia="zh-CN"/>
        </w:rPr>
        <w:t>BGP IPv6</w:t>
      </w:r>
      <w:r w:rsidRPr="000A3D93">
        <w:rPr>
          <w:rFonts w:hint="eastAsia"/>
          <w:lang w:eastAsia="zh-CN"/>
        </w:rPr>
        <w:t>组播地址族视图。</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rFonts w:hint="eastAsia"/>
          <w:lang w:eastAsia="zh-CN"/>
        </w:rPr>
        <w:t>BGP IPv6</w:t>
      </w:r>
      <w:r w:rsidRPr="000A3D93">
        <w:rPr>
          <w:rFonts w:hint="eastAsia"/>
          <w:lang w:eastAsia="zh-CN"/>
        </w:rPr>
        <w:t>单播地址族视图。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Default="000A3D93"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rFonts w:hint="eastAsia"/>
          <w:lang w:eastAsia="zh-CN"/>
        </w:rPr>
        <w:t>BGP-VPN IPv6</w:t>
      </w:r>
      <w:r w:rsidRPr="000A3D93">
        <w:rPr>
          <w:rFonts w:hint="eastAsia"/>
          <w:lang w:eastAsia="zh-CN"/>
        </w:rPr>
        <w:t>单播地址族视图。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Default="000A3D93"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rFonts w:hint="eastAsia"/>
          <w:lang w:eastAsia="zh-CN"/>
        </w:rPr>
        <w:t>BGP IPv6</w:t>
      </w:r>
      <w:r w:rsidRPr="000A3D93">
        <w:rPr>
          <w:rFonts w:hint="eastAsia"/>
          <w:lang w:eastAsia="zh-CN"/>
        </w:rPr>
        <w:t>组播地址族视图。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0A3D93" w:rsidRPr="000A3D93" w:rsidRDefault="000A3D93" w:rsidP="00F7622F">
      <w:pPr>
        <w:pStyle w:val="ItemStep"/>
        <w:rPr>
          <w:lang w:eastAsia="zh-CN"/>
        </w:rPr>
      </w:pPr>
      <w:r w:rsidRPr="000A3D93">
        <w:rPr>
          <w:rFonts w:hint="eastAsia"/>
          <w:lang w:eastAsia="zh-CN"/>
        </w:rPr>
        <w:t>保存所有来自指定</w:t>
      </w:r>
      <w:r w:rsidRPr="000A3D93">
        <w:rPr>
          <w:rFonts w:hint="eastAsia"/>
          <w:lang w:eastAsia="zh-CN"/>
        </w:rPr>
        <w:t>IPv6 BGP</w:t>
      </w:r>
      <w:r w:rsidRPr="000A3D93">
        <w:rPr>
          <w:rFonts w:hint="eastAsia"/>
          <w:lang w:eastAsia="zh-CN"/>
        </w:rPr>
        <w:t>对等体</w:t>
      </w:r>
      <w:r w:rsidRPr="000A3D93">
        <w:rPr>
          <w:rFonts w:hint="eastAsia"/>
          <w:lang w:eastAsia="zh-CN"/>
        </w:rPr>
        <w:t>/</w:t>
      </w:r>
      <w:r w:rsidRPr="000A3D93">
        <w:rPr>
          <w:rFonts w:hint="eastAsia"/>
          <w:lang w:eastAsia="zh-CN"/>
        </w:rPr>
        <w:t>对等体组的原始路由更新信息。</w:t>
      </w:r>
    </w:p>
    <w:p w:rsidR="000A3D93" w:rsidRPr="00ED357B" w:rsidRDefault="000A3D93" w:rsidP="00F7622F">
      <w:pPr>
        <w:pStyle w:val="ItemIndent1"/>
        <w:rPr>
          <w:rStyle w:val="commandkeywords"/>
        </w:rPr>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w:t>
      </w:r>
      <w:r w:rsidR="00ED0045" w:rsidRPr="00421451">
        <w:rPr>
          <w:rStyle w:val="commandparameter"/>
        </w:rPr>
        <w:t>ipv4-address</w:t>
      </w:r>
      <w:r w:rsidR="00ED0045" w:rsidRPr="00421451">
        <w:t xml:space="preserve"> </w:t>
      </w:r>
      <w:r w:rsidR="00ED0045" w:rsidRPr="00421451">
        <w:rPr>
          <w:rStyle w:val="commandtext"/>
        </w:rPr>
        <w:t>[</w:t>
      </w:r>
      <w:r w:rsidR="00ED0045" w:rsidRPr="00421451">
        <w:rPr>
          <w:rFonts w:hint="eastAsia"/>
        </w:rPr>
        <w:t xml:space="preserve"> </w:t>
      </w:r>
      <w:r w:rsidR="00ED0045" w:rsidRPr="00421451">
        <w:rPr>
          <w:rStyle w:val="commandparameter"/>
          <w:rFonts w:hint="eastAsia"/>
        </w:rPr>
        <w:t xml:space="preserve">mask-length </w:t>
      </w:r>
      <w:r w:rsidR="00ED0045" w:rsidRPr="00421451">
        <w:rPr>
          <w:rStyle w:val="commandtext"/>
        </w:rPr>
        <w:t>]</w:t>
      </w:r>
      <w:r w:rsidR="00ED0045" w:rsidRPr="00421451">
        <w:rPr>
          <w:rStyle w:val="commandtext"/>
          <w:rFonts w:hint="eastAsia"/>
        </w:rPr>
        <w:t xml:space="preserve"> </w:t>
      </w:r>
      <w:r w:rsidR="00ED0045" w:rsidRPr="00421451">
        <w:rPr>
          <w:rStyle w:val="commandtext"/>
        </w:rPr>
        <w:t>|</w:t>
      </w:r>
      <w:r w:rsidR="00ED0045" w:rsidRPr="00421451">
        <w:t xml:space="preserve"> </w:t>
      </w:r>
      <w:r w:rsidRPr="00ED357B">
        <w:rPr>
          <w:rStyle w:val="commandparameter"/>
        </w:rPr>
        <w:t xml:space="preserve">ipv6-address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keep-all-routes</w:t>
      </w:r>
    </w:p>
    <w:p w:rsidR="00ED0045" w:rsidRDefault="000A3D93" w:rsidP="00ED0045">
      <w:pPr>
        <w:pStyle w:val="ItemIndent1"/>
        <w:rPr>
          <w:lang w:eastAsia="zh-CN"/>
        </w:rPr>
      </w:pPr>
      <w:r w:rsidRPr="000A3D93">
        <w:rPr>
          <w:rFonts w:hint="eastAsia"/>
          <w:lang w:eastAsia="zh-CN"/>
        </w:rPr>
        <w:t>缺省情况下，不保存来自对等体</w:t>
      </w:r>
      <w:r w:rsidRPr="000A3D93">
        <w:rPr>
          <w:rFonts w:hint="eastAsia"/>
          <w:lang w:eastAsia="zh-CN"/>
        </w:rPr>
        <w:t>/</w:t>
      </w:r>
      <w:r w:rsidRPr="000A3D93">
        <w:rPr>
          <w:rFonts w:hint="eastAsia"/>
          <w:lang w:eastAsia="zh-CN"/>
        </w:rPr>
        <w:t>对等体组的原始路由更新信息。</w:t>
      </w:r>
    </w:p>
    <w:p w:rsidR="000A3D93" w:rsidRPr="000A3D93" w:rsidRDefault="00ED0045" w:rsidP="00ED0045">
      <w:pPr>
        <w:pStyle w:val="ItemIndent1"/>
        <w:rPr>
          <w:lang w:eastAsia="zh-CN"/>
        </w:rPr>
      </w:pPr>
      <w:r w:rsidRPr="00EA6A38">
        <w:rPr>
          <w:rFonts w:hint="eastAsia"/>
          <w:lang w:eastAsia="zh-CN"/>
        </w:rPr>
        <w:t>BGP IPv6</w:t>
      </w:r>
      <w:r w:rsidR="0041584C">
        <w:rPr>
          <w:rFonts w:hint="eastAsia"/>
          <w:lang w:eastAsia="zh-CN"/>
        </w:rPr>
        <w:t>组</w:t>
      </w:r>
      <w:r w:rsidRPr="00EA6A38">
        <w:rPr>
          <w:rFonts w:hint="eastAsia"/>
          <w:lang w:eastAsia="zh-CN"/>
        </w:rPr>
        <w:t>播地址族视图下</w:t>
      </w:r>
      <w:r w:rsidR="0041584C">
        <w:rPr>
          <w:rFonts w:hint="eastAsia"/>
          <w:lang w:eastAsia="zh-CN"/>
        </w:rPr>
        <w:t>不</w:t>
      </w:r>
      <w:r w:rsidRPr="00EA6A38">
        <w:rPr>
          <w:rFonts w:hint="eastAsia"/>
          <w:lang w:eastAsia="zh-CN"/>
        </w:rPr>
        <w:t>支持</w:t>
      </w:r>
      <w:r w:rsidRPr="00EA6A38">
        <w:rPr>
          <w:rFonts w:hint="eastAsia"/>
          <w:lang w:eastAsia="zh-CN"/>
        </w:rPr>
        <w:t>IPv4</w:t>
      </w:r>
      <w:r w:rsidRPr="00EA6A38">
        <w:rPr>
          <w:rFonts w:hint="eastAsia"/>
          <w:lang w:eastAsia="zh-CN"/>
        </w:rPr>
        <w:t>参数。</w:t>
      </w:r>
    </w:p>
    <w:p w:rsidR="000A3D93" w:rsidRPr="000A3D93" w:rsidRDefault="000A3D93" w:rsidP="00F7622F">
      <w:pPr>
        <w:pStyle w:val="ItemIndent1"/>
        <w:rPr>
          <w:lang w:eastAsia="zh-CN"/>
        </w:rPr>
      </w:pPr>
      <w:r w:rsidRPr="000A3D93">
        <w:rPr>
          <w:rFonts w:hint="eastAsia"/>
          <w:lang w:eastAsia="zh-CN"/>
        </w:rPr>
        <w:t>本命令只对执行该命令后接收到的路由生效。</w:t>
      </w:r>
    </w:p>
    <w:p w:rsidR="000A3D93" w:rsidRDefault="000A3D93" w:rsidP="00F7622F">
      <w:pPr>
        <w:pStyle w:val="3"/>
      </w:pPr>
      <w:bookmarkStart w:id="5409" w:name="_Toc45103596"/>
      <w:r>
        <w:rPr>
          <w:rFonts w:hint="eastAsia"/>
        </w:rPr>
        <w:t>手工</w:t>
      </w:r>
      <w:r w:rsidRPr="001B1E09">
        <w:rPr>
          <w:rFonts w:hint="eastAsia"/>
        </w:rPr>
        <w:t>软复位</w:t>
      </w:r>
      <w:r w:rsidRPr="001B1E09">
        <w:rPr>
          <w:rFonts w:hint="eastAsia"/>
        </w:rPr>
        <w:t>BGP</w:t>
      </w:r>
      <w:r w:rsidRPr="001B1E09">
        <w:rPr>
          <w:rFonts w:hint="eastAsia"/>
        </w:rPr>
        <w:t>会话</w:t>
      </w:r>
      <w:r w:rsidRPr="00834E6B">
        <w:rPr>
          <w:rFonts w:hint="eastAsia"/>
        </w:rPr>
        <w:t>（</w:t>
      </w:r>
      <w:r w:rsidRPr="00834E6B">
        <w:rPr>
          <w:rFonts w:hint="eastAsia"/>
        </w:rPr>
        <w:t>IPv4</w:t>
      </w:r>
      <w:r w:rsidRPr="00834E6B">
        <w:rPr>
          <w:rFonts w:hint="eastAsia"/>
        </w:rPr>
        <w:t>单播</w:t>
      </w:r>
      <w:r w:rsidRPr="00834E6B">
        <w:rPr>
          <w:rFonts w:hint="eastAsia"/>
        </w:rPr>
        <w:t>/IPv4</w:t>
      </w:r>
      <w:r w:rsidRPr="00834E6B">
        <w:rPr>
          <w:rFonts w:hint="eastAsia"/>
        </w:rPr>
        <w:t>组播）</w:t>
      </w:r>
      <w:bookmarkEnd w:id="5409"/>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w:t>
      </w:r>
      <w:r w:rsidRPr="000A3D93">
        <w:rPr>
          <w:rFonts w:hint="eastAsia"/>
          <w:lang w:eastAsia="zh-CN"/>
        </w:rPr>
        <w:t>实例视图或</w:t>
      </w:r>
      <w:r w:rsidRPr="000A3D93">
        <w:rPr>
          <w:rFonts w:hint="eastAsia"/>
          <w:lang w:eastAsia="zh-CN"/>
        </w:rPr>
        <w:t>BGP-VPN</w:t>
      </w:r>
      <w:r w:rsidRPr="000A3D93">
        <w:rPr>
          <w:rFonts w:hint="eastAsia"/>
          <w:lang w:eastAsia="zh-CN"/>
        </w:rPr>
        <w:t>实例视图。</w:t>
      </w:r>
    </w:p>
    <w:p w:rsidR="000A3D93" w:rsidRPr="009672EB" w:rsidRDefault="000A3D93" w:rsidP="00F7622F">
      <w:pPr>
        <w:pStyle w:val="ItemList2"/>
      </w:pPr>
      <w:r w:rsidRPr="009672EB">
        <w:rPr>
          <w:rFonts w:hint="eastAsia"/>
        </w:rPr>
        <w:t>进入</w:t>
      </w:r>
      <w:r w:rsidRPr="009672EB">
        <w:t>BGP</w:t>
      </w:r>
      <w:r w:rsidRPr="003F042A">
        <w:rPr>
          <w:rFonts w:hint="eastAsia"/>
        </w:rPr>
        <w:t>实例视图</w:t>
      </w:r>
      <w:r>
        <w:rPr>
          <w:rFonts w:hint="eastAsia"/>
        </w:rPr>
        <w:t>。</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BGP-VPN</w:t>
      </w:r>
      <w:r w:rsidRPr="000A3D93">
        <w:rPr>
          <w:rFonts w:hint="eastAsia"/>
          <w:lang w:eastAsia="zh-CN"/>
        </w:rPr>
        <w:t>实例视图。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ED357B"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Pr="009672EB" w:rsidRDefault="000A3D93" w:rsidP="00F7622F">
      <w:pPr>
        <w:pStyle w:val="ItemStep"/>
      </w:pPr>
      <w:r>
        <w:rPr>
          <w:rFonts w:hint="eastAsia"/>
        </w:rPr>
        <w:t>配置</w:t>
      </w:r>
      <w:r w:rsidRPr="00E663D6">
        <w:rPr>
          <w:rFonts w:hint="eastAsia"/>
        </w:rPr>
        <w:t>Route-refresh</w:t>
      </w:r>
      <w:r w:rsidRPr="00E663D6">
        <w:rPr>
          <w:rFonts w:hint="eastAsia"/>
        </w:rPr>
        <w:t>功能</w:t>
      </w:r>
      <w:r>
        <w:rPr>
          <w:rFonts w:hint="eastAsia"/>
        </w:rPr>
        <w:t>。</w:t>
      </w:r>
      <w:r w:rsidRPr="003F042A">
        <w:rPr>
          <w:rFonts w:hint="eastAsia"/>
        </w:rPr>
        <w:t>请选择其中一项进行配置。</w:t>
      </w:r>
    </w:p>
    <w:p w:rsidR="000A3D93" w:rsidRPr="000A3D93" w:rsidRDefault="000A3D93" w:rsidP="00F7622F">
      <w:pPr>
        <w:pStyle w:val="ItemList2"/>
        <w:rPr>
          <w:lang w:eastAsia="zh-CN"/>
        </w:rPr>
      </w:pPr>
      <w:r w:rsidRPr="000A3D93">
        <w:rPr>
          <w:rFonts w:hint="eastAsia"/>
          <w:lang w:eastAsia="zh-CN"/>
        </w:rPr>
        <w:t>使能本地路由器与指定对等体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路由刷新功能。</w:t>
      </w:r>
    </w:p>
    <w:p w:rsidR="000A3D93" w:rsidRPr="000A3D93" w:rsidRDefault="000A3D93" w:rsidP="00F7622F">
      <w:pPr>
        <w:pStyle w:val="ItemIndent2"/>
        <w:rPr>
          <w:rStyle w:val="commandkeywords"/>
        </w:rPr>
      </w:pPr>
      <w:r w:rsidRPr="00ED357B">
        <w:rPr>
          <w:rStyle w:val="commandkeywords"/>
        </w:rPr>
        <w:t xml:space="preserve">peer </w:t>
      </w:r>
      <w:r w:rsidRPr="009672EB">
        <w:rPr>
          <w:rStyle w:val="commandtext"/>
        </w:rPr>
        <w:t>{</w:t>
      </w:r>
      <w:r w:rsidRPr="006972EA">
        <w:rPr>
          <w:rFonts w:hint="eastAsia"/>
        </w:rPr>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ED357B">
        <w:rPr>
          <w:rStyle w:val="commandkeywords"/>
          <w:rFonts w:hint="eastAsia"/>
        </w:rPr>
        <w:t xml:space="preserve"> </w:t>
      </w:r>
      <w:r w:rsidRPr="00ED357B">
        <w:rPr>
          <w:rStyle w:val="commandkeywords"/>
        </w:rPr>
        <w:t>route-refresh</w:t>
      </w:r>
    </w:p>
    <w:p w:rsidR="000A3D93" w:rsidRPr="000A3D93" w:rsidRDefault="000A3D93" w:rsidP="00F7622F">
      <w:pPr>
        <w:pStyle w:val="ItemList2"/>
        <w:rPr>
          <w:lang w:eastAsia="zh-CN"/>
        </w:rPr>
      </w:pPr>
      <w:r w:rsidRPr="000A3D93">
        <w:rPr>
          <w:rFonts w:hint="eastAsia"/>
          <w:lang w:eastAsia="zh-CN"/>
        </w:rPr>
        <w:t>使能本地路由器与指定</w:t>
      </w:r>
      <w:r w:rsidRPr="000A3D93">
        <w:rPr>
          <w:rFonts w:hint="eastAsia"/>
          <w:lang w:eastAsia="zh-CN"/>
        </w:rPr>
        <w:t>BGP</w:t>
      </w:r>
      <w:r w:rsidRPr="000A3D93">
        <w:rPr>
          <w:rFonts w:hint="eastAsia"/>
          <w:lang w:eastAsia="zh-CN"/>
        </w:rPr>
        <w:t>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w:t>
      </w:r>
    </w:p>
    <w:p w:rsidR="000A3D93" w:rsidRPr="000A3D93" w:rsidRDefault="000A3D93" w:rsidP="00F7622F">
      <w:pPr>
        <w:pStyle w:val="ItemIndent2"/>
        <w:rPr>
          <w:rStyle w:val="commandkeywords"/>
        </w:rPr>
      </w:pPr>
      <w:r w:rsidRPr="00ED357B">
        <w:rPr>
          <w:rStyle w:val="commandkeywords"/>
        </w:rPr>
        <w:t>undo</w:t>
      </w:r>
      <w:r w:rsidRPr="006972EA">
        <w:t xml:space="preserve"> </w:t>
      </w:r>
      <w:r w:rsidRPr="00ED357B">
        <w:rPr>
          <w:rStyle w:val="commandkeywords"/>
        </w:rPr>
        <w:t>peer</w:t>
      </w:r>
      <w:r w:rsidRPr="00ED357B">
        <w:rPr>
          <w:rStyle w:val="commandkeywords"/>
          <w:rFonts w:hint="eastAsia"/>
        </w:rPr>
        <w:t xml:space="preserve"> </w:t>
      </w:r>
      <w:r w:rsidRPr="009672EB">
        <w:rPr>
          <w:rStyle w:val="commandtext"/>
        </w:rPr>
        <w:t>{</w:t>
      </w:r>
      <w:r w:rsidRPr="00ED357B">
        <w:rPr>
          <w:rStyle w:val="commandparameter"/>
        </w:rPr>
        <w:t xml:space="preserve"> group-name </w:t>
      </w:r>
      <w:r w:rsidRPr="009672EB">
        <w:rPr>
          <w:rStyle w:val="commandtext"/>
        </w:rPr>
        <w:t>|</w:t>
      </w:r>
      <w:r w:rsidRPr="006972EA">
        <w:rPr>
          <w:rFonts w:hint="eastAsia"/>
        </w:rPr>
        <w:t xml:space="preserve"> </w:t>
      </w:r>
      <w:r w:rsidRPr="00ED357B">
        <w:rPr>
          <w:rStyle w:val="commandparameter"/>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6972EA">
        <w:t xml:space="preserve"> </w:t>
      </w:r>
      <w:r w:rsidRPr="00ED357B">
        <w:rPr>
          <w:rStyle w:val="commandkeywords"/>
          <w:rFonts w:hint="eastAsia"/>
        </w:rPr>
        <w:t>conventional</w:t>
      </w:r>
    </w:p>
    <w:p w:rsidR="000A3D93" w:rsidRPr="000A3D93" w:rsidRDefault="000A3D93" w:rsidP="00F7622F">
      <w:pPr>
        <w:pStyle w:val="ItemIndent1"/>
        <w:rPr>
          <w:lang w:eastAsia="zh-CN"/>
        </w:rPr>
      </w:pPr>
      <w:r w:rsidRPr="000A3D93">
        <w:rPr>
          <w:rFonts w:hint="eastAsia"/>
          <w:lang w:eastAsia="zh-CN"/>
        </w:rPr>
        <w:t>缺省情况下，</w:t>
      </w:r>
      <w:r w:rsidRPr="000A3D93">
        <w:rPr>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号功能处于使能状态。</w:t>
      </w:r>
    </w:p>
    <w:p w:rsidR="00ED0045" w:rsidRPr="00EA6A38" w:rsidRDefault="00ED0045" w:rsidP="00ED0045">
      <w:pPr>
        <w:pStyle w:val="ItemStep"/>
        <w:rPr>
          <w:lang w:eastAsia="zh-CN"/>
        </w:rPr>
      </w:pPr>
      <w:r w:rsidRPr="00EA6A38">
        <w:rPr>
          <w:rFonts w:hint="eastAsia"/>
          <w:lang w:eastAsia="zh-CN"/>
        </w:rPr>
        <w:t>依次执行以下命令退回</w:t>
      </w:r>
      <w:r w:rsidR="00786FDB">
        <w:rPr>
          <w:rFonts w:hint="eastAsia"/>
          <w:lang w:eastAsia="zh-CN"/>
        </w:rPr>
        <w:t>用户</w:t>
      </w:r>
      <w:r w:rsidRPr="00EA6A38">
        <w:rPr>
          <w:rFonts w:hint="eastAsia"/>
          <w:lang w:eastAsia="zh-CN"/>
        </w:rPr>
        <w:t>视图。</w:t>
      </w:r>
    </w:p>
    <w:p w:rsidR="00ED0045" w:rsidRPr="001A44F2" w:rsidRDefault="00ED0045" w:rsidP="00ED0045">
      <w:pPr>
        <w:pStyle w:val="ItemStep2"/>
        <w:rPr>
          <w:rStyle w:val="commandkeywords"/>
        </w:rPr>
      </w:pPr>
      <w:r w:rsidRPr="005F2C89">
        <w:rPr>
          <w:rStyle w:val="commandkeywords"/>
          <w:rFonts w:hint="eastAsia"/>
        </w:rPr>
        <w:t>quit</w:t>
      </w:r>
    </w:p>
    <w:p w:rsidR="00ED0045" w:rsidRPr="001A44F2" w:rsidRDefault="00ED0045" w:rsidP="00ED0045">
      <w:pPr>
        <w:pStyle w:val="ItemStep2"/>
        <w:rPr>
          <w:rStyle w:val="commandkeywords"/>
        </w:rPr>
      </w:pPr>
      <w:r w:rsidRPr="005F2C89">
        <w:rPr>
          <w:rStyle w:val="commandkeywords"/>
          <w:rFonts w:hint="eastAsia"/>
        </w:rPr>
        <w:t>quit</w:t>
      </w:r>
    </w:p>
    <w:p w:rsidR="00ED0045" w:rsidRDefault="00ED0045" w:rsidP="00ED0045">
      <w:pPr>
        <w:pStyle w:val="ItemStep"/>
        <w:rPr>
          <w:lang w:eastAsia="zh-CN"/>
        </w:rPr>
      </w:pPr>
      <w:r w:rsidRPr="00EA6A38">
        <w:rPr>
          <w:rFonts w:hint="eastAsia"/>
          <w:lang w:eastAsia="zh-CN"/>
        </w:rPr>
        <w:t>手工对</w:t>
      </w:r>
      <w:r w:rsidRPr="00EA6A38">
        <w:rPr>
          <w:lang w:eastAsia="zh-CN"/>
        </w:rPr>
        <w:t>BGP</w:t>
      </w:r>
      <w:r w:rsidRPr="00EA6A38">
        <w:rPr>
          <w:rFonts w:hint="eastAsia"/>
          <w:lang w:eastAsia="zh-CN"/>
        </w:rPr>
        <w:t>会话进行软复位。请选择其中一项进行配置。</w:t>
      </w:r>
    </w:p>
    <w:p w:rsidR="00ED0045" w:rsidRPr="00EA6A38" w:rsidRDefault="00ED0045" w:rsidP="00ED0045">
      <w:pPr>
        <w:pStyle w:val="ItemList2"/>
        <w:rPr>
          <w:lang w:eastAsia="zh-CN"/>
        </w:rPr>
      </w:pPr>
      <w:r w:rsidRPr="00EA6A38">
        <w:rPr>
          <w:rFonts w:hint="eastAsia"/>
          <w:lang w:eastAsia="zh-CN"/>
        </w:rPr>
        <w:t>手工软复位</w:t>
      </w:r>
      <w:r w:rsidRPr="00EA6A38">
        <w:rPr>
          <w:rFonts w:hint="eastAsia"/>
          <w:lang w:eastAsia="zh-CN"/>
        </w:rPr>
        <w:t>IPv4</w:t>
      </w:r>
      <w:r w:rsidRPr="00EA6A38">
        <w:rPr>
          <w:rFonts w:hint="eastAsia"/>
          <w:lang w:eastAsia="zh-CN"/>
        </w:rPr>
        <w:t>地址族下的</w:t>
      </w:r>
      <w:r w:rsidRPr="00EA6A38">
        <w:rPr>
          <w:rFonts w:hint="eastAsia"/>
          <w:lang w:eastAsia="zh-CN"/>
        </w:rPr>
        <w:t>BGP IPv4</w:t>
      </w:r>
      <w:r w:rsidRPr="00EA6A38">
        <w:rPr>
          <w:rFonts w:hint="eastAsia"/>
          <w:lang w:eastAsia="zh-CN"/>
        </w:rPr>
        <w:t>会话。</w:t>
      </w:r>
    </w:p>
    <w:p w:rsidR="00ED0045" w:rsidRDefault="000A3D93" w:rsidP="00ED0045">
      <w:pPr>
        <w:pStyle w:val="ItemIndent2"/>
        <w:rPr>
          <w:rStyle w:val="commandtext"/>
        </w:rPr>
      </w:pPr>
      <w:r w:rsidRPr="00ED357B">
        <w:rPr>
          <w:rStyle w:val="commandkeywords"/>
        </w:rPr>
        <w:t>re</w:t>
      </w:r>
      <w:r w:rsidRPr="00ED357B">
        <w:rPr>
          <w:rStyle w:val="commandkeywords"/>
          <w:rFonts w:hint="eastAsia"/>
        </w:rPr>
        <w:t>fresh</w:t>
      </w:r>
      <w:r w:rsidRPr="00ED357B">
        <w:rPr>
          <w:rStyle w:val="commandkeywords"/>
        </w:rPr>
        <w:t xml:space="preserve"> bgp</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6972EA">
        <w:rPr>
          <w:rFonts w:hint="eastAsia"/>
        </w:rPr>
        <w:t xml:space="preserve"> </w:t>
      </w:r>
      <w:r w:rsidRPr="009672EB">
        <w:rPr>
          <w:rStyle w:val="commandtext"/>
        </w:rPr>
        <w:t>{</w:t>
      </w:r>
      <w:r w:rsidRPr="00ED357B">
        <w:rPr>
          <w:rStyle w:val="commandparameter"/>
        </w:rPr>
        <w:t xml:space="preserve"> 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all</w:t>
      </w:r>
      <w:r w:rsidRPr="00ED357B">
        <w:rPr>
          <w:rStyle w:val="commandparameter"/>
        </w:rPr>
        <w:t xml:space="preserve"> </w:t>
      </w:r>
      <w:r w:rsidRPr="009672EB">
        <w:rPr>
          <w:rStyle w:val="commandtext"/>
        </w:rPr>
        <w:t>|</w:t>
      </w:r>
      <w:r w:rsidRPr="006972EA">
        <w:t xml:space="preserve"> </w:t>
      </w:r>
      <w:r w:rsidRPr="00ED357B">
        <w:rPr>
          <w:rStyle w:val="commandkeywords"/>
          <w:rFonts w:hint="eastAsia"/>
        </w:rPr>
        <w:t>external</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group</w:t>
      </w:r>
      <w:r w:rsidRPr="00ED357B">
        <w:rPr>
          <w:rStyle w:val="commandparameter"/>
        </w:rPr>
        <w:t xml:space="preserve"> group-name</w:t>
      </w:r>
      <w:r w:rsidRPr="00ED357B" w:rsidDel="002F4549">
        <w:rPr>
          <w:rStyle w:val="commandkeywords"/>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export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import</w:t>
      </w:r>
      <w:r w:rsidRPr="006972EA">
        <w:rPr>
          <w:rFonts w:hint="eastAsia"/>
        </w:rPr>
        <w:t xml:space="preserve"> </w:t>
      </w:r>
      <w:r w:rsidRPr="009672EB">
        <w:rPr>
          <w:rStyle w:val="commandtext"/>
        </w:rPr>
        <w:t>}</w:t>
      </w:r>
      <w:r w:rsidRPr="00ED357B">
        <w:rPr>
          <w:rStyle w:val="commandkeywords"/>
          <w:rFonts w:hint="eastAsia"/>
        </w:rPr>
        <w:t xml:space="preserve"> ipv4 </w:t>
      </w:r>
      <w:r w:rsidR="00F02945" w:rsidRPr="009672EB">
        <w:rPr>
          <w:rStyle w:val="commandtext"/>
          <w:rFonts w:hint="eastAsia"/>
        </w:rPr>
        <w:t>[</w:t>
      </w:r>
      <w:r w:rsidRPr="006972EA">
        <w:rPr>
          <w:rFonts w:hint="eastAsia"/>
        </w:rPr>
        <w:t xml:space="preserve"> </w:t>
      </w:r>
      <w:r w:rsidRPr="00ED357B">
        <w:rPr>
          <w:rStyle w:val="commandkeywords"/>
        </w:rPr>
        <w:t>multicast</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 xml:space="preserve">unicast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 xml:space="preserve">vpn-instance </w:t>
      </w:r>
      <w:r w:rsidRPr="00ED357B">
        <w:rPr>
          <w:rStyle w:val="commandparameter"/>
        </w:rPr>
        <w:t>vpn-instance-name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00F02945" w:rsidRPr="009672EB">
        <w:rPr>
          <w:rStyle w:val="commandtext"/>
          <w:rFonts w:hint="eastAsia"/>
        </w:rPr>
        <w:t>]</w:t>
      </w:r>
    </w:p>
    <w:p w:rsidR="00ED0045" w:rsidRPr="00EA6A38" w:rsidRDefault="00ED0045" w:rsidP="00ED0045">
      <w:pPr>
        <w:pStyle w:val="ItemList2"/>
        <w:rPr>
          <w:rStyle w:val="commandkeywords"/>
          <w:lang w:eastAsia="zh-CN"/>
        </w:rPr>
      </w:pPr>
      <w:r w:rsidRPr="00EA6A38">
        <w:rPr>
          <w:rFonts w:hint="eastAsia"/>
          <w:lang w:eastAsia="zh-CN"/>
        </w:rPr>
        <w:t>手工软复位</w:t>
      </w:r>
      <w:r w:rsidRPr="00EA6A38">
        <w:rPr>
          <w:rFonts w:hint="eastAsia"/>
          <w:lang w:eastAsia="zh-CN"/>
        </w:rPr>
        <w:t>IPv4</w:t>
      </w:r>
      <w:r w:rsidRPr="00EA6A38">
        <w:rPr>
          <w:rFonts w:hint="eastAsia"/>
          <w:lang w:eastAsia="zh-CN"/>
        </w:rPr>
        <w:t>地址族下的</w:t>
      </w:r>
      <w:r w:rsidRPr="00EA6A38">
        <w:rPr>
          <w:rFonts w:hint="eastAsia"/>
          <w:lang w:eastAsia="zh-CN"/>
        </w:rPr>
        <w:t>BGP IPv6</w:t>
      </w:r>
      <w:r w:rsidRPr="00EA6A38">
        <w:rPr>
          <w:rFonts w:hint="eastAsia"/>
          <w:lang w:eastAsia="zh-CN"/>
        </w:rPr>
        <w:t>会话。</w:t>
      </w:r>
    </w:p>
    <w:p w:rsidR="000A3D93" w:rsidRPr="006972EA" w:rsidRDefault="00ED0045" w:rsidP="00ED0045">
      <w:pPr>
        <w:pStyle w:val="ItemIndent2"/>
      </w:pPr>
      <w:r w:rsidRPr="00756EAB">
        <w:rPr>
          <w:rStyle w:val="commandkeywords"/>
        </w:rPr>
        <w:t>refresh bgp</w:t>
      </w:r>
      <w:r w:rsidRPr="00756EAB">
        <w:rPr>
          <w:rStyle w:val="commandtext"/>
          <w:rFonts w:hint="eastAsia"/>
        </w:rPr>
        <w:t xml:space="preserve"> </w:t>
      </w:r>
      <w:r w:rsidRPr="00756EAB">
        <w:rPr>
          <w:rStyle w:val="commandtext"/>
        </w:rPr>
        <w:t>[</w:t>
      </w:r>
      <w:r w:rsidRPr="00756EAB">
        <w:rPr>
          <w:rStyle w:val="commandtext"/>
          <w:rFonts w:hint="eastAsia"/>
        </w:rPr>
        <w:t xml:space="preserve"> </w:t>
      </w:r>
      <w:r w:rsidRPr="00756EAB">
        <w:rPr>
          <w:rStyle w:val="commandkeywords"/>
        </w:rPr>
        <w:t>instance</w:t>
      </w:r>
      <w:r w:rsidRPr="00756EAB">
        <w:rPr>
          <w:rFonts w:hint="eastAsia"/>
        </w:rPr>
        <w:t xml:space="preserve"> </w:t>
      </w:r>
      <w:r w:rsidRPr="00756EAB">
        <w:rPr>
          <w:rStyle w:val="commandparameter"/>
        </w:rPr>
        <w:t>instance-name</w:t>
      </w:r>
      <w:r w:rsidRPr="00756EAB">
        <w:rPr>
          <w:rFonts w:hint="eastAsia"/>
        </w:rPr>
        <w:t xml:space="preserve"> </w:t>
      </w:r>
      <w:r w:rsidRPr="00756EAB">
        <w:rPr>
          <w:rStyle w:val="commandtext"/>
        </w:rPr>
        <w:t>]</w:t>
      </w:r>
      <w:r w:rsidRPr="00756EAB">
        <w:rPr>
          <w:rStyle w:val="commandtext"/>
          <w:rFonts w:hint="eastAsia"/>
        </w:rPr>
        <w:t xml:space="preserve"> </w:t>
      </w:r>
      <w:r w:rsidRPr="00756EAB">
        <w:rPr>
          <w:rStyle w:val="commandparameter"/>
        </w:rPr>
        <w:t>ipv6-address</w:t>
      </w:r>
      <w:r w:rsidRPr="00756EAB">
        <w:rPr>
          <w:rStyle w:val="commandtext"/>
          <w:rFonts w:hint="eastAsia"/>
        </w:rPr>
        <w:t xml:space="preserve"> </w:t>
      </w:r>
      <w:r w:rsidRPr="00756EAB">
        <w:rPr>
          <w:rStyle w:val="commandtext"/>
        </w:rPr>
        <w:t>[</w:t>
      </w:r>
      <w:r w:rsidRPr="00756EAB">
        <w:rPr>
          <w:rStyle w:val="commandtext"/>
          <w:rFonts w:hint="eastAsia"/>
        </w:rPr>
        <w:t xml:space="preserve"> </w:t>
      </w:r>
      <w:r w:rsidRPr="00756EAB">
        <w:rPr>
          <w:rStyle w:val="commandparameter"/>
        </w:rPr>
        <w:t>prefix-length</w:t>
      </w:r>
      <w:r w:rsidRPr="00756EAB">
        <w:rPr>
          <w:rFonts w:hint="eastAsia"/>
        </w:rPr>
        <w:t xml:space="preserve"> </w:t>
      </w:r>
      <w:r w:rsidRPr="00756EAB">
        <w:rPr>
          <w:rStyle w:val="commandtext"/>
        </w:rPr>
        <w:t>]</w:t>
      </w:r>
      <w:r w:rsidRPr="00756EAB">
        <w:rPr>
          <w:rStyle w:val="commandtext"/>
          <w:rFonts w:hint="eastAsia"/>
        </w:rPr>
        <w:t xml:space="preserve"> </w:t>
      </w:r>
      <w:r w:rsidRPr="00756EAB">
        <w:rPr>
          <w:rStyle w:val="commandtext"/>
        </w:rPr>
        <w:t>{</w:t>
      </w:r>
      <w:r w:rsidRPr="00756EAB">
        <w:rPr>
          <w:rFonts w:hint="eastAsia"/>
        </w:rPr>
        <w:t xml:space="preserve"> </w:t>
      </w:r>
      <w:r w:rsidRPr="00756EAB">
        <w:rPr>
          <w:rStyle w:val="commandkeywords"/>
        </w:rPr>
        <w:t>export</w:t>
      </w:r>
      <w:r w:rsidRPr="00756EAB">
        <w:rPr>
          <w:rFonts w:hint="eastAsia"/>
        </w:rPr>
        <w:t xml:space="preserve"> </w:t>
      </w:r>
      <w:r w:rsidRPr="00756EAB">
        <w:t>|</w:t>
      </w:r>
      <w:r w:rsidRPr="00756EAB">
        <w:rPr>
          <w:rFonts w:hint="eastAsia"/>
        </w:rPr>
        <w:t xml:space="preserve"> </w:t>
      </w:r>
      <w:r w:rsidRPr="00756EAB">
        <w:rPr>
          <w:rStyle w:val="commandkeywords"/>
        </w:rPr>
        <w:t>import</w:t>
      </w:r>
      <w:r w:rsidRPr="00756EAB">
        <w:rPr>
          <w:rStyle w:val="commandtext"/>
          <w:rFonts w:hint="eastAsia"/>
        </w:rPr>
        <w:t xml:space="preserve"> </w:t>
      </w:r>
      <w:r w:rsidRPr="00756EAB">
        <w:rPr>
          <w:rStyle w:val="commandtext"/>
        </w:rPr>
        <w:t>}</w:t>
      </w:r>
      <w:r w:rsidRPr="00756EAB">
        <w:rPr>
          <w:rStyle w:val="commandtext"/>
          <w:rFonts w:hint="eastAsia"/>
        </w:rPr>
        <w:t xml:space="preserve"> </w:t>
      </w:r>
      <w:r w:rsidRPr="00756EAB">
        <w:rPr>
          <w:rStyle w:val="commandkeywords"/>
        </w:rPr>
        <w:t>ipv4</w:t>
      </w:r>
      <w:r w:rsidRPr="00756EAB">
        <w:rPr>
          <w:rFonts w:hint="eastAsia"/>
        </w:rPr>
        <w:t xml:space="preserve"> </w:t>
      </w:r>
      <w:r w:rsidRPr="00756EAB">
        <w:rPr>
          <w:rStyle w:val="commandtext"/>
        </w:rPr>
        <w:t>[</w:t>
      </w:r>
      <w:r w:rsidRPr="00756EAB">
        <w:rPr>
          <w:rStyle w:val="commandtext"/>
          <w:rFonts w:hint="eastAsia"/>
        </w:rPr>
        <w:t xml:space="preserve"> </w:t>
      </w:r>
      <w:r w:rsidRPr="00756EAB">
        <w:rPr>
          <w:rStyle w:val="commandkeywords"/>
        </w:rPr>
        <w:t>unicast</w:t>
      </w:r>
      <w:r w:rsidRPr="00756EAB">
        <w:rPr>
          <w:rStyle w:val="commandtext"/>
          <w:rFonts w:hint="eastAsia"/>
        </w:rPr>
        <w:t xml:space="preserve"> </w:t>
      </w:r>
      <w:r w:rsidRPr="00756EAB">
        <w:rPr>
          <w:rStyle w:val="commandtext"/>
        </w:rPr>
        <w:t>]</w:t>
      </w:r>
      <w:r w:rsidR="00072E52" w:rsidRPr="006972EA">
        <w:rPr>
          <w:rFonts w:hint="eastAsia"/>
        </w:rPr>
        <w:t xml:space="preserve"> </w:t>
      </w:r>
      <w:r w:rsidR="00072E52" w:rsidRPr="009672EB">
        <w:rPr>
          <w:rStyle w:val="commandtext"/>
          <w:rFonts w:hint="eastAsia"/>
        </w:rPr>
        <w:t>[</w:t>
      </w:r>
      <w:r w:rsidR="00072E52" w:rsidRPr="006972EA">
        <w:rPr>
          <w:rFonts w:hint="eastAsia"/>
        </w:rPr>
        <w:t xml:space="preserve"> </w:t>
      </w:r>
      <w:r w:rsidR="00072E52" w:rsidRPr="00ED357B">
        <w:rPr>
          <w:rStyle w:val="commandkeywords"/>
        </w:rPr>
        <w:t xml:space="preserve">vpn-instance </w:t>
      </w:r>
      <w:r w:rsidR="00072E52" w:rsidRPr="00ED357B">
        <w:rPr>
          <w:rStyle w:val="commandparameter"/>
        </w:rPr>
        <w:t>vpn-instance-name</w:t>
      </w:r>
      <w:r w:rsidR="00072E52" w:rsidRPr="00ED357B">
        <w:rPr>
          <w:rStyle w:val="commandparameter"/>
          <w:rFonts w:hint="eastAsia"/>
        </w:rPr>
        <w:t xml:space="preserve"> </w:t>
      </w:r>
      <w:r w:rsidR="00072E52" w:rsidRPr="009672EB">
        <w:rPr>
          <w:rStyle w:val="commandtext"/>
          <w:rFonts w:hint="eastAsia"/>
        </w:rPr>
        <w:t>]</w:t>
      </w:r>
    </w:p>
    <w:p w:rsidR="000A3D93" w:rsidRDefault="000A3D93" w:rsidP="00F7622F">
      <w:pPr>
        <w:pStyle w:val="3"/>
      </w:pPr>
      <w:bookmarkStart w:id="5410" w:name="_Toc45103597"/>
      <w:r w:rsidRPr="00834E6B">
        <w:rPr>
          <w:rFonts w:hint="eastAsia"/>
        </w:rPr>
        <w:t>手工软复位</w:t>
      </w:r>
      <w:r w:rsidRPr="00834E6B">
        <w:rPr>
          <w:rFonts w:hint="eastAsia"/>
        </w:rPr>
        <w:t>BGP</w:t>
      </w:r>
      <w:r w:rsidRPr="00834E6B">
        <w:rPr>
          <w:rFonts w:hint="eastAsia"/>
        </w:rPr>
        <w:t>会话（</w:t>
      </w:r>
      <w:r w:rsidRPr="00834E6B">
        <w:rPr>
          <w:rFonts w:hint="eastAsia"/>
        </w:rPr>
        <w:t>IPv6</w:t>
      </w:r>
      <w:r w:rsidRPr="00834E6B">
        <w:rPr>
          <w:rFonts w:hint="eastAsia"/>
        </w:rPr>
        <w:t>单播</w:t>
      </w:r>
      <w:r w:rsidRPr="00834E6B">
        <w:rPr>
          <w:rFonts w:hint="eastAsia"/>
        </w:rPr>
        <w:t>/IPv6</w:t>
      </w:r>
      <w:r w:rsidRPr="00834E6B">
        <w:rPr>
          <w:rFonts w:hint="eastAsia"/>
        </w:rPr>
        <w:t>组播）</w:t>
      </w:r>
      <w:bookmarkEnd w:id="5410"/>
    </w:p>
    <w:p w:rsidR="000A3D93" w:rsidRDefault="000A3D93" w:rsidP="00F7622F">
      <w:pPr>
        <w:pStyle w:val="ItemStep"/>
      </w:pPr>
      <w:r>
        <w:rPr>
          <w:rFonts w:hint="eastAsia"/>
        </w:rPr>
        <w:t>进入系统视图。</w:t>
      </w:r>
    </w:p>
    <w:p w:rsidR="000A3D93" w:rsidRPr="00ED357B" w:rsidRDefault="000A3D93" w:rsidP="00F7622F">
      <w:pPr>
        <w:pStyle w:val="ItemIndent1"/>
        <w:rPr>
          <w:rStyle w:val="commandkeywords"/>
        </w:rPr>
      </w:pPr>
      <w:r w:rsidRPr="00ED357B">
        <w:rPr>
          <w:rStyle w:val="commandkeywords"/>
          <w:rFonts w:hint="eastAsia"/>
        </w:rPr>
        <w:t>system-view</w:t>
      </w:r>
    </w:p>
    <w:p w:rsidR="000A3D93" w:rsidRPr="000A3D93" w:rsidRDefault="000A3D93" w:rsidP="00F7622F">
      <w:pPr>
        <w:pStyle w:val="ItemStep"/>
        <w:rPr>
          <w:lang w:eastAsia="zh-CN"/>
        </w:rPr>
      </w:pPr>
      <w:r w:rsidRPr="000A3D93">
        <w:rPr>
          <w:rFonts w:hint="eastAsia"/>
          <w:lang w:eastAsia="zh-CN"/>
        </w:rPr>
        <w:t>进入</w:t>
      </w:r>
      <w:r w:rsidRPr="000A3D93">
        <w:rPr>
          <w:rFonts w:hint="eastAsia"/>
          <w:lang w:eastAsia="zh-CN"/>
        </w:rPr>
        <w:t>BGP</w:t>
      </w:r>
      <w:r w:rsidRPr="000A3D93">
        <w:rPr>
          <w:rFonts w:hint="eastAsia"/>
          <w:lang w:eastAsia="zh-CN"/>
        </w:rPr>
        <w:t>实例视图或</w:t>
      </w:r>
      <w:r w:rsidRPr="000A3D93">
        <w:rPr>
          <w:rFonts w:hint="eastAsia"/>
          <w:lang w:eastAsia="zh-CN"/>
        </w:rPr>
        <w:t>BGP-VPN</w:t>
      </w:r>
      <w:r w:rsidRPr="000A3D93">
        <w:rPr>
          <w:rFonts w:hint="eastAsia"/>
          <w:lang w:eastAsia="zh-CN"/>
        </w:rPr>
        <w:t>实例视图。</w:t>
      </w:r>
    </w:p>
    <w:p w:rsidR="000A3D93" w:rsidRPr="00DF59DE" w:rsidRDefault="000A3D93" w:rsidP="00F7622F">
      <w:pPr>
        <w:pStyle w:val="ItemList2"/>
      </w:pPr>
      <w:r w:rsidRPr="00DF59DE">
        <w:rPr>
          <w:rFonts w:hint="eastAsia"/>
        </w:rPr>
        <w:t>进入</w:t>
      </w:r>
      <w:r w:rsidRPr="00DF59DE">
        <w:t>BGP</w:t>
      </w:r>
      <w:r w:rsidRPr="00834E6B">
        <w:rPr>
          <w:rFonts w:hint="eastAsia"/>
        </w:rPr>
        <w:t>实例视图</w:t>
      </w:r>
      <w:r>
        <w:rPr>
          <w:rFonts w:hint="eastAsia"/>
        </w:rPr>
        <w:t>。</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Pr="000A3D93" w:rsidRDefault="000A3D93" w:rsidP="00F7622F">
      <w:pPr>
        <w:pStyle w:val="ItemList2"/>
        <w:rPr>
          <w:lang w:eastAsia="zh-CN"/>
        </w:rPr>
      </w:pPr>
      <w:r w:rsidRPr="000A3D93">
        <w:rPr>
          <w:rFonts w:hint="eastAsia"/>
          <w:lang w:eastAsia="zh-CN"/>
        </w:rPr>
        <w:t>请依次执行以下命令进入</w:t>
      </w:r>
      <w:r w:rsidRPr="000A3D93">
        <w:rPr>
          <w:lang w:eastAsia="zh-CN"/>
        </w:rPr>
        <w:t>BGP-VPN</w:t>
      </w:r>
      <w:r w:rsidRPr="000A3D93">
        <w:rPr>
          <w:rFonts w:hint="eastAsia"/>
          <w:lang w:eastAsia="zh-CN"/>
        </w:rPr>
        <w:t>实例视图。</w:t>
      </w:r>
    </w:p>
    <w:p w:rsidR="000A3D93" w:rsidRDefault="000A3D93"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A3D93" w:rsidRDefault="000A3D93"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A3D93" w:rsidRPr="00DF59DE" w:rsidRDefault="000A3D93" w:rsidP="00F7622F">
      <w:pPr>
        <w:pStyle w:val="ItemStep"/>
      </w:pPr>
      <w:r>
        <w:rPr>
          <w:rFonts w:hint="eastAsia"/>
        </w:rPr>
        <w:t>配置</w:t>
      </w:r>
      <w:r w:rsidRPr="00E663D6">
        <w:rPr>
          <w:rFonts w:hint="eastAsia"/>
        </w:rPr>
        <w:t>Route-refresh</w:t>
      </w:r>
      <w:r w:rsidRPr="00E663D6">
        <w:rPr>
          <w:rFonts w:hint="eastAsia"/>
        </w:rPr>
        <w:t>功能</w:t>
      </w:r>
      <w:r>
        <w:rPr>
          <w:rFonts w:hint="eastAsia"/>
        </w:rPr>
        <w:t>。</w:t>
      </w:r>
      <w:r w:rsidRPr="00DF59DE">
        <w:rPr>
          <w:rFonts w:hint="eastAsia"/>
        </w:rPr>
        <w:t>请选择其中一项进行配置。</w:t>
      </w:r>
    </w:p>
    <w:p w:rsidR="000A3D93" w:rsidRPr="000A3D93" w:rsidRDefault="000A3D93" w:rsidP="00F7622F">
      <w:pPr>
        <w:pStyle w:val="ItemList2"/>
        <w:rPr>
          <w:lang w:eastAsia="zh-CN"/>
        </w:rPr>
      </w:pPr>
      <w:r w:rsidRPr="000A3D93">
        <w:rPr>
          <w:rFonts w:hint="eastAsia"/>
          <w:lang w:eastAsia="zh-CN"/>
        </w:rPr>
        <w:t>使能本地路由器与</w:t>
      </w:r>
      <w:r w:rsidRPr="000A3D93">
        <w:rPr>
          <w:rFonts w:hint="eastAsia"/>
          <w:lang w:eastAsia="zh-CN"/>
        </w:rPr>
        <w:t>IPv6 BGP</w:t>
      </w:r>
      <w:r w:rsidRPr="000A3D93">
        <w:rPr>
          <w:rFonts w:hint="eastAsia"/>
          <w:lang w:eastAsia="zh-CN"/>
        </w:rPr>
        <w:t>指定对等体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路由刷新功能。</w:t>
      </w:r>
    </w:p>
    <w:p w:rsidR="000A3D93" w:rsidRPr="00ED357B" w:rsidRDefault="000A3D93" w:rsidP="00F7622F">
      <w:pPr>
        <w:pStyle w:val="ItemIndent2"/>
        <w:rPr>
          <w:rStyle w:val="commandkeywords"/>
        </w:rPr>
      </w:pPr>
      <w:r w:rsidRPr="00ED357B">
        <w:rPr>
          <w:rStyle w:val="commandkeywords"/>
        </w:rPr>
        <w:t xml:space="preserve">peer </w:t>
      </w:r>
      <w:r w:rsidRPr="009672EB">
        <w:rPr>
          <w:rStyle w:val="commandtext"/>
        </w:rPr>
        <w:t>{</w:t>
      </w:r>
      <w:r w:rsidRPr="006972EA">
        <w:rPr>
          <w:rFonts w:hint="eastAsia"/>
        </w:rPr>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ED357B">
        <w:rPr>
          <w:rStyle w:val="commandkeywords"/>
          <w:rFonts w:hint="eastAsia"/>
        </w:rPr>
        <w:t xml:space="preserve"> </w:t>
      </w:r>
      <w:r w:rsidRPr="00ED357B">
        <w:rPr>
          <w:rStyle w:val="commandkeywords"/>
        </w:rPr>
        <w:t>route-refresh</w:t>
      </w:r>
    </w:p>
    <w:p w:rsidR="000A3D93" w:rsidRPr="000A3D93" w:rsidRDefault="000A3D93" w:rsidP="00F7622F">
      <w:pPr>
        <w:pStyle w:val="ItemList2"/>
        <w:rPr>
          <w:lang w:eastAsia="zh-CN"/>
        </w:rPr>
      </w:pPr>
      <w:r w:rsidRPr="000A3D93">
        <w:rPr>
          <w:rFonts w:hint="eastAsia"/>
          <w:lang w:eastAsia="zh-CN"/>
        </w:rPr>
        <w:t>使能本地路由器与指定</w:t>
      </w:r>
      <w:r w:rsidRPr="000A3D93">
        <w:rPr>
          <w:rFonts w:hint="eastAsia"/>
          <w:lang w:eastAsia="zh-CN"/>
        </w:rPr>
        <w:t>IPv6 BGP</w:t>
      </w:r>
      <w:r w:rsidRPr="000A3D93">
        <w:rPr>
          <w:rFonts w:hint="eastAsia"/>
          <w:lang w:eastAsia="zh-CN"/>
        </w:rPr>
        <w:t>对等体</w:t>
      </w:r>
      <w:r w:rsidRPr="000A3D93">
        <w:rPr>
          <w:rFonts w:hint="eastAsia"/>
          <w:lang w:eastAsia="zh-CN"/>
        </w:rPr>
        <w:t>/</w:t>
      </w:r>
      <w:r w:rsidRPr="000A3D93">
        <w:rPr>
          <w:rFonts w:hint="eastAsia"/>
          <w:lang w:eastAsia="zh-CN"/>
        </w:rPr>
        <w:t>对等体组的</w:t>
      </w:r>
      <w:r w:rsidRPr="000A3D93">
        <w:rPr>
          <w:rFonts w:hint="eastAsia"/>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w:t>
      </w:r>
    </w:p>
    <w:p w:rsidR="000A3D93" w:rsidRPr="00ED357B" w:rsidRDefault="000A3D93" w:rsidP="00F7622F">
      <w:pPr>
        <w:pStyle w:val="ItemIndent2"/>
        <w:rPr>
          <w:rStyle w:val="commandkeywords"/>
        </w:rPr>
      </w:pPr>
      <w:r w:rsidRPr="00ED357B">
        <w:rPr>
          <w:rStyle w:val="commandkeywords"/>
        </w:rPr>
        <w:t>undo</w:t>
      </w:r>
      <w:r w:rsidRPr="006972EA">
        <w:t xml:space="preserve"> </w:t>
      </w:r>
      <w:r w:rsidRPr="00ED357B">
        <w:rPr>
          <w:rStyle w:val="commandkeywords"/>
        </w:rPr>
        <w:t>peer</w:t>
      </w:r>
      <w:r w:rsidRPr="00ED357B">
        <w:rPr>
          <w:rStyle w:val="commandkeywords"/>
          <w:rFonts w:hint="eastAsia"/>
        </w:rPr>
        <w:t xml:space="preserve"> </w:t>
      </w:r>
      <w:r w:rsidRPr="009672EB">
        <w:rPr>
          <w:rStyle w:val="commandtext"/>
        </w:rPr>
        <w:t>{</w:t>
      </w:r>
      <w:r w:rsidRPr="00ED357B">
        <w:rPr>
          <w:rStyle w:val="commandparameter"/>
        </w:rPr>
        <w:t xml:space="preserve"> group-name </w:t>
      </w:r>
      <w:r w:rsidRPr="009672EB">
        <w:rPr>
          <w:rStyle w:val="commandtext"/>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capability-advertise</w:t>
      </w:r>
      <w:r w:rsidRPr="006972EA">
        <w:t xml:space="preserve"> </w:t>
      </w:r>
      <w:r w:rsidRPr="00ED357B">
        <w:rPr>
          <w:rStyle w:val="commandkeywords"/>
          <w:rFonts w:hint="eastAsia"/>
        </w:rPr>
        <w:t>conventional</w:t>
      </w:r>
    </w:p>
    <w:p w:rsidR="000A3D93" w:rsidRPr="000A3D93" w:rsidRDefault="000A3D93" w:rsidP="00F7622F">
      <w:pPr>
        <w:pStyle w:val="ItemIndent1"/>
        <w:rPr>
          <w:lang w:eastAsia="zh-CN"/>
        </w:rPr>
      </w:pPr>
      <w:r w:rsidRPr="000A3D93">
        <w:rPr>
          <w:rFonts w:hint="eastAsia"/>
          <w:lang w:eastAsia="zh-CN"/>
        </w:rPr>
        <w:t>缺省情况下，</w:t>
      </w:r>
      <w:r w:rsidRPr="000A3D93">
        <w:rPr>
          <w:lang w:eastAsia="zh-CN"/>
        </w:rPr>
        <w:t>BGP</w:t>
      </w:r>
      <w:r w:rsidRPr="000A3D93">
        <w:rPr>
          <w:rFonts w:hint="eastAsia"/>
          <w:lang w:eastAsia="zh-CN"/>
        </w:rPr>
        <w:t>路由刷新、多协议扩展和</w:t>
      </w:r>
      <w:r w:rsidRPr="000A3D93">
        <w:rPr>
          <w:rFonts w:hint="eastAsia"/>
          <w:lang w:eastAsia="zh-CN"/>
        </w:rPr>
        <w:t>4</w:t>
      </w:r>
      <w:r w:rsidRPr="000A3D93">
        <w:rPr>
          <w:rFonts w:hint="eastAsia"/>
          <w:lang w:eastAsia="zh-CN"/>
        </w:rPr>
        <w:t>字节</w:t>
      </w:r>
      <w:r w:rsidRPr="000A3D93">
        <w:rPr>
          <w:rFonts w:hint="eastAsia"/>
          <w:lang w:eastAsia="zh-CN"/>
        </w:rPr>
        <w:t>AS</w:t>
      </w:r>
      <w:r w:rsidRPr="000A3D93">
        <w:rPr>
          <w:rFonts w:hint="eastAsia"/>
          <w:lang w:eastAsia="zh-CN"/>
        </w:rPr>
        <w:t>号功能处于使能状态。</w:t>
      </w:r>
    </w:p>
    <w:p w:rsidR="00ED0045" w:rsidRPr="00EA6A38" w:rsidRDefault="00ED0045" w:rsidP="00ED0045">
      <w:pPr>
        <w:pStyle w:val="ItemStep"/>
        <w:rPr>
          <w:lang w:eastAsia="zh-CN"/>
        </w:rPr>
      </w:pPr>
      <w:r w:rsidRPr="00EA6A38">
        <w:rPr>
          <w:rFonts w:hint="eastAsia"/>
          <w:lang w:eastAsia="zh-CN"/>
        </w:rPr>
        <w:t>依次执行以下命令退回</w:t>
      </w:r>
      <w:r w:rsidR="00786FDB">
        <w:rPr>
          <w:rFonts w:hint="eastAsia"/>
          <w:lang w:eastAsia="zh-CN"/>
        </w:rPr>
        <w:t>用户</w:t>
      </w:r>
      <w:r w:rsidRPr="00EA6A38">
        <w:rPr>
          <w:rFonts w:hint="eastAsia"/>
          <w:lang w:eastAsia="zh-CN"/>
        </w:rPr>
        <w:t>视图。</w:t>
      </w:r>
    </w:p>
    <w:p w:rsidR="00ED0045" w:rsidRPr="001A44F2" w:rsidRDefault="00ED0045" w:rsidP="00ED0045">
      <w:pPr>
        <w:pStyle w:val="ItemStep2"/>
        <w:rPr>
          <w:rStyle w:val="commandkeywords"/>
        </w:rPr>
      </w:pPr>
      <w:r w:rsidRPr="005F2C89">
        <w:rPr>
          <w:rStyle w:val="commandkeywords"/>
          <w:rFonts w:hint="eastAsia"/>
        </w:rPr>
        <w:t>quit</w:t>
      </w:r>
    </w:p>
    <w:p w:rsidR="00ED0045" w:rsidRDefault="00ED0045" w:rsidP="00ED0045">
      <w:pPr>
        <w:pStyle w:val="ItemStep2"/>
        <w:rPr>
          <w:rStyle w:val="commandkeywords"/>
        </w:rPr>
      </w:pPr>
      <w:r w:rsidRPr="005F2C89">
        <w:rPr>
          <w:rStyle w:val="commandkeywords"/>
          <w:rFonts w:hint="eastAsia"/>
        </w:rPr>
        <w:t>quit</w:t>
      </w:r>
    </w:p>
    <w:p w:rsidR="00ED0045" w:rsidRPr="00EA6A38" w:rsidRDefault="00ED0045" w:rsidP="00ED0045">
      <w:pPr>
        <w:pStyle w:val="ItemStep"/>
        <w:rPr>
          <w:lang w:eastAsia="zh-CN"/>
        </w:rPr>
      </w:pPr>
      <w:r w:rsidRPr="00EA6A38">
        <w:rPr>
          <w:rFonts w:hint="eastAsia"/>
          <w:lang w:eastAsia="zh-CN"/>
        </w:rPr>
        <w:t>手工对</w:t>
      </w:r>
      <w:r w:rsidRPr="00EA6A38">
        <w:rPr>
          <w:rFonts w:hint="eastAsia"/>
          <w:lang w:eastAsia="zh-CN"/>
        </w:rPr>
        <w:t>BGP</w:t>
      </w:r>
      <w:r w:rsidRPr="00EA6A38">
        <w:rPr>
          <w:rFonts w:hint="eastAsia"/>
          <w:lang w:eastAsia="zh-CN"/>
        </w:rPr>
        <w:t>会话进行软复位。请选择其中一项进行配置。</w:t>
      </w:r>
    </w:p>
    <w:p w:rsidR="00ED0045" w:rsidRPr="00EA6A38" w:rsidRDefault="00ED0045" w:rsidP="00ED0045">
      <w:pPr>
        <w:pStyle w:val="ItemList2"/>
        <w:rPr>
          <w:rStyle w:val="commandkeywords"/>
          <w:lang w:eastAsia="zh-CN"/>
        </w:rPr>
      </w:pPr>
      <w:r w:rsidRPr="00EA6A38">
        <w:rPr>
          <w:rFonts w:hint="eastAsia"/>
          <w:lang w:eastAsia="zh-CN"/>
        </w:rPr>
        <w:t>手工软复位</w:t>
      </w:r>
      <w:r w:rsidRPr="00EA6A38">
        <w:rPr>
          <w:rFonts w:hint="eastAsia"/>
          <w:lang w:eastAsia="zh-CN"/>
        </w:rPr>
        <w:t>IPv6</w:t>
      </w:r>
      <w:r w:rsidRPr="00EA6A38">
        <w:rPr>
          <w:rFonts w:hint="eastAsia"/>
          <w:lang w:eastAsia="zh-CN"/>
        </w:rPr>
        <w:t>地址族下的</w:t>
      </w:r>
      <w:r w:rsidRPr="00EA6A38">
        <w:rPr>
          <w:rFonts w:hint="eastAsia"/>
          <w:lang w:eastAsia="zh-CN"/>
        </w:rPr>
        <w:t>BGP IPv6</w:t>
      </w:r>
      <w:r w:rsidRPr="00EA6A38">
        <w:rPr>
          <w:rFonts w:hint="eastAsia"/>
          <w:lang w:eastAsia="zh-CN"/>
        </w:rPr>
        <w:t>会话。</w:t>
      </w:r>
    </w:p>
    <w:p w:rsidR="00ED0045" w:rsidRDefault="000A3D93" w:rsidP="00ED0045">
      <w:pPr>
        <w:pStyle w:val="ItemIndent1"/>
        <w:rPr>
          <w:rStyle w:val="commandtext"/>
        </w:rPr>
      </w:pPr>
      <w:r w:rsidRPr="00ED357B">
        <w:rPr>
          <w:rStyle w:val="commandkeywords"/>
        </w:rPr>
        <w:t>re</w:t>
      </w:r>
      <w:r w:rsidRPr="00ED357B">
        <w:rPr>
          <w:rStyle w:val="commandkeywords"/>
          <w:rFonts w:hint="eastAsia"/>
        </w:rPr>
        <w:t>fresh</w:t>
      </w:r>
      <w:r w:rsidRPr="00ED357B">
        <w:rPr>
          <w:rStyle w:val="commandkeywords"/>
        </w:rPr>
        <w:t xml:space="preserve"> bgp</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6972EA">
        <w:t xml:space="preserve"> </w:t>
      </w:r>
      <w:r w:rsidRPr="009672EB">
        <w:rPr>
          <w:rStyle w:val="commandtext"/>
        </w:rPr>
        <w:t>{</w:t>
      </w:r>
      <w:r w:rsidRPr="00ED357B">
        <w:rPr>
          <w:rStyle w:val="commandparameter"/>
        </w:rPr>
        <w:t xml:space="preserve"> 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all</w:t>
      </w:r>
      <w:r w:rsidRPr="00ED357B">
        <w:rPr>
          <w:rStyle w:val="commandparameter"/>
        </w:rPr>
        <w:t xml:space="preserve"> </w:t>
      </w:r>
      <w:r w:rsidRPr="009672EB">
        <w:rPr>
          <w:rStyle w:val="commandtext"/>
        </w:rPr>
        <w:t>|</w:t>
      </w:r>
      <w:r w:rsidRPr="006972EA">
        <w:t xml:space="preserve"> </w:t>
      </w:r>
      <w:r w:rsidRPr="00ED357B">
        <w:rPr>
          <w:rStyle w:val="commandkeywords"/>
          <w:rFonts w:hint="eastAsia"/>
        </w:rPr>
        <w:t>external</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group</w:t>
      </w:r>
      <w:r w:rsidRPr="00ED357B">
        <w:rPr>
          <w:rStyle w:val="commandparameter"/>
        </w:rPr>
        <w:t xml:space="preserve"> group-name</w:t>
      </w:r>
      <w:r w:rsidRPr="00ED357B" w:rsidDel="002F4549">
        <w:rPr>
          <w:rStyle w:val="commandkeywords"/>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internal</w:t>
      </w:r>
      <w:r w:rsidRPr="006972EA">
        <w:rPr>
          <w:rFonts w:hint="eastAsia"/>
        </w:rPr>
        <w:t xml:space="preserve"> </w:t>
      </w:r>
      <w:r w:rsidRPr="009672EB">
        <w:rPr>
          <w:rStyle w:val="commandtext"/>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export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import</w:t>
      </w:r>
      <w:r w:rsidRPr="006972EA">
        <w:rPr>
          <w:rFonts w:hint="eastAsia"/>
        </w:rPr>
        <w:t xml:space="preserve"> </w:t>
      </w:r>
      <w:r w:rsidRPr="009672EB">
        <w:rPr>
          <w:rStyle w:val="commandtext"/>
        </w:rPr>
        <w:t>}</w:t>
      </w:r>
      <w:r w:rsidRPr="00ED357B">
        <w:rPr>
          <w:rStyle w:val="commandkeywords"/>
          <w:rFonts w:hint="eastAsia"/>
        </w:rPr>
        <w:t xml:space="preserve"> ipv6 </w:t>
      </w:r>
      <w:r w:rsidR="00F02945" w:rsidRPr="009672EB">
        <w:rPr>
          <w:rStyle w:val="commandtext"/>
          <w:rFonts w:hint="eastAsia"/>
        </w:rPr>
        <w:t>[</w:t>
      </w:r>
      <w:r w:rsidRPr="006972EA">
        <w:rPr>
          <w:rFonts w:hint="eastAsia"/>
        </w:rPr>
        <w:t xml:space="preserve"> </w:t>
      </w:r>
      <w:r w:rsidRPr="00ED357B">
        <w:rPr>
          <w:rStyle w:val="commandkeywords"/>
        </w:rPr>
        <w:t>multicast</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 xml:space="preserve">unicast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Pr>
        <w:t xml:space="preserve">vpn-instance </w:t>
      </w:r>
      <w:r w:rsidRPr="00ED357B">
        <w:rPr>
          <w:rStyle w:val="commandparameter"/>
        </w:rPr>
        <w:t>vpn-instance-name</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00F02945" w:rsidRPr="009672EB">
        <w:rPr>
          <w:rStyle w:val="commandtext"/>
          <w:rFonts w:hint="eastAsia"/>
        </w:rPr>
        <w:t>]</w:t>
      </w:r>
    </w:p>
    <w:p w:rsidR="00ED0045" w:rsidRPr="00EA6A38" w:rsidRDefault="00ED0045" w:rsidP="00ED0045">
      <w:pPr>
        <w:pStyle w:val="ItemList2"/>
        <w:rPr>
          <w:rStyle w:val="commandkeywords"/>
          <w:lang w:eastAsia="zh-CN"/>
        </w:rPr>
      </w:pPr>
      <w:r w:rsidRPr="00EA6A38">
        <w:rPr>
          <w:rFonts w:hint="eastAsia"/>
          <w:lang w:eastAsia="zh-CN"/>
        </w:rPr>
        <w:t>手工软复位</w:t>
      </w:r>
      <w:r w:rsidRPr="00EA6A38">
        <w:rPr>
          <w:rFonts w:hint="eastAsia"/>
          <w:lang w:eastAsia="zh-CN"/>
        </w:rPr>
        <w:t>IPv6</w:t>
      </w:r>
      <w:r w:rsidRPr="00EA6A38">
        <w:rPr>
          <w:rFonts w:hint="eastAsia"/>
          <w:lang w:eastAsia="zh-CN"/>
        </w:rPr>
        <w:t>地址族下的</w:t>
      </w:r>
      <w:r w:rsidRPr="00EA6A38">
        <w:rPr>
          <w:rFonts w:hint="eastAsia"/>
          <w:lang w:eastAsia="zh-CN"/>
        </w:rPr>
        <w:t>BGP IPv4</w:t>
      </w:r>
      <w:r w:rsidRPr="00EA6A38">
        <w:rPr>
          <w:rFonts w:hint="eastAsia"/>
          <w:lang w:eastAsia="zh-CN"/>
        </w:rPr>
        <w:t>会话。</w:t>
      </w:r>
    </w:p>
    <w:p w:rsidR="000A3D93" w:rsidRPr="006972EA" w:rsidRDefault="00ED0045" w:rsidP="00ED0045">
      <w:pPr>
        <w:pStyle w:val="ItemIndent1"/>
        <w:rPr>
          <w:lang w:eastAsia="zh-CN"/>
        </w:rPr>
      </w:pPr>
      <w:r w:rsidRPr="00756EAB">
        <w:rPr>
          <w:rStyle w:val="commandkeywords"/>
        </w:rPr>
        <w:t>re</w:t>
      </w:r>
      <w:r w:rsidRPr="00756EAB">
        <w:rPr>
          <w:rStyle w:val="commandkeywords"/>
          <w:rFonts w:hint="eastAsia"/>
        </w:rPr>
        <w:t>fresh</w:t>
      </w:r>
      <w:r w:rsidRPr="00756EAB">
        <w:rPr>
          <w:rStyle w:val="commandkeywords"/>
        </w:rPr>
        <w:t xml:space="preserve"> bgp</w:t>
      </w:r>
      <w:r w:rsidRPr="00756EAB">
        <w:rPr>
          <w:rStyle w:val="commandkeywords"/>
          <w:rFonts w:hint="eastAsia"/>
        </w:rPr>
        <w:t xml:space="preserve"> </w:t>
      </w:r>
      <w:r w:rsidRPr="00756EAB">
        <w:rPr>
          <w:rStyle w:val="commandtext"/>
        </w:rPr>
        <w:t>[</w:t>
      </w:r>
      <w:r w:rsidRPr="00756EAB">
        <w:rPr>
          <w:rStyle w:val="commandparameter"/>
        </w:rPr>
        <w:t xml:space="preserve"> </w:t>
      </w:r>
      <w:r w:rsidRPr="00756EAB">
        <w:rPr>
          <w:rStyle w:val="commandkeywords"/>
        </w:rPr>
        <w:t>instance</w:t>
      </w:r>
      <w:r w:rsidRPr="00756EAB">
        <w:rPr>
          <w:rStyle w:val="commandparameter"/>
        </w:rPr>
        <w:t xml:space="preserve"> instance-</w:t>
      </w:r>
      <w:r w:rsidRPr="00756EAB">
        <w:rPr>
          <w:rStyle w:val="commandparameter"/>
          <w:rFonts w:hint="eastAsia"/>
        </w:rPr>
        <w:t>name</w:t>
      </w:r>
      <w:r w:rsidRPr="00756EAB">
        <w:rPr>
          <w:rStyle w:val="commandparameter"/>
        </w:rPr>
        <w:t xml:space="preserve"> </w:t>
      </w:r>
      <w:r w:rsidRPr="00756EAB">
        <w:rPr>
          <w:rStyle w:val="commandtext"/>
        </w:rPr>
        <w:t>]</w:t>
      </w:r>
      <w:r w:rsidRPr="00756EAB">
        <w:t xml:space="preserve"> </w:t>
      </w:r>
      <w:r w:rsidRPr="00756EAB">
        <w:rPr>
          <w:rStyle w:val="commandparameter"/>
        </w:rPr>
        <w:t>ip</w:t>
      </w:r>
      <w:r w:rsidRPr="00756EAB">
        <w:rPr>
          <w:rStyle w:val="commandparameter"/>
          <w:rFonts w:hint="eastAsia"/>
        </w:rPr>
        <w:t>v4</w:t>
      </w:r>
      <w:r w:rsidRPr="00756EAB">
        <w:rPr>
          <w:rStyle w:val="commandparameter"/>
        </w:rPr>
        <w:t>-address</w:t>
      </w:r>
      <w:r w:rsidRPr="00756EAB">
        <w:rPr>
          <w:rFonts w:hint="eastAsia"/>
        </w:rPr>
        <w:t xml:space="preserve"> </w:t>
      </w:r>
      <w:r w:rsidRPr="00756EAB">
        <w:rPr>
          <w:rStyle w:val="commandtext"/>
        </w:rPr>
        <w:t>[</w:t>
      </w:r>
      <w:r w:rsidRPr="00756EAB">
        <w:rPr>
          <w:rFonts w:hint="eastAsia"/>
        </w:rPr>
        <w:t xml:space="preserve"> </w:t>
      </w:r>
      <w:r w:rsidRPr="00756EAB">
        <w:rPr>
          <w:rStyle w:val="commandparameter"/>
          <w:rFonts w:hint="eastAsia"/>
        </w:rPr>
        <w:t xml:space="preserve">mask-length </w:t>
      </w:r>
      <w:r w:rsidRPr="00756EAB">
        <w:rPr>
          <w:rStyle w:val="commandtext"/>
        </w:rPr>
        <w:t>]</w:t>
      </w:r>
      <w:r w:rsidRPr="00756EAB">
        <w:rPr>
          <w:rFonts w:hint="eastAsia"/>
        </w:rPr>
        <w:t xml:space="preserve"> </w:t>
      </w:r>
      <w:r w:rsidRPr="00756EAB">
        <w:rPr>
          <w:rStyle w:val="commandtext"/>
          <w:rFonts w:hint="eastAsia"/>
        </w:rPr>
        <w:t>{</w:t>
      </w:r>
      <w:r w:rsidRPr="00756EAB">
        <w:rPr>
          <w:rFonts w:hint="eastAsia"/>
        </w:rPr>
        <w:t xml:space="preserve"> </w:t>
      </w:r>
      <w:r w:rsidRPr="00756EAB">
        <w:rPr>
          <w:rStyle w:val="commandkeywords"/>
          <w:rFonts w:hint="eastAsia"/>
        </w:rPr>
        <w:t>export</w:t>
      </w:r>
      <w:r w:rsidRPr="00756EAB">
        <w:rPr>
          <w:rFonts w:hint="eastAsia"/>
        </w:rPr>
        <w:t xml:space="preserve"> </w:t>
      </w:r>
      <w:r w:rsidRPr="00756EAB">
        <w:rPr>
          <w:rStyle w:val="commandtext"/>
          <w:rFonts w:hint="eastAsia"/>
        </w:rPr>
        <w:t>|</w:t>
      </w:r>
      <w:r w:rsidRPr="00756EAB">
        <w:rPr>
          <w:rFonts w:hint="eastAsia"/>
        </w:rPr>
        <w:t xml:space="preserve"> </w:t>
      </w:r>
      <w:r w:rsidRPr="00756EAB">
        <w:rPr>
          <w:rStyle w:val="commandkeywords"/>
          <w:rFonts w:hint="eastAsia"/>
        </w:rPr>
        <w:t>import</w:t>
      </w:r>
      <w:r w:rsidRPr="00756EAB">
        <w:rPr>
          <w:rFonts w:hint="eastAsia"/>
        </w:rPr>
        <w:t xml:space="preserve"> </w:t>
      </w:r>
      <w:r w:rsidRPr="00756EAB">
        <w:rPr>
          <w:rStyle w:val="commandtext"/>
        </w:rPr>
        <w:t>}</w:t>
      </w:r>
      <w:r w:rsidRPr="00756EAB">
        <w:rPr>
          <w:rStyle w:val="commandkeywords"/>
          <w:rFonts w:hint="eastAsia"/>
        </w:rPr>
        <w:t xml:space="preserve"> ipv6 </w:t>
      </w:r>
      <w:r w:rsidRPr="00756EAB">
        <w:rPr>
          <w:rStyle w:val="commandtext"/>
          <w:rFonts w:hint="eastAsia"/>
        </w:rPr>
        <w:t>[</w:t>
      </w:r>
      <w:r w:rsidRPr="00756EAB">
        <w:rPr>
          <w:rFonts w:hint="eastAsia"/>
        </w:rPr>
        <w:t xml:space="preserve"> </w:t>
      </w:r>
      <w:r w:rsidRPr="00756EAB">
        <w:rPr>
          <w:rStyle w:val="commandkeywords"/>
          <w:rFonts w:hint="eastAsia"/>
        </w:rPr>
        <w:t xml:space="preserve">unicast </w:t>
      </w:r>
      <w:r w:rsidRPr="00756EAB">
        <w:rPr>
          <w:rStyle w:val="commandtext"/>
          <w:rFonts w:hint="eastAsia"/>
        </w:rPr>
        <w:t>]</w:t>
      </w:r>
      <w:r w:rsidR="00072E52">
        <w:rPr>
          <w:rStyle w:val="commandtext"/>
          <w:rFonts w:hint="eastAsia"/>
        </w:rPr>
        <w:t xml:space="preserve"> </w:t>
      </w:r>
      <w:r w:rsidR="00072E52" w:rsidRPr="009672EB">
        <w:rPr>
          <w:rStyle w:val="commandtext"/>
          <w:rFonts w:hint="eastAsia"/>
        </w:rPr>
        <w:t>[</w:t>
      </w:r>
      <w:r w:rsidR="00072E52" w:rsidRPr="006972EA">
        <w:rPr>
          <w:rFonts w:hint="eastAsia"/>
        </w:rPr>
        <w:t xml:space="preserve"> </w:t>
      </w:r>
      <w:r w:rsidR="00072E52" w:rsidRPr="00ED357B">
        <w:rPr>
          <w:rStyle w:val="commandkeywords"/>
        </w:rPr>
        <w:t xml:space="preserve">vpn-instance </w:t>
      </w:r>
      <w:r w:rsidR="00072E52" w:rsidRPr="00ED357B">
        <w:rPr>
          <w:rStyle w:val="commandparameter"/>
        </w:rPr>
        <w:t>vpn-instance-name</w:t>
      </w:r>
      <w:r w:rsidR="00072E52" w:rsidRPr="00ED357B">
        <w:rPr>
          <w:rStyle w:val="commandparameter"/>
          <w:rFonts w:hint="eastAsia"/>
        </w:rPr>
        <w:t xml:space="preserve"> </w:t>
      </w:r>
      <w:r w:rsidR="00072E52" w:rsidRPr="009672EB">
        <w:rPr>
          <w:rStyle w:val="commandtext"/>
          <w:rFonts w:hint="eastAsia"/>
        </w:rPr>
        <w:t>]</w:t>
      </w:r>
    </w:p>
    <w:p w:rsidR="006B1CFD" w:rsidRDefault="006B1CFD" w:rsidP="00F7622F">
      <w:pPr>
        <w:pStyle w:val="2"/>
      </w:pPr>
      <w:bookmarkStart w:id="5411" w:name="_Toc474418874"/>
      <w:bookmarkStart w:id="5412" w:name="_Toc475552256"/>
      <w:bookmarkStart w:id="5413" w:name="_Toc475899020"/>
      <w:bookmarkStart w:id="5414" w:name="_Toc475902707"/>
      <w:bookmarkStart w:id="5415" w:name="_Toc475955530"/>
      <w:bookmarkStart w:id="5416" w:name="_Toc477093472"/>
      <w:bookmarkStart w:id="5417" w:name="_Toc477097260"/>
      <w:bookmarkStart w:id="5418" w:name="_Toc477101049"/>
      <w:bookmarkStart w:id="5419" w:name="_Toc477104690"/>
      <w:bookmarkStart w:id="5420" w:name="_Toc477108319"/>
      <w:bookmarkStart w:id="5421" w:name="_Toc477111948"/>
      <w:bookmarkStart w:id="5422" w:name="_Toc477115895"/>
      <w:bookmarkStart w:id="5423" w:name="_Toc477185015"/>
      <w:bookmarkStart w:id="5424" w:name="_Toc477188643"/>
      <w:bookmarkStart w:id="5425" w:name="_Toc477192293"/>
      <w:bookmarkStart w:id="5426" w:name="_Toc477195789"/>
      <w:bookmarkStart w:id="5427" w:name="_Toc477202786"/>
      <w:bookmarkStart w:id="5428" w:name="_Toc477206286"/>
      <w:bookmarkStart w:id="5429" w:name="_Toc474418895"/>
      <w:bookmarkStart w:id="5430" w:name="_Toc475552277"/>
      <w:bookmarkStart w:id="5431" w:name="_Toc475899041"/>
      <w:bookmarkStart w:id="5432" w:name="_Toc475902728"/>
      <w:bookmarkStart w:id="5433" w:name="_Toc475955551"/>
      <w:bookmarkStart w:id="5434" w:name="_Toc477093493"/>
      <w:bookmarkStart w:id="5435" w:name="_Toc477097281"/>
      <w:bookmarkStart w:id="5436" w:name="_Toc477101070"/>
      <w:bookmarkStart w:id="5437" w:name="_Toc477104711"/>
      <w:bookmarkStart w:id="5438" w:name="_Toc477108340"/>
      <w:bookmarkStart w:id="5439" w:name="_Toc477111969"/>
      <w:bookmarkStart w:id="5440" w:name="_Toc477115916"/>
      <w:bookmarkStart w:id="5441" w:name="_Toc477185036"/>
      <w:bookmarkStart w:id="5442" w:name="_Toc477188664"/>
      <w:bookmarkStart w:id="5443" w:name="_Toc477192314"/>
      <w:bookmarkStart w:id="5444" w:name="_Toc477195810"/>
      <w:bookmarkStart w:id="5445" w:name="_Toc477202807"/>
      <w:bookmarkStart w:id="5446" w:name="_Toc477206307"/>
      <w:bookmarkStart w:id="5447" w:name="_Toc474418896"/>
      <w:bookmarkStart w:id="5448" w:name="_Toc475552278"/>
      <w:bookmarkStart w:id="5449" w:name="_Toc475899042"/>
      <w:bookmarkStart w:id="5450" w:name="_Toc475902729"/>
      <w:bookmarkStart w:id="5451" w:name="_Toc475955552"/>
      <w:bookmarkStart w:id="5452" w:name="_Toc477093494"/>
      <w:bookmarkStart w:id="5453" w:name="_Toc477097282"/>
      <w:bookmarkStart w:id="5454" w:name="_Toc477101071"/>
      <w:bookmarkStart w:id="5455" w:name="_Toc477104712"/>
      <w:bookmarkStart w:id="5456" w:name="_Toc477108341"/>
      <w:bookmarkStart w:id="5457" w:name="_Toc477111970"/>
      <w:bookmarkStart w:id="5458" w:name="_Toc477115917"/>
      <w:bookmarkStart w:id="5459" w:name="_Toc477185037"/>
      <w:bookmarkStart w:id="5460" w:name="_Toc477188665"/>
      <w:bookmarkStart w:id="5461" w:name="_Toc477192315"/>
      <w:bookmarkStart w:id="5462" w:name="_Toc477195811"/>
      <w:bookmarkStart w:id="5463" w:name="_Toc477202808"/>
      <w:bookmarkStart w:id="5464" w:name="_Toc477206308"/>
      <w:bookmarkStart w:id="5465" w:name="_Toc474418897"/>
      <w:bookmarkStart w:id="5466" w:name="_Toc475552279"/>
      <w:bookmarkStart w:id="5467" w:name="_Toc475899043"/>
      <w:bookmarkStart w:id="5468" w:name="_Toc475902730"/>
      <w:bookmarkStart w:id="5469" w:name="_Toc475955553"/>
      <w:bookmarkStart w:id="5470" w:name="_Toc477093495"/>
      <w:bookmarkStart w:id="5471" w:name="_Toc477097283"/>
      <w:bookmarkStart w:id="5472" w:name="_Toc477101072"/>
      <w:bookmarkStart w:id="5473" w:name="_Toc477104713"/>
      <w:bookmarkStart w:id="5474" w:name="_Toc477108342"/>
      <w:bookmarkStart w:id="5475" w:name="_Toc477111971"/>
      <w:bookmarkStart w:id="5476" w:name="_Toc477115918"/>
      <w:bookmarkStart w:id="5477" w:name="_Toc477185038"/>
      <w:bookmarkStart w:id="5478" w:name="_Toc477188666"/>
      <w:bookmarkStart w:id="5479" w:name="_Toc477192316"/>
      <w:bookmarkStart w:id="5480" w:name="_Toc477195812"/>
      <w:bookmarkStart w:id="5481" w:name="_Toc477202809"/>
      <w:bookmarkStart w:id="5482" w:name="_Toc477206309"/>
      <w:bookmarkStart w:id="5483" w:name="_Toc474418898"/>
      <w:bookmarkStart w:id="5484" w:name="_Toc475552280"/>
      <w:bookmarkStart w:id="5485" w:name="_Toc475899044"/>
      <w:bookmarkStart w:id="5486" w:name="_Toc475902731"/>
      <w:bookmarkStart w:id="5487" w:name="_Toc475955554"/>
      <w:bookmarkStart w:id="5488" w:name="_Toc477093496"/>
      <w:bookmarkStart w:id="5489" w:name="_Toc477097284"/>
      <w:bookmarkStart w:id="5490" w:name="_Toc477101073"/>
      <w:bookmarkStart w:id="5491" w:name="_Toc477104714"/>
      <w:bookmarkStart w:id="5492" w:name="_Toc477108343"/>
      <w:bookmarkStart w:id="5493" w:name="_Toc477111972"/>
      <w:bookmarkStart w:id="5494" w:name="_Toc477115919"/>
      <w:bookmarkStart w:id="5495" w:name="_Toc477185039"/>
      <w:bookmarkStart w:id="5496" w:name="_Toc477188667"/>
      <w:bookmarkStart w:id="5497" w:name="_Toc477192317"/>
      <w:bookmarkStart w:id="5498" w:name="_Toc477195813"/>
      <w:bookmarkStart w:id="5499" w:name="_Toc477202810"/>
      <w:bookmarkStart w:id="5500" w:name="_Toc477206310"/>
      <w:bookmarkStart w:id="5501" w:name="_Toc474418899"/>
      <w:bookmarkStart w:id="5502" w:name="_Toc475552281"/>
      <w:bookmarkStart w:id="5503" w:name="_Toc475899045"/>
      <w:bookmarkStart w:id="5504" w:name="_Toc475902732"/>
      <w:bookmarkStart w:id="5505" w:name="_Toc475955555"/>
      <w:bookmarkStart w:id="5506" w:name="_Toc477093497"/>
      <w:bookmarkStart w:id="5507" w:name="_Toc477097285"/>
      <w:bookmarkStart w:id="5508" w:name="_Toc477101074"/>
      <w:bookmarkStart w:id="5509" w:name="_Toc477104715"/>
      <w:bookmarkStart w:id="5510" w:name="_Toc477108344"/>
      <w:bookmarkStart w:id="5511" w:name="_Toc477111973"/>
      <w:bookmarkStart w:id="5512" w:name="_Toc477115920"/>
      <w:bookmarkStart w:id="5513" w:name="_Toc477185040"/>
      <w:bookmarkStart w:id="5514" w:name="_Toc477188668"/>
      <w:bookmarkStart w:id="5515" w:name="_Toc477192318"/>
      <w:bookmarkStart w:id="5516" w:name="_Toc477195814"/>
      <w:bookmarkStart w:id="5517" w:name="_Toc477202811"/>
      <w:bookmarkStart w:id="5518" w:name="_Toc477206311"/>
      <w:bookmarkStart w:id="5519" w:name="_Toc474418900"/>
      <w:bookmarkStart w:id="5520" w:name="_Toc475552282"/>
      <w:bookmarkStart w:id="5521" w:name="_Toc475899046"/>
      <w:bookmarkStart w:id="5522" w:name="_Toc475902733"/>
      <w:bookmarkStart w:id="5523" w:name="_Toc475955556"/>
      <w:bookmarkStart w:id="5524" w:name="_Toc477093498"/>
      <w:bookmarkStart w:id="5525" w:name="_Toc477097286"/>
      <w:bookmarkStart w:id="5526" w:name="_Toc477101075"/>
      <w:bookmarkStart w:id="5527" w:name="_Toc477104716"/>
      <w:bookmarkStart w:id="5528" w:name="_Toc477108345"/>
      <w:bookmarkStart w:id="5529" w:name="_Toc477111974"/>
      <w:bookmarkStart w:id="5530" w:name="_Toc477115921"/>
      <w:bookmarkStart w:id="5531" w:name="_Toc477185041"/>
      <w:bookmarkStart w:id="5532" w:name="_Toc477188669"/>
      <w:bookmarkStart w:id="5533" w:name="_Toc477192319"/>
      <w:bookmarkStart w:id="5534" w:name="_Toc477195815"/>
      <w:bookmarkStart w:id="5535" w:name="_Toc477202812"/>
      <w:bookmarkStart w:id="5536" w:name="_Toc477206312"/>
      <w:bookmarkStart w:id="5537" w:name="_Toc474418901"/>
      <w:bookmarkStart w:id="5538" w:name="_Toc475552283"/>
      <w:bookmarkStart w:id="5539" w:name="_Toc475899047"/>
      <w:bookmarkStart w:id="5540" w:name="_Toc475902734"/>
      <w:bookmarkStart w:id="5541" w:name="_Toc475955557"/>
      <w:bookmarkStart w:id="5542" w:name="_Toc477093499"/>
      <w:bookmarkStart w:id="5543" w:name="_Toc477097287"/>
      <w:bookmarkStart w:id="5544" w:name="_Toc477101076"/>
      <w:bookmarkStart w:id="5545" w:name="_Toc477104717"/>
      <w:bookmarkStart w:id="5546" w:name="_Toc477108346"/>
      <w:bookmarkStart w:id="5547" w:name="_Toc477111975"/>
      <w:bookmarkStart w:id="5548" w:name="_Toc477115922"/>
      <w:bookmarkStart w:id="5549" w:name="_Toc477185042"/>
      <w:bookmarkStart w:id="5550" w:name="_Toc477188670"/>
      <w:bookmarkStart w:id="5551" w:name="_Toc477192320"/>
      <w:bookmarkStart w:id="5552" w:name="_Toc477195816"/>
      <w:bookmarkStart w:id="5553" w:name="_Toc477202813"/>
      <w:bookmarkStart w:id="5554" w:name="_Toc477206313"/>
      <w:bookmarkStart w:id="5555" w:name="_Toc474418902"/>
      <w:bookmarkStart w:id="5556" w:name="_Toc475552284"/>
      <w:bookmarkStart w:id="5557" w:name="_Toc475899048"/>
      <w:bookmarkStart w:id="5558" w:name="_Toc475902735"/>
      <w:bookmarkStart w:id="5559" w:name="_Toc475955558"/>
      <w:bookmarkStart w:id="5560" w:name="_Toc477093500"/>
      <w:bookmarkStart w:id="5561" w:name="_Toc477097288"/>
      <w:bookmarkStart w:id="5562" w:name="_Toc477101077"/>
      <w:bookmarkStart w:id="5563" w:name="_Toc477104718"/>
      <w:bookmarkStart w:id="5564" w:name="_Toc477108347"/>
      <w:bookmarkStart w:id="5565" w:name="_Toc477111976"/>
      <w:bookmarkStart w:id="5566" w:name="_Toc477115923"/>
      <w:bookmarkStart w:id="5567" w:name="_Toc477185043"/>
      <w:bookmarkStart w:id="5568" w:name="_Toc477188671"/>
      <w:bookmarkStart w:id="5569" w:name="_Toc477192321"/>
      <w:bookmarkStart w:id="5570" w:name="_Toc477195817"/>
      <w:bookmarkStart w:id="5571" w:name="_Toc477202814"/>
      <w:bookmarkStart w:id="5572" w:name="_Toc477206314"/>
      <w:bookmarkStart w:id="5573" w:name="_Toc474418923"/>
      <w:bookmarkStart w:id="5574" w:name="_Toc475552305"/>
      <w:bookmarkStart w:id="5575" w:name="_Toc475899069"/>
      <w:bookmarkStart w:id="5576" w:name="_Toc475902756"/>
      <w:bookmarkStart w:id="5577" w:name="_Toc475955579"/>
      <w:bookmarkStart w:id="5578" w:name="_Toc477093521"/>
      <w:bookmarkStart w:id="5579" w:name="_Toc477097309"/>
      <w:bookmarkStart w:id="5580" w:name="_Toc477101098"/>
      <w:bookmarkStart w:id="5581" w:name="_Toc477104739"/>
      <w:bookmarkStart w:id="5582" w:name="_Toc477108368"/>
      <w:bookmarkStart w:id="5583" w:name="_Toc477111997"/>
      <w:bookmarkStart w:id="5584" w:name="_Toc477115944"/>
      <w:bookmarkStart w:id="5585" w:name="_Toc477185064"/>
      <w:bookmarkStart w:id="5586" w:name="_Toc477188692"/>
      <w:bookmarkStart w:id="5587" w:name="_Toc477192342"/>
      <w:bookmarkStart w:id="5588" w:name="_Toc477195838"/>
      <w:bookmarkStart w:id="5589" w:name="_Toc477202835"/>
      <w:bookmarkStart w:id="5590" w:name="_Toc477206335"/>
      <w:bookmarkStart w:id="5591" w:name="_Toc474418924"/>
      <w:bookmarkStart w:id="5592" w:name="_Toc475552306"/>
      <w:bookmarkStart w:id="5593" w:name="_Toc475899070"/>
      <w:bookmarkStart w:id="5594" w:name="_Toc475902757"/>
      <w:bookmarkStart w:id="5595" w:name="_Toc475955580"/>
      <w:bookmarkStart w:id="5596" w:name="_Toc477093522"/>
      <w:bookmarkStart w:id="5597" w:name="_Toc477097310"/>
      <w:bookmarkStart w:id="5598" w:name="_Toc477101099"/>
      <w:bookmarkStart w:id="5599" w:name="_Toc477104740"/>
      <w:bookmarkStart w:id="5600" w:name="_Toc477108369"/>
      <w:bookmarkStart w:id="5601" w:name="_Toc477111998"/>
      <w:bookmarkStart w:id="5602" w:name="_Toc477115945"/>
      <w:bookmarkStart w:id="5603" w:name="_Toc477185065"/>
      <w:bookmarkStart w:id="5604" w:name="_Toc477188693"/>
      <w:bookmarkStart w:id="5605" w:name="_Toc477192343"/>
      <w:bookmarkStart w:id="5606" w:name="_Toc477195839"/>
      <w:bookmarkStart w:id="5607" w:name="_Toc477202836"/>
      <w:bookmarkStart w:id="5608" w:name="_Toc477206336"/>
      <w:bookmarkStart w:id="5609" w:name="_Toc474418925"/>
      <w:bookmarkStart w:id="5610" w:name="_Toc475552307"/>
      <w:bookmarkStart w:id="5611" w:name="_Toc475899071"/>
      <w:bookmarkStart w:id="5612" w:name="_Toc475902758"/>
      <w:bookmarkStart w:id="5613" w:name="_Toc475955581"/>
      <w:bookmarkStart w:id="5614" w:name="_Toc477093523"/>
      <w:bookmarkStart w:id="5615" w:name="_Toc477097311"/>
      <w:bookmarkStart w:id="5616" w:name="_Toc477101100"/>
      <w:bookmarkStart w:id="5617" w:name="_Toc477104741"/>
      <w:bookmarkStart w:id="5618" w:name="_Toc477108370"/>
      <w:bookmarkStart w:id="5619" w:name="_Toc477111999"/>
      <w:bookmarkStart w:id="5620" w:name="_Toc477115946"/>
      <w:bookmarkStart w:id="5621" w:name="_Toc477185066"/>
      <w:bookmarkStart w:id="5622" w:name="_Toc477188694"/>
      <w:bookmarkStart w:id="5623" w:name="_Toc477192344"/>
      <w:bookmarkStart w:id="5624" w:name="_Toc477195840"/>
      <w:bookmarkStart w:id="5625" w:name="_Toc477202837"/>
      <w:bookmarkStart w:id="5626" w:name="_Toc477206337"/>
      <w:bookmarkStart w:id="5627" w:name="_Toc474418946"/>
      <w:bookmarkStart w:id="5628" w:name="_Toc475552328"/>
      <w:bookmarkStart w:id="5629" w:name="_Toc475899092"/>
      <w:bookmarkStart w:id="5630" w:name="_Toc475902779"/>
      <w:bookmarkStart w:id="5631" w:name="_Toc475955602"/>
      <w:bookmarkStart w:id="5632" w:name="_Toc477093544"/>
      <w:bookmarkStart w:id="5633" w:name="_Toc477097332"/>
      <w:bookmarkStart w:id="5634" w:name="_Toc477101121"/>
      <w:bookmarkStart w:id="5635" w:name="_Toc477104762"/>
      <w:bookmarkStart w:id="5636" w:name="_Toc477108391"/>
      <w:bookmarkStart w:id="5637" w:name="_Toc477112020"/>
      <w:bookmarkStart w:id="5638" w:name="_Toc477115967"/>
      <w:bookmarkStart w:id="5639" w:name="_Toc477185087"/>
      <w:bookmarkStart w:id="5640" w:name="_Toc477188715"/>
      <w:bookmarkStart w:id="5641" w:name="_Toc477192365"/>
      <w:bookmarkStart w:id="5642" w:name="_Toc477195861"/>
      <w:bookmarkStart w:id="5643" w:name="_Toc477202858"/>
      <w:bookmarkStart w:id="5644" w:name="_Toc477206358"/>
      <w:bookmarkStart w:id="5645" w:name="_Toc333583046"/>
      <w:bookmarkStart w:id="5646" w:name="_Toc333570639"/>
      <w:bookmarkStart w:id="5647" w:name="_Toc474418947"/>
      <w:bookmarkStart w:id="5648" w:name="_Toc475552329"/>
      <w:bookmarkStart w:id="5649" w:name="_Toc475899093"/>
      <w:bookmarkStart w:id="5650" w:name="_Toc475902780"/>
      <w:bookmarkStart w:id="5651" w:name="_Toc475955603"/>
      <w:bookmarkStart w:id="5652" w:name="_Toc477093545"/>
      <w:bookmarkStart w:id="5653" w:name="_Toc477097333"/>
      <w:bookmarkStart w:id="5654" w:name="_Toc477101122"/>
      <w:bookmarkStart w:id="5655" w:name="_Toc477104763"/>
      <w:bookmarkStart w:id="5656" w:name="_Toc477108392"/>
      <w:bookmarkStart w:id="5657" w:name="_Toc477112021"/>
      <w:bookmarkStart w:id="5658" w:name="_Toc477115968"/>
      <w:bookmarkStart w:id="5659" w:name="_Toc477185088"/>
      <w:bookmarkStart w:id="5660" w:name="_Toc477188716"/>
      <w:bookmarkStart w:id="5661" w:name="_Toc477192366"/>
      <w:bookmarkStart w:id="5662" w:name="_Toc477195862"/>
      <w:bookmarkStart w:id="5663" w:name="_Toc477202859"/>
      <w:bookmarkStart w:id="5664" w:name="_Toc477206359"/>
      <w:bookmarkStart w:id="5665" w:name="_Toc474418948"/>
      <w:bookmarkStart w:id="5666" w:name="_Toc475552330"/>
      <w:bookmarkStart w:id="5667" w:name="_Toc475899094"/>
      <w:bookmarkStart w:id="5668" w:name="_Toc475902781"/>
      <w:bookmarkStart w:id="5669" w:name="_Toc475955604"/>
      <w:bookmarkStart w:id="5670" w:name="_Toc477093546"/>
      <w:bookmarkStart w:id="5671" w:name="_Toc477097334"/>
      <w:bookmarkStart w:id="5672" w:name="_Toc477101123"/>
      <w:bookmarkStart w:id="5673" w:name="_Toc477104764"/>
      <w:bookmarkStart w:id="5674" w:name="_Toc477108393"/>
      <w:bookmarkStart w:id="5675" w:name="_Toc477112022"/>
      <w:bookmarkStart w:id="5676" w:name="_Toc477115969"/>
      <w:bookmarkStart w:id="5677" w:name="_Toc477185089"/>
      <w:bookmarkStart w:id="5678" w:name="_Toc477188717"/>
      <w:bookmarkStart w:id="5679" w:name="_Toc477192367"/>
      <w:bookmarkStart w:id="5680" w:name="_Toc477195863"/>
      <w:bookmarkStart w:id="5681" w:name="_Toc477202860"/>
      <w:bookmarkStart w:id="5682" w:name="_Toc477206360"/>
      <w:bookmarkStart w:id="5683" w:name="_Toc474418949"/>
      <w:bookmarkStart w:id="5684" w:name="_Toc475552331"/>
      <w:bookmarkStart w:id="5685" w:name="_Toc475899095"/>
      <w:bookmarkStart w:id="5686" w:name="_Toc475902782"/>
      <w:bookmarkStart w:id="5687" w:name="_Toc475955605"/>
      <w:bookmarkStart w:id="5688" w:name="_Toc477093547"/>
      <w:bookmarkStart w:id="5689" w:name="_Toc477097335"/>
      <w:bookmarkStart w:id="5690" w:name="_Toc477101124"/>
      <w:bookmarkStart w:id="5691" w:name="_Toc477104765"/>
      <w:bookmarkStart w:id="5692" w:name="_Toc477108394"/>
      <w:bookmarkStart w:id="5693" w:name="_Toc477112023"/>
      <w:bookmarkStart w:id="5694" w:name="_Toc477115970"/>
      <w:bookmarkStart w:id="5695" w:name="_Toc477185090"/>
      <w:bookmarkStart w:id="5696" w:name="_Toc477188718"/>
      <w:bookmarkStart w:id="5697" w:name="_Toc477192368"/>
      <w:bookmarkStart w:id="5698" w:name="_Toc477195864"/>
      <w:bookmarkStart w:id="5699" w:name="_Toc477202861"/>
      <w:bookmarkStart w:id="5700" w:name="_Toc477206361"/>
      <w:bookmarkStart w:id="5701" w:name="_Toc474418950"/>
      <w:bookmarkStart w:id="5702" w:name="_Toc475552332"/>
      <w:bookmarkStart w:id="5703" w:name="_Toc475899096"/>
      <w:bookmarkStart w:id="5704" w:name="_Toc475902783"/>
      <w:bookmarkStart w:id="5705" w:name="_Toc475955606"/>
      <w:bookmarkStart w:id="5706" w:name="_Toc477093548"/>
      <w:bookmarkStart w:id="5707" w:name="_Toc477097336"/>
      <w:bookmarkStart w:id="5708" w:name="_Toc477101125"/>
      <w:bookmarkStart w:id="5709" w:name="_Toc477104766"/>
      <w:bookmarkStart w:id="5710" w:name="_Toc477108395"/>
      <w:bookmarkStart w:id="5711" w:name="_Toc477112024"/>
      <w:bookmarkStart w:id="5712" w:name="_Toc477115971"/>
      <w:bookmarkStart w:id="5713" w:name="_Toc477185091"/>
      <w:bookmarkStart w:id="5714" w:name="_Toc477188719"/>
      <w:bookmarkStart w:id="5715" w:name="_Toc477192369"/>
      <w:bookmarkStart w:id="5716" w:name="_Toc477195865"/>
      <w:bookmarkStart w:id="5717" w:name="_Toc477202862"/>
      <w:bookmarkStart w:id="5718" w:name="_Toc477206362"/>
      <w:bookmarkStart w:id="5719" w:name="_Toc474418951"/>
      <w:bookmarkStart w:id="5720" w:name="_Toc475552333"/>
      <w:bookmarkStart w:id="5721" w:name="_Toc475899097"/>
      <w:bookmarkStart w:id="5722" w:name="_Toc475902784"/>
      <w:bookmarkStart w:id="5723" w:name="_Toc475955607"/>
      <w:bookmarkStart w:id="5724" w:name="_Toc477093549"/>
      <w:bookmarkStart w:id="5725" w:name="_Toc477097337"/>
      <w:bookmarkStart w:id="5726" w:name="_Toc477101126"/>
      <w:bookmarkStart w:id="5727" w:name="_Toc477104767"/>
      <w:bookmarkStart w:id="5728" w:name="_Toc477108396"/>
      <w:bookmarkStart w:id="5729" w:name="_Toc477112025"/>
      <w:bookmarkStart w:id="5730" w:name="_Toc477115972"/>
      <w:bookmarkStart w:id="5731" w:name="_Toc477185092"/>
      <w:bookmarkStart w:id="5732" w:name="_Toc477188720"/>
      <w:bookmarkStart w:id="5733" w:name="_Toc477192370"/>
      <w:bookmarkStart w:id="5734" w:name="_Toc477195866"/>
      <w:bookmarkStart w:id="5735" w:name="_Toc477202863"/>
      <w:bookmarkStart w:id="5736" w:name="_Toc477206363"/>
      <w:bookmarkStart w:id="5737" w:name="_Toc474418952"/>
      <w:bookmarkStart w:id="5738" w:name="_Toc475552334"/>
      <w:bookmarkStart w:id="5739" w:name="_Toc475899098"/>
      <w:bookmarkStart w:id="5740" w:name="_Toc475902785"/>
      <w:bookmarkStart w:id="5741" w:name="_Toc475955608"/>
      <w:bookmarkStart w:id="5742" w:name="_Toc477093550"/>
      <w:bookmarkStart w:id="5743" w:name="_Toc477097338"/>
      <w:bookmarkStart w:id="5744" w:name="_Toc477101127"/>
      <w:bookmarkStart w:id="5745" w:name="_Toc477104768"/>
      <w:bookmarkStart w:id="5746" w:name="_Toc477108397"/>
      <w:bookmarkStart w:id="5747" w:name="_Toc477112026"/>
      <w:bookmarkStart w:id="5748" w:name="_Toc477115973"/>
      <w:bookmarkStart w:id="5749" w:name="_Toc477185093"/>
      <w:bookmarkStart w:id="5750" w:name="_Toc477188721"/>
      <w:bookmarkStart w:id="5751" w:name="_Toc477192371"/>
      <w:bookmarkStart w:id="5752" w:name="_Toc477195867"/>
      <w:bookmarkStart w:id="5753" w:name="_Toc477202864"/>
      <w:bookmarkStart w:id="5754" w:name="_Toc477206364"/>
      <w:bookmarkStart w:id="5755" w:name="_Toc474418953"/>
      <w:bookmarkStart w:id="5756" w:name="_Toc475552335"/>
      <w:bookmarkStart w:id="5757" w:name="_Toc475899099"/>
      <w:bookmarkStart w:id="5758" w:name="_Toc475902786"/>
      <w:bookmarkStart w:id="5759" w:name="_Toc475955609"/>
      <w:bookmarkStart w:id="5760" w:name="_Toc477093551"/>
      <w:bookmarkStart w:id="5761" w:name="_Toc477097339"/>
      <w:bookmarkStart w:id="5762" w:name="_Toc477101128"/>
      <w:bookmarkStart w:id="5763" w:name="_Toc477104769"/>
      <w:bookmarkStart w:id="5764" w:name="_Toc477108398"/>
      <w:bookmarkStart w:id="5765" w:name="_Toc477112027"/>
      <w:bookmarkStart w:id="5766" w:name="_Toc477115974"/>
      <w:bookmarkStart w:id="5767" w:name="_Toc477185094"/>
      <w:bookmarkStart w:id="5768" w:name="_Toc477188722"/>
      <w:bookmarkStart w:id="5769" w:name="_Toc477192372"/>
      <w:bookmarkStart w:id="5770" w:name="_Toc477195868"/>
      <w:bookmarkStart w:id="5771" w:name="_Toc477202865"/>
      <w:bookmarkStart w:id="5772" w:name="_Toc477206365"/>
      <w:bookmarkStart w:id="5773" w:name="_Toc474418974"/>
      <w:bookmarkStart w:id="5774" w:name="_Toc475552356"/>
      <w:bookmarkStart w:id="5775" w:name="_Toc475899120"/>
      <w:bookmarkStart w:id="5776" w:name="_Toc475902807"/>
      <w:bookmarkStart w:id="5777" w:name="_Toc475955630"/>
      <w:bookmarkStart w:id="5778" w:name="_Toc477093572"/>
      <w:bookmarkStart w:id="5779" w:name="_Toc477097360"/>
      <w:bookmarkStart w:id="5780" w:name="_Toc477101149"/>
      <w:bookmarkStart w:id="5781" w:name="_Toc477104790"/>
      <w:bookmarkStart w:id="5782" w:name="_Toc477108419"/>
      <w:bookmarkStart w:id="5783" w:name="_Toc477112048"/>
      <w:bookmarkStart w:id="5784" w:name="_Toc477115995"/>
      <w:bookmarkStart w:id="5785" w:name="_Toc477185115"/>
      <w:bookmarkStart w:id="5786" w:name="_Toc477188743"/>
      <w:bookmarkStart w:id="5787" w:name="_Toc477192393"/>
      <w:bookmarkStart w:id="5788" w:name="_Toc477195889"/>
      <w:bookmarkStart w:id="5789" w:name="_Toc477202886"/>
      <w:bookmarkStart w:id="5790" w:name="_Toc477206386"/>
      <w:bookmarkStart w:id="5791" w:name="_Toc474418975"/>
      <w:bookmarkStart w:id="5792" w:name="_Toc475552357"/>
      <w:bookmarkStart w:id="5793" w:name="_Toc475899121"/>
      <w:bookmarkStart w:id="5794" w:name="_Toc475902808"/>
      <w:bookmarkStart w:id="5795" w:name="_Toc475955631"/>
      <w:bookmarkStart w:id="5796" w:name="_Toc477093573"/>
      <w:bookmarkStart w:id="5797" w:name="_Toc477097361"/>
      <w:bookmarkStart w:id="5798" w:name="_Toc477101150"/>
      <w:bookmarkStart w:id="5799" w:name="_Toc477104791"/>
      <w:bookmarkStart w:id="5800" w:name="_Toc477108420"/>
      <w:bookmarkStart w:id="5801" w:name="_Toc477112049"/>
      <w:bookmarkStart w:id="5802" w:name="_Toc477115996"/>
      <w:bookmarkStart w:id="5803" w:name="_Toc477185116"/>
      <w:bookmarkStart w:id="5804" w:name="_Toc477188744"/>
      <w:bookmarkStart w:id="5805" w:name="_Toc477192394"/>
      <w:bookmarkStart w:id="5806" w:name="_Toc477195890"/>
      <w:bookmarkStart w:id="5807" w:name="_Toc477202887"/>
      <w:bookmarkStart w:id="5808" w:name="_Toc477206387"/>
      <w:bookmarkStart w:id="5809" w:name="_Toc474418976"/>
      <w:bookmarkStart w:id="5810" w:name="_Toc475552358"/>
      <w:bookmarkStart w:id="5811" w:name="_Toc475899122"/>
      <w:bookmarkStart w:id="5812" w:name="_Toc475902809"/>
      <w:bookmarkStart w:id="5813" w:name="_Toc475955632"/>
      <w:bookmarkStart w:id="5814" w:name="_Toc477093574"/>
      <w:bookmarkStart w:id="5815" w:name="_Toc477097362"/>
      <w:bookmarkStart w:id="5816" w:name="_Toc477101151"/>
      <w:bookmarkStart w:id="5817" w:name="_Toc477104792"/>
      <w:bookmarkStart w:id="5818" w:name="_Toc477108421"/>
      <w:bookmarkStart w:id="5819" w:name="_Toc477112050"/>
      <w:bookmarkStart w:id="5820" w:name="_Toc477115997"/>
      <w:bookmarkStart w:id="5821" w:name="_Toc477185117"/>
      <w:bookmarkStart w:id="5822" w:name="_Toc477188745"/>
      <w:bookmarkStart w:id="5823" w:name="_Toc477192395"/>
      <w:bookmarkStart w:id="5824" w:name="_Toc477195891"/>
      <w:bookmarkStart w:id="5825" w:name="_Toc477202888"/>
      <w:bookmarkStart w:id="5826" w:name="_Toc477206388"/>
      <w:bookmarkStart w:id="5827" w:name="_Toc474418997"/>
      <w:bookmarkStart w:id="5828" w:name="_Toc475552379"/>
      <w:bookmarkStart w:id="5829" w:name="_Toc475899143"/>
      <w:bookmarkStart w:id="5830" w:name="_Toc475902830"/>
      <w:bookmarkStart w:id="5831" w:name="_Toc475955653"/>
      <w:bookmarkStart w:id="5832" w:name="_Toc477093595"/>
      <w:bookmarkStart w:id="5833" w:name="_Toc477097383"/>
      <w:bookmarkStart w:id="5834" w:name="_Toc477101172"/>
      <w:bookmarkStart w:id="5835" w:name="_Toc477104813"/>
      <w:bookmarkStart w:id="5836" w:name="_Toc477108442"/>
      <w:bookmarkStart w:id="5837" w:name="_Toc477112071"/>
      <w:bookmarkStart w:id="5838" w:name="_Toc477116018"/>
      <w:bookmarkStart w:id="5839" w:name="_Toc477185138"/>
      <w:bookmarkStart w:id="5840" w:name="_Toc477188766"/>
      <w:bookmarkStart w:id="5841" w:name="_Toc477192416"/>
      <w:bookmarkStart w:id="5842" w:name="_Toc477195912"/>
      <w:bookmarkStart w:id="5843" w:name="_Toc477202909"/>
      <w:bookmarkStart w:id="5844" w:name="_Toc477206409"/>
      <w:bookmarkStart w:id="5845" w:name="_Ref330385604"/>
      <w:bookmarkStart w:id="5846" w:name="_Ref322103231"/>
      <w:bookmarkStart w:id="5847" w:name="_Ref432172908"/>
      <w:bookmarkStart w:id="5848" w:name="_Ref432172883"/>
      <w:bookmarkStart w:id="5849" w:name="_Toc45103598"/>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r>
        <w:rPr>
          <w:rFonts w:hint="eastAsia"/>
        </w:rPr>
        <w:t>配置</w:t>
      </w:r>
      <w:r w:rsidRPr="00594BEB">
        <w:rPr>
          <w:rFonts w:hint="eastAsia"/>
        </w:rPr>
        <w:t>BGP</w:t>
      </w:r>
      <w:r w:rsidRPr="00594BEB">
        <w:rPr>
          <w:rFonts w:hint="eastAsia"/>
        </w:rPr>
        <w:t>负载分担</w:t>
      </w:r>
      <w:bookmarkEnd w:id="5380"/>
      <w:bookmarkEnd w:id="5381"/>
      <w:bookmarkEnd w:id="5845"/>
      <w:bookmarkEnd w:id="5846"/>
      <w:bookmarkEnd w:id="5847"/>
      <w:bookmarkEnd w:id="5848"/>
      <w:bookmarkEnd w:id="5849"/>
    </w:p>
    <w:p w:rsidR="009B592B" w:rsidRPr="009B592B" w:rsidRDefault="009B592B" w:rsidP="00F7622F">
      <w:pPr>
        <w:pStyle w:val="4"/>
      </w:pPr>
      <w:r>
        <w:rPr>
          <w:rFonts w:hint="eastAsia"/>
        </w:rPr>
        <w:t>功能简介</w:t>
      </w:r>
    </w:p>
    <w:p w:rsidR="006B1CFD" w:rsidRPr="009828BA" w:rsidRDefault="006B1CFD" w:rsidP="00F7622F">
      <w:r>
        <w:rPr>
          <w:rFonts w:hint="eastAsia"/>
        </w:rPr>
        <w:t>通过改变</w:t>
      </w:r>
      <w:r>
        <w:rPr>
          <w:rFonts w:hint="eastAsia"/>
        </w:rPr>
        <w:t>BGP</w:t>
      </w:r>
      <w:r>
        <w:rPr>
          <w:rFonts w:hint="eastAsia"/>
        </w:rPr>
        <w:t>选路规则实现负载分担时，设备根据</w:t>
      </w:r>
      <w:r w:rsidRPr="00ED357B">
        <w:rPr>
          <w:rStyle w:val="commandkeywords"/>
          <w:rFonts w:hint="eastAsia"/>
        </w:rPr>
        <w:t>balance</w:t>
      </w:r>
      <w:r>
        <w:rPr>
          <w:rFonts w:hint="eastAsia"/>
        </w:rPr>
        <w:t>命令配置的</w:t>
      </w:r>
      <w:r w:rsidRPr="00594BEB">
        <w:rPr>
          <w:rFonts w:hint="eastAsia"/>
        </w:rPr>
        <w:t>进行</w:t>
      </w:r>
      <w:r w:rsidRPr="00594BEB">
        <w:rPr>
          <w:rFonts w:hint="eastAsia"/>
        </w:rPr>
        <w:t>BGP</w:t>
      </w:r>
      <w:r w:rsidRPr="00594BEB">
        <w:rPr>
          <w:rFonts w:hint="eastAsia"/>
        </w:rPr>
        <w:t>负载分担的路由条数</w:t>
      </w:r>
      <w:r>
        <w:rPr>
          <w:rFonts w:hint="eastAsia"/>
        </w:rPr>
        <w:t>，选择指定数目的路由进行</w:t>
      </w:r>
      <w:r w:rsidRPr="00D07DDF">
        <w:rPr>
          <w:rFonts w:hint="eastAsia"/>
        </w:rPr>
        <w:t>负载分担，以</w:t>
      </w:r>
      <w:r w:rsidRPr="003D1D0E">
        <w:rPr>
          <w:rFonts w:hint="eastAsia"/>
        </w:rPr>
        <w:t>提高链路利用率。</w:t>
      </w:r>
    </w:p>
    <w:p w:rsidR="006972EA" w:rsidRDefault="000C4E73" w:rsidP="00F7622F">
      <w:pPr>
        <w:pStyle w:val="4"/>
      </w:pPr>
      <w:r>
        <w:rPr>
          <w:rFonts w:hint="eastAsia"/>
        </w:rPr>
        <w:t>配置</w:t>
      </w:r>
      <w:r w:rsidRPr="000C4E73">
        <w:rPr>
          <w:rFonts w:hint="eastAsia"/>
        </w:rPr>
        <w:t>步骤</w:t>
      </w:r>
      <w:r w:rsidR="00125538" w:rsidRPr="00996C79">
        <w:rPr>
          <w:rFonts w:hint="eastAsia"/>
        </w:rPr>
        <w:t>（</w:t>
      </w:r>
      <w:r w:rsidR="00125538" w:rsidRPr="00996C79">
        <w:rPr>
          <w:rFonts w:hint="eastAsia"/>
        </w:rPr>
        <w:t>IPv4</w:t>
      </w:r>
      <w:r w:rsidR="00125538" w:rsidRPr="00996C79">
        <w:rPr>
          <w:rFonts w:hint="eastAsia"/>
        </w:rPr>
        <w:t>单播</w:t>
      </w:r>
      <w:r w:rsidR="00125538" w:rsidRPr="00996C79">
        <w:rPr>
          <w:rFonts w:hint="eastAsia"/>
        </w:rPr>
        <w:t>/IPv4</w:t>
      </w:r>
      <w:r w:rsidR="00125538" w:rsidRPr="00996C79">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w:t>
      </w:r>
      <w:r>
        <w:rPr>
          <w:rFonts w:hint="eastAsia"/>
          <w:lang w:eastAsia="zh-CN"/>
        </w:rPr>
        <w:t>BGP-VPN IPv4</w:t>
      </w:r>
      <w:r>
        <w:rPr>
          <w:rFonts w:hint="eastAsia"/>
          <w:lang w:eastAsia="zh-CN"/>
        </w:rPr>
        <w:t>单播地址族视图或</w:t>
      </w:r>
      <w:r>
        <w:rPr>
          <w:rFonts w:hint="eastAsia"/>
          <w:lang w:eastAsia="zh-CN"/>
        </w:rPr>
        <w:t>BGP IPv4</w:t>
      </w:r>
      <w:r>
        <w:rPr>
          <w:rFonts w:hint="eastAsia"/>
          <w:lang w:eastAsia="zh-CN"/>
        </w:rPr>
        <w:t>组播地址族视图。</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9B592B">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配置进行</w:t>
      </w:r>
      <w:r>
        <w:rPr>
          <w:rFonts w:hint="eastAsia"/>
          <w:lang w:eastAsia="zh-CN"/>
        </w:rPr>
        <w:t>BGP</w:t>
      </w:r>
      <w:r>
        <w:rPr>
          <w:rFonts w:hint="eastAsia"/>
          <w:lang w:eastAsia="zh-CN"/>
        </w:rPr>
        <w:t>负载分担的路由条数。</w:t>
      </w:r>
    </w:p>
    <w:p w:rsidR="006972EA" w:rsidRPr="00ED357B" w:rsidRDefault="006972EA" w:rsidP="00F7622F">
      <w:pPr>
        <w:pStyle w:val="ItemIndent1"/>
        <w:rPr>
          <w:rStyle w:val="commandparameter"/>
        </w:rPr>
      </w:pPr>
      <w:r w:rsidRPr="00ED357B">
        <w:rPr>
          <w:rStyle w:val="commandkeywords"/>
          <w:rFonts w:hint="eastAsia"/>
        </w:rPr>
        <w:t>balance</w:t>
      </w:r>
      <w:r w:rsidRPr="006972EA">
        <w:rPr>
          <w:rFonts w:hint="eastAsia"/>
        </w:rPr>
        <w:t xml:space="preserve"> </w:t>
      </w:r>
      <w:r w:rsidRPr="009672EB">
        <w:rPr>
          <w:rStyle w:val="commandtext"/>
        </w:rPr>
        <w:t>[</w:t>
      </w:r>
      <w:r w:rsidRPr="006972EA">
        <w:t xml:space="preserve"> </w:t>
      </w:r>
      <w:r w:rsidRPr="00ED357B">
        <w:rPr>
          <w:rStyle w:val="commandkeywords"/>
        </w:rPr>
        <w:t>ebgp</w:t>
      </w:r>
      <w:r w:rsidRPr="006972EA">
        <w:t xml:space="preserve"> </w:t>
      </w:r>
      <w:r w:rsidRPr="009672EB">
        <w:rPr>
          <w:rStyle w:val="commandtext"/>
        </w:rPr>
        <w:t>|</w:t>
      </w:r>
      <w:r w:rsidRPr="006972EA">
        <w:t xml:space="preserve"> </w:t>
      </w:r>
      <w:r w:rsidRPr="00ED357B">
        <w:rPr>
          <w:rStyle w:val="commandkeywords"/>
        </w:rPr>
        <w:t>eibgp</w:t>
      </w:r>
      <w:r w:rsidRPr="006972EA">
        <w:t xml:space="preserve"> </w:t>
      </w:r>
      <w:r w:rsidRPr="009672EB">
        <w:rPr>
          <w:rStyle w:val="commandtext"/>
        </w:rPr>
        <w:t>|</w:t>
      </w:r>
      <w:r w:rsidRPr="006972EA">
        <w:t xml:space="preserve"> </w:t>
      </w:r>
      <w:r w:rsidRPr="00ED357B">
        <w:rPr>
          <w:rStyle w:val="commandkeywords"/>
        </w:rPr>
        <w:t>ibgp</w:t>
      </w:r>
      <w:r w:rsidRPr="006972EA">
        <w:t xml:space="preserve"> </w:t>
      </w:r>
      <w:r w:rsidRPr="009672EB">
        <w:rPr>
          <w:rStyle w:val="commandtext"/>
        </w:rPr>
        <w:t>]</w:t>
      </w:r>
      <w:r w:rsidRPr="006972EA">
        <w:rPr>
          <w:rFonts w:hint="eastAsia"/>
        </w:rPr>
        <w:t xml:space="preserve"> </w:t>
      </w:r>
      <w:r w:rsidRPr="00ED357B">
        <w:rPr>
          <w:rStyle w:val="commandparameter"/>
          <w:rFonts w:hint="eastAsia"/>
        </w:rPr>
        <w:t>number</w:t>
      </w:r>
    </w:p>
    <w:p w:rsidR="006972EA" w:rsidRDefault="006972EA" w:rsidP="00F7622F">
      <w:pPr>
        <w:pStyle w:val="ItemIndent1"/>
      </w:pPr>
      <w:r w:rsidRPr="00594BEB">
        <w:rPr>
          <w:rFonts w:hint="eastAsia"/>
        </w:rPr>
        <w:t>缺省情况下，</w:t>
      </w:r>
      <w:r w:rsidRPr="006972EA">
        <w:rPr>
          <w:rFonts w:hint="eastAsia"/>
        </w:rPr>
        <w:t>不会进行</w:t>
      </w:r>
      <w:r w:rsidRPr="006972EA">
        <w:rPr>
          <w:rFonts w:hint="eastAsia"/>
        </w:rPr>
        <w:t>BGP</w:t>
      </w:r>
      <w:r w:rsidRPr="006972EA">
        <w:rPr>
          <w:rFonts w:hint="eastAsia"/>
        </w:rPr>
        <w:t>负载分担</w:t>
      </w:r>
      <w:r>
        <w:rPr>
          <w:rFonts w:hint="eastAsia"/>
        </w:rPr>
        <w:t>。</w:t>
      </w:r>
    </w:p>
    <w:p w:rsidR="006972EA" w:rsidRDefault="006972EA" w:rsidP="00F7622F">
      <w:pPr>
        <w:pStyle w:val="ItemStep"/>
        <w:rPr>
          <w:lang w:eastAsia="zh-CN"/>
        </w:rPr>
      </w:pPr>
      <w:r>
        <w:rPr>
          <w:rFonts w:hint="eastAsia"/>
          <w:lang w:eastAsia="zh-CN"/>
        </w:rPr>
        <w:t>（可选）配置不同</w:t>
      </w:r>
      <w:r>
        <w:rPr>
          <w:rFonts w:hint="eastAsia"/>
          <w:lang w:eastAsia="zh-CN"/>
        </w:rPr>
        <w:t>AS_PATH</w:t>
      </w:r>
      <w:r>
        <w:rPr>
          <w:rFonts w:hint="eastAsia"/>
          <w:lang w:eastAsia="zh-CN"/>
        </w:rPr>
        <w:t>属性的路由能够形成</w:t>
      </w:r>
      <w:r>
        <w:rPr>
          <w:rFonts w:hint="eastAsia"/>
          <w:lang w:eastAsia="zh-CN"/>
        </w:rPr>
        <w:t>BGP</w:t>
      </w:r>
      <w:r>
        <w:rPr>
          <w:rFonts w:hint="eastAsia"/>
          <w:lang w:eastAsia="zh-CN"/>
        </w:rPr>
        <w:t>负载分担。</w:t>
      </w:r>
    </w:p>
    <w:p w:rsidR="006972EA" w:rsidRPr="00ED357B" w:rsidRDefault="006972EA" w:rsidP="00F7622F">
      <w:pPr>
        <w:pStyle w:val="ItemIndent1"/>
        <w:rPr>
          <w:rStyle w:val="commandkeywords"/>
        </w:rPr>
      </w:pPr>
      <w:r w:rsidRPr="00ED357B">
        <w:rPr>
          <w:rStyle w:val="commandkeywords"/>
          <w:rFonts w:hint="eastAsia"/>
        </w:rPr>
        <w:t xml:space="preserve">balance </w:t>
      </w:r>
      <w:r w:rsidRPr="00ED357B">
        <w:rPr>
          <w:rStyle w:val="commandkeywords"/>
        </w:rPr>
        <w:t>as-path-neglect</w:t>
      </w:r>
    </w:p>
    <w:p w:rsidR="006972EA" w:rsidRDefault="006972EA" w:rsidP="00F7622F">
      <w:pPr>
        <w:pStyle w:val="ItemIndent1"/>
      </w:pPr>
      <w:r>
        <w:rPr>
          <w:rFonts w:hint="eastAsia"/>
        </w:rPr>
        <w:t>缺省情况下，</w:t>
      </w:r>
      <w:r w:rsidRPr="006972EA">
        <w:rPr>
          <w:rFonts w:hint="eastAsia"/>
        </w:rPr>
        <w:t>不同</w:t>
      </w:r>
      <w:r w:rsidRPr="006972EA">
        <w:rPr>
          <w:rFonts w:hint="eastAsia"/>
        </w:rPr>
        <w:t>AS_PATH</w:t>
      </w:r>
      <w:r w:rsidRPr="006972EA">
        <w:rPr>
          <w:rFonts w:hint="eastAsia"/>
        </w:rPr>
        <w:t>属性的路由之间不能形成</w:t>
      </w:r>
      <w:r w:rsidRPr="006972EA">
        <w:rPr>
          <w:rFonts w:hint="eastAsia"/>
        </w:rPr>
        <w:t>BGP</w:t>
      </w:r>
      <w:r w:rsidRPr="006972EA">
        <w:rPr>
          <w:rFonts w:hint="eastAsia"/>
        </w:rPr>
        <w:t>负载分担</w:t>
      </w:r>
      <w:r>
        <w:rPr>
          <w:rFonts w:hint="eastAsia"/>
        </w:rPr>
        <w:t>。</w:t>
      </w:r>
    </w:p>
    <w:p w:rsidR="006972EA" w:rsidRDefault="006972EA" w:rsidP="00F7622F">
      <w:pPr>
        <w:pStyle w:val="ItemStep"/>
        <w:rPr>
          <w:lang w:eastAsia="zh-CN"/>
        </w:rPr>
      </w:pPr>
      <w:r>
        <w:rPr>
          <w:rFonts w:hint="eastAsia"/>
          <w:lang w:eastAsia="zh-CN"/>
        </w:rPr>
        <w:t>（可选）</w:t>
      </w:r>
      <w:r w:rsidR="00B37406">
        <w:rPr>
          <w:rFonts w:hint="eastAsia"/>
          <w:lang w:eastAsia="zh-CN"/>
        </w:rPr>
        <w:t>配置</w:t>
      </w:r>
      <w:r w:rsidR="00B37406" w:rsidRPr="00265C83">
        <w:rPr>
          <w:rFonts w:hint="eastAsia"/>
          <w:lang w:eastAsia="zh-CN"/>
        </w:rPr>
        <w:t>AS_PATH</w:t>
      </w:r>
      <w:r w:rsidR="00B37406" w:rsidRPr="00265C83">
        <w:rPr>
          <w:rFonts w:hint="eastAsia"/>
          <w:lang w:eastAsia="zh-CN"/>
        </w:rPr>
        <w:t>属性内容不同但长度相同的路由之间能够形成</w:t>
      </w:r>
      <w:r w:rsidR="00B37406" w:rsidRPr="00265C83">
        <w:rPr>
          <w:rFonts w:hint="eastAsia"/>
          <w:lang w:eastAsia="zh-CN"/>
        </w:rPr>
        <w:t>BGP</w:t>
      </w:r>
      <w:r w:rsidR="00B37406" w:rsidRPr="00265C83">
        <w:rPr>
          <w:rFonts w:hint="eastAsia"/>
          <w:lang w:eastAsia="zh-CN"/>
        </w:rPr>
        <w:t>负载分担</w:t>
      </w:r>
      <w:r>
        <w:rPr>
          <w:rFonts w:hint="eastAsia"/>
          <w:lang w:eastAsia="zh-CN"/>
        </w:rPr>
        <w:t>。</w:t>
      </w:r>
    </w:p>
    <w:p w:rsidR="006972EA" w:rsidRPr="00ED357B" w:rsidRDefault="006972EA" w:rsidP="00F7622F">
      <w:pPr>
        <w:pStyle w:val="ItemIndent1"/>
        <w:rPr>
          <w:rStyle w:val="commandkeywords"/>
        </w:rPr>
      </w:pPr>
      <w:r w:rsidRPr="00ED357B">
        <w:rPr>
          <w:rStyle w:val="commandkeywords"/>
        </w:rPr>
        <w:t>balance</w:t>
      </w:r>
      <w:r w:rsidRPr="00ED357B">
        <w:rPr>
          <w:rStyle w:val="commandkeywords"/>
          <w:rFonts w:hint="eastAsia"/>
        </w:rPr>
        <w:t xml:space="preserve"> </w:t>
      </w:r>
      <w:r w:rsidRPr="00ED357B">
        <w:rPr>
          <w:rStyle w:val="commandkeywords"/>
        </w:rPr>
        <w:t>as-path-relax</w:t>
      </w:r>
    </w:p>
    <w:p w:rsidR="00125538" w:rsidRPr="006972EA" w:rsidRDefault="006972EA" w:rsidP="00F7622F">
      <w:pPr>
        <w:pStyle w:val="ItemIndent1"/>
      </w:pPr>
      <w:r>
        <w:rPr>
          <w:rFonts w:hint="eastAsia"/>
        </w:rPr>
        <w:t>缺省情况下，</w:t>
      </w:r>
      <w:r w:rsidR="00B37406">
        <w:rPr>
          <w:rFonts w:hint="eastAsia"/>
        </w:rPr>
        <w:t>AS_PATH</w:t>
      </w:r>
      <w:r w:rsidR="00B37406">
        <w:rPr>
          <w:rFonts w:hint="eastAsia"/>
        </w:rPr>
        <w:t>属性内容不同但长度相同的路由之间</w:t>
      </w:r>
      <w:r w:rsidR="00B37406" w:rsidRPr="00265C83">
        <w:rPr>
          <w:rFonts w:hint="eastAsia"/>
        </w:rPr>
        <w:t>不能形成</w:t>
      </w:r>
      <w:r w:rsidR="00B37406" w:rsidRPr="00265C83">
        <w:rPr>
          <w:rFonts w:hint="eastAsia"/>
        </w:rPr>
        <w:t>BGP</w:t>
      </w:r>
      <w:r w:rsidR="00B37406" w:rsidRPr="00265C83">
        <w:rPr>
          <w:rFonts w:hint="eastAsia"/>
        </w:rPr>
        <w:t>负载分担</w:t>
      </w:r>
      <w:r>
        <w:rPr>
          <w:rFonts w:hint="eastAsia"/>
        </w:rPr>
        <w:t>。</w:t>
      </w:r>
    </w:p>
    <w:p w:rsidR="006972EA" w:rsidRDefault="000C4E73" w:rsidP="00F7622F">
      <w:pPr>
        <w:pStyle w:val="4"/>
      </w:pPr>
      <w:bookmarkStart w:id="5850" w:name="_Toc475552383"/>
      <w:bookmarkStart w:id="5851" w:name="_Toc475899147"/>
      <w:bookmarkStart w:id="5852" w:name="_Toc475902834"/>
      <w:bookmarkStart w:id="5853" w:name="_Toc475955657"/>
      <w:bookmarkStart w:id="5854" w:name="_Toc477093599"/>
      <w:bookmarkStart w:id="5855" w:name="_Toc477097387"/>
      <w:bookmarkStart w:id="5856" w:name="_Toc475552417"/>
      <w:bookmarkStart w:id="5857" w:name="_Toc475899181"/>
      <w:bookmarkStart w:id="5858" w:name="_Toc475902868"/>
      <w:bookmarkStart w:id="5859" w:name="_Toc475955691"/>
      <w:bookmarkStart w:id="5860" w:name="_Toc477093633"/>
      <w:bookmarkStart w:id="5861" w:name="_Toc477097421"/>
      <w:bookmarkEnd w:id="5850"/>
      <w:bookmarkEnd w:id="5851"/>
      <w:bookmarkEnd w:id="5852"/>
      <w:bookmarkEnd w:id="5853"/>
      <w:bookmarkEnd w:id="5854"/>
      <w:bookmarkEnd w:id="5855"/>
      <w:bookmarkEnd w:id="5856"/>
      <w:bookmarkEnd w:id="5857"/>
      <w:bookmarkEnd w:id="5858"/>
      <w:bookmarkEnd w:id="5859"/>
      <w:bookmarkEnd w:id="5860"/>
      <w:bookmarkEnd w:id="5861"/>
      <w:r>
        <w:rPr>
          <w:rFonts w:hint="eastAsia"/>
        </w:rPr>
        <w:t>配置</w:t>
      </w:r>
      <w:r w:rsidRPr="000C4E73">
        <w:rPr>
          <w:rFonts w:hint="eastAsia"/>
        </w:rPr>
        <w:t>步骤</w:t>
      </w:r>
      <w:r w:rsidR="00125538" w:rsidRPr="00996C79">
        <w:rPr>
          <w:rFonts w:hint="eastAsia"/>
        </w:rPr>
        <w:t>（</w:t>
      </w:r>
      <w:r w:rsidR="00125538" w:rsidRPr="00996C79">
        <w:rPr>
          <w:rFonts w:hint="eastAsia"/>
        </w:rPr>
        <w:t>IPv6</w:t>
      </w:r>
      <w:r w:rsidR="00125538" w:rsidRPr="00996C79">
        <w:rPr>
          <w:rFonts w:hint="eastAsia"/>
        </w:rPr>
        <w:t>单播</w:t>
      </w:r>
      <w:r w:rsidR="00125538" w:rsidRPr="00996C79">
        <w:rPr>
          <w:rFonts w:hint="eastAsia"/>
        </w:rPr>
        <w:t>/IPv6</w:t>
      </w:r>
      <w:r w:rsidR="00125538" w:rsidRPr="00996C79">
        <w:rPr>
          <w:rFonts w:hint="eastAsia"/>
        </w:rPr>
        <w:t>组播）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r>
        <w:rPr>
          <w:rFonts w:hint="eastAsia"/>
          <w:lang w:eastAsia="zh-CN"/>
        </w:rPr>
        <w:t>BGP-VPN IPv6</w:t>
      </w:r>
      <w:r>
        <w:rPr>
          <w:rFonts w:hint="eastAsia"/>
          <w:lang w:eastAsia="zh-CN"/>
        </w:rPr>
        <w:t>单播地址族视图或</w:t>
      </w:r>
      <w:r>
        <w:rPr>
          <w:rFonts w:hint="eastAsia"/>
          <w:lang w:eastAsia="zh-CN"/>
        </w:rPr>
        <w:t>BGP IPv6</w:t>
      </w:r>
      <w:r>
        <w:rPr>
          <w:rFonts w:hint="eastAsia"/>
          <w:lang w:eastAsia="zh-CN"/>
        </w:rPr>
        <w:t>组播地址族视图。</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9B592B">
        <w:rPr>
          <w:rFonts w:hint="eastAsia"/>
          <w:lang w:eastAsia="zh-CN"/>
        </w:rPr>
        <w:t>组播地址族视图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keywords"/>
          <w:kern w:val="2"/>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6972EA" w:rsidRDefault="006972EA" w:rsidP="00F7622F">
      <w:pPr>
        <w:pStyle w:val="ItemStep"/>
        <w:rPr>
          <w:lang w:eastAsia="zh-CN"/>
        </w:rPr>
      </w:pPr>
      <w:r>
        <w:rPr>
          <w:rFonts w:hint="eastAsia"/>
          <w:lang w:eastAsia="zh-CN"/>
        </w:rPr>
        <w:t>配置进行</w:t>
      </w:r>
      <w:r>
        <w:rPr>
          <w:rFonts w:hint="eastAsia"/>
          <w:lang w:eastAsia="zh-CN"/>
        </w:rPr>
        <w:t>BGP</w:t>
      </w:r>
      <w:r>
        <w:rPr>
          <w:rFonts w:hint="eastAsia"/>
          <w:lang w:eastAsia="zh-CN"/>
        </w:rPr>
        <w:t>负载分担的路由条数。</w:t>
      </w:r>
    </w:p>
    <w:p w:rsidR="006972EA" w:rsidRPr="00ED357B" w:rsidRDefault="006972EA" w:rsidP="00F7622F">
      <w:pPr>
        <w:pStyle w:val="ItemIndent1"/>
        <w:rPr>
          <w:rStyle w:val="commandparameter"/>
        </w:rPr>
      </w:pPr>
      <w:r w:rsidRPr="00ED357B">
        <w:rPr>
          <w:rStyle w:val="commandkeywords"/>
          <w:rFonts w:hint="eastAsia"/>
        </w:rPr>
        <w:t>balance</w:t>
      </w:r>
      <w:r w:rsidRPr="006972EA">
        <w:rPr>
          <w:rFonts w:hint="eastAsia"/>
        </w:rPr>
        <w:t xml:space="preserve"> </w:t>
      </w:r>
      <w:r w:rsidRPr="009672EB">
        <w:rPr>
          <w:rStyle w:val="commandtext"/>
        </w:rPr>
        <w:t>[</w:t>
      </w:r>
      <w:r w:rsidRPr="006972EA">
        <w:t xml:space="preserve"> </w:t>
      </w:r>
      <w:r w:rsidRPr="00ED357B">
        <w:rPr>
          <w:rStyle w:val="commandkeywords"/>
        </w:rPr>
        <w:t>ebgp</w:t>
      </w:r>
      <w:r w:rsidRPr="006972EA">
        <w:t xml:space="preserve"> </w:t>
      </w:r>
      <w:r w:rsidRPr="009672EB">
        <w:rPr>
          <w:rStyle w:val="commandtext"/>
        </w:rPr>
        <w:t>|</w:t>
      </w:r>
      <w:r w:rsidRPr="006972EA">
        <w:t xml:space="preserve"> </w:t>
      </w:r>
      <w:r w:rsidRPr="00ED357B">
        <w:rPr>
          <w:rStyle w:val="commandkeywords"/>
        </w:rPr>
        <w:t>eibgp</w:t>
      </w:r>
      <w:r w:rsidRPr="006972EA">
        <w:t xml:space="preserve"> </w:t>
      </w:r>
      <w:r w:rsidRPr="009672EB">
        <w:rPr>
          <w:rStyle w:val="commandtext"/>
        </w:rPr>
        <w:t>|</w:t>
      </w:r>
      <w:r w:rsidRPr="006972EA">
        <w:t xml:space="preserve"> </w:t>
      </w:r>
      <w:r w:rsidRPr="00ED357B">
        <w:rPr>
          <w:rStyle w:val="commandkeywords"/>
        </w:rPr>
        <w:t>ibgp</w:t>
      </w:r>
      <w:r w:rsidRPr="006972EA">
        <w:t xml:space="preserve"> </w:t>
      </w:r>
      <w:r w:rsidRPr="009672EB">
        <w:rPr>
          <w:rStyle w:val="commandtext"/>
        </w:rPr>
        <w:t>]</w:t>
      </w:r>
      <w:r w:rsidRPr="006972EA">
        <w:rPr>
          <w:rFonts w:hint="eastAsia"/>
        </w:rPr>
        <w:t xml:space="preserve"> </w:t>
      </w:r>
      <w:r w:rsidRPr="00ED357B">
        <w:rPr>
          <w:rStyle w:val="commandparameter"/>
          <w:rFonts w:hint="eastAsia"/>
        </w:rPr>
        <w:t>number</w:t>
      </w:r>
    </w:p>
    <w:p w:rsidR="006972EA" w:rsidRDefault="006972EA" w:rsidP="00F7622F">
      <w:pPr>
        <w:pStyle w:val="ItemIndent1"/>
      </w:pPr>
      <w:r w:rsidRPr="00594BEB">
        <w:rPr>
          <w:rFonts w:hint="eastAsia"/>
        </w:rPr>
        <w:t>缺省情况下，</w:t>
      </w:r>
      <w:r w:rsidRPr="006972EA">
        <w:rPr>
          <w:rFonts w:hint="eastAsia"/>
        </w:rPr>
        <w:t>不会进行</w:t>
      </w:r>
      <w:r w:rsidRPr="006972EA">
        <w:rPr>
          <w:rFonts w:hint="eastAsia"/>
        </w:rPr>
        <w:t>BGP</w:t>
      </w:r>
      <w:r w:rsidRPr="006972EA">
        <w:rPr>
          <w:rFonts w:hint="eastAsia"/>
        </w:rPr>
        <w:t>负载分担</w:t>
      </w:r>
      <w:r>
        <w:rPr>
          <w:rFonts w:hint="eastAsia"/>
        </w:rPr>
        <w:t>。</w:t>
      </w:r>
    </w:p>
    <w:p w:rsidR="006972EA" w:rsidRDefault="006972EA" w:rsidP="00F7622F">
      <w:pPr>
        <w:pStyle w:val="ItemStep"/>
        <w:rPr>
          <w:lang w:eastAsia="zh-CN"/>
        </w:rPr>
      </w:pPr>
      <w:r>
        <w:rPr>
          <w:rFonts w:hint="eastAsia"/>
          <w:lang w:eastAsia="zh-CN"/>
        </w:rPr>
        <w:t>（可选）配置不同</w:t>
      </w:r>
      <w:r>
        <w:rPr>
          <w:rFonts w:hint="eastAsia"/>
          <w:lang w:eastAsia="zh-CN"/>
        </w:rPr>
        <w:t>AS_PATH</w:t>
      </w:r>
      <w:r>
        <w:rPr>
          <w:rFonts w:hint="eastAsia"/>
          <w:lang w:eastAsia="zh-CN"/>
        </w:rPr>
        <w:t>属性的路由能够形成</w:t>
      </w:r>
      <w:r>
        <w:rPr>
          <w:rFonts w:hint="eastAsia"/>
          <w:lang w:eastAsia="zh-CN"/>
        </w:rPr>
        <w:t>BGP</w:t>
      </w:r>
      <w:r>
        <w:rPr>
          <w:rFonts w:hint="eastAsia"/>
          <w:lang w:eastAsia="zh-CN"/>
        </w:rPr>
        <w:t>负载分担。</w:t>
      </w:r>
    </w:p>
    <w:p w:rsidR="006972EA" w:rsidRPr="00ED357B" w:rsidRDefault="006972EA" w:rsidP="00F7622F">
      <w:pPr>
        <w:pStyle w:val="ItemIndent1"/>
        <w:rPr>
          <w:rStyle w:val="commandkeywords"/>
        </w:rPr>
      </w:pPr>
      <w:r w:rsidRPr="00ED357B">
        <w:rPr>
          <w:rStyle w:val="commandkeywords"/>
          <w:rFonts w:hint="eastAsia"/>
        </w:rPr>
        <w:t xml:space="preserve">balance </w:t>
      </w:r>
      <w:r w:rsidRPr="00ED357B">
        <w:rPr>
          <w:rStyle w:val="commandkeywords"/>
        </w:rPr>
        <w:t>as-path-neglect</w:t>
      </w:r>
      <w:r w:rsidR="00072E52">
        <w:rPr>
          <w:rStyle w:val="commandkeywords"/>
          <w:rFonts w:hint="eastAsia"/>
        </w:rPr>
        <w:t xml:space="preserve"> </w:t>
      </w:r>
      <w:r w:rsidR="00072E52" w:rsidRPr="009B73BD">
        <w:rPr>
          <w:rStyle w:val="commandtext"/>
        </w:rPr>
        <w:t>[</w:t>
      </w:r>
      <w:r w:rsidR="00072E52" w:rsidRPr="00061E93">
        <w:t xml:space="preserve"> </w:t>
      </w:r>
      <w:r w:rsidR="00072E52" w:rsidRPr="009B73BD">
        <w:rPr>
          <w:rStyle w:val="commandkeywords"/>
        </w:rPr>
        <w:t>ebgp</w:t>
      </w:r>
      <w:r w:rsidR="00072E52" w:rsidRPr="00061E93">
        <w:t xml:space="preserve"> </w:t>
      </w:r>
      <w:r w:rsidR="00072E52" w:rsidRPr="009B73BD">
        <w:rPr>
          <w:rStyle w:val="commandtext"/>
        </w:rPr>
        <w:t>|</w:t>
      </w:r>
      <w:r w:rsidR="00072E52" w:rsidRPr="00061E93">
        <w:t xml:space="preserve"> </w:t>
      </w:r>
      <w:r w:rsidR="00072E52" w:rsidRPr="009B73BD">
        <w:rPr>
          <w:rStyle w:val="commandkeywords"/>
        </w:rPr>
        <w:t>ibgp</w:t>
      </w:r>
      <w:r w:rsidR="00072E52" w:rsidRPr="00061E93">
        <w:t xml:space="preserve"> </w:t>
      </w:r>
      <w:r w:rsidR="00072E52" w:rsidRPr="009B73BD">
        <w:rPr>
          <w:rStyle w:val="commandtext"/>
        </w:rPr>
        <w:t>]</w:t>
      </w:r>
    </w:p>
    <w:p w:rsidR="006972EA" w:rsidRDefault="006972EA" w:rsidP="00F7622F">
      <w:pPr>
        <w:pStyle w:val="ItemIndent1"/>
        <w:rPr>
          <w:lang w:eastAsia="zh-CN"/>
        </w:rPr>
      </w:pPr>
      <w:r>
        <w:rPr>
          <w:rFonts w:hint="eastAsia"/>
          <w:lang w:eastAsia="zh-CN"/>
        </w:rPr>
        <w:t>缺省情况下，</w:t>
      </w:r>
      <w:r w:rsidRPr="006972EA">
        <w:rPr>
          <w:rFonts w:hint="eastAsia"/>
          <w:lang w:eastAsia="zh-CN"/>
        </w:rPr>
        <w:t>不同</w:t>
      </w:r>
      <w:r w:rsidRPr="006972EA">
        <w:rPr>
          <w:rFonts w:hint="eastAsia"/>
          <w:lang w:eastAsia="zh-CN"/>
        </w:rPr>
        <w:t>AS_PATH</w:t>
      </w:r>
      <w:r w:rsidRPr="006972EA">
        <w:rPr>
          <w:rFonts w:hint="eastAsia"/>
          <w:lang w:eastAsia="zh-CN"/>
        </w:rPr>
        <w:t>属性的路由之间不能形成</w:t>
      </w:r>
      <w:r w:rsidRPr="006972EA">
        <w:rPr>
          <w:rFonts w:hint="eastAsia"/>
          <w:lang w:eastAsia="zh-CN"/>
        </w:rPr>
        <w:t>BGP</w:t>
      </w:r>
      <w:r w:rsidRPr="006972EA">
        <w:rPr>
          <w:rFonts w:hint="eastAsia"/>
          <w:lang w:eastAsia="zh-CN"/>
        </w:rPr>
        <w:t>负载分担</w:t>
      </w:r>
      <w:r>
        <w:rPr>
          <w:rFonts w:hint="eastAsia"/>
          <w:lang w:eastAsia="zh-CN"/>
        </w:rPr>
        <w:t>。</w:t>
      </w:r>
    </w:p>
    <w:p w:rsidR="006972EA" w:rsidRDefault="006972EA" w:rsidP="00F7622F">
      <w:pPr>
        <w:pStyle w:val="ItemStep"/>
        <w:rPr>
          <w:lang w:eastAsia="zh-CN"/>
        </w:rPr>
      </w:pPr>
      <w:r>
        <w:rPr>
          <w:rFonts w:hint="eastAsia"/>
          <w:lang w:eastAsia="zh-CN"/>
        </w:rPr>
        <w:t>（可选）</w:t>
      </w:r>
      <w:r w:rsidR="003D378C" w:rsidRPr="003D378C">
        <w:rPr>
          <w:rFonts w:hint="eastAsia"/>
          <w:lang w:eastAsia="zh-CN"/>
        </w:rPr>
        <w:t>配置</w:t>
      </w:r>
      <w:r w:rsidR="003D378C" w:rsidRPr="003D378C">
        <w:rPr>
          <w:rFonts w:hint="eastAsia"/>
          <w:lang w:eastAsia="zh-CN"/>
        </w:rPr>
        <w:t>AS_PATH</w:t>
      </w:r>
      <w:r w:rsidR="003D378C" w:rsidRPr="003D378C">
        <w:rPr>
          <w:rFonts w:hint="eastAsia"/>
          <w:lang w:eastAsia="zh-CN"/>
        </w:rPr>
        <w:t>属性内容不同但长度相同的路由之间能够形成</w:t>
      </w:r>
      <w:r w:rsidR="003D378C" w:rsidRPr="003D378C">
        <w:rPr>
          <w:rFonts w:hint="eastAsia"/>
          <w:lang w:eastAsia="zh-CN"/>
        </w:rPr>
        <w:t>BGP</w:t>
      </w:r>
      <w:r w:rsidR="003D378C" w:rsidRPr="003D378C">
        <w:rPr>
          <w:rFonts w:hint="eastAsia"/>
          <w:lang w:eastAsia="zh-CN"/>
        </w:rPr>
        <w:t>负载分担</w:t>
      </w:r>
      <w:r>
        <w:rPr>
          <w:rFonts w:hint="eastAsia"/>
          <w:lang w:eastAsia="zh-CN"/>
        </w:rPr>
        <w:t>。</w:t>
      </w:r>
    </w:p>
    <w:p w:rsidR="006972EA" w:rsidRPr="00ED357B" w:rsidRDefault="006972EA" w:rsidP="00F7622F">
      <w:pPr>
        <w:pStyle w:val="ItemIndent1"/>
        <w:rPr>
          <w:rStyle w:val="commandkeywords"/>
        </w:rPr>
      </w:pPr>
      <w:r w:rsidRPr="00ED357B">
        <w:rPr>
          <w:rStyle w:val="commandkeywords"/>
        </w:rPr>
        <w:t>balance</w:t>
      </w:r>
      <w:r w:rsidRPr="00ED357B">
        <w:rPr>
          <w:rStyle w:val="commandkeywords"/>
          <w:rFonts w:hint="eastAsia"/>
        </w:rPr>
        <w:t xml:space="preserve"> </w:t>
      </w:r>
      <w:r w:rsidRPr="00ED357B">
        <w:rPr>
          <w:rStyle w:val="commandkeywords"/>
        </w:rPr>
        <w:t>as-path-relax</w:t>
      </w:r>
    </w:p>
    <w:p w:rsidR="00125538" w:rsidRPr="006972EA" w:rsidRDefault="006972EA" w:rsidP="00F7622F">
      <w:pPr>
        <w:pStyle w:val="ItemIndent1"/>
      </w:pPr>
      <w:r>
        <w:rPr>
          <w:rFonts w:hint="eastAsia"/>
        </w:rPr>
        <w:t>缺省情况下，</w:t>
      </w:r>
      <w:r w:rsidR="003D378C">
        <w:rPr>
          <w:rFonts w:hint="eastAsia"/>
        </w:rPr>
        <w:t>AS_PATH</w:t>
      </w:r>
      <w:r w:rsidR="003D378C">
        <w:rPr>
          <w:rFonts w:hint="eastAsia"/>
        </w:rPr>
        <w:t>属性内容不同但长度相同的路由之间</w:t>
      </w:r>
      <w:r w:rsidR="003D378C" w:rsidRPr="00265C83">
        <w:rPr>
          <w:rFonts w:hint="eastAsia"/>
        </w:rPr>
        <w:t>不能形成</w:t>
      </w:r>
      <w:r w:rsidR="003D378C" w:rsidRPr="00265C83">
        <w:rPr>
          <w:rFonts w:hint="eastAsia"/>
        </w:rPr>
        <w:t>BGP</w:t>
      </w:r>
      <w:r w:rsidR="003D378C" w:rsidRPr="00265C83">
        <w:rPr>
          <w:rFonts w:hint="eastAsia"/>
        </w:rPr>
        <w:t>负载分担</w:t>
      </w:r>
      <w:r>
        <w:rPr>
          <w:rFonts w:hint="eastAsia"/>
        </w:rPr>
        <w:t>。</w:t>
      </w:r>
    </w:p>
    <w:p w:rsidR="002B7A25" w:rsidRDefault="002B7A25" w:rsidP="00F7622F">
      <w:pPr>
        <w:pStyle w:val="2"/>
      </w:pPr>
      <w:bookmarkStart w:id="5862" w:name="_Toc474418999"/>
      <w:bookmarkStart w:id="5863" w:name="_Toc475552419"/>
      <w:bookmarkStart w:id="5864" w:name="_Toc475899183"/>
      <w:bookmarkStart w:id="5865" w:name="_Toc475902870"/>
      <w:bookmarkStart w:id="5866" w:name="_Toc475955693"/>
      <w:bookmarkStart w:id="5867" w:name="_Toc477093635"/>
      <w:bookmarkStart w:id="5868" w:name="_Toc477097423"/>
      <w:bookmarkStart w:id="5869" w:name="_Toc477101174"/>
      <w:bookmarkStart w:id="5870" w:name="_Toc477104815"/>
      <w:bookmarkStart w:id="5871" w:name="_Toc477108444"/>
      <w:bookmarkStart w:id="5872" w:name="_Toc477112073"/>
      <w:bookmarkStart w:id="5873" w:name="_Toc477116020"/>
      <w:bookmarkStart w:id="5874" w:name="_Toc477185140"/>
      <w:bookmarkStart w:id="5875" w:name="_Toc477188768"/>
      <w:bookmarkStart w:id="5876" w:name="_Toc477192418"/>
      <w:bookmarkStart w:id="5877" w:name="_Toc477195914"/>
      <w:bookmarkStart w:id="5878" w:name="_Toc477202911"/>
      <w:bookmarkStart w:id="5879" w:name="_Toc477206411"/>
      <w:bookmarkStart w:id="5880" w:name="_Toc474419033"/>
      <w:bookmarkStart w:id="5881" w:name="_Toc475552453"/>
      <w:bookmarkStart w:id="5882" w:name="_Toc475899217"/>
      <w:bookmarkStart w:id="5883" w:name="_Toc475902904"/>
      <w:bookmarkStart w:id="5884" w:name="_Toc475955727"/>
      <w:bookmarkStart w:id="5885" w:name="_Toc477093669"/>
      <w:bookmarkStart w:id="5886" w:name="_Toc477097457"/>
      <w:bookmarkStart w:id="5887" w:name="_Toc477101208"/>
      <w:bookmarkStart w:id="5888" w:name="_Toc477104849"/>
      <w:bookmarkStart w:id="5889" w:name="_Toc477108478"/>
      <w:bookmarkStart w:id="5890" w:name="_Toc477112107"/>
      <w:bookmarkStart w:id="5891" w:name="_Toc477116054"/>
      <w:bookmarkStart w:id="5892" w:name="_Toc477185174"/>
      <w:bookmarkStart w:id="5893" w:name="_Toc477188802"/>
      <w:bookmarkStart w:id="5894" w:name="_Toc477192452"/>
      <w:bookmarkStart w:id="5895" w:name="_Toc477195948"/>
      <w:bookmarkStart w:id="5896" w:name="_Toc477202945"/>
      <w:bookmarkStart w:id="5897" w:name="_Toc477206445"/>
      <w:bookmarkStart w:id="5898" w:name="_Ref451883316"/>
      <w:bookmarkStart w:id="5899" w:name="_Toc45103599"/>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r>
        <w:rPr>
          <w:rFonts w:hint="eastAsia"/>
        </w:rPr>
        <w:t>配置</w:t>
      </w:r>
      <w:r w:rsidRPr="006B1CFD">
        <w:rPr>
          <w:rFonts w:hint="eastAsia"/>
        </w:rPr>
        <w:t>BGP</w:t>
      </w:r>
      <w:r>
        <w:rPr>
          <w:rFonts w:hint="eastAsia"/>
        </w:rPr>
        <w:t xml:space="preserve"> </w:t>
      </w:r>
      <w:r w:rsidRPr="000801D2">
        <w:rPr>
          <w:rFonts w:hint="eastAsia"/>
        </w:rPr>
        <w:t>Add-Path</w:t>
      </w:r>
      <w:bookmarkEnd w:id="5898"/>
      <w:bookmarkEnd w:id="5899"/>
    </w:p>
    <w:p w:rsidR="00B363BD" w:rsidRDefault="002B7A25" w:rsidP="00F7622F">
      <w:pPr>
        <w:pStyle w:val="4"/>
      </w:pPr>
      <w:r>
        <w:rPr>
          <w:rFonts w:hint="eastAsia"/>
        </w:rPr>
        <w:t>功能简介</w:t>
      </w:r>
    </w:p>
    <w:p w:rsidR="00882B30" w:rsidRPr="00882B30" w:rsidRDefault="00882B30" w:rsidP="00F7622F">
      <w:r w:rsidRPr="00882B30">
        <w:rPr>
          <w:rFonts w:hint="eastAsia"/>
        </w:rPr>
        <w:t>缺省情况下，</w:t>
      </w:r>
      <w:r w:rsidRPr="00882B30">
        <w:rPr>
          <w:rFonts w:hint="eastAsia"/>
        </w:rPr>
        <w:t>BGP</w:t>
      </w:r>
      <w:r w:rsidRPr="00882B30">
        <w:rPr>
          <w:rFonts w:hint="eastAsia"/>
        </w:rPr>
        <w:t>只发布一条最优路由。如果最优路由所在路径出现网络故障，数据流量将会被中断，直到</w:t>
      </w:r>
      <w:r w:rsidRPr="00882B30">
        <w:t>BGP</w:t>
      </w:r>
      <w:r w:rsidRPr="00882B30">
        <w:rPr>
          <w:rFonts w:hint="eastAsia"/>
        </w:rPr>
        <w:t>根据新的网络拓扑路由收敛后，被中断的流量才能恢复正常的传输。</w:t>
      </w:r>
    </w:p>
    <w:p w:rsidR="00882B30" w:rsidRPr="00882B30" w:rsidRDefault="00882B30" w:rsidP="00F7622F">
      <w:r w:rsidRPr="00882B30">
        <w:rPr>
          <w:rFonts w:hint="eastAsia"/>
        </w:rPr>
        <w:t>配置了</w:t>
      </w:r>
      <w:r w:rsidRPr="00882B30">
        <w:rPr>
          <w:rFonts w:hint="eastAsia"/>
        </w:rPr>
        <w:t>Add-Path</w:t>
      </w:r>
      <w:r w:rsidRPr="00882B30">
        <w:rPr>
          <w:rFonts w:hint="eastAsia"/>
        </w:rPr>
        <w:t>（</w:t>
      </w:r>
      <w:r w:rsidRPr="00882B30">
        <w:t>Additional Paths</w:t>
      </w:r>
      <w:r w:rsidRPr="00882B30">
        <w:rPr>
          <w:rFonts w:hint="eastAsia"/>
        </w:rPr>
        <w:t>）功能后，</w:t>
      </w:r>
      <w:r w:rsidRPr="00882B30">
        <w:rPr>
          <w:rFonts w:hint="eastAsia"/>
        </w:rPr>
        <w:t>BGP</w:t>
      </w:r>
      <w:r w:rsidRPr="00882B30">
        <w:rPr>
          <w:rFonts w:hint="eastAsia"/>
        </w:rPr>
        <w:t>可以向邻居发送本地前缀相同下一跳不同的多条路由。网络出现故障后，次优路由可以成为新的最优路由，这样就缩短了流量中断时间。</w:t>
      </w:r>
    </w:p>
    <w:p w:rsidR="002B7A25" w:rsidRDefault="002B7A25" w:rsidP="00F7622F">
      <w:r w:rsidRPr="00725ED7">
        <w:rPr>
          <w:rFonts w:hint="eastAsia"/>
        </w:rPr>
        <w:t>Add-Path</w:t>
      </w:r>
      <w:r w:rsidRPr="00725ED7">
        <w:rPr>
          <w:rFonts w:hint="eastAsia"/>
        </w:rPr>
        <w:t>能力包括</w:t>
      </w:r>
      <w:r>
        <w:rPr>
          <w:rFonts w:hint="eastAsia"/>
        </w:rPr>
        <w:t>接收</w:t>
      </w:r>
      <w:r w:rsidRPr="00725ED7">
        <w:rPr>
          <w:rFonts w:hint="eastAsia"/>
        </w:rPr>
        <w:t>和</w:t>
      </w:r>
      <w:r>
        <w:rPr>
          <w:rFonts w:hint="eastAsia"/>
        </w:rPr>
        <w:t>发送</w:t>
      </w:r>
      <w:r w:rsidRPr="00725ED7">
        <w:rPr>
          <w:rFonts w:hint="eastAsia"/>
        </w:rPr>
        <w:t>两种。</w:t>
      </w:r>
      <w:r>
        <w:rPr>
          <w:rFonts w:hint="eastAsia"/>
        </w:rPr>
        <w:t>为了让</w:t>
      </w:r>
      <w:r w:rsidRPr="00725ED7">
        <w:rPr>
          <w:rFonts w:hint="eastAsia"/>
        </w:rPr>
        <w:t>对等体间的</w:t>
      </w:r>
      <w:r w:rsidRPr="00725ED7">
        <w:rPr>
          <w:rFonts w:hint="eastAsia"/>
        </w:rPr>
        <w:t>Add-Path</w:t>
      </w:r>
      <w:r w:rsidRPr="00725ED7">
        <w:rPr>
          <w:rFonts w:hint="eastAsia"/>
        </w:rPr>
        <w:t>能力协商成功</w:t>
      </w:r>
      <w:r>
        <w:rPr>
          <w:rFonts w:hint="eastAsia"/>
        </w:rPr>
        <w:t>，必须一端</w:t>
      </w:r>
      <w:r w:rsidRPr="00725ED7">
        <w:rPr>
          <w:rFonts w:hint="eastAsia"/>
        </w:rPr>
        <w:t>使能</w:t>
      </w:r>
      <w:r>
        <w:rPr>
          <w:rFonts w:hint="eastAsia"/>
        </w:rPr>
        <w:t>接收</w:t>
      </w:r>
      <w:r w:rsidRPr="00725ED7">
        <w:rPr>
          <w:rFonts w:hint="eastAsia"/>
        </w:rPr>
        <w:t>能力，</w:t>
      </w:r>
      <w:r>
        <w:rPr>
          <w:rFonts w:hint="eastAsia"/>
        </w:rPr>
        <w:t>另一端</w:t>
      </w:r>
      <w:r w:rsidRPr="00725ED7">
        <w:rPr>
          <w:rFonts w:hint="eastAsia"/>
        </w:rPr>
        <w:t>使能发送能力。</w:t>
      </w:r>
    </w:p>
    <w:p w:rsidR="006972EA" w:rsidRDefault="000C4E73" w:rsidP="00F7622F">
      <w:pPr>
        <w:pStyle w:val="4"/>
      </w:pPr>
      <w:r>
        <w:rPr>
          <w:rFonts w:hint="eastAsia"/>
        </w:rPr>
        <w:t>配置</w:t>
      </w:r>
      <w:r w:rsidRPr="000C4E73">
        <w:rPr>
          <w:rFonts w:hint="eastAsia"/>
        </w:rPr>
        <w:t>步骤</w:t>
      </w:r>
      <w:r w:rsidR="002B7A25">
        <w:rPr>
          <w:rFonts w:hint="eastAsia"/>
        </w:rPr>
        <w:t>（</w:t>
      </w:r>
      <w:r w:rsidR="002B7A25">
        <w:rPr>
          <w:rFonts w:hint="eastAsia"/>
        </w:rPr>
        <w:t>IPv4</w:t>
      </w:r>
      <w:r w:rsidR="002B7A25">
        <w:rPr>
          <w:rFonts w:hint="eastAsia"/>
        </w:rPr>
        <w:t>单播）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单播地址族视图或</w:t>
      </w:r>
      <w:r>
        <w:rPr>
          <w:rFonts w:hint="eastAsia"/>
          <w:lang w:eastAsia="zh-CN"/>
        </w:rPr>
        <w:t>BGP-VPN IPv4</w:t>
      </w:r>
      <w:r>
        <w:rPr>
          <w:rFonts w:hint="eastAsia"/>
          <w:lang w:eastAsia="zh-CN"/>
        </w:rPr>
        <w:t>单播地址族视图。</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 IPv4</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 IPv4</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pPr>
      <w:r>
        <w:rPr>
          <w:rFonts w:hint="eastAsia"/>
        </w:rPr>
        <w:t>配置</w:t>
      </w:r>
      <w:r>
        <w:rPr>
          <w:rFonts w:hint="eastAsia"/>
        </w:rPr>
        <w:t>Add-Path</w:t>
      </w:r>
      <w:r>
        <w:rPr>
          <w:rFonts w:hint="eastAsia"/>
        </w:rPr>
        <w:t>功能。</w:t>
      </w:r>
    </w:p>
    <w:p w:rsidR="006972EA" w:rsidRDefault="006972EA" w:rsidP="00F7622F">
      <w:pPr>
        <w:pStyle w:val="ItemIndent1"/>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w:t>
      </w:r>
      <w:r w:rsidRPr="00ED357B">
        <w:rPr>
          <w:rStyle w:val="commandparameter"/>
          <w:rFonts w:hint="eastAsia"/>
        </w:rPr>
        <w:t>v4</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1F5070" w:rsidRPr="00C23F31">
        <w:rPr>
          <w:rStyle w:val="commandtext"/>
          <w:rFonts w:hint="eastAsia"/>
        </w:rPr>
        <w:t>|</w:t>
      </w:r>
      <w:r w:rsidR="001F5070" w:rsidRPr="00C23F31">
        <w:rPr>
          <w:rFonts w:hint="eastAsia"/>
        </w:rPr>
        <w:t xml:space="preserve"> </w:t>
      </w:r>
      <w:r w:rsidR="001F5070" w:rsidRPr="00C23F31">
        <w:rPr>
          <w:rStyle w:val="commandparameter"/>
          <w:rFonts w:hint="eastAsia"/>
        </w:rPr>
        <w:t xml:space="preserve">ipv6-address </w:t>
      </w:r>
      <w:r w:rsidR="001F5070" w:rsidRPr="00C23F31">
        <w:rPr>
          <w:rStyle w:val="commandtext"/>
        </w:rPr>
        <w:t>[</w:t>
      </w:r>
      <w:r w:rsidR="001F5070" w:rsidRPr="00C23F31">
        <w:rPr>
          <w:rFonts w:hint="eastAsia"/>
        </w:rPr>
        <w:t xml:space="preserve"> </w:t>
      </w:r>
      <w:r w:rsidR="001F5070" w:rsidRPr="00C23F31">
        <w:rPr>
          <w:rStyle w:val="commandparameter"/>
          <w:rFonts w:hint="eastAsia"/>
        </w:rPr>
        <w:t xml:space="preserve">prefix-length </w:t>
      </w:r>
      <w:r w:rsidR="001F5070" w:rsidRPr="00C23F31">
        <w:rPr>
          <w:rStyle w:val="commandtext"/>
        </w:rPr>
        <w:t>]</w:t>
      </w:r>
      <w:r w:rsidR="001F5070">
        <w:rPr>
          <w:rStyle w:val="commandtext"/>
          <w:rFonts w:hint="eastAsia"/>
        </w:rPr>
        <w:t xml:space="preserve"> </w:t>
      </w:r>
      <w:r w:rsidRPr="009672EB">
        <w:rPr>
          <w:rStyle w:val="commandtext"/>
        </w:rPr>
        <w:t>}</w:t>
      </w:r>
      <w:r w:rsidRPr="006972EA">
        <w:t xml:space="preserve"> </w:t>
      </w:r>
      <w:r w:rsidRPr="00ED357B">
        <w:rPr>
          <w:rStyle w:val="commandkeywords"/>
        </w:rPr>
        <w:t>additional-paths</w:t>
      </w:r>
      <w:r w:rsidRPr="006972EA">
        <w:t xml:space="preserve"> </w:t>
      </w:r>
      <w:r w:rsidRPr="009672EB">
        <w:rPr>
          <w:rStyle w:val="commandtext"/>
        </w:rPr>
        <w:t>{</w:t>
      </w:r>
      <w:r w:rsidRPr="006972EA">
        <w:t xml:space="preserve"> </w:t>
      </w:r>
      <w:r w:rsidRPr="00ED357B">
        <w:rPr>
          <w:rStyle w:val="commandkeywords"/>
          <w:rFonts w:hint="eastAsia"/>
        </w:rPr>
        <w:t>receive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send</w:t>
      </w:r>
      <w:r w:rsidRPr="006972EA">
        <w:t xml:space="preserve"> </w:t>
      </w:r>
      <w:r w:rsidRPr="009672EB">
        <w:rPr>
          <w:rStyle w:val="commandtext"/>
        </w:rPr>
        <w:t>}</w:t>
      </w:r>
      <w:r w:rsidRPr="006972EA">
        <w:rPr>
          <w:rFonts w:hint="eastAsia"/>
        </w:rPr>
        <w:t xml:space="preserve"> </w:t>
      </w:r>
      <w:r w:rsidRPr="009672EB">
        <w:rPr>
          <w:rStyle w:val="commandtext"/>
          <w:rFonts w:hint="eastAsia"/>
        </w:rPr>
        <w:t>*</w:t>
      </w:r>
    </w:p>
    <w:p w:rsidR="001F5070" w:rsidRDefault="006972EA" w:rsidP="001F5070">
      <w:pPr>
        <w:pStyle w:val="ItemIndent1"/>
      </w:pPr>
      <w:r w:rsidRPr="00594BEB">
        <w:rPr>
          <w:rFonts w:hint="eastAsia"/>
        </w:rPr>
        <w:t>缺省情况下，</w:t>
      </w:r>
      <w:r w:rsidRPr="006972EA">
        <w:rPr>
          <w:rFonts w:hint="eastAsia"/>
        </w:rPr>
        <w:t>未配置</w:t>
      </w:r>
      <w:r w:rsidRPr="006972EA">
        <w:rPr>
          <w:rFonts w:hint="eastAsia"/>
        </w:rPr>
        <w:t>Add-Path</w:t>
      </w:r>
      <w:r w:rsidRPr="006972EA">
        <w:rPr>
          <w:rFonts w:hint="eastAsia"/>
        </w:rPr>
        <w:t>功能</w:t>
      </w:r>
      <w:r>
        <w:rPr>
          <w:rFonts w:hint="eastAsia"/>
        </w:rPr>
        <w:t>。</w:t>
      </w:r>
    </w:p>
    <w:p w:rsidR="006972EA" w:rsidRDefault="006972EA" w:rsidP="00F7622F">
      <w:pPr>
        <w:pStyle w:val="ItemStep"/>
        <w:rPr>
          <w:lang w:eastAsia="zh-CN"/>
        </w:rPr>
      </w:pPr>
      <w:r>
        <w:rPr>
          <w:rFonts w:hint="eastAsia"/>
          <w:lang w:eastAsia="zh-CN"/>
        </w:rPr>
        <w:t>配置向指定对等体</w:t>
      </w:r>
      <w:r>
        <w:rPr>
          <w:rFonts w:hint="eastAsia"/>
          <w:lang w:eastAsia="zh-CN"/>
        </w:rPr>
        <w:t>/</w:t>
      </w:r>
      <w:r>
        <w:rPr>
          <w:rFonts w:hint="eastAsia"/>
          <w:lang w:eastAsia="zh-CN"/>
        </w:rPr>
        <w:t>对等体组发送的</w:t>
      </w:r>
      <w:r>
        <w:rPr>
          <w:rFonts w:hint="eastAsia"/>
          <w:lang w:eastAsia="zh-CN"/>
        </w:rPr>
        <w:t>Add-Path</w:t>
      </w:r>
      <w:r>
        <w:rPr>
          <w:rFonts w:hint="eastAsia"/>
          <w:lang w:eastAsia="zh-CN"/>
        </w:rPr>
        <w:t>优选路由的最大条数。</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 xml:space="preserve">group-name </w:t>
      </w:r>
      <w:r w:rsidRPr="009672EB">
        <w:rPr>
          <w:rStyle w:val="commandtext"/>
        </w:rPr>
        <w:t>|</w:t>
      </w:r>
      <w:r w:rsidRPr="00ED357B">
        <w:rPr>
          <w:rStyle w:val="commandparameter"/>
        </w:rPr>
        <w:t xml:space="preserve"> ip</w:t>
      </w:r>
      <w:r w:rsidRPr="00ED357B">
        <w:rPr>
          <w:rStyle w:val="commandparameter"/>
          <w:rFonts w:hint="eastAsia"/>
        </w:rPr>
        <w:t>v4</w:t>
      </w:r>
      <w:r w:rsidRPr="00ED357B">
        <w:rPr>
          <w:rStyle w:val="commandparameter"/>
        </w:rPr>
        <w:t xml:space="preserve">-address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1F5070" w:rsidRPr="00C23F31">
        <w:rPr>
          <w:rStyle w:val="commandtext"/>
          <w:rFonts w:hint="eastAsia"/>
        </w:rPr>
        <w:t>|</w:t>
      </w:r>
      <w:r w:rsidR="001F5070" w:rsidRPr="00C23F31">
        <w:rPr>
          <w:rFonts w:hint="eastAsia"/>
        </w:rPr>
        <w:t xml:space="preserve"> </w:t>
      </w:r>
      <w:r w:rsidR="001F5070" w:rsidRPr="00C23F31">
        <w:rPr>
          <w:rStyle w:val="commandparameter"/>
          <w:rFonts w:hint="eastAsia"/>
        </w:rPr>
        <w:t xml:space="preserve">ipv6-address </w:t>
      </w:r>
      <w:r w:rsidR="001F5070" w:rsidRPr="00C23F31">
        <w:rPr>
          <w:rStyle w:val="commandtext"/>
        </w:rPr>
        <w:t>[</w:t>
      </w:r>
      <w:r w:rsidR="001F5070" w:rsidRPr="00C23F31">
        <w:rPr>
          <w:rFonts w:hint="eastAsia"/>
        </w:rPr>
        <w:t xml:space="preserve"> </w:t>
      </w:r>
      <w:r w:rsidR="001F5070" w:rsidRPr="00C23F31">
        <w:rPr>
          <w:rStyle w:val="commandparameter"/>
          <w:rFonts w:hint="eastAsia"/>
        </w:rPr>
        <w:t xml:space="preserve">prefix-length </w:t>
      </w:r>
      <w:r w:rsidR="001F5070" w:rsidRPr="00C23F31">
        <w:rPr>
          <w:rStyle w:val="commandtext"/>
        </w:rPr>
        <w:t>]</w:t>
      </w:r>
      <w:r w:rsidR="001F5070">
        <w:rPr>
          <w:rStyle w:val="commandtext"/>
          <w:rFonts w:hint="eastAsia"/>
        </w:rPr>
        <w:t xml:space="preserve"> </w:t>
      </w:r>
      <w:r w:rsidRPr="009672EB">
        <w:rPr>
          <w:rStyle w:val="commandtext"/>
        </w:rPr>
        <w:t>}</w:t>
      </w:r>
      <w:r w:rsidRPr="006972EA">
        <w:rPr>
          <w:rFonts w:hint="eastAsia"/>
        </w:rPr>
        <w:t xml:space="preserve"> </w:t>
      </w:r>
      <w:r w:rsidRPr="00ED357B">
        <w:rPr>
          <w:rStyle w:val="commandkeywords"/>
        </w:rPr>
        <w:t>advertise</w:t>
      </w:r>
      <w:r w:rsidRPr="00ED357B">
        <w:rPr>
          <w:rStyle w:val="commandkeywords"/>
          <w:rFonts w:hint="eastAsia"/>
        </w:rPr>
        <w:t xml:space="preserve"> </w:t>
      </w:r>
      <w:r w:rsidRPr="00ED357B">
        <w:rPr>
          <w:rStyle w:val="commandkeywords"/>
        </w:rPr>
        <w:t>additional</w:t>
      </w:r>
      <w:r w:rsidRPr="00ED357B">
        <w:rPr>
          <w:rStyle w:val="commandkeywords"/>
          <w:rFonts w:hint="eastAsia"/>
        </w:rPr>
        <w:t xml:space="preserve">-paths best </w:t>
      </w:r>
      <w:r w:rsidRPr="00ED357B">
        <w:rPr>
          <w:rStyle w:val="commandparameter"/>
        </w:rPr>
        <w:t>number</w:t>
      </w:r>
    </w:p>
    <w:p w:rsidR="001F5070" w:rsidRDefault="00BF6C5C" w:rsidP="001F5070">
      <w:pPr>
        <w:pStyle w:val="ItemIndent1"/>
        <w:rPr>
          <w:lang w:eastAsia="zh-CN"/>
        </w:rPr>
      </w:pPr>
      <w:r>
        <w:rPr>
          <w:rFonts w:hint="eastAsia"/>
          <w:lang w:eastAsia="zh-CN"/>
        </w:rPr>
        <w:t>缺省情况下，</w:t>
      </w:r>
      <w:r w:rsidRPr="00C70920">
        <w:rPr>
          <w:rFonts w:hint="eastAsia"/>
          <w:lang w:eastAsia="zh-CN"/>
        </w:rPr>
        <w:t>向指定对等体</w:t>
      </w:r>
      <w:r w:rsidRPr="00C70920">
        <w:rPr>
          <w:rFonts w:hint="eastAsia"/>
          <w:lang w:eastAsia="zh-CN"/>
        </w:rPr>
        <w:t>/</w:t>
      </w:r>
      <w:r w:rsidRPr="00C70920">
        <w:rPr>
          <w:rFonts w:hint="eastAsia"/>
          <w:lang w:eastAsia="zh-CN"/>
        </w:rPr>
        <w:t>对等体组发送的</w:t>
      </w:r>
      <w:r w:rsidRPr="00C70920">
        <w:rPr>
          <w:rFonts w:hint="eastAsia"/>
          <w:lang w:eastAsia="zh-CN"/>
        </w:rPr>
        <w:t>Add-Path</w:t>
      </w:r>
      <w:r w:rsidRPr="00C70920">
        <w:rPr>
          <w:rFonts w:hint="eastAsia"/>
          <w:lang w:eastAsia="zh-CN"/>
        </w:rPr>
        <w:t>优选路由的最大条数为</w:t>
      </w:r>
      <w:r w:rsidRPr="00C70920">
        <w:rPr>
          <w:rFonts w:hint="eastAsia"/>
          <w:lang w:eastAsia="zh-CN"/>
        </w:rPr>
        <w:t>1</w:t>
      </w:r>
      <w:r>
        <w:rPr>
          <w:rFonts w:hint="eastAsia"/>
          <w:lang w:eastAsia="zh-CN"/>
        </w:rPr>
        <w:t>。</w:t>
      </w:r>
    </w:p>
    <w:p w:rsidR="006972EA" w:rsidRDefault="006972EA" w:rsidP="00F7622F">
      <w:pPr>
        <w:pStyle w:val="ItemStep"/>
      </w:pPr>
      <w:r>
        <w:rPr>
          <w:rFonts w:hint="eastAsia"/>
        </w:rPr>
        <w:t>配置</w:t>
      </w:r>
      <w:r>
        <w:rPr>
          <w:rFonts w:hint="eastAsia"/>
        </w:rPr>
        <w:t>Add-Path</w:t>
      </w:r>
      <w:r>
        <w:rPr>
          <w:rFonts w:hint="eastAsia"/>
        </w:rPr>
        <w:t>优选路由的最大条数。</w:t>
      </w:r>
    </w:p>
    <w:p w:rsidR="00B363BD" w:rsidRDefault="006972EA" w:rsidP="00F7622F">
      <w:pPr>
        <w:pStyle w:val="ItemIndent1"/>
        <w:rPr>
          <w:rStyle w:val="commandparameter"/>
        </w:rPr>
      </w:pPr>
      <w:r w:rsidRPr="00ED357B">
        <w:rPr>
          <w:rStyle w:val="commandkeywords"/>
          <w:rFonts w:hint="eastAsia"/>
        </w:rPr>
        <w:t xml:space="preserve">additional-paths select-best </w:t>
      </w:r>
      <w:r w:rsidRPr="00ED357B">
        <w:rPr>
          <w:rStyle w:val="commandparameter"/>
          <w:rFonts w:hint="eastAsia"/>
        </w:rPr>
        <w:t>best-number</w:t>
      </w:r>
    </w:p>
    <w:p w:rsidR="00BF6C5C" w:rsidRDefault="00BF6C5C" w:rsidP="00F7622F">
      <w:pPr>
        <w:pStyle w:val="ItemIndent1"/>
        <w:rPr>
          <w:rStyle w:val="commandparameter"/>
          <w:lang w:eastAsia="zh-CN"/>
        </w:rPr>
      </w:pPr>
      <w:r>
        <w:rPr>
          <w:rFonts w:hint="eastAsia"/>
          <w:lang w:eastAsia="zh-CN"/>
        </w:rPr>
        <w:t>缺省情况下，</w:t>
      </w:r>
      <w:r w:rsidRPr="00C70920">
        <w:rPr>
          <w:rFonts w:hint="eastAsia"/>
          <w:lang w:eastAsia="zh-CN"/>
        </w:rPr>
        <w:t>Add-Path</w:t>
      </w:r>
      <w:r w:rsidRPr="00C70920">
        <w:rPr>
          <w:rFonts w:hint="eastAsia"/>
          <w:lang w:eastAsia="zh-CN"/>
        </w:rPr>
        <w:t>优选路由的最大条数为</w:t>
      </w:r>
      <w:r w:rsidRPr="00C70920">
        <w:rPr>
          <w:rFonts w:hint="eastAsia"/>
          <w:lang w:eastAsia="zh-CN"/>
        </w:rPr>
        <w:t>1</w:t>
      </w:r>
      <w:r>
        <w:rPr>
          <w:rFonts w:hint="eastAsia"/>
          <w:lang w:eastAsia="zh-CN"/>
        </w:rPr>
        <w:t>。</w:t>
      </w:r>
    </w:p>
    <w:p w:rsidR="006972EA" w:rsidRDefault="000C4E73" w:rsidP="00F7622F">
      <w:pPr>
        <w:pStyle w:val="4"/>
      </w:pPr>
      <w:bookmarkStart w:id="5900" w:name="_Toc475552457"/>
      <w:bookmarkStart w:id="5901" w:name="_Toc475899221"/>
      <w:bookmarkStart w:id="5902" w:name="_Toc475902908"/>
      <w:bookmarkStart w:id="5903" w:name="_Toc475955731"/>
      <w:bookmarkStart w:id="5904" w:name="_Toc477093673"/>
      <w:bookmarkStart w:id="5905" w:name="_Toc477097461"/>
      <w:bookmarkStart w:id="5906" w:name="_Toc475552488"/>
      <w:bookmarkStart w:id="5907" w:name="_Toc475899252"/>
      <w:bookmarkStart w:id="5908" w:name="_Toc475902939"/>
      <w:bookmarkStart w:id="5909" w:name="_Toc475955762"/>
      <w:bookmarkStart w:id="5910" w:name="_Toc477093704"/>
      <w:bookmarkStart w:id="5911" w:name="_Toc477097492"/>
      <w:bookmarkEnd w:id="5900"/>
      <w:bookmarkEnd w:id="5901"/>
      <w:bookmarkEnd w:id="5902"/>
      <w:bookmarkEnd w:id="5903"/>
      <w:bookmarkEnd w:id="5904"/>
      <w:bookmarkEnd w:id="5905"/>
      <w:bookmarkEnd w:id="5906"/>
      <w:bookmarkEnd w:id="5907"/>
      <w:bookmarkEnd w:id="5908"/>
      <w:bookmarkEnd w:id="5909"/>
      <w:bookmarkEnd w:id="5910"/>
      <w:bookmarkEnd w:id="5911"/>
      <w:r>
        <w:rPr>
          <w:rFonts w:hint="eastAsia"/>
        </w:rPr>
        <w:t>配置</w:t>
      </w:r>
      <w:r w:rsidRPr="000C4E73">
        <w:rPr>
          <w:rFonts w:hint="eastAsia"/>
        </w:rPr>
        <w:t>步骤</w:t>
      </w:r>
      <w:r w:rsidR="002B7A25" w:rsidRPr="002B7A25">
        <w:rPr>
          <w:rFonts w:hint="eastAsia"/>
        </w:rPr>
        <w:t>（</w:t>
      </w:r>
      <w:r w:rsidR="002B7A25" w:rsidRPr="002B7A25">
        <w:rPr>
          <w:rFonts w:hint="eastAsia"/>
        </w:rPr>
        <w:t>IPv6</w:t>
      </w:r>
      <w:r w:rsidR="002B7A25" w:rsidRPr="002B7A25">
        <w:rPr>
          <w:rFonts w:hint="eastAsia"/>
        </w:rPr>
        <w:t>单播）</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单播地址族视图或</w:t>
      </w:r>
      <w:r>
        <w:rPr>
          <w:rFonts w:hint="eastAsia"/>
          <w:lang w:eastAsia="zh-CN"/>
        </w:rPr>
        <w:t>BGP-VPN IPv6</w:t>
      </w:r>
      <w:r>
        <w:rPr>
          <w:rFonts w:hint="eastAsia"/>
          <w:lang w:eastAsia="zh-CN"/>
        </w:rPr>
        <w:t>单播地址族视图。</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 IPv6</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9B592B" w:rsidRPr="009672EB" w:rsidRDefault="009B592B" w:rsidP="00F7622F">
      <w:pPr>
        <w:pStyle w:val="ItemList2"/>
        <w:rPr>
          <w:lang w:eastAsia="zh-CN"/>
        </w:rPr>
      </w:pPr>
      <w:r w:rsidRPr="009B592B">
        <w:rPr>
          <w:rFonts w:hint="eastAsia"/>
          <w:lang w:eastAsia="zh-CN"/>
        </w:rPr>
        <w:t>请依次执行以下命令</w:t>
      </w:r>
      <w:r w:rsidR="006972EA" w:rsidRPr="009672EB">
        <w:rPr>
          <w:rFonts w:hint="eastAsia"/>
          <w:lang w:eastAsia="zh-CN"/>
        </w:rPr>
        <w:t>进入</w:t>
      </w:r>
      <w:r w:rsidR="006972EA" w:rsidRPr="009672EB">
        <w:rPr>
          <w:lang w:eastAsia="zh-CN"/>
        </w:rPr>
        <w:t>BGP-VPN IPv6</w:t>
      </w:r>
      <w:r w:rsidRPr="009B592B">
        <w:rPr>
          <w:rFonts w:hint="eastAsia"/>
          <w:lang w:eastAsia="zh-CN"/>
        </w:rPr>
        <w:t>单播地址族视图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972EA" w:rsidRDefault="006972EA" w:rsidP="00F7622F">
      <w:pPr>
        <w:pStyle w:val="ItemStep"/>
      </w:pPr>
      <w:r>
        <w:rPr>
          <w:rFonts w:hint="eastAsia"/>
        </w:rPr>
        <w:t>配置</w:t>
      </w:r>
      <w:r>
        <w:rPr>
          <w:rFonts w:hint="eastAsia"/>
        </w:rPr>
        <w:t>Add-Path</w:t>
      </w:r>
      <w:r>
        <w:rPr>
          <w:rFonts w:hint="eastAsia"/>
        </w:rPr>
        <w:t>功能。</w:t>
      </w:r>
    </w:p>
    <w:p w:rsidR="006972EA" w:rsidRDefault="006972EA" w:rsidP="00F7622F">
      <w:pPr>
        <w:pStyle w:val="ItemIndent1"/>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001F5070" w:rsidRPr="0005474A">
        <w:rPr>
          <w:rStyle w:val="commandparameter"/>
        </w:rPr>
        <w:t>ip</w:t>
      </w:r>
      <w:r w:rsidR="001F5070" w:rsidRPr="0005474A">
        <w:rPr>
          <w:rStyle w:val="commandparameter"/>
          <w:rFonts w:hint="eastAsia"/>
        </w:rPr>
        <w:t>v4</w:t>
      </w:r>
      <w:r w:rsidR="001F5070" w:rsidRPr="0005474A">
        <w:rPr>
          <w:rStyle w:val="commandparameter"/>
        </w:rPr>
        <w:t xml:space="preserve">-address </w:t>
      </w:r>
      <w:r w:rsidR="001F5070" w:rsidRPr="0005474A">
        <w:rPr>
          <w:rStyle w:val="commandtext"/>
        </w:rPr>
        <w:t>[</w:t>
      </w:r>
      <w:r w:rsidR="001F5070" w:rsidRPr="0005474A">
        <w:rPr>
          <w:rFonts w:hint="eastAsia"/>
        </w:rPr>
        <w:t xml:space="preserve"> </w:t>
      </w:r>
      <w:r w:rsidR="001F5070" w:rsidRPr="0005474A">
        <w:rPr>
          <w:rStyle w:val="commandparameter"/>
          <w:rFonts w:hint="eastAsia"/>
        </w:rPr>
        <w:t xml:space="preserve">mask-length </w:t>
      </w:r>
      <w:r w:rsidR="001F5070" w:rsidRPr="0005474A">
        <w:rPr>
          <w:rStyle w:val="commandtext"/>
        </w:rPr>
        <w:t>]</w:t>
      </w:r>
      <w:r w:rsidR="001F5070" w:rsidRPr="0005474A">
        <w:rPr>
          <w:rFonts w:hint="eastAsia"/>
        </w:rPr>
        <w:t xml:space="preserve"> </w:t>
      </w:r>
      <w:r w:rsidR="001F5070" w:rsidRPr="0005474A">
        <w:rPr>
          <w:rStyle w:val="commandtext"/>
          <w:rFonts w:hint="eastAsia"/>
        </w:rPr>
        <w:t xml:space="preserve">| </w:t>
      </w:r>
      <w:r w:rsidRPr="00ED357B">
        <w:rPr>
          <w:rStyle w:val="commandparameter"/>
          <w:rFonts w:hint="eastAsia"/>
        </w:rPr>
        <w:t xml:space="preserve">ipv6-address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additional-paths</w:t>
      </w:r>
      <w:r w:rsidRPr="006972EA">
        <w:t xml:space="preserve"> </w:t>
      </w:r>
      <w:r w:rsidRPr="009672EB">
        <w:rPr>
          <w:rStyle w:val="commandtext"/>
        </w:rPr>
        <w:t>{</w:t>
      </w:r>
      <w:r w:rsidRPr="006972EA">
        <w:t xml:space="preserve"> </w:t>
      </w:r>
      <w:r w:rsidRPr="00ED357B">
        <w:rPr>
          <w:rStyle w:val="commandkeywords"/>
          <w:rFonts w:hint="eastAsia"/>
        </w:rPr>
        <w:t>receive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send</w:t>
      </w:r>
      <w:r w:rsidRPr="006972EA">
        <w:t xml:space="preserve"> </w:t>
      </w:r>
      <w:r w:rsidRPr="009672EB">
        <w:rPr>
          <w:rStyle w:val="commandtext"/>
        </w:rPr>
        <w:t>}</w:t>
      </w:r>
      <w:r w:rsidRPr="006972EA">
        <w:rPr>
          <w:rFonts w:hint="eastAsia"/>
        </w:rPr>
        <w:t xml:space="preserve"> </w:t>
      </w:r>
      <w:r w:rsidRPr="009672EB">
        <w:rPr>
          <w:rStyle w:val="commandtext"/>
          <w:rFonts w:hint="eastAsia"/>
        </w:rPr>
        <w:t>*</w:t>
      </w:r>
    </w:p>
    <w:p w:rsidR="001F5070" w:rsidRDefault="006972EA" w:rsidP="001F5070">
      <w:pPr>
        <w:pStyle w:val="ItemIndent1"/>
      </w:pPr>
      <w:r w:rsidRPr="00594BEB">
        <w:rPr>
          <w:rFonts w:hint="eastAsia"/>
        </w:rPr>
        <w:t>缺省情况下，</w:t>
      </w:r>
      <w:r w:rsidRPr="006972EA">
        <w:rPr>
          <w:rFonts w:hint="eastAsia"/>
        </w:rPr>
        <w:t>未配置</w:t>
      </w:r>
      <w:r w:rsidRPr="006972EA">
        <w:rPr>
          <w:rFonts w:hint="eastAsia"/>
        </w:rPr>
        <w:t>Add-Path</w:t>
      </w:r>
      <w:r w:rsidRPr="006972EA">
        <w:rPr>
          <w:rFonts w:hint="eastAsia"/>
        </w:rPr>
        <w:t>功能</w:t>
      </w:r>
      <w:r>
        <w:rPr>
          <w:rFonts w:hint="eastAsia"/>
        </w:rPr>
        <w:t>。</w:t>
      </w:r>
    </w:p>
    <w:p w:rsidR="006972EA" w:rsidRDefault="006972EA" w:rsidP="00F7622F">
      <w:pPr>
        <w:pStyle w:val="ItemStep"/>
        <w:rPr>
          <w:lang w:eastAsia="zh-CN"/>
        </w:rPr>
      </w:pPr>
      <w:r>
        <w:rPr>
          <w:rFonts w:hint="eastAsia"/>
          <w:lang w:eastAsia="zh-CN"/>
        </w:rPr>
        <w:t>配置向指定对等体</w:t>
      </w:r>
      <w:r>
        <w:rPr>
          <w:rFonts w:hint="eastAsia"/>
          <w:lang w:eastAsia="zh-CN"/>
        </w:rPr>
        <w:t>/</w:t>
      </w:r>
      <w:r>
        <w:rPr>
          <w:rFonts w:hint="eastAsia"/>
          <w:lang w:eastAsia="zh-CN"/>
        </w:rPr>
        <w:t>对等体组发送的</w:t>
      </w:r>
      <w:r>
        <w:rPr>
          <w:rFonts w:hint="eastAsia"/>
          <w:lang w:eastAsia="zh-CN"/>
        </w:rPr>
        <w:t>Add-Path</w:t>
      </w:r>
      <w:r>
        <w:rPr>
          <w:rFonts w:hint="eastAsia"/>
          <w:lang w:eastAsia="zh-CN"/>
        </w:rPr>
        <w:t>优选路由的最大条数。</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rPr>
          <w:rFonts w:hint="eastAsia"/>
        </w:rPr>
        <w:t xml:space="preserve"> </w:t>
      </w:r>
      <w:r w:rsidRPr="009672EB">
        <w:rPr>
          <w:rStyle w:val="commandtext"/>
          <w:rFonts w:hint="eastAsia"/>
        </w:rPr>
        <w:t>|</w:t>
      </w:r>
      <w:r w:rsidRPr="006972EA">
        <w:rPr>
          <w:rFonts w:hint="eastAsia"/>
        </w:rPr>
        <w:t xml:space="preserve"> </w:t>
      </w:r>
      <w:r w:rsidR="001F5070" w:rsidRPr="0005474A">
        <w:rPr>
          <w:rStyle w:val="commandparameter"/>
        </w:rPr>
        <w:t>ip</w:t>
      </w:r>
      <w:r w:rsidR="001F5070" w:rsidRPr="0005474A">
        <w:rPr>
          <w:rStyle w:val="commandparameter"/>
          <w:rFonts w:hint="eastAsia"/>
        </w:rPr>
        <w:t>v4</w:t>
      </w:r>
      <w:r w:rsidR="001F5070" w:rsidRPr="0005474A">
        <w:rPr>
          <w:rStyle w:val="commandparameter"/>
        </w:rPr>
        <w:t xml:space="preserve">-address </w:t>
      </w:r>
      <w:r w:rsidR="001F5070" w:rsidRPr="0005474A">
        <w:rPr>
          <w:rStyle w:val="commandtext"/>
        </w:rPr>
        <w:t>[</w:t>
      </w:r>
      <w:r w:rsidR="001F5070" w:rsidRPr="0005474A">
        <w:rPr>
          <w:rFonts w:hint="eastAsia"/>
        </w:rPr>
        <w:t xml:space="preserve"> </w:t>
      </w:r>
      <w:r w:rsidR="001F5070" w:rsidRPr="0005474A">
        <w:rPr>
          <w:rStyle w:val="commandparameter"/>
          <w:rFonts w:hint="eastAsia"/>
        </w:rPr>
        <w:t xml:space="preserve">mask-length </w:t>
      </w:r>
      <w:r w:rsidR="001F5070" w:rsidRPr="0005474A">
        <w:rPr>
          <w:rStyle w:val="commandtext"/>
        </w:rPr>
        <w:t>]</w:t>
      </w:r>
      <w:r w:rsidR="001F5070" w:rsidRPr="0005474A">
        <w:rPr>
          <w:rFonts w:hint="eastAsia"/>
        </w:rPr>
        <w:t xml:space="preserve"> </w:t>
      </w:r>
      <w:r w:rsidR="001F5070" w:rsidRPr="0005474A">
        <w:rPr>
          <w:rStyle w:val="commandtext"/>
          <w:rFonts w:hint="eastAsia"/>
        </w:rPr>
        <w:t xml:space="preserve">| </w:t>
      </w:r>
      <w:r w:rsidRPr="00ED357B">
        <w:rPr>
          <w:rStyle w:val="commandparameter"/>
          <w:rFonts w:hint="eastAsia"/>
        </w:rPr>
        <w:t xml:space="preserve">ipv6-address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rPr>
          <w:rFonts w:hint="eastAsia"/>
        </w:rPr>
        <w:t xml:space="preserve"> </w:t>
      </w:r>
      <w:r w:rsidRPr="00ED357B">
        <w:rPr>
          <w:rStyle w:val="commandkeywords"/>
        </w:rPr>
        <w:t>advertise</w:t>
      </w:r>
      <w:r w:rsidRPr="00ED357B">
        <w:rPr>
          <w:rStyle w:val="commandkeywords"/>
          <w:rFonts w:hint="eastAsia"/>
        </w:rPr>
        <w:t xml:space="preserve"> </w:t>
      </w:r>
      <w:r w:rsidRPr="00ED357B">
        <w:rPr>
          <w:rStyle w:val="commandkeywords"/>
        </w:rPr>
        <w:t>additional</w:t>
      </w:r>
      <w:r w:rsidRPr="00ED357B">
        <w:rPr>
          <w:rStyle w:val="commandkeywords"/>
          <w:rFonts w:hint="eastAsia"/>
        </w:rPr>
        <w:t xml:space="preserve">-paths best </w:t>
      </w:r>
      <w:r w:rsidRPr="00ED357B">
        <w:rPr>
          <w:rStyle w:val="commandparameter"/>
        </w:rPr>
        <w:t>number</w:t>
      </w:r>
    </w:p>
    <w:p w:rsidR="001F5070" w:rsidRDefault="00BF6C5C" w:rsidP="001F5070">
      <w:pPr>
        <w:pStyle w:val="ItemIndent1"/>
        <w:rPr>
          <w:lang w:eastAsia="zh-CN"/>
        </w:rPr>
      </w:pPr>
      <w:r w:rsidRPr="00BF6C5C">
        <w:rPr>
          <w:rFonts w:hint="eastAsia"/>
          <w:lang w:eastAsia="zh-CN"/>
        </w:rPr>
        <w:t>缺省情况下，向指定对等体</w:t>
      </w:r>
      <w:r w:rsidRPr="00BF6C5C">
        <w:rPr>
          <w:rFonts w:hint="eastAsia"/>
          <w:lang w:eastAsia="zh-CN"/>
        </w:rPr>
        <w:t>/</w:t>
      </w:r>
      <w:r w:rsidRPr="00BF6C5C">
        <w:rPr>
          <w:rFonts w:hint="eastAsia"/>
          <w:lang w:eastAsia="zh-CN"/>
        </w:rPr>
        <w:t>对等体组发送的</w:t>
      </w:r>
      <w:r w:rsidRPr="00BF6C5C">
        <w:rPr>
          <w:rFonts w:hint="eastAsia"/>
          <w:lang w:eastAsia="zh-CN"/>
        </w:rPr>
        <w:t>Add-Path</w:t>
      </w:r>
      <w:r w:rsidRPr="00BF6C5C">
        <w:rPr>
          <w:rFonts w:hint="eastAsia"/>
          <w:lang w:eastAsia="zh-CN"/>
        </w:rPr>
        <w:t>优选路由的最大条数为</w:t>
      </w:r>
      <w:r w:rsidRPr="00BF6C5C">
        <w:rPr>
          <w:rFonts w:hint="eastAsia"/>
          <w:lang w:eastAsia="zh-CN"/>
        </w:rPr>
        <w:t>1</w:t>
      </w:r>
      <w:r>
        <w:rPr>
          <w:rFonts w:hint="eastAsia"/>
          <w:lang w:eastAsia="zh-CN"/>
        </w:rPr>
        <w:t>。</w:t>
      </w:r>
    </w:p>
    <w:p w:rsidR="006972EA" w:rsidRDefault="006972EA" w:rsidP="00F7622F">
      <w:pPr>
        <w:pStyle w:val="ItemStep"/>
      </w:pPr>
      <w:r>
        <w:rPr>
          <w:rFonts w:hint="eastAsia"/>
        </w:rPr>
        <w:t>配置</w:t>
      </w:r>
      <w:r>
        <w:rPr>
          <w:rFonts w:hint="eastAsia"/>
        </w:rPr>
        <w:t>Add-Path</w:t>
      </w:r>
      <w:r>
        <w:rPr>
          <w:rFonts w:hint="eastAsia"/>
        </w:rPr>
        <w:t>优选路由的最大条数。</w:t>
      </w:r>
    </w:p>
    <w:p w:rsidR="00B363BD" w:rsidRDefault="006972EA" w:rsidP="00F7622F">
      <w:pPr>
        <w:pStyle w:val="ItemIndent1"/>
        <w:rPr>
          <w:rStyle w:val="commandparameter"/>
        </w:rPr>
      </w:pPr>
      <w:r w:rsidRPr="00ED357B">
        <w:rPr>
          <w:rStyle w:val="commandkeywords"/>
          <w:rFonts w:hint="eastAsia"/>
        </w:rPr>
        <w:t xml:space="preserve">additional-paths select-best </w:t>
      </w:r>
      <w:r w:rsidRPr="00ED357B">
        <w:rPr>
          <w:rStyle w:val="commandparameter"/>
          <w:rFonts w:hint="eastAsia"/>
        </w:rPr>
        <w:t>best-number</w:t>
      </w:r>
    </w:p>
    <w:p w:rsidR="00BF6C5C" w:rsidRDefault="00BF6C5C" w:rsidP="00F7622F">
      <w:pPr>
        <w:pStyle w:val="ItemIndent1"/>
        <w:rPr>
          <w:lang w:eastAsia="zh-CN"/>
        </w:rPr>
      </w:pPr>
      <w:r w:rsidRPr="00BF6C5C">
        <w:rPr>
          <w:rFonts w:hint="eastAsia"/>
          <w:lang w:eastAsia="zh-CN"/>
        </w:rPr>
        <w:t>缺省情况下，</w:t>
      </w:r>
      <w:r w:rsidRPr="00BF6C5C">
        <w:rPr>
          <w:rFonts w:hint="eastAsia"/>
          <w:lang w:eastAsia="zh-CN"/>
        </w:rPr>
        <w:t>Add-Path</w:t>
      </w:r>
      <w:r w:rsidRPr="00BF6C5C">
        <w:rPr>
          <w:rFonts w:hint="eastAsia"/>
          <w:lang w:eastAsia="zh-CN"/>
        </w:rPr>
        <w:t>优选路由的最大条数为</w:t>
      </w:r>
      <w:r w:rsidRPr="00BF6C5C">
        <w:rPr>
          <w:rFonts w:hint="eastAsia"/>
          <w:lang w:eastAsia="zh-CN"/>
        </w:rPr>
        <w:t>1</w:t>
      </w:r>
      <w:r w:rsidRPr="00BF6C5C">
        <w:rPr>
          <w:rFonts w:hint="eastAsia"/>
          <w:lang w:eastAsia="zh-CN"/>
        </w:rPr>
        <w:t>。</w:t>
      </w:r>
    </w:p>
    <w:p w:rsidR="00747759" w:rsidRPr="00897656" w:rsidRDefault="00747759" w:rsidP="00747759">
      <w:pPr>
        <w:pStyle w:val="2"/>
      </w:pPr>
      <w:bookmarkStart w:id="5912" w:name="_Ref530671576"/>
      <w:bookmarkStart w:id="5913" w:name="_Toc530747149"/>
      <w:bookmarkStart w:id="5914" w:name="_Toc45103600"/>
      <w:r>
        <w:rPr>
          <w:rFonts w:hint="eastAsia"/>
        </w:rPr>
        <w:t>配置路由优选延迟时间</w:t>
      </w:r>
      <w:bookmarkEnd w:id="5912"/>
      <w:bookmarkEnd w:id="5913"/>
      <w:bookmarkEnd w:id="5914"/>
    </w:p>
    <w:p w:rsidR="00747759" w:rsidRDefault="00747759" w:rsidP="00747759">
      <w:pPr>
        <w:pStyle w:val="4"/>
      </w:pPr>
      <w:r>
        <w:rPr>
          <w:rFonts w:hint="eastAsia"/>
        </w:rPr>
        <w:t>功能简介</w:t>
      </w:r>
    </w:p>
    <w:p w:rsidR="00747759" w:rsidRDefault="00747759" w:rsidP="00747759">
      <w:r w:rsidRPr="00897656">
        <w:rPr>
          <w:rFonts w:hint="eastAsia"/>
        </w:rPr>
        <w:t>如</w:t>
      </w:r>
      <w:r w:rsidR="00A0084C" w:rsidRPr="00A0084C">
        <w:rPr>
          <w:color w:val="0000FF"/>
          <w:u w:val="single"/>
        </w:rPr>
        <w:fldChar w:fldCharType="begin"/>
      </w:r>
      <w:r w:rsidR="00A0084C" w:rsidRPr="00A0084C">
        <w:rPr>
          <w:color w:val="0000FF"/>
          <w:u w:val="single"/>
        </w:rPr>
        <w:instrText xml:space="preserve">  REF _Ref4155349 \r \h  \* MERGEFORMAT </w:instrText>
      </w:r>
      <w:r w:rsidR="00A0084C" w:rsidRPr="00A0084C">
        <w:rPr>
          <w:color w:val="0000FF"/>
          <w:u w:val="single"/>
        </w:rPr>
      </w:r>
      <w:r w:rsidR="00A0084C" w:rsidRPr="00A0084C">
        <w:rPr>
          <w:color w:val="0000FF"/>
          <w:u w:val="single"/>
        </w:rPr>
        <w:fldChar w:fldCharType="separate"/>
      </w:r>
      <w:r w:rsidR="00CF657D">
        <w:rPr>
          <w:rFonts w:hint="eastAsia"/>
          <w:color w:val="0000FF"/>
          <w:u w:val="single"/>
        </w:rPr>
        <w:t>图</w:t>
      </w:r>
      <w:r w:rsidR="00CF657D">
        <w:rPr>
          <w:rFonts w:hint="eastAsia"/>
          <w:color w:val="0000FF"/>
          <w:u w:val="single"/>
        </w:rPr>
        <w:t>5-1</w:t>
      </w:r>
      <w:r w:rsidR="00A0084C" w:rsidRPr="00A0084C">
        <w:rPr>
          <w:color w:val="0000FF"/>
          <w:u w:val="single"/>
        </w:rPr>
        <w:fldChar w:fldCharType="end"/>
      </w:r>
      <w:r w:rsidRPr="00897656">
        <w:rPr>
          <w:rFonts w:hint="eastAsia"/>
        </w:rPr>
        <w:t>所示，设备之间均通过</w:t>
      </w:r>
      <w:r w:rsidRPr="00897656">
        <w:rPr>
          <w:rFonts w:hint="eastAsia"/>
        </w:rPr>
        <w:t>BGP</w:t>
      </w:r>
      <w:r w:rsidRPr="00897656">
        <w:rPr>
          <w:rFonts w:hint="eastAsia"/>
        </w:rPr>
        <w:t>协议互通，</w:t>
      </w:r>
      <w:r w:rsidRPr="00897656">
        <w:rPr>
          <w:rFonts w:hint="eastAsia"/>
        </w:rPr>
        <w:t>Device</w:t>
      </w:r>
      <w:r>
        <w:rPr>
          <w:rFonts w:hint="eastAsia"/>
        </w:rPr>
        <w:t xml:space="preserve"> </w:t>
      </w:r>
      <w:r w:rsidRPr="00897656">
        <w:rPr>
          <w:rFonts w:hint="eastAsia"/>
        </w:rPr>
        <w:t>A</w:t>
      </w:r>
      <w:r w:rsidRPr="00897656">
        <w:rPr>
          <w:rFonts w:hint="eastAsia"/>
        </w:rPr>
        <w:t>与</w:t>
      </w:r>
      <w:r w:rsidRPr="00897656">
        <w:rPr>
          <w:rFonts w:hint="eastAsia"/>
        </w:rPr>
        <w:t>Device</w:t>
      </w:r>
      <w:r>
        <w:rPr>
          <w:rFonts w:hint="eastAsia"/>
        </w:rPr>
        <w:t xml:space="preserve"> </w:t>
      </w:r>
      <w:r w:rsidRPr="00897656">
        <w:rPr>
          <w:rFonts w:hint="eastAsia"/>
        </w:rPr>
        <w:t>D</w:t>
      </w:r>
      <w:r w:rsidRPr="00897656">
        <w:rPr>
          <w:rFonts w:hint="eastAsia"/>
        </w:rPr>
        <w:t>之间存在两条路径，当</w:t>
      </w:r>
      <w:r w:rsidRPr="00897656">
        <w:rPr>
          <w:rFonts w:hint="eastAsia"/>
        </w:rPr>
        <w:t>Device</w:t>
      </w:r>
      <w:r>
        <w:rPr>
          <w:rFonts w:hint="eastAsia"/>
        </w:rPr>
        <w:t xml:space="preserve"> </w:t>
      </w:r>
      <w:r w:rsidRPr="00897656">
        <w:rPr>
          <w:rFonts w:hint="eastAsia"/>
        </w:rPr>
        <w:t>D</w:t>
      </w:r>
      <w:r w:rsidRPr="00897656">
        <w:rPr>
          <w:rFonts w:hint="eastAsia"/>
        </w:rPr>
        <w:t>和</w:t>
      </w:r>
      <w:r w:rsidRPr="00897656">
        <w:rPr>
          <w:rFonts w:hint="eastAsia"/>
        </w:rPr>
        <w:t>Device</w:t>
      </w:r>
      <w:r>
        <w:rPr>
          <w:rFonts w:hint="eastAsia"/>
        </w:rPr>
        <w:t xml:space="preserve"> </w:t>
      </w:r>
      <w:r w:rsidRPr="00897656">
        <w:rPr>
          <w:rFonts w:hint="eastAsia"/>
        </w:rPr>
        <w:t>B</w:t>
      </w:r>
      <w:r w:rsidRPr="00897656">
        <w:rPr>
          <w:rFonts w:hint="eastAsia"/>
        </w:rPr>
        <w:t>之间的链路不通时，流量切换到备份路径上转发，之后若主用路径恢复正常，流量将切回主用路径。这种情况下，当主用链路恢复正常时，</w:t>
      </w:r>
      <w:r w:rsidRPr="00897656">
        <w:rPr>
          <w:rFonts w:hint="eastAsia"/>
        </w:rPr>
        <w:t>Device</w:t>
      </w:r>
      <w:r>
        <w:rPr>
          <w:rFonts w:hint="eastAsia"/>
        </w:rPr>
        <w:t xml:space="preserve"> </w:t>
      </w:r>
      <w:r w:rsidRPr="00897656">
        <w:rPr>
          <w:rFonts w:hint="eastAsia"/>
        </w:rPr>
        <w:t>B</w:t>
      </w:r>
      <w:r w:rsidRPr="00897656">
        <w:rPr>
          <w:rFonts w:hint="eastAsia"/>
        </w:rPr>
        <w:t>会向</w:t>
      </w:r>
      <w:r w:rsidRPr="00897656">
        <w:rPr>
          <w:rFonts w:hint="eastAsia"/>
        </w:rPr>
        <w:t>Device</w:t>
      </w:r>
      <w:r>
        <w:rPr>
          <w:rFonts w:hint="eastAsia"/>
        </w:rPr>
        <w:t xml:space="preserve"> </w:t>
      </w:r>
      <w:r w:rsidRPr="00897656">
        <w:rPr>
          <w:rFonts w:hint="eastAsia"/>
        </w:rPr>
        <w:t>A</w:t>
      </w:r>
      <w:r w:rsidRPr="00897656">
        <w:rPr>
          <w:rFonts w:hint="eastAsia"/>
        </w:rPr>
        <w:t>发送</w:t>
      </w:r>
      <w:r w:rsidRPr="00897656">
        <w:rPr>
          <w:rFonts w:hint="eastAsia"/>
        </w:rPr>
        <w:t>Update</w:t>
      </w:r>
      <w:r w:rsidRPr="00897656">
        <w:rPr>
          <w:rFonts w:hint="eastAsia"/>
        </w:rPr>
        <w:t>消息更新路由，</w:t>
      </w:r>
      <w:r w:rsidRPr="00897656">
        <w:rPr>
          <w:rFonts w:hint="eastAsia"/>
        </w:rPr>
        <w:t>Device</w:t>
      </w:r>
      <w:r>
        <w:rPr>
          <w:rFonts w:hint="eastAsia"/>
        </w:rPr>
        <w:t xml:space="preserve"> </w:t>
      </w:r>
      <w:r w:rsidRPr="00897656">
        <w:rPr>
          <w:rFonts w:hint="eastAsia"/>
        </w:rPr>
        <w:t>A</w:t>
      </w:r>
      <w:r w:rsidRPr="00897656">
        <w:rPr>
          <w:rFonts w:hint="eastAsia"/>
        </w:rPr>
        <w:t>收到路由后触发路由优选，将流量切换到主用路径上进行转发，此时</w:t>
      </w:r>
      <w:r w:rsidRPr="00897656">
        <w:rPr>
          <w:rFonts w:hint="eastAsia"/>
        </w:rPr>
        <w:t>Device</w:t>
      </w:r>
      <w:r>
        <w:rPr>
          <w:rFonts w:hint="eastAsia"/>
        </w:rPr>
        <w:t xml:space="preserve"> </w:t>
      </w:r>
      <w:r w:rsidRPr="00897656">
        <w:rPr>
          <w:rFonts w:hint="eastAsia"/>
        </w:rPr>
        <w:t>B</w:t>
      </w:r>
      <w:r w:rsidRPr="00897656">
        <w:rPr>
          <w:rFonts w:hint="eastAsia"/>
        </w:rPr>
        <w:t>可能未完成</w:t>
      </w:r>
      <w:r w:rsidRPr="00897656">
        <w:rPr>
          <w:rFonts w:hint="eastAsia"/>
        </w:rPr>
        <w:t>FIB</w:t>
      </w:r>
      <w:r w:rsidRPr="00897656">
        <w:rPr>
          <w:rFonts w:hint="eastAsia"/>
        </w:rPr>
        <w:t>转发表项的刷新，导致流量丢失。通过在</w:t>
      </w:r>
      <w:r w:rsidRPr="00897656">
        <w:rPr>
          <w:rFonts w:hint="eastAsia"/>
        </w:rPr>
        <w:t>Device</w:t>
      </w:r>
      <w:r>
        <w:rPr>
          <w:rFonts w:hint="eastAsia"/>
        </w:rPr>
        <w:t xml:space="preserve"> </w:t>
      </w:r>
      <w:r w:rsidRPr="00897656">
        <w:rPr>
          <w:rFonts w:hint="eastAsia"/>
        </w:rPr>
        <w:t>A</w:t>
      </w:r>
      <w:r w:rsidRPr="00897656">
        <w:rPr>
          <w:rFonts w:hint="eastAsia"/>
        </w:rPr>
        <w:t>上</w:t>
      </w:r>
      <w:r>
        <w:rPr>
          <w:rFonts w:hint="eastAsia"/>
        </w:rPr>
        <w:t>开启延迟路由优选功能可以在触发路由优选时延迟一段时间再进行重新选路，避免切换路径时由于表项未完成刷新导致的流量丢失现象。</w:t>
      </w:r>
    </w:p>
    <w:p w:rsidR="00747759" w:rsidRDefault="00747759" w:rsidP="00747759">
      <w:pPr>
        <w:pStyle w:val="FigureDescription"/>
      </w:pPr>
      <w:bookmarkStart w:id="5915" w:name="_Ref4155349"/>
      <w:r>
        <w:rPr>
          <w:rFonts w:hint="eastAsia"/>
        </w:rPr>
        <w:t>延迟路由优选应用场景示意图</w:t>
      </w:r>
      <w:bookmarkEnd w:id="5915"/>
    </w:p>
    <w:p w:rsidR="00747759" w:rsidRDefault="00747759" w:rsidP="00747759">
      <w:pPr>
        <w:pStyle w:val="Figure"/>
      </w:pPr>
      <w:r w:rsidRPr="003E04F3">
        <w:rPr>
          <w:noProof/>
        </w:rPr>
        <w:drawing>
          <wp:inline distT="0" distB="0" distL="0" distR="0" wp14:anchorId="445CCFB3" wp14:editId="3798D54D">
            <wp:extent cx="2440940" cy="21069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0940" cy="2106930"/>
                    </a:xfrm>
                    <a:prstGeom prst="rect">
                      <a:avLst/>
                    </a:prstGeom>
                    <a:noFill/>
                    <a:ln>
                      <a:noFill/>
                    </a:ln>
                  </pic:spPr>
                </pic:pic>
              </a:graphicData>
            </a:graphic>
          </wp:inline>
        </w:drawing>
      </w:r>
    </w:p>
    <w:p w:rsidR="00747759" w:rsidRPr="00C33BFD" w:rsidRDefault="00747759" w:rsidP="00747759"/>
    <w:p w:rsidR="00747759" w:rsidRDefault="00747759" w:rsidP="00747759">
      <w:pPr>
        <w:pStyle w:val="4"/>
      </w:pPr>
      <w:r>
        <w:rPr>
          <w:rFonts w:hint="eastAsia"/>
        </w:rPr>
        <w:t>配置限制与指导</w:t>
      </w:r>
    </w:p>
    <w:p w:rsidR="00747759" w:rsidRDefault="00747759" w:rsidP="00747759">
      <w:r>
        <w:rPr>
          <w:rFonts w:hint="eastAsia"/>
        </w:rPr>
        <w:t>配置本功能时，需要注意：</w:t>
      </w:r>
    </w:p>
    <w:p w:rsidR="00747759" w:rsidRDefault="00747759" w:rsidP="00747759">
      <w:pPr>
        <w:pStyle w:val="ItemList"/>
        <w:rPr>
          <w:lang w:eastAsia="zh-CN"/>
        </w:rPr>
      </w:pPr>
      <w:r w:rsidRPr="00897656">
        <w:rPr>
          <w:rFonts w:hint="eastAsia"/>
          <w:lang w:eastAsia="zh-CN"/>
        </w:rPr>
        <w:t>仅路由变化后存在多条相同前缀的有效路由时路由优选才会延迟。</w:t>
      </w:r>
    </w:p>
    <w:p w:rsidR="00747759" w:rsidRPr="00897656" w:rsidRDefault="00747759" w:rsidP="00747759">
      <w:pPr>
        <w:pStyle w:val="ItemList"/>
        <w:rPr>
          <w:lang w:eastAsia="zh-CN"/>
        </w:rPr>
      </w:pPr>
      <w:r>
        <w:rPr>
          <w:rFonts w:hint="eastAsia"/>
          <w:lang w:eastAsia="zh-CN"/>
        </w:rPr>
        <w:t>将路由优选延迟时间修改为非</w:t>
      </w:r>
      <w:r>
        <w:rPr>
          <w:rFonts w:hint="eastAsia"/>
          <w:lang w:eastAsia="zh-CN"/>
        </w:rPr>
        <w:t>0</w:t>
      </w:r>
      <w:r>
        <w:rPr>
          <w:rFonts w:hint="eastAsia"/>
          <w:lang w:eastAsia="zh-CN"/>
        </w:rPr>
        <w:t>值时，正在等待延迟路由优选时间的路由不受影响，仍采用延迟开始时的时间；将路由优选延迟时间修改为</w:t>
      </w:r>
      <w:r>
        <w:rPr>
          <w:rFonts w:hint="eastAsia"/>
          <w:lang w:eastAsia="zh-CN"/>
        </w:rPr>
        <w:t>0</w:t>
      </w:r>
      <w:r>
        <w:rPr>
          <w:rFonts w:hint="eastAsia"/>
          <w:lang w:eastAsia="zh-CN"/>
        </w:rPr>
        <w:t>时，正在等待延迟路由优选时间的路由会立即进行优选。</w:t>
      </w:r>
    </w:p>
    <w:p w:rsidR="00747759" w:rsidRDefault="00747759" w:rsidP="00747759">
      <w:r>
        <w:rPr>
          <w:rFonts w:hint="eastAsia"/>
        </w:rPr>
        <w:t>以下情况需要进行路由优选时不受路由优选延迟时间影响，仍会立即进行路由优选：</w:t>
      </w:r>
    </w:p>
    <w:p w:rsidR="00747759" w:rsidRDefault="00747759" w:rsidP="00747759">
      <w:pPr>
        <w:pStyle w:val="ItemList"/>
        <w:rPr>
          <w:lang w:eastAsia="zh-CN"/>
        </w:rPr>
      </w:pPr>
      <w:r>
        <w:rPr>
          <w:rFonts w:hint="eastAsia"/>
          <w:lang w:eastAsia="zh-CN"/>
        </w:rPr>
        <w:t>本地的配置发生变化引起路由变化。</w:t>
      </w:r>
    </w:p>
    <w:p w:rsidR="00747759" w:rsidRPr="008525F8" w:rsidRDefault="00747759" w:rsidP="00747759">
      <w:pPr>
        <w:pStyle w:val="ItemList"/>
        <w:rPr>
          <w:lang w:eastAsia="zh-CN"/>
        </w:rPr>
      </w:pPr>
      <w:r>
        <w:rPr>
          <w:rFonts w:hint="eastAsia"/>
          <w:lang w:eastAsia="zh-CN"/>
        </w:rPr>
        <w:t>撤销路由引起路由变化。</w:t>
      </w:r>
    </w:p>
    <w:p w:rsidR="00747759" w:rsidRPr="008525F8" w:rsidRDefault="00747759" w:rsidP="00747759">
      <w:pPr>
        <w:pStyle w:val="ItemList"/>
        <w:rPr>
          <w:lang w:eastAsia="zh-CN"/>
        </w:rPr>
      </w:pPr>
      <w:r w:rsidRPr="008525F8">
        <w:rPr>
          <w:rFonts w:hint="eastAsia"/>
          <w:lang w:eastAsia="zh-CN"/>
        </w:rPr>
        <w:t>路由变</w:t>
      </w:r>
      <w:r>
        <w:rPr>
          <w:rFonts w:hint="eastAsia"/>
          <w:lang w:eastAsia="zh-CN"/>
        </w:rPr>
        <w:t>化后去往某一目的只有一条路由</w:t>
      </w:r>
      <w:r w:rsidRPr="008525F8">
        <w:rPr>
          <w:rFonts w:hint="eastAsia"/>
          <w:lang w:eastAsia="zh-CN"/>
        </w:rPr>
        <w:t>。</w:t>
      </w:r>
    </w:p>
    <w:p w:rsidR="00747759" w:rsidRPr="008525F8" w:rsidRDefault="00747759" w:rsidP="00747759">
      <w:pPr>
        <w:pStyle w:val="ItemList"/>
        <w:rPr>
          <w:lang w:eastAsia="zh-CN"/>
        </w:rPr>
      </w:pPr>
      <w:r w:rsidRPr="008525F8">
        <w:rPr>
          <w:rFonts w:hint="eastAsia"/>
          <w:lang w:eastAsia="zh-CN"/>
        </w:rPr>
        <w:t>BGP</w:t>
      </w:r>
      <w:r w:rsidRPr="008525F8">
        <w:rPr>
          <w:rFonts w:hint="eastAsia"/>
          <w:lang w:eastAsia="zh-CN"/>
        </w:rPr>
        <w:t>发生主备进程倒换时。</w:t>
      </w:r>
    </w:p>
    <w:p w:rsidR="00747759" w:rsidRPr="008525F8" w:rsidRDefault="00747759" w:rsidP="00747759">
      <w:pPr>
        <w:pStyle w:val="ItemList"/>
        <w:rPr>
          <w:lang w:eastAsia="zh-CN"/>
        </w:rPr>
      </w:pPr>
      <w:r>
        <w:rPr>
          <w:rFonts w:hint="eastAsia"/>
          <w:lang w:eastAsia="zh-CN"/>
        </w:rPr>
        <w:t>存在多条等价路由的情况下，选中路由发生变化</w:t>
      </w:r>
      <w:r w:rsidRPr="008525F8">
        <w:rPr>
          <w:rFonts w:hint="eastAsia"/>
          <w:lang w:eastAsia="zh-CN"/>
        </w:rPr>
        <w:t>。</w:t>
      </w:r>
    </w:p>
    <w:p w:rsidR="00747759" w:rsidRPr="008525F8" w:rsidRDefault="00747759" w:rsidP="00747759">
      <w:pPr>
        <w:pStyle w:val="ItemList"/>
        <w:rPr>
          <w:lang w:eastAsia="zh-CN"/>
        </w:rPr>
      </w:pPr>
      <w:r w:rsidRPr="008525F8">
        <w:rPr>
          <w:rFonts w:hint="eastAsia"/>
          <w:lang w:eastAsia="zh-CN"/>
        </w:rPr>
        <w:t>配置了</w:t>
      </w:r>
      <w:r w:rsidRPr="008525F8">
        <w:rPr>
          <w:rFonts w:hint="eastAsia"/>
          <w:lang w:eastAsia="zh-CN"/>
        </w:rPr>
        <w:t>FRR</w:t>
      </w:r>
      <w:r>
        <w:rPr>
          <w:rFonts w:hint="eastAsia"/>
          <w:lang w:eastAsia="zh-CN"/>
        </w:rPr>
        <w:t>情况下仅存在最优路由和次优路由</w:t>
      </w:r>
      <w:r w:rsidRPr="008525F8">
        <w:rPr>
          <w:rFonts w:hint="eastAsia"/>
          <w:lang w:eastAsia="zh-CN"/>
        </w:rPr>
        <w:t>。</w:t>
      </w:r>
    </w:p>
    <w:p w:rsidR="00747759" w:rsidRDefault="00747759" w:rsidP="00747759">
      <w:pPr>
        <w:pStyle w:val="ItemList"/>
        <w:rPr>
          <w:lang w:eastAsia="zh-CN"/>
        </w:rPr>
      </w:pPr>
      <w:r>
        <w:rPr>
          <w:rFonts w:hint="eastAsia"/>
          <w:lang w:eastAsia="zh-CN"/>
        </w:rPr>
        <w:t>引入的路由触发路由优选</w:t>
      </w:r>
      <w:r w:rsidRPr="008525F8">
        <w:rPr>
          <w:rFonts w:hint="eastAsia"/>
          <w:lang w:eastAsia="zh-CN"/>
        </w:rPr>
        <w:t>。</w:t>
      </w:r>
    </w:p>
    <w:p w:rsidR="0087108B" w:rsidRPr="00BA6BF4" w:rsidRDefault="0087108B" w:rsidP="00747759">
      <w:pPr>
        <w:pStyle w:val="ItemList"/>
        <w:rPr>
          <w:lang w:eastAsia="zh-CN"/>
        </w:rPr>
      </w:pPr>
      <w:r w:rsidRPr="00AA52B9">
        <w:rPr>
          <w:rFonts w:hint="eastAsia"/>
          <w:lang w:eastAsia="zh-CN"/>
        </w:rPr>
        <w:t>最优路由下一跳发生变化且存在正在等待延迟优选时间的相同前缀路由。</w:t>
      </w:r>
    </w:p>
    <w:p w:rsidR="00747759" w:rsidRDefault="00747759" w:rsidP="00747759">
      <w:pPr>
        <w:pStyle w:val="4"/>
      </w:pPr>
      <w:r>
        <w:rPr>
          <w:rFonts w:hint="eastAsia"/>
        </w:rPr>
        <w:t>配置步骤</w:t>
      </w:r>
      <w:r w:rsidRPr="00DA2E44">
        <w:rPr>
          <w:rFonts w:hint="eastAsia"/>
        </w:rPr>
        <w:t>（</w:t>
      </w:r>
      <w:r w:rsidRPr="00DA2E44">
        <w:rPr>
          <w:rFonts w:hint="eastAsia"/>
        </w:rPr>
        <w:t>IPv4</w:t>
      </w:r>
      <w:r w:rsidRPr="00DA2E44">
        <w:rPr>
          <w:rFonts w:hint="eastAsia"/>
        </w:rPr>
        <w:t>单播</w:t>
      </w:r>
      <w:r w:rsidRPr="00DA2E44">
        <w:rPr>
          <w:rFonts w:hint="eastAsia"/>
        </w:rPr>
        <w:t>/IPv4</w:t>
      </w:r>
      <w:r w:rsidRPr="00DA2E44">
        <w:rPr>
          <w:rFonts w:hint="eastAsia"/>
        </w:rPr>
        <w:t>组播）</w:t>
      </w:r>
    </w:p>
    <w:p w:rsidR="00747759" w:rsidRDefault="00747759" w:rsidP="00747759">
      <w:pPr>
        <w:pStyle w:val="ItemStep"/>
      </w:pPr>
      <w:r>
        <w:rPr>
          <w:rFonts w:hint="eastAsia"/>
        </w:rPr>
        <w:t>进入系统视图。</w:t>
      </w:r>
    </w:p>
    <w:p w:rsidR="00747759" w:rsidRPr="00ED357B" w:rsidRDefault="00747759" w:rsidP="00747759">
      <w:pPr>
        <w:pStyle w:val="ItemIndent1"/>
        <w:rPr>
          <w:rStyle w:val="commandkeywords"/>
        </w:rPr>
      </w:pPr>
      <w:r w:rsidRPr="00ED357B">
        <w:rPr>
          <w:rStyle w:val="commandkeywords"/>
          <w:rFonts w:hint="eastAsia"/>
        </w:rPr>
        <w:t>system-view</w:t>
      </w:r>
    </w:p>
    <w:p w:rsidR="00747759" w:rsidRPr="00852C05" w:rsidRDefault="00747759" w:rsidP="00747759">
      <w:pPr>
        <w:pStyle w:val="ItemStep"/>
        <w:rPr>
          <w:lang w:eastAsia="zh-CN"/>
        </w:rPr>
      </w:pPr>
      <w:r w:rsidRPr="00852C05">
        <w:rPr>
          <w:rFonts w:hint="eastAsia"/>
          <w:lang w:eastAsia="zh-CN"/>
        </w:rPr>
        <w:t>进入</w:t>
      </w:r>
      <w:r w:rsidRPr="00852C05">
        <w:rPr>
          <w:rFonts w:hint="eastAsia"/>
          <w:lang w:eastAsia="zh-CN"/>
        </w:rPr>
        <w:t>BGP IPv4</w:t>
      </w:r>
      <w:r w:rsidRPr="00852C05">
        <w:rPr>
          <w:rFonts w:hint="eastAsia"/>
          <w:lang w:eastAsia="zh-CN"/>
        </w:rPr>
        <w:t>单播地址族视图、</w:t>
      </w:r>
      <w:r w:rsidRPr="00852C05">
        <w:rPr>
          <w:rFonts w:hint="eastAsia"/>
          <w:lang w:eastAsia="zh-CN"/>
        </w:rPr>
        <w:t>BGP-VPN IPv4</w:t>
      </w:r>
      <w:r w:rsidRPr="00852C05">
        <w:rPr>
          <w:rFonts w:hint="eastAsia"/>
          <w:lang w:eastAsia="zh-CN"/>
        </w:rPr>
        <w:t>单播地址族视图或</w:t>
      </w:r>
      <w:r w:rsidRPr="00852C05">
        <w:rPr>
          <w:rFonts w:hint="eastAsia"/>
          <w:lang w:eastAsia="zh-CN"/>
        </w:rPr>
        <w:t>BGP IPv4</w:t>
      </w:r>
      <w:r w:rsidRPr="00852C05">
        <w:rPr>
          <w:rFonts w:hint="eastAsia"/>
          <w:lang w:eastAsia="zh-CN"/>
        </w:rPr>
        <w:t>组播地址族视图。</w:t>
      </w:r>
    </w:p>
    <w:p w:rsidR="00747759" w:rsidRPr="00852C05" w:rsidRDefault="00747759" w:rsidP="00747759">
      <w:pPr>
        <w:pStyle w:val="ItemList2"/>
        <w:rPr>
          <w:lang w:eastAsia="zh-CN"/>
        </w:rPr>
      </w:pPr>
      <w:r w:rsidRPr="00852C05">
        <w:rPr>
          <w:rFonts w:hint="eastAsia"/>
          <w:lang w:eastAsia="zh-CN"/>
        </w:rPr>
        <w:t>请依次执行以下命令进入</w:t>
      </w:r>
      <w:r w:rsidRPr="00852C05">
        <w:rPr>
          <w:lang w:eastAsia="zh-CN"/>
        </w:rPr>
        <w:t>BGP IPv4</w:t>
      </w:r>
      <w:r w:rsidRPr="00852C05">
        <w:rPr>
          <w:rFonts w:hint="eastAsia"/>
          <w:lang w:eastAsia="zh-CN"/>
        </w:rPr>
        <w:t>单播地址族视图。</w:t>
      </w:r>
    </w:p>
    <w:p w:rsidR="00747759" w:rsidRPr="00852C05" w:rsidRDefault="00747759" w:rsidP="00747759">
      <w:pPr>
        <w:pStyle w:val="ItemIndent2"/>
      </w:pPr>
      <w:r w:rsidRPr="00852C05">
        <w:rPr>
          <w:rStyle w:val="commandkeywords"/>
        </w:rPr>
        <w:t>bgp</w:t>
      </w:r>
      <w:r w:rsidRPr="00852C05">
        <w:rPr>
          <w:rStyle w:val="commandparameter"/>
        </w:rPr>
        <w:t xml:space="preserve"> as-number</w:t>
      </w:r>
      <w:r w:rsidRPr="00852C05">
        <w:rPr>
          <w:rStyle w:val="commandparameter"/>
          <w:rFonts w:hint="eastAsia"/>
        </w:rPr>
        <w:t xml:space="preserve"> </w:t>
      </w:r>
      <w:r w:rsidRPr="00852C05">
        <w:rPr>
          <w:rStyle w:val="commandtext"/>
          <w:rFonts w:hint="eastAsia"/>
        </w:rPr>
        <w:t>[</w:t>
      </w:r>
      <w:r w:rsidRPr="00852C05">
        <w:rPr>
          <w:rFonts w:hint="eastAsia"/>
        </w:rPr>
        <w:t xml:space="preserve"> </w:t>
      </w:r>
      <w:r w:rsidRPr="00852C05">
        <w:rPr>
          <w:rStyle w:val="commandkeywords"/>
        </w:rPr>
        <w:t>instance</w:t>
      </w:r>
      <w:r w:rsidRPr="00852C05">
        <w:rPr>
          <w:rStyle w:val="commandparameter"/>
          <w:rFonts w:hint="eastAsia"/>
        </w:rPr>
        <w:t xml:space="preserve"> instance-name </w:t>
      </w:r>
      <w:r w:rsidRPr="00852C05">
        <w:rPr>
          <w:rStyle w:val="commandtext"/>
          <w:rFonts w:hint="eastAsia"/>
        </w:rPr>
        <w:t>]</w:t>
      </w:r>
    </w:p>
    <w:p w:rsidR="00747759" w:rsidRPr="00852C05" w:rsidRDefault="00747759" w:rsidP="00747759">
      <w:pPr>
        <w:pStyle w:val="ItemIndent2"/>
      </w:pPr>
      <w:r w:rsidRPr="00852C05">
        <w:rPr>
          <w:rStyle w:val="commandkeywords"/>
        </w:rPr>
        <w:t xml:space="preserve">address-family ipv4 </w:t>
      </w:r>
      <w:r w:rsidRPr="00852C05">
        <w:rPr>
          <w:rStyle w:val="commandtext"/>
          <w:rFonts w:hint="eastAsia"/>
        </w:rPr>
        <w:t>[</w:t>
      </w:r>
      <w:r w:rsidRPr="00852C05">
        <w:rPr>
          <w:rFonts w:hint="eastAsia"/>
        </w:rPr>
        <w:t xml:space="preserve"> </w:t>
      </w:r>
      <w:r w:rsidRPr="00852C05">
        <w:rPr>
          <w:rStyle w:val="commandkeywords"/>
        </w:rPr>
        <w:t>unicast</w:t>
      </w:r>
      <w:r w:rsidRPr="00852C05">
        <w:rPr>
          <w:rStyle w:val="commandkeywords"/>
          <w:rFonts w:hint="eastAsia"/>
        </w:rPr>
        <w:t xml:space="preserve"> </w:t>
      </w:r>
      <w:r w:rsidRPr="00852C05">
        <w:rPr>
          <w:rStyle w:val="commandtext"/>
          <w:rFonts w:hint="eastAsia"/>
        </w:rPr>
        <w:t>]</w:t>
      </w:r>
    </w:p>
    <w:p w:rsidR="00747759" w:rsidRPr="00852C05" w:rsidRDefault="00747759" w:rsidP="00747759">
      <w:pPr>
        <w:pStyle w:val="ItemList2"/>
        <w:rPr>
          <w:lang w:eastAsia="zh-CN"/>
        </w:rPr>
      </w:pPr>
      <w:r w:rsidRPr="00852C05">
        <w:rPr>
          <w:rFonts w:hint="eastAsia"/>
          <w:lang w:eastAsia="zh-CN"/>
        </w:rPr>
        <w:t>请依次执行以下命令进入</w:t>
      </w:r>
      <w:r w:rsidRPr="00852C05">
        <w:rPr>
          <w:lang w:eastAsia="zh-CN"/>
        </w:rPr>
        <w:t>BGP-VPN IPv4</w:t>
      </w:r>
      <w:r w:rsidRPr="00852C05">
        <w:rPr>
          <w:rFonts w:hint="eastAsia"/>
          <w:lang w:eastAsia="zh-CN"/>
        </w:rPr>
        <w:t>单播地址族视图。</w:t>
      </w:r>
    </w:p>
    <w:p w:rsidR="00747759" w:rsidRPr="00852C05" w:rsidRDefault="00747759" w:rsidP="00747759">
      <w:pPr>
        <w:pStyle w:val="ItemIndent2"/>
      </w:pPr>
      <w:r w:rsidRPr="00852C05">
        <w:rPr>
          <w:rStyle w:val="commandkeywords"/>
        </w:rPr>
        <w:t>bgp</w:t>
      </w:r>
      <w:r w:rsidRPr="00852C05">
        <w:rPr>
          <w:rStyle w:val="commandparameter"/>
        </w:rPr>
        <w:t xml:space="preserve"> as-number</w:t>
      </w:r>
      <w:r w:rsidRPr="00852C05">
        <w:rPr>
          <w:rStyle w:val="commandparameter"/>
          <w:rFonts w:hint="eastAsia"/>
        </w:rPr>
        <w:t xml:space="preserve"> </w:t>
      </w:r>
      <w:r w:rsidRPr="00852C05">
        <w:rPr>
          <w:rStyle w:val="commandtext"/>
          <w:rFonts w:hint="eastAsia"/>
        </w:rPr>
        <w:t>[</w:t>
      </w:r>
      <w:r w:rsidRPr="00852C05">
        <w:rPr>
          <w:rFonts w:hint="eastAsia"/>
        </w:rPr>
        <w:t xml:space="preserve"> </w:t>
      </w:r>
      <w:r w:rsidRPr="00852C05">
        <w:rPr>
          <w:rStyle w:val="commandkeywords"/>
        </w:rPr>
        <w:t>instance</w:t>
      </w:r>
      <w:r w:rsidRPr="00852C05">
        <w:rPr>
          <w:rStyle w:val="commandparameter"/>
          <w:rFonts w:hint="eastAsia"/>
        </w:rPr>
        <w:t xml:space="preserve"> instance-name </w:t>
      </w:r>
      <w:r w:rsidRPr="00852C05">
        <w:rPr>
          <w:rStyle w:val="commandtext"/>
          <w:rFonts w:hint="eastAsia"/>
        </w:rPr>
        <w:t>]</w:t>
      </w:r>
    </w:p>
    <w:p w:rsidR="00747759" w:rsidRPr="00852C05" w:rsidRDefault="00747759" w:rsidP="00747759">
      <w:pPr>
        <w:pStyle w:val="ItemIndent2"/>
        <w:rPr>
          <w:rStyle w:val="commandparameter"/>
        </w:rPr>
      </w:pPr>
      <w:r w:rsidRPr="00852C05">
        <w:rPr>
          <w:rStyle w:val="commandkeywords"/>
        </w:rPr>
        <w:t>ip</w:t>
      </w:r>
      <w:r w:rsidRPr="00852C05">
        <w:rPr>
          <w:rStyle w:val="commandkeywords"/>
          <w:rFonts w:hint="eastAsia"/>
        </w:rPr>
        <w:t xml:space="preserve"> vpn-instance </w:t>
      </w:r>
      <w:r w:rsidRPr="00852C05">
        <w:rPr>
          <w:rStyle w:val="commandparameter"/>
          <w:rFonts w:hint="eastAsia"/>
        </w:rPr>
        <w:t>vpn-instance-name</w:t>
      </w:r>
    </w:p>
    <w:p w:rsidR="00747759" w:rsidRPr="00852C05" w:rsidRDefault="00747759" w:rsidP="00747759">
      <w:pPr>
        <w:pStyle w:val="ItemIndent2"/>
      </w:pPr>
      <w:r w:rsidRPr="00852C05">
        <w:rPr>
          <w:rStyle w:val="commandkeywords"/>
        </w:rPr>
        <w:t xml:space="preserve">address-family ipv4 </w:t>
      </w:r>
      <w:r w:rsidRPr="00852C05">
        <w:rPr>
          <w:rStyle w:val="commandtext"/>
          <w:rFonts w:hint="eastAsia"/>
        </w:rPr>
        <w:t>[</w:t>
      </w:r>
      <w:r w:rsidRPr="00852C05">
        <w:rPr>
          <w:rFonts w:hint="eastAsia"/>
        </w:rPr>
        <w:t xml:space="preserve"> </w:t>
      </w:r>
      <w:r w:rsidRPr="00852C05">
        <w:rPr>
          <w:rStyle w:val="commandkeywords"/>
        </w:rPr>
        <w:t>unicast</w:t>
      </w:r>
      <w:r w:rsidRPr="00852C05">
        <w:rPr>
          <w:rStyle w:val="commandkeywords"/>
          <w:rFonts w:hint="eastAsia"/>
        </w:rPr>
        <w:t xml:space="preserve"> </w:t>
      </w:r>
      <w:r w:rsidRPr="00852C05">
        <w:rPr>
          <w:rStyle w:val="commandtext"/>
          <w:rFonts w:hint="eastAsia"/>
        </w:rPr>
        <w:t>]</w:t>
      </w:r>
    </w:p>
    <w:p w:rsidR="00747759" w:rsidRPr="00852C05" w:rsidRDefault="00747759" w:rsidP="00747759">
      <w:pPr>
        <w:pStyle w:val="ItemList2"/>
        <w:rPr>
          <w:lang w:eastAsia="zh-CN"/>
        </w:rPr>
      </w:pPr>
      <w:r w:rsidRPr="00852C05">
        <w:rPr>
          <w:rFonts w:hint="eastAsia"/>
          <w:lang w:eastAsia="zh-CN"/>
        </w:rPr>
        <w:t>请依次执行以下命令进入</w:t>
      </w:r>
      <w:r w:rsidRPr="00852C05">
        <w:rPr>
          <w:lang w:eastAsia="zh-CN"/>
        </w:rPr>
        <w:t>BGP IPv4</w:t>
      </w:r>
      <w:r w:rsidRPr="00852C05">
        <w:rPr>
          <w:rFonts w:hint="eastAsia"/>
          <w:lang w:eastAsia="zh-CN"/>
        </w:rPr>
        <w:t>组播地址族视图。</w:t>
      </w:r>
    </w:p>
    <w:p w:rsidR="00747759" w:rsidRPr="00852C05" w:rsidRDefault="00747759" w:rsidP="00747759">
      <w:pPr>
        <w:pStyle w:val="ItemIndent2"/>
      </w:pPr>
      <w:r w:rsidRPr="00852C05">
        <w:rPr>
          <w:rStyle w:val="commandkeywords"/>
        </w:rPr>
        <w:t>bgp</w:t>
      </w:r>
      <w:r w:rsidRPr="00852C05">
        <w:rPr>
          <w:rStyle w:val="commandparameter"/>
        </w:rPr>
        <w:t xml:space="preserve"> as-number</w:t>
      </w:r>
      <w:r w:rsidRPr="00852C05">
        <w:rPr>
          <w:rStyle w:val="commandparameter"/>
          <w:rFonts w:hint="eastAsia"/>
        </w:rPr>
        <w:t xml:space="preserve"> </w:t>
      </w:r>
      <w:r w:rsidRPr="00852C05">
        <w:rPr>
          <w:rStyle w:val="commandtext"/>
          <w:rFonts w:hint="eastAsia"/>
        </w:rPr>
        <w:t>[</w:t>
      </w:r>
      <w:r w:rsidRPr="00852C05">
        <w:rPr>
          <w:rFonts w:hint="eastAsia"/>
        </w:rPr>
        <w:t xml:space="preserve"> </w:t>
      </w:r>
      <w:r w:rsidRPr="00852C05">
        <w:rPr>
          <w:rStyle w:val="commandkeywords"/>
        </w:rPr>
        <w:t>instance</w:t>
      </w:r>
      <w:r w:rsidRPr="00852C05">
        <w:rPr>
          <w:rStyle w:val="commandparameter"/>
          <w:rFonts w:hint="eastAsia"/>
        </w:rPr>
        <w:t xml:space="preserve"> instance-name </w:t>
      </w:r>
      <w:r w:rsidRPr="00852C05">
        <w:rPr>
          <w:rStyle w:val="commandtext"/>
          <w:rFonts w:hint="eastAsia"/>
        </w:rPr>
        <w:t>]</w:t>
      </w:r>
    </w:p>
    <w:p w:rsidR="00747759" w:rsidRPr="004B1FB9" w:rsidRDefault="00747759" w:rsidP="00747759">
      <w:pPr>
        <w:pStyle w:val="ItemIndent2"/>
        <w:rPr>
          <w:rStyle w:val="commandkeywords"/>
        </w:rPr>
      </w:pPr>
      <w:r w:rsidRPr="00852C05">
        <w:rPr>
          <w:rStyle w:val="commandkeywords"/>
        </w:rPr>
        <w:t>address-family ipv4 multicast</w:t>
      </w:r>
    </w:p>
    <w:p w:rsidR="00747759" w:rsidRPr="00897656" w:rsidRDefault="00747759" w:rsidP="00747759">
      <w:pPr>
        <w:pStyle w:val="ItemStep"/>
        <w:rPr>
          <w:lang w:eastAsia="zh-CN"/>
        </w:rPr>
      </w:pPr>
      <w:r w:rsidRPr="00897656">
        <w:rPr>
          <w:rFonts w:hint="eastAsia"/>
          <w:lang w:eastAsia="zh-CN"/>
        </w:rPr>
        <w:t>配置</w:t>
      </w:r>
      <w:r w:rsidRPr="00897656">
        <w:rPr>
          <w:rFonts w:hint="eastAsia"/>
          <w:lang w:eastAsia="zh-CN"/>
        </w:rPr>
        <w:t>BGP</w:t>
      </w:r>
      <w:r w:rsidRPr="00897656">
        <w:rPr>
          <w:rFonts w:hint="eastAsia"/>
          <w:lang w:eastAsia="zh-CN"/>
        </w:rPr>
        <w:t>路由延迟优选</w:t>
      </w:r>
      <w:r>
        <w:rPr>
          <w:rFonts w:hint="eastAsia"/>
          <w:lang w:eastAsia="zh-CN"/>
        </w:rPr>
        <w:t>时间</w:t>
      </w:r>
      <w:r w:rsidRPr="00897656">
        <w:rPr>
          <w:rFonts w:hint="eastAsia"/>
          <w:lang w:eastAsia="zh-CN"/>
        </w:rPr>
        <w:t>。</w:t>
      </w:r>
    </w:p>
    <w:p w:rsidR="00747759" w:rsidRDefault="00747759" w:rsidP="00747759">
      <w:pPr>
        <w:pStyle w:val="ItemIndent1"/>
      </w:pPr>
      <w:r w:rsidRPr="00897656">
        <w:rPr>
          <w:rStyle w:val="commandkeywords"/>
          <w:rFonts w:hint="eastAsia"/>
        </w:rPr>
        <w:t xml:space="preserve">route-select delay </w:t>
      </w:r>
      <w:r w:rsidRPr="00897656">
        <w:rPr>
          <w:rStyle w:val="commandparameter"/>
          <w:rFonts w:hint="eastAsia"/>
        </w:rPr>
        <w:t>delay-value</w:t>
      </w:r>
    </w:p>
    <w:p w:rsidR="00747759" w:rsidRPr="00897656" w:rsidRDefault="00747759" w:rsidP="00747759">
      <w:pPr>
        <w:pStyle w:val="ItemIndent1"/>
      </w:pPr>
      <w:r w:rsidRPr="00897656">
        <w:rPr>
          <w:rFonts w:hint="eastAsia"/>
        </w:rPr>
        <w:t>缺省情况下，</w:t>
      </w:r>
      <w:r>
        <w:rPr>
          <w:rFonts w:hint="eastAsia"/>
        </w:rPr>
        <w:t>延迟时间为</w:t>
      </w:r>
      <w:r>
        <w:rPr>
          <w:rFonts w:hint="eastAsia"/>
        </w:rPr>
        <w:t>0</w:t>
      </w:r>
      <w:r>
        <w:rPr>
          <w:rFonts w:hint="eastAsia"/>
        </w:rPr>
        <w:t>秒，即路由优选不延迟。</w:t>
      </w:r>
    </w:p>
    <w:p w:rsidR="00747759" w:rsidRDefault="00747759" w:rsidP="00747759">
      <w:pPr>
        <w:pStyle w:val="4"/>
      </w:pPr>
      <w:r>
        <w:rPr>
          <w:rFonts w:hint="eastAsia"/>
        </w:rPr>
        <w:t>配置步骤</w:t>
      </w:r>
      <w:r w:rsidRPr="00DA2E44">
        <w:rPr>
          <w:rFonts w:hint="eastAsia"/>
        </w:rPr>
        <w:t>（</w:t>
      </w:r>
      <w:r w:rsidRPr="00DA2E44">
        <w:rPr>
          <w:rFonts w:hint="eastAsia"/>
        </w:rPr>
        <w:t>IPv6</w:t>
      </w:r>
      <w:r w:rsidRPr="00DA2E44">
        <w:rPr>
          <w:rFonts w:hint="eastAsia"/>
        </w:rPr>
        <w:t>单播</w:t>
      </w:r>
      <w:r w:rsidRPr="00DA2E44">
        <w:rPr>
          <w:rFonts w:hint="eastAsia"/>
        </w:rPr>
        <w:t>/IPv6</w:t>
      </w:r>
      <w:r w:rsidRPr="00DA2E44">
        <w:rPr>
          <w:rFonts w:hint="eastAsia"/>
        </w:rPr>
        <w:t>组播）</w:t>
      </w:r>
    </w:p>
    <w:p w:rsidR="00747759" w:rsidRDefault="00747759" w:rsidP="00747759">
      <w:pPr>
        <w:pStyle w:val="ItemStep"/>
      </w:pPr>
      <w:r>
        <w:rPr>
          <w:rFonts w:hint="eastAsia"/>
        </w:rPr>
        <w:t>进入系统视图。</w:t>
      </w:r>
    </w:p>
    <w:p w:rsidR="00747759" w:rsidRPr="00ED357B" w:rsidRDefault="00747759" w:rsidP="00747759">
      <w:pPr>
        <w:pStyle w:val="ItemIndent1"/>
        <w:rPr>
          <w:rStyle w:val="commandkeywords"/>
        </w:rPr>
      </w:pPr>
      <w:r w:rsidRPr="00ED357B">
        <w:rPr>
          <w:rStyle w:val="commandkeywords"/>
          <w:rFonts w:hint="eastAsia"/>
        </w:rPr>
        <w:t>system-view</w:t>
      </w:r>
    </w:p>
    <w:p w:rsidR="00747759" w:rsidRPr="00633B0F" w:rsidRDefault="00747759" w:rsidP="00747759">
      <w:pPr>
        <w:pStyle w:val="ItemStep"/>
        <w:rPr>
          <w:lang w:eastAsia="zh-CN"/>
        </w:rPr>
      </w:pPr>
      <w:r w:rsidRPr="00633B0F">
        <w:rPr>
          <w:rFonts w:hint="eastAsia"/>
          <w:lang w:eastAsia="zh-CN"/>
        </w:rPr>
        <w:t>进入</w:t>
      </w:r>
      <w:r w:rsidRPr="00633B0F">
        <w:rPr>
          <w:rFonts w:hint="eastAsia"/>
          <w:lang w:eastAsia="zh-CN"/>
        </w:rPr>
        <w:t>BGP IPv6</w:t>
      </w:r>
      <w:r w:rsidRPr="00633B0F">
        <w:rPr>
          <w:rFonts w:hint="eastAsia"/>
          <w:lang w:eastAsia="zh-CN"/>
        </w:rPr>
        <w:t>单播地址族视图、</w:t>
      </w:r>
      <w:r w:rsidRPr="00633B0F">
        <w:rPr>
          <w:rFonts w:hint="eastAsia"/>
          <w:lang w:eastAsia="zh-CN"/>
        </w:rPr>
        <w:t>BGP-VPN IPv6</w:t>
      </w:r>
      <w:r w:rsidRPr="00633B0F">
        <w:rPr>
          <w:rFonts w:hint="eastAsia"/>
          <w:lang w:eastAsia="zh-CN"/>
        </w:rPr>
        <w:t>单播地址族视图或</w:t>
      </w:r>
      <w:r w:rsidRPr="00633B0F">
        <w:rPr>
          <w:rFonts w:hint="eastAsia"/>
          <w:lang w:eastAsia="zh-CN"/>
        </w:rPr>
        <w:t>BGP IPv6</w:t>
      </w:r>
      <w:r w:rsidRPr="00633B0F">
        <w:rPr>
          <w:rFonts w:hint="eastAsia"/>
          <w:lang w:eastAsia="zh-CN"/>
        </w:rPr>
        <w:t>组播地址族视图。</w:t>
      </w:r>
    </w:p>
    <w:p w:rsidR="00747759" w:rsidRPr="00633B0F" w:rsidRDefault="00747759" w:rsidP="00747759">
      <w:pPr>
        <w:pStyle w:val="ItemList2"/>
        <w:rPr>
          <w:lang w:eastAsia="zh-CN"/>
        </w:rPr>
      </w:pPr>
      <w:r w:rsidRPr="00633B0F">
        <w:rPr>
          <w:rFonts w:hint="eastAsia"/>
          <w:lang w:eastAsia="zh-CN"/>
        </w:rPr>
        <w:t>请依次执行以下命令进入</w:t>
      </w:r>
      <w:r w:rsidRPr="00633B0F">
        <w:rPr>
          <w:lang w:eastAsia="zh-CN"/>
        </w:rPr>
        <w:t>BGP IPv6</w:t>
      </w:r>
      <w:r w:rsidRPr="00633B0F">
        <w:rPr>
          <w:rFonts w:hint="eastAsia"/>
          <w:lang w:eastAsia="zh-CN"/>
        </w:rPr>
        <w:t>单播地址族视图。</w:t>
      </w:r>
    </w:p>
    <w:p w:rsidR="00747759" w:rsidRPr="00633B0F" w:rsidRDefault="00747759" w:rsidP="00747759">
      <w:pPr>
        <w:pStyle w:val="ItemIndent2"/>
      </w:pPr>
      <w:r w:rsidRPr="00633B0F">
        <w:rPr>
          <w:rStyle w:val="commandkeywords"/>
        </w:rPr>
        <w:t>bgp</w:t>
      </w:r>
      <w:r w:rsidRPr="00633B0F">
        <w:rPr>
          <w:rStyle w:val="commandparameter"/>
        </w:rPr>
        <w:t xml:space="preserve"> as-number</w:t>
      </w:r>
      <w:r w:rsidRPr="00633B0F">
        <w:rPr>
          <w:rStyle w:val="commandparameter"/>
          <w:rFonts w:hint="eastAsia"/>
        </w:rPr>
        <w:t xml:space="preserve"> </w:t>
      </w:r>
      <w:r w:rsidRPr="00633B0F">
        <w:rPr>
          <w:rStyle w:val="commandtext"/>
          <w:rFonts w:hint="eastAsia"/>
        </w:rPr>
        <w:t>[</w:t>
      </w:r>
      <w:r w:rsidRPr="00633B0F">
        <w:rPr>
          <w:rFonts w:hint="eastAsia"/>
        </w:rPr>
        <w:t xml:space="preserve"> </w:t>
      </w:r>
      <w:r w:rsidRPr="00633B0F">
        <w:rPr>
          <w:rStyle w:val="commandkeywords"/>
        </w:rPr>
        <w:t>instance</w:t>
      </w:r>
      <w:r w:rsidRPr="00633B0F">
        <w:rPr>
          <w:rStyle w:val="commandparameter"/>
          <w:rFonts w:hint="eastAsia"/>
        </w:rPr>
        <w:t xml:space="preserve"> instance-name </w:t>
      </w:r>
      <w:r w:rsidRPr="00633B0F">
        <w:rPr>
          <w:rStyle w:val="commandtext"/>
          <w:rFonts w:hint="eastAsia"/>
        </w:rPr>
        <w:t>]</w:t>
      </w:r>
    </w:p>
    <w:p w:rsidR="00747759" w:rsidRPr="00633B0F" w:rsidRDefault="00747759" w:rsidP="00747759">
      <w:pPr>
        <w:pStyle w:val="ItemIndent2"/>
      </w:pPr>
      <w:r w:rsidRPr="00633B0F">
        <w:rPr>
          <w:rStyle w:val="commandkeywords"/>
        </w:rPr>
        <w:t>address-family ipv</w:t>
      </w:r>
      <w:r w:rsidRPr="00633B0F">
        <w:rPr>
          <w:rStyle w:val="commandkeywords"/>
          <w:rFonts w:hint="eastAsia"/>
        </w:rPr>
        <w:t>6</w:t>
      </w:r>
      <w:r w:rsidRPr="00633B0F">
        <w:rPr>
          <w:rStyle w:val="commandkeywords"/>
        </w:rPr>
        <w:t xml:space="preserve"> </w:t>
      </w:r>
      <w:r w:rsidRPr="00633B0F">
        <w:rPr>
          <w:rStyle w:val="commandtext"/>
          <w:rFonts w:hint="eastAsia"/>
        </w:rPr>
        <w:t>[</w:t>
      </w:r>
      <w:r w:rsidRPr="00633B0F">
        <w:rPr>
          <w:rFonts w:hint="eastAsia"/>
        </w:rPr>
        <w:t xml:space="preserve"> </w:t>
      </w:r>
      <w:r w:rsidRPr="00633B0F">
        <w:rPr>
          <w:rStyle w:val="commandkeywords"/>
        </w:rPr>
        <w:t>unicast</w:t>
      </w:r>
      <w:r w:rsidRPr="00633B0F">
        <w:rPr>
          <w:rStyle w:val="commandkeywords"/>
          <w:rFonts w:hint="eastAsia"/>
        </w:rPr>
        <w:t xml:space="preserve"> </w:t>
      </w:r>
      <w:r w:rsidRPr="00633B0F">
        <w:rPr>
          <w:rStyle w:val="commandtext"/>
          <w:rFonts w:hint="eastAsia"/>
        </w:rPr>
        <w:t>]</w:t>
      </w:r>
    </w:p>
    <w:p w:rsidR="00747759" w:rsidRPr="00633B0F" w:rsidRDefault="00747759" w:rsidP="00747759">
      <w:pPr>
        <w:pStyle w:val="ItemList2"/>
        <w:rPr>
          <w:lang w:eastAsia="zh-CN"/>
        </w:rPr>
      </w:pPr>
      <w:r w:rsidRPr="00633B0F">
        <w:rPr>
          <w:rFonts w:hint="eastAsia"/>
          <w:lang w:eastAsia="zh-CN"/>
        </w:rPr>
        <w:t>请依次执行以下命令进入</w:t>
      </w:r>
      <w:r w:rsidRPr="00633B0F">
        <w:rPr>
          <w:lang w:eastAsia="zh-CN"/>
        </w:rPr>
        <w:t>BGP-VPN IPv6</w:t>
      </w:r>
      <w:r w:rsidRPr="00633B0F">
        <w:rPr>
          <w:rFonts w:hint="eastAsia"/>
          <w:lang w:eastAsia="zh-CN"/>
        </w:rPr>
        <w:t>单播地址族视图。</w:t>
      </w:r>
    </w:p>
    <w:p w:rsidR="00747759" w:rsidRPr="00633B0F" w:rsidRDefault="00747759" w:rsidP="00747759">
      <w:pPr>
        <w:pStyle w:val="ItemIndent2"/>
      </w:pPr>
      <w:r w:rsidRPr="00633B0F">
        <w:rPr>
          <w:rStyle w:val="commandkeywords"/>
        </w:rPr>
        <w:t>bgp</w:t>
      </w:r>
      <w:r w:rsidRPr="00633B0F">
        <w:rPr>
          <w:rStyle w:val="commandparameter"/>
        </w:rPr>
        <w:t xml:space="preserve"> as-number</w:t>
      </w:r>
      <w:r w:rsidRPr="00633B0F">
        <w:rPr>
          <w:rStyle w:val="commandparameter"/>
          <w:rFonts w:hint="eastAsia"/>
        </w:rPr>
        <w:t xml:space="preserve"> </w:t>
      </w:r>
      <w:r w:rsidRPr="00633B0F">
        <w:rPr>
          <w:rStyle w:val="commandtext"/>
          <w:rFonts w:hint="eastAsia"/>
        </w:rPr>
        <w:t>[</w:t>
      </w:r>
      <w:r w:rsidRPr="00633B0F">
        <w:rPr>
          <w:rFonts w:hint="eastAsia"/>
        </w:rPr>
        <w:t xml:space="preserve"> </w:t>
      </w:r>
      <w:r w:rsidRPr="00633B0F">
        <w:rPr>
          <w:rStyle w:val="commandkeywords"/>
        </w:rPr>
        <w:t>instance</w:t>
      </w:r>
      <w:r w:rsidRPr="00633B0F">
        <w:rPr>
          <w:rStyle w:val="commandparameter"/>
          <w:rFonts w:hint="eastAsia"/>
        </w:rPr>
        <w:t xml:space="preserve"> instance-name </w:t>
      </w:r>
      <w:r w:rsidRPr="00633B0F">
        <w:rPr>
          <w:rStyle w:val="commandtext"/>
          <w:rFonts w:hint="eastAsia"/>
        </w:rPr>
        <w:t>]</w:t>
      </w:r>
    </w:p>
    <w:p w:rsidR="00747759" w:rsidRPr="00633B0F" w:rsidRDefault="00747759" w:rsidP="00747759">
      <w:pPr>
        <w:pStyle w:val="ItemIndent2"/>
        <w:rPr>
          <w:rStyle w:val="commandparameter"/>
        </w:rPr>
      </w:pPr>
      <w:r w:rsidRPr="00633B0F">
        <w:rPr>
          <w:rStyle w:val="commandkeywords"/>
        </w:rPr>
        <w:t>ip</w:t>
      </w:r>
      <w:r w:rsidRPr="00633B0F">
        <w:rPr>
          <w:rStyle w:val="commandkeywords"/>
          <w:rFonts w:hint="eastAsia"/>
        </w:rPr>
        <w:t xml:space="preserve"> vpn-instance </w:t>
      </w:r>
      <w:r w:rsidRPr="00633B0F">
        <w:rPr>
          <w:rStyle w:val="commandparameter"/>
          <w:rFonts w:hint="eastAsia"/>
        </w:rPr>
        <w:t>vpn-instance-name</w:t>
      </w:r>
    </w:p>
    <w:p w:rsidR="00747759" w:rsidRPr="00633B0F" w:rsidRDefault="00747759" w:rsidP="00747759">
      <w:pPr>
        <w:pStyle w:val="ItemIndent2"/>
      </w:pPr>
      <w:r w:rsidRPr="00633B0F">
        <w:rPr>
          <w:rStyle w:val="commandkeywords"/>
        </w:rPr>
        <w:t>address-family ipv</w:t>
      </w:r>
      <w:r w:rsidRPr="00633B0F">
        <w:rPr>
          <w:rStyle w:val="commandkeywords"/>
          <w:rFonts w:hint="eastAsia"/>
        </w:rPr>
        <w:t>6</w:t>
      </w:r>
      <w:r w:rsidRPr="00633B0F">
        <w:rPr>
          <w:rStyle w:val="commandkeywords"/>
        </w:rPr>
        <w:t xml:space="preserve"> </w:t>
      </w:r>
      <w:r w:rsidRPr="00633B0F">
        <w:rPr>
          <w:rStyle w:val="commandtext"/>
          <w:rFonts w:hint="eastAsia"/>
        </w:rPr>
        <w:t>[</w:t>
      </w:r>
      <w:r w:rsidRPr="00633B0F">
        <w:rPr>
          <w:rFonts w:hint="eastAsia"/>
        </w:rPr>
        <w:t xml:space="preserve"> </w:t>
      </w:r>
      <w:r w:rsidRPr="00633B0F">
        <w:rPr>
          <w:rStyle w:val="commandkeywords"/>
        </w:rPr>
        <w:t>unicast</w:t>
      </w:r>
      <w:r w:rsidRPr="00633B0F">
        <w:rPr>
          <w:rStyle w:val="commandkeywords"/>
          <w:rFonts w:hint="eastAsia"/>
        </w:rPr>
        <w:t xml:space="preserve"> </w:t>
      </w:r>
      <w:r w:rsidRPr="00633B0F">
        <w:rPr>
          <w:rStyle w:val="commandtext"/>
          <w:rFonts w:hint="eastAsia"/>
        </w:rPr>
        <w:t>]</w:t>
      </w:r>
    </w:p>
    <w:p w:rsidR="00747759" w:rsidRPr="00633B0F" w:rsidRDefault="00747759" w:rsidP="00747759">
      <w:pPr>
        <w:pStyle w:val="ItemList2"/>
        <w:rPr>
          <w:lang w:eastAsia="zh-CN"/>
        </w:rPr>
      </w:pPr>
      <w:r w:rsidRPr="00633B0F">
        <w:rPr>
          <w:rFonts w:hint="eastAsia"/>
          <w:lang w:eastAsia="zh-CN"/>
        </w:rPr>
        <w:t>请依次执行以下命令进入</w:t>
      </w:r>
      <w:r w:rsidRPr="00633B0F">
        <w:rPr>
          <w:lang w:eastAsia="zh-CN"/>
        </w:rPr>
        <w:t>BGP IPv6</w:t>
      </w:r>
      <w:r w:rsidRPr="00633B0F">
        <w:rPr>
          <w:rFonts w:hint="eastAsia"/>
          <w:lang w:eastAsia="zh-CN"/>
        </w:rPr>
        <w:t>组播地址族视图。</w:t>
      </w:r>
    </w:p>
    <w:p w:rsidR="00747759" w:rsidRPr="00633B0F" w:rsidRDefault="00747759" w:rsidP="00747759">
      <w:pPr>
        <w:pStyle w:val="ItemIndent2"/>
      </w:pPr>
      <w:r w:rsidRPr="00633B0F">
        <w:rPr>
          <w:rStyle w:val="commandkeywords"/>
        </w:rPr>
        <w:t>bgp</w:t>
      </w:r>
      <w:r w:rsidRPr="00633B0F">
        <w:rPr>
          <w:rStyle w:val="commandparameter"/>
        </w:rPr>
        <w:t xml:space="preserve"> as-number</w:t>
      </w:r>
      <w:r w:rsidRPr="00633B0F">
        <w:rPr>
          <w:rStyle w:val="commandparameter"/>
          <w:rFonts w:hint="eastAsia"/>
        </w:rPr>
        <w:t xml:space="preserve"> </w:t>
      </w:r>
      <w:r w:rsidRPr="00633B0F">
        <w:rPr>
          <w:rStyle w:val="commandtext"/>
          <w:rFonts w:hint="eastAsia"/>
        </w:rPr>
        <w:t>[</w:t>
      </w:r>
      <w:r w:rsidRPr="00633B0F">
        <w:rPr>
          <w:rFonts w:hint="eastAsia"/>
        </w:rPr>
        <w:t xml:space="preserve"> </w:t>
      </w:r>
      <w:r w:rsidRPr="00633B0F">
        <w:rPr>
          <w:rStyle w:val="commandkeywords"/>
        </w:rPr>
        <w:t>instance</w:t>
      </w:r>
      <w:r w:rsidRPr="00633B0F">
        <w:rPr>
          <w:rStyle w:val="commandparameter"/>
          <w:rFonts w:hint="eastAsia"/>
        </w:rPr>
        <w:t xml:space="preserve"> instance-name </w:t>
      </w:r>
      <w:r w:rsidRPr="00633B0F">
        <w:rPr>
          <w:rStyle w:val="commandtext"/>
          <w:rFonts w:hint="eastAsia"/>
        </w:rPr>
        <w:t>]</w:t>
      </w:r>
    </w:p>
    <w:p w:rsidR="00747759" w:rsidRPr="004B1FB9" w:rsidRDefault="00747759" w:rsidP="00747759">
      <w:pPr>
        <w:pStyle w:val="ItemIndent2"/>
        <w:rPr>
          <w:rStyle w:val="commandkeywords"/>
        </w:rPr>
      </w:pPr>
      <w:r w:rsidRPr="00633B0F">
        <w:rPr>
          <w:rStyle w:val="commandkeywords"/>
        </w:rPr>
        <w:t>address-family ipv</w:t>
      </w:r>
      <w:r w:rsidRPr="00633B0F">
        <w:rPr>
          <w:rStyle w:val="commandkeywords"/>
          <w:rFonts w:hint="eastAsia"/>
        </w:rPr>
        <w:t>6</w:t>
      </w:r>
      <w:r w:rsidRPr="00633B0F">
        <w:rPr>
          <w:rStyle w:val="commandkeywords"/>
        </w:rPr>
        <w:t xml:space="preserve"> multicast</w:t>
      </w:r>
    </w:p>
    <w:p w:rsidR="00747759" w:rsidRPr="00897656" w:rsidRDefault="00747759" w:rsidP="00747759">
      <w:pPr>
        <w:pStyle w:val="ItemStep"/>
        <w:rPr>
          <w:lang w:eastAsia="zh-CN"/>
        </w:rPr>
      </w:pPr>
      <w:r w:rsidRPr="00897656">
        <w:rPr>
          <w:rFonts w:hint="eastAsia"/>
          <w:lang w:eastAsia="zh-CN"/>
        </w:rPr>
        <w:t>配置</w:t>
      </w:r>
      <w:r w:rsidRPr="00897656">
        <w:rPr>
          <w:rFonts w:hint="eastAsia"/>
          <w:lang w:eastAsia="zh-CN"/>
        </w:rPr>
        <w:t>BGP</w:t>
      </w:r>
      <w:r w:rsidRPr="00897656">
        <w:rPr>
          <w:rFonts w:hint="eastAsia"/>
          <w:lang w:eastAsia="zh-CN"/>
        </w:rPr>
        <w:t>路由延迟优选</w:t>
      </w:r>
      <w:r>
        <w:rPr>
          <w:rFonts w:hint="eastAsia"/>
          <w:lang w:eastAsia="zh-CN"/>
        </w:rPr>
        <w:t>时间</w:t>
      </w:r>
      <w:r w:rsidRPr="00897656">
        <w:rPr>
          <w:rFonts w:hint="eastAsia"/>
          <w:lang w:eastAsia="zh-CN"/>
        </w:rPr>
        <w:t>。</w:t>
      </w:r>
    </w:p>
    <w:p w:rsidR="00747759" w:rsidRDefault="00747759" w:rsidP="00747759">
      <w:pPr>
        <w:pStyle w:val="ItemIndent1"/>
      </w:pPr>
      <w:r w:rsidRPr="00897656">
        <w:rPr>
          <w:rStyle w:val="commandkeywords"/>
          <w:rFonts w:hint="eastAsia"/>
        </w:rPr>
        <w:t xml:space="preserve">route-select delay </w:t>
      </w:r>
      <w:r w:rsidRPr="00897656">
        <w:rPr>
          <w:rStyle w:val="commandparameter"/>
          <w:rFonts w:hint="eastAsia"/>
        </w:rPr>
        <w:t>delay-value</w:t>
      </w:r>
    </w:p>
    <w:p w:rsidR="00747759" w:rsidRDefault="00747759" w:rsidP="00747759">
      <w:pPr>
        <w:pStyle w:val="ItemIndent1"/>
        <w:rPr>
          <w:lang w:eastAsia="zh-CN"/>
        </w:rPr>
      </w:pPr>
      <w:r w:rsidRPr="004B1FB9">
        <w:rPr>
          <w:rFonts w:hint="eastAsia"/>
          <w:lang w:eastAsia="zh-CN"/>
        </w:rPr>
        <w:t>缺省情况下，</w:t>
      </w:r>
      <w:r>
        <w:rPr>
          <w:rFonts w:hint="eastAsia"/>
          <w:lang w:eastAsia="zh-CN"/>
        </w:rPr>
        <w:t>延迟时间为</w:t>
      </w:r>
      <w:r>
        <w:rPr>
          <w:rFonts w:hint="eastAsia"/>
          <w:lang w:eastAsia="zh-CN"/>
        </w:rPr>
        <w:t>0</w:t>
      </w:r>
      <w:r>
        <w:rPr>
          <w:rFonts w:hint="eastAsia"/>
          <w:lang w:eastAsia="zh-CN"/>
        </w:rPr>
        <w:t>秒，即路由优选不延迟。</w:t>
      </w:r>
    </w:p>
    <w:p w:rsidR="00847CF3" w:rsidRDefault="00847CF3" w:rsidP="00847CF3">
      <w:pPr>
        <w:pStyle w:val="2"/>
      </w:pPr>
      <w:bookmarkStart w:id="5916" w:name="_Ref11953399"/>
      <w:bookmarkStart w:id="5917" w:name="_Toc45103601"/>
      <w:r>
        <w:rPr>
          <w:rFonts w:hint="eastAsia"/>
        </w:rPr>
        <w:t>配置</w:t>
      </w:r>
      <w:r w:rsidRPr="00D2518C">
        <w:rPr>
          <w:rFonts w:hint="eastAsia"/>
        </w:rPr>
        <w:t>下一跳</w:t>
      </w:r>
      <w:r>
        <w:rPr>
          <w:rFonts w:hint="eastAsia"/>
        </w:rPr>
        <w:t>路由迭代变化</w:t>
      </w:r>
      <w:r w:rsidRPr="00D2518C">
        <w:rPr>
          <w:rFonts w:hint="eastAsia"/>
        </w:rPr>
        <w:t>延迟响应</w:t>
      </w:r>
      <w:r>
        <w:rPr>
          <w:rFonts w:hint="eastAsia"/>
        </w:rPr>
        <w:t>功能</w:t>
      </w:r>
      <w:bookmarkEnd w:id="5916"/>
      <w:bookmarkEnd w:id="5917"/>
    </w:p>
    <w:p w:rsidR="00847CF3" w:rsidRDefault="00847CF3" w:rsidP="00847CF3">
      <w:pPr>
        <w:pStyle w:val="4"/>
      </w:pPr>
      <w:r>
        <w:rPr>
          <w:rFonts w:hint="eastAsia"/>
        </w:rPr>
        <w:t>功能简介</w:t>
      </w:r>
    </w:p>
    <w:p w:rsidR="00847CF3" w:rsidRDefault="00847CF3" w:rsidP="00847CF3">
      <w:r>
        <w:rPr>
          <w:rFonts w:hint="eastAsia"/>
        </w:rPr>
        <w:t>路由迭代变化可以分为以下两种：</w:t>
      </w:r>
    </w:p>
    <w:p w:rsidR="00847CF3" w:rsidRPr="003C12AD" w:rsidRDefault="00847CF3" w:rsidP="00847CF3">
      <w:pPr>
        <w:pStyle w:val="ItemList"/>
        <w:rPr>
          <w:lang w:eastAsia="zh-CN"/>
        </w:rPr>
      </w:pPr>
      <w:r w:rsidRPr="003C12AD">
        <w:rPr>
          <w:lang w:eastAsia="zh-CN"/>
        </w:rPr>
        <w:t>紧急</w:t>
      </w:r>
      <w:r w:rsidRPr="003C12AD">
        <w:rPr>
          <w:rFonts w:hint="eastAsia"/>
          <w:lang w:eastAsia="zh-CN"/>
        </w:rPr>
        <w:t>路由</w:t>
      </w:r>
      <w:r w:rsidRPr="003C12AD">
        <w:rPr>
          <w:lang w:eastAsia="zh-CN"/>
        </w:rPr>
        <w:t>迭代变化：</w:t>
      </w:r>
      <w:r w:rsidRPr="003C12AD">
        <w:rPr>
          <w:rFonts w:hint="eastAsia"/>
          <w:lang w:eastAsia="zh-CN"/>
        </w:rPr>
        <w:t>路由迭代变化后路由是否可达也发生变化，如由于网络故障，</w:t>
      </w:r>
      <w:r w:rsidRPr="003C12AD">
        <w:rPr>
          <w:rFonts w:hint="eastAsia"/>
          <w:lang w:eastAsia="zh-CN"/>
        </w:rPr>
        <w:t>BGP</w:t>
      </w:r>
      <w:r w:rsidRPr="003C12AD">
        <w:rPr>
          <w:rFonts w:hint="eastAsia"/>
          <w:lang w:eastAsia="zh-CN"/>
        </w:rPr>
        <w:t>路由无法正确迭代出下一跳路由或隧道，导致流量中断。</w:t>
      </w:r>
    </w:p>
    <w:p w:rsidR="00847CF3" w:rsidRDefault="00847CF3" w:rsidP="00847CF3">
      <w:pPr>
        <w:pStyle w:val="ItemList"/>
        <w:rPr>
          <w:lang w:eastAsia="zh-CN"/>
        </w:rPr>
      </w:pPr>
      <w:r w:rsidRPr="003C12AD">
        <w:rPr>
          <w:lang w:eastAsia="zh-CN"/>
        </w:rPr>
        <w:t>非紧急</w:t>
      </w:r>
      <w:r w:rsidRPr="003C12AD">
        <w:rPr>
          <w:rFonts w:hint="eastAsia"/>
          <w:lang w:eastAsia="zh-CN"/>
        </w:rPr>
        <w:t>路由</w:t>
      </w:r>
      <w:r w:rsidRPr="003C12AD">
        <w:rPr>
          <w:lang w:eastAsia="zh-CN"/>
        </w:rPr>
        <w:t>迭代变化：</w:t>
      </w:r>
      <w:r w:rsidRPr="003C12AD">
        <w:rPr>
          <w:rFonts w:hint="eastAsia"/>
          <w:lang w:eastAsia="zh-CN"/>
        </w:rPr>
        <w:t>迭代路由或依赖路由</w:t>
      </w:r>
      <w:r w:rsidRPr="003C12AD">
        <w:rPr>
          <w:lang w:eastAsia="zh-CN"/>
        </w:rPr>
        <w:t>发生变化，</w:t>
      </w:r>
      <w:r w:rsidRPr="003C12AD">
        <w:rPr>
          <w:rFonts w:hint="eastAsia"/>
          <w:lang w:eastAsia="zh-CN"/>
        </w:rPr>
        <w:t>但路由是否可达未变化，如</w:t>
      </w:r>
      <w:r w:rsidRPr="003C12AD">
        <w:rPr>
          <w:rFonts w:hint="eastAsia"/>
          <w:lang w:eastAsia="zh-CN"/>
        </w:rPr>
        <w:t>BGP</w:t>
      </w:r>
      <w:r w:rsidRPr="003C12AD">
        <w:rPr>
          <w:rFonts w:hint="eastAsia"/>
          <w:lang w:eastAsia="zh-CN"/>
        </w:rPr>
        <w:t>路由迭代出的接口或隧道发生了变化，但流量仍可以正确转发。</w:t>
      </w:r>
    </w:p>
    <w:p w:rsidR="00847CF3" w:rsidRDefault="00847CF3" w:rsidP="00847CF3">
      <w:r>
        <w:rPr>
          <w:rFonts w:hint="eastAsia"/>
        </w:rPr>
        <w:t>当</w:t>
      </w:r>
      <w:r>
        <w:rPr>
          <w:rFonts w:hint="eastAsia"/>
        </w:rPr>
        <w:t>BGP</w:t>
      </w:r>
      <w:r>
        <w:rPr>
          <w:rFonts w:hint="eastAsia"/>
        </w:rPr>
        <w:t>路由的迭代路由或依赖路由频繁变化时，开启本功能为下一跳路由的变化配置延迟响应时间，可以减少不必要的重新选路和</w:t>
      </w:r>
      <w:r>
        <w:rPr>
          <w:rFonts w:hint="eastAsia"/>
        </w:rPr>
        <w:t>Update</w:t>
      </w:r>
      <w:r>
        <w:rPr>
          <w:rFonts w:hint="eastAsia"/>
        </w:rPr>
        <w:t>消息的发送，从而避免路由变化时流量大量丢失的问题。</w:t>
      </w:r>
    </w:p>
    <w:p w:rsidR="00847CF3" w:rsidRDefault="00847CF3" w:rsidP="00847CF3">
      <w:pPr>
        <w:pStyle w:val="4"/>
      </w:pPr>
      <w:r>
        <w:rPr>
          <w:rFonts w:hint="eastAsia"/>
        </w:rPr>
        <w:t>配置限制和指导</w:t>
      </w:r>
    </w:p>
    <w:p w:rsidR="00847CF3" w:rsidRDefault="00847CF3" w:rsidP="00847CF3">
      <w:r w:rsidRPr="004A32DB">
        <w:rPr>
          <w:rFonts w:hint="eastAsia"/>
        </w:rPr>
        <w:t>本</w:t>
      </w:r>
      <w:r>
        <w:rPr>
          <w:rFonts w:hint="eastAsia"/>
        </w:rPr>
        <w:t>功能</w:t>
      </w:r>
      <w:r w:rsidRPr="004A32DB">
        <w:rPr>
          <w:rFonts w:hint="eastAsia"/>
        </w:rPr>
        <w:t>仅</w:t>
      </w:r>
      <w:r w:rsidRPr="003C12AD">
        <w:t>适用于到达同一目的地</w:t>
      </w:r>
      <w:r w:rsidRPr="003C12AD">
        <w:rPr>
          <w:rFonts w:hint="eastAsia"/>
        </w:rPr>
        <w:t>有多条链路的</w:t>
      </w:r>
      <w:r w:rsidRPr="003C12AD">
        <w:t>场景。</w:t>
      </w:r>
      <w:r>
        <w:rPr>
          <w:rFonts w:hint="eastAsia"/>
        </w:rPr>
        <w:t>当</w:t>
      </w:r>
      <w:r w:rsidRPr="003C12AD">
        <w:rPr>
          <w:rFonts w:hint="eastAsia"/>
        </w:rPr>
        <w:t>去往某一目的地的</w:t>
      </w:r>
      <w:r w:rsidRPr="003C12AD">
        <w:t>链路唯一</w:t>
      </w:r>
      <w:r>
        <w:rPr>
          <w:rFonts w:hint="eastAsia"/>
        </w:rPr>
        <w:t>时</w:t>
      </w:r>
      <w:r w:rsidRPr="003C12AD">
        <w:t>，</w:t>
      </w:r>
      <w:r>
        <w:rPr>
          <w:rFonts w:hint="eastAsia"/>
        </w:rPr>
        <w:t>如果</w:t>
      </w:r>
      <w:r w:rsidRPr="003C12AD">
        <w:t>配置</w:t>
      </w:r>
      <w:r>
        <w:rPr>
          <w:rFonts w:hint="eastAsia"/>
        </w:rPr>
        <w:t>本功能，则在链路故障后会</w:t>
      </w:r>
      <w:r w:rsidRPr="003C12AD">
        <w:t>造成更大</w:t>
      </w:r>
      <w:r>
        <w:rPr>
          <w:rFonts w:hint="eastAsia"/>
        </w:rPr>
        <w:t>的</w:t>
      </w:r>
      <w:r w:rsidRPr="003C12AD">
        <w:t>流量损失</w:t>
      </w:r>
      <w:r w:rsidRPr="004A32DB">
        <w:rPr>
          <w:rFonts w:hint="eastAsia"/>
        </w:rPr>
        <w:t>。</w:t>
      </w:r>
    </w:p>
    <w:p w:rsidR="00847CF3" w:rsidRDefault="00847CF3" w:rsidP="00847CF3">
      <w:r>
        <w:rPr>
          <w:rFonts w:hint="eastAsia"/>
        </w:rPr>
        <w:t>请根据实际组网配置适当的延迟响应时间。配置时间过短可能由于路由未收敛完成，导致</w:t>
      </w:r>
      <w:r>
        <w:rPr>
          <w:rFonts w:hint="eastAsia"/>
        </w:rPr>
        <w:t>BGP</w:t>
      </w:r>
      <w:r>
        <w:rPr>
          <w:rFonts w:hint="eastAsia"/>
        </w:rPr>
        <w:t>依然进行了不必要的重新选路和</w:t>
      </w:r>
      <w:r>
        <w:rPr>
          <w:rFonts w:hint="eastAsia"/>
        </w:rPr>
        <w:t>Update</w:t>
      </w:r>
      <w:r>
        <w:rPr>
          <w:rFonts w:hint="eastAsia"/>
        </w:rPr>
        <w:t>消息的发送；配置时间过长可能造成不必要的流量损失。</w:t>
      </w:r>
    </w:p>
    <w:p w:rsidR="00847CF3" w:rsidRDefault="00847CF3" w:rsidP="00847CF3">
      <w:pPr>
        <w:pStyle w:val="4"/>
      </w:pPr>
      <w:r>
        <w:rPr>
          <w:rFonts w:hint="eastAsia"/>
        </w:rPr>
        <w:t>配置步骤（</w:t>
      </w:r>
      <w:r>
        <w:rPr>
          <w:rFonts w:hint="eastAsia"/>
        </w:rPr>
        <w:t>IPv4</w:t>
      </w:r>
      <w:r>
        <w:rPr>
          <w:rFonts w:hint="eastAsia"/>
        </w:rPr>
        <w:t>单播</w:t>
      </w:r>
      <w:r>
        <w:rPr>
          <w:rFonts w:hint="eastAsia"/>
        </w:rPr>
        <w:t>/IPv4</w:t>
      </w:r>
      <w:r>
        <w:rPr>
          <w:rFonts w:hint="eastAsia"/>
        </w:rPr>
        <w:t>组播）</w:t>
      </w:r>
    </w:p>
    <w:p w:rsidR="00847CF3" w:rsidRDefault="00847CF3" w:rsidP="00847CF3">
      <w:pPr>
        <w:pStyle w:val="ItemStep"/>
      </w:pPr>
      <w:r>
        <w:rPr>
          <w:rFonts w:hint="eastAsia"/>
        </w:rPr>
        <w:t>进入系统视图。</w:t>
      </w:r>
    </w:p>
    <w:p w:rsidR="00847CF3" w:rsidRPr="00ED357B" w:rsidRDefault="00847CF3" w:rsidP="00847CF3">
      <w:pPr>
        <w:pStyle w:val="ItemIndent1"/>
        <w:rPr>
          <w:rStyle w:val="commandkeywords"/>
        </w:rPr>
      </w:pPr>
      <w:r w:rsidRPr="00ED357B">
        <w:rPr>
          <w:rStyle w:val="commandkeywords"/>
          <w:rFonts w:hint="eastAsia"/>
        </w:rPr>
        <w:t>system-view</w:t>
      </w:r>
    </w:p>
    <w:p w:rsidR="00847CF3" w:rsidRPr="003C12AD" w:rsidRDefault="00847CF3" w:rsidP="00847CF3">
      <w:pPr>
        <w:pStyle w:val="ItemStep"/>
        <w:rPr>
          <w:lang w:eastAsia="zh-CN"/>
        </w:rPr>
      </w:pPr>
      <w:r w:rsidRPr="003C12AD">
        <w:rPr>
          <w:rFonts w:hint="eastAsia"/>
          <w:lang w:eastAsia="zh-CN"/>
        </w:rPr>
        <w:t>进入</w:t>
      </w:r>
      <w:r w:rsidRPr="003C12AD">
        <w:rPr>
          <w:rFonts w:hint="eastAsia"/>
          <w:lang w:eastAsia="zh-CN"/>
        </w:rPr>
        <w:t>BGP IPv4</w:t>
      </w:r>
      <w:r w:rsidRPr="003C12AD">
        <w:rPr>
          <w:rFonts w:hint="eastAsia"/>
          <w:lang w:eastAsia="zh-CN"/>
        </w:rPr>
        <w:t>单播地址族视图、</w:t>
      </w:r>
      <w:r w:rsidRPr="003C12AD">
        <w:rPr>
          <w:rFonts w:hint="eastAsia"/>
          <w:lang w:eastAsia="zh-CN"/>
        </w:rPr>
        <w:t>BGP-VPN IPv4</w:t>
      </w:r>
      <w:r w:rsidRPr="003C12AD">
        <w:rPr>
          <w:rFonts w:hint="eastAsia"/>
          <w:lang w:eastAsia="zh-CN"/>
        </w:rPr>
        <w:t>单播地址族视图或</w:t>
      </w:r>
      <w:r w:rsidRPr="003C12AD">
        <w:rPr>
          <w:rFonts w:hint="eastAsia"/>
          <w:lang w:eastAsia="zh-CN"/>
        </w:rPr>
        <w:t>BGP IPv4</w:t>
      </w:r>
      <w:r w:rsidRPr="003C12AD">
        <w:rPr>
          <w:rFonts w:hint="eastAsia"/>
          <w:lang w:eastAsia="zh-CN"/>
        </w:rPr>
        <w:t>组播地址族视图。</w:t>
      </w:r>
    </w:p>
    <w:p w:rsidR="00847CF3" w:rsidRPr="003C12AD" w:rsidRDefault="00847CF3" w:rsidP="00847CF3">
      <w:pPr>
        <w:pStyle w:val="ItemList2"/>
        <w:rPr>
          <w:lang w:eastAsia="zh-CN"/>
        </w:rPr>
      </w:pPr>
      <w:r w:rsidRPr="003C12AD">
        <w:rPr>
          <w:rFonts w:hint="eastAsia"/>
          <w:lang w:eastAsia="zh-CN"/>
        </w:rPr>
        <w:t>请依次执行以下命令进入</w:t>
      </w:r>
      <w:r w:rsidRPr="003C12AD">
        <w:rPr>
          <w:lang w:eastAsia="zh-CN"/>
        </w:rPr>
        <w:t>BGP IPv4</w:t>
      </w:r>
      <w:r w:rsidRPr="003C12AD">
        <w:rPr>
          <w:rFonts w:hint="eastAsia"/>
          <w:lang w:eastAsia="zh-CN"/>
        </w:rPr>
        <w:t>单播地址族视图。</w:t>
      </w:r>
    </w:p>
    <w:p w:rsidR="00847CF3" w:rsidRDefault="00847CF3" w:rsidP="00847CF3">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7CF3" w:rsidRDefault="00847CF3" w:rsidP="00847CF3">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47CF3" w:rsidRPr="003C12AD" w:rsidRDefault="00847CF3" w:rsidP="00847CF3">
      <w:pPr>
        <w:pStyle w:val="ItemList2"/>
        <w:rPr>
          <w:lang w:eastAsia="zh-CN"/>
        </w:rPr>
      </w:pPr>
      <w:r w:rsidRPr="003C12AD">
        <w:rPr>
          <w:rFonts w:hint="eastAsia"/>
          <w:lang w:eastAsia="zh-CN"/>
        </w:rPr>
        <w:t>请依次执行以下命令进入</w:t>
      </w:r>
      <w:r w:rsidRPr="003C12AD">
        <w:rPr>
          <w:lang w:eastAsia="zh-CN"/>
        </w:rPr>
        <w:t>BGP-VPN IPv4</w:t>
      </w:r>
      <w:r w:rsidRPr="003C12AD">
        <w:rPr>
          <w:rFonts w:hint="eastAsia"/>
          <w:lang w:eastAsia="zh-CN"/>
        </w:rPr>
        <w:t>单播地址族视图。</w:t>
      </w:r>
    </w:p>
    <w:p w:rsidR="00847CF3" w:rsidRDefault="00847CF3" w:rsidP="00847CF3">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7CF3" w:rsidRPr="00ED357B" w:rsidRDefault="00847CF3" w:rsidP="00847CF3">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847CF3" w:rsidRDefault="00847CF3" w:rsidP="00847CF3">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47CF3" w:rsidRPr="003C12AD" w:rsidRDefault="00847CF3" w:rsidP="00847CF3">
      <w:pPr>
        <w:pStyle w:val="ItemList2"/>
        <w:rPr>
          <w:lang w:eastAsia="zh-CN"/>
        </w:rPr>
      </w:pPr>
      <w:r w:rsidRPr="003C12AD">
        <w:rPr>
          <w:rFonts w:hint="eastAsia"/>
          <w:lang w:eastAsia="zh-CN"/>
        </w:rPr>
        <w:t>请依次执行以下命令进入</w:t>
      </w:r>
      <w:r w:rsidRPr="003C12AD">
        <w:rPr>
          <w:lang w:eastAsia="zh-CN"/>
        </w:rPr>
        <w:t>BGP IPv4</w:t>
      </w:r>
      <w:r w:rsidRPr="003C12AD">
        <w:rPr>
          <w:rFonts w:hint="eastAsia"/>
          <w:lang w:eastAsia="zh-CN"/>
        </w:rPr>
        <w:t>组播地址族视图。</w:t>
      </w:r>
    </w:p>
    <w:p w:rsidR="00847CF3" w:rsidRDefault="00847CF3" w:rsidP="00847CF3">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7CF3" w:rsidRPr="00153F0A" w:rsidRDefault="00847CF3" w:rsidP="00847CF3">
      <w:pPr>
        <w:pStyle w:val="ItemIndent2"/>
        <w:rPr>
          <w:rStyle w:val="commandkeywords"/>
        </w:rPr>
      </w:pPr>
      <w:r w:rsidRPr="00ED357B">
        <w:rPr>
          <w:rStyle w:val="commandkeywords"/>
        </w:rPr>
        <w:t>address-family ipv</w:t>
      </w:r>
      <w:r w:rsidRPr="00ED357B">
        <w:rPr>
          <w:rStyle w:val="commandkeywords"/>
          <w:rFonts w:hint="eastAsia"/>
        </w:rPr>
        <w:t>4</w:t>
      </w:r>
      <w:r w:rsidRPr="00ED357B">
        <w:rPr>
          <w:rStyle w:val="commandkeywords"/>
        </w:rPr>
        <w:t xml:space="preserve"> multicast</w:t>
      </w:r>
    </w:p>
    <w:p w:rsidR="00847CF3" w:rsidRPr="003C12AD" w:rsidRDefault="00847CF3" w:rsidP="00847CF3">
      <w:pPr>
        <w:pStyle w:val="ItemStep"/>
        <w:rPr>
          <w:lang w:eastAsia="zh-CN"/>
        </w:rPr>
      </w:pPr>
      <w:r>
        <w:rPr>
          <w:rFonts w:hint="eastAsia"/>
          <w:lang w:eastAsia="zh-CN"/>
        </w:rPr>
        <w:t>开启</w:t>
      </w:r>
      <w:r w:rsidRPr="003C12AD">
        <w:rPr>
          <w:rFonts w:hint="eastAsia"/>
          <w:lang w:eastAsia="zh-CN"/>
        </w:rPr>
        <w:t>下一跳路由迭代变化延迟响应功能。</w:t>
      </w:r>
    </w:p>
    <w:p w:rsidR="00847CF3" w:rsidRPr="00ED357B" w:rsidRDefault="00847CF3" w:rsidP="00847CF3">
      <w:pPr>
        <w:pStyle w:val="ItemIndent1"/>
        <w:rPr>
          <w:rStyle w:val="commandparameter"/>
        </w:rPr>
      </w:pPr>
      <w:r w:rsidRPr="0015120C">
        <w:rPr>
          <w:rStyle w:val="commandkeywords"/>
        </w:rPr>
        <w:t>nexthop recursive-lookup</w:t>
      </w:r>
      <w:r w:rsidRPr="003C12AD">
        <w:t xml:space="preserve"> </w:t>
      </w:r>
      <w:r w:rsidRPr="0058052B">
        <w:rPr>
          <w:rStyle w:val="commandtext"/>
        </w:rPr>
        <w:t>[</w:t>
      </w:r>
      <w:r w:rsidRPr="00A54F14">
        <w:rPr>
          <w:rStyle w:val="commandkeywords"/>
          <w:rFonts w:hint="eastAsia"/>
        </w:rPr>
        <w:t xml:space="preserve"> </w:t>
      </w:r>
      <w:r w:rsidRPr="00A54F14">
        <w:rPr>
          <w:rStyle w:val="commandkeywords"/>
        </w:rPr>
        <w:t>non-critical-event</w:t>
      </w:r>
      <w:r w:rsidRPr="00A54F14">
        <w:rPr>
          <w:rStyle w:val="commandkeywords"/>
          <w:rFonts w:hint="eastAsia"/>
        </w:rPr>
        <w:t xml:space="preserve"> </w:t>
      </w:r>
      <w:r w:rsidRPr="0058052B">
        <w:rPr>
          <w:rStyle w:val="commandtext"/>
        </w:rPr>
        <w:t>]</w:t>
      </w:r>
      <w:r w:rsidRPr="003C12AD">
        <w:rPr>
          <w:rStyle w:val="commandtext"/>
          <w:rFonts w:hint="eastAsia"/>
        </w:rPr>
        <w:t xml:space="preserve"> </w:t>
      </w:r>
      <w:r w:rsidRPr="003C12AD">
        <w:rPr>
          <w:rStyle w:val="commandkeywords"/>
        </w:rPr>
        <w:t>delay</w:t>
      </w:r>
      <w:r w:rsidRPr="002358B8">
        <w:rPr>
          <w:rStyle w:val="commandkeywords"/>
        </w:rPr>
        <w:t xml:space="preserve"> </w:t>
      </w:r>
      <w:r w:rsidRPr="0058052B">
        <w:rPr>
          <w:rStyle w:val="commandtext"/>
        </w:rPr>
        <w:t>[</w:t>
      </w:r>
      <w:r w:rsidRPr="00A54F14">
        <w:rPr>
          <w:rStyle w:val="commandkeywords"/>
          <w:rFonts w:hint="eastAsia"/>
        </w:rPr>
        <w:t xml:space="preserve"> </w:t>
      </w:r>
      <w:r w:rsidRPr="00D2518C">
        <w:rPr>
          <w:rStyle w:val="commandparameter"/>
          <w:rFonts w:hint="eastAsia"/>
        </w:rPr>
        <w:t>delay-value</w:t>
      </w:r>
      <w:r w:rsidRPr="00A54F14">
        <w:rPr>
          <w:rStyle w:val="commandkeywords"/>
          <w:rFonts w:hint="eastAsia"/>
        </w:rPr>
        <w:t xml:space="preserve"> </w:t>
      </w:r>
      <w:r w:rsidRPr="0058052B">
        <w:rPr>
          <w:rStyle w:val="commandtext"/>
        </w:rPr>
        <w:t>]</w:t>
      </w:r>
    </w:p>
    <w:p w:rsidR="00847CF3" w:rsidRPr="003C12AD" w:rsidRDefault="00847CF3" w:rsidP="00847CF3">
      <w:pPr>
        <w:pStyle w:val="ItemIndent1"/>
        <w:rPr>
          <w:lang w:eastAsia="zh-CN"/>
        </w:rPr>
      </w:pPr>
      <w:r w:rsidRPr="003C12AD">
        <w:rPr>
          <w:rFonts w:hint="eastAsia"/>
          <w:lang w:eastAsia="zh-CN"/>
        </w:rPr>
        <w:t>缺省情况下，下一跳路由迭代变化延迟响应功能</w:t>
      </w:r>
      <w:r>
        <w:rPr>
          <w:rFonts w:hint="eastAsia"/>
          <w:lang w:eastAsia="zh-CN"/>
        </w:rPr>
        <w:t>处于关闭状态</w:t>
      </w:r>
      <w:r w:rsidRPr="003C12AD">
        <w:rPr>
          <w:rFonts w:hint="eastAsia"/>
          <w:lang w:eastAsia="zh-CN"/>
        </w:rPr>
        <w:t>。</w:t>
      </w:r>
    </w:p>
    <w:p w:rsidR="00847CF3" w:rsidRDefault="00847CF3" w:rsidP="00847CF3">
      <w:pPr>
        <w:pStyle w:val="4"/>
      </w:pPr>
      <w:r>
        <w:rPr>
          <w:rFonts w:hint="eastAsia"/>
        </w:rPr>
        <w:t>配置步骤</w:t>
      </w:r>
      <w:r w:rsidRPr="00996C79">
        <w:rPr>
          <w:rFonts w:hint="eastAsia"/>
        </w:rPr>
        <w:t>（</w:t>
      </w:r>
      <w:r w:rsidRPr="00996C79">
        <w:rPr>
          <w:rFonts w:hint="eastAsia"/>
        </w:rPr>
        <w:t>IPv6</w:t>
      </w:r>
      <w:r w:rsidRPr="00996C79">
        <w:rPr>
          <w:rFonts w:hint="eastAsia"/>
        </w:rPr>
        <w:t>单播</w:t>
      </w:r>
      <w:r w:rsidRPr="00996C79">
        <w:rPr>
          <w:rFonts w:hint="eastAsia"/>
        </w:rPr>
        <w:t>/IPv6</w:t>
      </w:r>
      <w:r w:rsidRPr="00996C79">
        <w:rPr>
          <w:rFonts w:hint="eastAsia"/>
        </w:rPr>
        <w:t>组播）</w:t>
      </w:r>
    </w:p>
    <w:p w:rsidR="00847CF3" w:rsidRDefault="00847CF3" w:rsidP="00847CF3">
      <w:pPr>
        <w:pStyle w:val="ItemStep"/>
      </w:pPr>
      <w:r>
        <w:rPr>
          <w:rFonts w:hint="eastAsia"/>
        </w:rPr>
        <w:t>进入系统视图。</w:t>
      </w:r>
    </w:p>
    <w:p w:rsidR="00847CF3" w:rsidRPr="00ED357B" w:rsidRDefault="00847CF3" w:rsidP="00847CF3">
      <w:pPr>
        <w:pStyle w:val="ItemIndent1"/>
        <w:rPr>
          <w:rStyle w:val="commandkeywords"/>
        </w:rPr>
      </w:pPr>
      <w:r w:rsidRPr="00ED357B">
        <w:rPr>
          <w:rStyle w:val="commandkeywords"/>
          <w:rFonts w:hint="eastAsia"/>
        </w:rPr>
        <w:t>system-view</w:t>
      </w:r>
    </w:p>
    <w:p w:rsidR="00847CF3" w:rsidRPr="003C12AD" w:rsidRDefault="00847CF3" w:rsidP="00847CF3">
      <w:pPr>
        <w:pStyle w:val="ItemStep"/>
        <w:rPr>
          <w:lang w:eastAsia="zh-CN"/>
        </w:rPr>
      </w:pPr>
      <w:r w:rsidRPr="003C12AD">
        <w:rPr>
          <w:rFonts w:hint="eastAsia"/>
          <w:lang w:eastAsia="zh-CN"/>
        </w:rPr>
        <w:t>进入</w:t>
      </w:r>
      <w:r w:rsidRPr="003C12AD">
        <w:rPr>
          <w:rFonts w:hint="eastAsia"/>
          <w:lang w:eastAsia="zh-CN"/>
        </w:rPr>
        <w:t>BGP IPv6</w:t>
      </w:r>
      <w:r w:rsidRPr="003C12AD">
        <w:rPr>
          <w:rFonts w:hint="eastAsia"/>
          <w:lang w:eastAsia="zh-CN"/>
        </w:rPr>
        <w:t>单播地址族视图、</w:t>
      </w:r>
      <w:r w:rsidRPr="003C12AD">
        <w:rPr>
          <w:rFonts w:hint="eastAsia"/>
          <w:lang w:eastAsia="zh-CN"/>
        </w:rPr>
        <w:t>BGP-VPN IPv6</w:t>
      </w:r>
      <w:r w:rsidRPr="003C12AD">
        <w:rPr>
          <w:rFonts w:hint="eastAsia"/>
          <w:lang w:eastAsia="zh-CN"/>
        </w:rPr>
        <w:t>单播地址族视图或</w:t>
      </w:r>
      <w:r w:rsidRPr="003C12AD">
        <w:rPr>
          <w:rFonts w:hint="eastAsia"/>
          <w:lang w:eastAsia="zh-CN"/>
        </w:rPr>
        <w:t>BGP IPv6</w:t>
      </w:r>
      <w:r w:rsidRPr="003C12AD">
        <w:rPr>
          <w:rFonts w:hint="eastAsia"/>
          <w:lang w:eastAsia="zh-CN"/>
        </w:rPr>
        <w:t>组播地址族视图。</w:t>
      </w:r>
    </w:p>
    <w:p w:rsidR="00847CF3" w:rsidRPr="003C12AD" w:rsidRDefault="00847CF3" w:rsidP="00847CF3">
      <w:pPr>
        <w:pStyle w:val="ItemList2"/>
        <w:rPr>
          <w:lang w:eastAsia="zh-CN"/>
        </w:rPr>
      </w:pPr>
      <w:r w:rsidRPr="003C12AD">
        <w:rPr>
          <w:rFonts w:hint="eastAsia"/>
          <w:lang w:eastAsia="zh-CN"/>
        </w:rPr>
        <w:t>请依次执行以下命令进入</w:t>
      </w:r>
      <w:r w:rsidRPr="003C12AD">
        <w:rPr>
          <w:lang w:eastAsia="zh-CN"/>
        </w:rPr>
        <w:t>BGP IPv6</w:t>
      </w:r>
      <w:r w:rsidRPr="003C12AD">
        <w:rPr>
          <w:rFonts w:hint="eastAsia"/>
          <w:lang w:eastAsia="zh-CN"/>
        </w:rPr>
        <w:t>单播地址族视图。</w:t>
      </w:r>
    </w:p>
    <w:p w:rsidR="00847CF3" w:rsidRDefault="00847CF3" w:rsidP="00847CF3">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7CF3" w:rsidRDefault="00847CF3" w:rsidP="00847CF3">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47CF3" w:rsidRPr="003C12AD" w:rsidRDefault="00847CF3" w:rsidP="00847CF3">
      <w:pPr>
        <w:pStyle w:val="ItemList2"/>
        <w:rPr>
          <w:lang w:eastAsia="zh-CN"/>
        </w:rPr>
      </w:pPr>
      <w:r w:rsidRPr="003C12AD">
        <w:rPr>
          <w:rFonts w:hint="eastAsia"/>
          <w:lang w:eastAsia="zh-CN"/>
        </w:rPr>
        <w:t>请依次执行以下命令进入</w:t>
      </w:r>
      <w:r w:rsidRPr="003C12AD">
        <w:rPr>
          <w:lang w:eastAsia="zh-CN"/>
        </w:rPr>
        <w:t>BGP-VPN IPv6</w:t>
      </w:r>
      <w:r w:rsidRPr="003C12AD">
        <w:rPr>
          <w:rFonts w:hint="eastAsia"/>
          <w:lang w:eastAsia="zh-CN"/>
        </w:rPr>
        <w:t>单播地址族视图。</w:t>
      </w:r>
    </w:p>
    <w:p w:rsidR="00847CF3" w:rsidRDefault="00847CF3" w:rsidP="00847CF3">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7CF3" w:rsidRPr="00ED357B" w:rsidRDefault="00847CF3" w:rsidP="00847CF3">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847CF3" w:rsidRDefault="00847CF3" w:rsidP="00847CF3">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47CF3" w:rsidRPr="003C12AD" w:rsidRDefault="00847CF3" w:rsidP="00847CF3">
      <w:pPr>
        <w:pStyle w:val="ItemList2"/>
        <w:rPr>
          <w:lang w:eastAsia="zh-CN"/>
        </w:rPr>
      </w:pPr>
      <w:r w:rsidRPr="003C12AD">
        <w:rPr>
          <w:rFonts w:hint="eastAsia"/>
          <w:lang w:eastAsia="zh-CN"/>
        </w:rPr>
        <w:t>请依次执行以下命令进入</w:t>
      </w:r>
      <w:r w:rsidRPr="003C12AD">
        <w:rPr>
          <w:lang w:eastAsia="zh-CN"/>
        </w:rPr>
        <w:t>BGP IPv6</w:t>
      </w:r>
      <w:r w:rsidRPr="003C12AD">
        <w:rPr>
          <w:rFonts w:hint="eastAsia"/>
          <w:lang w:eastAsia="zh-CN"/>
        </w:rPr>
        <w:t>组播地址族视图。</w:t>
      </w:r>
    </w:p>
    <w:p w:rsidR="00847CF3" w:rsidRDefault="00847CF3" w:rsidP="00847CF3">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47CF3" w:rsidRPr="00153F0A" w:rsidRDefault="00847CF3" w:rsidP="00847CF3">
      <w:pPr>
        <w:pStyle w:val="ItemIndent2"/>
        <w:rPr>
          <w:rStyle w:val="commandkeywords"/>
        </w:rPr>
      </w:pPr>
      <w:r w:rsidRPr="00ED357B">
        <w:rPr>
          <w:rStyle w:val="commandkeywords"/>
        </w:rPr>
        <w:t>address-family ipv</w:t>
      </w:r>
      <w:r w:rsidRPr="00ED357B">
        <w:rPr>
          <w:rStyle w:val="commandkeywords"/>
          <w:rFonts w:hint="eastAsia"/>
        </w:rPr>
        <w:t>6</w:t>
      </w:r>
      <w:r w:rsidRPr="00ED357B">
        <w:rPr>
          <w:rStyle w:val="commandkeywords"/>
        </w:rPr>
        <w:t xml:space="preserve"> multicast</w:t>
      </w:r>
    </w:p>
    <w:p w:rsidR="00847CF3" w:rsidRPr="003C12AD" w:rsidRDefault="00847CF3" w:rsidP="00847CF3">
      <w:pPr>
        <w:pStyle w:val="ItemStep"/>
        <w:rPr>
          <w:lang w:eastAsia="zh-CN"/>
        </w:rPr>
      </w:pPr>
      <w:r>
        <w:rPr>
          <w:rFonts w:hint="eastAsia"/>
          <w:lang w:eastAsia="zh-CN"/>
        </w:rPr>
        <w:t>开启</w:t>
      </w:r>
      <w:r w:rsidRPr="003C12AD">
        <w:rPr>
          <w:rFonts w:hint="eastAsia"/>
          <w:lang w:eastAsia="zh-CN"/>
        </w:rPr>
        <w:t>下一跳路由迭代变化延迟响应功能。</w:t>
      </w:r>
    </w:p>
    <w:p w:rsidR="00847CF3" w:rsidRPr="00ED357B" w:rsidRDefault="00847CF3" w:rsidP="00847CF3">
      <w:pPr>
        <w:pStyle w:val="ItemIndent1"/>
        <w:rPr>
          <w:rStyle w:val="commandparameter"/>
        </w:rPr>
      </w:pPr>
      <w:r w:rsidRPr="0058052B">
        <w:rPr>
          <w:rStyle w:val="commandkeywords"/>
        </w:rPr>
        <w:t>nexthop recursive-lookup</w:t>
      </w:r>
      <w:r w:rsidRPr="003C12AD">
        <w:t xml:space="preserve"> </w:t>
      </w:r>
      <w:r w:rsidRPr="0058052B">
        <w:rPr>
          <w:rStyle w:val="commandtext"/>
        </w:rPr>
        <w:t>[</w:t>
      </w:r>
      <w:r w:rsidRPr="00A54F14">
        <w:rPr>
          <w:rStyle w:val="commandkeywords"/>
          <w:rFonts w:hint="eastAsia"/>
        </w:rPr>
        <w:t xml:space="preserve"> </w:t>
      </w:r>
      <w:r w:rsidRPr="00A54F14">
        <w:rPr>
          <w:rStyle w:val="commandkeywords"/>
        </w:rPr>
        <w:t>non-critical-event</w:t>
      </w:r>
      <w:r w:rsidRPr="00A54F14">
        <w:rPr>
          <w:rStyle w:val="commandkeywords"/>
          <w:rFonts w:hint="eastAsia"/>
        </w:rPr>
        <w:t xml:space="preserve"> </w:t>
      </w:r>
      <w:r w:rsidRPr="0058052B">
        <w:rPr>
          <w:rStyle w:val="commandtext"/>
        </w:rPr>
        <w:t>]</w:t>
      </w:r>
      <w:r w:rsidRPr="003C12AD">
        <w:rPr>
          <w:rStyle w:val="commandtext"/>
          <w:rFonts w:hint="eastAsia"/>
        </w:rPr>
        <w:t xml:space="preserve"> </w:t>
      </w:r>
      <w:r w:rsidRPr="003C12AD">
        <w:rPr>
          <w:rStyle w:val="commandkeywords"/>
        </w:rPr>
        <w:t>delay</w:t>
      </w:r>
      <w:r w:rsidRPr="002358B8">
        <w:rPr>
          <w:rStyle w:val="commandkeywords"/>
        </w:rPr>
        <w:t xml:space="preserve"> </w:t>
      </w:r>
      <w:r w:rsidRPr="0058052B">
        <w:rPr>
          <w:rStyle w:val="commandtext"/>
        </w:rPr>
        <w:t>[</w:t>
      </w:r>
      <w:r w:rsidRPr="00A54F14">
        <w:rPr>
          <w:rStyle w:val="commandkeywords"/>
          <w:rFonts w:hint="eastAsia"/>
        </w:rPr>
        <w:t xml:space="preserve"> </w:t>
      </w:r>
      <w:r w:rsidRPr="00D2518C">
        <w:rPr>
          <w:rStyle w:val="commandparameter"/>
          <w:rFonts w:hint="eastAsia"/>
        </w:rPr>
        <w:t>delay-value</w:t>
      </w:r>
      <w:r w:rsidRPr="00A54F14">
        <w:rPr>
          <w:rStyle w:val="commandkeywords"/>
          <w:rFonts w:hint="eastAsia"/>
        </w:rPr>
        <w:t xml:space="preserve"> </w:t>
      </w:r>
      <w:r w:rsidRPr="0058052B">
        <w:rPr>
          <w:rStyle w:val="commandtext"/>
        </w:rPr>
        <w:t>]</w:t>
      </w:r>
    </w:p>
    <w:p w:rsidR="00847CF3" w:rsidRDefault="00847CF3" w:rsidP="00847CF3">
      <w:pPr>
        <w:pStyle w:val="ItemIndent1"/>
        <w:rPr>
          <w:lang w:eastAsia="zh-CN"/>
        </w:rPr>
      </w:pPr>
      <w:r w:rsidRPr="003C12AD">
        <w:rPr>
          <w:rFonts w:hint="eastAsia"/>
          <w:lang w:eastAsia="zh-CN"/>
        </w:rPr>
        <w:t>缺省情况下，下一跳路由迭代变化延迟响应功能</w:t>
      </w:r>
      <w:r>
        <w:rPr>
          <w:rFonts w:hint="eastAsia"/>
          <w:lang w:eastAsia="zh-CN"/>
        </w:rPr>
        <w:t>处于关闭状态</w:t>
      </w:r>
      <w:r w:rsidRPr="003C12AD">
        <w:rPr>
          <w:rFonts w:hint="eastAsia"/>
          <w:lang w:eastAsia="zh-CN"/>
        </w:rPr>
        <w:t>。</w:t>
      </w:r>
    </w:p>
    <w:p w:rsidR="002D65AD" w:rsidRDefault="002D65AD" w:rsidP="002D65AD">
      <w:pPr>
        <w:pStyle w:val="2"/>
      </w:pPr>
      <w:bookmarkStart w:id="5918" w:name="_Ref6992252"/>
      <w:bookmarkStart w:id="5919" w:name="_Toc45103602"/>
      <w:r>
        <w:rPr>
          <w:rFonts w:hint="eastAsia"/>
        </w:rPr>
        <w:t>配置邻居震荡抑制功能</w:t>
      </w:r>
      <w:bookmarkEnd w:id="5918"/>
      <w:bookmarkEnd w:id="5919"/>
    </w:p>
    <w:p w:rsidR="002D65AD" w:rsidRPr="0039197E" w:rsidRDefault="002D65AD" w:rsidP="002D65AD">
      <w:pPr>
        <w:pStyle w:val="4"/>
      </w:pPr>
      <w:r>
        <w:rPr>
          <w:rFonts w:hint="eastAsia"/>
        </w:rPr>
        <w:t>功能简介</w:t>
      </w:r>
    </w:p>
    <w:p w:rsidR="002D65AD" w:rsidRDefault="002D65AD" w:rsidP="002D65AD">
      <w:r>
        <w:rPr>
          <w:rFonts w:hint="eastAsia"/>
        </w:rPr>
        <w:t>通过配置本功能</w:t>
      </w:r>
      <w:r w:rsidRPr="00C96145">
        <w:rPr>
          <w:rFonts w:hint="eastAsia"/>
        </w:rPr>
        <w:t>，</w:t>
      </w:r>
      <w:r>
        <w:rPr>
          <w:rFonts w:hint="eastAsia"/>
        </w:rPr>
        <w:t>可以抑制</w:t>
      </w:r>
      <w:r>
        <w:rPr>
          <w:rFonts w:hint="eastAsia"/>
        </w:rPr>
        <w:t>BGP</w:t>
      </w:r>
      <w:r>
        <w:rPr>
          <w:rFonts w:hint="eastAsia"/>
        </w:rPr>
        <w:t>邻居状态频繁切换，</w:t>
      </w:r>
      <w:r w:rsidRPr="00C96145">
        <w:rPr>
          <w:rFonts w:hint="eastAsia"/>
        </w:rPr>
        <w:t>减少</w:t>
      </w:r>
      <w:r w:rsidRPr="00C96145">
        <w:rPr>
          <w:rFonts w:hint="eastAsia"/>
        </w:rPr>
        <w:t>BGP</w:t>
      </w:r>
      <w:r w:rsidRPr="00C96145">
        <w:rPr>
          <w:rFonts w:hint="eastAsia"/>
        </w:rPr>
        <w:t>报文的发送</w:t>
      </w:r>
      <w:r>
        <w:rPr>
          <w:rFonts w:hint="eastAsia"/>
        </w:rPr>
        <w:t>和</w:t>
      </w:r>
      <w:r w:rsidRPr="00C96145">
        <w:rPr>
          <w:rFonts w:hint="eastAsia"/>
        </w:rPr>
        <w:t>CPU</w:t>
      </w:r>
      <w:r>
        <w:rPr>
          <w:rFonts w:hint="eastAsia"/>
        </w:rPr>
        <w:t>及</w:t>
      </w:r>
      <w:r w:rsidRPr="00C96145">
        <w:rPr>
          <w:rFonts w:hint="eastAsia"/>
        </w:rPr>
        <w:t>带宽资源</w:t>
      </w:r>
      <w:r>
        <w:rPr>
          <w:rFonts w:hint="eastAsia"/>
        </w:rPr>
        <w:t>的占用</w:t>
      </w:r>
      <w:r w:rsidRPr="00C96145">
        <w:rPr>
          <w:rFonts w:hint="eastAsia"/>
        </w:rPr>
        <w:t>，降低设备负担。</w:t>
      </w:r>
    </w:p>
    <w:p w:rsidR="002D65AD" w:rsidRDefault="002D65AD" w:rsidP="002D65AD">
      <w:r>
        <w:rPr>
          <w:rFonts w:hint="eastAsia"/>
        </w:rPr>
        <w:t>配置本功能后，如果</w:t>
      </w:r>
      <w:r>
        <w:rPr>
          <w:rFonts w:hint="eastAsia"/>
        </w:rPr>
        <w:t>BGP</w:t>
      </w:r>
      <w:r>
        <w:rPr>
          <w:rFonts w:hint="eastAsia"/>
        </w:rPr>
        <w:t>会话在短时间内反复</w:t>
      </w:r>
      <w:r>
        <w:t>up/down</w:t>
      </w:r>
      <w:r>
        <w:rPr>
          <w:rFonts w:hint="eastAsia"/>
        </w:rPr>
        <w:t>，则每次</w:t>
      </w:r>
      <w:r>
        <w:rPr>
          <w:rFonts w:hint="eastAsia"/>
        </w:rPr>
        <w:t>BGP</w:t>
      </w:r>
      <w:r>
        <w:rPr>
          <w:rFonts w:hint="eastAsia"/>
        </w:rPr>
        <w:t>会话启动时保持在</w:t>
      </w:r>
      <w:r>
        <w:rPr>
          <w:rFonts w:hint="eastAsia"/>
        </w:rPr>
        <w:t>Idle</w:t>
      </w:r>
      <w:r>
        <w:rPr>
          <w:rFonts w:hint="eastAsia"/>
        </w:rPr>
        <w:t>状态的时间都将被延长，达到所配置的</w:t>
      </w:r>
      <w:r>
        <w:rPr>
          <w:rFonts w:hint="eastAsia"/>
        </w:rPr>
        <w:t>Idle</w:t>
      </w:r>
      <w:r>
        <w:rPr>
          <w:rFonts w:hint="eastAsia"/>
        </w:rPr>
        <w:t>状态最长保持时间后该时间不再继续增长；当此</w:t>
      </w:r>
      <w:r>
        <w:rPr>
          <w:rFonts w:hint="eastAsia"/>
        </w:rPr>
        <w:t>BGP</w:t>
      </w:r>
      <w:r>
        <w:rPr>
          <w:rFonts w:hint="eastAsia"/>
        </w:rPr>
        <w:t>会话</w:t>
      </w:r>
      <w:r w:rsidRPr="00202BD8">
        <w:rPr>
          <w:rFonts w:hint="eastAsia"/>
        </w:rPr>
        <w:t>保持</w:t>
      </w:r>
      <w:r w:rsidRPr="00202BD8">
        <w:rPr>
          <w:rFonts w:hint="eastAsia"/>
        </w:rPr>
        <w:t>Established</w:t>
      </w:r>
      <w:r w:rsidRPr="00202BD8">
        <w:rPr>
          <w:rFonts w:hint="eastAsia"/>
        </w:rPr>
        <w:t>状态时间大于等于配置</w:t>
      </w:r>
      <w:r>
        <w:rPr>
          <w:rFonts w:hint="eastAsia"/>
        </w:rPr>
        <w:t>的抑制回退时间时，</w:t>
      </w:r>
      <w:r w:rsidRPr="00202BD8">
        <w:rPr>
          <w:rFonts w:hint="eastAsia"/>
        </w:rPr>
        <w:t>下次</w:t>
      </w:r>
      <w:r>
        <w:rPr>
          <w:rFonts w:hint="eastAsia"/>
        </w:rPr>
        <w:t>BGP</w:t>
      </w:r>
      <w:r>
        <w:rPr>
          <w:rFonts w:hint="eastAsia"/>
        </w:rPr>
        <w:t>会话启动的</w:t>
      </w:r>
      <w:r>
        <w:rPr>
          <w:rFonts w:hint="eastAsia"/>
        </w:rPr>
        <w:t>I</w:t>
      </w:r>
      <w:r w:rsidRPr="00202BD8">
        <w:rPr>
          <w:rFonts w:hint="eastAsia"/>
        </w:rPr>
        <w:t>dle</w:t>
      </w:r>
      <w:r>
        <w:rPr>
          <w:rFonts w:hint="eastAsia"/>
        </w:rPr>
        <w:t>保持</w:t>
      </w:r>
      <w:r w:rsidRPr="00202BD8">
        <w:rPr>
          <w:rFonts w:hint="eastAsia"/>
        </w:rPr>
        <w:t>时间</w:t>
      </w:r>
      <w:r>
        <w:rPr>
          <w:rFonts w:hint="eastAsia"/>
        </w:rPr>
        <w:t>将重置为</w:t>
      </w:r>
      <w:r w:rsidRPr="00202BD8">
        <w:rPr>
          <w:rFonts w:hint="eastAsia"/>
        </w:rPr>
        <w:t>初始</w:t>
      </w:r>
      <w:r>
        <w:rPr>
          <w:rFonts w:hint="eastAsia"/>
        </w:rPr>
        <w:t>值</w:t>
      </w:r>
      <w:r w:rsidRPr="00202BD8">
        <w:rPr>
          <w:rFonts w:hint="eastAsia"/>
        </w:rPr>
        <w:t>。</w:t>
      </w:r>
    </w:p>
    <w:p w:rsidR="002D65AD" w:rsidRDefault="002D65AD" w:rsidP="002D65AD">
      <w:r>
        <w:rPr>
          <w:rFonts w:hint="eastAsia"/>
        </w:rPr>
        <w:t>请根据实际组网配置适当的</w:t>
      </w:r>
      <w:r>
        <w:rPr>
          <w:rFonts w:hint="eastAsia"/>
        </w:rPr>
        <w:t>Idle</w:t>
      </w:r>
      <w:r>
        <w:rPr>
          <w:rFonts w:hint="eastAsia"/>
        </w:rPr>
        <w:t>状态最长保持时间和抑制回退时间，</w:t>
      </w:r>
      <w:r>
        <w:rPr>
          <w:rFonts w:hint="eastAsia"/>
        </w:rPr>
        <w:t>Idle</w:t>
      </w:r>
      <w:r>
        <w:rPr>
          <w:rFonts w:hint="eastAsia"/>
        </w:rPr>
        <w:t>状态最长保持时间过短可能起不到抑制作用，过长可能导致</w:t>
      </w:r>
      <w:r>
        <w:rPr>
          <w:rFonts w:hint="eastAsia"/>
        </w:rPr>
        <w:t>BGP</w:t>
      </w:r>
      <w:r>
        <w:rPr>
          <w:rFonts w:hint="eastAsia"/>
        </w:rPr>
        <w:t>邻居长时间不能建立连接。</w:t>
      </w:r>
    </w:p>
    <w:p w:rsidR="002D65AD" w:rsidRDefault="002D65AD" w:rsidP="002D65AD">
      <w:pPr>
        <w:pStyle w:val="4"/>
      </w:pPr>
      <w:r>
        <w:rPr>
          <w:rFonts w:hint="eastAsia"/>
        </w:rPr>
        <w:t>配置步骤</w:t>
      </w:r>
    </w:p>
    <w:p w:rsidR="002D65AD" w:rsidRDefault="002D65AD" w:rsidP="002D65AD">
      <w:pPr>
        <w:pStyle w:val="ItemStep"/>
      </w:pPr>
      <w:r>
        <w:rPr>
          <w:rFonts w:hint="eastAsia"/>
        </w:rPr>
        <w:t>进入系统视图。</w:t>
      </w:r>
    </w:p>
    <w:p w:rsidR="002D65AD" w:rsidRPr="00ED357B" w:rsidRDefault="002D65AD" w:rsidP="002D65AD">
      <w:pPr>
        <w:pStyle w:val="ItemIndent1"/>
        <w:rPr>
          <w:rStyle w:val="commandkeywords"/>
        </w:rPr>
      </w:pPr>
      <w:r w:rsidRPr="00ED357B">
        <w:rPr>
          <w:rStyle w:val="commandkeywords"/>
          <w:rFonts w:hint="eastAsia"/>
        </w:rPr>
        <w:t>system-view</w:t>
      </w:r>
    </w:p>
    <w:p w:rsidR="002D65AD" w:rsidRPr="001E4EF5" w:rsidRDefault="002D65AD" w:rsidP="002D65AD">
      <w:pPr>
        <w:pStyle w:val="ItemStep"/>
        <w:rPr>
          <w:lang w:eastAsia="zh-CN"/>
        </w:rPr>
      </w:pPr>
      <w:r w:rsidRPr="001E4EF5">
        <w:rPr>
          <w:rFonts w:hint="eastAsia"/>
          <w:lang w:eastAsia="zh-CN"/>
        </w:rPr>
        <w:t>进入</w:t>
      </w:r>
      <w:r w:rsidRPr="001E4EF5">
        <w:rPr>
          <w:rFonts w:hint="eastAsia"/>
          <w:lang w:eastAsia="zh-CN"/>
        </w:rPr>
        <w:t>BGP</w:t>
      </w:r>
      <w:r w:rsidRPr="001E4EF5">
        <w:rPr>
          <w:rFonts w:hint="eastAsia"/>
          <w:lang w:eastAsia="zh-CN"/>
        </w:rPr>
        <w:t>实例视图或</w:t>
      </w:r>
      <w:r w:rsidRPr="001E4EF5">
        <w:rPr>
          <w:rFonts w:hint="eastAsia"/>
          <w:lang w:eastAsia="zh-CN"/>
        </w:rPr>
        <w:t>BGP-VPN</w:t>
      </w:r>
      <w:r w:rsidRPr="001E4EF5">
        <w:rPr>
          <w:rFonts w:hint="eastAsia"/>
          <w:lang w:eastAsia="zh-CN"/>
        </w:rPr>
        <w:t>实例视图。</w:t>
      </w:r>
    </w:p>
    <w:p w:rsidR="002D65AD" w:rsidRPr="004957B2" w:rsidRDefault="002D65AD" w:rsidP="002D65AD">
      <w:pPr>
        <w:pStyle w:val="ItemList2"/>
      </w:pPr>
      <w:r w:rsidRPr="004957B2">
        <w:rPr>
          <w:rFonts w:hint="eastAsia"/>
        </w:rPr>
        <w:t>进入</w:t>
      </w:r>
      <w:r w:rsidRPr="004957B2">
        <w:t>BGP</w:t>
      </w:r>
      <w:r w:rsidRPr="0039197E">
        <w:rPr>
          <w:rFonts w:hint="eastAsia"/>
        </w:rPr>
        <w:t>实例视图</w:t>
      </w:r>
      <w:r>
        <w:rPr>
          <w:rFonts w:hint="eastAsia"/>
        </w:rPr>
        <w:t>。</w:t>
      </w:r>
    </w:p>
    <w:p w:rsidR="002D65AD" w:rsidRDefault="002D65AD" w:rsidP="002D65A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2D65AD" w:rsidRPr="001E4EF5" w:rsidRDefault="002D65AD" w:rsidP="002D65AD">
      <w:pPr>
        <w:pStyle w:val="ItemList2"/>
        <w:rPr>
          <w:lang w:eastAsia="zh-CN"/>
        </w:rPr>
      </w:pPr>
      <w:r w:rsidRPr="001E4EF5">
        <w:rPr>
          <w:rFonts w:hint="eastAsia"/>
          <w:lang w:eastAsia="zh-CN"/>
        </w:rPr>
        <w:t>请依次执行以下命令进入</w:t>
      </w:r>
      <w:r w:rsidRPr="001E4EF5">
        <w:rPr>
          <w:lang w:eastAsia="zh-CN"/>
        </w:rPr>
        <w:t>BGP-VPN</w:t>
      </w:r>
      <w:r w:rsidRPr="001E4EF5">
        <w:rPr>
          <w:rFonts w:hint="eastAsia"/>
          <w:lang w:eastAsia="zh-CN"/>
        </w:rPr>
        <w:t>实例视图。</w:t>
      </w:r>
    </w:p>
    <w:p w:rsidR="002D65AD" w:rsidRDefault="002D65AD" w:rsidP="002D65AD">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2D65AD" w:rsidRPr="00ED357B" w:rsidRDefault="002D65AD" w:rsidP="002D65AD">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2D65AD" w:rsidRPr="001E4EF5" w:rsidRDefault="002D65AD" w:rsidP="002D65AD">
      <w:pPr>
        <w:pStyle w:val="ItemStep"/>
        <w:rPr>
          <w:lang w:eastAsia="zh-CN"/>
        </w:rPr>
      </w:pPr>
      <w:r w:rsidRPr="001E4EF5">
        <w:rPr>
          <w:rFonts w:hint="eastAsia"/>
          <w:lang w:eastAsia="zh-CN"/>
        </w:rPr>
        <w:t>配置邻居震荡抑制功能。</w:t>
      </w:r>
    </w:p>
    <w:p w:rsidR="002D65AD" w:rsidRPr="00ED357B" w:rsidRDefault="002D65AD" w:rsidP="002D65AD">
      <w:pPr>
        <w:pStyle w:val="ItemIndent1"/>
        <w:rPr>
          <w:rStyle w:val="commandparameter"/>
        </w:rPr>
      </w:pPr>
      <w:r w:rsidRPr="006B405A">
        <w:rPr>
          <w:rStyle w:val="commandkeywords"/>
        </w:rPr>
        <w:t xml:space="preserve">peer </w:t>
      </w:r>
      <w:r w:rsidRPr="006B405A">
        <w:rPr>
          <w:rStyle w:val="commandtext"/>
        </w:rPr>
        <w:t>{</w:t>
      </w:r>
      <w:r w:rsidRPr="006B405A">
        <w:rPr>
          <w:rStyle w:val="commandkeywords"/>
        </w:rPr>
        <w:t xml:space="preserve"> </w:t>
      </w:r>
      <w:r w:rsidRPr="006B405A">
        <w:rPr>
          <w:rStyle w:val="commandparameter"/>
        </w:rPr>
        <w:t>group-name</w:t>
      </w:r>
      <w:r w:rsidRPr="005950B5">
        <w:t xml:space="preserve"> </w:t>
      </w:r>
      <w:r w:rsidRPr="006B405A">
        <w:rPr>
          <w:rStyle w:val="commandtext"/>
        </w:rPr>
        <w:t>|</w:t>
      </w:r>
      <w:r w:rsidRPr="005950B5">
        <w:t xml:space="preserve"> </w:t>
      </w:r>
      <w:r w:rsidRPr="006B405A">
        <w:rPr>
          <w:rStyle w:val="commandparameter"/>
        </w:rPr>
        <w:t>ipv4-address</w:t>
      </w:r>
      <w:r w:rsidRPr="005950B5">
        <w:t xml:space="preserve"> </w:t>
      </w:r>
      <w:r w:rsidRPr="006B405A">
        <w:rPr>
          <w:rStyle w:val="commandtext"/>
        </w:rPr>
        <w:t>[</w:t>
      </w:r>
      <w:r w:rsidRPr="005950B5">
        <w:t xml:space="preserve"> </w:t>
      </w:r>
      <w:r w:rsidRPr="006B405A">
        <w:rPr>
          <w:rStyle w:val="commandparameter"/>
        </w:rPr>
        <w:t>mask-length</w:t>
      </w:r>
      <w:r w:rsidRPr="005950B5">
        <w:t xml:space="preserve"> </w:t>
      </w:r>
      <w:r w:rsidRPr="006B405A">
        <w:rPr>
          <w:rStyle w:val="commandtext"/>
        </w:rPr>
        <w:t>] |</w:t>
      </w:r>
      <w:r w:rsidRPr="005950B5">
        <w:t xml:space="preserve"> </w:t>
      </w:r>
      <w:r w:rsidRPr="006B405A">
        <w:rPr>
          <w:rStyle w:val="commandparameter"/>
        </w:rPr>
        <w:t>ipv6-address</w:t>
      </w:r>
      <w:r w:rsidRPr="005950B5">
        <w:t xml:space="preserve"> </w:t>
      </w:r>
      <w:r w:rsidRPr="005950B5">
        <w:rPr>
          <w:rStyle w:val="commandtext"/>
        </w:rPr>
        <w:t>[</w:t>
      </w:r>
      <w:r w:rsidRPr="005950B5">
        <w:t xml:space="preserve"> </w:t>
      </w:r>
      <w:r w:rsidRPr="006B405A">
        <w:rPr>
          <w:rStyle w:val="commandparameter"/>
        </w:rPr>
        <w:t>prefix-length</w:t>
      </w:r>
      <w:r w:rsidRPr="005950B5">
        <w:t xml:space="preserve"> </w:t>
      </w:r>
      <w:r w:rsidRPr="005950B5">
        <w:rPr>
          <w:rStyle w:val="commandtext"/>
        </w:rPr>
        <w:t>] }</w:t>
      </w:r>
      <w:r w:rsidRPr="006B405A">
        <w:rPr>
          <w:rStyle w:val="commandkeywords"/>
        </w:rPr>
        <w:t xml:space="preserve"> </w:t>
      </w:r>
      <w:r w:rsidRPr="005950B5">
        <w:rPr>
          <w:rStyle w:val="commandparameter"/>
          <w:rFonts w:hint="eastAsia"/>
        </w:rPr>
        <w:t>flap-dampen</w:t>
      </w:r>
      <w:r w:rsidRPr="006B405A">
        <w:rPr>
          <w:rStyle w:val="commandkeywords"/>
        </w:rPr>
        <w:t xml:space="preserve"> </w:t>
      </w:r>
      <w:r w:rsidRPr="006B405A">
        <w:rPr>
          <w:rStyle w:val="commandtext"/>
        </w:rPr>
        <w:t>[</w:t>
      </w:r>
      <w:r w:rsidRPr="006B405A">
        <w:rPr>
          <w:rStyle w:val="commandkeywords"/>
        </w:rPr>
        <w:t xml:space="preserve"> </w:t>
      </w:r>
      <w:r w:rsidRPr="005950B5">
        <w:rPr>
          <w:rStyle w:val="commandkeywords"/>
        </w:rPr>
        <w:t>max-</w:t>
      </w:r>
      <w:r w:rsidRPr="005950B5">
        <w:rPr>
          <w:rStyle w:val="commandkeywords"/>
          <w:rFonts w:hint="eastAsia"/>
        </w:rPr>
        <w:t>idle</w:t>
      </w:r>
      <w:r w:rsidRPr="005950B5">
        <w:rPr>
          <w:rStyle w:val="commandkeywords"/>
        </w:rPr>
        <w:t>-time</w:t>
      </w:r>
      <w:r w:rsidRPr="005950B5">
        <w:t xml:space="preserve"> </w:t>
      </w:r>
      <w:r w:rsidRPr="005950B5">
        <w:rPr>
          <w:rStyle w:val="commandparameter"/>
        </w:rPr>
        <w:t>max-time</w:t>
      </w:r>
      <w:r w:rsidRPr="006B405A">
        <w:rPr>
          <w:rStyle w:val="commandkeywords"/>
        </w:rPr>
        <w:t xml:space="preserve"> </w:t>
      </w:r>
      <w:r w:rsidRPr="005950B5">
        <w:rPr>
          <w:rStyle w:val="commandtext"/>
        </w:rPr>
        <w:t>|</w:t>
      </w:r>
      <w:r w:rsidRPr="006B405A">
        <w:rPr>
          <w:rStyle w:val="commandkeywords"/>
        </w:rPr>
        <w:t xml:space="preserve"> </w:t>
      </w:r>
      <w:r w:rsidRPr="005950B5">
        <w:rPr>
          <w:rStyle w:val="commandkeywords"/>
          <w:rFonts w:hint="eastAsia"/>
        </w:rPr>
        <w:t>min</w:t>
      </w:r>
      <w:r w:rsidRPr="005950B5">
        <w:rPr>
          <w:rStyle w:val="commandkeywords"/>
        </w:rPr>
        <w:t>-</w:t>
      </w:r>
      <w:r w:rsidRPr="005950B5">
        <w:rPr>
          <w:rStyle w:val="commandkeywords"/>
          <w:rFonts w:hint="eastAsia"/>
        </w:rPr>
        <w:t>established</w:t>
      </w:r>
      <w:r w:rsidRPr="005950B5">
        <w:rPr>
          <w:rStyle w:val="commandkeywords"/>
        </w:rPr>
        <w:t>-</w:t>
      </w:r>
      <w:r w:rsidRPr="005950B5">
        <w:rPr>
          <w:rStyle w:val="commandkeywords"/>
          <w:rFonts w:hint="eastAsia"/>
        </w:rPr>
        <w:t>time</w:t>
      </w:r>
      <w:r w:rsidRPr="006B405A">
        <w:rPr>
          <w:rStyle w:val="commandkeywords"/>
        </w:rPr>
        <w:t xml:space="preserve"> </w:t>
      </w:r>
      <w:r w:rsidRPr="005950B5">
        <w:rPr>
          <w:rStyle w:val="commandparameter"/>
          <w:rFonts w:hint="eastAsia"/>
        </w:rPr>
        <w:t>min-time</w:t>
      </w:r>
      <w:r w:rsidRPr="005950B5">
        <w:t xml:space="preserve"> </w:t>
      </w:r>
      <w:r w:rsidRPr="006B405A">
        <w:rPr>
          <w:rStyle w:val="commandtext"/>
        </w:rPr>
        <w:t>]</w:t>
      </w:r>
      <w:r w:rsidRPr="006B405A">
        <w:t>*</w:t>
      </w:r>
    </w:p>
    <w:p w:rsidR="002D65AD" w:rsidRPr="002D65AD" w:rsidRDefault="002D65AD" w:rsidP="00747759">
      <w:pPr>
        <w:pStyle w:val="ItemIndent1"/>
        <w:rPr>
          <w:rStyle w:val="commandparameter"/>
          <w:lang w:eastAsia="zh-CN"/>
        </w:rPr>
      </w:pPr>
      <w:r w:rsidRPr="001E4EF5">
        <w:rPr>
          <w:rFonts w:hint="eastAsia"/>
          <w:lang w:eastAsia="zh-CN"/>
        </w:rPr>
        <w:t>缺省情况下，</w:t>
      </w:r>
      <w:r w:rsidRPr="006B405A">
        <w:rPr>
          <w:rFonts w:hint="eastAsia"/>
          <w:lang w:eastAsia="zh-CN"/>
        </w:rPr>
        <w:t>对等体</w:t>
      </w:r>
      <w:r w:rsidRPr="006B405A">
        <w:rPr>
          <w:rFonts w:hint="eastAsia"/>
          <w:lang w:eastAsia="zh-CN"/>
        </w:rPr>
        <w:t>/</w:t>
      </w:r>
      <w:r w:rsidRPr="006B405A">
        <w:rPr>
          <w:rFonts w:hint="eastAsia"/>
          <w:lang w:eastAsia="zh-CN"/>
        </w:rPr>
        <w:t>对等体组的邻居震荡抑制功能</w:t>
      </w:r>
      <w:r>
        <w:rPr>
          <w:rStyle w:val="ab"/>
        </w:rPr>
        <w:annotationRef/>
      </w:r>
      <w:r>
        <w:rPr>
          <w:rFonts w:hint="eastAsia"/>
          <w:lang w:eastAsia="zh-CN"/>
        </w:rPr>
        <w:t>处于关闭状态</w:t>
      </w:r>
      <w:r w:rsidRPr="001E4EF5">
        <w:rPr>
          <w:rFonts w:hint="eastAsia"/>
          <w:lang w:eastAsia="zh-CN"/>
        </w:rPr>
        <w:t>。</w:t>
      </w:r>
    </w:p>
    <w:p w:rsidR="006B1CFD" w:rsidRDefault="006B1CFD" w:rsidP="00F7622F">
      <w:pPr>
        <w:pStyle w:val="2"/>
      </w:pPr>
      <w:bookmarkStart w:id="5920" w:name="_Toc474419035"/>
      <w:bookmarkStart w:id="5921" w:name="_Toc475552490"/>
      <w:bookmarkStart w:id="5922" w:name="_Toc475899254"/>
      <w:bookmarkStart w:id="5923" w:name="_Toc475902941"/>
      <w:bookmarkStart w:id="5924" w:name="_Toc475955764"/>
      <w:bookmarkStart w:id="5925" w:name="_Toc477093706"/>
      <w:bookmarkStart w:id="5926" w:name="_Toc477097494"/>
      <w:bookmarkStart w:id="5927" w:name="_Toc477101210"/>
      <w:bookmarkStart w:id="5928" w:name="_Toc477104851"/>
      <w:bookmarkStart w:id="5929" w:name="_Toc477108480"/>
      <w:bookmarkStart w:id="5930" w:name="_Toc477112109"/>
      <w:bookmarkStart w:id="5931" w:name="_Toc477116056"/>
      <w:bookmarkStart w:id="5932" w:name="_Toc477185176"/>
      <w:bookmarkStart w:id="5933" w:name="_Toc477188804"/>
      <w:bookmarkStart w:id="5934" w:name="_Toc477192454"/>
      <w:bookmarkStart w:id="5935" w:name="_Toc477195950"/>
      <w:bookmarkStart w:id="5936" w:name="_Toc477202947"/>
      <w:bookmarkStart w:id="5937" w:name="_Toc477206447"/>
      <w:bookmarkStart w:id="5938" w:name="_Toc474419066"/>
      <w:bookmarkStart w:id="5939" w:name="_Toc475552521"/>
      <w:bookmarkStart w:id="5940" w:name="_Toc475899285"/>
      <w:bookmarkStart w:id="5941" w:name="_Toc475902972"/>
      <w:bookmarkStart w:id="5942" w:name="_Toc475955795"/>
      <w:bookmarkStart w:id="5943" w:name="_Toc477093737"/>
      <w:bookmarkStart w:id="5944" w:name="_Toc477097525"/>
      <w:bookmarkStart w:id="5945" w:name="_Toc477101241"/>
      <w:bookmarkStart w:id="5946" w:name="_Toc477104882"/>
      <w:bookmarkStart w:id="5947" w:name="_Toc477108511"/>
      <w:bookmarkStart w:id="5948" w:name="_Toc477112140"/>
      <w:bookmarkStart w:id="5949" w:name="_Toc477116087"/>
      <w:bookmarkStart w:id="5950" w:name="_Toc477185207"/>
      <w:bookmarkStart w:id="5951" w:name="_Toc477188835"/>
      <w:bookmarkStart w:id="5952" w:name="_Toc477192485"/>
      <w:bookmarkStart w:id="5953" w:name="_Toc477195981"/>
      <w:bookmarkStart w:id="5954" w:name="_Toc477202978"/>
      <w:bookmarkStart w:id="5955" w:name="_Toc477206478"/>
      <w:bookmarkStart w:id="5956" w:name="_Toc474419067"/>
      <w:bookmarkStart w:id="5957" w:name="_Toc475552522"/>
      <w:bookmarkStart w:id="5958" w:name="_Toc475899286"/>
      <w:bookmarkStart w:id="5959" w:name="_Toc475902973"/>
      <w:bookmarkStart w:id="5960" w:name="_Toc475955796"/>
      <w:bookmarkStart w:id="5961" w:name="_Toc477093738"/>
      <w:bookmarkStart w:id="5962" w:name="_Toc477097526"/>
      <w:bookmarkStart w:id="5963" w:name="_Toc477101242"/>
      <w:bookmarkStart w:id="5964" w:name="_Toc477104883"/>
      <w:bookmarkStart w:id="5965" w:name="_Toc477108512"/>
      <w:bookmarkStart w:id="5966" w:name="_Toc477112141"/>
      <w:bookmarkStart w:id="5967" w:name="_Toc477116088"/>
      <w:bookmarkStart w:id="5968" w:name="_Toc477185208"/>
      <w:bookmarkStart w:id="5969" w:name="_Toc477188836"/>
      <w:bookmarkStart w:id="5970" w:name="_Toc477192486"/>
      <w:bookmarkStart w:id="5971" w:name="_Toc477195982"/>
      <w:bookmarkStart w:id="5972" w:name="_Toc477202979"/>
      <w:bookmarkStart w:id="5973" w:name="_Toc477206479"/>
      <w:bookmarkStart w:id="5974" w:name="_Toc474419068"/>
      <w:bookmarkStart w:id="5975" w:name="_Toc475552523"/>
      <w:bookmarkStart w:id="5976" w:name="_Toc475899287"/>
      <w:bookmarkStart w:id="5977" w:name="_Toc475902974"/>
      <w:bookmarkStart w:id="5978" w:name="_Toc475955797"/>
      <w:bookmarkStart w:id="5979" w:name="_Toc477093739"/>
      <w:bookmarkStart w:id="5980" w:name="_Toc477097527"/>
      <w:bookmarkStart w:id="5981" w:name="_Toc477101243"/>
      <w:bookmarkStart w:id="5982" w:name="_Toc477104884"/>
      <w:bookmarkStart w:id="5983" w:name="_Toc477108513"/>
      <w:bookmarkStart w:id="5984" w:name="_Toc477112142"/>
      <w:bookmarkStart w:id="5985" w:name="_Toc477116089"/>
      <w:bookmarkStart w:id="5986" w:name="_Toc477185209"/>
      <w:bookmarkStart w:id="5987" w:name="_Toc477188837"/>
      <w:bookmarkStart w:id="5988" w:name="_Toc477192487"/>
      <w:bookmarkStart w:id="5989" w:name="_Toc477195983"/>
      <w:bookmarkStart w:id="5990" w:name="_Toc477202980"/>
      <w:bookmarkStart w:id="5991" w:name="_Toc477206480"/>
      <w:bookmarkStart w:id="5992" w:name="_Toc474419069"/>
      <w:bookmarkStart w:id="5993" w:name="_Toc475552524"/>
      <w:bookmarkStart w:id="5994" w:name="_Toc475899288"/>
      <w:bookmarkStart w:id="5995" w:name="_Toc475902975"/>
      <w:bookmarkStart w:id="5996" w:name="_Toc475955798"/>
      <w:bookmarkStart w:id="5997" w:name="_Toc477093740"/>
      <w:bookmarkStart w:id="5998" w:name="_Toc477097528"/>
      <w:bookmarkStart w:id="5999" w:name="_Toc477101244"/>
      <w:bookmarkStart w:id="6000" w:name="_Toc477104885"/>
      <w:bookmarkStart w:id="6001" w:name="_Toc477108514"/>
      <w:bookmarkStart w:id="6002" w:name="_Toc477112143"/>
      <w:bookmarkStart w:id="6003" w:name="_Toc477116090"/>
      <w:bookmarkStart w:id="6004" w:name="_Toc477185210"/>
      <w:bookmarkStart w:id="6005" w:name="_Toc477188838"/>
      <w:bookmarkStart w:id="6006" w:name="_Toc477192488"/>
      <w:bookmarkStart w:id="6007" w:name="_Toc477195984"/>
      <w:bookmarkStart w:id="6008" w:name="_Toc477202981"/>
      <w:bookmarkStart w:id="6009" w:name="_Toc477206481"/>
      <w:bookmarkStart w:id="6010" w:name="_Toc474419070"/>
      <w:bookmarkStart w:id="6011" w:name="_Toc475552525"/>
      <w:bookmarkStart w:id="6012" w:name="_Toc475899289"/>
      <w:bookmarkStart w:id="6013" w:name="_Toc475902976"/>
      <w:bookmarkStart w:id="6014" w:name="_Toc475955799"/>
      <w:bookmarkStart w:id="6015" w:name="_Toc477093741"/>
      <w:bookmarkStart w:id="6016" w:name="_Toc477097529"/>
      <w:bookmarkStart w:id="6017" w:name="_Toc477101245"/>
      <w:bookmarkStart w:id="6018" w:name="_Toc477104886"/>
      <w:bookmarkStart w:id="6019" w:name="_Toc477108515"/>
      <w:bookmarkStart w:id="6020" w:name="_Toc477112144"/>
      <w:bookmarkStart w:id="6021" w:name="_Toc477116091"/>
      <w:bookmarkStart w:id="6022" w:name="_Toc477185211"/>
      <w:bookmarkStart w:id="6023" w:name="_Toc477188839"/>
      <w:bookmarkStart w:id="6024" w:name="_Toc477192489"/>
      <w:bookmarkStart w:id="6025" w:name="_Toc477195985"/>
      <w:bookmarkStart w:id="6026" w:name="_Toc477202982"/>
      <w:bookmarkStart w:id="6027" w:name="_Toc477206482"/>
      <w:bookmarkStart w:id="6028" w:name="_Toc474419096"/>
      <w:bookmarkStart w:id="6029" w:name="_Toc475552551"/>
      <w:bookmarkStart w:id="6030" w:name="_Toc475899315"/>
      <w:bookmarkStart w:id="6031" w:name="_Toc475903002"/>
      <w:bookmarkStart w:id="6032" w:name="_Toc475955825"/>
      <w:bookmarkStart w:id="6033" w:name="_Toc477093767"/>
      <w:bookmarkStart w:id="6034" w:name="_Toc477097555"/>
      <w:bookmarkStart w:id="6035" w:name="_Toc477101271"/>
      <w:bookmarkStart w:id="6036" w:name="_Toc477104912"/>
      <w:bookmarkStart w:id="6037" w:name="_Toc477108541"/>
      <w:bookmarkStart w:id="6038" w:name="_Toc477112170"/>
      <w:bookmarkStart w:id="6039" w:name="_Toc477116117"/>
      <w:bookmarkStart w:id="6040" w:name="_Toc477185237"/>
      <w:bookmarkStart w:id="6041" w:name="_Toc477188865"/>
      <w:bookmarkStart w:id="6042" w:name="_Toc477192515"/>
      <w:bookmarkStart w:id="6043" w:name="_Toc477196011"/>
      <w:bookmarkStart w:id="6044" w:name="_Toc477203008"/>
      <w:bookmarkStart w:id="6045" w:name="_Toc477206508"/>
      <w:bookmarkStart w:id="6046" w:name="_Toc485652913"/>
      <w:bookmarkStart w:id="6047" w:name="_Toc485653135"/>
      <w:bookmarkStart w:id="6048" w:name="_Toc477094031"/>
      <w:bookmarkStart w:id="6049" w:name="_Toc477097819"/>
      <w:bookmarkStart w:id="6050" w:name="_Toc477101510"/>
      <w:bookmarkStart w:id="6051" w:name="_Toc477105151"/>
      <w:bookmarkStart w:id="6052" w:name="_Toc477108780"/>
      <w:bookmarkStart w:id="6053" w:name="_Toc477112409"/>
      <w:bookmarkStart w:id="6054" w:name="_Toc477116356"/>
      <w:bookmarkStart w:id="6055" w:name="_Toc477185476"/>
      <w:bookmarkStart w:id="6056" w:name="_Toc477189104"/>
      <w:bookmarkStart w:id="6057" w:name="_Toc477192754"/>
      <w:bookmarkStart w:id="6058" w:name="_Toc477196250"/>
      <w:bookmarkStart w:id="6059" w:name="_Toc477203247"/>
      <w:bookmarkStart w:id="6060" w:name="_Toc477206747"/>
      <w:bookmarkStart w:id="6061" w:name="_Toc477094032"/>
      <w:bookmarkStart w:id="6062" w:name="_Toc477097820"/>
      <w:bookmarkStart w:id="6063" w:name="_Toc477101511"/>
      <w:bookmarkStart w:id="6064" w:name="_Toc477105152"/>
      <w:bookmarkStart w:id="6065" w:name="_Toc477108781"/>
      <w:bookmarkStart w:id="6066" w:name="_Toc477112410"/>
      <w:bookmarkStart w:id="6067" w:name="_Toc477116357"/>
      <w:bookmarkStart w:id="6068" w:name="_Toc477185477"/>
      <w:bookmarkStart w:id="6069" w:name="_Toc477189105"/>
      <w:bookmarkStart w:id="6070" w:name="_Toc477192755"/>
      <w:bookmarkStart w:id="6071" w:name="_Toc477196251"/>
      <w:bookmarkStart w:id="6072" w:name="_Toc477203248"/>
      <w:bookmarkStart w:id="6073" w:name="_Toc477206748"/>
      <w:bookmarkStart w:id="6074" w:name="_Toc474419178"/>
      <w:bookmarkStart w:id="6075" w:name="_Toc475552687"/>
      <w:bookmarkStart w:id="6076" w:name="_Toc475899451"/>
      <w:bookmarkStart w:id="6077" w:name="_Toc475903138"/>
      <w:bookmarkStart w:id="6078" w:name="_Toc475955961"/>
      <w:bookmarkStart w:id="6079" w:name="_Toc477094067"/>
      <w:bookmarkStart w:id="6080" w:name="_Toc477097855"/>
      <w:bookmarkStart w:id="6081" w:name="_Toc477101546"/>
      <w:bookmarkStart w:id="6082" w:name="_Toc477105186"/>
      <w:bookmarkStart w:id="6083" w:name="_Toc477108815"/>
      <w:bookmarkStart w:id="6084" w:name="_Toc477112444"/>
      <w:bookmarkStart w:id="6085" w:name="_Toc477116391"/>
      <w:bookmarkStart w:id="6086" w:name="_Toc477185511"/>
      <w:bookmarkStart w:id="6087" w:name="_Toc477189139"/>
      <w:bookmarkStart w:id="6088" w:name="_Toc477192789"/>
      <w:bookmarkStart w:id="6089" w:name="_Toc477196285"/>
      <w:bookmarkStart w:id="6090" w:name="_Toc477203282"/>
      <w:bookmarkStart w:id="6091" w:name="_Toc477206782"/>
      <w:bookmarkStart w:id="6092" w:name="_Toc474419179"/>
      <w:bookmarkStart w:id="6093" w:name="_Toc475552688"/>
      <w:bookmarkStart w:id="6094" w:name="_Toc475899452"/>
      <w:bookmarkStart w:id="6095" w:name="_Toc475903139"/>
      <w:bookmarkStart w:id="6096" w:name="_Toc475955962"/>
      <w:bookmarkStart w:id="6097" w:name="_Toc477094068"/>
      <w:bookmarkStart w:id="6098" w:name="_Toc477097856"/>
      <w:bookmarkStart w:id="6099" w:name="_Toc477101547"/>
      <w:bookmarkStart w:id="6100" w:name="_Toc477105187"/>
      <w:bookmarkStart w:id="6101" w:name="_Toc477108816"/>
      <w:bookmarkStart w:id="6102" w:name="_Toc477112445"/>
      <w:bookmarkStart w:id="6103" w:name="_Toc477116392"/>
      <w:bookmarkStart w:id="6104" w:name="_Toc477185512"/>
      <w:bookmarkStart w:id="6105" w:name="_Toc477189140"/>
      <w:bookmarkStart w:id="6106" w:name="_Toc477192790"/>
      <w:bookmarkStart w:id="6107" w:name="_Toc477196286"/>
      <w:bookmarkStart w:id="6108" w:name="_Toc477203283"/>
      <w:bookmarkStart w:id="6109" w:name="_Toc477206783"/>
      <w:bookmarkStart w:id="6110" w:name="_Toc474419213"/>
      <w:bookmarkStart w:id="6111" w:name="_Toc475552722"/>
      <w:bookmarkStart w:id="6112" w:name="_Toc475899486"/>
      <w:bookmarkStart w:id="6113" w:name="_Toc475903173"/>
      <w:bookmarkStart w:id="6114" w:name="_Toc475955996"/>
      <w:bookmarkStart w:id="6115" w:name="_Toc477094102"/>
      <w:bookmarkStart w:id="6116" w:name="_Toc477097890"/>
      <w:bookmarkStart w:id="6117" w:name="_Toc477101581"/>
      <w:bookmarkStart w:id="6118" w:name="_Toc477105221"/>
      <w:bookmarkStart w:id="6119" w:name="_Toc477108850"/>
      <w:bookmarkStart w:id="6120" w:name="_Toc477112479"/>
      <w:bookmarkStart w:id="6121" w:name="_Toc477116426"/>
      <w:bookmarkStart w:id="6122" w:name="_Toc477185546"/>
      <w:bookmarkStart w:id="6123" w:name="_Toc477189174"/>
      <w:bookmarkStart w:id="6124" w:name="_Toc477192824"/>
      <w:bookmarkStart w:id="6125" w:name="_Toc477196320"/>
      <w:bookmarkStart w:id="6126" w:name="_Toc477203317"/>
      <w:bookmarkStart w:id="6127" w:name="_Toc477206817"/>
      <w:bookmarkStart w:id="6128" w:name="_Toc475552726"/>
      <w:bookmarkStart w:id="6129" w:name="_Toc475899490"/>
      <w:bookmarkStart w:id="6130" w:name="_Toc475903177"/>
      <w:bookmarkStart w:id="6131" w:name="_Toc475956000"/>
      <w:bookmarkStart w:id="6132" w:name="_Toc477094106"/>
      <w:bookmarkStart w:id="6133" w:name="_Toc477097894"/>
      <w:bookmarkStart w:id="6134" w:name="_Toc475552747"/>
      <w:bookmarkStart w:id="6135" w:name="_Toc475899511"/>
      <w:bookmarkStart w:id="6136" w:name="_Toc475903198"/>
      <w:bookmarkStart w:id="6137" w:name="_Toc475956021"/>
      <w:bookmarkStart w:id="6138" w:name="_Toc477094127"/>
      <w:bookmarkStart w:id="6139" w:name="_Toc477097915"/>
      <w:bookmarkStart w:id="6140" w:name="_Toc474419215"/>
      <w:bookmarkStart w:id="6141" w:name="_Toc475552749"/>
      <w:bookmarkStart w:id="6142" w:name="_Toc475899513"/>
      <w:bookmarkStart w:id="6143" w:name="_Toc475903200"/>
      <w:bookmarkStart w:id="6144" w:name="_Toc475956023"/>
      <w:bookmarkStart w:id="6145" w:name="_Toc477094129"/>
      <w:bookmarkStart w:id="6146" w:name="_Toc477097917"/>
      <w:bookmarkStart w:id="6147" w:name="_Toc477101583"/>
      <w:bookmarkStart w:id="6148" w:name="_Toc477105223"/>
      <w:bookmarkStart w:id="6149" w:name="_Toc477108852"/>
      <w:bookmarkStart w:id="6150" w:name="_Toc477112481"/>
      <w:bookmarkStart w:id="6151" w:name="_Toc477116428"/>
      <w:bookmarkStart w:id="6152" w:name="_Toc477185548"/>
      <w:bookmarkStart w:id="6153" w:name="_Toc477189176"/>
      <w:bookmarkStart w:id="6154" w:name="_Toc477192826"/>
      <w:bookmarkStart w:id="6155" w:name="_Toc477196322"/>
      <w:bookmarkStart w:id="6156" w:name="_Toc477203319"/>
      <w:bookmarkStart w:id="6157" w:name="_Toc477206819"/>
      <w:bookmarkStart w:id="6158" w:name="_Toc474419236"/>
      <w:bookmarkStart w:id="6159" w:name="_Toc475552770"/>
      <w:bookmarkStart w:id="6160" w:name="_Toc475899534"/>
      <w:bookmarkStart w:id="6161" w:name="_Toc475903221"/>
      <w:bookmarkStart w:id="6162" w:name="_Toc475956044"/>
      <w:bookmarkStart w:id="6163" w:name="_Toc477094150"/>
      <w:bookmarkStart w:id="6164" w:name="_Toc477097938"/>
      <w:bookmarkStart w:id="6165" w:name="_Toc477101604"/>
      <w:bookmarkStart w:id="6166" w:name="_Toc477105244"/>
      <w:bookmarkStart w:id="6167" w:name="_Toc477108873"/>
      <w:bookmarkStart w:id="6168" w:name="_Toc477112502"/>
      <w:bookmarkStart w:id="6169" w:name="_Toc477116449"/>
      <w:bookmarkStart w:id="6170" w:name="_Toc477185569"/>
      <w:bookmarkStart w:id="6171" w:name="_Toc477189197"/>
      <w:bookmarkStart w:id="6172" w:name="_Toc477192847"/>
      <w:bookmarkStart w:id="6173" w:name="_Toc477196343"/>
      <w:bookmarkStart w:id="6174" w:name="_Toc477203340"/>
      <w:bookmarkStart w:id="6175" w:name="_Toc477206840"/>
      <w:bookmarkStart w:id="6176" w:name="_Toc474419237"/>
      <w:bookmarkStart w:id="6177" w:name="_Toc475552771"/>
      <w:bookmarkStart w:id="6178" w:name="_Toc475899535"/>
      <w:bookmarkStart w:id="6179" w:name="_Toc475903222"/>
      <w:bookmarkStart w:id="6180" w:name="_Toc475956045"/>
      <w:bookmarkStart w:id="6181" w:name="_Toc477094151"/>
      <w:bookmarkStart w:id="6182" w:name="_Toc477097939"/>
      <w:bookmarkStart w:id="6183" w:name="_Toc477101605"/>
      <w:bookmarkStart w:id="6184" w:name="_Toc477105245"/>
      <w:bookmarkStart w:id="6185" w:name="_Toc477108874"/>
      <w:bookmarkStart w:id="6186" w:name="_Toc477112503"/>
      <w:bookmarkStart w:id="6187" w:name="_Toc477116450"/>
      <w:bookmarkStart w:id="6188" w:name="_Toc477185570"/>
      <w:bookmarkStart w:id="6189" w:name="_Toc477189198"/>
      <w:bookmarkStart w:id="6190" w:name="_Toc477192848"/>
      <w:bookmarkStart w:id="6191" w:name="_Toc477196344"/>
      <w:bookmarkStart w:id="6192" w:name="_Toc477203341"/>
      <w:bookmarkStart w:id="6193" w:name="_Toc477206841"/>
      <w:bookmarkStart w:id="6194" w:name="_Toc474419238"/>
      <w:bookmarkStart w:id="6195" w:name="_Toc475552772"/>
      <w:bookmarkStart w:id="6196" w:name="_Toc475899536"/>
      <w:bookmarkStart w:id="6197" w:name="_Toc475903223"/>
      <w:bookmarkStart w:id="6198" w:name="_Toc475956046"/>
      <w:bookmarkStart w:id="6199" w:name="_Toc477094152"/>
      <w:bookmarkStart w:id="6200" w:name="_Toc477097940"/>
      <w:bookmarkStart w:id="6201" w:name="_Toc477101606"/>
      <w:bookmarkStart w:id="6202" w:name="_Toc477105246"/>
      <w:bookmarkStart w:id="6203" w:name="_Toc477108875"/>
      <w:bookmarkStart w:id="6204" w:name="_Toc477112504"/>
      <w:bookmarkStart w:id="6205" w:name="_Toc477116451"/>
      <w:bookmarkStart w:id="6206" w:name="_Toc477185571"/>
      <w:bookmarkStart w:id="6207" w:name="_Toc477189199"/>
      <w:bookmarkStart w:id="6208" w:name="_Toc477192849"/>
      <w:bookmarkStart w:id="6209" w:name="_Toc477196345"/>
      <w:bookmarkStart w:id="6210" w:name="_Toc477203342"/>
      <w:bookmarkStart w:id="6211" w:name="_Toc477206842"/>
      <w:bookmarkStart w:id="6212" w:name="_Toc474419239"/>
      <w:bookmarkStart w:id="6213" w:name="_Toc475552773"/>
      <w:bookmarkStart w:id="6214" w:name="_Toc475899537"/>
      <w:bookmarkStart w:id="6215" w:name="_Toc475903224"/>
      <w:bookmarkStart w:id="6216" w:name="_Toc475956047"/>
      <w:bookmarkStart w:id="6217" w:name="_Toc477094153"/>
      <w:bookmarkStart w:id="6218" w:name="_Toc477097941"/>
      <w:bookmarkStart w:id="6219" w:name="_Toc477101607"/>
      <w:bookmarkStart w:id="6220" w:name="_Toc477105247"/>
      <w:bookmarkStart w:id="6221" w:name="_Toc477108876"/>
      <w:bookmarkStart w:id="6222" w:name="_Toc477112505"/>
      <w:bookmarkStart w:id="6223" w:name="_Toc477116452"/>
      <w:bookmarkStart w:id="6224" w:name="_Toc477185572"/>
      <w:bookmarkStart w:id="6225" w:name="_Toc477189200"/>
      <w:bookmarkStart w:id="6226" w:name="_Toc477192850"/>
      <w:bookmarkStart w:id="6227" w:name="_Toc477196346"/>
      <w:bookmarkStart w:id="6228" w:name="_Toc477203343"/>
      <w:bookmarkStart w:id="6229" w:name="_Toc477206843"/>
      <w:bookmarkStart w:id="6230" w:name="_Toc474419256"/>
      <w:bookmarkStart w:id="6231" w:name="_Toc475552790"/>
      <w:bookmarkStart w:id="6232" w:name="_Toc475899554"/>
      <w:bookmarkStart w:id="6233" w:name="_Toc475903241"/>
      <w:bookmarkStart w:id="6234" w:name="_Toc475956064"/>
      <w:bookmarkStart w:id="6235" w:name="_Toc477094170"/>
      <w:bookmarkStart w:id="6236" w:name="_Toc477097958"/>
      <w:bookmarkStart w:id="6237" w:name="_Toc477101624"/>
      <w:bookmarkStart w:id="6238" w:name="_Toc477105264"/>
      <w:bookmarkStart w:id="6239" w:name="_Toc477108893"/>
      <w:bookmarkStart w:id="6240" w:name="_Toc477112522"/>
      <w:bookmarkStart w:id="6241" w:name="_Toc477116469"/>
      <w:bookmarkStart w:id="6242" w:name="_Toc477185589"/>
      <w:bookmarkStart w:id="6243" w:name="_Toc477189217"/>
      <w:bookmarkStart w:id="6244" w:name="_Toc477192867"/>
      <w:bookmarkStart w:id="6245" w:name="_Toc477196363"/>
      <w:bookmarkStart w:id="6246" w:name="_Toc477203360"/>
      <w:bookmarkStart w:id="6247" w:name="_Toc477206860"/>
      <w:bookmarkStart w:id="6248" w:name="_Toc474419257"/>
      <w:bookmarkStart w:id="6249" w:name="_Toc475552791"/>
      <w:bookmarkStart w:id="6250" w:name="_Toc475899555"/>
      <w:bookmarkStart w:id="6251" w:name="_Toc475903242"/>
      <w:bookmarkStart w:id="6252" w:name="_Toc475956065"/>
      <w:bookmarkStart w:id="6253" w:name="_Toc477094171"/>
      <w:bookmarkStart w:id="6254" w:name="_Toc477097959"/>
      <w:bookmarkStart w:id="6255" w:name="_Toc477101625"/>
      <w:bookmarkStart w:id="6256" w:name="_Toc477105265"/>
      <w:bookmarkStart w:id="6257" w:name="_Toc477108894"/>
      <w:bookmarkStart w:id="6258" w:name="_Toc477112523"/>
      <w:bookmarkStart w:id="6259" w:name="_Toc477116470"/>
      <w:bookmarkStart w:id="6260" w:name="_Toc477185590"/>
      <w:bookmarkStart w:id="6261" w:name="_Toc477189218"/>
      <w:bookmarkStart w:id="6262" w:name="_Toc477192868"/>
      <w:bookmarkStart w:id="6263" w:name="_Toc477196364"/>
      <w:bookmarkStart w:id="6264" w:name="_Toc477203361"/>
      <w:bookmarkStart w:id="6265" w:name="_Toc477206861"/>
      <w:bookmarkStart w:id="6266" w:name="_Toc474419258"/>
      <w:bookmarkStart w:id="6267" w:name="_Toc475552792"/>
      <w:bookmarkStart w:id="6268" w:name="_Toc475899556"/>
      <w:bookmarkStart w:id="6269" w:name="_Toc475903243"/>
      <w:bookmarkStart w:id="6270" w:name="_Toc475956066"/>
      <w:bookmarkStart w:id="6271" w:name="_Toc477094172"/>
      <w:bookmarkStart w:id="6272" w:name="_Toc477097960"/>
      <w:bookmarkStart w:id="6273" w:name="_Toc477101626"/>
      <w:bookmarkStart w:id="6274" w:name="_Toc477105266"/>
      <w:bookmarkStart w:id="6275" w:name="_Toc477108895"/>
      <w:bookmarkStart w:id="6276" w:name="_Toc477112524"/>
      <w:bookmarkStart w:id="6277" w:name="_Toc477116471"/>
      <w:bookmarkStart w:id="6278" w:name="_Toc477185591"/>
      <w:bookmarkStart w:id="6279" w:name="_Toc477189219"/>
      <w:bookmarkStart w:id="6280" w:name="_Toc477192869"/>
      <w:bookmarkStart w:id="6281" w:name="_Toc477196365"/>
      <w:bookmarkStart w:id="6282" w:name="_Toc477203362"/>
      <w:bookmarkStart w:id="6283" w:name="_Toc477206862"/>
      <w:bookmarkStart w:id="6284" w:name="_Toc474419259"/>
      <w:bookmarkStart w:id="6285" w:name="_Toc475552793"/>
      <w:bookmarkStart w:id="6286" w:name="_Toc475899557"/>
      <w:bookmarkStart w:id="6287" w:name="_Toc475903244"/>
      <w:bookmarkStart w:id="6288" w:name="_Toc475956067"/>
      <w:bookmarkStart w:id="6289" w:name="_Toc477094173"/>
      <w:bookmarkStart w:id="6290" w:name="_Toc477097961"/>
      <w:bookmarkStart w:id="6291" w:name="_Toc477101627"/>
      <w:bookmarkStart w:id="6292" w:name="_Toc477105267"/>
      <w:bookmarkStart w:id="6293" w:name="_Toc477108896"/>
      <w:bookmarkStart w:id="6294" w:name="_Toc477112525"/>
      <w:bookmarkStart w:id="6295" w:name="_Toc477116472"/>
      <w:bookmarkStart w:id="6296" w:name="_Toc477185592"/>
      <w:bookmarkStart w:id="6297" w:name="_Toc477189220"/>
      <w:bookmarkStart w:id="6298" w:name="_Toc477192870"/>
      <w:bookmarkStart w:id="6299" w:name="_Toc477196366"/>
      <w:bookmarkStart w:id="6300" w:name="_Toc477203363"/>
      <w:bookmarkStart w:id="6301" w:name="_Toc477206863"/>
      <w:bookmarkStart w:id="6302" w:name="_Toc474419260"/>
      <w:bookmarkStart w:id="6303" w:name="_Toc475552794"/>
      <w:bookmarkStart w:id="6304" w:name="_Toc475899558"/>
      <w:bookmarkStart w:id="6305" w:name="_Toc475903245"/>
      <w:bookmarkStart w:id="6306" w:name="_Toc475956068"/>
      <w:bookmarkStart w:id="6307" w:name="_Toc477094174"/>
      <w:bookmarkStart w:id="6308" w:name="_Toc477097962"/>
      <w:bookmarkStart w:id="6309" w:name="_Toc477101628"/>
      <w:bookmarkStart w:id="6310" w:name="_Toc477105268"/>
      <w:bookmarkStart w:id="6311" w:name="_Toc477108897"/>
      <w:bookmarkStart w:id="6312" w:name="_Toc477112526"/>
      <w:bookmarkStart w:id="6313" w:name="_Toc477116473"/>
      <w:bookmarkStart w:id="6314" w:name="_Toc477185593"/>
      <w:bookmarkStart w:id="6315" w:name="_Toc477189221"/>
      <w:bookmarkStart w:id="6316" w:name="_Toc477192871"/>
      <w:bookmarkStart w:id="6317" w:name="_Toc477196367"/>
      <w:bookmarkStart w:id="6318" w:name="_Toc477203364"/>
      <w:bookmarkStart w:id="6319" w:name="_Toc477206864"/>
      <w:bookmarkStart w:id="6320" w:name="_Toc474419277"/>
      <w:bookmarkStart w:id="6321" w:name="_Toc475552811"/>
      <w:bookmarkStart w:id="6322" w:name="_Toc475899575"/>
      <w:bookmarkStart w:id="6323" w:name="_Toc475903262"/>
      <w:bookmarkStart w:id="6324" w:name="_Toc475956085"/>
      <w:bookmarkStart w:id="6325" w:name="_Toc477094191"/>
      <w:bookmarkStart w:id="6326" w:name="_Toc477097979"/>
      <w:bookmarkStart w:id="6327" w:name="_Toc477101645"/>
      <w:bookmarkStart w:id="6328" w:name="_Toc477105285"/>
      <w:bookmarkStart w:id="6329" w:name="_Toc477108914"/>
      <w:bookmarkStart w:id="6330" w:name="_Toc477112543"/>
      <w:bookmarkStart w:id="6331" w:name="_Toc477116490"/>
      <w:bookmarkStart w:id="6332" w:name="_Toc477185610"/>
      <w:bookmarkStart w:id="6333" w:name="_Toc477189238"/>
      <w:bookmarkStart w:id="6334" w:name="_Toc477192888"/>
      <w:bookmarkStart w:id="6335" w:name="_Toc477196384"/>
      <w:bookmarkStart w:id="6336" w:name="_Toc477203381"/>
      <w:bookmarkStart w:id="6337" w:name="_Toc477206881"/>
      <w:bookmarkStart w:id="6338" w:name="_Ref419815530"/>
      <w:bookmarkStart w:id="6339" w:name="_Toc45103603"/>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r>
        <w:rPr>
          <w:rFonts w:hint="eastAsia"/>
        </w:rPr>
        <w:t>配置</w:t>
      </w:r>
      <w:r>
        <w:rPr>
          <w:rFonts w:hint="eastAsia"/>
        </w:rPr>
        <w:t>BGP</w:t>
      </w:r>
      <w:r w:rsidRPr="00F068D0">
        <w:rPr>
          <w:rFonts w:hint="eastAsia"/>
        </w:rPr>
        <w:t>发送协议报文的</w:t>
      </w:r>
      <w:r w:rsidRPr="00F068D0">
        <w:t>DSCP</w:t>
      </w:r>
      <w:r w:rsidRPr="00F068D0">
        <w:rPr>
          <w:rFonts w:hint="eastAsia"/>
        </w:rPr>
        <w:t>优先级</w:t>
      </w:r>
      <w:bookmarkEnd w:id="6338"/>
      <w:bookmarkEnd w:id="6339"/>
    </w:p>
    <w:p w:rsidR="0039197E" w:rsidRPr="0039197E" w:rsidRDefault="0039197E" w:rsidP="00F7622F">
      <w:pPr>
        <w:pStyle w:val="4"/>
      </w:pPr>
      <w:r>
        <w:rPr>
          <w:rFonts w:hint="eastAsia"/>
        </w:rPr>
        <w:t>功能简介</w:t>
      </w:r>
    </w:p>
    <w:p w:rsidR="006972EA" w:rsidRDefault="006B1CFD" w:rsidP="00F7622F">
      <w:r w:rsidRPr="00F068D0">
        <w:t>DSCP</w:t>
      </w:r>
      <w:r w:rsidRPr="00F068D0">
        <w:rPr>
          <w:rFonts w:hint="eastAsia"/>
        </w:rPr>
        <w:t>（</w:t>
      </w:r>
      <w:r w:rsidRPr="00F068D0">
        <w:t>Differentiated Services Code Point</w:t>
      </w:r>
      <w:r w:rsidRPr="00F068D0">
        <w:rPr>
          <w:rFonts w:hint="eastAsia"/>
        </w:rPr>
        <w:t>，差分服务编码点）携带在</w:t>
      </w:r>
      <w:r w:rsidRPr="00F068D0">
        <w:t>IP</w:t>
      </w:r>
      <w:r w:rsidRPr="00F068D0">
        <w:rPr>
          <w:rFonts w:hint="eastAsia"/>
        </w:rPr>
        <w:t>报文中的</w:t>
      </w:r>
      <w:r w:rsidRPr="00F068D0">
        <w:t>ToS</w:t>
      </w:r>
      <w:r w:rsidRPr="00F068D0">
        <w:rPr>
          <w:rFonts w:hint="eastAsia"/>
        </w:rPr>
        <w:t>字段，用来体现报文自身的优先等级，决定报文传输的优先程度。</w:t>
      </w:r>
      <w:r>
        <w:rPr>
          <w:rFonts w:hint="eastAsia"/>
        </w:rPr>
        <w:t>通过配置本功能，可以对</w:t>
      </w:r>
      <w:r w:rsidRPr="00F068D0">
        <w:rPr>
          <w:rFonts w:hint="eastAsia"/>
        </w:rPr>
        <w:t>BGP</w:t>
      </w:r>
      <w:r w:rsidRPr="00F068D0">
        <w:rPr>
          <w:rFonts w:hint="eastAsia"/>
        </w:rPr>
        <w:t>发送协议报文的</w:t>
      </w:r>
      <w:r w:rsidRPr="00F068D0">
        <w:t>DSCP</w:t>
      </w:r>
      <w:r w:rsidRPr="00F068D0">
        <w:rPr>
          <w:rFonts w:hint="eastAsia"/>
        </w:rPr>
        <w:t>优先级</w:t>
      </w:r>
      <w:r>
        <w:rPr>
          <w:rFonts w:hint="eastAsia"/>
        </w:rPr>
        <w:t>进行设置。</w:t>
      </w:r>
    </w:p>
    <w:p w:rsidR="0039197E" w:rsidRDefault="0039197E"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39197E" w:rsidRPr="004957B2" w:rsidRDefault="006972EA" w:rsidP="00F7622F">
      <w:pPr>
        <w:pStyle w:val="ItemList2"/>
      </w:pPr>
      <w:r w:rsidRPr="004957B2">
        <w:rPr>
          <w:rFonts w:hint="eastAsia"/>
        </w:rPr>
        <w:t>进入</w:t>
      </w:r>
      <w:r w:rsidRPr="004957B2">
        <w:t>BGP</w:t>
      </w:r>
      <w:r w:rsidR="0039197E" w:rsidRPr="0039197E">
        <w:rPr>
          <w:rFonts w:hint="eastAsia"/>
        </w:rPr>
        <w:t>实例视图</w:t>
      </w:r>
      <w:r w:rsidR="0039197E">
        <w:rPr>
          <w:rFonts w:hint="eastAsia"/>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39197E" w:rsidRPr="004957B2" w:rsidRDefault="0039197E" w:rsidP="00F7622F">
      <w:pPr>
        <w:pStyle w:val="ItemList2"/>
        <w:rPr>
          <w:lang w:eastAsia="zh-CN"/>
        </w:rPr>
      </w:pPr>
      <w:r w:rsidRPr="0039197E">
        <w:rPr>
          <w:rFonts w:hint="eastAsia"/>
          <w:lang w:eastAsia="zh-CN"/>
        </w:rPr>
        <w:t>请依次执行以下命令</w:t>
      </w:r>
      <w:r w:rsidR="006972EA" w:rsidRPr="004957B2">
        <w:rPr>
          <w:rFonts w:hint="eastAsia"/>
          <w:lang w:eastAsia="zh-CN"/>
        </w:rPr>
        <w:t>进入</w:t>
      </w:r>
      <w:r w:rsidR="006972EA" w:rsidRPr="004957B2">
        <w:rPr>
          <w:lang w:eastAsia="zh-CN"/>
        </w:rPr>
        <w:t>BGP-VPN</w:t>
      </w:r>
      <w:r w:rsidRPr="0039197E">
        <w:rPr>
          <w:rFonts w:hint="eastAsia"/>
          <w:lang w:eastAsia="zh-CN"/>
        </w:rPr>
        <w:t>实例视图</w:t>
      </w:r>
      <w:r>
        <w:rPr>
          <w:rFonts w:hint="eastAsia"/>
          <w:lang w:eastAsia="zh-CN"/>
        </w:rPr>
        <w:t>。</w:t>
      </w:r>
    </w:p>
    <w:p w:rsidR="006972EA" w:rsidRDefault="006972EA"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Pr="00ED357B" w:rsidRDefault="006972EA"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972EA" w:rsidRDefault="006972EA" w:rsidP="00F7622F">
      <w:pPr>
        <w:pStyle w:val="ItemStep"/>
        <w:rPr>
          <w:lang w:eastAsia="zh-CN"/>
        </w:rPr>
      </w:pPr>
      <w:r>
        <w:rPr>
          <w:rFonts w:hint="eastAsia"/>
          <w:lang w:eastAsia="zh-CN"/>
        </w:rPr>
        <w:t>配置</w:t>
      </w:r>
      <w:r>
        <w:rPr>
          <w:rFonts w:hint="eastAsia"/>
          <w:lang w:eastAsia="zh-CN"/>
        </w:rPr>
        <w:t>BGP</w:t>
      </w:r>
      <w:r>
        <w:rPr>
          <w:rFonts w:hint="eastAsia"/>
          <w:lang w:eastAsia="zh-CN"/>
        </w:rPr>
        <w:t>发送协议报文的</w:t>
      </w:r>
      <w:r>
        <w:rPr>
          <w:rFonts w:hint="eastAsia"/>
          <w:lang w:eastAsia="zh-CN"/>
        </w:rPr>
        <w:t>DSCP</w:t>
      </w:r>
      <w:r>
        <w:rPr>
          <w:rFonts w:hint="eastAsia"/>
          <w:lang w:eastAsia="zh-CN"/>
        </w:rPr>
        <w:t>优先级。</w:t>
      </w:r>
    </w:p>
    <w:p w:rsidR="006972EA" w:rsidRPr="00ED357B" w:rsidRDefault="006972EA"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ED357B">
        <w:rPr>
          <w:rStyle w:val="commandparameter"/>
        </w:rPr>
        <w:t xml:space="preserve"> group-name </w:t>
      </w:r>
      <w:r w:rsidRPr="009672EB">
        <w:rPr>
          <w:rStyle w:val="commandtext"/>
        </w:rPr>
        <w:t>|</w:t>
      </w:r>
      <w:r w:rsidRPr="00ED357B">
        <w:rPr>
          <w:rStyle w:val="commandparameter"/>
        </w:rPr>
        <w:t xml:space="preserve"> ipv4-address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Fonts w:hint="eastAsia"/>
        </w:rPr>
        <w:t xml:space="preserve">dscp </w:t>
      </w:r>
      <w:r w:rsidRPr="00ED357B">
        <w:rPr>
          <w:rStyle w:val="commandparameter"/>
          <w:rFonts w:hint="eastAsia"/>
        </w:rPr>
        <w:t>dscp-value</w:t>
      </w:r>
    </w:p>
    <w:p w:rsidR="006B1CFD" w:rsidRDefault="006972EA" w:rsidP="00F7622F">
      <w:pPr>
        <w:pStyle w:val="ItemIndent1"/>
        <w:rPr>
          <w:lang w:eastAsia="zh-CN"/>
        </w:rPr>
      </w:pPr>
      <w:r w:rsidRPr="009B5828">
        <w:rPr>
          <w:rFonts w:hint="eastAsia"/>
          <w:lang w:eastAsia="zh-CN"/>
        </w:rPr>
        <w:t>缺省情况下，</w:t>
      </w:r>
      <w:r w:rsidRPr="006972EA">
        <w:rPr>
          <w:rFonts w:hint="eastAsia"/>
          <w:lang w:eastAsia="zh-CN"/>
        </w:rPr>
        <w:t>BGP</w:t>
      </w:r>
      <w:r w:rsidRPr="006972EA">
        <w:rPr>
          <w:rFonts w:hint="eastAsia"/>
          <w:lang w:eastAsia="zh-CN"/>
        </w:rPr>
        <w:t>发送协议报文的</w:t>
      </w:r>
      <w:r w:rsidRPr="006972EA">
        <w:rPr>
          <w:lang w:eastAsia="zh-CN"/>
        </w:rPr>
        <w:t>DSCP</w:t>
      </w:r>
      <w:r w:rsidRPr="006972EA">
        <w:rPr>
          <w:rFonts w:hint="eastAsia"/>
          <w:lang w:eastAsia="zh-CN"/>
        </w:rPr>
        <w:t>优先级为</w:t>
      </w:r>
      <w:r w:rsidRPr="006972EA">
        <w:rPr>
          <w:rFonts w:hint="eastAsia"/>
          <w:lang w:eastAsia="zh-CN"/>
        </w:rPr>
        <w:t>48</w:t>
      </w:r>
      <w:r>
        <w:rPr>
          <w:rFonts w:hint="eastAsia"/>
          <w:lang w:eastAsia="zh-CN"/>
        </w:rPr>
        <w:t>。</w:t>
      </w:r>
    </w:p>
    <w:p w:rsidR="00D6783F" w:rsidRPr="00C95C41" w:rsidRDefault="00D6783F" w:rsidP="00F7622F">
      <w:pPr>
        <w:pStyle w:val="2"/>
      </w:pPr>
      <w:bookmarkStart w:id="6340" w:name="_Ref474402866"/>
      <w:bookmarkStart w:id="6341" w:name="_Toc45103604"/>
      <w:r w:rsidRPr="00C95C41">
        <w:rPr>
          <w:rFonts w:hint="eastAsia"/>
        </w:rPr>
        <w:t>开启</w:t>
      </w:r>
      <w:r w:rsidRPr="00C95C41">
        <w:t>BGP</w:t>
      </w:r>
      <w:r w:rsidRPr="00C95C41">
        <w:rPr>
          <w:rFonts w:hint="eastAsia"/>
        </w:rPr>
        <w:t>次优路由下刷</w:t>
      </w:r>
      <w:r w:rsidRPr="00C95C41">
        <w:t>RIB</w:t>
      </w:r>
      <w:r w:rsidRPr="00C95C41">
        <w:rPr>
          <w:rFonts w:hint="eastAsia"/>
        </w:rPr>
        <w:t>功能</w:t>
      </w:r>
      <w:bookmarkEnd w:id="6340"/>
      <w:bookmarkEnd w:id="6341"/>
    </w:p>
    <w:p w:rsidR="00D6783F" w:rsidRPr="00C95C41" w:rsidRDefault="00D6783F" w:rsidP="00F7622F">
      <w:pPr>
        <w:pStyle w:val="4"/>
      </w:pPr>
      <w:r w:rsidRPr="00C95C41">
        <w:rPr>
          <w:rFonts w:hint="eastAsia"/>
        </w:rPr>
        <w:t>功能简介</w:t>
      </w:r>
    </w:p>
    <w:p w:rsidR="00D6783F" w:rsidRPr="00C95C41" w:rsidRDefault="00D6783F" w:rsidP="00F7622F">
      <w:r w:rsidRPr="00C95C41">
        <w:rPr>
          <w:rFonts w:hint="eastAsia"/>
        </w:rPr>
        <w:t>开启</w:t>
      </w:r>
      <w:r w:rsidRPr="00C95C41">
        <w:rPr>
          <w:rFonts w:hint="eastAsia"/>
        </w:rPr>
        <w:t>BGP</w:t>
      </w:r>
      <w:r w:rsidRPr="00C95C41">
        <w:rPr>
          <w:rFonts w:hint="eastAsia"/>
        </w:rPr>
        <w:t>次优路由下刷</w:t>
      </w:r>
      <w:r w:rsidRPr="00C95C41">
        <w:rPr>
          <w:rFonts w:hint="eastAsia"/>
        </w:rPr>
        <w:t>RIB</w:t>
      </w:r>
      <w:r w:rsidRPr="00C95C41">
        <w:rPr>
          <w:rFonts w:hint="eastAsia"/>
        </w:rPr>
        <w:t>功能后，当</w:t>
      </w:r>
      <w:r w:rsidRPr="00C95C41">
        <w:rPr>
          <w:rFonts w:hint="eastAsia"/>
        </w:rPr>
        <w:t>BGP</w:t>
      </w:r>
      <w:r w:rsidRPr="00C95C41">
        <w:rPr>
          <w:rFonts w:hint="eastAsia"/>
        </w:rPr>
        <w:t>路由表中最优路由为通过</w:t>
      </w:r>
      <w:r w:rsidRPr="00C95C41">
        <w:rPr>
          <w:rStyle w:val="commandkeywords"/>
        </w:rPr>
        <w:t>network</w:t>
      </w:r>
      <w:r w:rsidRPr="00C95C41">
        <w:rPr>
          <w:rFonts w:hint="eastAsia"/>
        </w:rPr>
        <w:t>命令生成或</w:t>
      </w:r>
      <w:r w:rsidRPr="00C95C41">
        <w:rPr>
          <w:rStyle w:val="commandkeywords"/>
        </w:rPr>
        <w:t>import-route</w:t>
      </w:r>
      <w:r w:rsidRPr="00C95C41">
        <w:rPr>
          <w:rFonts w:hint="eastAsia"/>
        </w:rPr>
        <w:t>命令引入的路由，次优路由为从</w:t>
      </w:r>
      <w:r w:rsidRPr="00C95C41">
        <w:rPr>
          <w:rFonts w:hint="eastAsia"/>
        </w:rPr>
        <w:t>BGP</w:t>
      </w:r>
      <w:r w:rsidRPr="00C95C41">
        <w:rPr>
          <w:rFonts w:hint="eastAsia"/>
        </w:rPr>
        <w:t>对等体收到的路由时，次优路由会下刷到</w:t>
      </w:r>
      <w:r w:rsidRPr="00C95C41">
        <w:rPr>
          <w:rFonts w:hint="eastAsia"/>
        </w:rPr>
        <w:t>RIB</w:t>
      </w:r>
      <w:r w:rsidRPr="00C95C41">
        <w:rPr>
          <w:rFonts w:hint="eastAsia"/>
        </w:rPr>
        <w:t>表项中。在某些组网情况下，执行本命令下刷到达同一目的网络次优路由到</w:t>
      </w:r>
      <w:r w:rsidRPr="00C95C41">
        <w:rPr>
          <w:rFonts w:hint="eastAsia"/>
        </w:rPr>
        <w:t>RIB</w:t>
      </w:r>
      <w:r w:rsidRPr="00C95C41">
        <w:rPr>
          <w:rFonts w:hint="eastAsia"/>
        </w:rPr>
        <w:t>后，当最优路由发生故障时，系统可以快速切换到次优路由。例如，设备有一条到达</w:t>
      </w:r>
      <w:r w:rsidRPr="00C95C41">
        <w:rPr>
          <w:rFonts w:hint="eastAsia"/>
        </w:rPr>
        <w:t>1.1.1.0/24</w:t>
      </w:r>
      <w:r w:rsidRPr="00C95C41">
        <w:rPr>
          <w:rFonts w:hint="eastAsia"/>
        </w:rPr>
        <w:t>网络的静态路由，其优先级高于</w:t>
      </w:r>
      <w:r w:rsidRPr="00C95C41">
        <w:rPr>
          <w:rFonts w:hint="eastAsia"/>
        </w:rPr>
        <w:t>BGP</w:t>
      </w:r>
      <w:r w:rsidRPr="00C95C41">
        <w:rPr>
          <w:rFonts w:hint="eastAsia"/>
        </w:rPr>
        <w:t>路由，</w:t>
      </w:r>
      <w:r w:rsidRPr="00C95C41">
        <w:rPr>
          <w:rFonts w:hint="eastAsia"/>
        </w:rPr>
        <w:t>BGP</w:t>
      </w:r>
      <w:r w:rsidRPr="00C95C41">
        <w:rPr>
          <w:rFonts w:hint="eastAsia"/>
        </w:rPr>
        <w:t>本地引入该静态路由同时从对等体收到到达该网段的路由，执行本命令</w:t>
      </w:r>
      <w:r w:rsidRPr="00C95C41">
        <w:rPr>
          <w:rFonts w:hint="eastAsia"/>
        </w:rPr>
        <w:t>BGP</w:t>
      </w:r>
      <w:r w:rsidRPr="00C95C41">
        <w:rPr>
          <w:rFonts w:hint="eastAsia"/>
        </w:rPr>
        <w:t>将从对等体收到的路由</w:t>
      </w:r>
      <w:r w:rsidR="0040022F">
        <w:rPr>
          <w:rFonts w:hint="eastAsia"/>
        </w:rPr>
        <w:t>作</w:t>
      </w:r>
      <w:r w:rsidRPr="00C95C41">
        <w:rPr>
          <w:rFonts w:hint="eastAsia"/>
        </w:rPr>
        <w:t>为次优路由下刷到</w:t>
      </w:r>
      <w:r w:rsidRPr="00C95C41">
        <w:rPr>
          <w:rFonts w:hint="eastAsia"/>
        </w:rPr>
        <w:t>RIB</w:t>
      </w:r>
      <w:r w:rsidRPr="00C95C41">
        <w:rPr>
          <w:rFonts w:hint="eastAsia"/>
        </w:rPr>
        <w:t>，这时如果开启协议间的</w:t>
      </w:r>
      <w:r w:rsidRPr="00C95C41">
        <w:rPr>
          <w:rFonts w:hint="eastAsia"/>
        </w:rPr>
        <w:t>FRR</w:t>
      </w:r>
      <w:r w:rsidRPr="00C95C41">
        <w:rPr>
          <w:rFonts w:hint="eastAsia"/>
        </w:rPr>
        <w:t>功能，当静态路由发生故障时，本地引入的静态路由不可达，系统可以快速切换到</w:t>
      </w:r>
      <w:r w:rsidRPr="00C95C41">
        <w:rPr>
          <w:rFonts w:hint="eastAsia"/>
        </w:rPr>
        <w:t>BGP</w:t>
      </w:r>
      <w:r w:rsidRPr="00C95C41">
        <w:rPr>
          <w:rFonts w:hint="eastAsia"/>
        </w:rPr>
        <w:t>次优路由，从而大大缩短了流量中断时间。</w:t>
      </w:r>
    </w:p>
    <w:p w:rsidR="00D6783F" w:rsidRPr="00C95C41" w:rsidRDefault="006B65E1" w:rsidP="00F7622F">
      <w:r>
        <w:rPr>
          <w:rFonts w:hint="eastAsia"/>
        </w:rPr>
        <w:t>协议间</w:t>
      </w:r>
      <w:r w:rsidR="00D6783F" w:rsidRPr="00C95C41">
        <w:rPr>
          <w:rFonts w:hint="eastAsia"/>
        </w:rPr>
        <w:t>FRR</w:t>
      </w:r>
      <w:r w:rsidR="00D6783F" w:rsidRPr="00C95C41">
        <w:rPr>
          <w:rFonts w:hint="eastAsia"/>
        </w:rPr>
        <w:t>功能的详细介绍，请参见“三层技术</w:t>
      </w:r>
      <w:r w:rsidR="00D6783F" w:rsidRPr="00C95C41">
        <w:rPr>
          <w:rFonts w:hint="eastAsia"/>
        </w:rPr>
        <w:t>-IP</w:t>
      </w:r>
      <w:r w:rsidR="00D6783F" w:rsidRPr="00C95C41">
        <w:rPr>
          <w:rFonts w:hint="eastAsia"/>
        </w:rPr>
        <w:t>路由配置指导”中的“</w:t>
      </w:r>
      <w:r w:rsidR="00D6783F" w:rsidRPr="00C95C41">
        <w:rPr>
          <w:rFonts w:hint="eastAsia"/>
        </w:rPr>
        <w:t>IP</w:t>
      </w:r>
      <w:r w:rsidR="00D6783F" w:rsidRPr="00C95C41">
        <w:rPr>
          <w:rFonts w:hint="eastAsia"/>
        </w:rPr>
        <w:t>路由基础”。</w:t>
      </w:r>
    </w:p>
    <w:p w:rsidR="00D6783F" w:rsidRPr="00C95C41" w:rsidRDefault="00D6783F" w:rsidP="00F7622F">
      <w:pPr>
        <w:pStyle w:val="4"/>
      </w:pPr>
      <w:r w:rsidRPr="00C95C41">
        <w:rPr>
          <w:rFonts w:hint="eastAsia"/>
        </w:rPr>
        <w:t>配置步骤</w:t>
      </w:r>
    </w:p>
    <w:p w:rsidR="00D6783F" w:rsidRPr="00C95C41" w:rsidRDefault="00D6783F" w:rsidP="00F7622F">
      <w:pPr>
        <w:pStyle w:val="ItemStep"/>
      </w:pPr>
      <w:r w:rsidRPr="00C95C41">
        <w:rPr>
          <w:rFonts w:hint="eastAsia"/>
        </w:rPr>
        <w:t>进入系统视图。</w:t>
      </w:r>
    </w:p>
    <w:p w:rsidR="00D6783F" w:rsidRPr="00C95C41" w:rsidRDefault="00D6783F" w:rsidP="00F7622F">
      <w:pPr>
        <w:pStyle w:val="ItemIndent1"/>
        <w:rPr>
          <w:rStyle w:val="commandkeywords"/>
        </w:rPr>
      </w:pPr>
      <w:r w:rsidRPr="00C95C41">
        <w:rPr>
          <w:rStyle w:val="commandkeywords"/>
          <w:rFonts w:hint="eastAsia"/>
        </w:rPr>
        <w:t>system-view</w:t>
      </w:r>
    </w:p>
    <w:p w:rsidR="00D6783F" w:rsidRPr="00C95C41" w:rsidRDefault="00D6783F" w:rsidP="00F7622F">
      <w:pPr>
        <w:pStyle w:val="ItemStep"/>
      </w:pPr>
      <w:r w:rsidRPr="00C95C41">
        <w:rPr>
          <w:rFonts w:hint="eastAsia"/>
        </w:rPr>
        <w:t>进入</w:t>
      </w:r>
      <w:r w:rsidRPr="00C95C41">
        <w:rPr>
          <w:rFonts w:hint="eastAsia"/>
        </w:rPr>
        <w:t>BGP</w:t>
      </w:r>
      <w:r w:rsidR="00864368">
        <w:rPr>
          <w:rFonts w:hint="eastAsia"/>
          <w:lang w:eastAsia="zh-CN"/>
        </w:rPr>
        <w:t>实例</w:t>
      </w:r>
      <w:r w:rsidRPr="00C95C41">
        <w:rPr>
          <w:rFonts w:hint="eastAsia"/>
        </w:rPr>
        <w:t>视图。</w:t>
      </w:r>
    </w:p>
    <w:p w:rsidR="00D6783F" w:rsidRPr="00C95C41" w:rsidRDefault="00D6783F" w:rsidP="00F7622F">
      <w:pPr>
        <w:pStyle w:val="ItemIndent1"/>
      </w:pPr>
      <w:r w:rsidRPr="00C95C41">
        <w:rPr>
          <w:rStyle w:val="commandkeywords"/>
        </w:rPr>
        <w:t>bgp</w:t>
      </w:r>
      <w:r w:rsidRPr="00C95C41">
        <w:rPr>
          <w:rStyle w:val="commandkeywords"/>
          <w:rFonts w:hint="eastAsia"/>
        </w:rPr>
        <w:t xml:space="preserve"> </w:t>
      </w:r>
      <w:r w:rsidRPr="00C95C41">
        <w:rPr>
          <w:rStyle w:val="commandparameter"/>
        </w:rPr>
        <w:t>as-number</w:t>
      </w:r>
      <w:r w:rsidRPr="00C95C41">
        <w:rPr>
          <w:rStyle w:val="commandparameter"/>
          <w:rFonts w:hint="eastAsia"/>
        </w:rPr>
        <w:t xml:space="preserve"> </w:t>
      </w:r>
      <w:r w:rsidRPr="009672EB">
        <w:rPr>
          <w:rStyle w:val="commandtext"/>
          <w:rFonts w:hint="eastAsia"/>
        </w:rPr>
        <w:t>[</w:t>
      </w:r>
      <w:r w:rsidRPr="00C95C41">
        <w:rPr>
          <w:rFonts w:hint="eastAsia"/>
        </w:rPr>
        <w:t xml:space="preserve"> </w:t>
      </w:r>
      <w:r w:rsidRPr="00C95C41">
        <w:rPr>
          <w:rStyle w:val="commandkeywords"/>
        </w:rPr>
        <w:t>instance</w:t>
      </w:r>
      <w:r w:rsidRPr="00C95C41">
        <w:rPr>
          <w:rStyle w:val="commandparameter"/>
          <w:rFonts w:hint="eastAsia"/>
        </w:rPr>
        <w:t xml:space="preserve"> instance-name </w:t>
      </w:r>
      <w:r w:rsidRPr="009672EB">
        <w:rPr>
          <w:rStyle w:val="commandtext"/>
          <w:rFonts w:hint="eastAsia"/>
        </w:rPr>
        <w:t>]</w:t>
      </w:r>
    </w:p>
    <w:p w:rsidR="00D6783F" w:rsidRPr="00C95C41" w:rsidRDefault="00D6783F" w:rsidP="00F7622F">
      <w:pPr>
        <w:pStyle w:val="ItemStep"/>
        <w:rPr>
          <w:lang w:eastAsia="zh-CN"/>
        </w:rPr>
      </w:pPr>
      <w:r w:rsidRPr="00C95C41">
        <w:rPr>
          <w:rFonts w:hint="eastAsia"/>
          <w:lang w:eastAsia="zh-CN"/>
        </w:rPr>
        <w:t>开启</w:t>
      </w:r>
      <w:r w:rsidRPr="00C95C41">
        <w:rPr>
          <w:rFonts w:hint="eastAsia"/>
          <w:lang w:eastAsia="zh-CN"/>
        </w:rPr>
        <w:t>BGP</w:t>
      </w:r>
      <w:r w:rsidRPr="00C95C41">
        <w:rPr>
          <w:rFonts w:hint="eastAsia"/>
          <w:lang w:eastAsia="zh-CN"/>
        </w:rPr>
        <w:t>次优路由下刷</w:t>
      </w:r>
      <w:r w:rsidRPr="00C95C41">
        <w:rPr>
          <w:rFonts w:hint="eastAsia"/>
          <w:lang w:eastAsia="zh-CN"/>
        </w:rPr>
        <w:t>RIB</w:t>
      </w:r>
      <w:r w:rsidRPr="00C95C41">
        <w:rPr>
          <w:rFonts w:hint="eastAsia"/>
          <w:lang w:eastAsia="zh-CN"/>
        </w:rPr>
        <w:t>功能。</w:t>
      </w:r>
    </w:p>
    <w:p w:rsidR="00D6783F" w:rsidRPr="00C95C41" w:rsidRDefault="00D6783F" w:rsidP="00F7622F">
      <w:pPr>
        <w:pStyle w:val="ItemIndent1"/>
        <w:rPr>
          <w:rStyle w:val="commandkeywords"/>
        </w:rPr>
      </w:pPr>
      <w:r w:rsidRPr="00C95C41">
        <w:rPr>
          <w:rStyle w:val="commandkeywords"/>
        </w:rPr>
        <w:t>f</w:t>
      </w:r>
      <w:r w:rsidRPr="00C95C41">
        <w:rPr>
          <w:rStyle w:val="commandkeywords"/>
          <w:rFonts w:hint="eastAsia"/>
        </w:rPr>
        <w:t>lush suboptimal-route</w:t>
      </w:r>
    </w:p>
    <w:p w:rsidR="00D6783F" w:rsidRDefault="00D6783F" w:rsidP="00F7622F">
      <w:pPr>
        <w:pStyle w:val="ItemIndent1"/>
        <w:rPr>
          <w:lang w:eastAsia="zh-CN"/>
        </w:rPr>
      </w:pPr>
      <w:r w:rsidRPr="00C95C41">
        <w:rPr>
          <w:rFonts w:hint="eastAsia"/>
          <w:lang w:eastAsia="zh-CN"/>
        </w:rPr>
        <w:t>缺省情况下，</w:t>
      </w:r>
      <w:r w:rsidRPr="00C95C41">
        <w:rPr>
          <w:rFonts w:hint="eastAsia"/>
          <w:lang w:eastAsia="zh-CN"/>
        </w:rPr>
        <w:t>BGP</w:t>
      </w:r>
      <w:r w:rsidRPr="00C95C41">
        <w:rPr>
          <w:rFonts w:hint="eastAsia"/>
          <w:lang w:eastAsia="zh-CN"/>
        </w:rPr>
        <w:t>次优路由下刷</w:t>
      </w:r>
      <w:r w:rsidRPr="00C95C41">
        <w:rPr>
          <w:lang w:eastAsia="zh-CN"/>
        </w:rPr>
        <w:t>RIB</w:t>
      </w:r>
      <w:r w:rsidRPr="00C95C41">
        <w:rPr>
          <w:rFonts w:hint="eastAsia"/>
          <w:lang w:eastAsia="zh-CN"/>
        </w:rPr>
        <w:t>功能处于关闭状态，即只有</w:t>
      </w:r>
      <w:r w:rsidRPr="00C95C41">
        <w:rPr>
          <w:rFonts w:hint="eastAsia"/>
          <w:lang w:eastAsia="zh-CN"/>
        </w:rPr>
        <w:t>BGP</w:t>
      </w:r>
      <w:r w:rsidRPr="00C95C41">
        <w:rPr>
          <w:rFonts w:hint="eastAsia"/>
          <w:lang w:eastAsia="zh-CN"/>
        </w:rPr>
        <w:t>最优路由可以下刷到</w:t>
      </w:r>
      <w:r w:rsidRPr="00C95C41">
        <w:rPr>
          <w:rFonts w:hint="eastAsia"/>
          <w:lang w:eastAsia="zh-CN"/>
        </w:rPr>
        <w:t>RIB</w:t>
      </w:r>
      <w:r w:rsidRPr="00C95C41">
        <w:rPr>
          <w:rFonts w:hint="eastAsia"/>
          <w:lang w:eastAsia="zh-CN"/>
        </w:rPr>
        <w:t>。</w:t>
      </w:r>
    </w:p>
    <w:p w:rsidR="00072E52" w:rsidRPr="00673708" w:rsidRDefault="00072E52" w:rsidP="00072E52">
      <w:pPr>
        <w:pStyle w:val="2"/>
      </w:pPr>
      <w:bookmarkStart w:id="6342" w:name="_Ref17290447"/>
      <w:bookmarkStart w:id="6343" w:name="_Toc20492864"/>
      <w:bookmarkStart w:id="6344" w:name="_Toc45103605"/>
      <w:r w:rsidRPr="00673708">
        <w:rPr>
          <w:rFonts w:hint="eastAsia"/>
        </w:rPr>
        <w:t>配置</w:t>
      </w:r>
      <w:r w:rsidRPr="00673708">
        <w:rPr>
          <w:rFonts w:hint="eastAsia"/>
        </w:rPr>
        <w:t>BGP</w:t>
      </w:r>
      <w:r w:rsidRPr="00673708">
        <w:rPr>
          <w:rFonts w:hint="eastAsia"/>
        </w:rPr>
        <w:t>路由禁止下发到</w:t>
      </w:r>
      <w:r w:rsidRPr="00673708">
        <w:rPr>
          <w:rFonts w:hint="eastAsia"/>
        </w:rPr>
        <w:t>IP</w:t>
      </w:r>
      <w:r w:rsidRPr="00673708">
        <w:rPr>
          <w:rFonts w:hint="eastAsia"/>
        </w:rPr>
        <w:t>路由表功能</w:t>
      </w:r>
      <w:bookmarkEnd w:id="6342"/>
      <w:bookmarkEnd w:id="6343"/>
      <w:bookmarkEnd w:id="6344"/>
    </w:p>
    <w:p w:rsidR="00072E52" w:rsidRPr="005D5A5B" w:rsidRDefault="00072E52" w:rsidP="00072E52">
      <w:pPr>
        <w:pStyle w:val="4"/>
      </w:pPr>
      <w:bookmarkStart w:id="6345" w:name="_Ref14709043"/>
      <w:r w:rsidRPr="00333F88">
        <w:rPr>
          <w:rFonts w:hint="eastAsia"/>
        </w:rPr>
        <w:t>功能简介</w:t>
      </w:r>
      <w:bookmarkEnd w:id="6345"/>
    </w:p>
    <w:p w:rsidR="00072E52" w:rsidRDefault="00072E52" w:rsidP="00072E52">
      <w:r>
        <w:rPr>
          <w:rFonts w:hint="eastAsia"/>
        </w:rPr>
        <w:t>本功能可以应用在以下场景：</w:t>
      </w:r>
    </w:p>
    <w:p w:rsidR="00072E52" w:rsidRDefault="00072E52" w:rsidP="00072E52">
      <w:pPr>
        <w:pStyle w:val="ItemList"/>
        <w:rPr>
          <w:lang w:eastAsia="zh-CN"/>
        </w:rPr>
      </w:pPr>
      <w:r w:rsidRPr="00013FFE">
        <w:rPr>
          <w:rFonts w:hint="eastAsia"/>
          <w:lang w:eastAsia="zh-CN"/>
        </w:rPr>
        <w:t>在</w:t>
      </w:r>
      <w:r w:rsidRPr="00013FFE">
        <w:rPr>
          <w:rFonts w:hint="eastAsia"/>
          <w:lang w:eastAsia="zh-CN"/>
        </w:rPr>
        <w:t>MPLS L3VPN</w:t>
      </w:r>
      <w:r w:rsidRPr="00013FFE">
        <w:rPr>
          <w:rFonts w:hint="eastAsia"/>
          <w:lang w:eastAsia="zh-CN"/>
        </w:rPr>
        <w:t>组网中，</w:t>
      </w:r>
      <w:r w:rsidRPr="00013FFE">
        <w:rPr>
          <w:rFonts w:hint="eastAsia"/>
          <w:lang w:eastAsia="zh-CN"/>
        </w:rPr>
        <w:t>PE</w:t>
      </w:r>
      <w:r w:rsidRPr="00013FFE">
        <w:rPr>
          <w:rFonts w:hint="eastAsia"/>
          <w:lang w:eastAsia="zh-CN"/>
        </w:rPr>
        <w:t>设备的</w:t>
      </w:r>
      <w:r w:rsidRPr="00013FFE">
        <w:rPr>
          <w:rFonts w:hint="eastAsia"/>
          <w:lang w:eastAsia="zh-CN"/>
        </w:rPr>
        <w:t>BGP</w:t>
      </w:r>
      <w:r w:rsidRPr="00013FFE">
        <w:rPr>
          <w:rFonts w:hint="eastAsia"/>
          <w:lang w:eastAsia="zh-CN"/>
        </w:rPr>
        <w:t>路由表中会存在大量的私网路由。缺省情况下，优选后的私网路由将全部被下发到</w:t>
      </w:r>
      <w:r w:rsidRPr="00013FFE">
        <w:rPr>
          <w:rFonts w:hint="eastAsia"/>
          <w:lang w:eastAsia="zh-CN"/>
        </w:rPr>
        <w:t>IP</w:t>
      </w:r>
      <w:r w:rsidRPr="00013FFE">
        <w:rPr>
          <w:rFonts w:hint="eastAsia"/>
          <w:lang w:eastAsia="zh-CN"/>
        </w:rPr>
        <w:t>路由表中，但部分路由对于</w:t>
      </w:r>
      <w:r w:rsidRPr="00013FFE">
        <w:rPr>
          <w:rFonts w:hint="eastAsia"/>
          <w:lang w:eastAsia="zh-CN"/>
        </w:rPr>
        <w:t>PE</w:t>
      </w:r>
      <w:r w:rsidRPr="00013FFE">
        <w:rPr>
          <w:rFonts w:hint="eastAsia"/>
          <w:lang w:eastAsia="zh-CN"/>
        </w:rPr>
        <w:t>设备转发无意义，如不需要和其他</w:t>
      </w:r>
      <w:r w:rsidRPr="00013FFE">
        <w:rPr>
          <w:rFonts w:hint="eastAsia"/>
          <w:lang w:eastAsia="zh-CN"/>
        </w:rPr>
        <w:t>Site</w:t>
      </w:r>
      <w:r w:rsidRPr="00013FFE">
        <w:rPr>
          <w:rFonts w:hint="eastAsia"/>
          <w:lang w:eastAsia="zh-CN"/>
        </w:rPr>
        <w:t>互通的设备对应的路由。通过配置本命令，可以禁止不需要指导转发的路由下发到</w:t>
      </w:r>
      <w:r w:rsidRPr="00013FFE">
        <w:rPr>
          <w:rFonts w:hint="eastAsia"/>
          <w:lang w:eastAsia="zh-CN"/>
        </w:rPr>
        <w:t>IP</w:t>
      </w:r>
      <w:r w:rsidRPr="00013FFE">
        <w:rPr>
          <w:rFonts w:hint="eastAsia"/>
          <w:lang w:eastAsia="zh-CN"/>
        </w:rPr>
        <w:t>路由表，以提高转发性能。</w:t>
      </w:r>
    </w:p>
    <w:p w:rsidR="00072E52" w:rsidRDefault="00072E52" w:rsidP="00072E52">
      <w:pPr>
        <w:pStyle w:val="ItemList"/>
        <w:rPr>
          <w:lang w:eastAsia="zh-CN"/>
        </w:rPr>
      </w:pPr>
      <w:r w:rsidRPr="00013FFE">
        <w:rPr>
          <w:rFonts w:hint="eastAsia"/>
          <w:lang w:eastAsia="zh-CN"/>
        </w:rPr>
        <w:t>在路由反射器上配置本功能，禁止路由反射器上的</w:t>
      </w:r>
      <w:r w:rsidRPr="00013FFE">
        <w:rPr>
          <w:rFonts w:hint="eastAsia"/>
          <w:lang w:eastAsia="zh-CN"/>
        </w:rPr>
        <w:t>BGP</w:t>
      </w:r>
      <w:r w:rsidRPr="00013FFE">
        <w:rPr>
          <w:rFonts w:hint="eastAsia"/>
          <w:lang w:eastAsia="zh-CN"/>
        </w:rPr>
        <w:t>路由下发到</w:t>
      </w:r>
      <w:r w:rsidRPr="00013FFE">
        <w:rPr>
          <w:rFonts w:hint="eastAsia"/>
          <w:lang w:eastAsia="zh-CN"/>
        </w:rPr>
        <w:t>IP</w:t>
      </w:r>
      <w:r w:rsidRPr="00013FFE">
        <w:rPr>
          <w:rFonts w:hint="eastAsia"/>
          <w:lang w:eastAsia="zh-CN"/>
        </w:rPr>
        <w:t>路由表，可以使得路由反射器仅用于发布和接收路由，而不进行业务流量转发，以节省路由反射器上的系统资源。</w:t>
      </w:r>
    </w:p>
    <w:p w:rsidR="00072E52" w:rsidRDefault="00072E52" w:rsidP="00072E52">
      <w:pPr>
        <w:pStyle w:val="4"/>
      </w:pPr>
      <w:r>
        <w:rPr>
          <w:rFonts w:hint="eastAsia"/>
        </w:rPr>
        <w:t>配置步骤（</w:t>
      </w:r>
      <w:r>
        <w:rPr>
          <w:rFonts w:hint="eastAsia"/>
        </w:rPr>
        <w:t>IPv4</w:t>
      </w:r>
      <w:r>
        <w:rPr>
          <w:rFonts w:hint="eastAsia"/>
        </w:rPr>
        <w:t>单播）</w:t>
      </w:r>
    </w:p>
    <w:p w:rsidR="00072E52" w:rsidRDefault="00072E52" w:rsidP="00072E52">
      <w:pPr>
        <w:pStyle w:val="ItemStep"/>
      </w:pPr>
      <w:r>
        <w:rPr>
          <w:rFonts w:hint="eastAsia"/>
        </w:rPr>
        <w:t>进入系统视图。</w:t>
      </w:r>
    </w:p>
    <w:p w:rsidR="00072E52" w:rsidRPr="00ED357B" w:rsidRDefault="00072E52" w:rsidP="00072E52">
      <w:pPr>
        <w:pStyle w:val="ItemIndent1"/>
        <w:rPr>
          <w:rStyle w:val="commandkeywords"/>
        </w:rPr>
      </w:pPr>
      <w:r w:rsidRPr="00ED357B">
        <w:rPr>
          <w:rStyle w:val="commandkeywords"/>
          <w:rFonts w:hint="eastAsia"/>
        </w:rPr>
        <w:t>system-view</w:t>
      </w:r>
    </w:p>
    <w:p w:rsidR="00072E52" w:rsidRPr="005D5A5B" w:rsidRDefault="00072E52" w:rsidP="00072E52">
      <w:pPr>
        <w:pStyle w:val="ItemStep"/>
        <w:rPr>
          <w:lang w:eastAsia="zh-CN"/>
        </w:rPr>
      </w:pPr>
      <w:r w:rsidRPr="005D5A5B">
        <w:rPr>
          <w:rFonts w:hint="eastAsia"/>
          <w:lang w:eastAsia="zh-CN"/>
        </w:rPr>
        <w:t>进入</w:t>
      </w:r>
      <w:r w:rsidRPr="005D5A5B">
        <w:rPr>
          <w:rFonts w:hint="eastAsia"/>
          <w:lang w:eastAsia="zh-CN"/>
        </w:rPr>
        <w:t>BGP IPv4</w:t>
      </w:r>
      <w:r w:rsidRPr="005D5A5B">
        <w:rPr>
          <w:rFonts w:hint="eastAsia"/>
          <w:lang w:eastAsia="zh-CN"/>
        </w:rPr>
        <w:t>单播地址族视图或</w:t>
      </w:r>
      <w:r w:rsidRPr="005D5A5B">
        <w:rPr>
          <w:rFonts w:hint="eastAsia"/>
          <w:lang w:eastAsia="zh-CN"/>
        </w:rPr>
        <w:t>BGP-VPN IPv4</w:t>
      </w:r>
      <w:r w:rsidRPr="005D5A5B">
        <w:rPr>
          <w:rFonts w:hint="eastAsia"/>
          <w:lang w:eastAsia="zh-CN"/>
        </w:rPr>
        <w:t>单播地址族视图。</w:t>
      </w:r>
    </w:p>
    <w:p w:rsidR="00072E52" w:rsidRPr="005D5A5B" w:rsidRDefault="00072E52" w:rsidP="00072E52">
      <w:pPr>
        <w:pStyle w:val="ItemList2"/>
        <w:rPr>
          <w:lang w:eastAsia="zh-CN"/>
        </w:rPr>
      </w:pPr>
      <w:r w:rsidRPr="005D5A5B">
        <w:rPr>
          <w:rFonts w:hint="eastAsia"/>
          <w:lang w:eastAsia="zh-CN"/>
        </w:rPr>
        <w:t>请依次执行以下命令进入</w:t>
      </w:r>
      <w:r w:rsidRPr="005D5A5B">
        <w:rPr>
          <w:lang w:eastAsia="zh-CN"/>
        </w:rPr>
        <w:t>BGP IPv4</w:t>
      </w:r>
      <w:r w:rsidRPr="005D5A5B">
        <w:rPr>
          <w:rFonts w:hint="eastAsia"/>
          <w:lang w:eastAsia="zh-CN"/>
        </w:rPr>
        <w:t>单播地址族视图。</w:t>
      </w:r>
    </w:p>
    <w:p w:rsidR="00072E52" w:rsidRDefault="00072E52" w:rsidP="00072E52">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72E52" w:rsidRDefault="00072E52" w:rsidP="00072E52">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72E52" w:rsidRPr="005D5A5B" w:rsidRDefault="00072E52" w:rsidP="00072E52">
      <w:pPr>
        <w:pStyle w:val="ItemList2"/>
        <w:rPr>
          <w:lang w:eastAsia="zh-CN"/>
        </w:rPr>
      </w:pPr>
      <w:r w:rsidRPr="005D5A5B">
        <w:rPr>
          <w:rFonts w:hint="eastAsia"/>
          <w:lang w:eastAsia="zh-CN"/>
        </w:rPr>
        <w:t>请依次执行以下命令进入</w:t>
      </w:r>
      <w:r w:rsidRPr="005D5A5B">
        <w:rPr>
          <w:lang w:eastAsia="zh-CN"/>
        </w:rPr>
        <w:t>BGP-VPN IPv4</w:t>
      </w:r>
      <w:r w:rsidRPr="005D5A5B">
        <w:rPr>
          <w:rFonts w:hint="eastAsia"/>
          <w:lang w:eastAsia="zh-CN"/>
        </w:rPr>
        <w:t>单播地址族视图。</w:t>
      </w:r>
    </w:p>
    <w:p w:rsidR="00072E52" w:rsidRDefault="00072E52" w:rsidP="00072E52">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72E52" w:rsidRPr="00ED357B" w:rsidRDefault="00072E52" w:rsidP="00072E52">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72E52" w:rsidRDefault="00072E52" w:rsidP="00072E52">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72E52" w:rsidRPr="005D5A5B" w:rsidRDefault="00072E52" w:rsidP="00072E52">
      <w:pPr>
        <w:pStyle w:val="ItemStep"/>
        <w:rPr>
          <w:lang w:eastAsia="zh-CN"/>
        </w:rPr>
      </w:pPr>
      <w:r w:rsidRPr="005D5A5B">
        <w:rPr>
          <w:rFonts w:hint="eastAsia"/>
          <w:lang w:eastAsia="zh-CN"/>
        </w:rPr>
        <w:t>配置</w:t>
      </w:r>
      <w:r w:rsidRPr="000E1E09">
        <w:rPr>
          <w:rFonts w:hint="eastAsia"/>
          <w:lang w:eastAsia="zh-CN"/>
        </w:rPr>
        <w:t>BGP</w:t>
      </w:r>
      <w:r w:rsidRPr="000E1E09">
        <w:rPr>
          <w:rFonts w:hint="eastAsia"/>
          <w:lang w:eastAsia="zh-CN"/>
        </w:rPr>
        <w:t>路由</w:t>
      </w:r>
      <w:r w:rsidRPr="005D5A5B">
        <w:rPr>
          <w:rFonts w:hint="eastAsia"/>
          <w:lang w:eastAsia="zh-CN"/>
        </w:rPr>
        <w:t>禁止</w:t>
      </w:r>
      <w:r w:rsidRPr="000E1E09">
        <w:rPr>
          <w:rFonts w:hint="eastAsia"/>
          <w:lang w:eastAsia="zh-CN"/>
        </w:rPr>
        <w:t>下发到</w:t>
      </w:r>
      <w:r w:rsidRPr="000E1E09">
        <w:rPr>
          <w:rFonts w:hint="eastAsia"/>
          <w:lang w:eastAsia="zh-CN"/>
        </w:rPr>
        <w:t>IP</w:t>
      </w:r>
      <w:r w:rsidRPr="000E1E09">
        <w:rPr>
          <w:rFonts w:hint="eastAsia"/>
          <w:lang w:eastAsia="zh-CN"/>
        </w:rPr>
        <w:t>路由表</w:t>
      </w:r>
      <w:r w:rsidRPr="005D5A5B">
        <w:rPr>
          <w:rFonts w:hint="eastAsia"/>
          <w:lang w:eastAsia="zh-CN"/>
        </w:rPr>
        <w:t>中</w:t>
      </w:r>
      <w:r w:rsidRPr="000E1E09">
        <w:rPr>
          <w:rFonts w:hint="eastAsia"/>
          <w:lang w:eastAsia="zh-CN"/>
        </w:rPr>
        <w:t>。</w:t>
      </w:r>
    </w:p>
    <w:p w:rsidR="00072E52" w:rsidRPr="00ED357B" w:rsidRDefault="00072E52" w:rsidP="00072E52">
      <w:pPr>
        <w:pStyle w:val="ItemIndent1"/>
        <w:rPr>
          <w:rStyle w:val="commandkeywords"/>
        </w:rPr>
      </w:pPr>
      <w:r w:rsidRPr="00DF30E3">
        <w:rPr>
          <w:rStyle w:val="commandkeywords"/>
        </w:rPr>
        <w:t xml:space="preserve">routing-table bgp-rib-only </w:t>
      </w:r>
      <w:r w:rsidRPr="005D5A5B">
        <w:rPr>
          <w:rStyle w:val="commandtext"/>
        </w:rPr>
        <w:t xml:space="preserve">[ </w:t>
      </w:r>
      <w:r w:rsidRPr="00DF30E3">
        <w:rPr>
          <w:rStyle w:val="commandkeywords"/>
        </w:rPr>
        <w:t xml:space="preserve">route-policy </w:t>
      </w:r>
      <w:r w:rsidRPr="00C21BAD">
        <w:rPr>
          <w:rStyle w:val="commandparameter"/>
        </w:rPr>
        <w:t>route-policy-name</w:t>
      </w:r>
      <w:r w:rsidRPr="005D5A5B">
        <w:rPr>
          <w:rStyle w:val="commandtext"/>
        </w:rPr>
        <w:t xml:space="preserve"> ]</w:t>
      </w:r>
    </w:p>
    <w:p w:rsidR="00072E52" w:rsidRPr="006972EA" w:rsidRDefault="00072E52" w:rsidP="00072E52">
      <w:pPr>
        <w:pStyle w:val="ItemIndent1"/>
        <w:rPr>
          <w:lang w:eastAsia="zh-CN"/>
        </w:rPr>
      </w:pPr>
      <w:r w:rsidRPr="00594BEB">
        <w:rPr>
          <w:rFonts w:hint="eastAsia"/>
          <w:lang w:eastAsia="zh-CN"/>
        </w:rPr>
        <w:t>缺省情况下，</w:t>
      </w:r>
      <w:r w:rsidRPr="000E1E09">
        <w:rPr>
          <w:rFonts w:hint="eastAsia"/>
          <w:lang w:eastAsia="zh-CN"/>
        </w:rPr>
        <w:t>BGP</w:t>
      </w:r>
      <w:r w:rsidRPr="000E1E09">
        <w:rPr>
          <w:rFonts w:hint="eastAsia"/>
          <w:lang w:eastAsia="zh-CN"/>
        </w:rPr>
        <w:t>将最优路由下发到</w:t>
      </w:r>
      <w:r w:rsidRPr="000E1E09">
        <w:rPr>
          <w:rFonts w:hint="eastAsia"/>
          <w:lang w:eastAsia="zh-CN"/>
        </w:rPr>
        <w:t>IP</w:t>
      </w:r>
      <w:r w:rsidRPr="000E1E09">
        <w:rPr>
          <w:rFonts w:hint="eastAsia"/>
          <w:lang w:eastAsia="zh-CN"/>
        </w:rPr>
        <w:t>路由表中</w:t>
      </w:r>
      <w:r>
        <w:rPr>
          <w:rFonts w:hint="eastAsia"/>
          <w:lang w:eastAsia="zh-CN"/>
        </w:rPr>
        <w:t>。</w:t>
      </w:r>
    </w:p>
    <w:p w:rsidR="00072E52" w:rsidRDefault="00072E52" w:rsidP="00072E52">
      <w:pPr>
        <w:pStyle w:val="4"/>
      </w:pPr>
      <w:r>
        <w:rPr>
          <w:rFonts w:hint="eastAsia"/>
        </w:rPr>
        <w:t>配置步骤（</w:t>
      </w:r>
      <w:r>
        <w:rPr>
          <w:rFonts w:hint="eastAsia"/>
        </w:rPr>
        <w:t>IPv6</w:t>
      </w:r>
      <w:r>
        <w:rPr>
          <w:rFonts w:hint="eastAsia"/>
        </w:rPr>
        <w:t>单播）</w:t>
      </w:r>
    </w:p>
    <w:p w:rsidR="00072E52" w:rsidRDefault="00072E52" w:rsidP="00072E52">
      <w:pPr>
        <w:pStyle w:val="ItemStep"/>
      </w:pPr>
      <w:r>
        <w:rPr>
          <w:rFonts w:hint="eastAsia"/>
        </w:rPr>
        <w:t>进入系统视图。</w:t>
      </w:r>
    </w:p>
    <w:p w:rsidR="00072E52" w:rsidRPr="00ED357B" w:rsidRDefault="00072E52" w:rsidP="00072E52">
      <w:pPr>
        <w:pStyle w:val="ItemIndent1"/>
        <w:rPr>
          <w:rStyle w:val="commandkeywords"/>
        </w:rPr>
      </w:pPr>
      <w:r w:rsidRPr="00ED357B">
        <w:rPr>
          <w:rStyle w:val="commandkeywords"/>
          <w:rFonts w:hint="eastAsia"/>
        </w:rPr>
        <w:t>system-view</w:t>
      </w:r>
    </w:p>
    <w:p w:rsidR="00072E52" w:rsidRPr="005D5A5B" w:rsidRDefault="00072E52" w:rsidP="00072E52">
      <w:pPr>
        <w:pStyle w:val="ItemStep"/>
        <w:rPr>
          <w:lang w:eastAsia="zh-CN"/>
        </w:rPr>
      </w:pPr>
      <w:r w:rsidRPr="005D5A5B">
        <w:rPr>
          <w:rFonts w:hint="eastAsia"/>
          <w:lang w:eastAsia="zh-CN"/>
        </w:rPr>
        <w:t>进入</w:t>
      </w:r>
      <w:r w:rsidRPr="005D5A5B">
        <w:rPr>
          <w:rFonts w:hint="eastAsia"/>
          <w:lang w:eastAsia="zh-CN"/>
        </w:rPr>
        <w:t>BGP IPv6</w:t>
      </w:r>
      <w:r w:rsidRPr="005D5A5B">
        <w:rPr>
          <w:rFonts w:hint="eastAsia"/>
          <w:lang w:eastAsia="zh-CN"/>
        </w:rPr>
        <w:t>单播地址族视图</w:t>
      </w:r>
      <w:r w:rsidRPr="00C21BAD">
        <w:rPr>
          <w:rFonts w:hint="eastAsia"/>
          <w:lang w:eastAsia="zh-CN"/>
        </w:rPr>
        <w:t>或</w:t>
      </w:r>
      <w:r w:rsidRPr="005D5A5B">
        <w:rPr>
          <w:rFonts w:hint="eastAsia"/>
          <w:lang w:eastAsia="zh-CN"/>
        </w:rPr>
        <w:t>BGP-VPN IPv6</w:t>
      </w:r>
      <w:r w:rsidRPr="005D5A5B">
        <w:rPr>
          <w:rFonts w:hint="eastAsia"/>
          <w:lang w:eastAsia="zh-CN"/>
        </w:rPr>
        <w:t>单播地址族视图。</w:t>
      </w:r>
    </w:p>
    <w:p w:rsidR="00072E52" w:rsidRPr="005D5A5B" w:rsidRDefault="00072E52" w:rsidP="00072E52">
      <w:pPr>
        <w:pStyle w:val="ItemList2"/>
        <w:rPr>
          <w:lang w:eastAsia="zh-CN"/>
        </w:rPr>
      </w:pPr>
      <w:r w:rsidRPr="005D5A5B">
        <w:rPr>
          <w:rFonts w:hint="eastAsia"/>
          <w:lang w:eastAsia="zh-CN"/>
        </w:rPr>
        <w:t>请依次执行以下命令进入</w:t>
      </w:r>
      <w:r w:rsidRPr="005D5A5B">
        <w:rPr>
          <w:lang w:eastAsia="zh-CN"/>
        </w:rPr>
        <w:t>BGP IPv6</w:t>
      </w:r>
      <w:r w:rsidRPr="005D5A5B">
        <w:rPr>
          <w:rFonts w:hint="eastAsia"/>
          <w:lang w:eastAsia="zh-CN"/>
        </w:rPr>
        <w:t>单播地址族视图。</w:t>
      </w:r>
    </w:p>
    <w:p w:rsidR="00072E52" w:rsidRDefault="00072E52" w:rsidP="00072E52">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72E52" w:rsidRDefault="00072E52" w:rsidP="00072E52">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72E52" w:rsidRPr="005D5A5B" w:rsidRDefault="00072E52" w:rsidP="00072E52">
      <w:pPr>
        <w:pStyle w:val="ItemList2"/>
        <w:rPr>
          <w:lang w:eastAsia="zh-CN"/>
        </w:rPr>
      </w:pPr>
      <w:r w:rsidRPr="005D5A5B">
        <w:rPr>
          <w:rFonts w:hint="eastAsia"/>
          <w:lang w:eastAsia="zh-CN"/>
        </w:rPr>
        <w:t>请依次执行以下命令进入</w:t>
      </w:r>
      <w:r w:rsidRPr="005D5A5B">
        <w:rPr>
          <w:lang w:eastAsia="zh-CN"/>
        </w:rPr>
        <w:t>BGP-VPN IPv6</w:t>
      </w:r>
      <w:r w:rsidRPr="005D5A5B">
        <w:rPr>
          <w:rFonts w:hint="eastAsia"/>
          <w:lang w:eastAsia="zh-CN"/>
        </w:rPr>
        <w:t>单播地址族视图。</w:t>
      </w:r>
    </w:p>
    <w:p w:rsidR="00072E52" w:rsidRDefault="00072E52" w:rsidP="00072E52">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72E52" w:rsidRPr="00ED357B" w:rsidRDefault="00072E52" w:rsidP="00072E52">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072E52" w:rsidRDefault="00072E52" w:rsidP="00072E52">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72E52" w:rsidRPr="005D5A5B" w:rsidRDefault="00072E52" w:rsidP="00072E52">
      <w:pPr>
        <w:pStyle w:val="ItemStep"/>
        <w:rPr>
          <w:lang w:eastAsia="zh-CN"/>
        </w:rPr>
      </w:pPr>
      <w:r w:rsidRPr="005D5A5B">
        <w:rPr>
          <w:rFonts w:hint="eastAsia"/>
          <w:lang w:eastAsia="zh-CN"/>
        </w:rPr>
        <w:t>配置</w:t>
      </w:r>
      <w:r w:rsidRPr="000E1E09">
        <w:rPr>
          <w:rFonts w:hint="eastAsia"/>
          <w:lang w:eastAsia="zh-CN"/>
        </w:rPr>
        <w:t>BGP</w:t>
      </w:r>
      <w:r w:rsidRPr="000E1E09">
        <w:rPr>
          <w:rFonts w:hint="eastAsia"/>
          <w:lang w:eastAsia="zh-CN"/>
        </w:rPr>
        <w:t>路由</w:t>
      </w:r>
      <w:r w:rsidRPr="005D5A5B">
        <w:rPr>
          <w:rFonts w:hint="eastAsia"/>
          <w:lang w:eastAsia="zh-CN"/>
        </w:rPr>
        <w:t>禁止</w:t>
      </w:r>
      <w:r w:rsidRPr="000E1E09">
        <w:rPr>
          <w:rFonts w:hint="eastAsia"/>
          <w:lang w:eastAsia="zh-CN"/>
        </w:rPr>
        <w:t>下发到</w:t>
      </w:r>
      <w:r w:rsidRPr="000E1E09">
        <w:rPr>
          <w:rFonts w:hint="eastAsia"/>
          <w:lang w:eastAsia="zh-CN"/>
        </w:rPr>
        <w:t>IP</w:t>
      </w:r>
      <w:r w:rsidRPr="000E1E09">
        <w:rPr>
          <w:rFonts w:hint="eastAsia"/>
          <w:lang w:eastAsia="zh-CN"/>
        </w:rPr>
        <w:t>路由表</w:t>
      </w:r>
      <w:r w:rsidRPr="005D5A5B">
        <w:rPr>
          <w:rFonts w:hint="eastAsia"/>
          <w:lang w:eastAsia="zh-CN"/>
        </w:rPr>
        <w:t>中</w:t>
      </w:r>
      <w:r w:rsidRPr="000E1E09">
        <w:rPr>
          <w:rFonts w:hint="eastAsia"/>
          <w:lang w:eastAsia="zh-CN"/>
        </w:rPr>
        <w:t>。</w:t>
      </w:r>
    </w:p>
    <w:p w:rsidR="00072E52" w:rsidRDefault="00072E52" w:rsidP="00072E52">
      <w:pPr>
        <w:pStyle w:val="ItemIndent1"/>
        <w:rPr>
          <w:rStyle w:val="commandkeywords"/>
        </w:rPr>
      </w:pPr>
      <w:r w:rsidRPr="00141B6A">
        <w:rPr>
          <w:rStyle w:val="commandkeywords"/>
        </w:rPr>
        <w:t xml:space="preserve">routing-table bgp-rib-only </w:t>
      </w:r>
      <w:r w:rsidRPr="005D5A5B">
        <w:rPr>
          <w:rStyle w:val="commandtext"/>
        </w:rPr>
        <w:t xml:space="preserve">[ </w:t>
      </w:r>
      <w:r w:rsidRPr="00141B6A">
        <w:rPr>
          <w:rStyle w:val="commandkeywords"/>
        </w:rPr>
        <w:t xml:space="preserve">route-policy </w:t>
      </w:r>
      <w:r w:rsidRPr="00C21BAD">
        <w:rPr>
          <w:rStyle w:val="commandparameter"/>
        </w:rPr>
        <w:t>route-policy-name</w:t>
      </w:r>
      <w:r w:rsidRPr="005D5A5B">
        <w:rPr>
          <w:rStyle w:val="commandtext"/>
        </w:rPr>
        <w:t xml:space="preserve"> ]</w:t>
      </w:r>
    </w:p>
    <w:p w:rsidR="00072E52" w:rsidRPr="006972EA" w:rsidRDefault="00072E52" w:rsidP="00072E52">
      <w:pPr>
        <w:pStyle w:val="ItemIndent1"/>
        <w:rPr>
          <w:lang w:eastAsia="zh-CN"/>
        </w:rPr>
      </w:pPr>
      <w:r w:rsidRPr="00594BEB">
        <w:rPr>
          <w:rFonts w:hint="eastAsia"/>
          <w:lang w:eastAsia="zh-CN"/>
        </w:rPr>
        <w:t>缺省情况下，</w:t>
      </w:r>
      <w:r w:rsidRPr="000E1E09">
        <w:rPr>
          <w:rFonts w:hint="eastAsia"/>
          <w:lang w:eastAsia="zh-CN"/>
        </w:rPr>
        <w:t>BGP</w:t>
      </w:r>
      <w:r w:rsidRPr="000E1E09">
        <w:rPr>
          <w:rFonts w:hint="eastAsia"/>
          <w:lang w:eastAsia="zh-CN"/>
        </w:rPr>
        <w:t>将最优路由下发到</w:t>
      </w:r>
      <w:r w:rsidRPr="000E1E09">
        <w:rPr>
          <w:rFonts w:hint="eastAsia"/>
          <w:lang w:eastAsia="zh-CN"/>
        </w:rPr>
        <w:t>IP</w:t>
      </w:r>
      <w:r w:rsidRPr="000E1E09">
        <w:rPr>
          <w:rFonts w:hint="eastAsia"/>
          <w:lang w:eastAsia="zh-CN"/>
        </w:rPr>
        <w:t>路由表中</w:t>
      </w:r>
      <w:r>
        <w:rPr>
          <w:rFonts w:hint="eastAsia"/>
          <w:lang w:eastAsia="zh-CN"/>
        </w:rPr>
        <w:t>。</w:t>
      </w:r>
    </w:p>
    <w:p w:rsidR="006B1CFD" w:rsidRDefault="001A5651" w:rsidP="00F7622F">
      <w:pPr>
        <w:pStyle w:val="2"/>
      </w:pPr>
      <w:bookmarkStart w:id="6346" w:name="_Toc474419279"/>
      <w:bookmarkStart w:id="6347" w:name="_Toc475552814"/>
      <w:bookmarkStart w:id="6348" w:name="_Toc475899578"/>
      <w:bookmarkStart w:id="6349" w:name="_Toc475903265"/>
      <w:bookmarkStart w:id="6350" w:name="_Toc475956088"/>
      <w:bookmarkStart w:id="6351" w:name="_Toc477094194"/>
      <w:bookmarkStart w:id="6352" w:name="_Toc477097982"/>
      <w:bookmarkStart w:id="6353" w:name="_Toc477101648"/>
      <w:bookmarkStart w:id="6354" w:name="_Toc477105288"/>
      <w:bookmarkStart w:id="6355" w:name="_Toc477108917"/>
      <w:bookmarkStart w:id="6356" w:name="_Toc477112546"/>
      <w:bookmarkStart w:id="6357" w:name="_Toc477116493"/>
      <w:bookmarkStart w:id="6358" w:name="_Toc477185613"/>
      <w:bookmarkStart w:id="6359" w:name="_Toc477189241"/>
      <w:bookmarkStart w:id="6360" w:name="_Toc477192891"/>
      <w:bookmarkStart w:id="6361" w:name="_Toc477196387"/>
      <w:bookmarkStart w:id="6362" w:name="_Toc477203384"/>
      <w:bookmarkStart w:id="6363" w:name="_Toc477206884"/>
      <w:bookmarkStart w:id="6364" w:name="_Toc474419300"/>
      <w:bookmarkStart w:id="6365" w:name="_Toc475552835"/>
      <w:bookmarkStart w:id="6366" w:name="_Toc475899599"/>
      <w:bookmarkStart w:id="6367" w:name="_Toc475903286"/>
      <w:bookmarkStart w:id="6368" w:name="_Toc475956109"/>
      <w:bookmarkStart w:id="6369" w:name="_Toc477094215"/>
      <w:bookmarkStart w:id="6370" w:name="_Toc477098003"/>
      <w:bookmarkStart w:id="6371" w:name="_Toc477101669"/>
      <w:bookmarkStart w:id="6372" w:name="_Toc477105309"/>
      <w:bookmarkStart w:id="6373" w:name="_Toc477108938"/>
      <w:bookmarkStart w:id="6374" w:name="_Toc477112567"/>
      <w:bookmarkStart w:id="6375" w:name="_Toc477116514"/>
      <w:bookmarkStart w:id="6376" w:name="_Toc477185634"/>
      <w:bookmarkStart w:id="6377" w:name="_Toc477189262"/>
      <w:bookmarkStart w:id="6378" w:name="_Toc477192912"/>
      <w:bookmarkStart w:id="6379" w:name="_Toc477196408"/>
      <w:bookmarkStart w:id="6380" w:name="_Toc477203405"/>
      <w:bookmarkStart w:id="6381" w:name="_Toc477206905"/>
      <w:bookmarkStart w:id="6382" w:name="_Ref428978183"/>
      <w:bookmarkStart w:id="6383" w:name="_Toc45103606"/>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r w:rsidRPr="00B26485">
        <w:rPr>
          <w:rFonts w:hint="eastAsia"/>
        </w:rPr>
        <w:t>配置</w:t>
      </w:r>
      <w:r>
        <w:rPr>
          <w:rFonts w:hint="eastAsia"/>
        </w:rPr>
        <w:t>标签申请方式</w:t>
      </w:r>
      <w:bookmarkEnd w:id="6382"/>
      <w:bookmarkEnd w:id="6383"/>
    </w:p>
    <w:p w:rsidR="0039197E" w:rsidRPr="0039197E" w:rsidRDefault="0039197E" w:rsidP="00F7622F">
      <w:pPr>
        <w:pStyle w:val="4"/>
      </w:pPr>
      <w:r>
        <w:rPr>
          <w:rFonts w:hint="eastAsia"/>
        </w:rPr>
        <w:t>功能简介</w:t>
      </w:r>
    </w:p>
    <w:p w:rsidR="001A5651" w:rsidRDefault="0031763D" w:rsidP="00F7622F">
      <w:r>
        <w:t>BGP</w:t>
      </w:r>
      <w:r>
        <w:rPr>
          <w:rFonts w:hint="eastAsia"/>
        </w:rPr>
        <w:t>可以通过以下三种方式为私网路由申请标签：</w:t>
      </w:r>
    </w:p>
    <w:p w:rsidR="001A5651" w:rsidRPr="001A5651" w:rsidRDefault="001A5651" w:rsidP="00F7622F">
      <w:pPr>
        <w:pStyle w:val="ItemList"/>
        <w:rPr>
          <w:lang w:eastAsia="zh-CN"/>
        </w:rPr>
      </w:pPr>
      <w:r w:rsidRPr="001A5651">
        <w:rPr>
          <w:rFonts w:hint="eastAsia"/>
          <w:lang w:eastAsia="zh-CN"/>
        </w:rPr>
        <w:t>为每条路由申请一个标签：采用这种方式时，路由条目和标签一一对应</w:t>
      </w:r>
      <w:r w:rsidR="00C22603">
        <w:rPr>
          <w:rFonts w:hint="eastAsia"/>
          <w:lang w:eastAsia="zh-CN"/>
        </w:rPr>
        <w:t>。</w:t>
      </w:r>
    </w:p>
    <w:p w:rsidR="001A5651" w:rsidRPr="001A5651" w:rsidRDefault="001A5651" w:rsidP="00F7622F">
      <w:pPr>
        <w:pStyle w:val="ItemList"/>
        <w:rPr>
          <w:lang w:eastAsia="zh-CN"/>
        </w:rPr>
      </w:pPr>
      <w:r w:rsidRPr="001A5651">
        <w:rPr>
          <w:rFonts w:hint="eastAsia"/>
          <w:lang w:eastAsia="zh-CN"/>
        </w:rPr>
        <w:t>为每个下一跳申请一个标签：当按照每条路由申请标签方式需要申请的标签数量大于设备支持的最大标签数目时，通过采用此方式，可以减少申请的标签数量</w:t>
      </w:r>
      <w:r w:rsidR="00C22603">
        <w:rPr>
          <w:rFonts w:hint="eastAsia"/>
          <w:lang w:eastAsia="zh-CN"/>
        </w:rPr>
        <w:t>。</w:t>
      </w:r>
    </w:p>
    <w:p w:rsidR="006B1CFD" w:rsidRDefault="001A5651" w:rsidP="00F7622F">
      <w:pPr>
        <w:pStyle w:val="ItemList"/>
        <w:rPr>
          <w:lang w:eastAsia="zh-CN"/>
        </w:rPr>
      </w:pPr>
      <w:r w:rsidRPr="00EA29F6">
        <w:rPr>
          <w:rFonts w:hint="eastAsia"/>
          <w:lang w:eastAsia="zh-CN"/>
        </w:rPr>
        <w:t>为每个</w:t>
      </w:r>
      <w:r w:rsidRPr="00EA29F6">
        <w:rPr>
          <w:lang w:eastAsia="zh-CN"/>
        </w:rPr>
        <w:t>VPN</w:t>
      </w:r>
      <w:r w:rsidRPr="00EA29F6">
        <w:rPr>
          <w:rFonts w:hint="eastAsia"/>
          <w:lang w:eastAsia="zh-CN"/>
        </w:rPr>
        <w:t>实例申请一个标签：当存在大量需要申请标签的路由，并且采用下一跳申请标签的方式申请的标签数量仍然超过设备支持的最大标签数目</w:t>
      </w:r>
      <w:r>
        <w:rPr>
          <w:rFonts w:hint="eastAsia"/>
          <w:lang w:eastAsia="zh-CN"/>
        </w:rPr>
        <w:t>时</w:t>
      </w:r>
      <w:r w:rsidRPr="00EA29F6">
        <w:rPr>
          <w:rFonts w:hint="eastAsia"/>
          <w:lang w:eastAsia="zh-CN"/>
        </w:rPr>
        <w:t>，可以采用此方式。</w:t>
      </w:r>
    </w:p>
    <w:p w:rsidR="0037790E" w:rsidRDefault="0037790E" w:rsidP="00F7622F">
      <w:pPr>
        <w:pStyle w:val="4"/>
      </w:pPr>
      <w:r>
        <w:rPr>
          <w:rFonts w:hint="eastAsia"/>
        </w:rPr>
        <w:t>配置限制和指导</w:t>
      </w:r>
    </w:p>
    <w:p w:rsidR="001A5651" w:rsidRPr="001A5651" w:rsidRDefault="001A5651" w:rsidP="00F7622F">
      <w:r w:rsidRPr="00EA29F6">
        <w:rPr>
          <w:rFonts w:hint="eastAsia"/>
        </w:rPr>
        <w:t>为每条路由或者每个下一跳申请标签方式可以与</w:t>
      </w:r>
      <w:r w:rsidRPr="001A5651">
        <w:rPr>
          <w:rStyle w:val="commandkeywords"/>
        </w:rPr>
        <w:t>vpn popgo</w:t>
      </w:r>
      <w:r w:rsidRPr="001A5651">
        <w:rPr>
          <w:rFonts w:hint="eastAsia"/>
        </w:rPr>
        <w:t>命令配合使用，以实现报文根据标签查找出接口转发报文；为每个</w:t>
      </w:r>
      <w:r w:rsidRPr="001A5651">
        <w:t>VPN</w:t>
      </w:r>
      <w:r w:rsidRPr="001A5651">
        <w:rPr>
          <w:rFonts w:hint="eastAsia"/>
        </w:rPr>
        <w:t>实例申请标签方式与</w:t>
      </w:r>
      <w:r w:rsidRPr="001A5651">
        <w:rPr>
          <w:rStyle w:val="commandkeywords"/>
        </w:rPr>
        <w:t>vpn popgo</w:t>
      </w:r>
      <w:r w:rsidRPr="001A5651">
        <w:rPr>
          <w:rFonts w:hint="eastAsia"/>
        </w:rPr>
        <w:t>命令互斥，采用该方式时，只能根据</w:t>
      </w:r>
      <w:r w:rsidRPr="001A5651">
        <w:t>FIB</w:t>
      </w:r>
      <w:r w:rsidRPr="001A5651">
        <w:rPr>
          <w:rFonts w:hint="eastAsia"/>
        </w:rPr>
        <w:t>转发报文。</w:t>
      </w:r>
    </w:p>
    <w:p w:rsidR="006972EA" w:rsidRDefault="006B1CFD" w:rsidP="00F7622F">
      <w:r w:rsidRPr="009A7AF1">
        <w:rPr>
          <w:rFonts w:hint="eastAsia"/>
        </w:rPr>
        <w:t>改变标签分配方式将重新下刷所有</w:t>
      </w:r>
      <w:r w:rsidRPr="009A7AF1">
        <w:rPr>
          <w:rFonts w:hint="eastAsia"/>
        </w:rPr>
        <w:t>BGP</w:t>
      </w:r>
      <w:r w:rsidRPr="009A7AF1">
        <w:rPr>
          <w:rFonts w:hint="eastAsia"/>
        </w:rPr>
        <w:t>路由，会导致业务的短暂中断，请慎重使用。</w:t>
      </w:r>
    </w:p>
    <w:p w:rsidR="0039197E" w:rsidRDefault="0039197E"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1A5651" w:rsidP="00F7622F">
      <w:pPr>
        <w:pStyle w:val="ItemStep"/>
        <w:rPr>
          <w:lang w:eastAsia="zh-CN"/>
        </w:rPr>
      </w:pPr>
      <w:r>
        <w:rPr>
          <w:rFonts w:hint="eastAsia"/>
        </w:rPr>
        <w:t>配置标签申请方式</w:t>
      </w:r>
      <w:r w:rsidR="006972EA">
        <w:rPr>
          <w:rFonts w:hint="eastAsia"/>
          <w:lang w:eastAsia="zh-CN"/>
        </w:rPr>
        <w:t>。</w:t>
      </w:r>
    </w:p>
    <w:p w:rsidR="006972EA" w:rsidRPr="00ED357B" w:rsidRDefault="006972EA" w:rsidP="00F7622F">
      <w:pPr>
        <w:pStyle w:val="ItemIndent1"/>
        <w:rPr>
          <w:rStyle w:val="commandkeywords"/>
        </w:rPr>
      </w:pPr>
      <w:r w:rsidRPr="00ED357B">
        <w:rPr>
          <w:rStyle w:val="commandkeywords"/>
          <w:rFonts w:hint="eastAsia"/>
        </w:rPr>
        <w:t>label-allocation-mode</w:t>
      </w:r>
      <w:r w:rsidR="001A5651" w:rsidRPr="00A22AD2">
        <w:rPr>
          <w:rStyle w:val="commandtext"/>
          <w:rFonts w:hint="eastAsia"/>
        </w:rPr>
        <w:t xml:space="preserve"> { </w:t>
      </w:r>
      <w:r w:rsidR="001A5651" w:rsidRPr="00A22AD2">
        <w:rPr>
          <w:rStyle w:val="commandkeywords"/>
        </w:rPr>
        <w:t>per-prefix</w:t>
      </w:r>
      <w:r w:rsidR="001A5651" w:rsidRPr="00A22AD2">
        <w:rPr>
          <w:rStyle w:val="commandtext"/>
          <w:rFonts w:hint="eastAsia"/>
        </w:rPr>
        <w:t xml:space="preserve"> | </w:t>
      </w:r>
      <w:r w:rsidR="001A5651" w:rsidRPr="00A22AD2">
        <w:rPr>
          <w:rStyle w:val="commandkeywords"/>
          <w:rFonts w:hint="eastAsia"/>
        </w:rPr>
        <w:t>per-vrf</w:t>
      </w:r>
      <w:r w:rsidR="001A5651" w:rsidRPr="00A22AD2">
        <w:rPr>
          <w:rStyle w:val="commandtext"/>
          <w:rFonts w:hint="eastAsia"/>
        </w:rPr>
        <w:t xml:space="preserve"> }</w:t>
      </w:r>
    </w:p>
    <w:p w:rsidR="006B1CFD" w:rsidRPr="006972EA" w:rsidRDefault="006972EA" w:rsidP="00F7622F">
      <w:pPr>
        <w:pStyle w:val="ItemIndent1"/>
        <w:rPr>
          <w:lang w:eastAsia="zh-CN"/>
        </w:rPr>
      </w:pPr>
      <w:r w:rsidRPr="009A7AF1">
        <w:rPr>
          <w:rFonts w:hint="eastAsia"/>
          <w:lang w:eastAsia="zh-CN"/>
        </w:rPr>
        <w:t>缺省情况下，</w:t>
      </w:r>
      <w:r w:rsidRPr="009A7AF1">
        <w:rPr>
          <w:rFonts w:hint="eastAsia"/>
          <w:lang w:eastAsia="zh-CN"/>
        </w:rPr>
        <w:t>BGP</w:t>
      </w:r>
      <w:r w:rsidRPr="009A7AF1">
        <w:rPr>
          <w:rFonts w:hint="eastAsia"/>
          <w:lang w:eastAsia="zh-CN"/>
        </w:rPr>
        <w:t>按照每个下一跳分配一个标签的方式申请标签</w:t>
      </w:r>
      <w:r>
        <w:rPr>
          <w:rFonts w:hint="eastAsia"/>
          <w:lang w:eastAsia="zh-CN"/>
        </w:rPr>
        <w:t>。</w:t>
      </w:r>
    </w:p>
    <w:p w:rsidR="006B1CFD" w:rsidRDefault="006B1CFD" w:rsidP="00F7622F">
      <w:pPr>
        <w:pStyle w:val="2"/>
      </w:pPr>
      <w:bookmarkStart w:id="6384" w:name="_Toc474419302"/>
      <w:bookmarkStart w:id="6385" w:name="_Toc475552837"/>
      <w:bookmarkStart w:id="6386" w:name="_Toc475899601"/>
      <w:bookmarkStart w:id="6387" w:name="_Toc475903288"/>
      <w:bookmarkStart w:id="6388" w:name="_Toc475956111"/>
      <w:bookmarkStart w:id="6389" w:name="_Toc477094217"/>
      <w:bookmarkStart w:id="6390" w:name="_Toc477098005"/>
      <w:bookmarkStart w:id="6391" w:name="_Toc477101671"/>
      <w:bookmarkStart w:id="6392" w:name="_Toc477105311"/>
      <w:bookmarkStart w:id="6393" w:name="_Toc477108940"/>
      <w:bookmarkStart w:id="6394" w:name="_Toc477112569"/>
      <w:bookmarkStart w:id="6395" w:name="_Toc477116516"/>
      <w:bookmarkStart w:id="6396" w:name="_Toc477185636"/>
      <w:bookmarkStart w:id="6397" w:name="_Toc477189264"/>
      <w:bookmarkStart w:id="6398" w:name="_Toc477192914"/>
      <w:bookmarkStart w:id="6399" w:name="_Toc477196410"/>
      <w:bookmarkStart w:id="6400" w:name="_Toc477203407"/>
      <w:bookmarkStart w:id="6401" w:name="_Toc477206907"/>
      <w:bookmarkStart w:id="6402" w:name="_Toc474419319"/>
      <w:bookmarkStart w:id="6403" w:name="_Toc475552854"/>
      <w:bookmarkStart w:id="6404" w:name="_Toc475899618"/>
      <w:bookmarkStart w:id="6405" w:name="_Toc475903305"/>
      <w:bookmarkStart w:id="6406" w:name="_Toc475956128"/>
      <w:bookmarkStart w:id="6407" w:name="_Toc477094234"/>
      <w:bookmarkStart w:id="6408" w:name="_Toc477098022"/>
      <w:bookmarkStart w:id="6409" w:name="_Toc477101688"/>
      <w:bookmarkStart w:id="6410" w:name="_Toc477105328"/>
      <w:bookmarkStart w:id="6411" w:name="_Toc477108957"/>
      <w:bookmarkStart w:id="6412" w:name="_Toc477112586"/>
      <w:bookmarkStart w:id="6413" w:name="_Toc477116533"/>
      <w:bookmarkStart w:id="6414" w:name="_Toc477185653"/>
      <w:bookmarkStart w:id="6415" w:name="_Toc477189281"/>
      <w:bookmarkStart w:id="6416" w:name="_Toc477192931"/>
      <w:bookmarkStart w:id="6417" w:name="_Toc477196427"/>
      <w:bookmarkStart w:id="6418" w:name="_Toc477203424"/>
      <w:bookmarkStart w:id="6419" w:name="_Toc477206924"/>
      <w:bookmarkStart w:id="6420" w:name="_Ref428978187"/>
      <w:bookmarkStart w:id="6421" w:name="_Toc45103607"/>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r w:rsidRPr="009A7AF1">
        <w:rPr>
          <w:rFonts w:hint="eastAsia"/>
        </w:rPr>
        <w:t>配置带隧道信息的标签路由才能参与路由优选</w:t>
      </w:r>
      <w:bookmarkEnd w:id="6420"/>
      <w:bookmarkEnd w:id="6421"/>
    </w:p>
    <w:p w:rsidR="0039197E" w:rsidRPr="0039197E" w:rsidRDefault="0039197E" w:rsidP="00F7622F">
      <w:pPr>
        <w:pStyle w:val="4"/>
      </w:pPr>
      <w:r>
        <w:rPr>
          <w:rFonts w:hint="eastAsia"/>
        </w:rPr>
        <w:t>功能简介</w:t>
      </w:r>
    </w:p>
    <w:p w:rsidR="006972EA" w:rsidRDefault="006B1CFD" w:rsidP="00F7622F">
      <w:r w:rsidRPr="009A7AF1">
        <w:rPr>
          <w:rFonts w:hint="eastAsia"/>
        </w:rPr>
        <w:t>通过配置本功能，带隧道信息的标签路由才能参与路由优选</w:t>
      </w:r>
      <w:r>
        <w:rPr>
          <w:rFonts w:hint="eastAsia"/>
        </w:rPr>
        <w:t>。</w:t>
      </w:r>
      <w:r w:rsidRPr="009A7AF1">
        <w:rPr>
          <w:rFonts w:hint="eastAsia"/>
        </w:rPr>
        <w:t>不带隧道信息的标签路由不能参与路由优选，即无法成为最优路由。</w:t>
      </w:r>
    </w:p>
    <w:p w:rsidR="0039197E" w:rsidRDefault="0039197E"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配置带隧道信息的标签路由才能参与路由优选。</w:t>
      </w:r>
    </w:p>
    <w:p w:rsidR="006972EA" w:rsidRPr="00ED357B" w:rsidRDefault="006972EA" w:rsidP="00F7622F">
      <w:pPr>
        <w:pStyle w:val="ItemIndent1"/>
        <w:rPr>
          <w:rStyle w:val="commandkeywords"/>
        </w:rPr>
      </w:pPr>
      <w:r w:rsidRPr="00ED357B">
        <w:rPr>
          <w:rStyle w:val="commandkeywords"/>
          <w:rFonts w:hint="eastAsia"/>
        </w:rPr>
        <w:t xml:space="preserve">labeled-route </w:t>
      </w:r>
      <w:r w:rsidRPr="00ED357B">
        <w:rPr>
          <w:rStyle w:val="commandkeywords"/>
        </w:rPr>
        <w:t>ignore-no-tunnel</w:t>
      </w:r>
    </w:p>
    <w:p w:rsidR="006B1CFD" w:rsidRDefault="006972EA" w:rsidP="00F7622F">
      <w:pPr>
        <w:pStyle w:val="ItemIndent1"/>
        <w:rPr>
          <w:lang w:eastAsia="zh-CN"/>
        </w:rPr>
      </w:pPr>
      <w:r w:rsidRPr="009A7AF1">
        <w:rPr>
          <w:rFonts w:hint="eastAsia"/>
        </w:rPr>
        <w:t>缺省情况下，不带隧道信息的标签路由可以参与路由优选</w:t>
      </w:r>
      <w:r>
        <w:rPr>
          <w:rFonts w:hint="eastAsia"/>
        </w:rPr>
        <w:t>。</w:t>
      </w:r>
    </w:p>
    <w:p w:rsidR="00864368" w:rsidRDefault="00864368" w:rsidP="00864368">
      <w:pPr>
        <w:pStyle w:val="2"/>
      </w:pPr>
      <w:bookmarkStart w:id="6422" w:name="_Ref31724410"/>
      <w:bookmarkStart w:id="6423" w:name="_Toc45103608"/>
      <w:r w:rsidRPr="009A7AF1">
        <w:rPr>
          <w:rFonts w:hint="eastAsia"/>
        </w:rPr>
        <w:t>配置</w:t>
      </w:r>
      <w:r>
        <w:rPr>
          <w:rFonts w:hint="eastAsia"/>
        </w:rPr>
        <w:t>BGP POPGO</w:t>
      </w:r>
      <w:r>
        <w:rPr>
          <w:rFonts w:hint="eastAsia"/>
        </w:rPr>
        <w:t>功能</w:t>
      </w:r>
      <w:bookmarkEnd w:id="6422"/>
      <w:bookmarkEnd w:id="6423"/>
    </w:p>
    <w:p w:rsidR="00864368" w:rsidRPr="0039197E" w:rsidRDefault="00864368" w:rsidP="00864368">
      <w:pPr>
        <w:pStyle w:val="4"/>
      </w:pPr>
      <w:r>
        <w:rPr>
          <w:rFonts w:hint="eastAsia"/>
        </w:rPr>
        <w:t>功能简介</w:t>
      </w:r>
    </w:p>
    <w:p w:rsidR="00864368" w:rsidRDefault="00864368" w:rsidP="00864368">
      <w:r w:rsidRPr="0032443B">
        <w:rPr>
          <w:rFonts w:hint="eastAsia"/>
        </w:rPr>
        <w:t>如</w:t>
      </w:r>
      <w:r w:rsidRPr="000A232A">
        <w:rPr>
          <w:rStyle w:val="Reference-R0G144B200"/>
        </w:rPr>
        <w:fldChar w:fldCharType="begin"/>
      </w:r>
      <w:r w:rsidRPr="000A232A">
        <w:rPr>
          <w:rStyle w:val="Reference-R0G144B200"/>
        </w:rPr>
        <w:instrText xml:space="preserve"> </w:instrText>
      </w:r>
      <w:r w:rsidRPr="000A232A">
        <w:rPr>
          <w:rStyle w:val="Reference-R0G144B200"/>
          <w:rFonts w:hint="eastAsia"/>
        </w:rPr>
        <w:instrText>REF _Ref38376008 \r \h</w:instrText>
      </w:r>
      <w:r w:rsidRPr="000A232A">
        <w:rPr>
          <w:rStyle w:val="Reference-R0G144B200"/>
        </w:rPr>
        <w:instrText xml:space="preserve">  \* MERGEFORMAT </w:instrText>
      </w:r>
      <w:r w:rsidRPr="000A232A">
        <w:rPr>
          <w:rStyle w:val="Reference-R0G144B200"/>
        </w:rPr>
      </w:r>
      <w:r w:rsidRPr="000A232A">
        <w:rPr>
          <w:rStyle w:val="Reference-R0G144B200"/>
        </w:rPr>
        <w:fldChar w:fldCharType="separate"/>
      </w:r>
      <w:r w:rsidR="00CF657D">
        <w:rPr>
          <w:rStyle w:val="Reference-R0G144B200"/>
          <w:rFonts w:hint="eastAsia"/>
        </w:rPr>
        <w:t>图</w:t>
      </w:r>
      <w:r w:rsidR="00CF657D">
        <w:rPr>
          <w:rStyle w:val="Reference-R0G144B200"/>
          <w:rFonts w:hint="eastAsia"/>
        </w:rPr>
        <w:t>5-2</w:t>
      </w:r>
      <w:r w:rsidRPr="000A232A">
        <w:rPr>
          <w:rStyle w:val="Reference-R0G144B200"/>
        </w:rPr>
        <w:fldChar w:fldCharType="end"/>
      </w:r>
      <w:r w:rsidRPr="0032443B">
        <w:rPr>
          <w:rFonts w:hint="eastAsia"/>
        </w:rPr>
        <w:t>所示，</w:t>
      </w:r>
      <w:r w:rsidRPr="0032443B">
        <w:rPr>
          <w:rFonts w:hint="eastAsia"/>
        </w:rPr>
        <w:t>Device</w:t>
      </w:r>
      <w:r>
        <w:rPr>
          <w:rFonts w:hint="eastAsia"/>
        </w:rPr>
        <w:t xml:space="preserve"> </w:t>
      </w:r>
      <w:r w:rsidRPr="0032443B">
        <w:rPr>
          <w:rFonts w:hint="eastAsia"/>
        </w:rPr>
        <w:t>C</w:t>
      </w:r>
      <w:r w:rsidRPr="0032443B">
        <w:rPr>
          <w:rFonts w:hint="eastAsia"/>
        </w:rPr>
        <w:t>上配置了静态路由</w:t>
      </w:r>
      <w:r w:rsidRPr="0032443B">
        <w:rPr>
          <w:rFonts w:hint="eastAsia"/>
        </w:rPr>
        <w:t>10.1.1.0/24</w:t>
      </w:r>
      <w:r w:rsidRPr="0032443B">
        <w:rPr>
          <w:rFonts w:hint="eastAsia"/>
        </w:rPr>
        <w:t>和</w:t>
      </w:r>
      <w:r w:rsidRPr="0032443B">
        <w:rPr>
          <w:rFonts w:hint="eastAsia"/>
        </w:rPr>
        <w:t>10.1.1.0/30</w:t>
      </w:r>
      <w:r w:rsidRPr="0032443B">
        <w:rPr>
          <w:rFonts w:hint="eastAsia"/>
        </w:rPr>
        <w:t>，这两条路由的下一跳分别为</w:t>
      </w:r>
      <w:r w:rsidRPr="0032443B">
        <w:rPr>
          <w:rFonts w:hint="eastAsia"/>
        </w:rPr>
        <w:t>Device</w:t>
      </w:r>
      <w:r>
        <w:rPr>
          <w:rFonts w:hint="eastAsia"/>
        </w:rPr>
        <w:t xml:space="preserve"> </w:t>
      </w:r>
      <w:r w:rsidRPr="0032443B">
        <w:rPr>
          <w:rFonts w:hint="eastAsia"/>
        </w:rPr>
        <w:t>A</w:t>
      </w:r>
      <w:r w:rsidRPr="0032443B">
        <w:rPr>
          <w:rFonts w:hint="eastAsia"/>
        </w:rPr>
        <w:t>和</w:t>
      </w:r>
      <w:r w:rsidRPr="0032443B">
        <w:rPr>
          <w:rFonts w:hint="eastAsia"/>
        </w:rPr>
        <w:t>Device</w:t>
      </w:r>
      <w:r>
        <w:rPr>
          <w:rFonts w:hint="eastAsia"/>
        </w:rPr>
        <w:t xml:space="preserve"> </w:t>
      </w:r>
      <w:r w:rsidRPr="0032443B">
        <w:rPr>
          <w:rFonts w:hint="eastAsia"/>
        </w:rPr>
        <w:t>B</w:t>
      </w:r>
      <w:r w:rsidRPr="0032443B">
        <w:rPr>
          <w:rFonts w:hint="eastAsia"/>
        </w:rPr>
        <w:t>。</w:t>
      </w:r>
      <w:r w:rsidRPr="0032443B">
        <w:rPr>
          <w:rFonts w:hint="eastAsia"/>
        </w:rPr>
        <w:t>Device</w:t>
      </w:r>
      <w:r>
        <w:rPr>
          <w:rFonts w:hint="eastAsia"/>
        </w:rPr>
        <w:t xml:space="preserve"> </w:t>
      </w:r>
      <w:r w:rsidRPr="0032443B">
        <w:rPr>
          <w:rFonts w:hint="eastAsia"/>
        </w:rPr>
        <w:t>C</w:t>
      </w:r>
      <w:r w:rsidRPr="0032443B">
        <w:rPr>
          <w:rFonts w:hint="eastAsia"/>
        </w:rPr>
        <w:t>仅将路由</w:t>
      </w:r>
      <w:r w:rsidRPr="0032443B">
        <w:rPr>
          <w:rFonts w:hint="eastAsia"/>
        </w:rPr>
        <w:t>10.1.1.0/24</w:t>
      </w:r>
      <w:r w:rsidRPr="0032443B">
        <w:rPr>
          <w:rFonts w:hint="eastAsia"/>
        </w:rPr>
        <w:t>引入到</w:t>
      </w:r>
      <w:r w:rsidRPr="0032443B">
        <w:rPr>
          <w:rFonts w:hint="eastAsia"/>
        </w:rPr>
        <w:t>BGP</w:t>
      </w:r>
      <w:r>
        <w:rPr>
          <w:rFonts w:hint="eastAsia"/>
        </w:rPr>
        <w:t>，为该路由分配标签后，将其</w:t>
      </w:r>
      <w:r w:rsidRPr="0032443B">
        <w:rPr>
          <w:rFonts w:hint="eastAsia"/>
        </w:rPr>
        <w:t>发</w:t>
      </w:r>
      <w:r>
        <w:rPr>
          <w:rFonts w:hint="eastAsia"/>
        </w:rPr>
        <w:t>布</w:t>
      </w:r>
      <w:r w:rsidRPr="0032443B">
        <w:rPr>
          <w:rFonts w:hint="eastAsia"/>
        </w:rPr>
        <w:t>给</w:t>
      </w:r>
      <w:r w:rsidRPr="0032443B">
        <w:rPr>
          <w:rFonts w:hint="eastAsia"/>
        </w:rPr>
        <w:t>Device</w:t>
      </w:r>
      <w:r>
        <w:rPr>
          <w:rFonts w:hint="eastAsia"/>
        </w:rPr>
        <w:t xml:space="preserve"> </w:t>
      </w:r>
      <w:r w:rsidRPr="0032443B">
        <w:rPr>
          <w:rFonts w:hint="eastAsia"/>
        </w:rPr>
        <w:t>D</w:t>
      </w:r>
      <w:r w:rsidRPr="0032443B">
        <w:rPr>
          <w:rFonts w:hint="eastAsia"/>
        </w:rPr>
        <w:t>。</w:t>
      </w:r>
      <w:r w:rsidRPr="0032443B">
        <w:rPr>
          <w:rFonts w:hint="eastAsia"/>
        </w:rPr>
        <w:t>Device</w:t>
      </w:r>
      <w:r>
        <w:rPr>
          <w:rFonts w:hint="eastAsia"/>
        </w:rPr>
        <w:t xml:space="preserve"> </w:t>
      </w:r>
      <w:r w:rsidRPr="0032443B">
        <w:rPr>
          <w:rFonts w:hint="eastAsia"/>
        </w:rPr>
        <w:t>C</w:t>
      </w:r>
      <w:r w:rsidRPr="0032443B">
        <w:rPr>
          <w:rFonts w:hint="eastAsia"/>
        </w:rPr>
        <w:t>和</w:t>
      </w:r>
      <w:r w:rsidRPr="0032443B">
        <w:rPr>
          <w:rFonts w:hint="eastAsia"/>
        </w:rPr>
        <w:t>Device</w:t>
      </w:r>
      <w:r>
        <w:rPr>
          <w:rFonts w:hint="eastAsia"/>
        </w:rPr>
        <w:t xml:space="preserve"> </w:t>
      </w:r>
      <w:r w:rsidRPr="0032443B">
        <w:rPr>
          <w:rFonts w:hint="eastAsia"/>
        </w:rPr>
        <w:t>D</w:t>
      </w:r>
      <w:r w:rsidRPr="0032443B">
        <w:rPr>
          <w:rFonts w:hint="eastAsia"/>
        </w:rPr>
        <w:t>间建立了</w:t>
      </w:r>
      <w:r>
        <w:rPr>
          <w:rFonts w:hint="eastAsia"/>
        </w:rPr>
        <w:t>到达</w:t>
      </w:r>
      <w:r>
        <w:rPr>
          <w:rFonts w:hint="eastAsia"/>
        </w:rPr>
        <w:t>10.1.1.0/24</w:t>
      </w:r>
      <w:r>
        <w:rPr>
          <w:rFonts w:hint="eastAsia"/>
        </w:rPr>
        <w:t>的</w:t>
      </w:r>
      <w:r>
        <w:rPr>
          <w:rFonts w:hint="eastAsia"/>
        </w:rPr>
        <w:t>BGP LSP</w:t>
      </w:r>
      <w:r w:rsidRPr="0032443B">
        <w:rPr>
          <w:rFonts w:hint="eastAsia"/>
        </w:rPr>
        <w:t>。</w:t>
      </w:r>
    </w:p>
    <w:p w:rsidR="00864368" w:rsidRPr="000A232A" w:rsidRDefault="00864368" w:rsidP="00864368">
      <w:r w:rsidRPr="0032443B">
        <w:rPr>
          <w:rFonts w:hint="eastAsia"/>
        </w:rPr>
        <w:t>缺省情况下，</w:t>
      </w:r>
      <w:r w:rsidRPr="0032443B">
        <w:rPr>
          <w:rFonts w:hint="eastAsia"/>
        </w:rPr>
        <w:t>Device</w:t>
      </w:r>
      <w:r>
        <w:rPr>
          <w:rFonts w:hint="eastAsia"/>
        </w:rPr>
        <w:t xml:space="preserve"> </w:t>
      </w:r>
      <w:r w:rsidRPr="0032443B">
        <w:rPr>
          <w:rFonts w:hint="eastAsia"/>
        </w:rPr>
        <w:t>C</w:t>
      </w:r>
      <w:r w:rsidRPr="0032443B">
        <w:rPr>
          <w:rFonts w:hint="eastAsia"/>
        </w:rPr>
        <w:t>从</w:t>
      </w:r>
      <w:r w:rsidRPr="0032443B">
        <w:rPr>
          <w:rFonts w:hint="eastAsia"/>
        </w:rPr>
        <w:t>Device</w:t>
      </w:r>
      <w:r>
        <w:rPr>
          <w:rFonts w:hint="eastAsia"/>
        </w:rPr>
        <w:t xml:space="preserve"> </w:t>
      </w:r>
      <w:r w:rsidRPr="0032443B">
        <w:rPr>
          <w:rFonts w:hint="eastAsia"/>
        </w:rPr>
        <w:t>D</w:t>
      </w:r>
      <w:r w:rsidRPr="0032443B">
        <w:rPr>
          <w:rFonts w:hint="eastAsia"/>
        </w:rPr>
        <w:t>收到发往</w:t>
      </w:r>
      <w:r w:rsidRPr="002C7E63">
        <w:t>10.1.1.0~10.1.1.3</w:t>
      </w:r>
      <w:r w:rsidRPr="0032443B">
        <w:rPr>
          <w:rFonts w:hint="eastAsia"/>
        </w:rPr>
        <w:t>的数据报文后，首先将</w:t>
      </w:r>
      <w:r w:rsidRPr="0032443B">
        <w:rPr>
          <w:rFonts w:hint="eastAsia"/>
        </w:rPr>
        <w:t>BGP LSP</w:t>
      </w:r>
      <w:r w:rsidRPr="0032443B">
        <w:rPr>
          <w:rFonts w:hint="eastAsia"/>
        </w:rPr>
        <w:t>的标签弹出，然后根据</w:t>
      </w:r>
      <w:r>
        <w:rPr>
          <w:rFonts w:hint="eastAsia"/>
        </w:rPr>
        <w:t>FIB</w:t>
      </w:r>
      <w:r w:rsidRPr="0032443B">
        <w:rPr>
          <w:rFonts w:hint="eastAsia"/>
        </w:rPr>
        <w:t>表查找出接口</w:t>
      </w:r>
      <w:r>
        <w:rPr>
          <w:rFonts w:hint="eastAsia"/>
        </w:rPr>
        <w:t>。</w:t>
      </w:r>
      <w:r w:rsidRPr="0032443B">
        <w:rPr>
          <w:rFonts w:hint="eastAsia"/>
        </w:rPr>
        <w:t>Device</w:t>
      </w:r>
      <w:r>
        <w:rPr>
          <w:rFonts w:hint="eastAsia"/>
        </w:rPr>
        <w:t xml:space="preserve"> </w:t>
      </w:r>
      <w:r w:rsidRPr="0032443B">
        <w:rPr>
          <w:rFonts w:hint="eastAsia"/>
        </w:rPr>
        <w:t>C</w:t>
      </w:r>
      <w:r w:rsidRPr="0032443B">
        <w:rPr>
          <w:rFonts w:hint="eastAsia"/>
        </w:rPr>
        <w:t>将会按照</w:t>
      </w:r>
      <w:r w:rsidRPr="0032443B">
        <w:rPr>
          <w:rFonts w:hint="eastAsia"/>
        </w:rPr>
        <w:t>10.1.1.0/30</w:t>
      </w:r>
      <w:r w:rsidRPr="0032443B">
        <w:rPr>
          <w:rFonts w:hint="eastAsia"/>
        </w:rPr>
        <w:t>路由进行转发，即转发至</w:t>
      </w:r>
      <w:r w:rsidRPr="0032443B">
        <w:rPr>
          <w:rFonts w:hint="eastAsia"/>
        </w:rPr>
        <w:t>Device</w:t>
      </w:r>
      <w:r>
        <w:rPr>
          <w:rFonts w:hint="eastAsia"/>
        </w:rPr>
        <w:t xml:space="preserve"> </w:t>
      </w:r>
      <w:r w:rsidRPr="0032443B">
        <w:rPr>
          <w:rFonts w:hint="eastAsia"/>
        </w:rPr>
        <w:t>B</w:t>
      </w:r>
      <w:r w:rsidRPr="0032443B">
        <w:rPr>
          <w:rFonts w:hint="eastAsia"/>
        </w:rPr>
        <w:t>，</w:t>
      </w:r>
      <w:r>
        <w:rPr>
          <w:rFonts w:hint="eastAsia"/>
        </w:rPr>
        <w:t>导致</w:t>
      </w:r>
      <w:r>
        <w:rPr>
          <w:rFonts w:hint="eastAsia"/>
        </w:rPr>
        <w:t>Device A</w:t>
      </w:r>
      <w:r>
        <w:rPr>
          <w:rFonts w:hint="eastAsia"/>
        </w:rPr>
        <w:t>无法收到从</w:t>
      </w:r>
      <w:r>
        <w:rPr>
          <w:rFonts w:hint="eastAsia"/>
        </w:rPr>
        <w:t>Device D</w:t>
      </w:r>
      <w:r>
        <w:rPr>
          <w:rFonts w:hint="eastAsia"/>
        </w:rPr>
        <w:t>发过来的上述数据报文</w:t>
      </w:r>
      <w:r w:rsidRPr="0032443B">
        <w:rPr>
          <w:rFonts w:hint="eastAsia"/>
        </w:rPr>
        <w:t>。</w:t>
      </w:r>
    </w:p>
    <w:p w:rsidR="00864368" w:rsidRPr="000A232A" w:rsidRDefault="00864368" w:rsidP="00864368">
      <w:r w:rsidRPr="0032443B">
        <w:rPr>
          <w:rFonts w:hint="eastAsia"/>
        </w:rPr>
        <w:t>在</w:t>
      </w:r>
      <w:r w:rsidRPr="0032443B">
        <w:rPr>
          <w:rFonts w:hint="eastAsia"/>
        </w:rPr>
        <w:t>Device</w:t>
      </w:r>
      <w:r>
        <w:rPr>
          <w:rFonts w:hint="eastAsia"/>
        </w:rPr>
        <w:t xml:space="preserve"> </w:t>
      </w:r>
      <w:r w:rsidRPr="0032443B">
        <w:rPr>
          <w:rFonts w:hint="eastAsia"/>
        </w:rPr>
        <w:t>C</w:t>
      </w:r>
      <w:r w:rsidRPr="0032443B">
        <w:rPr>
          <w:rFonts w:hint="eastAsia"/>
        </w:rPr>
        <w:t>上</w:t>
      </w:r>
      <w:r>
        <w:rPr>
          <w:rFonts w:hint="eastAsia"/>
        </w:rPr>
        <w:t>配置</w:t>
      </w:r>
      <w:r>
        <w:rPr>
          <w:rFonts w:hint="eastAsia"/>
        </w:rPr>
        <w:t>BGP POPGO</w:t>
      </w:r>
      <w:r>
        <w:rPr>
          <w:rFonts w:hint="eastAsia"/>
        </w:rPr>
        <w:t>功能</w:t>
      </w:r>
      <w:r w:rsidRPr="0032443B">
        <w:rPr>
          <w:rFonts w:hint="eastAsia"/>
        </w:rPr>
        <w:t>可以解决上述问题。配置</w:t>
      </w:r>
      <w:r>
        <w:rPr>
          <w:rFonts w:hint="eastAsia"/>
        </w:rPr>
        <w:t>本功能</w:t>
      </w:r>
      <w:r w:rsidRPr="0032443B">
        <w:rPr>
          <w:rFonts w:hint="eastAsia"/>
        </w:rPr>
        <w:t>后，</w:t>
      </w:r>
      <w:r w:rsidRPr="0032443B">
        <w:rPr>
          <w:rFonts w:hint="eastAsia"/>
        </w:rPr>
        <w:t>Device</w:t>
      </w:r>
      <w:r>
        <w:rPr>
          <w:rFonts w:hint="eastAsia"/>
        </w:rPr>
        <w:t xml:space="preserve"> </w:t>
      </w:r>
      <w:r w:rsidRPr="0032443B">
        <w:rPr>
          <w:rFonts w:hint="eastAsia"/>
        </w:rPr>
        <w:t>C</w:t>
      </w:r>
      <w:r w:rsidRPr="0032443B">
        <w:rPr>
          <w:rFonts w:hint="eastAsia"/>
        </w:rPr>
        <w:t>在向</w:t>
      </w:r>
      <w:r w:rsidRPr="0032443B">
        <w:rPr>
          <w:rFonts w:hint="eastAsia"/>
        </w:rPr>
        <w:t>Device</w:t>
      </w:r>
      <w:r>
        <w:rPr>
          <w:rFonts w:hint="eastAsia"/>
        </w:rPr>
        <w:t xml:space="preserve"> </w:t>
      </w:r>
      <w:r w:rsidRPr="0032443B">
        <w:rPr>
          <w:rFonts w:hint="eastAsia"/>
        </w:rPr>
        <w:t>D</w:t>
      </w:r>
      <w:r w:rsidRPr="0032443B">
        <w:rPr>
          <w:rFonts w:hint="eastAsia"/>
        </w:rPr>
        <w:t>发送路由</w:t>
      </w:r>
      <w:r w:rsidRPr="0032443B">
        <w:rPr>
          <w:rFonts w:hint="eastAsia"/>
        </w:rPr>
        <w:t>10.1.1.0/24</w:t>
      </w:r>
      <w:r w:rsidRPr="0032443B">
        <w:rPr>
          <w:rFonts w:hint="eastAsia"/>
        </w:rPr>
        <w:t>时会将为这条路由分配的标签与</w:t>
      </w:r>
      <w:r>
        <w:rPr>
          <w:rFonts w:hint="eastAsia"/>
        </w:rPr>
        <w:t>路由出接口的对应关系</w:t>
      </w:r>
      <w:r w:rsidRPr="0032443B">
        <w:rPr>
          <w:rFonts w:hint="eastAsia"/>
        </w:rPr>
        <w:t>记录在</w:t>
      </w:r>
      <w:r w:rsidRPr="0032443B">
        <w:rPr>
          <w:rFonts w:hint="eastAsia"/>
        </w:rPr>
        <w:t>ILM</w:t>
      </w:r>
      <w:r>
        <w:rPr>
          <w:rFonts w:hint="eastAsia"/>
        </w:rPr>
        <w:t>表</w:t>
      </w:r>
      <w:r w:rsidRPr="0032443B">
        <w:rPr>
          <w:rFonts w:hint="eastAsia"/>
        </w:rPr>
        <w:t>中。当本端设备收到从</w:t>
      </w:r>
      <w:r w:rsidRPr="0032443B">
        <w:rPr>
          <w:rFonts w:hint="eastAsia"/>
        </w:rPr>
        <w:t>BGP LSP</w:t>
      </w:r>
      <w:r w:rsidRPr="0032443B">
        <w:rPr>
          <w:rFonts w:hint="eastAsia"/>
        </w:rPr>
        <w:t>发来</w:t>
      </w:r>
      <w:r>
        <w:rPr>
          <w:rFonts w:hint="eastAsia"/>
        </w:rPr>
        <w:t>的、</w:t>
      </w:r>
      <w:r w:rsidRPr="0032443B">
        <w:rPr>
          <w:rFonts w:hint="eastAsia"/>
        </w:rPr>
        <w:t>封装标签的数据报文后，根据标签值在</w:t>
      </w:r>
      <w:r w:rsidRPr="0032443B">
        <w:rPr>
          <w:rFonts w:hint="eastAsia"/>
        </w:rPr>
        <w:t>ILM</w:t>
      </w:r>
      <w:r>
        <w:rPr>
          <w:rFonts w:hint="eastAsia"/>
        </w:rPr>
        <w:t>表</w:t>
      </w:r>
      <w:r w:rsidRPr="0032443B">
        <w:rPr>
          <w:rFonts w:hint="eastAsia"/>
        </w:rPr>
        <w:t>中查找到对应的出接口，并在弹出标签后将数据报文从该出接口转发出去，确保转发正确。</w:t>
      </w:r>
    </w:p>
    <w:p w:rsidR="00864368" w:rsidRPr="000A232A" w:rsidRDefault="00864368" w:rsidP="00864368">
      <w:pPr>
        <w:pStyle w:val="FigureDescription"/>
      </w:pPr>
      <w:bookmarkStart w:id="6424" w:name="_Ref38376008"/>
      <w:r>
        <w:rPr>
          <w:rFonts w:hint="eastAsia"/>
        </w:rPr>
        <w:t>BGP POPGO</w:t>
      </w:r>
      <w:r>
        <w:rPr>
          <w:rFonts w:hint="eastAsia"/>
        </w:rPr>
        <w:t>应用</w:t>
      </w:r>
      <w:r w:rsidRPr="000A232A">
        <w:rPr>
          <w:rFonts w:hint="eastAsia"/>
        </w:rPr>
        <w:t>场景示意图</w:t>
      </w:r>
      <w:bookmarkEnd w:id="6424"/>
    </w:p>
    <w:p w:rsidR="00864368" w:rsidRDefault="00864368" w:rsidP="00864368">
      <w:pPr>
        <w:pStyle w:val="Figure"/>
      </w:pPr>
      <w:r w:rsidRPr="000A232A">
        <w:rPr>
          <w:noProof/>
        </w:rPr>
        <w:drawing>
          <wp:inline distT="0" distB="0" distL="0" distR="0" wp14:anchorId="3302C8A7" wp14:editId="0CD884D7">
            <wp:extent cx="4048125" cy="162877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8125" cy="1628775"/>
                    </a:xfrm>
                    <a:prstGeom prst="rect">
                      <a:avLst/>
                    </a:prstGeom>
                    <a:noFill/>
                    <a:ln>
                      <a:noFill/>
                    </a:ln>
                  </pic:spPr>
                </pic:pic>
              </a:graphicData>
            </a:graphic>
          </wp:inline>
        </w:drawing>
      </w:r>
    </w:p>
    <w:p w:rsidR="00864368" w:rsidRPr="005929C4" w:rsidRDefault="00864368" w:rsidP="00864368"/>
    <w:p w:rsidR="00864368" w:rsidRDefault="00864368" w:rsidP="00864368">
      <w:pPr>
        <w:pStyle w:val="4"/>
      </w:pPr>
      <w:r>
        <w:rPr>
          <w:rFonts w:hint="eastAsia"/>
        </w:rPr>
        <w:t>配置步骤</w:t>
      </w:r>
    </w:p>
    <w:p w:rsidR="00864368" w:rsidRDefault="00864368" w:rsidP="00864368">
      <w:pPr>
        <w:pStyle w:val="ItemStep"/>
      </w:pPr>
      <w:r>
        <w:rPr>
          <w:rFonts w:hint="eastAsia"/>
        </w:rPr>
        <w:t>进入系统视图。</w:t>
      </w:r>
    </w:p>
    <w:p w:rsidR="00864368" w:rsidRPr="00ED357B" w:rsidRDefault="00864368" w:rsidP="00864368">
      <w:pPr>
        <w:pStyle w:val="ItemIndent1"/>
        <w:rPr>
          <w:rStyle w:val="commandkeywords"/>
        </w:rPr>
      </w:pPr>
      <w:r w:rsidRPr="00ED357B">
        <w:rPr>
          <w:rStyle w:val="commandkeywords"/>
          <w:rFonts w:hint="eastAsia"/>
        </w:rPr>
        <w:t>system-view</w:t>
      </w:r>
    </w:p>
    <w:p w:rsidR="00864368" w:rsidRDefault="00864368" w:rsidP="00864368">
      <w:pPr>
        <w:pStyle w:val="ItemStep"/>
      </w:pPr>
      <w:r>
        <w:rPr>
          <w:rFonts w:hint="eastAsia"/>
        </w:rPr>
        <w:t>进入</w:t>
      </w:r>
      <w:r>
        <w:rPr>
          <w:rFonts w:hint="eastAsia"/>
        </w:rPr>
        <w:t>BGP</w:t>
      </w:r>
      <w:r>
        <w:rPr>
          <w:rFonts w:hint="eastAsia"/>
        </w:rPr>
        <w:t>实例视图。</w:t>
      </w:r>
    </w:p>
    <w:p w:rsidR="00864368" w:rsidRPr="000A232A" w:rsidRDefault="00864368" w:rsidP="00864368">
      <w:pPr>
        <w:pStyle w:val="ItemIndent1"/>
        <w:rPr>
          <w:rStyle w:val="commandtext"/>
        </w:rPr>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64368" w:rsidRPr="005D5A5B" w:rsidRDefault="00864368" w:rsidP="00864368">
      <w:pPr>
        <w:pStyle w:val="ItemStep"/>
        <w:rPr>
          <w:lang w:eastAsia="zh-CN"/>
        </w:rPr>
      </w:pPr>
      <w:r w:rsidRPr="005D5A5B">
        <w:rPr>
          <w:rFonts w:hint="eastAsia"/>
          <w:lang w:eastAsia="zh-CN"/>
        </w:rPr>
        <w:t>进入</w:t>
      </w:r>
      <w:r w:rsidRPr="005D5A5B">
        <w:rPr>
          <w:rFonts w:hint="eastAsia"/>
          <w:lang w:eastAsia="zh-CN"/>
        </w:rPr>
        <w:t>BGP IPv4</w:t>
      </w:r>
      <w:r w:rsidRPr="005D5A5B">
        <w:rPr>
          <w:rFonts w:hint="eastAsia"/>
          <w:lang w:eastAsia="zh-CN"/>
        </w:rPr>
        <w:t>单播地址族视图</w:t>
      </w:r>
    </w:p>
    <w:p w:rsidR="00864368" w:rsidRPr="000A232A" w:rsidRDefault="00864368" w:rsidP="00864368">
      <w:pPr>
        <w:pStyle w:val="ItemIndent1"/>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864368" w:rsidRPr="000A232A" w:rsidRDefault="00864368" w:rsidP="00864368">
      <w:pPr>
        <w:pStyle w:val="ItemStep"/>
        <w:rPr>
          <w:lang w:eastAsia="zh-CN"/>
        </w:rPr>
      </w:pPr>
      <w:r>
        <w:rPr>
          <w:rFonts w:hint="eastAsia"/>
          <w:lang w:eastAsia="zh-CN"/>
        </w:rPr>
        <w:t>配置</w:t>
      </w:r>
      <w:r>
        <w:rPr>
          <w:rFonts w:hint="eastAsia"/>
          <w:lang w:eastAsia="zh-CN"/>
        </w:rPr>
        <w:t>BGP LSP</w:t>
      </w:r>
      <w:r>
        <w:rPr>
          <w:rFonts w:hint="eastAsia"/>
          <w:lang w:eastAsia="zh-CN"/>
        </w:rPr>
        <w:t>的</w:t>
      </w:r>
      <w:r w:rsidRPr="0032443B">
        <w:rPr>
          <w:rFonts w:hint="eastAsia"/>
          <w:lang w:eastAsia="zh-CN"/>
        </w:rPr>
        <w:t>Egress</w:t>
      </w:r>
      <w:r>
        <w:rPr>
          <w:rFonts w:hint="eastAsia"/>
          <w:lang w:eastAsia="zh-CN"/>
        </w:rPr>
        <w:t>节点从</w:t>
      </w:r>
      <w:r>
        <w:rPr>
          <w:rFonts w:hint="eastAsia"/>
          <w:lang w:eastAsia="zh-CN"/>
        </w:rPr>
        <w:t>BGP LSP</w:t>
      </w:r>
      <w:r>
        <w:rPr>
          <w:rFonts w:hint="eastAsia"/>
          <w:lang w:eastAsia="zh-CN"/>
        </w:rPr>
        <w:t>收到报文时</w:t>
      </w:r>
      <w:r w:rsidRPr="0032443B">
        <w:rPr>
          <w:rFonts w:hint="eastAsia"/>
          <w:lang w:eastAsia="zh-CN"/>
        </w:rPr>
        <w:t>根据标签查找</w:t>
      </w:r>
      <w:r>
        <w:rPr>
          <w:rFonts w:hint="eastAsia"/>
          <w:lang w:eastAsia="zh-CN"/>
        </w:rPr>
        <w:t>ILM</w:t>
      </w:r>
      <w:r>
        <w:rPr>
          <w:rFonts w:hint="eastAsia"/>
          <w:lang w:eastAsia="zh-CN"/>
        </w:rPr>
        <w:t>表进行</w:t>
      </w:r>
      <w:r w:rsidRPr="0032443B">
        <w:rPr>
          <w:rFonts w:hint="eastAsia"/>
          <w:lang w:eastAsia="zh-CN"/>
        </w:rPr>
        <w:t>转发</w:t>
      </w:r>
      <w:r w:rsidRPr="000A232A">
        <w:rPr>
          <w:rFonts w:hint="eastAsia"/>
          <w:lang w:eastAsia="zh-CN"/>
        </w:rPr>
        <w:t>。</w:t>
      </w:r>
    </w:p>
    <w:p w:rsidR="00864368" w:rsidRPr="00ED357B" w:rsidRDefault="00864368" w:rsidP="00864368">
      <w:pPr>
        <w:pStyle w:val="ItemIndent1"/>
        <w:rPr>
          <w:rStyle w:val="commandkeywords"/>
        </w:rPr>
      </w:pPr>
      <w:r w:rsidRPr="0032443B">
        <w:rPr>
          <w:rStyle w:val="commandkeywords"/>
        </w:rPr>
        <w:t>apply-label per-route pop-go</w:t>
      </w:r>
    </w:p>
    <w:p w:rsidR="00864368" w:rsidRDefault="00864368" w:rsidP="00864368">
      <w:pPr>
        <w:pStyle w:val="ItemIndent1"/>
        <w:rPr>
          <w:lang w:eastAsia="zh-CN"/>
        </w:rPr>
      </w:pPr>
      <w:r w:rsidRPr="000A232A">
        <w:rPr>
          <w:rFonts w:hint="eastAsia"/>
          <w:lang w:eastAsia="zh-CN"/>
        </w:rPr>
        <w:t>缺省情况下，</w:t>
      </w:r>
      <w:r w:rsidRPr="000A232A">
        <w:rPr>
          <w:rFonts w:hint="eastAsia"/>
          <w:lang w:eastAsia="zh-CN"/>
        </w:rPr>
        <w:t>BGP LSP</w:t>
      </w:r>
      <w:r w:rsidRPr="000A232A">
        <w:rPr>
          <w:rFonts w:hint="eastAsia"/>
          <w:lang w:eastAsia="zh-CN"/>
        </w:rPr>
        <w:t>的</w:t>
      </w:r>
      <w:r w:rsidRPr="000A232A">
        <w:rPr>
          <w:rFonts w:hint="eastAsia"/>
          <w:lang w:eastAsia="zh-CN"/>
        </w:rPr>
        <w:t>Egress</w:t>
      </w:r>
      <w:r w:rsidRPr="000A232A">
        <w:rPr>
          <w:rFonts w:hint="eastAsia"/>
          <w:lang w:eastAsia="zh-CN"/>
        </w:rPr>
        <w:t>节点从</w:t>
      </w:r>
      <w:r w:rsidRPr="000A232A">
        <w:rPr>
          <w:rFonts w:hint="eastAsia"/>
          <w:lang w:eastAsia="zh-CN"/>
        </w:rPr>
        <w:t>BGP LSP</w:t>
      </w:r>
      <w:r w:rsidRPr="000A232A">
        <w:rPr>
          <w:rFonts w:hint="eastAsia"/>
          <w:lang w:eastAsia="zh-CN"/>
        </w:rPr>
        <w:t>收到报文时根据</w:t>
      </w:r>
      <w:r w:rsidRPr="000A232A">
        <w:rPr>
          <w:rFonts w:hint="eastAsia"/>
          <w:lang w:eastAsia="zh-CN"/>
        </w:rPr>
        <w:t>FIB</w:t>
      </w:r>
      <w:r w:rsidRPr="000A232A">
        <w:rPr>
          <w:rFonts w:hint="eastAsia"/>
          <w:lang w:eastAsia="zh-CN"/>
        </w:rPr>
        <w:t>表转发。</w:t>
      </w:r>
    </w:p>
    <w:p w:rsidR="00864368" w:rsidRDefault="00864368" w:rsidP="00864368">
      <w:pPr>
        <w:pStyle w:val="SeedHidden"/>
      </w:pPr>
    </w:p>
    <w:p w:rsidR="001118DA" w:rsidRDefault="001118DA" w:rsidP="001118DA">
      <w:pPr>
        <w:pStyle w:val="2"/>
      </w:pPr>
      <w:bookmarkStart w:id="6425" w:name="_Toc10725553"/>
      <w:bookmarkStart w:id="6426" w:name="_Ref20163208"/>
      <w:bookmarkStart w:id="6427" w:name="_Ref34916190"/>
      <w:bookmarkStart w:id="6428" w:name="_Toc45103609"/>
      <w:r w:rsidRPr="00B26485">
        <w:rPr>
          <w:rFonts w:hint="eastAsia"/>
        </w:rPr>
        <w:t>配置</w:t>
      </w:r>
      <w:r>
        <w:rPr>
          <w:rFonts w:hint="eastAsia"/>
        </w:rPr>
        <w:t>允许</w:t>
      </w:r>
      <w:r w:rsidRPr="00116552">
        <w:t>非标签公网</w:t>
      </w:r>
      <w:r w:rsidRPr="00116552">
        <w:t>BGP</w:t>
      </w:r>
      <w:r w:rsidRPr="00116552">
        <w:t>路由迭代</w:t>
      </w:r>
      <w:r>
        <w:rPr>
          <w:rFonts w:hint="eastAsia"/>
        </w:rPr>
        <w:t>LSP</w:t>
      </w:r>
      <w:r w:rsidRPr="00116552">
        <w:t>隧道</w:t>
      </w:r>
      <w:bookmarkEnd w:id="6425"/>
      <w:bookmarkEnd w:id="6426"/>
      <w:bookmarkEnd w:id="6427"/>
      <w:bookmarkEnd w:id="6428"/>
    </w:p>
    <w:p w:rsidR="001118DA" w:rsidRPr="00D13FEE" w:rsidRDefault="001118DA" w:rsidP="001118DA">
      <w:pPr>
        <w:pStyle w:val="4"/>
      </w:pPr>
      <w:r>
        <w:rPr>
          <w:rFonts w:hint="eastAsia"/>
        </w:rPr>
        <w:t>功能简介</w:t>
      </w:r>
    </w:p>
    <w:p w:rsidR="001118DA" w:rsidRDefault="001118DA" w:rsidP="001118DA">
      <w:r>
        <w:rPr>
          <w:rFonts w:hint="eastAsia"/>
        </w:rPr>
        <w:t>用户访问网络时，如果报文在转发路径上均采用</w:t>
      </w:r>
      <w:r>
        <w:rPr>
          <w:rFonts w:hint="eastAsia"/>
        </w:rPr>
        <w:t>IP</w:t>
      </w:r>
      <w:r>
        <w:rPr>
          <w:rFonts w:hint="eastAsia"/>
        </w:rPr>
        <w:t>转发，则运营商网络中的设备需要学习大量的路由。通过本功能在用户接入设备上配置允许非标签公网</w:t>
      </w:r>
      <w:r>
        <w:rPr>
          <w:rFonts w:hint="eastAsia"/>
        </w:rPr>
        <w:t>BGP</w:t>
      </w:r>
      <w:r>
        <w:rPr>
          <w:rFonts w:hint="eastAsia"/>
        </w:rPr>
        <w:t>路由迭代到</w:t>
      </w:r>
      <w:r>
        <w:rPr>
          <w:rFonts w:hint="eastAsia"/>
        </w:rPr>
        <w:t>LSP</w:t>
      </w:r>
      <w:r>
        <w:rPr>
          <w:rFonts w:hint="eastAsia"/>
        </w:rPr>
        <w:t>隧道，使用户报文通过标签转发方式在运营商网络中转发，运营商设备不再需要用户网络的路由，从而减轻设备的负担，节约设备上的资源。</w:t>
      </w:r>
    </w:p>
    <w:p w:rsidR="001118DA" w:rsidRPr="00003E4F" w:rsidRDefault="001118DA" w:rsidP="001118DA">
      <w:r>
        <w:rPr>
          <w:rFonts w:hint="eastAsia"/>
        </w:rPr>
        <w:t>配置本功能后</w:t>
      </w:r>
      <w:r w:rsidRPr="00116552">
        <w:t>，非标签公网</w:t>
      </w:r>
      <w:r w:rsidRPr="00116552">
        <w:t>BGP</w:t>
      </w:r>
      <w:r w:rsidRPr="00116552">
        <w:t>路由将优先迭代到</w:t>
      </w:r>
      <w:r w:rsidRPr="00116552">
        <w:t>LSP</w:t>
      </w:r>
      <w:r w:rsidRPr="00116552">
        <w:t>隧道</w:t>
      </w:r>
      <w:r>
        <w:rPr>
          <w:rFonts w:hint="eastAsia"/>
        </w:rPr>
        <w:t>。</w:t>
      </w:r>
      <w:r w:rsidRPr="00113219">
        <w:rPr>
          <w:rFonts w:hint="eastAsia"/>
        </w:rPr>
        <w:t>迭代</w:t>
      </w:r>
      <w:r w:rsidRPr="00113219">
        <w:rPr>
          <w:rFonts w:hint="eastAsia"/>
        </w:rPr>
        <w:t>LSP</w:t>
      </w:r>
      <w:r w:rsidRPr="00113219">
        <w:rPr>
          <w:rFonts w:hint="eastAsia"/>
        </w:rPr>
        <w:t>隧道失败后</w:t>
      </w:r>
      <w:r w:rsidRPr="00113219">
        <w:t>，可以</w:t>
      </w:r>
      <w:r w:rsidRPr="00113219">
        <w:rPr>
          <w:rFonts w:hint="eastAsia"/>
        </w:rPr>
        <w:t>按照</w:t>
      </w:r>
      <w:r w:rsidRPr="00113219">
        <w:rPr>
          <w:rFonts w:hint="eastAsia"/>
        </w:rPr>
        <w:t>IP</w:t>
      </w:r>
      <w:r w:rsidRPr="00113219">
        <w:rPr>
          <w:rFonts w:hint="eastAsia"/>
        </w:rPr>
        <w:t>转发</w:t>
      </w:r>
      <w:r w:rsidRPr="00113219">
        <w:t>迭代</w:t>
      </w:r>
      <w:r w:rsidRPr="00113219">
        <w:rPr>
          <w:rFonts w:hint="eastAsia"/>
        </w:rPr>
        <w:t>到</w:t>
      </w:r>
      <w:r w:rsidRPr="00113219">
        <w:t>出接口和下一跳</w:t>
      </w:r>
      <w:r w:rsidRPr="00113219">
        <w:rPr>
          <w:rFonts w:hint="eastAsia"/>
        </w:rPr>
        <w:t>。</w:t>
      </w:r>
    </w:p>
    <w:p w:rsidR="001118DA" w:rsidRDefault="001118DA" w:rsidP="001118DA">
      <w:pPr>
        <w:pStyle w:val="4"/>
      </w:pPr>
      <w:r>
        <w:rPr>
          <w:rFonts w:hint="eastAsia"/>
        </w:rPr>
        <w:t>配置限制和指导</w:t>
      </w:r>
    </w:p>
    <w:p w:rsidR="001118DA" w:rsidRDefault="001118DA" w:rsidP="001118DA">
      <w:r>
        <w:rPr>
          <w:rFonts w:hint="eastAsia"/>
        </w:rPr>
        <w:t>IPv6</w:t>
      </w:r>
      <w:r w:rsidRPr="00116552">
        <w:t>非标签公网</w:t>
      </w:r>
      <w:r w:rsidRPr="00116552">
        <w:t>BGP</w:t>
      </w:r>
      <w:r w:rsidRPr="00116552">
        <w:t>路由</w:t>
      </w:r>
      <w:r>
        <w:rPr>
          <w:rFonts w:hint="eastAsia"/>
        </w:rPr>
        <w:t>迭代</w:t>
      </w:r>
      <w:r>
        <w:rPr>
          <w:rFonts w:hint="eastAsia"/>
        </w:rPr>
        <w:t>IPv4</w:t>
      </w:r>
      <w:r>
        <w:rPr>
          <w:rFonts w:hint="eastAsia"/>
        </w:rPr>
        <w:t>隧道时，作为</w:t>
      </w:r>
      <w:r>
        <w:rPr>
          <w:rFonts w:hint="eastAsia"/>
        </w:rPr>
        <w:t>Egress</w:t>
      </w:r>
      <w:r>
        <w:rPr>
          <w:rFonts w:hint="eastAsia"/>
        </w:rPr>
        <w:t>节点的隧道对端设备需要</w:t>
      </w:r>
      <w:r w:rsidRPr="00EC5BCC">
        <w:rPr>
          <w:rFonts w:hint="eastAsia"/>
        </w:rPr>
        <w:t>为倒数第二跳分配非空标签</w:t>
      </w:r>
      <w:r w:rsidRPr="00B648F9">
        <w:t>，</w:t>
      </w:r>
      <w:r>
        <w:rPr>
          <w:rFonts w:hint="eastAsia"/>
        </w:rPr>
        <w:t>否则会导致流量转发不通。有关</w:t>
      </w:r>
      <w:r w:rsidRPr="00DC54B3">
        <w:rPr>
          <w:rFonts w:hint="eastAsia"/>
        </w:rPr>
        <w:t>倒数第二跳弹出功能</w:t>
      </w:r>
      <w:r w:rsidRPr="00835647">
        <w:rPr>
          <w:rFonts w:hint="eastAsia"/>
        </w:rPr>
        <w:t>的详细介绍，请参见“</w:t>
      </w:r>
      <w:r>
        <w:t>MPLS</w:t>
      </w:r>
      <w:r w:rsidRPr="00835647">
        <w:rPr>
          <w:rFonts w:hint="eastAsia"/>
        </w:rPr>
        <w:t>配置指导”中的“</w:t>
      </w:r>
      <w:r>
        <w:t>MPLS</w:t>
      </w:r>
      <w:r>
        <w:rPr>
          <w:rFonts w:hint="eastAsia"/>
        </w:rPr>
        <w:t>基础</w:t>
      </w:r>
      <w:r w:rsidRPr="00835647">
        <w:rPr>
          <w:rFonts w:hint="eastAsia"/>
        </w:rPr>
        <w:t>”。</w:t>
      </w:r>
    </w:p>
    <w:p w:rsidR="001118DA" w:rsidRDefault="001118DA" w:rsidP="001118DA">
      <w:pPr>
        <w:pStyle w:val="4"/>
      </w:pPr>
      <w:r>
        <w:rPr>
          <w:rFonts w:hint="eastAsia"/>
        </w:rPr>
        <w:t>配置步骤（</w:t>
      </w:r>
      <w:r>
        <w:rPr>
          <w:rFonts w:hint="eastAsia"/>
        </w:rPr>
        <w:t>IPv4</w:t>
      </w:r>
      <w:r>
        <w:rPr>
          <w:rFonts w:hint="eastAsia"/>
        </w:rPr>
        <w:t>单播）</w:t>
      </w:r>
    </w:p>
    <w:p w:rsidR="001118DA" w:rsidRDefault="001118DA" w:rsidP="001118DA">
      <w:pPr>
        <w:pStyle w:val="ItemStep"/>
      </w:pPr>
      <w:r>
        <w:rPr>
          <w:rFonts w:hint="eastAsia"/>
        </w:rPr>
        <w:t>进入系统视图。</w:t>
      </w:r>
    </w:p>
    <w:p w:rsidR="001118DA" w:rsidRPr="00ED357B" w:rsidRDefault="001118DA" w:rsidP="001118DA">
      <w:pPr>
        <w:pStyle w:val="ItemIndent1"/>
        <w:rPr>
          <w:rStyle w:val="commandkeywords"/>
        </w:rPr>
      </w:pPr>
      <w:r w:rsidRPr="00ED357B">
        <w:rPr>
          <w:rStyle w:val="commandkeywords"/>
          <w:rFonts w:hint="eastAsia"/>
        </w:rPr>
        <w:t>system-view</w:t>
      </w:r>
    </w:p>
    <w:p w:rsidR="001118DA" w:rsidRDefault="001118DA" w:rsidP="001118DA">
      <w:pPr>
        <w:pStyle w:val="ItemStep"/>
      </w:pPr>
      <w:r>
        <w:rPr>
          <w:rFonts w:hint="eastAsia"/>
        </w:rPr>
        <w:t>进入</w:t>
      </w:r>
      <w:r>
        <w:rPr>
          <w:rFonts w:hint="eastAsia"/>
        </w:rPr>
        <w:t>BGP</w:t>
      </w:r>
      <w:r>
        <w:rPr>
          <w:rFonts w:hint="eastAsia"/>
        </w:rPr>
        <w:t>实例视图。</w:t>
      </w:r>
    </w:p>
    <w:p w:rsidR="001118DA" w:rsidRDefault="001118DA" w:rsidP="001118DA">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118DA" w:rsidRPr="00897688" w:rsidRDefault="001118DA" w:rsidP="001118DA">
      <w:pPr>
        <w:pStyle w:val="ItemStep"/>
        <w:rPr>
          <w:lang w:eastAsia="zh-CN"/>
        </w:rPr>
      </w:pPr>
      <w:r w:rsidRPr="00897688">
        <w:rPr>
          <w:rFonts w:hint="eastAsia"/>
          <w:lang w:eastAsia="zh-CN"/>
        </w:rPr>
        <w:t>进入</w:t>
      </w:r>
      <w:r w:rsidRPr="00897688">
        <w:rPr>
          <w:rFonts w:hint="eastAsia"/>
          <w:lang w:eastAsia="zh-CN"/>
        </w:rPr>
        <w:t>BGP IPv4</w:t>
      </w:r>
      <w:r w:rsidRPr="00897688">
        <w:rPr>
          <w:rFonts w:hint="eastAsia"/>
          <w:lang w:eastAsia="zh-CN"/>
        </w:rPr>
        <w:t>单播地址族视图。</w:t>
      </w:r>
    </w:p>
    <w:p w:rsidR="001118DA" w:rsidRPr="00835647" w:rsidRDefault="001118DA" w:rsidP="001118DA">
      <w:pPr>
        <w:pStyle w:val="ItemIndent1"/>
        <w:rPr>
          <w:rStyle w:val="commandtext"/>
        </w:rPr>
      </w:pPr>
      <w:r w:rsidRPr="00ED357B">
        <w:rPr>
          <w:rStyle w:val="commandkeywords"/>
        </w:rPr>
        <w:t>address-family ipv</w:t>
      </w:r>
      <w:r w:rsidRPr="00835647">
        <w:rPr>
          <w:rStyle w:val="commandkeywords"/>
          <w:rFonts w:hint="eastAsia"/>
        </w:rPr>
        <w:t>4</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1118DA" w:rsidRPr="00897688" w:rsidRDefault="001118DA" w:rsidP="001118DA">
      <w:pPr>
        <w:pStyle w:val="ItemStep"/>
        <w:rPr>
          <w:lang w:eastAsia="zh-CN"/>
        </w:rPr>
      </w:pPr>
      <w:r w:rsidRPr="00897688">
        <w:rPr>
          <w:rFonts w:hint="eastAsia"/>
          <w:lang w:eastAsia="zh-CN"/>
        </w:rPr>
        <w:t>配置允许</w:t>
      </w:r>
      <w:r w:rsidRPr="00897688">
        <w:rPr>
          <w:lang w:eastAsia="zh-CN"/>
        </w:rPr>
        <w:t>非标签公网</w:t>
      </w:r>
      <w:r w:rsidRPr="00897688">
        <w:rPr>
          <w:lang w:eastAsia="zh-CN"/>
        </w:rPr>
        <w:t>BGP</w:t>
      </w:r>
      <w:r w:rsidRPr="00897688">
        <w:rPr>
          <w:lang w:eastAsia="zh-CN"/>
        </w:rPr>
        <w:t>路由迭代到</w:t>
      </w:r>
      <w:r w:rsidRPr="00897688">
        <w:rPr>
          <w:lang w:eastAsia="zh-CN"/>
        </w:rPr>
        <w:t>LSP</w:t>
      </w:r>
      <w:r w:rsidRPr="00897688">
        <w:rPr>
          <w:lang w:eastAsia="zh-CN"/>
        </w:rPr>
        <w:t>隧道</w:t>
      </w:r>
      <w:r w:rsidRPr="00897688">
        <w:rPr>
          <w:rFonts w:hint="eastAsia"/>
          <w:lang w:eastAsia="zh-CN"/>
        </w:rPr>
        <w:t>。</w:t>
      </w:r>
    </w:p>
    <w:p w:rsidR="001118DA" w:rsidRPr="00835647" w:rsidRDefault="00864368" w:rsidP="001118DA">
      <w:pPr>
        <w:pStyle w:val="ItemIndent1"/>
      </w:pPr>
      <w:r w:rsidRPr="0073700D">
        <w:rPr>
          <w:rStyle w:val="commandkeywords"/>
        </w:rPr>
        <w:t>unicast-route</w:t>
      </w:r>
      <w:r>
        <w:rPr>
          <w:rStyle w:val="commandkeywords"/>
        </w:rPr>
        <w:t xml:space="preserve"> </w:t>
      </w:r>
      <w:r w:rsidRPr="0073700D">
        <w:rPr>
          <w:rStyle w:val="commandkeywords"/>
        </w:rPr>
        <w:t>recursive-lookup</w:t>
      </w:r>
      <w:r>
        <w:rPr>
          <w:rStyle w:val="commandkeywords"/>
        </w:rPr>
        <w:t xml:space="preserve"> </w:t>
      </w:r>
      <w:r w:rsidRPr="0073700D">
        <w:rPr>
          <w:rStyle w:val="commandkeywords"/>
        </w:rPr>
        <w:t>tunnel</w:t>
      </w:r>
      <w:r w:rsidR="001118DA">
        <w:rPr>
          <w:rStyle w:val="commandkeywords"/>
          <w:rFonts w:hint="eastAsia"/>
        </w:rPr>
        <w:t xml:space="preserve"> </w:t>
      </w:r>
      <w:r w:rsidR="001118DA" w:rsidRPr="00116552">
        <w:rPr>
          <w:rStyle w:val="commandtext"/>
        </w:rPr>
        <w:t>[</w:t>
      </w:r>
      <w:r w:rsidR="001118DA">
        <w:rPr>
          <w:rStyle w:val="commandkeywords"/>
          <w:rFonts w:hint="eastAsia"/>
        </w:rPr>
        <w:t xml:space="preserve"> </w:t>
      </w:r>
      <w:r w:rsidR="001118DA" w:rsidRPr="00835647">
        <w:rPr>
          <w:rStyle w:val="commandkeywords"/>
        </w:rPr>
        <w:t>prefix</w:t>
      </w:r>
      <w:r w:rsidR="001118DA" w:rsidRPr="00835647">
        <w:rPr>
          <w:rStyle w:val="commandkeywords"/>
          <w:rFonts w:hint="eastAsia"/>
        </w:rPr>
        <w:t>-list</w:t>
      </w:r>
      <w:r w:rsidR="001118DA">
        <w:rPr>
          <w:rStyle w:val="commandkeywords"/>
          <w:rFonts w:hint="eastAsia"/>
        </w:rPr>
        <w:t xml:space="preserve"> </w:t>
      </w:r>
      <w:r w:rsidR="001118DA" w:rsidRPr="001E1F19">
        <w:rPr>
          <w:rStyle w:val="commandparameter"/>
        </w:rPr>
        <w:t>ipv4</w:t>
      </w:r>
      <w:r w:rsidR="001118DA" w:rsidRPr="00C50D6E">
        <w:rPr>
          <w:rStyle w:val="commandparameter"/>
        </w:rPr>
        <w:t>-prefix</w:t>
      </w:r>
      <w:r w:rsidR="001118DA" w:rsidRPr="00C50D6E">
        <w:rPr>
          <w:rStyle w:val="commandparameter"/>
          <w:rFonts w:hint="eastAsia"/>
        </w:rPr>
        <w:t>-list</w:t>
      </w:r>
      <w:r w:rsidR="001118DA" w:rsidRPr="00C50D6E">
        <w:rPr>
          <w:rStyle w:val="commandparameter"/>
        </w:rPr>
        <w:t>-name</w:t>
      </w:r>
      <w:r w:rsidR="001118DA">
        <w:rPr>
          <w:rStyle w:val="commandkeywords"/>
          <w:rFonts w:hint="eastAsia"/>
        </w:rPr>
        <w:t xml:space="preserve"> </w:t>
      </w:r>
      <w:r w:rsidR="001118DA" w:rsidRPr="00116552">
        <w:rPr>
          <w:rStyle w:val="commandtext"/>
        </w:rPr>
        <w:t>]</w:t>
      </w:r>
      <w:r w:rsidR="001118DA">
        <w:rPr>
          <w:rStyle w:val="commandkeywords"/>
        </w:rPr>
        <w:t xml:space="preserve"> </w:t>
      </w:r>
      <w:r w:rsidR="001118DA" w:rsidRPr="00116552">
        <w:rPr>
          <w:rStyle w:val="commandtext"/>
        </w:rPr>
        <w:t>[</w:t>
      </w:r>
      <w:r w:rsidR="001118DA">
        <w:rPr>
          <w:rStyle w:val="commandkeywords"/>
          <w:rFonts w:hint="eastAsia"/>
        </w:rPr>
        <w:t xml:space="preserve"> </w:t>
      </w:r>
      <w:r w:rsidR="001118DA" w:rsidRPr="00835647">
        <w:rPr>
          <w:rStyle w:val="commandkeywords"/>
        </w:rPr>
        <w:t>tunnel-policy</w:t>
      </w:r>
      <w:r w:rsidR="001118DA">
        <w:rPr>
          <w:rStyle w:val="commandkeywords"/>
          <w:rFonts w:hint="eastAsia"/>
        </w:rPr>
        <w:t xml:space="preserve"> </w:t>
      </w:r>
      <w:r w:rsidR="001118DA" w:rsidRPr="00B55F95">
        <w:rPr>
          <w:rStyle w:val="commandparameter"/>
          <w:rFonts w:hint="eastAsia"/>
        </w:rPr>
        <w:t>tunnel-</w:t>
      </w:r>
      <w:r w:rsidR="001118DA" w:rsidRPr="00634E91">
        <w:rPr>
          <w:rStyle w:val="commandparameter"/>
        </w:rPr>
        <w:t>policy-name</w:t>
      </w:r>
      <w:r w:rsidR="001118DA" w:rsidRPr="00835647">
        <w:rPr>
          <w:rStyle w:val="commandparameter"/>
          <w:rFonts w:hint="eastAsia"/>
        </w:rPr>
        <w:t xml:space="preserve"> </w:t>
      </w:r>
      <w:r w:rsidR="001118DA" w:rsidRPr="00116552">
        <w:rPr>
          <w:rStyle w:val="commandtext"/>
        </w:rPr>
        <w:t>]</w:t>
      </w:r>
    </w:p>
    <w:p w:rsidR="001118DA" w:rsidRDefault="001118DA" w:rsidP="001118DA">
      <w:pPr>
        <w:pStyle w:val="ItemIndent1"/>
        <w:rPr>
          <w:lang w:eastAsia="zh-CN"/>
        </w:rPr>
      </w:pPr>
      <w:r w:rsidRPr="00897688">
        <w:rPr>
          <w:lang w:eastAsia="zh-CN"/>
        </w:rPr>
        <w:t>缺省情况下，非标签公网</w:t>
      </w:r>
      <w:r w:rsidRPr="00897688">
        <w:rPr>
          <w:lang w:eastAsia="zh-CN"/>
        </w:rPr>
        <w:t>BGP</w:t>
      </w:r>
      <w:r w:rsidRPr="00897688">
        <w:rPr>
          <w:lang w:eastAsia="zh-CN"/>
        </w:rPr>
        <w:t>路由只能迭代到出接口和下一跳，不会迭代到</w:t>
      </w:r>
      <w:r w:rsidRPr="00897688">
        <w:rPr>
          <w:rFonts w:hint="eastAsia"/>
          <w:lang w:eastAsia="zh-CN"/>
        </w:rPr>
        <w:t>LSP</w:t>
      </w:r>
      <w:r w:rsidRPr="00897688">
        <w:rPr>
          <w:lang w:eastAsia="zh-CN"/>
        </w:rPr>
        <w:t>隧道。</w:t>
      </w:r>
    </w:p>
    <w:p w:rsidR="001118DA" w:rsidRDefault="001118DA" w:rsidP="001118DA">
      <w:pPr>
        <w:pStyle w:val="4"/>
      </w:pPr>
      <w:r>
        <w:rPr>
          <w:rFonts w:hint="eastAsia"/>
        </w:rPr>
        <w:t>配置步骤（</w:t>
      </w:r>
      <w:r>
        <w:rPr>
          <w:rFonts w:hint="eastAsia"/>
        </w:rPr>
        <w:t>IPv6</w:t>
      </w:r>
      <w:r>
        <w:rPr>
          <w:rFonts w:hint="eastAsia"/>
        </w:rPr>
        <w:t>单播）</w:t>
      </w:r>
    </w:p>
    <w:p w:rsidR="001118DA" w:rsidRDefault="001118DA" w:rsidP="001118DA">
      <w:pPr>
        <w:pStyle w:val="ItemStep"/>
      </w:pPr>
      <w:r>
        <w:rPr>
          <w:rFonts w:hint="eastAsia"/>
        </w:rPr>
        <w:t>进入系统视图。</w:t>
      </w:r>
    </w:p>
    <w:p w:rsidR="001118DA" w:rsidRPr="00ED357B" w:rsidRDefault="001118DA" w:rsidP="001118DA">
      <w:pPr>
        <w:pStyle w:val="ItemIndent1"/>
        <w:rPr>
          <w:rStyle w:val="commandkeywords"/>
        </w:rPr>
      </w:pPr>
      <w:r w:rsidRPr="00ED357B">
        <w:rPr>
          <w:rStyle w:val="commandkeywords"/>
          <w:rFonts w:hint="eastAsia"/>
        </w:rPr>
        <w:t>system-view</w:t>
      </w:r>
    </w:p>
    <w:p w:rsidR="001118DA" w:rsidRDefault="001118DA" w:rsidP="001118DA">
      <w:pPr>
        <w:pStyle w:val="ItemStep"/>
      </w:pPr>
      <w:r>
        <w:rPr>
          <w:rFonts w:hint="eastAsia"/>
        </w:rPr>
        <w:t>进入</w:t>
      </w:r>
      <w:r>
        <w:rPr>
          <w:rFonts w:hint="eastAsia"/>
        </w:rPr>
        <w:t>BGP</w:t>
      </w:r>
      <w:r>
        <w:rPr>
          <w:rFonts w:hint="eastAsia"/>
        </w:rPr>
        <w:t>实例视图。</w:t>
      </w:r>
    </w:p>
    <w:p w:rsidR="001118DA" w:rsidRDefault="001118DA" w:rsidP="001118DA">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1118DA" w:rsidRPr="00897688" w:rsidRDefault="001118DA" w:rsidP="001118DA">
      <w:pPr>
        <w:pStyle w:val="ItemStep"/>
        <w:rPr>
          <w:lang w:eastAsia="zh-CN"/>
        </w:rPr>
      </w:pPr>
      <w:r w:rsidRPr="00897688">
        <w:rPr>
          <w:rFonts w:hint="eastAsia"/>
          <w:lang w:eastAsia="zh-CN"/>
        </w:rPr>
        <w:t>进入</w:t>
      </w:r>
      <w:r w:rsidRPr="00897688">
        <w:rPr>
          <w:rFonts w:hint="eastAsia"/>
          <w:lang w:eastAsia="zh-CN"/>
        </w:rPr>
        <w:t>BGP IPv6</w:t>
      </w:r>
      <w:r w:rsidRPr="00897688">
        <w:rPr>
          <w:rFonts w:hint="eastAsia"/>
          <w:lang w:eastAsia="zh-CN"/>
        </w:rPr>
        <w:t>单播地址族视图。</w:t>
      </w:r>
    </w:p>
    <w:p w:rsidR="001118DA" w:rsidRDefault="001118DA" w:rsidP="001118DA">
      <w:pPr>
        <w:pStyle w:val="ItemIndent1"/>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1118DA" w:rsidRPr="00897688" w:rsidRDefault="001118DA" w:rsidP="001118DA">
      <w:pPr>
        <w:pStyle w:val="ItemStep"/>
        <w:rPr>
          <w:lang w:eastAsia="zh-CN"/>
        </w:rPr>
      </w:pPr>
      <w:r w:rsidRPr="00897688">
        <w:rPr>
          <w:rFonts w:hint="eastAsia"/>
          <w:lang w:eastAsia="zh-CN"/>
        </w:rPr>
        <w:t>配置允许</w:t>
      </w:r>
      <w:r w:rsidRPr="00897688">
        <w:rPr>
          <w:lang w:eastAsia="zh-CN"/>
        </w:rPr>
        <w:t>非标签公网</w:t>
      </w:r>
      <w:r w:rsidRPr="00897688">
        <w:rPr>
          <w:lang w:eastAsia="zh-CN"/>
        </w:rPr>
        <w:t>BGP</w:t>
      </w:r>
      <w:r w:rsidRPr="00897688">
        <w:rPr>
          <w:lang w:eastAsia="zh-CN"/>
        </w:rPr>
        <w:t>路由迭代到</w:t>
      </w:r>
      <w:r w:rsidRPr="00897688">
        <w:rPr>
          <w:lang w:eastAsia="zh-CN"/>
        </w:rPr>
        <w:t>LSP</w:t>
      </w:r>
      <w:r w:rsidRPr="00897688">
        <w:rPr>
          <w:lang w:eastAsia="zh-CN"/>
        </w:rPr>
        <w:t>隧道</w:t>
      </w:r>
      <w:r w:rsidRPr="00897688">
        <w:rPr>
          <w:rFonts w:hint="eastAsia"/>
          <w:lang w:eastAsia="zh-CN"/>
        </w:rPr>
        <w:t>。</w:t>
      </w:r>
    </w:p>
    <w:p w:rsidR="001118DA" w:rsidRPr="00835647" w:rsidRDefault="00864368" w:rsidP="001118DA">
      <w:pPr>
        <w:pStyle w:val="ItemIndent1"/>
      </w:pPr>
      <w:r w:rsidRPr="0073700D">
        <w:rPr>
          <w:rStyle w:val="commandkeywords"/>
        </w:rPr>
        <w:t>unicast-route</w:t>
      </w:r>
      <w:r>
        <w:rPr>
          <w:rStyle w:val="commandkeywords"/>
        </w:rPr>
        <w:t xml:space="preserve"> </w:t>
      </w:r>
      <w:r w:rsidRPr="0073700D">
        <w:rPr>
          <w:rStyle w:val="commandkeywords"/>
        </w:rPr>
        <w:t>recursive-lookup</w:t>
      </w:r>
      <w:r>
        <w:rPr>
          <w:rStyle w:val="commandkeywords"/>
        </w:rPr>
        <w:t xml:space="preserve"> </w:t>
      </w:r>
      <w:r w:rsidRPr="0073700D">
        <w:rPr>
          <w:rStyle w:val="commandkeywords"/>
        </w:rPr>
        <w:t>tunnel</w:t>
      </w:r>
      <w:r w:rsidR="001118DA">
        <w:rPr>
          <w:rStyle w:val="commandkeywords"/>
          <w:rFonts w:hint="eastAsia"/>
        </w:rPr>
        <w:t xml:space="preserve"> </w:t>
      </w:r>
      <w:r w:rsidR="001118DA" w:rsidRPr="00116552">
        <w:rPr>
          <w:rStyle w:val="commandtext"/>
        </w:rPr>
        <w:t>[</w:t>
      </w:r>
      <w:r w:rsidR="001118DA">
        <w:rPr>
          <w:rStyle w:val="commandkeywords"/>
          <w:rFonts w:hint="eastAsia"/>
        </w:rPr>
        <w:t xml:space="preserve"> </w:t>
      </w:r>
      <w:r w:rsidR="001118DA" w:rsidRPr="00835647">
        <w:rPr>
          <w:rStyle w:val="commandkeywords"/>
        </w:rPr>
        <w:t>prefix</w:t>
      </w:r>
      <w:r w:rsidR="001118DA" w:rsidRPr="00835647">
        <w:rPr>
          <w:rStyle w:val="commandkeywords"/>
          <w:rFonts w:hint="eastAsia"/>
        </w:rPr>
        <w:t>-list</w:t>
      </w:r>
      <w:r w:rsidR="001118DA">
        <w:rPr>
          <w:rStyle w:val="commandkeywords"/>
          <w:rFonts w:hint="eastAsia"/>
        </w:rPr>
        <w:t xml:space="preserve"> </w:t>
      </w:r>
      <w:r w:rsidR="001118DA" w:rsidRPr="001E1F19">
        <w:rPr>
          <w:rStyle w:val="commandparameter"/>
        </w:rPr>
        <w:t>ipv</w:t>
      </w:r>
      <w:r w:rsidR="001118DA" w:rsidRPr="00C50D6E">
        <w:rPr>
          <w:rStyle w:val="commandparameter"/>
          <w:rFonts w:hint="eastAsia"/>
        </w:rPr>
        <w:t>6</w:t>
      </w:r>
      <w:r w:rsidR="001118DA" w:rsidRPr="00C50D6E">
        <w:rPr>
          <w:rStyle w:val="commandparameter"/>
        </w:rPr>
        <w:t>-prefix</w:t>
      </w:r>
      <w:r w:rsidR="001118DA" w:rsidRPr="00C50D6E">
        <w:rPr>
          <w:rStyle w:val="commandparameter"/>
          <w:rFonts w:hint="eastAsia"/>
        </w:rPr>
        <w:t>-list</w:t>
      </w:r>
      <w:r w:rsidR="001118DA" w:rsidRPr="00C50D6E">
        <w:rPr>
          <w:rStyle w:val="commandparameter"/>
        </w:rPr>
        <w:t>-name</w:t>
      </w:r>
      <w:r w:rsidR="001118DA">
        <w:rPr>
          <w:rStyle w:val="commandkeywords"/>
          <w:rFonts w:hint="eastAsia"/>
        </w:rPr>
        <w:t xml:space="preserve"> </w:t>
      </w:r>
      <w:r w:rsidR="001118DA" w:rsidRPr="00116552">
        <w:rPr>
          <w:rStyle w:val="commandtext"/>
        </w:rPr>
        <w:t>]</w:t>
      </w:r>
      <w:r w:rsidR="001118DA">
        <w:rPr>
          <w:rStyle w:val="commandkeywords"/>
        </w:rPr>
        <w:t xml:space="preserve"> </w:t>
      </w:r>
      <w:r w:rsidR="001118DA" w:rsidRPr="00116552">
        <w:rPr>
          <w:rStyle w:val="commandtext"/>
        </w:rPr>
        <w:t>[</w:t>
      </w:r>
      <w:r w:rsidR="001118DA">
        <w:rPr>
          <w:rStyle w:val="commandkeywords"/>
          <w:rFonts w:hint="eastAsia"/>
        </w:rPr>
        <w:t xml:space="preserve"> </w:t>
      </w:r>
      <w:r w:rsidR="001118DA" w:rsidRPr="00835647">
        <w:rPr>
          <w:rStyle w:val="commandkeywords"/>
        </w:rPr>
        <w:t>tunnel-policy</w:t>
      </w:r>
      <w:r w:rsidR="001118DA">
        <w:rPr>
          <w:rStyle w:val="commandkeywords"/>
          <w:rFonts w:hint="eastAsia"/>
        </w:rPr>
        <w:t xml:space="preserve"> </w:t>
      </w:r>
      <w:r w:rsidR="001118DA" w:rsidRPr="00B55F95">
        <w:rPr>
          <w:rStyle w:val="commandparameter"/>
          <w:rFonts w:hint="eastAsia"/>
        </w:rPr>
        <w:t>tunnel-</w:t>
      </w:r>
      <w:r w:rsidR="001118DA" w:rsidRPr="00891AC9">
        <w:rPr>
          <w:rStyle w:val="commandparameter"/>
        </w:rPr>
        <w:t>policy-name</w:t>
      </w:r>
      <w:r w:rsidR="001118DA" w:rsidRPr="00835647">
        <w:rPr>
          <w:rStyle w:val="commandparameter"/>
          <w:rFonts w:hint="eastAsia"/>
        </w:rPr>
        <w:t xml:space="preserve"> </w:t>
      </w:r>
      <w:r w:rsidR="001118DA" w:rsidRPr="00116552">
        <w:rPr>
          <w:rStyle w:val="commandtext"/>
        </w:rPr>
        <w:t>]</w:t>
      </w:r>
    </w:p>
    <w:p w:rsidR="001118DA" w:rsidRDefault="001118DA" w:rsidP="001118DA">
      <w:pPr>
        <w:pStyle w:val="ItemIndent1"/>
        <w:rPr>
          <w:lang w:eastAsia="zh-CN"/>
        </w:rPr>
      </w:pPr>
      <w:r w:rsidRPr="00116552">
        <w:rPr>
          <w:lang w:eastAsia="zh-CN"/>
        </w:rPr>
        <w:t>缺省情况下，非标签公网</w:t>
      </w:r>
      <w:r w:rsidRPr="00116552">
        <w:rPr>
          <w:lang w:eastAsia="zh-CN"/>
        </w:rPr>
        <w:t>BGP</w:t>
      </w:r>
      <w:r w:rsidRPr="00116552">
        <w:rPr>
          <w:lang w:eastAsia="zh-CN"/>
        </w:rPr>
        <w:t>路由只能迭代到出接口和下一跳，不会迭代到</w:t>
      </w:r>
      <w:r>
        <w:rPr>
          <w:rFonts w:hint="eastAsia"/>
          <w:lang w:eastAsia="zh-CN"/>
        </w:rPr>
        <w:t>LSP</w:t>
      </w:r>
      <w:r w:rsidRPr="00116552">
        <w:rPr>
          <w:lang w:eastAsia="zh-CN"/>
        </w:rPr>
        <w:t>隧道。</w:t>
      </w:r>
    </w:p>
    <w:p w:rsidR="0031364B" w:rsidRDefault="0031364B" w:rsidP="0031364B">
      <w:pPr>
        <w:pStyle w:val="2"/>
      </w:pPr>
      <w:bookmarkStart w:id="6429" w:name="_Toc524017251"/>
      <w:bookmarkStart w:id="6430" w:name="_Ref527644040"/>
      <w:bookmarkStart w:id="6431" w:name="_Toc531094044"/>
      <w:bookmarkStart w:id="6432" w:name="_Toc476663058"/>
      <w:bookmarkStart w:id="6433" w:name="_Toc45103610"/>
      <w:r w:rsidRPr="00007E8A">
        <w:rPr>
          <w:rFonts w:hint="eastAsia"/>
        </w:rPr>
        <w:t>配置关闭</w:t>
      </w:r>
      <w:r w:rsidRPr="00007E8A">
        <w:rPr>
          <w:rFonts w:hint="eastAsia"/>
        </w:rPr>
        <w:t>MPLS Local Ifnet</w:t>
      </w:r>
      <w:r w:rsidRPr="00007E8A">
        <w:rPr>
          <w:rFonts w:hint="eastAsia"/>
        </w:rPr>
        <w:t>隧道自动创建功能</w:t>
      </w:r>
      <w:bookmarkEnd w:id="6429"/>
      <w:bookmarkEnd w:id="6430"/>
      <w:bookmarkEnd w:id="6431"/>
      <w:bookmarkEnd w:id="6433"/>
    </w:p>
    <w:p w:rsidR="0031364B" w:rsidRDefault="0031364B" w:rsidP="0031364B">
      <w:pPr>
        <w:pStyle w:val="4"/>
      </w:pPr>
      <w:r>
        <w:rPr>
          <w:rFonts w:hint="eastAsia"/>
        </w:rPr>
        <w:t>功能简介</w:t>
      </w:r>
    </w:p>
    <w:p w:rsidR="0031364B" w:rsidRDefault="0031364B" w:rsidP="0031364B">
      <w:r>
        <w:rPr>
          <w:rFonts w:hint="eastAsia"/>
        </w:rPr>
        <w:t>MPLS Local Ifnet</w:t>
      </w:r>
      <w:r>
        <w:rPr>
          <w:rFonts w:hint="eastAsia"/>
        </w:rPr>
        <w:t>隧道是一条</w:t>
      </w:r>
      <w:r>
        <w:rPr>
          <w:rFonts w:hint="eastAsia"/>
        </w:rPr>
        <w:t>BGP</w:t>
      </w:r>
      <w:r>
        <w:rPr>
          <w:rFonts w:hint="eastAsia"/>
        </w:rPr>
        <w:t>用来转发</w:t>
      </w:r>
      <w:r>
        <w:rPr>
          <w:rFonts w:hint="eastAsia"/>
        </w:rPr>
        <w:t>EBGP MPLS</w:t>
      </w:r>
      <w:r>
        <w:rPr>
          <w:rFonts w:hint="eastAsia"/>
        </w:rPr>
        <w:t>流量的空隧道，只能指导直连</w:t>
      </w:r>
      <w:r>
        <w:rPr>
          <w:rFonts w:hint="eastAsia"/>
        </w:rPr>
        <w:t>EBGP</w:t>
      </w:r>
      <w:r>
        <w:rPr>
          <w:rFonts w:hint="eastAsia"/>
        </w:rPr>
        <w:t>对等体间的流量转发，不能指导非直连</w:t>
      </w:r>
      <w:r>
        <w:rPr>
          <w:rFonts w:hint="eastAsia"/>
        </w:rPr>
        <w:t>EBGP</w:t>
      </w:r>
      <w:r>
        <w:rPr>
          <w:rFonts w:hint="eastAsia"/>
        </w:rPr>
        <w:t>对等体间的流量转发。</w:t>
      </w:r>
    </w:p>
    <w:p w:rsidR="0031364B" w:rsidRDefault="0031364B" w:rsidP="0031364B">
      <w:r>
        <w:rPr>
          <w:rFonts w:hint="eastAsia"/>
        </w:rPr>
        <w:t>如果</w:t>
      </w:r>
      <w:r>
        <w:rPr>
          <w:rFonts w:hint="eastAsia"/>
        </w:rPr>
        <w:t>MP-EBGP</w:t>
      </w:r>
      <w:r>
        <w:rPr>
          <w:rFonts w:hint="eastAsia"/>
        </w:rPr>
        <w:t>对等体之间的隧道出现故障，流量会迭代到</w:t>
      </w:r>
      <w:r>
        <w:rPr>
          <w:rFonts w:hint="eastAsia"/>
        </w:rPr>
        <w:t>MPLS Local Ifnet</w:t>
      </w:r>
      <w:r>
        <w:rPr>
          <w:rFonts w:hint="eastAsia"/>
        </w:rPr>
        <w:t>隧道，而不会通过</w:t>
      </w:r>
      <w:r>
        <w:rPr>
          <w:rFonts w:hint="eastAsia"/>
        </w:rPr>
        <w:t>FRR</w:t>
      </w:r>
      <w:r>
        <w:rPr>
          <w:rFonts w:hint="eastAsia"/>
        </w:rPr>
        <w:t>功能将流量切换至备份隧道上，这样会导致非直连</w:t>
      </w:r>
      <w:r>
        <w:rPr>
          <w:rFonts w:hint="eastAsia"/>
        </w:rPr>
        <w:t>MP-EBGP</w:t>
      </w:r>
      <w:r>
        <w:rPr>
          <w:rFonts w:hint="eastAsia"/>
        </w:rPr>
        <w:t>对等体间出现流量中断。为了避免这个问题，可以通过配置本命令关闭非直连</w:t>
      </w:r>
      <w:r>
        <w:rPr>
          <w:rFonts w:hint="eastAsia"/>
        </w:rPr>
        <w:t>MP-EBGP</w:t>
      </w:r>
      <w:r>
        <w:rPr>
          <w:rFonts w:hint="eastAsia"/>
        </w:rPr>
        <w:t>对等体间的</w:t>
      </w:r>
      <w:r>
        <w:rPr>
          <w:rFonts w:hint="eastAsia"/>
        </w:rPr>
        <w:t>MPLS Local Ifnet</w:t>
      </w:r>
      <w:r>
        <w:rPr>
          <w:rFonts w:hint="eastAsia"/>
        </w:rPr>
        <w:t>隧道自动创建功能。</w:t>
      </w:r>
    </w:p>
    <w:p w:rsidR="0031364B" w:rsidRDefault="0031364B" w:rsidP="0031364B">
      <w:pPr>
        <w:pStyle w:val="4"/>
      </w:pPr>
      <w:r>
        <w:rPr>
          <w:rFonts w:hint="eastAsia"/>
        </w:rPr>
        <w:t>配置限制和指导</w:t>
      </w:r>
    </w:p>
    <w:p w:rsidR="0031364B" w:rsidRDefault="0031364B" w:rsidP="0031364B">
      <w:pPr>
        <w:pStyle w:val="ItemList"/>
      </w:pPr>
      <w:r>
        <w:rPr>
          <w:rFonts w:hint="eastAsia"/>
        </w:rPr>
        <w:t>关闭与对等体</w:t>
      </w:r>
      <w:r>
        <w:rPr>
          <w:rFonts w:hint="eastAsia"/>
        </w:rPr>
        <w:t>/</w:t>
      </w:r>
      <w:r>
        <w:rPr>
          <w:rFonts w:hint="eastAsia"/>
        </w:rPr>
        <w:t>对等体组之间的</w:t>
      </w:r>
      <w:r>
        <w:rPr>
          <w:rFonts w:hint="eastAsia"/>
        </w:rPr>
        <w:t>MPLS Local Ifnet</w:t>
      </w:r>
      <w:r>
        <w:rPr>
          <w:rFonts w:hint="eastAsia"/>
        </w:rPr>
        <w:t>隧道自动创建功能后，已经建立的</w:t>
      </w:r>
      <w:r>
        <w:rPr>
          <w:rFonts w:hint="eastAsia"/>
        </w:rPr>
        <w:t>MPLS Local Ifnet</w:t>
      </w:r>
      <w:r>
        <w:rPr>
          <w:rFonts w:hint="eastAsia"/>
        </w:rPr>
        <w:t>隧道将被删除。</w:t>
      </w:r>
    </w:p>
    <w:p w:rsidR="0031364B" w:rsidRDefault="0031364B" w:rsidP="0031364B">
      <w:pPr>
        <w:pStyle w:val="ItemList"/>
        <w:rPr>
          <w:lang w:eastAsia="zh-CN"/>
        </w:rPr>
      </w:pPr>
      <w:r>
        <w:rPr>
          <w:rFonts w:hint="eastAsia"/>
          <w:lang w:eastAsia="zh-CN"/>
        </w:rPr>
        <w:t>本功能也能够禁止直连</w:t>
      </w:r>
      <w:r>
        <w:rPr>
          <w:rFonts w:hint="eastAsia"/>
          <w:lang w:eastAsia="zh-CN"/>
        </w:rPr>
        <w:t>MP-EBGP</w:t>
      </w:r>
      <w:r>
        <w:rPr>
          <w:rFonts w:hint="eastAsia"/>
          <w:lang w:eastAsia="zh-CN"/>
        </w:rPr>
        <w:t>间自动创建</w:t>
      </w:r>
      <w:r>
        <w:rPr>
          <w:rFonts w:hint="eastAsia"/>
          <w:lang w:eastAsia="zh-CN"/>
        </w:rPr>
        <w:t>MPLS Local Ifnet</w:t>
      </w:r>
      <w:r>
        <w:rPr>
          <w:rFonts w:hint="eastAsia"/>
          <w:lang w:eastAsia="zh-CN"/>
        </w:rPr>
        <w:t>隧道，建议您在配置本功能前，完全了解其对网络产生的影响。</w:t>
      </w:r>
    </w:p>
    <w:p w:rsidR="0031364B" w:rsidRDefault="0031364B" w:rsidP="0031364B">
      <w:pPr>
        <w:pStyle w:val="4"/>
      </w:pPr>
      <w:r>
        <w:rPr>
          <w:rFonts w:hint="eastAsia"/>
        </w:rPr>
        <w:t>配置步骤</w:t>
      </w:r>
    </w:p>
    <w:p w:rsidR="0031364B" w:rsidRDefault="0031364B" w:rsidP="0031364B">
      <w:pPr>
        <w:pStyle w:val="ItemStep"/>
      </w:pPr>
      <w:r>
        <w:rPr>
          <w:rFonts w:hint="eastAsia"/>
        </w:rPr>
        <w:t>进入系统视图。</w:t>
      </w:r>
    </w:p>
    <w:p w:rsidR="0031364B" w:rsidRPr="00ED357B" w:rsidRDefault="0031364B" w:rsidP="0031364B">
      <w:pPr>
        <w:pStyle w:val="ItemIndent1"/>
        <w:rPr>
          <w:rStyle w:val="commandkeywords"/>
        </w:rPr>
      </w:pPr>
      <w:r w:rsidRPr="00ED357B">
        <w:rPr>
          <w:rStyle w:val="commandkeywords"/>
          <w:rFonts w:hint="eastAsia"/>
        </w:rPr>
        <w:t>system-view</w:t>
      </w:r>
    </w:p>
    <w:p w:rsidR="0031364B" w:rsidRPr="00F55485" w:rsidRDefault="0031364B" w:rsidP="0031364B">
      <w:pPr>
        <w:pStyle w:val="ItemStep"/>
        <w:rPr>
          <w:lang w:eastAsia="zh-CN"/>
        </w:rPr>
      </w:pPr>
      <w:r w:rsidRPr="00F55485">
        <w:rPr>
          <w:rFonts w:hint="eastAsia"/>
          <w:lang w:eastAsia="zh-CN"/>
        </w:rPr>
        <w:t>进入</w:t>
      </w:r>
      <w:r w:rsidRPr="00F55485">
        <w:rPr>
          <w:rFonts w:hint="eastAsia"/>
          <w:lang w:eastAsia="zh-CN"/>
        </w:rPr>
        <w:t>BGP</w:t>
      </w:r>
      <w:r w:rsidRPr="00F55485">
        <w:rPr>
          <w:rFonts w:hint="eastAsia"/>
          <w:lang w:eastAsia="zh-CN"/>
        </w:rPr>
        <w:t>实例视图或</w:t>
      </w:r>
      <w:r w:rsidRPr="00F55485">
        <w:rPr>
          <w:rFonts w:hint="eastAsia"/>
          <w:lang w:eastAsia="zh-CN"/>
        </w:rPr>
        <w:t>BGP-VPN</w:t>
      </w:r>
      <w:r w:rsidRPr="00F55485">
        <w:rPr>
          <w:rFonts w:hint="eastAsia"/>
          <w:lang w:eastAsia="zh-CN"/>
        </w:rPr>
        <w:t>实例视图。</w:t>
      </w:r>
    </w:p>
    <w:p w:rsidR="0031364B" w:rsidRPr="004957B2" w:rsidRDefault="0031364B" w:rsidP="0031364B">
      <w:pPr>
        <w:pStyle w:val="ItemList2"/>
      </w:pPr>
      <w:r w:rsidRPr="004957B2">
        <w:rPr>
          <w:rFonts w:hint="eastAsia"/>
        </w:rPr>
        <w:t>进入</w:t>
      </w:r>
      <w:r w:rsidRPr="004957B2">
        <w:t>BGP</w:t>
      </w:r>
      <w:r w:rsidRPr="0039197E">
        <w:rPr>
          <w:rFonts w:hint="eastAsia"/>
        </w:rPr>
        <w:t>实例视图</w:t>
      </w:r>
      <w:r>
        <w:rPr>
          <w:rFonts w:hint="eastAsia"/>
        </w:rPr>
        <w:t>。</w:t>
      </w:r>
    </w:p>
    <w:p w:rsidR="0031364B" w:rsidRDefault="0031364B" w:rsidP="0031364B">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31364B" w:rsidRPr="00F55485" w:rsidRDefault="0031364B" w:rsidP="0031364B">
      <w:pPr>
        <w:pStyle w:val="ItemList2"/>
        <w:rPr>
          <w:lang w:eastAsia="zh-CN"/>
        </w:rPr>
      </w:pPr>
      <w:r w:rsidRPr="00F55485">
        <w:rPr>
          <w:rFonts w:hint="eastAsia"/>
          <w:lang w:eastAsia="zh-CN"/>
        </w:rPr>
        <w:t>请依次执行以下命令进入</w:t>
      </w:r>
      <w:r w:rsidRPr="00F55485">
        <w:rPr>
          <w:lang w:eastAsia="zh-CN"/>
        </w:rPr>
        <w:t>BGP-VPN</w:t>
      </w:r>
      <w:r w:rsidRPr="00F55485">
        <w:rPr>
          <w:rFonts w:hint="eastAsia"/>
          <w:lang w:eastAsia="zh-CN"/>
        </w:rPr>
        <w:t>实例视图。</w:t>
      </w:r>
    </w:p>
    <w:p w:rsidR="0031364B" w:rsidRDefault="0031364B" w:rsidP="0031364B">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31364B" w:rsidRPr="00ED357B" w:rsidRDefault="0031364B" w:rsidP="0031364B">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31364B" w:rsidRPr="00F55485" w:rsidRDefault="0031364B" w:rsidP="0031364B">
      <w:pPr>
        <w:pStyle w:val="ItemStep"/>
      </w:pPr>
      <w:r w:rsidRPr="00F55485">
        <w:rPr>
          <w:rFonts w:hint="eastAsia"/>
        </w:rPr>
        <w:t>配置</w:t>
      </w:r>
      <w:r>
        <w:rPr>
          <w:rFonts w:hint="eastAsia"/>
        </w:rPr>
        <w:t>关闭与指定</w:t>
      </w:r>
      <w:r>
        <w:rPr>
          <w:rFonts w:hint="eastAsia"/>
        </w:rPr>
        <w:t>EBGP</w:t>
      </w:r>
      <w:r>
        <w:rPr>
          <w:rFonts w:hint="eastAsia"/>
        </w:rPr>
        <w:t>对等体</w:t>
      </w:r>
      <w:r>
        <w:rPr>
          <w:rFonts w:hint="eastAsia"/>
        </w:rPr>
        <w:t>/</w:t>
      </w:r>
      <w:r>
        <w:rPr>
          <w:rFonts w:hint="eastAsia"/>
        </w:rPr>
        <w:t>对等体组间的</w:t>
      </w:r>
      <w:r>
        <w:rPr>
          <w:rFonts w:hint="eastAsia"/>
        </w:rPr>
        <w:t>MPLS Local Ifnet</w:t>
      </w:r>
      <w:r>
        <w:rPr>
          <w:rFonts w:hint="eastAsia"/>
        </w:rPr>
        <w:t>隧道自动创建功能</w:t>
      </w:r>
      <w:r w:rsidRPr="00F55485">
        <w:rPr>
          <w:rFonts w:hint="eastAsia"/>
        </w:rPr>
        <w:t>。</w:t>
      </w:r>
    </w:p>
    <w:p w:rsidR="0031364B" w:rsidRPr="00F55485" w:rsidRDefault="0031364B" w:rsidP="0031364B">
      <w:pPr>
        <w:pStyle w:val="ItemIndent1"/>
        <w:rPr>
          <w:rStyle w:val="commandkeywords"/>
        </w:rPr>
      </w:pPr>
      <w:r w:rsidRPr="00F55485">
        <w:rPr>
          <w:rStyle w:val="commandkeywords"/>
          <w:rFonts w:hint="eastAsia"/>
        </w:rPr>
        <w:t xml:space="preserve">peer </w:t>
      </w:r>
      <w:r w:rsidRPr="005D6D16">
        <w:rPr>
          <w:rStyle w:val="commandtext"/>
          <w:rFonts w:hint="eastAsia"/>
        </w:rPr>
        <w:t>{</w:t>
      </w:r>
      <w:r>
        <w:rPr>
          <w:rStyle w:val="commandtext"/>
          <w:rFonts w:hint="eastAsia"/>
        </w:rPr>
        <w:t xml:space="preserve"> </w:t>
      </w:r>
      <w:r w:rsidRPr="00A22F5D">
        <w:rPr>
          <w:rStyle w:val="commandparameter"/>
        </w:rPr>
        <w:t>group name</w:t>
      </w:r>
      <w:r w:rsidRPr="00F55485">
        <w:rPr>
          <w:rStyle w:val="commandkeywords"/>
          <w:rFonts w:hint="eastAsia"/>
        </w:rPr>
        <w:t xml:space="preserve"> </w:t>
      </w:r>
      <w:r w:rsidRPr="005D6D16">
        <w:rPr>
          <w:rStyle w:val="commandtext"/>
          <w:rFonts w:hint="eastAsia"/>
        </w:rPr>
        <w:t>|</w:t>
      </w:r>
      <w:r w:rsidRPr="00F55485">
        <w:rPr>
          <w:rStyle w:val="commandkeywords"/>
          <w:rFonts w:hint="eastAsia"/>
        </w:rPr>
        <w:t xml:space="preserve"> </w:t>
      </w:r>
      <w:r w:rsidRPr="00A22F5D">
        <w:rPr>
          <w:rStyle w:val="commandparameter"/>
        </w:rPr>
        <w:t>ipv4-address</w:t>
      </w:r>
      <w:r w:rsidRPr="00F55485">
        <w:rPr>
          <w:rStyle w:val="commandkeywords"/>
          <w:rFonts w:hint="eastAsia"/>
        </w:rPr>
        <w:t xml:space="preserve"> </w:t>
      </w:r>
      <w:r w:rsidRPr="005D6D16">
        <w:rPr>
          <w:rStyle w:val="commandtext"/>
          <w:rFonts w:hint="eastAsia"/>
        </w:rPr>
        <w:t>[</w:t>
      </w:r>
      <w:r>
        <w:rPr>
          <w:rStyle w:val="commandtext"/>
          <w:rFonts w:hint="eastAsia"/>
        </w:rPr>
        <w:t xml:space="preserve"> </w:t>
      </w:r>
      <w:r w:rsidRPr="00A22F5D">
        <w:rPr>
          <w:rStyle w:val="commandparameter"/>
        </w:rPr>
        <w:t>mask-length</w:t>
      </w:r>
      <w:r w:rsidRPr="00F55485">
        <w:rPr>
          <w:rStyle w:val="commandkeywords"/>
          <w:rFonts w:hint="eastAsia"/>
        </w:rPr>
        <w:t xml:space="preserve"> </w:t>
      </w:r>
      <w:r w:rsidRPr="005D6D16">
        <w:rPr>
          <w:rStyle w:val="commandtext"/>
          <w:rFonts w:hint="eastAsia"/>
        </w:rPr>
        <w:t>]</w:t>
      </w:r>
      <w:r w:rsidRPr="00F55485">
        <w:rPr>
          <w:rStyle w:val="commandkeywords"/>
          <w:rFonts w:hint="eastAsia"/>
        </w:rPr>
        <w:t xml:space="preserve"> </w:t>
      </w:r>
      <w:r w:rsidRPr="005D6D16">
        <w:rPr>
          <w:rStyle w:val="commandtext"/>
          <w:rFonts w:hint="eastAsia"/>
        </w:rPr>
        <w:t>}</w:t>
      </w:r>
      <w:r w:rsidRPr="00F55485">
        <w:rPr>
          <w:rStyle w:val="commandkeywords"/>
          <w:rFonts w:hint="eastAsia"/>
        </w:rPr>
        <w:t xml:space="preserve"> mpls-local-ifnet disable</w:t>
      </w:r>
    </w:p>
    <w:p w:rsidR="0031364B" w:rsidRDefault="0031364B" w:rsidP="0031364B">
      <w:pPr>
        <w:pStyle w:val="ItemIndent1"/>
      </w:pPr>
      <w:r w:rsidRPr="00F55485">
        <w:rPr>
          <w:rFonts w:hint="eastAsia"/>
        </w:rPr>
        <w:t>缺省情况下，</w:t>
      </w:r>
      <w:r>
        <w:rPr>
          <w:rFonts w:hint="eastAsia"/>
        </w:rPr>
        <w:t>MPLS Local Ifnet</w:t>
      </w:r>
      <w:r>
        <w:rPr>
          <w:rFonts w:hint="eastAsia"/>
        </w:rPr>
        <w:t>隧道自动创建功能处于开启状态，</w:t>
      </w:r>
      <w:r>
        <w:rPr>
          <w:rFonts w:hint="eastAsia"/>
        </w:rPr>
        <w:t>MP-EBGP</w:t>
      </w:r>
      <w:r>
        <w:rPr>
          <w:rFonts w:hint="eastAsia"/>
        </w:rPr>
        <w:t>对等体间交换了带标签路由和</w:t>
      </w:r>
      <w:r>
        <w:rPr>
          <w:rFonts w:hint="eastAsia"/>
        </w:rPr>
        <w:t>VPNv4</w:t>
      </w:r>
      <w:r>
        <w:rPr>
          <w:rFonts w:hint="eastAsia"/>
        </w:rPr>
        <w:t>路由后将自动建立</w:t>
      </w:r>
      <w:r>
        <w:rPr>
          <w:rFonts w:hint="eastAsia"/>
        </w:rPr>
        <w:t xml:space="preserve">MPLS Local Ifnet </w:t>
      </w:r>
      <w:r>
        <w:rPr>
          <w:rFonts w:hint="eastAsia"/>
        </w:rPr>
        <w:t>隧道</w:t>
      </w:r>
      <w:r w:rsidRPr="00B85A1D">
        <w:rPr>
          <w:rFonts w:hint="eastAsia"/>
        </w:rPr>
        <w:t>。</w:t>
      </w:r>
    </w:p>
    <w:p w:rsidR="00A70C15" w:rsidRDefault="00A70C15" w:rsidP="00A70C15">
      <w:pPr>
        <w:pStyle w:val="2"/>
      </w:pPr>
      <w:bookmarkStart w:id="6434" w:name="_Ref43218813"/>
      <w:bookmarkStart w:id="6435" w:name="_Toc45103611"/>
      <w:r>
        <w:rPr>
          <w:rFonts w:hint="eastAsia"/>
        </w:rPr>
        <w:t>配置</w:t>
      </w:r>
      <w:r w:rsidRPr="00594353">
        <w:t>Route Target</w:t>
      </w:r>
      <w:r>
        <w:rPr>
          <w:rFonts w:hint="eastAsia"/>
        </w:rPr>
        <w:t>属性叠加功能</w:t>
      </w:r>
      <w:bookmarkEnd w:id="6434"/>
      <w:bookmarkEnd w:id="6435"/>
    </w:p>
    <w:p w:rsidR="00A70C15" w:rsidRDefault="00A70C15" w:rsidP="00A70C15">
      <w:pPr>
        <w:pStyle w:val="4"/>
      </w:pPr>
      <w:r w:rsidRPr="00594353">
        <w:rPr>
          <w:rFonts w:hint="eastAsia"/>
        </w:rPr>
        <w:t>功能简介</w:t>
      </w:r>
    </w:p>
    <w:p w:rsidR="00A70C15" w:rsidRDefault="00A70C15" w:rsidP="00A70C15">
      <w:r>
        <w:rPr>
          <w:rFonts w:hint="eastAsia"/>
        </w:rPr>
        <w:t>如</w:t>
      </w:r>
      <w:r w:rsidRPr="00594353">
        <w:rPr>
          <w:rStyle w:val="Reference-R0G144B200"/>
        </w:rPr>
        <w:fldChar w:fldCharType="begin"/>
      </w:r>
      <w:r w:rsidRPr="00594353">
        <w:rPr>
          <w:rStyle w:val="Reference-R0G144B200"/>
        </w:rPr>
        <w:instrText xml:space="preserve"> </w:instrText>
      </w:r>
      <w:r w:rsidRPr="00594353">
        <w:rPr>
          <w:rStyle w:val="Reference-R0G144B200"/>
          <w:rFonts w:hint="eastAsia"/>
        </w:rPr>
        <w:instrText>REF _Ref43218846 \r \h</w:instrText>
      </w:r>
      <w:r w:rsidRPr="00594353">
        <w:rPr>
          <w:rStyle w:val="Reference-R0G144B200"/>
        </w:rPr>
        <w:instrText xml:space="preserve"> </w:instrText>
      </w:r>
      <w:r>
        <w:rPr>
          <w:rStyle w:val="Reference-R0G144B200"/>
        </w:rPr>
        <w:instrText xml:space="preserve"> \* MERGEFORMAT </w:instrText>
      </w:r>
      <w:r w:rsidRPr="00594353">
        <w:rPr>
          <w:rStyle w:val="Reference-R0G144B200"/>
        </w:rPr>
      </w:r>
      <w:r w:rsidRPr="00594353">
        <w:rPr>
          <w:rStyle w:val="Reference-R0G144B200"/>
        </w:rPr>
        <w:fldChar w:fldCharType="separate"/>
      </w:r>
      <w:r w:rsidR="00CF657D">
        <w:rPr>
          <w:rStyle w:val="Reference-R0G144B200"/>
          <w:rFonts w:hint="eastAsia"/>
        </w:rPr>
        <w:t>图</w:t>
      </w:r>
      <w:r w:rsidR="00CF657D">
        <w:rPr>
          <w:rStyle w:val="Reference-R0G144B200"/>
          <w:rFonts w:hint="eastAsia"/>
        </w:rPr>
        <w:t>5-3</w:t>
      </w:r>
      <w:r w:rsidRPr="00594353">
        <w:rPr>
          <w:rStyle w:val="Reference-R0G144B200"/>
        </w:rPr>
        <w:fldChar w:fldCharType="end"/>
      </w:r>
      <w:r>
        <w:rPr>
          <w:rFonts w:hint="eastAsia"/>
        </w:rPr>
        <w:t>所示的</w:t>
      </w:r>
      <w:r>
        <w:rPr>
          <w:rFonts w:hint="eastAsia"/>
        </w:rPr>
        <w:t>MPLS L3VPN</w:t>
      </w:r>
      <w:r>
        <w:rPr>
          <w:rFonts w:hint="eastAsia"/>
        </w:rPr>
        <w:t>组网中，</w:t>
      </w:r>
      <w:r>
        <w:rPr>
          <w:rFonts w:hint="eastAsia"/>
        </w:rPr>
        <w:t>PE 2</w:t>
      </w:r>
      <w:r>
        <w:rPr>
          <w:rFonts w:hint="eastAsia"/>
        </w:rPr>
        <w:t>通过</w:t>
      </w:r>
      <w:r>
        <w:rPr>
          <w:rFonts w:hint="eastAsia"/>
        </w:rPr>
        <w:t>BGP</w:t>
      </w:r>
      <w:r>
        <w:rPr>
          <w:rFonts w:hint="eastAsia"/>
        </w:rPr>
        <w:t>学习</w:t>
      </w:r>
      <w:r>
        <w:rPr>
          <w:rFonts w:hint="eastAsia"/>
        </w:rPr>
        <w:t>CE 2</w:t>
      </w:r>
      <w:r>
        <w:rPr>
          <w:rFonts w:hint="eastAsia"/>
        </w:rPr>
        <w:t>所在站点的私网路由。</w:t>
      </w:r>
      <w:r>
        <w:rPr>
          <w:rFonts w:hint="eastAsia"/>
        </w:rPr>
        <w:t>CE 2</w:t>
      </w:r>
      <w:r>
        <w:rPr>
          <w:rFonts w:hint="eastAsia"/>
        </w:rPr>
        <w:t>在发送</w:t>
      </w:r>
      <w:r>
        <w:rPr>
          <w:rFonts w:hint="eastAsia"/>
        </w:rPr>
        <w:t>BGP</w:t>
      </w:r>
      <w:r>
        <w:rPr>
          <w:rFonts w:hint="eastAsia"/>
        </w:rPr>
        <w:t>私网路由前，通过在</w:t>
      </w:r>
      <w:r>
        <w:rPr>
          <w:rFonts w:hint="eastAsia"/>
        </w:rPr>
        <w:t>BGP</w:t>
      </w:r>
      <w:r>
        <w:rPr>
          <w:rFonts w:hint="eastAsia"/>
        </w:rPr>
        <w:t>路由中添加</w:t>
      </w:r>
      <w:r w:rsidRPr="00594353">
        <w:t>Route Target</w:t>
      </w:r>
      <w:r>
        <w:rPr>
          <w:rFonts w:hint="eastAsia"/>
        </w:rPr>
        <w:t>属性的方式标识某一类路由，以便在</w:t>
      </w:r>
      <w:r>
        <w:rPr>
          <w:rFonts w:hint="eastAsia"/>
        </w:rPr>
        <w:t>ASBR 1</w:t>
      </w:r>
      <w:r>
        <w:rPr>
          <w:rFonts w:hint="eastAsia"/>
        </w:rPr>
        <w:t>上根据私网路由的</w:t>
      </w:r>
      <w:r>
        <w:rPr>
          <w:rFonts w:hint="eastAsia"/>
        </w:rPr>
        <w:t>RT</w:t>
      </w:r>
      <w:r>
        <w:rPr>
          <w:rFonts w:hint="eastAsia"/>
        </w:rPr>
        <w:t>属性对路由进行过滤。缺省情况下，</w:t>
      </w:r>
      <w:r>
        <w:rPr>
          <w:rFonts w:hint="eastAsia"/>
        </w:rPr>
        <w:t>PE 2</w:t>
      </w:r>
      <w:r>
        <w:rPr>
          <w:rFonts w:hint="eastAsia"/>
        </w:rPr>
        <w:t>在收到</w:t>
      </w:r>
      <w:r>
        <w:rPr>
          <w:rFonts w:hint="eastAsia"/>
        </w:rPr>
        <w:t>CE 2</w:t>
      </w:r>
      <w:r>
        <w:rPr>
          <w:rFonts w:hint="eastAsia"/>
        </w:rPr>
        <w:t>发布的私网路由后，将使用本地的</w:t>
      </w:r>
      <w:r>
        <w:rPr>
          <w:rFonts w:hint="eastAsia"/>
        </w:rPr>
        <w:t>RT</w:t>
      </w:r>
      <w:r>
        <w:rPr>
          <w:rFonts w:hint="eastAsia"/>
        </w:rPr>
        <w:t>属性替换</w:t>
      </w:r>
      <w:r>
        <w:rPr>
          <w:rFonts w:hint="eastAsia"/>
        </w:rPr>
        <w:t>BGP</w:t>
      </w:r>
      <w:r>
        <w:rPr>
          <w:rFonts w:hint="eastAsia"/>
        </w:rPr>
        <w:t>路由中原有的</w:t>
      </w:r>
      <w:r>
        <w:rPr>
          <w:rFonts w:hint="eastAsia"/>
        </w:rPr>
        <w:t>RT</w:t>
      </w:r>
      <w:r>
        <w:rPr>
          <w:rFonts w:hint="eastAsia"/>
        </w:rPr>
        <w:t>属性再向外发布，导致</w:t>
      </w:r>
      <w:r>
        <w:rPr>
          <w:rFonts w:hint="eastAsia"/>
        </w:rPr>
        <w:t>ASBR 1</w:t>
      </w:r>
      <w:r>
        <w:rPr>
          <w:rFonts w:hint="eastAsia"/>
        </w:rPr>
        <w:t>收到的</w:t>
      </w:r>
      <w:r>
        <w:rPr>
          <w:rFonts w:hint="eastAsia"/>
        </w:rPr>
        <w:t>VPNv4</w:t>
      </w:r>
      <w:r>
        <w:rPr>
          <w:rFonts w:hint="eastAsia"/>
        </w:rPr>
        <w:t>路由中，仅包含</w:t>
      </w:r>
      <w:r>
        <w:rPr>
          <w:rFonts w:hint="eastAsia"/>
        </w:rPr>
        <w:t>PE 2</w:t>
      </w:r>
      <w:r>
        <w:rPr>
          <w:rFonts w:hint="eastAsia"/>
        </w:rPr>
        <w:t>添加的</w:t>
      </w:r>
      <w:r>
        <w:rPr>
          <w:rFonts w:hint="eastAsia"/>
        </w:rPr>
        <w:t>RT</w:t>
      </w:r>
      <w:r>
        <w:rPr>
          <w:rFonts w:hint="eastAsia"/>
        </w:rPr>
        <w:t>属性，无法根据</w:t>
      </w:r>
      <w:r>
        <w:rPr>
          <w:rFonts w:hint="eastAsia"/>
        </w:rPr>
        <w:t>CE 2</w:t>
      </w:r>
      <w:r>
        <w:rPr>
          <w:rFonts w:hint="eastAsia"/>
        </w:rPr>
        <w:t>添加的</w:t>
      </w:r>
      <w:r>
        <w:rPr>
          <w:rFonts w:hint="eastAsia"/>
        </w:rPr>
        <w:t>RT</w:t>
      </w:r>
      <w:r>
        <w:rPr>
          <w:rFonts w:hint="eastAsia"/>
        </w:rPr>
        <w:t>属性来进行路由过滤。为了满足类似场景下保留</w:t>
      </w:r>
      <w:r>
        <w:rPr>
          <w:rFonts w:hint="eastAsia"/>
        </w:rPr>
        <w:t>BGP</w:t>
      </w:r>
      <w:r>
        <w:rPr>
          <w:rFonts w:hint="eastAsia"/>
        </w:rPr>
        <w:t>私网路由中</w:t>
      </w:r>
      <w:r w:rsidRPr="00594353">
        <w:t>Route Target</w:t>
      </w:r>
      <w:r>
        <w:rPr>
          <w:rFonts w:hint="eastAsia"/>
        </w:rPr>
        <w:t>属性的需求，可在</w:t>
      </w:r>
      <w:r>
        <w:rPr>
          <w:rFonts w:hint="eastAsia"/>
        </w:rPr>
        <w:t>PE</w:t>
      </w:r>
      <w:r>
        <w:rPr>
          <w:rFonts w:hint="eastAsia"/>
        </w:rPr>
        <w:t>设备上配置</w:t>
      </w:r>
      <w:r w:rsidRPr="00594353">
        <w:t>Route Target</w:t>
      </w:r>
      <w:r>
        <w:rPr>
          <w:rFonts w:hint="eastAsia"/>
        </w:rPr>
        <w:t>属性叠加功能，使</w:t>
      </w:r>
      <w:r>
        <w:rPr>
          <w:rFonts w:hint="eastAsia"/>
        </w:rPr>
        <w:t>PE</w:t>
      </w:r>
      <w:r>
        <w:rPr>
          <w:rFonts w:hint="eastAsia"/>
        </w:rPr>
        <w:t>收到</w:t>
      </w:r>
      <w:r>
        <w:rPr>
          <w:rFonts w:hint="eastAsia"/>
        </w:rPr>
        <w:t>CE</w:t>
      </w:r>
      <w:r>
        <w:rPr>
          <w:rFonts w:hint="eastAsia"/>
        </w:rPr>
        <w:t>发布的</w:t>
      </w:r>
      <w:r>
        <w:rPr>
          <w:rFonts w:hint="eastAsia"/>
        </w:rPr>
        <w:t>BGP</w:t>
      </w:r>
      <w:r>
        <w:rPr>
          <w:rFonts w:hint="eastAsia"/>
        </w:rPr>
        <w:t>私网路由后，直接在原路由的</w:t>
      </w:r>
      <w:r>
        <w:rPr>
          <w:rFonts w:hint="eastAsia"/>
        </w:rPr>
        <w:t>RT</w:t>
      </w:r>
      <w:r>
        <w:rPr>
          <w:rFonts w:hint="eastAsia"/>
        </w:rPr>
        <w:t>属性中添加本地的</w:t>
      </w:r>
      <w:r>
        <w:rPr>
          <w:rFonts w:hint="eastAsia"/>
        </w:rPr>
        <w:t>RT</w:t>
      </w:r>
      <w:r>
        <w:rPr>
          <w:rFonts w:hint="eastAsia"/>
        </w:rPr>
        <w:t>。</w:t>
      </w:r>
    </w:p>
    <w:p w:rsidR="00A70C15" w:rsidRDefault="00A70C15" w:rsidP="00A70C15">
      <w:pPr>
        <w:pStyle w:val="FigureDescription"/>
      </w:pPr>
      <w:bookmarkStart w:id="6436" w:name="_Ref43218846"/>
      <w:r w:rsidRPr="00594353">
        <w:t>Route Target</w:t>
      </w:r>
      <w:r w:rsidRPr="00594353">
        <w:rPr>
          <w:rFonts w:hint="eastAsia"/>
        </w:rPr>
        <w:t>属性叠加功能应用场景示意图</w:t>
      </w:r>
      <w:bookmarkEnd w:id="6436"/>
    </w:p>
    <w:p w:rsidR="00A70C15" w:rsidRDefault="00A70C15" w:rsidP="00A70C15">
      <w:pPr>
        <w:pStyle w:val="Figure"/>
      </w:pPr>
      <w:r w:rsidRPr="00594353">
        <w:rPr>
          <w:rFonts w:hint="eastAsia"/>
          <w:noProof/>
        </w:rPr>
        <w:drawing>
          <wp:inline distT="0" distB="0" distL="0" distR="0" wp14:anchorId="67E67529" wp14:editId="0F299A90">
            <wp:extent cx="3975735" cy="271145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5735" cy="2711450"/>
                    </a:xfrm>
                    <a:prstGeom prst="rect">
                      <a:avLst/>
                    </a:prstGeom>
                    <a:noFill/>
                    <a:ln>
                      <a:noFill/>
                    </a:ln>
                  </pic:spPr>
                </pic:pic>
              </a:graphicData>
            </a:graphic>
          </wp:inline>
        </w:drawing>
      </w:r>
    </w:p>
    <w:p w:rsidR="00A70C15" w:rsidRPr="00594353" w:rsidRDefault="00A70C15" w:rsidP="00A70C15">
      <w:pPr>
        <w:pStyle w:val="Spacer"/>
      </w:pPr>
    </w:p>
    <w:p w:rsidR="00A70C15" w:rsidRDefault="00A70C15" w:rsidP="00A70C15">
      <w:pPr>
        <w:pStyle w:val="4"/>
      </w:pPr>
      <w:r w:rsidRPr="00594353">
        <w:rPr>
          <w:rFonts w:hint="eastAsia"/>
        </w:rPr>
        <w:t>配置限制和指导</w:t>
      </w:r>
    </w:p>
    <w:p w:rsidR="00A70C15" w:rsidRPr="00594353" w:rsidRDefault="00A70C15" w:rsidP="00A70C15">
      <w:r>
        <w:rPr>
          <w:rFonts w:hint="eastAsia"/>
        </w:rPr>
        <w:t>执行本配置时，如果同时配置了路由策略，且路由策略中</w:t>
      </w:r>
      <w:r w:rsidRPr="00594353">
        <w:rPr>
          <w:rFonts w:hint="eastAsia"/>
        </w:rPr>
        <w:t>存在未指定</w:t>
      </w:r>
      <w:r w:rsidRPr="00594353">
        <w:rPr>
          <w:rStyle w:val="commandkeywords"/>
        </w:rPr>
        <w:t>additive</w:t>
      </w:r>
      <w:r w:rsidRPr="00594353">
        <w:rPr>
          <w:rFonts w:hint="eastAsia"/>
        </w:rPr>
        <w:t>参数的</w:t>
      </w:r>
      <w:r w:rsidRPr="00594353">
        <w:rPr>
          <w:rStyle w:val="commandkeywords"/>
        </w:rPr>
        <w:t>apply extcommunity</w:t>
      </w:r>
      <w:r w:rsidRPr="00594353">
        <w:rPr>
          <w:rStyle w:val="commandkeywords"/>
          <w:rFonts w:hint="eastAsia"/>
        </w:rPr>
        <w:t xml:space="preserve"> rt</w:t>
      </w:r>
      <w:r w:rsidRPr="00594353">
        <w:rPr>
          <w:rFonts w:hint="eastAsia"/>
        </w:rPr>
        <w:t>子句</w:t>
      </w:r>
      <w:r>
        <w:rPr>
          <w:rFonts w:hint="eastAsia"/>
        </w:rPr>
        <w:t>，则</w:t>
      </w:r>
      <w:r w:rsidRPr="00594353">
        <w:rPr>
          <w:rFonts w:hint="eastAsia"/>
        </w:rPr>
        <w:t>最终携带的扩展团体属性以路由策略中的配置为准。</w:t>
      </w:r>
    </w:p>
    <w:p w:rsidR="00A70C15" w:rsidRPr="00594353" w:rsidRDefault="00A70C15" w:rsidP="00A70C15">
      <w:pPr>
        <w:pStyle w:val="4"/>
      </w:pPr>
      <w:r w:rsidRPr="00594353">
        <w:rPr>
          <w:rFonts w:hint="eastAsia"/>
        </w:rPr>
        <w:t>配置步骤</w:t>
      </w:r>
    </w:p>
    <w:p w:rsidR="00A70C15" w:rsidRPr="00594353" w:rsidRDefault="00A70C15" w:rsidP="00A70C15">
      <w:pPr>
        <w:pStyle w:val="ItemStep"/>
      </w:pPr>
      <w:r w:rsidRPr="00594353">
        <w:rPr>
          <w:rFonts w:hint="eastAsia"/>
        </w:rPr>
        <w:t>进入系统视图。</w:t>
      </w:r>
    </w:p>
    <w:p w:rsidR="00A70C15" w:rsidRDefault="00A70C15" w:rsidP="00A70C15">
      <w:pPr>
        <w:pStyle w:val="ItemIndent1"/>
        <w:rPr>
          <w:rStyle w:val="commandkeywords"/>
        </w:rPr>
      </w:pPr>
      <w:r w:rsidRPr="00594353">
        <w:rPr>
          <w:rStyle w:val="commandkeywords"/>
          <w:rFonts w:hint="eastAsia"/>
        </w:rPr>
        <w:t>system-view</w:t>
      </w:r>
    </w:p>
    <w:p w:rsidR="00A70C15" w:rsidRPr="00594353" w:rsidRDefault="00A70C15" w:rsidP="00A70C15">
      <w:pPr>
        <w:pStyle w:val="ItemStep"/>
        <w:rPr>
          <w:lang w:eastAsia="zh-CN"/>
        </w:rPr>
      </w:pPr>
      <w:r w:rsidRPr="00594353">
        <w:rPr>
          <w:rFonts w:hint="eastAsia"/>
          <w:lang w:eastAsia="zh-CN"/>
        </w:rPr>
        <w:t>进入</w:t>
      </w:r>
      <w:r w:rsidRPr="00594353">
        <w:rPr>
          <w:rFonts w:hint="eastAsia"/>
          <w:lang w:eastAsia="zh-CN"/>
        </w:rPr>
        <w:t>BGP-VPN</w:t>
      </w:r>
      <w:r w:rsidRPr="00594353">
        <w:rPr>
          <w:rFonts w:hint="eastAsia"/>
          <w:lang w:eastAsia="zh-CN"/>
        </w:rPr>
        <w:t>实例视图。</w:t>
      </w:r>
    </w:p>
    <w:p w:rsidR="00A70C15" w:rsidRPr="00594353" w:rsidRDefault="00A70C15" w:rsidP="00A70C15">
      <w:pPr>
        <w:pStyle w:val="ItemIndent1"/>
      </w:pPr>
      <w:r w:rsidRPr="00594353">
        <w:rPr>
          <w:rStyle w:val="commandkeywords"/>
        </w:rPr>
        <w:t>bgp</w:t>
      </w:r>
      <w:r w:rsidRPr="00594353">
        <w:rPr>
          <w:rStyle w:val="commandparameter"/>
        </w:rPr>
        <w:t xml:space="preserve"> as-number</w:t>
      </w:r>
      <w:r w:rsidRPr="00594353">
        <w:rPr>
          <w:rStyle w:val="commandparameter"/>
          <w:rFonts w:hint="eastAsia"/>
        </w:rPr>
        <w:t xml:space="preserve"> </w:t>
      </w:r>
      <w:r w:rsidRPr="00594353">
        <w:rPr>
          <w:rStyle w:val="commandtext"/>
          <w:rFonts w:hint="eastAsia"/>
        </w:rPr>
        <w:t>[</w:t>
      </w:r>
      <w:r w:rsidRPr="00594353">
        <w:rPr>
          <w:rFonts w:hint="eastAsia"/>
        </w:rPr>
        <w:t xml:space="preserve"> </w:t>
      </w:r>
      <w:r w:rsidRPr="00594353">
        <w:rPr>
          <w:rStyle w:val="commandkeywords"/>
        </w:rPr>
        <w:t>instance</w:t>
      </w:r>
      <w:r w:rsidRPr="00594353">
        <w:rPr>
          <w:rStyle w:val="commandparameter"/>
          <w:rFonts w:hint="eastAsia"/>
        </w:rPr>
        <w:t xml:space="preserve"> instance-name </w:t>
      </w:r>
      <w:r w:rsidRPr="00594353">
        <w:rPr>
          <w:rStyle w:val="commandtext"/>
          <w:rFonts w:hint="eastAsia"/>
        </w:rPr>
        <w:t>]</w:t>
      </w:r>
    </w:p>
    <w:p w:rsidR="00A70C15" w:rsidRDefault="00A70C15" w:rsidP="00A70C15">
      <w:pPr>
        <w:pStyle w:val="ItemIndent1"/>
        <w:rPr>
          <w:rStyle w:val="commandparameter"/>
        </w:rPr>
      </w:pPr>
      <w:r w:rsidRPr="00594353">
        <w:rPr>
          <w:rStyle w:val="commandkeywords"/>
        </w:rPr>
        <w:t>ip</w:t>
      </w:r>
      <w:r w:rsidRPr="00594353">
        <w:rPr>
          <w:rStyle w:val="commandkeywords"/>
          <w:rFonts w:hint="eastAsia"/>
        </w:rPr>
        <w:t xml:space="preserve"> vpn-instance </w:t>
      </w:r>
      <w:r w:rsidRPr="00594353">
        <w:rPr>
          <w:rStyle w:val="commandparameter"/>
          <w:rFonts w:hint="eastAsia"/>
        </w:rPr>
        <w:t>vpn-instance-nam</w:t>
      </w:r>
      <w:r>
        <w:rPr>
          <w:rStyle w:val="commandparameter"/>
          <w:rFonts w:hint="eastAsia"/>
          <w:lang w:eastAsia="zh-CN"/>
        </w:rPr>
        <w:t>e</w:t>
      </w:r>
    </w:p>
    <w:p w:rsidR="00A70C15" w:rsidRPr="00594353" w:rsidRDefault="00A70C15" w:rsidP="00A70C15">
      <w:pPr>
        <w:pStyle w:val="ItemStep"/>
        <w:rPr>
          <w:rFonts w:ascii="Courier New" w:hAnsi="Courier New"/>
          <w:b/>
          <w:szCs w:val="21"/>
          <w:lang w:eastAsia="zh-CN"/>
        </w:rPr>
      </w:pPr>
      <w:r w:rsidRPr="00594353">
        <w:rPr>
          <w:rFonts w:hint="eastAsia"/>
          <w:lang w:eastAsia="zh-CN"/>
        </w:rPr>
        <w:t>配置允许设备</w:t>
      </w:r>
      <w:r w:rsidRPr="00594353">
        <w:rPr>
          <w:lang w:eastAsia="zh-CN"/>
        </w:rPr>
        <w:t>在</w:t>
      </w:r>
      <w:r w:rsidRPr="00594353">
        <w:rPr>
          <w:rFonts w:hint="eastAsia"/>
          <w:lang w:eastAsia="zh-CN"/>
        </w:rPr>
        <w:t>接收</w:t>
      </w:r>
      <w:r w:rsidRPr="00594353">
        <w:rPr>
          <w:lang w:eastAsia="zh-CN"/>
        </w:rPr>
        <w:t>到</w:t>
      </w:r>
      <w:r w:rsidRPr="00594353">
        <w:rPr>
          <w:rFonts w:hint="eastAsia"/>
          <w:lang w:eastAsia="zh-CN"/>
        </w:rPr>
        <w:t>BGP</w:t>
      </w:r>
      <w:r w:rsidRPr="00594353">
        <w:rPr>
          <w:lang w:eastAsia="zh-CN"/>
        </w:rPr>
        <w:t>私网路由</w:t>
      </w:r>
      <w:r>
        <w:rPr>
          <w:rFonts w:hint="eastAsia"/>
          <w:lang w:eastAsia="zh-CN"/>
        </w:rPr>
        <w:t>后</w:t>
      </w:r>
      <w:r w:rsidRPr="00594353">
        <w:rPr>
          <w:lang w:eastAsia="zh-CN"/>
        </w:rPr>
        <w:t>，</w:t>
      </w:r>
      <w:r w:rsidRPr="00594353">
        <w:rPr>
          <w:rFonts w:hint="eastAsia"/>
          <w:lang w:eastAsia="zh-CN"/>
        </w:rPr>
        <w:t>将本地</w:t>
      </w:r>
      <w:r w:rsidRPr="00594353">
        <w:rPr>
          <w:lang w:eastAsia="zh-CN"/>
        </w:rPr>
        <w:t>VPN</w:t>
      </w:r>
      <w:r w:rsidRPr="00594353">
        <w:rPr>
          <w:lang w:eastAsia="zh-CN"/>
        </w:rPr>
        <w:t>实例</w:t>
      </w:r>
      <w:r w:rsidRPr="00594353">
        <w:rPr>
          <w:rFonts w:hint="eastAsia"/>
          <w:lang w:eastAsia="zh-CN"/>
        </w:rPr>
        <w:t>的</w:t>
      </w:r>
      <w:r w:rsidRPr="00594353">
        <w:rPr>
          <w:lang w:eastAsia="zh-CN"/>
        </w:rPr>
        <w:t>RT</w:t>
      </w:r>
      <w:r w:rsidRPr="00594353">
        <w:rPr>
          <w:lang w:eastAsia="zh-CN"/>
        </w:rPr>
        <w:t>扩展团体属性</w:t>
      </w:r>
      <w:r w:rsidRPr="00594353">
        <w:rPr>
          <w:rFonts w:hint="eastAsia"/>
          <w:lang w:eastAsia="zh-CN"/>
        </w:rPr>
        <w:t>直接附</w:t>
      </w:r>
      <w:r w:rsidRPr="00594353">
        <w:rPr>
          <w:lang w:eastAsia="zh-CN"/>
        </w:rPr>
        <w:t>加到</w:t>
      </w:r>
      <w:r w:rsidRPr="00594353">
        <w:rPr>
          <w:rFonts w:hint="eastAsia"/>
          <w:lang w:eastAsia="zh-CN"/>
        </w:rPr>
        <w:t>BGP</w:t>
      </w:r>
      <w:r w:rsidRPr="00594353">
        <w:rPr>
          <w:lang w:eastAsia="zh-CN"/>
        </w:rPr>
        <w:t>路由</w:t>
      </w:r>
      <w:r w:rsidRPr="00594353">
        <w:rPr>
          <w:rFonts w:hint="eastAsia"/>
          <w:lang w:eastAsia="zh-CN"/>
        </w:rPr>
        <w:t>当前</w:t>
      </w:r>
      <w:r w:rsidRPr="00594353">
        <w:rPr>
          <w:lang w:eastAsia="zh-CN"/>
        </w:rPr>
        <w:t>的扩展团体</w:t>
      </w:r>
      <w:r w:rsidRPr="00594353">
        <w:rPr>
          <w:rFonts w:hint="eastAsia"/>
          <w:lang w:eastAsia="zh-CN"/>
        </w:rPr>
        <w:t>属性</w:t>
      </w:r>
      <w:r w:rsidRPr="00594353">
        <w:rPr>
          <w:lang w:eastAsia="zh-CN"/>
        </w:rPr>
        <w:t>列表中</w:t>
      </w:r>
      <w:r w:rsidRPr="00594353">
        <w:rPr>
          <w:rFonts w:hint="eastAsia"/>
          <w:lang w:eastAsia="zh-CN"/>
        </w:rPr>
        <w:t>。</w:t>
      </w:r>
    </w:p>
    <w:p w:rsidR="00A70C15" w:rsidRDefault="00A70C15" w:rsidP="00A70C15">
      <w:pPr>
        <w:pStyle w:val="ItemIndent1"/>
        <w:rPr>
          <w:rStyle w:val="commandkeywords"/>
        </w:rPr>
      </w:pPr>
      <w:r w:rsidRPr="00594353">
        <w:rPr>
          <w:rStyle w:val="commandkeywords"/>
        </w:rPr>
        <w:t>extcommunity vpn-target</w:t>
      </w:r>
      <w:r w:rsidRPr="00594353">
        <w:rPr>
          <w:rStyle w:val="commandkeywords"/>
          <w:rFonts w:hint="eastAsia"/>
        </w:rPr>
        <w:t xml:space="preserve"> </w:t>
      </w:r>
      <w:r w:rsidRPr="00594353">
        <w:rPr>
          <w:rStyle w:val="commandkeywords"/>
        </w:rPr>
        <w:t>additive</w:t>
      </w:r>
    </w:p>
    <w:p w:rsidR="00A70C15" w:rsidRDefault="00A70C15" w:rsidP="00A70C15">
      <w:pPr>
        <w:pStyle w:val="ItemIndent1"/>
      </w:pPr>
      <w:r>
        <w:rPr>
          <w:rFonts w:hint="eastAsia"/>
        </w:rPr>
        <w:t>缺省情况下，</w:t>
      </w:r>
      <w:r w:rsidRPr="00594353">
        <w:rPr>
          <w:rFonts w:hint="eastAsia"/>
        </w:rPr>
        <w:t>设备接收</w:t>
      </w:r>
      <w:r w:rsidRPr="00594353">
        <w:t>到</w:t>
      </w:r>
      <w:r w:rsidRPr="00594353">
        <w:rPr>
          <w:rFonts w:hint="eastAsia"/>
        </w:rPr>
        <w:t>BGP</w:t>
      </w:r>
      <w:r w:rsidRPr="00594353">
        <w:rPr>
          <w:rFonts w:hint="eastAsia"/>
        </w:rPr>
        <w:t>私网</w:t>
      </w:r>
      <w:r w:rsidRPr="00594353">
        <w:t>路由</w:t>
      </w:r>
      <w:r w:rsidRPr="00594353">
        <w:rPr>
          <w:rFonts w:hint="eastAsia"/>
        </w:rPr>
        <w:t>后，使用本地</w:t>
      </w:r>
      <w:r w:rsidRPr="00594353">
        <w:t>VPN</w:t>
      </w:r>
      <w:r w:rsidRPr="00594353">
        <w:t>实例</w:t>
      </w:r>
      <w:r w:rsidRPr="00594353">
        <w:rPr>
          <w:rFonts w:hint="eastAsia"/>
        </w:rPr>
        <w:t>的</w:t>
      </w:r>
      <w:r w:rsidRPr="00594353">
        <w:t>RT</w:t>
      </w:r>
      <w:r w:rsidRPr="00594353">
        <w:t>扩展团体属性</w:t>
      </w:r>
      <w:r w:rsidRPr="00594353">
        <w:rPr>
          <w:rFonts w:hint="eastAsia"/>
        </w:rPr>
        <w:t>替换</w:t>
      </w:r>
      <w:r w:rsidRPr="00594353">
        <w:t>路由</w:t>
      </w:r>
      <w:r w:rsidRPr="00594353">
        <w:rPr>
          <w:rFonts w:hint="eastAsia"/>
        </w:rPr>
        <w:t>中已有</w:t>
      </w:r>
      <w:r w:rsidRPr="00594353">
        <w:t>的</w:t>
      </w:r>
      <w:r w:rsidRPr="00594353">
        <w:t>RT</w:t>
      </w:r>
      <w:r w:rsidRPr="00594353">
        <w:t>扩展团体属性</w:t>
      </w:r>
      <w:r w:rsidRPr="00594353">
        <w:rPr>
          <w:rFonts w:hint="eastAsia"/>
        </w:rPr>
        <w:t>。</w:t>
      </w:r>
    </w:p>
    <w:p w:rsidR="00C9419F" w:rsidRDefault="00C9419F" w:rsidP="00F7622F">
      <w:pPr>
        <w:pStyle w:val="2"/>
      </w:pPr>
      <w:bookmarkStart w:id="6437" w:name="_Toc45103612"/>
      <w:r>
        <w:rPr>
          <w:rFonts w:hint="eastAsia"/>
        </w:rPr>
        <w:t>调整和优化</w:t>
      </w:r>
      <w:r>
        <w:rPr>
          <w:rFonts w:hint="eastAsia"/>
        </w:rPr>
        <w:t>BGP</w:t>
      </w:r>
      <w:r>
        <w:rPr>
          <w:rFonts w:hint="eastAsia"/>
        </w:rPr>
        <w:t>网络显示和维护</w:t>
      </w:r>
      <w:bookmarkEnd w:id="6432"/>
      <w:bookmarkEnd w:id="6437"/>
    </w:p>
    <w:p w:rsidR="0031364B" w:rsidRPr="005C562F" w:rsidRDefault="0031364B" w:rsidP="0031364B">
      <w:pPr>
        <w:pStyle w:val="3"/>
      </w:pPr>
      <w:bookmarkStart w:id="6438" w:name="_Toc503513460"/>
      <w:bookmarkStart w:id="6439" w:name="_Toc515989341"/>
      <w:bookmarkStart w:id="6440" w:name="_Toc531094046"/>
      <w:bookmarkStart w:id="6441" w:name="_Toc45103613"/>
      <w:r>
        <w:rPr>
          <w:rFonts w:hint="eastAsia"/>
        </w:rPr>
        <w:t>显示</w:t>
      </w:r>
      <w:r>
        <w:rPr>
          <w:rFonts w:hint="eastAsia"/>
        </w:rPr>
        <w:t>BGP</w:t>
      </w:r>
      <w:bookmarkEnd w:id="6438"/>
      <w:bookmarkEnd w:id="6439"/>
      <w:bookmarkEnd w:id="6440"/>
      <w:bookmarkEnd w:id="6441"/>
    </w:p>
    <w:p w:rsidR="0031364B" w:rsidRPr="00594BEB" w:rsidRDefault="0031364B" w:rsidP="0031364B">
      <w:r w:rsidRPr="00594BEB">
        <w:rPr>
          <w:rFonts w:hint="eastAsia"/>
        </w:rPr>
        <w:t>在完成上述配置后，在任意视图下执行</w:t>
      </w:r>
      <w:r w:rsidRPr="00ED357B">
        <w:rPr>
          <w:rStyle w:val="commandkeywords"/>
        </w:rPr>
        <w:t>display</w:t>
      </w:r>
      <w:r w:rsidRPr="00594BEB">
        <w:rPr>
          <w:rFonts w:hint="eastAsia"/>
        </w:rPr>
        <w:t>命令可以显示配置后</w:t>
      </w:r>
      <w:r w:rsidRPr="00594BEB">
        <w:rPr>
          <w:rFonts w:hint="eastAsia"/>
        </w:rPr>
        <w:t>BGP</w:t>
      </w:r>
      <w:r w:rsidRPr="00594BEB">
        <w:rPr>
          <w:rFonts w:hint="eastAsia"/>
        </w:rPr>
        <w:t>的运行情况，通过查看显示信息验证配置的效果。</w:t>
      </w:r>
    </w:p>
    <w:p w:rsidR="0031364B" w:rsidRDefault="0031364B" w:rsidP="0031364B">
      <w:pPr>
        <w:pStyle w:val="4"/>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单播）</w:t>
      </w:r>
    </w:p>
    <w:p w:rsidR="0031364B" w:rsidRPr="00594BEB" w:rsidRDefault="0031364B" w:rsidP="0031364B">
      <w:pPr>
        <w:pStyle w:val="TableDescription"/>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31364B" w:rsidRPr="00594BEB" w:rsidTr="0031364B">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命令</w:t>
            </w:r>
          </w:p>
        </w:tc>
      </w:tr>
      <w:tr w:rsidR="0031364B" w:rsidRPr="00594BEB" w:rsidTr="0031364B">
        <w:trPr>
          <w:trHeight w:val="68"/>
        </w:trPr>
        <w:tc>
          <w:tcPr>
            <w:tcW w:w="3553" w:type="dxa"/>
          </w:tcPr>
          <w:p w:rsidR="0031364B" w:rsidRPr="009961F0" w:rsidRDefault="0031364B" w:rsidP="0031364B">
            <w:pPr>
              <w:pStyle w:val="TableText"/>
            </w:pPr>
            <w:r w:rsidRPr="000F0DCB">
              <w:rPr>
                <w:rFonts w:hint="eastAsia"/>
              </w:rPr>
              <w:t>显示邻居收到的</w:t>
            </w:r>
            <w:r w:rsidRPr="000F0DCB">
              <w:rPr>
                <w:rFonts w:hint="eastAsia"/>
              </w:rPr>
              <w:t>ORF</w:t>
            </w:r>
            <w:r w:rsidRPr="000F0DCB">
              <w:rPr>
                <w:rFonts w:hint="eastAsia"/>
              </w:rPr>
              <w:t>消息中的前缀信息</w:t>
            </w:r>
          </w:p>
        </w:tc>
        <w:tc>
          <w:tcPr>
            <w:tcW w:w="5415" w:type="dxa"/>
          </w:tcPr>
          <w:p w:rsidR="001F5070" w:rsidRDefault="0031364B" w:rsidP="001F5070">
            <w:pPr>
              <w:pStyle w:val="TableText"/>
              <w:rPr>
                <w:rStyle w:val="commandkeywords"/>
              </w:rPr>
            </w:pPr>
            <w:r w:rsidRPr="00495695">
              <w:rPr>
                <w:rStyle w:val="commandkeywords"/>
              </w:rPr>
              <w:t xml:space="preserve">display bgp </w:t>
            </w:r>
            <w:r w:rsidRPr="009961F0">
              <w:rPr>
                <w:rFonts w:hint="eastAsia"/>
              </w:rPr>
              <w:t xml:space="preserve">[ </w:t>
            </w:r>
            <w:r w:rsidRPr="009961F0">
              <w:rPr>
                <w:rStyle w:val="commandkeywords"/>
              </w:rPr>
              <w:t>instance</w:t>
            </w:r>
            <w:r w:rsidRPr="009961F0">
              <w:rPr>
                <w:rStyle w:val="commandparameter"/>
                <w:rFonts w:hint="eastAsia"/>
              </w:rPr>
              <w:t xml:space="preserve"> instance-name </w:t>
            </w:r>
            <w:r w:rsidRPr="009961F0">
              <w:rPr>
                <w:rFonts w:hint="eastAsia"/>
              </w:rPr>
              <w:t xml:space="preserve">] </w:t>
            </w:r>
            <w:r w:rsidRPr="009961F0">
              <w:rPr>
                <w:rStyle w:val="commandkeywords"/>
              </w:rPr>
              <w:t>peer ipv4</w:t>
            </w:r>
            <w:r w:rsidRPr="009961F0">
              <w:rPr>
                <w:rStyle w:val="commandkeywords"/>
                <w:rFonts w:hint="eastAsia"/>
              </w:rPr>
              <w:t xml:space="preserve"> </w:t>
            </w:r>
            <w:r w:rsidRPr="009961F0">
              <w:rPr>
                <w:rFonts w:hint="eastAsia"/>
              </w:rPr>
              <w:t xml:space="preserve">[ </w:t>
            </w:r>
            <w:r w:rsidRPr="009961F0">
              <w:rPr>
                <w:rStyle w:val="commandkeywords"/>
                <w:rFonts w:hint="eastAsia"/>
              </w:rPr>
              <w:t xml:space="preserve">unicast </w:t>
            </w:r>
            <w:r w:rsidRPr="009961F0">
              <w:rPr>
                <w:rFonts w:hint="eastAsia"/>
              </w:rPr>
              <w:t xml:space="preserve">] [ </w:t>
            </w:r>
            <w:r w:rsidRPr="009961F0">
              <w:rPr>
                <w:rStyle w:val="commandkeywords"/>
              </w:rPr>
              <w:t xml:space="preserve">vpn-instance </w:t>
            </w:r>
            <w:r w:rsidRPr="009961F0">
              <w:rPr>
                <w:rStyle w:val="commandparameter"/>
              </w:rPr>
              <w:t>vpn-instance-name</w:t>
            </w:r>
            <w:r w:rsidRPr="009961F0">
              <w:rPr>
                <w:rStyle w:val="commandparameter"/>
                <w:rFonts w:hint="eastAsia"/>
              </w:rPr>
              <w:t xml:space="preserve"> </w:t>
            </w:r>
            <w:r w:rsidRPr="009961F0">
              <w:rPr>
                <w:rFonts w:hint="eastAsia"/>
              </w:rPr>
              <w:t xml:space="preserve">] </w:t>
            </w:r>
            <w:r w:rsidRPr="009961F0">
              <w:rPr>
                <w:rStyle w:val="commandparameter"/>
              </w:rPr>
              <w:t>ip</w:t>
            </w:r>
            <w:r w:rsidRPr="009961F0">
              <w:rPr>
                <w:rStyle w:val="commandparameter"/>
                <w:rFonts w:hint="eastAsia"/>
              </w:rPr>
              <w:t>v4</w:t>
            </w:r>
            <w:r w:rsidRPr="009961F0">
              <w:rPr>
                <w:rStyle w:val="commandparameter"/>
              </w:rPr>
              <w:t>-address</w:t>
            </w:r>
            <w:r w:rsidRPr="009961F0">
              <w:rPr>
                <w:rStyle w:val="commandkeywords"/>
                <w:rFonts w:hint="eastAsia"/>
              </w:rPr>
              <w:t xml:space="preserve"> received</w:t>
            </w:r>
            <w:r w:rsidRPr="009961F0">
              <w:rPr>
                <w:rStyle w:val="commandkeywords"/>
              </w:rPr>
              <w:t xml:space="preserve"> </w:t>
            </w:r>
            <w:r w:rsidRPr="009961F0">
              <w:rPr>
                <w:rStyle w:val="commandkeywords"/>
                <w:rFonts w:hint="eastAsia"/>
              </w:rPr>
              <w:t>prefix-list</w:t>
            </w:r>
          </w:p>
          <w:p w:rsidR="0031364B" w:rsidRPr="009961F0" w:rsidRDefault="001F5070" w:rsidP="001F5070">
            <w:pPr>
              <w:pStyle w:val="TableText"/>
            </w:pPr>
            <w:r w:rsidRPr="00756EAB">
              <w:rPr>
                <w:rStyle w:val="commandkeywords"/>
              </w:rPr>
              <w:t xml:space="preserve">display bgp </w:t>
            </w:r>
            <w:r w:rsidRPr="00251971">
              <w:rPr>
                <w:rStyle w:val="commandtext"/>
                <w:rFonts w:hint="eastAsia"/>
              </w:rPr>
              <w:t>[</w:t>
            </w:r>
            <w:r w:rsidRPr="00251971">
              <w:rPr>
                <w:rFonts w:hint="eastAsia"/>
              </w:rPr>
              <w:t xml:space="preserve"> </w:t>
            </w:r>
            <w:r w:rsidRPr="00251971">
              <w:rPr>
                <w:rStyle w:val="commandkeywords"/>
              </w:rPr>
              <w:t>instance</w:t>
            </w:r>
            <w:r w:rsidRPr="00251971">
              <w:rPr>
                <w:rStyle w:val="commandparameter"/>
                <w:rFonts w:hint="eastAsia"/>
              </w:rPr>
              <w:t xml:space="preserve"> instance-name </w:t>
            </w:r>
            <w:r w:rsidRPr="00251971">
              <w:rPr>
                <w:rStyle w:val="commandtext"/>
                <w:rFonts w:hint="eastAsia"/>
              </w:rPr>
              <w:t xml:space="preserve">] </w:t>
            </w:r>
            <w:r w:rsidRPr="00251971">
              <w:rPr>
                <w:rStyle w:val="commandkeywords"/>
              </w:rPr>
              <w:t>peer ipv4</w:t>
            </w:r>
            <w:r w:rsidRPr="00251971">
              <w:rPr>
                <w:rStyle w:val="commandkeywords"/>
                <w:rFonts w:hint="eastAsia"/>
              </w:rPr>
              <w:t xml:space="preserve"> </w:t>
            </w:r>
            <w:r w:rsidRPr="00251971">
              <w:rPr>
                <w:rStyle w:val="commandtext"/>
                <w:rFonts w:hint="eastAsia"/>
              </w:rPr>
              <w:t>[</w:t>
            </w:r>
            <w:r w:rsidRPr="00251971">
              <w:rPr>
                <w:rFonts w:hint="eastAsia"/>
              </w:rPr>
              <w:t xml:space="preserve"> </w:t>
            </w:r>
            <w:r w:rsidRPr="00251971">
              <w:rPr>
                <w:rStyle w:val="commandkeywords"/>
                <w:rFonts w:hint="eastAsia"/>
              </w:rPr>
              <w:t xml:space="preserve">unicast </w:t>
            </w:r>
            <w:r w:rsidRPr="00251971">
              <w:rPr>
                <w:rStyle w:val="commandtext"/>
                <w:rFonts w:hint="eastAsia"/>
              </w:rPr>
              <w:t>]</w:t>
            </w:r>
            <w:r w:rsidRPr="00251971">
              <w:rPr>
                <w:rFonts w:hint="eastAsia"/>
              </w:rPr>
              <w:t xml:space="preserve"> </w:t>
            </w:r>
            <w:r w:rsidR="00072E52" w:rsidRPr="00952D6E">
              <w:rPr>
                <w:rStyle w:val="commandtext"/>
                <w:rFonts w:hint="eastAsia"/>
              </w:rPr>
              <w:t>[</w:t>
            </w:r>
            <w:r w:rsidR="00072E52" w:rsidRPr="00E675E9">
              <w:rPr>
                <w:rFonts w:hint="eastAsia"/>
              </w:rPr>
              <w:t xml:space="preserve"> </w:t>
            </w:r>
            <w:r w:rsidR="00072E52" w:rsidRPr="00E675E9">
              <w:rPr>
                <w:rStyle w:val="commandkeywords"/>
              </w:rPr>
              <w:t xml:space="preserve">vpn-instance </w:t>
            </w:r>
            <w:r w:rsidR="00072E52" w:rsidRPr="00E675E9">
              <w:rPr>
                <w:rStyle w:val="commandparameter"/>
              </w:rPr>
              <w:t>vpn-instance-name</w:t>
            </w:r>
            <w:r w:rsidR="00072E52" w:rsidRPr="00E675E9">
              <w:rPr>
                <w:rFonts w:hint="eastAsia"/>
              </w:rPr>
              <w:t xml:space="preserve"> </w:t>
            </w:r>
            <w:r w:rsidR="00072E52" w:rsidRPr="00E675E9">
              <w:rPr>
                <w:rStyle w:val="commandtext"/>
                <w:rFonts w:hint="eastAsia"/>
              </w:rPr>
              <w:t>]</w:t>
            </w:r>
            <w:r w:rsidR="00072E52">
              <w:rPr>
                <w:rStyle w:val="commandtext"/>
                <w:rFonts w:hint="eastAsia"/>
              </w:rPr>
              <w:t xml:space="preserve"> </w:t>
            </w:r>
            <w:r w:rsidRPr="00251971">
              <w:rPr>
                <w:rStyle w:val="commandparameter"/>
              </w:rPr>
              <w:t>ipv6-address</w:t>
            </w:r>
            <w:r w:rsidRPr="00251971">
              <w:rPr>
                <w:rStyle w:val="commandparameter"/>
                <w:rFonts w:hint="eastAsia"/>
              </w:rPr>
              <w:t xml:space="preserve"> </w:t>
            </w:r>
            <w:r w:rsidRPr="00251971">
              <w:rPr>
                <w:rStyle w:val="commandkeywords"/>
              </w:rPr>
              <w:t>received prefix-list</w:t>
            </w:r>
          </w:p>
        </w:tc>
      </w:tr>
    </w:tbl>
    <w:p w:rsidR="0031364B" w:rsidRDefault="0031364B" w:rsidP="0031364B"/>
    <w:p w:rsidR="0031364B" w:rsidRDefault="0031364B" w:rsidP="0031364B">
      <w:pPr>
        <w:pStyle w:val="4"/>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单播）</w:t>
      </w:r>
    </w:p>
    <w:p w:rsidR="0031364B" w:rsidRPr="00594BEB" w:rsidRDefault="0031364B" w:rsidP="0031364B">
      <w:pPr>
        <w:pStyle w:val="TableDescription"/>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31364B" w:rsidRPr="00594BEB" w:rsidTr="0031364B">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命令</w:t>
            </w:r>
          </w:p>
        </w:tc>
      </w:tr>
      <w:tr w:rsidR="0031364B" w:rsidRPr="00594BEB" w:rsidTr="0031364B">
        <w:trPr>
          <w:trHeight w:val="68"/>
        </w:trPr>
        <w:tc>
          <w:tcPr>
            <w:tcW w:w="3553" w:type="dxa"/>
          </w:tcPr>
          <w:p w:rsidR="0031364B" w:rsidRPr="009961F0" w:rsidRDefault="0031364B" w:rsidP="0031364B">
            <w:pPr>
              <w:pStyle w:val="TableText"/>
            </w:pPr>
            <w:r w:rsidRPr="000F0DCB">
              <w:rPr>
                <w:rFonts w:hint="eastAsia"/>
              </w:rPr>
              <w:t>显示邻居收到的</w:t>
            </w:r>
            <w:r w:rsidRPr="000F0DCB">
              <w:rPr>
                <w:rFonts w:hint="eastAsia"/>
              </w:rPr>
              <w:t>ORF</w:t>
            </w:r>
            <w:r w:rsidRPr="000F0DCB">
              <w:rPr>
                <w:rFonts w:hint="eastAsia"/>
              </w:rPr>
              <w:t>消息中的前缀信息</w:t>
            </w:r>
          </w:p>
        </w:tc>
        <w:tc>
          <w:tcPr>
            <w:tcW w:w="5415" w:type="dxa"/>
          </w:tcPr>
          <w:p w:rsidR="0031364B" w:rsidRPr="009961F0" w:rsidRDefault="0031364B" w:rsidP="0031364B">
            <w:pPr>
              <w:pStyle w:val="TableText"/>
              <w:rPr>
                <w:rStyle w:val="commandkeywords"/>
              </w:rPr>
            </w:pPr>
            <w:r w:rsidRPr="00495695">
              <w:rPr>
                <w:rStyle w:val="commandkeywords"/>
                <w:rFonts w:hint="eastAsia"/>
              </w:rPr>
              <w:t>display bgp</w:t>
            </w:r>
            <w:r w:rsidRPr="009961F0">
              <w:rPr>
                <w:rStyle w:val="commandkeywords"/>
              </w:rPr>
              <w:t xml:space="preserve"> </w:t>
            </w:r>
            <w:r w:rsidRPr="009961F0">
              <w:rPr>
                <w:rFonts w:hint="eastAsia"/>
              </w:rPr>
              <w:t xml:space="preserve">[ </w:t>
            </w:r>
            <w:r w:rsidRPr="009961F0">
              <w:rPr>
                <w:rStyle w:val="commandkeywords"/>
              </w:rPr>
              <w:t>instance</w:t>
            </w:r>
            <w:r w:rsidRPr="009961F0">
              <w:rPr>
                <w:rStyle w:val="commandparameter"/>
                <w:rFonts w:hint="eastAsia"/>
              </w:rPr>
              <w:t xml:space="preserve"> instance-name </w:t>
            </w:r>
            <w:r w:rsidRPr="009961F0">
              <w:rPr>
                <w:rFonts w:hint="eastAsia"/>
              </w:rPr>
              <w:t xml:space="preserve">] </w:t>
            </w:r>
            <w:r w:rsidRPr="009961F0">
              <w:rPr>
                <w:rStyle w:val="commandkeywords"/>
                <w:rFonts w:hint="eastAsia"/>
              </w:rPr>
              <w:t>peer ipv6</w:t>
            </w:r>
            <w:r w:rsidRPr="009961F0">
              <w:rPr>
                <w:rFonts w:hint="eastAsia"/>
              </w:rPr>
              <w:t xml:space="preserve"> [ </w:t>
            </w:r>
            <w:r w:rsidRPr="009961F0">
              <w:rPr>
                <w:rStyle w:val="commandkeywords"/>
                <w:rFonts w:hint="eastAsia"/>
              </w:rPr>
              <w:t xml:space="preserve">unicast </w:t>
            </w:r>
            <w:r w:rsidRPr="009961F0">
              <w:rPr>
                <w:rFonts w:hint="eastAsia"/>
              </w:rPr>
              <w:t xml:space="preserve">] [ </w:t>
            </w:r>
            <w:r w:rsidRPr="009961F0">
              <w:rPr>
                <w:rStyle w:val="commandkeywords"/>
              </w:rPr>
              <w:t xml:space="preserve">vpn-instance </w:t>
            </w:r>
            <w:r w:rsidRPr="009961F0">
              <w:rPr>
                <w:rStyle w:val="commandparameter"/>
              </w:rPr>
              <w:t>vpn-instance-name</w:t>
            </w:r>
            <w:r w:rsidRPr="009961F0">
              <w:rPr>
                <w:rFonts w:hint="eastAsia"/>
              </w:rPr>
              <w:t xml:space="preserve"> ] </w:t>
            </w:r>
            <w:r w:rsidRPr="009961F0">
              <w:rPr>
                <w:rStyle w:val="commandparameter"/>
              </w:rPr>
              <w:t>ipv6-address</w:t>
            </w:r>
            <w:r w:rsidRPr="009961F0">
              <w:rPr>
                <w:rFonts w:hint="eastAsia"/>
              </w:rPr>
              <w:t xml:space="preserve"> </w:t>
            </w:r>
            <w:r w:rsidRPr="009961F0">
              <w:rPr>
                <w:rStyle w:val="commandkeywords"/>
                <w:rFonts w:hint="eastAsia"/>
              </w:rPr>
              <w:t>received</w:t>
            </w:r>
            <w:r w:rsidRPr="009961F0">
              <w:rPr>
                <w:rStyle w:val="commandkeywords"/>
              </w:rPr>
              <w:t xml:space="preserve"> </w:t>
            </w:r>
            <w:r w:rsidRPr="009961F0">
              <w:rPr>
                <w:rStyle w:val="commandkeywords"/>
                <w:rFonts w:hint="eastAsia"/>
              </w:rPr>
              <w:t>prefix-list</w:t>
            </w:r>
          </w:p>
          <w:p w:rsidR="0031364B" w:rsidRPr="009961F0" w:rsidRDefault="0031364B" w:rsidP="0031364B">
            <w:pPr>
              <w:pStyle w:val="TableText"/>
            </w:pPr>
            <w:r w:rsidRPr="00495695">
              <w:rPr>
                <w:rStyle w:val="commandkeywords"/>
                <w:rFonts w:hint="eastAsia"/>
              </w:rPr>
              <w:t xml:space="preserve">display bgp </w:t>
            </w:r>
            <w:r w:rsidRPr="009961F0">
              <w:rPr>
                <w:rFonts w:hint="eastAsia"/>
              </w:rPr>
              <w:t xml:space="preserve">[ </w:t>
            </w:r>
            <w:r w:rsidRPr="009961F0">
              <w:rPr>
                <w:rStyle w:val="commandkeywords"/>
              </w:rPr>
              <w:t>instance</w:t>
            </w:r>
            <w:r w:rsidRPr="009961F0">
              <w:rPr>
                <w:rStyle w:val="commandparameter"/>
                <w:rFonts w:hint="eastAsia"/>
              </w:rPr>
              <w:t xml:space="preserve"> instance-name </w:t>
            </w:r>
            <w:r w:rsidRPr="009961F0">
              <w:rPr>
                <w:rFonts w:hint="eastAsia"/>
              </w:rPr>
              <w:t>]</w:t>
            </w:r>
            <w:r w:rsidRPr="009961F0">
              <w:rPr>
                <w:rStyle w:val="commandkeywords"/>
              </w:rPr>
              <w:t xml:space="preserve"> </w:t>
            </w:r>
            <w:r w:rsidRPr="009961F0">
              <w:rPr>
                <w:rStyle w:val="commandkeywords"/>
                <w:rFonts w:hint="eastAsia"/>
              </w:rPr>
              <w:t xml:space="preserve">peer ipv6 </w:t>
            </w:r>
            <w:r w:rsidRPr="009961F0">
              <w:rPr>
                <w:rFonts w:hint="eastAsia"/>
              </w:rPr>
              <w:t xml:space="preserve">[ </w:t>
            </w:r>
            <w:r w:rsidRPr="009961F0">
              <w:rPr>
                <w:rStyle w:val="commandkeywords"/>
                <w:rFonts w:hint="eastAsia"/>
              </w:rPr>
              <w:t xml:space="preserve">unicast </w:t>
            </w:r>
            <w:r w:rsidRPr="009961F0">
              <w:rPr>
                <w:rFonts w:hint="eastAsia"/>
              </w:rPr>
              <w:t xml:space="preserve">] </w:t>
            </w:r>
            <w:r w:rsidR="00072E52" w:rsidRPr="00952D6E">
              <w:rPr>
                <w:rStyle w:val="commandtext"/>
                <w:rFonts w:hint="eastAsia"/>
              </w:rPr>
              <w:t>[</w:t>
            </w:r>
            <w:r w:rsidR="00072E52" w:rsidRPr="00E675E9">
              <w:rPr>
                <w:rFonts w:hint="eastAsia"/>
              </w:rPr>
              <w:t xml:space="preserve"> </w:t>
            </w:r>
            <w:r w:rsidR="00072E52" w:rsidRPr="00E675E9">
              <w:rPr>
                <w:rStyle w:val="commandkeywords"/>
              </w:rPr>
              <w:t xml:space="preserve">vpn-instance </w:t>
            </w:r>
            <w:r w:rsidR="00072E52" w:rsidRPr="00E675E9">
              <w:rPr>
                <w:rStyle w:val="commandparameter"/>
              </w:rPr>
              <w:t>vpn-instance-name</w:t>
            </w:r>
            <w:r w:rsidR="00072E52" w:rsidRPr="00E675E9">
              <w:rPr>
                <w:rFonts w:hint="eastAsia"/>
              </w:rPr>
              <w:t xml:space="preserve"> </w:t>
            </w:r>
            <w:r w:rsidR="00072E52" w:rsidRPr="00E675E9">
              <w:rPr>
                <w:rStyle w:val="commandtext"/>
                <w:rFonts w:hint="eastAsia"/>
              </w:rPr>
              <w:t>]</w:t>
            </w:r>
            <w:r w:rsidR="00072E52">
              <w:rPr>
                <w:rStyle w:val="commandtext"/>
                <w:rFonts w:hint="eastAsia"/>
              </w:rPr>
              <w:t xml:space="preserve"> </w:t>
            </w:r>
            <w:r w:rsidRPr="009961F0">
              <w:rPr>
                <w:rStyle w:val="commandparameter"/>
                <w:rFonts w:hint="eastAsia"/>
              </w:rPr>
              <w:t>ipv4</w:t>
            </w:r>
            <w:r w:rsidRPr="009961F0">
              <w:rPr>
                <w:rStyle w:val="commandparameter"/>
              </w:rPr>
              <w:t>-address</w:t>
            </w:r>
            <w:r w:rsidRPr="009961F0">
              <w:rPr>
                <w:rStyle w:val="commandkeywords"/>
                <w:rFonts w:hint="eastAsia"/>
              </w:rPr>
              <w:t xml:space="preserve"> received</w:t>
            </w:r>
            <w:r w:rsidRPr="009961F0">
              <w:rPr>
                <w:rStyle w:val="commandkeywords"/>
              </w:rPr>
              <w:t xml:space="preserve"> </w:t>
            </w:r>
            <w:r w:rsidRPr="009961F0">
              <w:rPr>
                <w:rStyle w:val="commandkeywords"/>
                <w:rFonts w:hint="eastAsia"/>
              </w:rPr>
              <w:t>prefix-list</w:t>
            </w:r>
          </w:p>
        </w:tc>
      </w:tr>
    </w:tbl>
    <w:p w:rsidR="0031364B" w:rsidRDefault="0031364B" w:rsidP="0031364B">
      <w:r>
        <w:t>‌</w:t>
      </w:r>
    </w:p>
    <w:p w:rsidR="0031364B" w:rsidRDefault="0031364B" w:rsidP="0031364B">
      <w:pPr>
        <w:pStyle w:val="4"/>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组播）</w:t>
      </w:r>
    </w:p>
    <w:p w:rsidR="0031364B" w:rsidRPr="00594BEB" w:rsidRDefault="0031364B" w:rsidP="0031364B">
      <w:pPr>
        <w:pStyle w:val="TableDescription"/>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IPv4</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31364B" w:rsidRPr="00594BEB" w:rsidTr="0031364B">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命令</w:t>
            </w:r>
          </w:p>
        </w:tc>
      </w:tr>
      <w:tr w:rsidR="0031364B" w:rsidRPr="00594BEB" w:rsidTr="0031364B">
        <w:trPr>
          <w:trHeight w:val="68"/>
        </w:trPr>
        <w:tc>
          <w:tcPr>
            <w:tcW w:w="3553" w:type="dxa"/>
          </w:tcPr>
          <w:p w:rsidR="0031364B" w:rsidRPr="009961F0" w:rsidRDefault="0031364B" w:rsidP="0031364B">
            <w:pPr>
              <w:pStyle w:val="TableText"/>
            </w:pPr>
            <w:r w:rsidRPr="000F0DCB">
              <w:rPr>
                <w:rFonts w:hint="eastAsia"/>
              </w:rPr>
              <w:t>显示邻居收到的</w:t>
            </w:r>
            <w:r w:rsidRPr="000F0DCB">
              <w:rPr>
                <w:rFonts w:hint="eastAsia"/>
              </w:rPr>
              <w:t>ORF</w:t>
            </w:r>
            <w:r w:rsidRPr="000F0DCB">
              <w:rPr>
                <w:rFonts w:hint="eastAsia"/>
              </w:rPr>
              <w:t>消息中的前缀信息</w:t>
            </w:r>
          </w:p>
        </w:tc>
        <w:tc>
          <w:tcPr>
            <w:tcW w:w="5415" w:type="dxa"/>
          </w:tcPr>
          <w:p w:rsidR="0031364B" w:rsidRPr="009961F0" w:rsidRDefault="0031364B" w:rsidP="0031364B">
            <w:pPr>
              <w:pStyle w:val="TableText"/>
            </w:pPr>
            <w:r w:rsidRPr="00495695">
              <w:rPr>
                <w:rStyle w:val="commandkeywords"/>
              </w:rPr>
              <w:t xml:space="preserve">display bgp </w:t>
            </w:r>
            <w:r w:rsidRPr="009961F0">
              <w:rPr>
                <w:rFonts w:hint="eastAsia"/>
              </w:rPr>
              <w:t xml:space="preserve">[ </w:t>
            </w:r>
            <w:r w:rsidRPr="009961F0">
              <w:rPr>
                <w:rStyle w:val="commandkeywords"/>
              </w:rPr>
              <w:t>instance</w:t>
            </w:r>
            <w:r w:rsidRPr="009961F0">
              <w:rPr>
                <w:rStyle w:val="commandparameter"/>
                <w:rFonts w:hint="eastAsia"/>
              </w:rPr>
              <w:t xml:space="preserve"> instance-name </w:t>
            </w:r>
            <w:r w:rsidRPr="009961F0">
              <w:rPr>
                <w:rFonts w:hint="eastAsia"/>
              </w:rPr>
              <w:t xml:space="preserve">] </w:t>
            </w:r>
            <w:r w:rsidRPr="009961F0">
              <w:rPr>
                <w:rStyle w:val="commandkeywords"/>
              </w:rPr>
              <w:t>peer ipv4</w:t>
            </w:r>
            <w:r w:rsidRPr="009961F0">
              <w:rPr>
                <w:rFonts w:hint="eastAsia"/>
              </w:rPr>
              <w:t xml:space="preserve"> </w:t>
            </w:r>
            <w:r w:rsidRPr="009961F0">
              <w:rPr>
                <w:rStyle w:val="commandkeywords"/>
              </w:rPr>
              <w:t>multicast</w:t>
            </w:r>
            <w:r w:rsidRPr="009961F0">
              <w:rPr>
                <w:rFonts w:hint="eastAsia"/>
              </w:rPr>
              <w:t xml:space="preserve"> </w:t>
            </w:r>
            <w:r w:rsidRPr="009961F0">
              <w:rPr>
                <w:rStyle w:val="commandparameter"/>
              </w:rPr>
              <w:t>ip</w:t>
            </w:r>
            <w:r w:rsidRPr="009961F0">
              <w:rPr>
                <w:rStyle w:val="commandparameter"/>
                <w:rFonts w:hint="eastAsia"/>
              </w:rPr>
              <w:t>v4</w:t>
            </w:r>
            <w:r w:rsidRPr="009961F0">
              <w:rPr>
                <w:rStyle w:val="commandparameter"/>
              </w:rPr>
              <w:t>-address</w:t>
            </w:r>
            <w:r w:rsidRPr="009961F0">
              <w:rPr>
                <w:rStyle w:val="commandkeywords"/>
                <w:rFonts w:hint="eastAsia"/>
              </w:rPr>
              <w:t xml:space="preserve"> received</w:t>
            </w:r>
            <w:r w:rsidRPr="009961F0">
              <w:rPr>
                <w:rStyle w:val="commandkeywords"/>
              </w:rPr>
              <w:t xml:space="preserve"> </w:t>
            </w:r>
            <w:r w:rsidRPr="009961F0">
              <w:rPr>
                <w:rStyle w:val="commandkeywords"/>
                <w:rFonts w:hint="eastAsia"/>
              </w:rPr>
              <w:t>prefix-list</w:t>
            </w:r>
          </w:p>
        </w:tc>
      </w:tr>
    </w:tbl>
    <w:p w:rsidR="0031364B" w:rsidRDefault="0031364B" w:rsidP="0031364B"/>
    <w:p w:rsidR="0031364B" w:rsidRDefault="0031364B" w:rsidP="0031364B">
      <w:pPr>
        <w:pStyle w:val="4"/>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组播）</w:t>
      </w:r>
    </w:p>
    <w:p w:rsidR="0031364B" w:rsidRPr="00594BEB" w:rsidRDefault="0031364B" w:rsidP="0031364B">
      <w:pPr>
        <w:pStyle w:val="TableDescription"/>
      </w:pPr>
      <w:r>
        <w:rPr>
          <w:rFonts w:hint="eastAsia"/>
        </w:rPr>
        <w:t>调整和优化</w:t>
      </w:r>
      <w:r>
        <w:rPr>
          <w:rFonts w:hint="eastAsia"/>
        </w:rPr>
        <w:t>BGP</w:t>
      </w:r>
      <w:r>
        <w:rPr>
          <w:rFonts w:hint="eastAsia"/>
        </w:rPr>
        <w:t>网络</w:t>
      </w:r>
      <w:r w:rsidRPr="00594BEB">
        <w:rPr>
          <w:rFonts w:hint="eastAsia"/>
        </w:rPr>
        <w:t>配置显示</w:t>
      </w:r>
      <w:r>
        <w:rPr>
          <w:rFonts w:hint="eastAsia"/>
        </w:rPr>
        <w:t>（</w:t>
      </w:r>
      <w:r>
        <w:rPr>
          <w:rFonts w:hint="eastAsia"/>
        </w:rPr>
        <w:t>IPv6</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31364B" w:rsidRPr="00594BEB" w:rsidTr="0031364B">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1364B" w:rsidRPr="009961F0" w:rsidRDefault="0031364B" w:rsidP="0031364B">
            <w:pPr>
              <w:pStyle w:val="TableHeading"/>
            </w:pPr>
            <w:r w:rsidRPr="00594BEB">
              <w:rPr>
                <w:rFonts w:hint="eastAsia"/>
              </w:rPr>
              <w:t>命令</w:t>
            </w:r>
          </w:p>
        </w:tc>
      </w:tr>
      <w:tr w:rsidR="0031364B" w:rsidRPr="00594BEB" w:rsidTr="0031364B">
        <w:trPr>
          <w:trHeight w:val="68"/>
        </w:trPr>
        <w:tc>
          <w:tcPr>
            <w:tcW w:w="3553" w:type="dxa"/>
          </w:tcPr>
          <w:p w:rsidR="0031364B" w:rsidRPr="009961F0" w:rsidRDefault="0031364B" w:rsidP="0031364B">
            <w:pPr>
              <w:pStyle w:val="TableText"/>
            </w:pPr>
            <w:r w:rsidRPr="000F0DCB">
              <w:rPr>
                <w:rFonts w:hint="eastAsia"/>
              </w:rPr>
              <w:t>显示邻居收到的</w:t>
            </w:r>
            <w:r w:rsidRPr="000F0DCB">
              <w:rPr>
                <w:rFonts w:hint="eastAsia"/>
              </w:rPr>
              <w:t>ORF</w:t>
            </w:r>
            <w:r w:rsidRPr="000F0DCB">
              <w:rPr>
                <w:rFonts w:hint="eastAsia"/>
              </w:rPr>
              <w:t>消息中的前缀信息</w:t>
            </w:r>
          </w:p>
        </w:tc>
        <w:tc>
          <w:tcPr>
            <w:tcW w:w="5415" w:type="dxa"/>
          </w:tcPr>
          <w:p w:rsidR="0031364B" w:rsidRPr="009961F0" w:rsidRDefault="0031364B" w:rsidP="0031364B">
            <w:pPr>
              <w:pStyle w:val="TableText"/>
            </w:pPr>
            <w:r w:rsidRPr="00495695">
              <w:rPr>
                <w:rStyle w:val="commandkeywords"/>
                <w:rFonts w:hint="eastAsia"/>
              </w:rPr>
              <w:t>display bgp</w:t>
            </w:r>
            <w:r w:rsidRPr="009961F0">
              <w:rPr>
                <w:rStyle w:val="commandkeywords"/>
              </w:rPr>
              <w:t xml:space="preserve"> </w:t>
            </w:r>
            <w:r w:rsidRPr="009961F0">
              <w:rPr>
                <w:rFonts w:hint="eastAsia"/>
              </w:rPr>
              <w:t xml:space="preserve">[ </w:t>
            </w:r>
            <w:r w:rsidRPr="009961F0">
              <w:rPr>
                <w:rStyle w:val="commandkeywords"/>
              </w:rPr>
              <w:t>instance</w:t>
            </w:r>
            <w:r w:rsidRPr="009961F0">
              <w:rPr>
                <w:rStyle w:val="commandparameter"/>
                <w:rFonts w:hint="eastAsia"/>
              </w:rPr>
              <w:t xml:space="preserve"> instance-name </w:t>
            </w:r>
            <w:r w:rsidRPr="009961F0">
              <w:rPr>
                <w:rFonts w:hint="eastAsia"/>
              </w:rPr>
              <w:t xml:space="preserve">] </w:t>
            </w:r>
            <w:r w:rsidRPr="009961F0">
              <w:rPr>
                <w:rStyle w:val="commandkeywords"/>
                <w:rFonts w:hint="eastAsia"/>
              </w:rPr>
              <w:t>peer ipv6</w:t>
            </w:r>
            <w:r w:rsidRPr="009961F0">
              <w:rPr>
                <w:rFonts w:hint="eastAsia"/>
              </w:rPr>
              <w:t xml:space="preserve"> </w:t>
            </w:r>
            <w:r w:rsidRPr="009961F0">
              <w:rPr>
                <w:rStyle w:val="commandkeywords"/>
              </w:rPr>
              <w:t>multicast</w:t>
            </w:r>
            <w:r w:rsidRPr="009961F0">
              <w:rPr>
                <w:rFonts w:hint="eastAsia"/>
              </w:rPr>
              <w:t xml:space="preserve"> </w:t>
            </w:r>
            <w:r w:rsidRPr="009961F0">
              <w:rPr>
                <w:rStyle w:val="commandparameter"/>
              </w:rPr>
              <w:t>ipv6-address</w:t>
            </w:r>
            <w:r w:rsidRPr="009961F0">
              <w:rPr>
                <w:rFonts w:hint="eastAsia"/>
              </w:rPr>
              <w:t xml:space="preserve"> </w:t>
            </w:r>
            <w:r w:rsidRPr="009961F0">
              <w:rPr>
                <w:rStyle w:val="commandkeywords"/>
                <w:rFonts w:hint="eastAsia"/>
              </w:rPr>
              <w:t>received</w:t>
            </w:r>
            <w:r w:rsidRPr="009961F0">
              <w:rPr>
                <w:rStyle w:val="commandkeywords"/>
              </w:rPr>
              <w:t xml:space="preserve"> </w:t>
            </w:r>
            <w:r w:rsidRPr="009961F0">
              <w:rPr>
                <w:rStyle w:val="commandkeywords"/>
                <w:rFonts w:hint="eastAsia"/>
              </w:rPr>
              <w:t>prefix-list</w:t>
            </w:r>
          </w:p>
        </w:tc>
      </w:tr>
    </w:tbl>
    <w:p w:rsidR="0031364B" w:rsidRDefault="0031364B" w:rsidP="0031364B"/>
    <w:p w:rsidR="0031364B" w:rsidRDefault="0031364B" w:rsidP="0031364B">
      <w:pPr>
        <w:pStyle w:val="3"/>
      </w:pPr>
      <w:bookmarkStart w:id="6442" w:name="_Toc503513461"/>
      <w:bookmarkStart w:id="6443" w:name="_Toc515989342"/>
      <w:bookmarkStart w:id="6444" w:name="_Toc531094047"/>
      <w:bookmarkStart w:id="6445" w:name="_Toc45103614"/>
      <w:r>
        <w:rPr>
          <w:rFonts w:hint="eastAsia"/>
        </w:rPr>
        <w:t>复位</w:t>
      </w:r>
      <w:r>
        <w:rPr>
          <w:rFonts w:hint="eastAsia"/>
        </w:rPr>
        <w:t>BGP</w:t>
      </w:r>
      <w:r>
        <w:rPr>
          <w:rFonts w:hint="eastAsia"/>
        </w:rPr>
        <w:t>会话</w:t>
      </w:r>
      <w:bookmarkEnd w:id="6442"/>
      <w:bookmarkEnd w:id="6443"/>
      <w:bookmarkEnd w:id="6444"/>
      <w:bookmarkEnd w:id="6445"/>
    </w:p>
    <w:p w:rsidR="0031364B" w:rsidRPr="0031364B" w:rsidRDefault="0031364B" w:rsidP="0031364B">
      <w:r w:rsidRPr="00594BEB">
        <w:rPr>
          <w:rFonts w:hint="eastAsia"/>
        </w:rPr>
        <w:t>当</w:t>
      </w:r>
      <w:r w:rsidRPr="00594BEB">
        <w:t>BGP</w:t>
      </w:r>
      <w:r w:rsidRPr="00594BEB">
        <w:rPr>
          <w:rFonts w:hint="eastAsia"/>
        </w:rPr>
        <w:t>路由策略或协议发生变化后，如果需要通过复位</w:t>
      </w:r>
      <w:r w:rsidRPr="00594BEB">
        <w:t>BGP</w:t>
      </w:r>
      <w:r>
        <w:rPr>
          <w:rFonts w:hint="eastAsia"/>
        </w:rPr>
        <w:t>会话</w:t>
      </w:r>
      <w:r w:rsidRPr="00594BEB">
        <w:rPr>
          <w:rFonts w:hint="eastAsia"/>
        </w:rPr>
        <w:t>使新的配置生效，请在用户视图下进行下列配置。</w:t>
      </w:r>
    </w:p>
    <w:p w:rsidR="00C9419F" w:rsidRPr="00594BEB" w:rsidRDefault="00C9419F" w:rsidP="00F7622F">
      <w:pPr>
        <w:pStyle w:val="TableDescription"/>
      </w:pPr>
      <w:r w:rsidRPr="00594BEB">
        <w:rPr>
          <w:rFonts w:hint="eastAsia"/>
        </w:rPr>
        <w:t>复位</w:t>
      </w:r>
      <w:r w:rsidRPr="00594BEB">
        <w:rPr>
          <w:rFonts w:hint="eastAsia"/>
        </w:rPr>
        <w:t>BGP</w:t>
      </w:r>
      <w:r>
        <w:rPr>
          <w:rFonts w:hint="eastAsia"/>
        </w:rPr>
        <w:t>会话</w:t>
      </w:r>
    </w:p>
    <w:tbl>
      <w:tblPr>
        <w:tblStyle w:val="Table"/>
        <w:tblW w:w="9014" w:type="dxa"/>
        <w:tblLayout w:type="fixed"/>
        <w:tblLook w:val="04A0" w:firstRow="1" w:lastRow="0" w:firstColumn="1" w:lastColumn="0" w:noHBand="0" w:noVBand="1"/>
      </w:tblPr>
      <w:tblGrid>
        <w:gridCol w:w="3571"/>
        <w:gridCol w:w="5443"/>
      </w:tblGrid>
      <w:tr w:rsidR="00C9419F"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419F" w:rsidRPr="00C9419F" w:rsidRDefault="00C9419F"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419F" w:rsidRPr="00C9419F" w:rsidRDefault="00C9419F" w:rsidP="00F7622F">
            <w:pPr>
              <w:pStyle w:val="TableHeading"/>
            </w:pPr>
            <w:r w:rsidRPr="00594BEB">
              <w:rPr>
                <w:rFonts w:hint="eastAsia"/>
              </w:rPr>
              <w:t>命令</w:t>
            </w:r>
          </w:p>
        </w:tc>
      </w:tr>
      <w:tr w:rsidR="00C9419F" w:rsidRPr="00594BEB" w:rsidTr="00643C88">
        <w:trPr>
          <w:trHeight w:val="68"/>
        </w:trPr>
        <w:tc>
          <w:tcPr>
            <w:tcW w:w="3553" w:type="dxa"/>
          </w:tcPr>
          <w:p w:rsidR="00C9419F" w:rsidRPr="00C9419F" w:rsidRDefault="00C9419F" w:rsidP="00F7622F">
            <w:pPr>
              <w:pStyle w:val="TableText"/>
            </w:pPr>
            <w:r w:rsidRPr="00A164E1">
              <w:rPr>
                <w:rFonts w:hint="eastAsia"/>
              </w:rPr>
              <w:t>复位所有</w:t>
            </w:r>
            <w:r w:rsidRPr="00A164E1">
              <w:rPr>
                <w:rFonts w:hint="eastAsia"/>
              </w:rPr>
              <w:t>BGP</w:t>
            </w:r>
            <w:r w:rsidRPr="00C9419F">
              <w:rPr>
                <w:rFonts w:hint="eastAsia"/>
              </w:rPr>
              <w:t>会话</w:t>
            </w:r>
          </w:p>
        </w:tc>
        <w:tc>
          <w:tcPr>
            <w:tcW w:w="5415" w:type="dxa"/>
          </w:tcPr>
          <w:p w:rsidR="00C9419F" w:rsidRPr="00C9419F" w:rsidRDefault="00C9419F" w:rsidP="00F7622F">
            <w:pPr>
              <w:pStyle w:val="TableText"/>
            </w:pPr>
            <w:r w:rsidRPr="00ED357B">
              <w:rPr>
                <w:rStyle w:val="commandkeywords"/>
              </w:rPr>
              <w:t>reset bgp</w:t>
            </w:r>
            <w:r w:rsidRPr="00C9419F">
              <w:t xml:space="preserve"> </w:t>
            </w:r>
            <w:r w:rsidRPr="00C9419F">
              <w:rPr>
                <w:rStyle w:val="commandtext"/>
                <w:rFonts w:hint="eastAsia"/>
              </w:rPr>
              <w:t>[</w:t>
            </w:r>
            <w:r w:rsidRPr="00C9419F">
              <w:rPr>
                <w:rFonts w:hint="eastAsia"/>
              </w:rPr>
              <w:t xml:space="preserve"> </w:t>
            </w:r>
            <w:r w:rsidRPr="00C9419F">
              <w:rPr>
                <w:rStyle w:val="commandkeywords"/>
              </w:rPr>
              <w:t>instance</w:t>
            </w:r>
            <w:r w:rsidRPr="00C9419F">
              <w:rPr>
                <w:rStyle w:val="commandparameter"/>
                <w:rFonts w:hint="eastAsia"/>
              </w:rPr>
              <w:t xml:space="preserve"> instance-name </w:t>
            </w:r>
            <w:r w:rsidRPr="00C9419F">
              <w:rPr>
                <w:rStyle w:val="commandtext"/>
                <w:rFonts w:hint="eastAsia"/>
              </w:rPr>
              <w:t>]</w:t>
            </w:r>
            <w:r w:rsidRPr="00C9419F">
              <w:t xml:space="preserve"> </w:t>
            </w:r>
            <w:r w:rsidRPr="00C9419F">
              <w:rPr>
                <w:rStyle w:val="commandkeywords"/>
              </w:rPr>
              <w:t>all</w:t>
            </w:r>
          </w:p>
        </w:tc>
      </w:tr>
      <w:tr w:rsidR="00C9419F" w:rsidRPr="00594BEB" w:rsidTr="00643C88">
        <w:trPr>
          <w:trHeight w:val="68"/>
        </w:trPr>
        <w:tc>
          <w:tcPr>
            <w:tcW w:w="3553" w:type="dxa"/>
          </w:tcPr>
          <w:p w:rsidR="00C9419F" w:rsidRPr="00C9419F" w:rsidRDefault="00C9419F" w:rsidP="00F7622F">
            <w:pPr>
              <w:pStyle w:val="TableText"/>
            </w:pPr>
            <w:r w:rsidRPr="00A164E1">
              <w:rPr>
                <w:rFonts w:hint="eastAsia"/>
              </w:rPr>
              <w:t>复位</w:t>
            </w:r>
            <w:r w:rsidRPr="00C9419F">
              <w:rPr>
                <w:rFonts w:hint="eastAsia"/>
              </w:rPr>
              <w:t>IPv4</w:t>
            </w:r>
            <w:r w:rsidRPr="00C9419F">
              <w:rPr>
                <w:rFonts w:hint="eastAsia"/>
              </w:rPr>
              <w:t>单播地址族下的</w:t>
            </w:r>
            <w:r w:rsidRPr="00C9419F">
              <w:rPr>
                <w:rFonts w:hint="eastAsia"/>
              </w:rPr>
              <w:t>BGP</w:t>
            </w:r>
            <w:r w:rsidRPr="00C9419F">
              <w:rPr>
                <w:rFonts w:hint="eastAsia"/>
              </w:rPr>
              <w:t>会话</w:t>
            </w:r>
          </w:p>
        </w:tc>
        <w:tc>
          <w:tcPr>
            <w:tcW w:w="5415" w:type="dxa"/>
          </w:tcPr>
          <w:p w:rsidR="001F5070" w:rsidRDefault="00C9419F" w:rsidP="001F5070">
            <w:pPr>
              <w:pStyle w:val="TableText"/>
              <w:rPr>
                <w:rStyle w:val="commandtext"/>
              </w:rPr>
            </w:pPr>
            <w:r w:rsidRPr="00ED357B">
              <w:rPr>
                <w:rStyle w:val="commandkeywords"/>
              </w:rPr>
              <w:t>reset bgp</w:t>
            </w:r>
            <w:r w:rsidRPr="00C9419F">
              <w:t xml:space="preserve"> </w:t>
            </w:r>
            <w:r w:rsidRPr="00C9419F">
              <w:rPr>
                <w:rStyle w:val="commandtext"/>
                <w:rFonts w:hint="eastAsia"/>
              </w:rPr>
              <w:t>[</w:t>
            </w:r>
            <w:r w:rsidRPr="00C9419F">
              <w:rPr>
                <w:rFonts w:hint="eastAsia"/>
              </w:rPr>
              <w:t xml:space="preserve"> </w:t>
            </w:r>
            <w:r w:rsidRPr="00C9419F">
              <w:rPr>
                <w:rStyle w:val="commandkeywords"/>
              </w:rPr>
              <w:t>instance</w:t>
            </w:r>
            <w:r w:rsidRPr="00C9419F">
              <w:rPr>
                <w:rStyle w:val="commandparameter"/>
                <w:rFonts w:hint="eastAsia"/>
              </w:rPr>
              <w:t xml:space="preserve"> instance-name </w:t>
            </w:r>
            <w:r w:rsidRPr="00C9419F">
              <w:rPr>
                <w:rStyle w:val="commandtext"/>
                <w:rFonts w:hint="eastAsia"/>
              </w:rPr>
              <w:t>]</w:t>
            </w:r>
            <w:r w:rsidRPr="00C9419F">
              <w:t xml:space="preserve"> </w:t>
            </w:r>
            <w:r w:rsidRPr="00C9419F">
              <w:rPr>
                <w:rStyle w:val="commandtext"/>
              </w:rPr>
              <w:t>{</w:t>
            </w:r>
            <w:r w:rsidRPr="00C9419F">
              <w:t xml:space="preserve"> </w:t>
            </w:r>
            <w:r w:rsidRPr="00C9419F">
              <w:rPr>
                <w:rStyle w:val="commandparameter"/>
              </w:rPr>
              <w:t>as-number</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parameter"/>
                <w:rFonts w:hint="eastAsia"/>
              </w:rPr>
              <w:t>ipv4-address</w:t>
            </w:r>
            <w:r w:rsidRPr="00C9419F">
              <w:rPr>
                <w:rFonts w:hint="eastAsia"/>
              </w:rPr>
              <w:t xml:space="preserve"> </w:t>
            </w:r>
            <w:r w:rsidRPr="00C9419F">
              <w:rPr>
                <w:rStyle w:val="commandtext"/>
              </w:rPr>
              <w:t>[</w:t>
            </w:r>
            <w:r w:rsidRPr="00C9419F">
              <w:rPr>
                <w:rFonts w:hint="eastAsia"/>
              </w:rPr>
              <w:t xml:space="preserve"> </w:t>
            </w:r>
            <w:r w:rsidRPr="00C9419F">
              <w:rPr>
                <w:rStyle w:val="commandparameter"/>
                <w:rFonts w:hint="eastAsia"/>
              </w:rPr>
              <w:t xml:space="preserve">mask-length </w:t>
            </w:r>
            <w:r w:rsidRPr="00C9419F">
              <w:rPr>
                <w:rStyle w:val="commandtext"/>
              </w:rPr>
              <w:t>]</w:t>
            </w:r>
            <w:r w:rsidRPr="00C9419F">
              <w:rPr>
                <w:rFonts w:hint="eastAsia"/>
              </w:rPr>
              <w:t xml:space="preserve"> </w:t>
            </w:r>
            <w:r w:rsidRPr="00C9419F">
              <w:rPr>
                <w:rStyle w:val="commandtext"/>
              </w:rPr>
              <w:t>|</w:t>
            </w:r>
            <w:r w:rsidRPr="00C9419F">
              <w:t xml:space="preserve"> </w:t>
            </w:r>
            <w:r w:rsidRPr="00C9419F">
              <w:rPr>
                <w:rStyle w:val="commandkeywords"/>
              </w:rPr>
              <w:t>all</w:t>
            </w:r>
            <w:r w:rsidRPr="00C9419F">
              <w:t xml:space="preserve"> </w:t>
            </w:r>
            <w:r w:rsidRPr="00C9419F">
              <w:rPr>
                <w:rStyle w:val="commandtext"/>
              </w:rPr>
              <w:t>|</w:t>
            </w:r>
            <w:r w:rsidRPr="00C9419F">
              <w:t xml:space="preserve"> </w:t>
            </w:r>
            <w:r w:rsidRPr="00C9419F">
              <w:rPr>
                <w:rStyle w:val="commandkeywords"/>
                <w:rFonts w:hint="eastAsia"/>
              </w:rPr>
              <w:t>external</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keywords"/>
              </w:rPr>
              <w:t>group</w:t>
            </w:r>
            <w:r w:rsidRPr="00C9419F">
              <w:rPr>
                <w:rStyle w:val="commandparameter"/>
              </w:rPr>
              <w:t xml:space="preserve"> group-name</w:t>
            </w:r>
            <w:r w:rsidRPr="00C9419F">
              <w:t xml:space="preserve"> </w:t>
            </w:r>
            <w:r w:rsidRPr="00C9419F">
              <w:rPr>
                <w:rStyle w:val="commandtext"/>
                <w:rFonts w:hint="eastAsia"/>
              </w:rPr>
              <w:t>|</w:t>
            </w:r>
            <w:r w:rsidRPr="00C9419F">
              <w:rPr>
                <w:rFonts w:hint="eastAsia"/>
              </w:rPr>
              <w:t xml:space="preserve"> </w:t>
            </w:r>
            <w:r w:rsidRPr="00C9419F">
              <w:rPr>
                <w:rStyle w:val="commandkeywords"/>
                <w:rFonts w:hint="eastAsia"/>
              </w:rPr>
              <w:t>internal</w:t>
            </w:r>
            <w:r w:rsidRPr="00C9419F">
              <w:rPr>
                <w:rFonts w:hint="eastAsia"/>
              </w:rPr>
              <w:t xml:space="preserve"> </w:t>
            </w:r>
            <w:r w:rsidRPr="00C9419F">
              <w:rPr>
                <w:rStyle w:val="commandtext"/>
              </w:rPr>
              <w:t>}</w:t>
            </w:r>
            <w:r w:rsidRPr="00C9419F">
              <w:rPr>
                <w:rFonts w:hint="eastAsia"/>
              </w:rPr>
              <w:t xml:space="preserve"> </w:t>
            </w:r>
            <w:r w:rsidRPr="00C9419F">
              <w:rPr>
                <w:rStyle w:val="commandkeywords"/>
                <w:rFonts w:hint="eastAsia"/>
              </w:rPr>
              <w:t>ipv4</w:t>
            </w:r>
            <w:r w:rsidRPr="00C9419F">
              <w:rPr>
                <w:rFonts w:hint="eastAsia"/>
              </w:rPr>
              <w:t xml:space="preserve"> </w:t>
            </w:r>
            <w:r w:rsidRPr="00C9419F">
              <w:rPr>
                <w:rStyle w:val="commandtext"/>
                <w:rFonts w:hint="eastAsia"/>
              </w:rPr>
              <w:t>[</w:t>
            </w:r>
            <w:r w:rsidRPr="00C9419F">
              <w:rPr>
                <w:rStyle w:val="commandkeywords"/>
                <w:rFonts w:hint="eastAsia"/>
              </w:rPr>
              <w:t xml:space="preserve"> unicast </w:t>
            </w:r>
            <w:r w:rsidRPr="00C9419F">
              <w:rPr>
                <w:rStyle w:val="commandtext"/>
                <w:rFonts w:hint="eastAsia"/>
              </w:rPr>
              <w:t>]</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keywords"/>
              </w:rPr>
              <w:t xml:space="preserve">vpn-instance </w:t>
            </w:r>
            <w:r w:rsidRPr="00C9419F">
              <w:rPr>
                <w:rStyle w:val="commandparameter"/>
              </w:rPr>
              <w:t>vpn-instance-name</w:t>
            </w:r>
            <w:r w:rsidRPr="00C9419F">
              <w:rPr>
                <w:rStyle w:val="commandparameter"/>
                <w:rFonts w:hint="eastAsia"/>
              </w:rPr>
              <w:t xml:space="preserve"> </w:t>
            </w:r>
            <w:r w:rsidRPr="00C9419F">
              <w:rPr>
                <w:rStyle w:val="commandtext"/>
                <w:rFonts w:hint="eastAsia"/>
              </w:rPr>
              <w:t>]</w:t>
            </w:r>
          </w:p>
          <w:p w:rsidR="00C9419F" w:rsidRPr="00C9419F" w:rsidRDefault="001F5070" w:rsidP="001F5070">
            <w:pPr>
              <w:pStyle w:val="TableText"/>
            </w:pPr>
            <w:r w:rsidRPr="00756EAB">
              <w:rPr>
                <w:rStyle w:val="commandkeywords"/>
              </w:rPr>
              <w:t>reset bgp</w:t>
            </w:r>
            <w:r w:rsidRPr="00251971">
              <w:t xml:space="preserve"> </w:t>
            </w:r>
            <w:r w:rsidRPr="00251971">
              <w:rPr>
                <w:rStyle w:val="commandtext"/>
                <w:rFonts w:hint="eastAsia"/>
              </w:rPr>
              <w:t>[</w:t>
            </w:r>
            <w:r w:rsidRPr="00251971">
              <w:rPr>
                <w:rFonts w:hint="eastAsia"/>
              </w:rPr>
              <w:t xml:space="preserve"> </w:t>
            </w:r>
            <w:r w:rsidRPr="00251971">
              <w:rPr>
                <w:rStyle w:val="commandkeywords"/>
              </w:rPr>
              <w:t>instance</w:t>
            </w:r>
            <w:r w:rsidRPr="00251971">
              <w:rPr>
                <w:rStyle w:val="commandparameter"/>
                <w:rFonts w:hint="eastAsia"/>
              </w:rPr>
              <w:t xml:space="preserve"> instance-name </w:t>
            </w:r>
            <w:r w:rsidRPr="00251971">
              <w:rPr>
                <w:rStyle w:val="commandtext"/>
                <w:rFonts w:hint="eastAsia"/>
              </w:rPr>
              <w:t>]</w:t>
            </w:r>
            <w:r w:rsidRPr="00251971">
              <w:rPr>
                <w:rFonts w:hint="eastAsia"/>
              </w:rPr>
              <w:t xml:space="preserve"> </w:t>
            </w:r>
            <w:r w:rsidRPr="00251971">
              <w:rPr>
                <w:rStyle w:val="commandparameter"/>
              </w:rPr>
              <w:t>ipv6-address</w:t>
            </w:r>
            <w:r w:rsidRPr="00251971">
              <w:rPr>
                <w:rFonts w:hint="eastAsia"/>
              </w:rPr>
              <w:t xml:space="preserve"> </w:t>
            </w:r>
            <w:r w:rsidRPr="00251971">
              <w:rPr>
                <w:rStyle w:val="commandtext"/>
              </w:rPr>
              <w:t>[</w:t>
            </w:r>
            <w:r w:rsidRPr="00251971">
              <w:rPr>
                <w:rStyle w:val="commandparameter"/>
                <w:rFonts w:hint="eastAsia"/>
              </w:rPr>
              <w:t xml:space="preserve"> </w:t>
            </w:r>
            <w:r w:rsidRPr="00251971">
              <w:rPr>
                <w:rStyle w:val="commandparameter"/>
              </w:rPr>
              <w:t>prefix-length</w:t>
            </w:r>
            <w:r w:rsidRPr="00251971">
              <w:rPr>
                <w:rFonts w:hint="eastAsia"/>
              </w:rPr>
              <w:t xml:space="preserve"> </w:t>
            </w:r>
            <w:r w:rsidRPr="00251971">
              <w:rPr>
                <w:rStyle w:val="commandtext"/>
              </w:rPr>
              <w:t>]</w:t>
            </w:r>
            <w:r w:rsidRPr="00251971">
              <w:rPr>
                <w:rFonts w:hint="eastAsia"/>
              </w:rPr>
              <w:t xml:space="preserve"> </w:t>
            </w:r>
            <w:r w:rsidRPr="00251971">
              <w:rPr>
                <w:rStyle w:val="commandkeywords"/>
              </w:rPr>
              <w:t>ipv4</w:t>
            </w:r>
            <w:r w:rsidRPr="00251971">
              <w:rPr>
                <w:rFonts w:hint="eastAsia"/>
              </w:rPr>
              <w:t xml:space="preserve"> </w:t>
            </w:r>
            <w:r w:rsidRPr="00251971">
              <w:rPr>
                <w:rStyle w:val="commandtext"/>
              </w:rPr>
              <w:t>[</w:t>
            </w:r>
            <w:r w:rsidRPr="00251971">
              <w:rPr>
                <w:rStyle w:val="commandtext"/>
                <w:rFonts w:hint="eastAsia"/>
              </w:rPr>
              <w:t xml:space="preserve"> </w:t>
            </w:r>
            <w:r w:rsidRPr="00251971">
              <w:rPr>
                <w:rStyle w:val="commandparameter"/>
              </w:rPr>
              <w:t>unicast</w:t>
            </w:r>
            <w:r w:rsidRPr="00251971">
              <w:rPr>
                <w:rStyle w:val="commandtext"/>
                <w:rFonts w:hint="eastAsia"/>
              </w:rPr>
              <w:t xml:space="preserve"> </w:t>
            </w:r>
            <w:r w:rsidRPr="00251971">
              <w:rPr>
                <w:rStyle w:val="commandtext"/>
              </w:rPr>
              <w:t>]</w:t>
            </w:r>
            <w:r w:rsidR="00072E52">
              <w:rPr>
                <w:rStyle w:val="commandtext"/>
                <w:rFonts w:hint="eastAsia"/>
              </w:rPr>
              <w:t xml:space="preserve"> </w:t>
            </w:r>
            <w:r w:rsidR="00072E52" w:rsidRPr="003646AE">
              <w:rPr>
                <w:rStyle w:val="commandtext"/>
                <w:rFonts w:hint="eastAsia"/>
              </w:rPr>
              <w:t>[</w:t>
            </w:r>
            <w:r w:rsidR="00072E52" w:rsidRPr="004358E1">
              <w:rPr>
                <w:rFonts w:hint="eastAsia"/>
              </w:rPr>
              <w:t xml:space="preserve"> </w:t>
            </w:r>
            <w:r w:rsidR="00072E52" w:rsidRPr="004358E1">
              <w:rPr>
                <w:rStyle w:val="commandkeywords"/>
              </w:rPr>
              <w:t xml:space="preserve">vpn-instance </w:t>
            </w:r>
            <w:r w:rsidR="00072E52" w:rsidRPr="004358E1">
              <w:rPr>
                <w:rStyle w:val="commandparameter"/>
              </w:rPr>
              <w:t>vpn-instance-name</w:t>
            </w:r>
            <w:r w:rsidR="00072E52" w:rsidRPr="004358E1">
              <w:rPr>
                <w:rStyle w:val="commandparameter"/>
                <w:rFonts w:hint="eastAsia"/>
              </w:rPr>
              <w:t xml:space="preserve"> </w:t>
            </w:r>
            <w:r w:rsidR="00072E52" w:rsidRPr="004358E1">
              <w:rPr>
                <w:rStyle w:val="commandtext"/>
                <w:rFonts w:hint="eastAsia"/>
              </w:rPr>
              <w:t>]</w:t>
            </w:r>
          </w:p>
        </w:tc>
      </w:tr>
      <w:tr w:rsidR="00C9419F" w:rsidRPr="00594BEB" w:rsidTr="00643C88">
        <w:trPr>
          <w:trHeight w:val="68"/>
        </w:trPr>
        <w:tc>
          <w:tcPr>
            <w:tcW w:w="3553" w:type="dxa"/>
          </w:tcPr>
          <w:p w:rsidR="00C9419F" w:rsidRPr="00C9419F" w:rsidRDefault="00C9419F" w:rsidP="00F7622F">
            <w:pPr>
              <w:pStyle w:val="TableText"/>
            </w:pPr>
            <w:r w:rsidRPr="00A164E1">
              <w:rPr>
                <w:rFonts w:hint="eastAsia"/>
              </w:rPr>
              <w:t>复位</w:t>
            </w:r>
            <w:r w:rsidRPr="00C9419F">
              <w:rPr>
                <w:rFonts w:hint="eastAsia"/>
              </w:rPr>
              <w:t>IPv6</w:t>
            </w:r>
            <w:r w:rsidRPr="00C9419F">
              <w:rPr>
                <w:rFonts w:hint="eastAsia"/>
              </w:rPr>
              <w:t>单播地址族下的</w:t>
            </w:r>
            <w:r w:rsidRPr="00C9419F">
              <w:rPr>
                <w:rFonts w:hint="eastAsia"/>
              </w:rPr>
              <w:t>BGP</w:t>
            </w:r>
            <w:r w:rsidRPr="00C9419F">
              <w:rPr>
                <w:rFonts w:hint="eastAsia"/>
              </w:rPr>
              <w:t>会话</w:t>
            </w:r>
          </w:p>
        </w:tc>
        <w:tc>
          <w:tcPr>
            <w:tcW w:w="5415" w:type="dxa"/>
          </w:tcPr>
          <w:p w:rsidR="00C9419F" w:rsidRPr="00C9419F" w:rsidRDefault="00C9419F" w:rsidP="00F7622F">
            <w:pPr>
              <w:pStyle w:val="TableText"/>
            </w:pPr>
            <w:r w:rsidRPr="00ED357B">
              <w:rPr>
                <w:rStyle w:val="commandkeywords"/>
              </w:rPr>
              <w:t>reset bgp</w:t>
            </w:r>
            <w:r w:rsidRPr="00C9419F">
              <w:t xml:space="preserve"> </w:t>
            </w:r>
            <w:r w:rsidRPr="00C9419F">
              <w:rPr>
                <w:rStyle w:val="commandtext"/>
                <w:rFonts w:hint="eastAsia"/>
              </w:rPr>
              <w:t>[</w:t>
            </w:r>
            <w:r w:rsidRPr="00C9419F">
              <w:rPr>
                <w:rFonts w:hint="eastAsia"/>
              </w:rPr>
              <w:t xml:space="preserve"> </w:t>
            </w:r>
            <w:r w:rsidRPr="00C9419F">
              <w:rPr>
                <w:rStyle w:val="commandkeywords"/>
              </w:rPr>
              <w:t>instance</w:t>
            </w:r>
            <w:r w:rsidRPr="00C9419F">
              <w:rPr>
                <w:rStyle w:val="commandparameter"/>
                <w:rFonts w:hint="eastAsia"/>
              </w:rPr>
              <w:t xml:space="preserve"> instance-name </w:t>
            </w:r>
            <w:r w:rsidRPr="00C9419F">
              <w:rPr>
                <w:rStyle w:val="commandtext"/>
                <w:rFonts w:hint="eastAsia"/>
              </w:rPr>
              <w:t>]</w:t>
            </w:r>
            <w:r w:rsidRPr="00C9419F">
              <w:t xml:space="preserve"> </w:t>
            </w:r>
            <w:r w:rsidRPr="00C9419F">
              <w:rPr>
                <w:rStyle w:val="commandtext"/>
              </w:rPr>
              <w:t>{</w:t>
            </w:r>
            <w:r w:rsidRPr="00C9419F">
              <w:t xml:space="preserve"> </w:t>
            </w:r>
            <w:r w:rsidRPr="00C9419F">
              <w:rPr>
                <w:rStyle w:val="commandparameter"/>
              </w:rPr>
              <w:t>as-number</w:t>
            </w:r>
            <w:r w:rsidRPr="00C9419F">
              <w:rPr>
                <w:rFonts w:hint="eastAsia"/>
              </w:rPr>
              <w:t xml:space="preserve"> </w:t>
            </w:r>
            <w:r w:rsidRPr="00C9419F">
              <w:rPr>
                <w:rStyle w:val="commandtext"/>
              </w:rPr>
              <w:t>|</w:t>
            </w:r>
            <w:r w:rsidRPr="00C9419F">
              <w:t xml:space="preserve"> </w:t>
            </w:r>
            <w:r w:rsidRPr="00C9419F">
              <w:rPr>
                <w:rStyle w:val="commandparameter"/>
                <w:rFonts w:hint="eastAsia"/>
              </w:rPr>
              <w:t>ipv6-address</w:t>
            </w:r>
            <w:r w:rsidRPr="00C9419F">
              <w:rPr>
                <w:rFonts w:hint="eastAsia"/>
              </w:rPr>
              <w:t xml:space="preserve"> </w:t>
            </w:r>
            <w:r w:rsidRPr="00C9419F">
              <w:rPr>
                <w:rStyle w:val="commandtext"/>
              </w:rPr>
              <w:t>[</w:t>
            </w:r>
            <w:r w:rsidRPr="00C9419F">
              <w:rPr>
                <w:rFonts w:hint="eastAsia"/>
              </w:rPr>
              <w:t xml:space="preserve"> </w:t>
            </w:r>
            <w:r w:rsidRPr="00C9419F">
              <w:rPr>
                <w:rStyle w:val="commandparameter"/>
                <w:rFonts w:hint="eastAsia"/>
              </w:rPr>
              <w:t xml:space="preserve">prefix-length </w:t>
            </w:r>
            <w:r w:rsidRPr="00C9419F">
              <w:rPr>
                <w:rStyle w:val="commandtext"/>
              </w:rPr>
              <w:t>]</w:t>
            </w:r>
            <w:r w:rsidRPr="00C9419F">
              <w:rPr>
                <w:rFonts w:hint="eastAsia"/>
              </w:rPr>
              <w:t xml:space="preserve"> </w:t>
            </w:r>
            <w:r w:rsidRPr="00C9419F">
              <w:rPr>
                <w:rStyle w:val="commandtext"/>
              </w:rPr>
              <w:t>|</w:t>
            </w:r>
            <w:r w:rsidRPr="00C9419F">
              <w:rPr>
                <w:rFonts w:hint="eastAsia"/>
              </w:rPr>
              <w:t xml:space="preserve"> </w:t>
            </w:r>
            <w:r w:rsidRPr="00C9419F">
              <w:rPr>
                <w:rStyle w:val="commandkeywords"/>
              </w:rPr>
              <w:t>all</w:t>
            </w:r>
            <w:r w:rsidRPr="00C9419F">
              <w:t xml:space="preserve"> </w:t>
            </w:r>
            <w:r w:rsidRPr="00C9419F">
              <w:rPr>
                <w:rStyle w:val="commandtext"/>
              </w:rPr>
              <w:t>|</w:t>
            </w:r>
            <w:r w:rsidRPr="00C9419F">
              <w:t xml:space="preserve"> </w:t>
            </w:r>
            <w:r w:rsidRPr="00C9419F">
              <w:rPr>
                <w:rStyle w:val="commandkeywords"/>
                <w:rFonts w:hint="eastAsia"/>
              </w:rPr>
              <w:t>external</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keywords"/>
              </w:rPr>
              <w:t>group</w:t>
            </w:r>
            <w:r w:rsidRPr="00C9419F">
              <w:rPr>
                <w:rStyle w:val="commandparameter"/>
              </w:rPr>
              <w:t xml:space="preserve"> group-name</w:t>
            </w:r>
            <w:r w:rsidRPr="00C9419F">
              <w:t xml:space="preserve"> </w:t>
            </w:r>
            <w:r w:rsidRPr="00C9419F">
              <w:rPr>
                <w:rStyle w:val="commandtext"/>
                <w:rFonts w:hint="eastAsia"/>
              </w:rPr>
              <w:t>|</w:t>
            </w:r>
            <w:r w:rsidRPr="00C9419F">
              <w:rPr>
                <w:rFonts w:hint="eastAsia"/>
              </w:rPr>
              <w:t xml:space="preserve"> </w:t>
            </w:r>
            <w:r w:rsidRPr="00C9419F">
              <w:rPr>
                <w:rStyle w:val="commandkeywords"/>
                <w:rFonts w:hint="eastAsia"/>
              </w:rPr>
              <w:t>internal</w:t>
            </w:r>
            <w:r w:rsidRPr="00C9419F">
              <w:rPr>
                <w:rFonts w:hint="eastAsia"/>
              </w:rPr>
              <w:t xml:space="preserve"> </w:t>
            </w:r>
            <w:r w:rsidRPr="00C9419F">
              <w:rPr>
                <w:rStyle w:val="commandtext"/>
              </w:rPr>
              <w:t>}</w:t>
            </w:r>
            <w:r w:rsidRPr="00C9419F">
              <w:rPr>
                <w:rFonts w:hint="eastAsia"/>
              </w:rPr>
              <w:t xml:space="preserve"> </w:t>
            </w:r>
            <w:r w:rsidRPr="00C9419F">
              <w:rPr>
                <w:rStyle w:val="commandkeywords"/>
                <w:rFonts w:hint="eastAsia"/>
              </w:rPr>
              <w:t>ipv6</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keywords"/>
                <w:rFonts w:hint="eastAsia"/>
              </w:rPr>
              <w:t xml:space="preserve">unicast </w:t>
            </w:r>
            <w:r w:rsidRPr="00C9419F">
              <w:rPr>
                <w:rStyle w:val="commandtext"/>
                <w:rFonts w:hint="eastAsia"/>
              </w:rPr>
              <w:t>]</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keywords"/>
              </w:rPr>
              <w:t xml:space="preserve">vpn-instance </w:t>
            </w:r>
            <w:r w:rsidRPr="00C9419F">
              <w:rPr>
                <w:rStyle w:val="commandparameter"/>
              </w:rPr>
              <w:t>vpn-instance-name</w:t>
            </w:r>
            <w:r w:rsidRPr="00C9419F">
              <w:rPr>
                <w:rStyle w:val="commandparameter"/>
                <w:rFonts w:hint="eastAsia"/>
              </w:rPr>
              <w:t xml:space="preserve"> </w:t>
            </w:r>
            <w:r w:rsidRPr="00C9419F">
              <w:rPr>
                <w:rStyle w:val="commandtext"/>
                <w:rFonts w:hint="eastAsia"/>
              </w:rPr>
              <w:t>]</w:t>
            </w:r>
          </w:p>
          <w:p w:rsidR="00C9419F" w:rsidRPr="00C9419F" w:rsidRDefault="00C9419F" w:rsidP="00F7622F">
            <w:pPr>
              <w:pStyle w:val="TableText"/>
            </w:pPr>
            <w:r w:rsidRPr="00ED357B">
              <w:rPr>
                <w:rStyle w:val="commandkeywords"/>
              </w:rPr>
              <w:t>reset bgp</w:t>
            </w:r>
            <w:r w:rsidRPr="00C9419F">
              <w:t xml:space="preserve"> </w:t>
            </w:r>
            <w:r w:rsidRPr="00C9419F">
              <w:rPr>
                <w:rStyle w:val="commandparameter"/>
                <w:rFonts w:hint="eastAsia"/>
              </w:rPr>
              <w:t>ipv4-address</w:t>
            </w:r>
            <w:r w:rsidRPr="00C9419F">
              <w:rPr>
                <w:rFonts w:hint="eastAsia"/>
              </w:rPr>
              <w:t xml:space="preserve"> </w:t>
            </w:r>
            <w:r w:rsidRPr="00C9419F">
              <w:rPr>
                <w:rStyle w:val="commandtext"/>
              </w:rPr>
              <w:t>[</w:t>
            </w:r>
            <w:r w:rsidRPr="00C9419F">
              <w:rPr>
                <w:rFonts w:hint="eastAsia"/>
              </w:rPr>
              <w:t xml:space="preserve"> </w:t>
            </w:r>
            <w:r w:rsidRPr="00C9419F">
              <w:rPr>
                <w:rStyle w:val="commandparameter"/>
                <w:rFonts w:hint="eastAsia"/>
              </w:rPr>
              <w:t xml:space="preserve">mask-length </w:t>
            </w:r>
            <w:r w:rsidRPr="00C9419F">
              <w:rPr>
                <w:rStyle w:val="commandtext"/>
              </w:rPr>
              <w:t>]</w:t>
            </w:r>
            <w:r w:rsidRPr="00C9419F">
              <w:rPr>
                <w:rFonts w:hint="eastAsia"/>
              </w:rPr>
              <w:t xml:space="preserve"> </w:t>
            </w:r>
            <w:r w:rsidRPr="00C9419F">
              <w:rPr>
                <w:rStyle w:val="commandkeywords"/>
                <w:rFonts w:hint="eastAsia"/>
              </w:rPr>
              <w:t>ipv6</w:t>
            </w:r>
            <w:r w:rsidRPr="00C9419F">
              <w:rPr>
                <w:rFonts w:hint="eastAsia"/>
              </w:rPr>
              <w:t xml:space="preserve"> </w:t>
            </w:r>
            <w:r w:rsidRPr="00C9419F">
              <w:rPr>
                <w:rStyle w:val="commandtext"/>
                <w:rFonts w:hint="eastAsia"/>
              </w:rPr>
              <w:t>[</w:t>
            </w:r>
            <w:r w:rsidRPr="00C9419F">
              <w:rPr>
                <w:rFonts w:hint="eastAsia"/>
              </w:rPr>
              <w:t xml:space="preserve"> </w:t>
            </w:r>
            <w:r w:rsidRPr="00C9419F">
              <w:rPr>
                <w:rStyle w:val="commandkeywords"/>
                <w:rFonts w:hint="eastAsia"/>
              </w:rPr>
              <w:t xml:space="preserve">unicast </w:t>
            </w:r>
            <w:r w:rsidRPr="00C9419F">
              <w:rPr>
                <w:rStyle w:val="commandtext"/>
                <w:rFonts w:hint="eastAsia"/>
              </w:rPr>
              <w:t>]</w:t>
            </w:r>
            <w:r w:rsidR="00072E52">
              <w:rPr>
                <w:rStyle w:val="commandtext"/>
                <w:rFonts w:hint="eastAsia"/>
              </w:rPr>
              <w:t xml:space="preserve"> </w:t>
            </w:r>
            <w:r w:rsidR="00072E52" w:rsidRPr="003646AE">
              <w:rPr>
                <w:rStyle w:val="commandtext"/>
                <w:rFonts w:hint="eastAsia"/>
              </w:rPr>
              <w:t>[</w:t>
            </w:r>
            <w:r w:rsidR="00072E52" w:rsidRPr="004358E1">
              <w:rPr>
                <w:rFonts w:hint="eastAsia"/>
              </w:rPr>
              <w:t xml:space="preserve"> </w:t>
            </w:r>
            <w:r w:rsidR="00072E52" w:rsidRPr="004358E1">
              <w:rPr>
                <w:rStyle w:val="commandkeywords"/>
              </w:rPr>
              <w:t xml:space="preserve">vpn-instance </w:t>
            </w:r>
            <w:r w:rsidR="00072E52" w:rsidRPr="004358E1">
              <w:rPr>
                <w:rStyle w:val="commandparameter"/>
              </w:rPr>
              <w:t>vpn-instance-name</w:t>
            </w:r>
            <w:r w:rsidR="00072E52" w:rsidRPr="004358E1">
              <w:rPr>
                <w:rStyle w:val="commandparameter"/>
                <w:rFonts w:hint="eastAsia"/>
              </w:rPr>
              <w:t xml:space="preserve"> </w:t>
            </w:r>
            <w:r w:rsidR="00072E52" w:rsidRPr="004358E1">
              <w:rPr>
                <w:rStyle w:val="commandtext"/>
                <w:rFonts w:hint="eastAsia"/>
              </w:rPr>
              <w:t>]</w:t>
            </w:r>
          </w:p>
        </w:tc>
      </w:tr>
      <w:tr w:rsidR="00C9419F" w:rsidRPr="00594BEB" w:rsidTr="00643C88">
        <w:trPr>
          <w:trHeight w:val="68"/>
        </w:trPr>
        <w:tc>
          <w:tcPr>
            <w:tcW w:w="3553" w:type="dxa"/>
          </w:tcPr>
          <w:p w:rsidR="00C9419F" w:rsidRPr="00C9419F" w:rsidRDefault="00C9419F" w:rsidP="00F7622F">
            <w:pPr>
              <w:pStyle w:val="TableText"/>
            </w:pPr>
            <w:r w:rsidRPr="00A164E1">
              <w:rPr>
                <w:rFonts w:hint="eastAsia"/>
              </w:rPr>
              <w:t>复位</w:t>
            </w:r>
            <w:r w:rsidRPr="00C9419F">
              <w:rPr>
                <w:rFonts w:hint="eastAsia"/>
              </w:rPr>
              <w:t>IPv4</w:t>
            </w:r>
            <w:r w:rsidRPr="00C9419F">
              <w:rPr>
                <w:rFonts w:hint="eastAsia"/>
              </w:rPr>
              <w:t>组播地址族下的</w:t>
            </w:r>
            <w:r w:rsidRPr="00C9419F">
              <w:rPr>
                <w:rFonts w:hint="eastAsia"/>
              </w:rPr>
              <w:t>BGP</w:t>
            </w:r>
            <w:r w:rsidRPr="00C9419F">
              <w:rPr>
                <w:rFonts w:hint="eastAsia"/>
              </w:rPr>
              <w:t>会话</w:t>
            </w:r>
          </w:p>
        </w:tc>
        <w:tc>
          <w:tcPr>
            <w:tcW w:w="5415" w:type="dxa"/>
          </w:tcPr>
          <w:p w:rsidR="00C9419F" w:rsidRPr="00C9419F" w:rsidRDefault="00C9419F" w:rsidP="00F7622F">
            <w:pPr>
              <w:pStyle w:val="TableText"/>
            </w:pPr>
            <w:r w:rsidRPr="00ED357B">
              <w:rPr>
                <w:rStyle w:val="commandkeywords"/>
              </w:rPr>
              <w:t>reset bgp</w:t>
            </w:r>
            <w:r w:rsidRPr="00C9419F">
              <w:t xml:space="preserve"> </w:t>
            </w:r>
            <w:r w:rsidRPr="00C9419F">
              <w:rPr>
                <w:rStyle w:val="commandtext"/>
                <w:rFonts w:hint="eastAsia"/>
              </w:rPr>
              <w:t>[</w:t>
            </w:r>
            <w:r w:rsidRPr="00C9419F">
              <w:rPr>
                <w:rFonts w:hint="eastAsia"/>
              </w:rPr>
              <w:t xml:space="preserve"> </w:t>
            </w:r>
            <w:r w:rsidRPr="00C9419F">
              <w:rPr>
                <w:rStyle w:val="commandkeywords"/>
              </w:rPr>
              <w:t>instance</w:t>
            </w:r>
            <w:r w:rsidRPr="00C9419F">
              <w:rPr>
                <w:rStyle w:val="commandparameter"/>
                <w:rFonts w:hint="eastAsia"/>
              </w:rPr>
              <w:t xml:space="preserve"> instance-name </w:t>
            </w:r>
            <w:r w:rsidRPr="00C9419F">
              <w:rPr>
                <w:rStyle w:val="commandtext"/>
                <w:rFonts w:hint="eastAsia"/>
              </w:rPr>
              <w:t>]</w:t>
            </w:r>
            <w:r w:rsidRPr="00C9419F">
              <w:t xml:space="preserve"> </w:t>
            </w:r>
            <w:r w:rsidRPr="00C9419F">
              <w:rPr>
                <w:rStyle w:val="commandtext"/>
              </w:rPr>
              <w:t>{</w:t>
            </w:r>
            <w:r w:rsidRPr="00C9419F">
              <w:t xml:space="preserve"> </w:t>
            </w:r>
            <w:r w:rsidRPr="00C9419F">
              <w:rPr>
                <w:rStyle w:val="commandparameter"/>
              </w:rPr>
              <w:t>as-number</w:t>
            </w:r>
            <w:r w:rsidRPr="00C9419F">
              <w:t xml:space="preserve"> </w:t>
            </w:r>
            <w:r w:rsidRPr="00C9419F">
              <w:rPr>
                <w:rStyle w:val="commandtext"/>
              </w:rPr>
              <w:t>|</w:t>
            </w:r>
            <w:r w:rsidRPr="00C9419F">
              <w:t xml:space="preserve"> </w:t>
            </w:r>
            <w:r w:rsidRPr="00C9419F">
              <w:rPr>
                <w:rStyle w:val="commandparameter"/>
              </w:rPr>
              <w:t>ipv4-address</w:t>
            </w:r>
            <w:r w:rsidRPr="00C9419F">
              <w:t xml:space="preserve"> </w:t>
            </w:r>
            <w:r w:rsidRPr="00C9419F">
              <w:rPr>
                <w:rStyle w:val="commandtext"/>
              </w:rPr>
              <w:t>[</w:t>
            </w:r>
            <w:r w:rsidRPr="00C9419F">
              <w:rPr>
                <w:rFonts w:hint="eastAsia"/>
              </w:rPr>
              <w:t xml:space="preserve"> </w:t>
            </w:r>
            <w:r w:rsidRPr="00C9419F">
              <w:rPr>
                <w:rStyle w:val="commandparameter"/>
                <w:rFonts w:hint="eastAsia"/>
              </w:rPr>
              <w:t xml:space="preserve">mask-length </w:t>
            </w:r>
            <w:r w:rsidRPr="00C9419F">
              <w:rPr>
                <w:rStyle w:val="commandtext"/>
              </w:rPr>
              <w:t>]</w:t>
            </w:r>
            <w:r w:rsidRPr="00C9419F">
              <w:rPr>
                <w:rFonts w:hint="eastAsia"/>
              </w:rPr>
              <w:t xml:space="preserve"> </w:t>
            </w:r>
            <w:r w:rsidRPr="00C9419F">
              <w:rPr>
                <w:rStyle w:val="commandtext"/>
              </w:rPr>
              <w:t>|</w:t>
            </w:r>
            <w:r w:rsidRPr="00C9419F">
              <w:t xml:space="preserve"> </w:t>
            </w:r>
            <w:r w:rsidRPr="00C9419F">
              <w:rPr>
                <w:rStyle w:val="commandkeywords"/>
              </w:rPr>
              <w:t>all</w:t>
            </w:r>
            <w:r w:rsidRPr="00C9419F">
              <w:t xml:space="preserve"> </w:t>
            </w:r>
            <w:r w:rsidRPr="00C9419F">
              <w:rPr>
                <w:rStyle w:val="commandtext"/>
              </w:rPr>
              <w:t>|</w:t>
            </w:r>
            <w:r w:rsidRPr="00C9419F">
              <w:t xml:space="preserve"> </w:t>
            </w:r>
            <w:r w:rsidRPr="00C9419F">
              <w:rPr>
                <w:rStyle w:val="commandkeywords"/>
              </w:rPr>
              <w:t>external</w:t>
            </w:r>
            <w:r w:rsidRPr="00C9419F">
              <w:t xml:space="preserve"> </w:t>
            </w:r>
            <w:r w:rsidRPr="00C9419F">
              <w:rPr>
                <w:rStyle w:val="commandtext"/>
              </w:rPr>
              <w:t>|</w:t>
            </w:r>
            <w:r w:rsidRPr="00C9419F">
              <w:t xml:space="preserve"> </w:t>
            </w:r>
            <w:r w:rsidRPr="00C9419F">
              <w:rPr>
                <w:rStyle w:val="commandkeywords"/>
              </w:rPr>
              <w:t>group</w:t>
            </w:r>
            <w:r w:rsidRPr="00C9419F">
              <w:rPr>
                <w:rStyle w:val="commandparameter"/>
              </w:rPr>
              <w:t xml:space="preserve"> group-name</w:t>
            </w:r>
            <w:r w:rsidRPr="00C9419F">
              <w:t xml:space="preserve"> </w:t>
            </w:r>
            <w:r w:rsidRPr="00C9419F">
              <w:rPr>
                <w:rStyle w:val="commandtext"/>
              </w:rPr>
              <w:t>|</w:t>
            </w:r>
            <w:r w:rsidRPr="00C9419F">
              <w:t xml:space="preserve"> </w:t>
            </w:r>
            <w:r w:rsidRPr="00C9419F">
              <w:rPr>
                <w:rStyle w:val="commandkeywords"/>
              </w:rPr>
              <w:t>internal</w:t>
            </w:r>
            <w:r w:rsidRPr="00C9419F">
              <w:t xml:space="preserve"> </w:t>
            </w:r>
            <w:r w:rsidRPr="00C9419F">
              <w:rPr>
                <w:rStyle w:val="commandtext"/>
              </w:rPr>
              <w:t>}</w:t>
            </w:r>
            <w:r w:rsidRPr="00C9419F">
              <w:t xml:space="preserve"> </w:t>
            </w:r>
            <w:r w:rsidRPr="00C9419F">
              <w:rPr>
                <w:rStyle w:val="commandkeywords"/>
              </w:rPr>
              <w:t>ipv4</w:t>
            </w:r>
            <w:r w:rsidRPr="00C9419F">
              <w:rPr>
                <w:rStyle w:val="commandkeywords"/>
                <w:rFonts w:hint="eastAsia"/>
              </w:rPr>
              <w:t xml:space="preserve"> multicast</w:t>
            </w:r>
          </w:p>
        </w:tc>
      </w:tr>
      <w:tr w:rsidR="00C9419F" w:rsidRPr="00594BEB" w:rsidTr="00643C88">
        <w:trPr>
          <w:trHeight w:val="68"/>
        </w:trPr>
        <w:tc>
          <w:tcPr>
            <w:tcW w:w="3553" w:type="dxa"/>
          </w:tcPr>
          <w:p w:rsidR="00C9419F" w:rsidRPr="00C9419F" w:rsidRDefault="00C9419F" w:rsidP="00F7622F">
            <w:pPr>
              <w:pStyle w:val="TableText"/>
            </w:pPr>
            <w:r w:rsidRPr="00A164E1">
              <w:rPr>
                <w:rFonts w:hint="eastAsia"/>
              </w:rPr>
              <w:t>复位</w:t>
            </w:r>
            <w:r w:rsidRPr="00C9419F">
              <w:rPr>
                <w:rFonts w:hint="eastAsia"/>
              </w:rPr>
              <w:t>IPv6</w:t>
            </w:r>
            <w:r w:rsidRPr="00C9419F">
              <w:rPr>
                <w:rFonts w:hint="eastAsia"/>
              </w:rPr>
              <w:t>组播地址族下的</w:t>
            </w:r>
            <w:r w:rsidRPr="00C9419F">
              <w:rPr>
                <w:rFonts w:hint="eastAsia"/>
              </w:rPr>
              <w:t>BGP</w:t>
            </w:r>
            <w:r w:rsidRPr="00C9419F">
              <w:rPr>
                <w:rFonts w:hint="eastAsia"/>
              </w:rPr>
              <w:t>会话</w:t>
            </w:r>
          </w:p>
        </w:tc>
        <w:tc>
          <w:tcPr>
            <w:tcW w:w="5415" w:type="dxa"/>
          </w:tcPr>
          <w:p w:rsidR="00C9419F" w:rsidRPr="00C9419F" w:rsidRDefault="00C9419F" w:rsidP="00F7622F">
            <w:pPr>
              <w:pStyle w:val="TableText"/>
            </w:pPr>
            <w:r w:rsidRPr="00ED357B">
              <w:rPr>
                <w:rStyle w:val="commandkeywords"/>
              </w:rPr>
              <w:t>reset bgp</w:t>
            </w:r>
            <w:r w:rsidRPr="00C9419F">
              <w:t xml:space="preserve"> </w:t>
            </w:r>
            <w:r w:rsidRPr="00C9419F">
              <w:rPr>
                <w:rStyle w:val="commandtext"/>
                <w:rFonts w:hint="eastAsia"/>
              </w:rPr>
              <w:t>[</w:t>
            </w:r>
            <w:r w:rsidRPr="00C9419F">
              <w:rPr>
                <w:rFonts w:hint="eastAsia"/>
              </w:rPr>
              <w:t xml:space="preserve"> </w:t>
            </w:r>
            <w:r w:rsidRPr="00C9419F">
              <w:rPr>
                <w:rStyle w:val="commandkeywords"/>
              </w:rPr>
              <w:t>instance</w:t>
            </w:r>
            <w:r w:rsidRPr="00C9419F">
              <w:rPr>
                <w:rStyle w:val="commandparameter"/>
                <w:rFonts w:hint="eastAsia"/>
              </w:rPr>
              <w:t xml:space="preserve"> instance-name </w:t>
            </w:r>
            <w:r w:rsidRPr="00C9419F">
              <w:rPr>
                <w:rStyle w:val="commandtext"/>
                <w:rFonts w:hint="eastAsia"/>
              </w:rPr>
              <w:t>]</w:t>
            </w:r>
            <w:r w:rsidRPr="00C9419F">
              <w:t xml:space="preserve"> </w:t>
            </w:r>
            <w:r w:rsidRPr="00C9419F">
              <w:rPr>
                <w:rStyle w:val="commandtext"/>
              </w:rPr>
              <w:t>{</w:t>
            </w:r>
            <w:r w:rsidRPr="00C9419F">
              <w:t xml:space="preserve"> </w:t>
            </w:r>
            <w:r w:rsidRPr="00C9419F">
              <w:rPr>
                <w:rStyle w:val="commandparameter"/>
              </w:rPr>
              <w:t>as-number</w:t>
            </w:r>
            <w:r w:rsidRPr="00C9419F">
              <w:t xml:space="preserve"> </w:t>
            </w:r>
            <w:r w:rsidRPr="00C9419F">
              <w:rPr>
                <w:rStyle w:val="commandtext"/>
              </w:rPr>
              <w:t>|</w:t>
            </w:r>
            <w:r w:rsidRPr="00C9419F">
              <w:t xml:space="preserve"> </w:t>
            </w:r>
            <w:r w:rsidRPr="00C9419F">
              <w:rPr>
                <w:rStyle w:val="commandparameter"/>
              </w:rPr>
              <w:t>ipv6-address</w:t>
            </w:r>
            <w:r w:rsidRPr="00C9419F">
              <w:t xml:space="preserve"> </w:t>
            </w:r>
            <w:r w:rsidRPr="00C9419F">
              <w:rPr>
                <w:rStyle w:val="commandtext"/>
              </w:rPr>
              <w:t>[</w:t>
            </w:r>
            <w:r w:rsidRPr="00C9419F">
              <w:rPr>
                <w:rFonts w:hint="eastAsia"/>
              </w:rPr>
              <w:t xml:space="preserve"> </w:t>
            </w:r>
            <w:r w:rsidRPr="00C9419F">
              <w:rPr>
                <w:rStyle w:val="commandparameter"/>
                <w:rFonts w:hint="eastAsia"/>
              </w:rPr>
              <w:t xml:space="preserve">prefix-length </w:t>
            </w:r>
            <w:r w:rsidRPr="00C9419F">
              <w:rPr>
                <w:rStyle w:val="commandtext"/>
              </w:rPr>
              <w:t>]</w:t>
            </w:r>
            <w:r w:rsidRPr="00C9419F">
              <w:rPr>
                <w:rFonts w:hint="eastAsia"/>
              </w:rPr>
              <w:t xml:space="preserve"> </w:t>
            </w:r>
            <w:r w:rsidRPr="00C9419F">
              <w:rPr>
                <w:rStyle w:val="commandtext"/>
              </w:rPr>
              <w:t>|</w:t>
            </w:r>
            <w:r w:rsidRPr="00C9419F">
              <w:t xml:space="preserve"> </w:t>
            </w:r>
            <w:r w:rsidRPr="00C9419F">
              <w:rPr>
                <w:rStyle w:val="commandkeywords"/>
              </w:rPr>
              <w:t>all</w:t>
            </w:r>
            <w:r w:rsidRPr="00C9419F">
              <w:t xml:space="preserve"> </w:t>
            </w:r>
            <w:r w:rsidRPr="00C9419F">
              <w:rPr>
                <w:rStyle w:val="commandtext"/>
              </w:rPr>
              <w:t>|</w:t>
            </w:r>
            <w:r w:rsidRPr="00C9419F">
              <w:t xml:space="preserve"> </w:t>
            </w:r>
            <w:r w:rsidRPr="00C9419F">
              <w:rPr>
                <w:rStyle w:val="commandkeywords"/>
              </w:rPr>
              <w:t>external</w:t>
            </w:r>
            <w:r w:rsidRPr="00C9419F">
              <w:t xml:space="preserve"> </w:t>
            </w:r>
            <w:r w:rsidRPr="00C9419F">
              <w:rPr>
                <w:rStyle w:val="commandtext"/>
              </w:rPr>
              <w:t>|</w:t>
            </w:r>
            <w:r w:rsidRPr="00C9419F">
              <w:t xml:space="preserve"> </w:t>
            </w:r>
            <w:r w:rsidRPr="00C9419F">
              <w:rPr>
                <w:rStyle w:val="commandkeywords"/>
              </w:rPr>
              <w:t>group</w:t>
            </w:r>
            <w:r w:rsidRPr="00C9419F">
              <w:rPr>
                <w:rStyle w:val="commandparameter"/>
              </w:rPr>
              <w:t xml:space="preserve"> group-name</w:t>
            </w:r>
            <w:r w:rsidRPr="00C9419F">
              <w:t xml:space="preserve"> </w:t>
            </w:r>
            <w:r w:rsidRPr="00C9419F">
              <w:rPr>
                <w:rStyle w:val="commandtext"/>
              </w:rPr>
              <w:t>|</w:t>
            </w:r>
            <w:r w:rsidRPr="00C9419F">
              <w:t xml:space="preserve"> </w:t>
            </w:r>
            <w:r w:rsidRPr="00C9419F">
              <w:rPr>
                <w:rStyle w:val="commandkeywords"/>
              </w:rPr>
              <w:t>internal</w:t>
            </w:r>
            <w:r w:rsidRPr="00C9419F">
              <w:t xml:space="preserve"> </w:t>
            </w:r>
            <w:r w:rsidRPr="00C9419F">
              <w:rPr>
                <w:rStyle w:val="commandtext"/>
              </w:rPr>
              <w:t>}</w:t>
            </w:r>
            <w:r w:rsidRPr="00C9419F">
              <w:t xml:space="preserve"> </w:t>
            </w:r>
            <w:r w:rsidRPr="00C9419F">
              <w:rPr>
                <w:rStyle w:val="commandkeywords"/>
              </w:rPr>
              <w:t>ipv6</w:t>
            </w:r>
            <w:r w:rsidRPr="00C9419F">
              <w:rPr>
                <w:rStyle w:val="commandkeywords"/>
                <w:rFonts w:hint="eastAsia"/>
              </w:rPr>
              <w:t xml:space="preserve"> multicast</w:t>
            </w:r>
          </w:p>
        </w:tc>
      </w:tr>
    </w:tbl>
    <w:p w:rsidR="00C9419F" w:rsidRPr="00C9419F" w:rsidRDefault="00C9419F" w:rsidP="00F7622F"/>
    <w:p w:rsidR="00B71C85" w:rsidRDefault="00B71C85" w:rsidP="00F7622F">
      <w:pPr>
        <w:pStyle w:val="2"/>
      </w:pPr>
      <w:bookmarkStart w:id="6446" w:name="_Toc45103615"/>
      <w:r>
        <w:rPr>
          <w:rFonts w:hint="eastAsia"/>
        </w:rPr>
        <w:t>调整和优化</w:t>
      </w:r>
      <w:r>
        <w:rPr>
          <w:rFonts w:hint="eastAsia"/>
        </w:rPr>
        <w:t>BGP</w:t>
      </w:r>
      <w:r>
        <w:rPr>
          <w:rFonts w:hint="eastAsia"/>
        </w:rPr>
        <w:t>网络典型配置举例</w:t>
      </w:r>
      <w:bookmarkEnd w:id="6446"/>
    </w:p>
    <w:p w:rsidR="00B71C85" w:rsidRPr="00594BEB" w:rsidRDefault="00B71C85" w:rsidP="00F7622F">
      <w:pPr>
        <w:pStyle w:val="3"/>
      </w:pPr>
      <w:bookmarkStart w:id="6447" w:name="_Toc474420320"/>
      <w:bookmarkStart w:id="6448" w:name="_Toc45103616"/>
      <w:r w:rsidRPr="00594BEB">
        <w:t>BGP</w:t>
      </w:r>
      <w:r w:rsidRPr="00594BEB">
        <w:rPr>
          <w:rFonts w:hint="eastAsia"/>
        </w:rPr>
        <w:t>负载分担</w:t>
      </w:r>
      <w:r>
        <w:rPr>
          <w:rFonts w:hint="eastAsia"/>
        </w:rPr>
        <w:t>配置</w:t>
      </w:r>
      <w:bookmarkEnd w:id="6447"/>
      <w:bookmarkEnd w:id="6448"/>
    </w:p>
    <w:p w:rsidR="00B71C85" w:rsidRPr="00594BEB" w:rsidRDefault="00B71C85" w:rsidP="00F7622F">
      <w:pPr>
        <w:pStyle w:val="4"/>
      </w:pPr>
      <w:r w:rsidRPr="00594BEB">
        <w:rPr>
          <w:rFonts w:hint="eastAsia"/>
        </w:rPr>
        <w:t>组网需求</w:t>
      </w:r>
    </w:p>
    <w:p w:rsidR="00B71C85" w:rsidRPr="00594BEB" w:rsidRDefault="00B71C85" w:rsidP="00F7622F">
      <w:r w:rsidRPr="00594BEB">
        <w:rPr>
          <w:rFonts w:hint="eastAsia"/>
        </w:rPr>
        <w:t>所有路由器都配置</w:t>
      </w:r>
      <w:r w:rsidRPr="00594BEB">
        <w:t>BGP</w:t>
      </w:r>
      <w:r w:rsidRPr="00594BEB">
        <w:rPr>
          <w:rFonts w:hint="eastAsia"/>
        </w:rPr>
        <w:t>，</w:t>
      </w:r>
      <w:r w:rsidRPr="00594BEB">
        <w:rPr>
          <w:rFonts w:hint="eastAsia"/>
        </w:rPr>
        <w:t xml:space="preserve">Router </w:t>
      </w:r>
      <w:r w:rsidRPr="00594BEB">
        <w:t>A</w:t>
      </w:r>
      <w:r w:rsidRPr="00594BEB">
        <w:rPr>
          <w:rFonts w:hint="eastAsia"/>
        </w:rPr>
        <w:t>在</w:t>
      </w:r>
      <w:r w:rsidRPr="00594BEB">
        <w:t>AS</w:t>
      </w:r>
      <w:r w:rsidRPr="00594BEB">
        <w:rPr>
          <w:rFonts w:hint="eastAsia"/>
        </w:rPr>
        <w:t xml:space="preserve"> 65008</w:t>
      </w:r>
      <w:r w:rsidRPr="00594BEB">
        <w:rPr>
          <w:rFonts w:hint="eastAsia"/>
        </w:rPr>
        <w:t>中，</w:t>
      </w:r>
      <w:r w:rsidRPr="00594BEB">
        <w:rPr>
          <w:rFonts w:hint="eastAsia"/>
        </w:rPr>
        <w:t>Router B</w:t>
      </w:r>
      <w:r w:rsidRPr="00594BEB">
        <w:rPr>
          <w:rFonts w:hint="eastAsia"/>
        </w:rPr>
        <w:t>和</w:t>
      </w:r>
      <w:r w:rsidRPr="00594BEB">
        <w:rPr>
          <w:rFonts w:hint="eastAsia"/>
        </w:rPr>
        <w:t>Router C</w:t>
      </w:r>
      <w:r w:rsidRPr="00594BEB">
        <w:rPr>
          <w:rFonts w:hint="eastAsia"/>
        </w:rPr>
        <w:t>在</w:t>
      </w:r>
      <w:r w:rsidRPr="00594BEB">
        <w:rPr>
          <w:rFonts w:hint="eastAsia"/>
        </w:rPr>
        <w:t>AS 65009</w:t>
      </w:r>
      <w:r w:rsidRPr="00594BEB">
        <w:rPr>
          <w:rFonts w:hint="eastAsia"/>
        </w:rPr>
        <w:t>中。</w:t>
      </w:r>
    </w:p>
    <w:p w:rsidR="00B71C85" w:rsidRDefault="00B71C85" w:rsidP="00F7622F">
      <w:r w:rsidRPr="00594BEB">
        <w:rPr>
          <w:rFonts w:hint="eastAsia"/>
        </w:rPr>
        <w:t>Router A</w:t>
      </w:r>
      <w:r w:rsidRPr="00594BEB">
        <w:rPr>
          <w:rFonts w:hint="eastAsia"/>
        </w:rPr>
        <w:t>与</w:t>
      </w:r>
      <w:r w:rsidRPr="00594BEB">
        <w:rPr>
          <w:rFonts w:hint="eastAsia"/>
        </w:rPr>
        <w:t xml:space="preserve">Router </w:t>
      </w:r>
      <w:r w:rsidRPr="00594BEB">
        <w:t>B</w:t>
      </w:r>
      <w:r w:rsidRPr="00594BEB">
        <w:rPr>
          <w:rFonts w:hint="eastAsia"/>
        </w:rPr>
        <w:t>、</w:t>
      </w:r>
      <w:r w:rsidRPr="00594BEB">
        <w:rPr>
          <w:rFonts w:hint="eastAsia"/>
        </w:rPr>
        <w:t xml:space="preserve">Router </w:t>
      </w:r>
      <w:r w:rsidRPr="00594BEB">
        <w:t>C</w:t>
      </w:r>
      <w:r w:rsidRPr="00594BEB">
        <w:rPr>
          <w:rFonts w:hint="eastAsia"/>
        </w:rPr>
        <w:t>之间运行</w:t>
      </w:r>
      <w:r w:rsidRPr="00594BEB">
        <w:rPr>
          <w:rFonts w:hint="eastAsia"/>
        </w:rPr>
        <w:t>E</w:t>
      </w:r>
      <w:r w:rsidRPr="00594BEB">
        <w:t>BGP</w:t>
      </w:r>
      <w:r w:rsidRPr="00594BEB">
        <w:rPr>
          <w:rFonts w:hint="eastAsia"/>
        </w:rPr>
        <w:t>，</w:t>
      </w:r>
      <w:r w:rsidRPr="00594BEB">
        <w:rPr>
          <w:rFonts w:hint="eastAsia"/>
        </w:rPr>
        <w:t xml:space="preserve">Router </w:t>
      </w:r>
      <w:r w:rsidRPr="00594BEB">
        <w:t>B</w:t>
      </w:r>
      <w:r w:rsidRPr="00594BEB">
        <w:rPr>
          <w:rFonts w:hint="eastAsia"/>
        </w:rPr>
        <w:t>和</w:t>
      </w:r>
      <w:r w:rsidRPr="00594BEB">
        <w:rPr>
          <w:rFonts w:hint="eastAsia"/>
        </w:rPr>
        <w:t xml:space="preserve">Router </w:t>
      </w:r>
      <w:r w:rsidRPr="00594BEB">
        <w:t>C</w:t>
      </w:r>
      <w:r w:rsidRPr="00594BEB">
        <w:rPr>
          <w:rFonts w:hint="eastAsia"/>
        </w:rPr>
        <w:t>之间运行</w:t>
      </w:r>
      <w:r w:rsidRPr="00594BEB">
        <w:t>IBGP</w:t>
      </w:r>
      <w:r w:rsidRPr="00594BEB">
        <w:rPr>
          <w:rFonts w:hint="eastAsia"/>
        </w:rPr>
        <w:t>。</w:t>
      </w:r>
    </w:p>
    <w:p w:rsidR="00B71C85" w:rsidRPr="00594BEB" w:rsidRDefault="00B71C85" w:rsidP="00F7622F">
      <w:r>
        <w:rPr>
          <w:rFonts w:hint="eastAsia"/>
        </w:rPr>
        <w:t>在</w:t>
      </w:r>
      <w:r>
        <w:rPr>
          <w:rFonts w:hint="eastAsia"/>
        </w:rPr>
        <w:t>Router A</w:t>
      </w:r>
      <w:r>
        <w:rPr>
          <w:rFonts w:hint="eastAsia"/>
        </w:rPr>
        <w:t>上配置负载分担的路由条数为</w:t>
      </w:r>
      <w:r>
        <w:rPr>
          <w:rFonts w:hint="eastAsia"/>
        </w:rPr>
        <w:t>2</w:t>
      </w:r>
      <w:r>
        <w:rPr>
          <w:rFonts w:hint="eastAsia"/>
        </w:rPr>
        <w:t>，</w:t>
      </w:r>
      <w:r w:rsidRPr="009828BA">
        <w:rPr>
          <w:rFonts w:hint="eastAsia"/>
        </w:rPr>
        <w:t>以提高链路利用率。</w:t>
      </w:r>
    </w:p>
    <w:p w:rsidR="00B71C85" w:rsidRPr="00594BEB" w:rsidRDefault="00B71C85" w:rsidP="00F7622F">
      <w:pPr>
        <w:pStyle w:val="4"/>
      </w:pPr>
      <w:r w:rsidRPr="00594BEB">
        <w:rPr>
          <w:rFonts w:hint="eastAsia"/>
        </w:rPr>
        <w:t>组网图</w:t>
      </w:r>
    </w:p>
    <w:p w:rsidR="00B71C85" w:rsidRDefault="00B71C85" w:rsidP="00F7622F">
      <w:pPr>
        <w:pStyle w:val="FigureDescription"/>
      </w:pPr>
      <w:r w:rsidRPr="00AD33C0">
        <w:t>BGP</w:t>
      </w:r>
      <w:r w:rsidRPr="00AD33C0">
        <w:rPr>
          <w:rFonts w:hint="eastAsia"/>
        </w:rPr>
        <w:t>负载分担配置组网图</w:t>
      </w:r>
    </w:p>
    <w:p w:rsidR="00B71C85" w:rsidRDefault="002C4701" w:rsidP="00F7622F">
      <w:pPr>
        <w:pStyle w:val="Figure"/>
      </w:pPr>
      <w:commentRangeStart w:id="6449"/>
      <w:r w:rsidRPr="002C4701">
        <w:rPr>
          <w:noProof/>
        </w:rPr>
        <w:drawing>
          <wp:inline distT="0" distB="0" distL="0" distR="0" wp14:anchorId="4A1B32AB" wp14:editId="1073B858">
            <wp:extent cx="4676775" cy="22098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6775" cy="2209800"/>
                    </a:xfrm>
                    <a:prstGeom prst="rect">
                      <a:avLst/>
                    </a:prstGeom>
                    <a:noFill/>
                    <a:ln>
                      <a:noFill/>
                    </a:ln>
                  </pic:spPr>
                </pic:pic>
              </a:graphicData>
            </a:graphic>
          </wp:inline>
        </w:drawing>
      </w:r>
      <w:commentRangeEnd w:id="6449"/>
      <w:r w:rsidR="00E72205">
        <w:rPr>
          <w:rStyle w:val="ab"/>
        </w:rPr>
        <w:commentReference w:id="6449"/>
      </w:r>
    </w:p>
    <w:p w:rsidR="00E72205" w:rsidRPr="00E72205" w:rsidRDefault="00E72205" w:rsidP="001A7A23">
      <w:commentRangeStart w:id="6450"/>
      <w:r w:rsidRPr="00E72205">
        <w:rPr>
          <w:noProof/>
        </w:rPr>
        <w:drawing>
          <wp:inline distT="0" distB="0" distL="0" distR="0" wp14:anchorId="4273C2DD" wp14:editId="6E076948">
            <wp:extent cx="4676775" cy="22098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775" cy="2209800"/>
                    </a:xfrm>
                    <a:prstGeom prst="rect">
                      <a:avLst/>
                    </a:prstGeom>
                    <a:noFill/>
                    <a:ln>
                      <a:noFill/>
                    </a:ln>
                  </pic:spPr>
                </pic:pic>
              </a:graphicData>
            </a:graphic>
          </wp:inline>
        </w:drawing>
      </w:r>
      <w:commentRangeEnd w:id="6450"/>
      <w:r>
        <w:rPr>
          <w:rStyle w:val="ab"/>
        </w:rPr>
        <w:commentReference w:id="6450"/>
      </w:r>
    </w:p>
    <w:p w:rsidR="00B71C85" w:rsidRPr="00AD33C0" w:rsidRDefault="00B71C85" w:rsidP="00F7622F">
      <w:r>
        <w:t>‌</w:t>
      </w:r>
    </w:p>
    <w:p w:rsidR="00B71C85" w:rsidRPr="00594BEB" w:rsidRDefault="00B71C85" w:rsidP="00F7622F">
      <w:pPr>
        <w:pStyle w:val="4"/>
      </w:pPr>
      <w:r w:rsidRPr="00594BEB">
        <w:rPr>
          <w:rFonts w:hint="eastAsia"/>
        </w:rPr>
        <w:t>配置步骤</w:t>
      </w:r>
    </w:p>
    <w:p w:rsidR="00B71C85" w:rsidRPr="00594BEB" w:rsidRDefault="00B71C85" w:rsidP="00F7622F">
      <w:pPr>
        <w:pStyle w:val="ItemStep"/>
      </w:pPr>
      <w:r w:rsidRPr="00594BEB">
        <w:rPr>
          <w:rFonts w:hint="eastAsia"/>
        </w:rPr>
        <w:t>配置各接口的</w:t>
      </w:r>
      <w:r w:rsidRPr="00594BEB">
        <w:rPr>
          <w:rFonts w:hint="eastAsia"/>
        </w:rPr>
        <w:t>IP</w:t>
      </w:r>
      <w:r w:rsidRPr="00594BEB">
        <w:rPr>
          <w:rFonts w:hint="eastAsia"/>
        </w:rPr>
        <w:t>地址（略）</w:t>
      </w:r>
    </w:p>
    <w:p w:rsidR="00B71C85" w:rsidRDefault="00B71C85" w:rsidP="00F7622F">
      <w:pPr>
        <w:pStyle w:val="ItemStep"/>
      </w:pPr>
      <w:r w:rsidRPr="00594BEB">
        <w:rPr>
          <w:rFonts w:hint="eastAsia"/>
        </w:rPr>
        <w:t>配置</w:t>
      </w:r>
      <w:r w:rsidRPr="00594BEB">
        <w:rPr>
          <w:rFonts w:hint="eastAsia"/>
        </w:rPr>
        <w:t>BGP</w:t>
      </w:r>
      <w:r w:rsidRPr="00594BEB">
        <w:rPr>
          <w:rFonts w:hint="eastAsia"/>
        </w:rPr>
        <w:t>连接</w:t>
      </w:r>
    </w:p>
    <w:p w:rsidR="00B71C85" w:rsidRPr="00B71C85" w:rsidRDefault="00B71C85" w:rsidP="00F7622F">
      <w:pPr>
        <w:pStyle w:val="ItemList2"/>
      </w:pPr>
      <w:r>
        <w:rPr>
          <w:rFonts w:hint="eastAsia"/>
        </w:rPr>
        <w:t>在</w:t>
      </w:r>
      <w:r w:rsidRPr="00B71C85">
        <w:rPr>
          <w:rFonts w:hint="eastAsia"/>
        </w:rPr>
        <w:t>Router A</w:t>
      </w:r>
      <w:r w:rsidRPr="00B71C85">
        <w:rPr>
          <w:rFonts w:hint="eastAsia"/>
        </w:rPr>
        <w:t>上与</w:t>
      </w:r>
      <w:r w:rsidRPr="00B71C85">
        <w:rPr>
          <w:rFonts w:hint="eastAsia"/>
        </w:rPr>
        <w:t>Router B</w:t>
      </w:r>
      <w:r w:rsidRPr="00B71C85">
        <w:rPr>
          <w:rFonts w:hint="eastAsia"/>
        </w:rPr>
        <w:t>、</w:t>
      </w:r>
      <w:r w:rsidRPr="00B71C85">
        <w:rPr>
          <w:rFonts w:hint="eastAsia"/>
        </w:rPr>
        <w:t>Router C</w:t>
      </w:r>
      <w:r w:rsidRPr="00B71C85">
        <w:rPr>
          <w:rFonts w:hint="eastAsia"/>
        </w:rPr>
        <w:t>分别建立</w:t>
      </w:r>
      <w:r w:rsidRPr="00B71C85">
        <w:rPr>
          <w:rFonts w:hint="eastAsia"/>
        </w:rPr>
        <w:t>EBGP</w:t>
      </w:r>
      <w:r w:rsidRPr="00B71C85">
        <w:rPr>
          <w:rFonts w:hint="eastAsia"/>
        </w:rPr>
        <w:t>连接，并将</w:t>
      </w:r>
      <w:r w:rsidRPr="00B71C85">
        <w:rPr>
          <w:rFonts w:hint="eastAsia"/>
        </w:rPr>
        <w:t>8.1.1.0/24</w:t>
      </w:r>
      <w:r w:rsidRPr="00B71C85">
        <w:rPr>
          <w:rFonts w:hint="eastAsia"/>
        </w:rPr>
        <w:t>网段的路由通告给</w:t>
      </w:r>
      <w:r w:rsidRPr="00B71C85">
        <w:rPr>
          <w:rFonts w:hint="eastAsia"/>
        </w:rPr>
        <w:t>Router B</w:t>
      </w:r>
      <w:r w:rsidRPr="00B71C85">
        <w:rPr>
          <w:rFonts w:hint="eastAsia"/>
        </w:rPr>
        <w:t>和</w:t>
      </w:r>
      <w:r w:rsidRPr="00B71C85">
        <w:rPr>
          <w:rFonts w:hint="eastAsia"/>
        </w:rPr>
        <w:t>Router C</w:t>
      </w:r>
      <w:r w:rsidRPr="00B71C85">
        <w:rPr>
          <w:rFonts w:hint="eastAsia"/>
        </w:rPr>
        <w:t>，以便</w:t>
      </w:r>
      <w:r w:rsidRPr="00B71C85">
        <w:rPr>
          <w:rFonts w:hint="eastAsia"/>
        </w:rPr>
        <w:t>Router B</w:t>
      </w:r>
      <w:r w:rsidRPr="00B71C85">
        <w:rPr>
          <w:rFonts w:hint="eastAsia"/>
        </w:rPr>
        <w:t>和</w:t>
      </w:r>
      <w:r w:rsidRPr="00B71C85">
        <w:rPr>
          <w:rFonts w:hint="eastAsia"/>
        </w:rPr>
        <w:t>Router C</w:t>
      </w:r>
      <w:r w:rsidRPr="00B71C85">
        <w:rPr>
          <w:rFonts w:hint="eastAsia"/>
        </w:rPr>
        <w:t>能够访问</w:t>
      </w:r>
      <w:r w:rsidRPr="00B71C85">
        <w:rPr>
          <w:rFonts w:hint="eastAsia"/>
        </w:rPr>
        <w:t>Router A</w:t>
      </w:r>
      <w:r w:rsidRPr="00B71C85">
        <w:rPr>
          <w:rFonts w:hint="eastAsia"/>
        </w:rPr>
        <w:t>的内部网络。</w:t>
      </w:r>
    </w:p>
    <w:p w:rsidR="00B71C85" w:rsidRPr="00B71C85" w:rsidRDefault="00B71C85" w:rsidP="00F7622F">
      <w:pPr>
        <w:pStyle w:val="ItemList2"/>
      </w:pPr>
      <w:r>
        <w:rPr>
          <w:rFonts w:hint="eastAsia"/>
        </w:rPr>
        <w:t>在</w:t>
      </w:r>
      <w:r w:rsidRPr="00B71C85">
        <w:rPr>
          <w:rFonts w:hint="eastAsia"/>
        </w:rPr>
        <w:t>Router B</w:t>
      </w:r>
      <w:r w:rsidRPr="00B71C85">
        <w:rPr>
          <w:rFonts w:hint="eastAsia"/>
        </w:rPr>
        <w:t>上与</w:t>
      </w:r>
      <w:r w:rsidRPr="00B71C85">
        <w:rPr>
          <w:rFonts w:hint="eastAsia"/>
        </w:rPr>
        <w:t>Router A</w:t>
      </w:r>
      <w:r w:rsidRPr="00B71C85">
        <w:rPr>
          <w:rFonts w:hint="eastAsia"/>
        </w:rPr>
        <w:t>建立</w:t>
      </w:r>
      <w:r w:rsidRPr="00B71C85">
        <w:rPr>
          <w:rFonts w:hint="eastAsia"/>
        </w:rPr>
        <w:t>EBGP</w:t>
      </w:r>
      <w:r w:rsidRPr="00B71C85">
        <w:rPr>
          <w:rFonts w:hint="eastAsia"/>
        </w:rPr>
        <w:t>连接，与</w:t>
      </w:r>
      <w:r w:rsidRPr="00B71C85">
        <w:rPr>
          <w:rFonts w:hint="eastAsia"/>
        </w:rPr>
        <w:t>Router C</w:t>
      </w:r>
      <w:r w:rsidRPr="00B71C85">
        <w:rPr>
          <w:rFonts w:hint="eastAsia"/>
        </w:rPr>
        <w:t>建立</w:t>
      </w:r>
      <w:r w:rsidRPr="00B71C85">
        <w:rPr>
          <w:rFonts w:hint="eastAsia"/>
        </w:rPr>
        <w:t>IBGP</w:t>
      </w:r>
      <w:r w:rsidRPr="00B71C85">
        <w:rPr>
          <w:rFonts w:hint="eastAsia"/>
        </w:rPr>
        <w:t>连接，并将</w:t>
      </w:r>
      <w:r w:rsidRPr="00B71C85">
        <w:rPr>
          <w:rFonts w:hint="eastAsia"/>
        </w:rPr>
        <w:t>9.1.1.0/24</w:t>
      </w:r>
      <w:r w:rsidRPr="00B71C85">
        <w:rPr>
          <w:rFonts w:hint="eastAsia"/>
        </w:rPr>
        <w:t>网段的路由通告给</w:t>
      </w:r>
      <w:r w:rsidRPr="00B71C85">
        <w:rPr>
          <w:rFonts w:hint="eastAsia"/>
        </w:rPr>
        <w:t>Router A</w:t>
      </w:r>
      <w:r w:rsidRPr="00B71C85">
        <w:rPr>
          <w:rFonts w:hint="eastAsia"/>
        </w:rPr>
        <w:t>，以便</w:t>
      </w:r>
      <w:r w:rsidRPr="00B71C85">
        <w:rPr>
          <w:rFonts w:hint="eastAsia"/>
        </w:rPr>
        <w:t>Router A</w:t>
      </w:r>
      <w:r w:rsidRPr="00B71C85">
        <w:rPr>
          <w:rFonts w:hint="eastAsia"/>
        </w:rPr>
        <w:t>能够通过</w:t>
      </w:r>
      <w:r w:rsidRPr="00B71C85">
        <w:rPr>
          <w:rFonts w:hint="eastAsia"/>
        </w:rPr>
        <w:t>Router B</w:t>
      </w:r>
      <w:r w:rsidRPr="00B71C85">
        <w:rPr>
          <w:rFonts w:hint="eastAsia"/>
        </w:rPr>
        <w:t>访问内部网络。同时，在</w:t>
      </w:r>
      <w:r w:rsidRPr="00B71C85">
        <w:rPr>
          <w:rFonts w:hint="eastAsia"/>
        </w:rPr>
        <w:t>Router B</w:t>
      </w:r>
      <w:r w:rsidRPr="00B71C85">
        <w:rPr>
          <w:rFonts w:hint="eastAsia"/>
        </w:rPr>
        <w:t>上配置一条到</w:t>
      </w:r>
      <w:r w:rsidRPr="00B71C85">
        <w:rPr>
          <w:rFonts w:hint="eastAsia"/>
        </w:rPr>
        <w:t>Router C Loopback0</w:t>
      </w:r>
      <w:r w:rsidRPr="00B71C85">
        <w:rPr>
          <w:rFonts w:hint="eastAsia"/>
        </w:rPr>
        <w:t>接口的静态路由（也可以用</w:t>
      </w:r>
      <w:r w:rsidRPr="00B71C85">
        <w:rPr>
          <w:rFonts w:hint="eastAsia"/>
        </w:rPr>
        <w:t>OSPF</w:t>
      </w:r>
      <w:r w:rsidRPr="00B71C85">
        <w:rPr>
          <w:rFonts w:hint="eastAsia"/>
        </w:rPr>
        <w:t>等协议来实现），以便使用</w:t>
      </w:r>
      <w:r w:rsidRPr="00B71C85">
        <w:rPr>
          <w:rFonts w:hint="eastAsia"/>
        </w:rPr>
        <w:t>Loopback</w:t>
      </w:r>
      <w:r w:rsidRPr="00B71C85">
        <w:rPr>
          <w:rFonts w:hint="eastAsia"/>
        </w:rPr>
        <w:t>接口建立</w:t>
      </w:r>
      <w:r w:rsidRPr="00B71C85">
        <w:rPr>
          <w:rFonts w:hint="eastAsia"/>
        </w:rPr>
        <w:t>IBGP</w:t>
      </w:r>
      <w:r w:rsidRPr="00B71C85">
        <w:rPr>
          <w:rFonts w:hint="eastAsia"/>
        </w:rPr>
        <w:t>连接。</w:t>
      </w:r>
    </w:p>
    <w:p w:rsidR="00B71C85" w:rsidRPr="00B71C85" w:rsidRDefault="00B71C85" w:rsidP="00F7622F">
      <w:pPr>
        <w:pStyle w:val="ItemList2"/>
      </w:pPr>
      <w:r>
        <w:rPr>
          <w:rFonts w:hint="eastAsia"/>
        </w:rPr>
        <w:t>在</w:t>
      </w:r>
      <w:r w:rsidRPr="00B71C85">
        <w:rPr>
          <w:rFonts w:hint="eastAsia"/>
        </w:rPr>
        <w:t>Router C</w:t>
      </w:r>
      <w:r w:rsidRPr="00B71C85">
        <w:rPr>
          <w:rFonts w:hint="eastAsia"/>
        </w:rPr>
        <w:t>上与</w:t>
      </w:r>
      <w:r w:rsidRPr="00B71C85">
        <w:rPr>
          <w:rFonts w:hint="eastAsia"/>
        </w:rPr>
        <w:t>Router A</w:t>
      </w:r>
      <w:r w:rsidRPr="00B71C85">
        <w:rPr>
          <w:rFonts w:hint="eastAsia"/>
        </w:rPr>
        <w:t>建立</w:t>
      </w:r>
      <w:r w:rsidRPr="00B71C85">
        <w:rPr>
          <w:rFonts w:hint="eastAsia"/>
        </w:rPr>
        <w:t>EBGP</w:t>
      </w:r>
      <w:r w:rsidRPr="00B71C85">
        <w:rPr>
          <w:rFonts w:hint="eastAsia"/>
        </w:rPr>
        <w:t>连接，与</w:t>
      </w:r>
      <w:r w:rsidRPr="00B71C85">
        <w:rPr>
          <w:rFonts w:hint="eastAsia"/>
        </w:rPr>
        <w:t>Router B</w:t>
      </w:r>
      <w:r w:rsidRPr="00B71C85">
        <w:rPr>
          <w:rFonts w:hint="eastAsia"/>
        </w:rPr>
        <w:t>建立</w:t>
      </w:r>
      <w:r w:rsidRPr="00B71C85">
        <w:rPr>
          <w:rFonts w:hint="eastAsia"/>
        </w:rPr>
        <w:t>IBGP</w:t>
      </w:r>
      <w:r w:rsidRPr="00B71C85">
        <w:rPr>
          <w:rFonts w:hint="eastAsia"/>
        </w:rPr>
        <w:t>连接，并将</w:t>
      </w:r>
      <w:r w:rsidRPr="00B71C85">
        <w:rPr>
          <w:rFonts w:hint="eastAsia"/>
        </w:rPr>
        <w:t>9.1.1.0/24</w:t>
      </w:r>
      <w:r w:rsidRPr="00B71C85">
        <w:rPr>
          <w:rFonts w:hint="eastAsia"/>
        </w:rPr>
        <w:t>网段的路由通告给</w:t>
      </w:r>
      <w:r w:rsidRPr="00B71C85">
        <w:rPr>
          <w:rFonts w:hint="eastAsia"/>
        </w:rPr>
        <w:t>Router A</w:t>
      </w:r>
      <w:r w:rsidRPr="00B71C85">
        <w:rPr>
          <w:rFonts w:hint="eastAsia"/>
        </w:rPr>
        <w:t>，以便</w:t>
      </w:r>
      <w:r w:rsidRPr="00B71C85">
        <w:rPr>
          <w:rFonts w:hint="eastAsia"/>
        </w:rPr>
        <w:t>Router A</w:t>
      </w:r>
      <w:r w:rsidRPr="00B71C85">
        <w:rPr>
          <w:rFonts w:hint="eastAsia"/>
        </w:rPr>
        <w:t>能够通过</w:t>
      </w:r>
      <w:r w:rsidRPr="00B71C85">
        <w:rPr>
          <w:rFonts w:hint="eastAsia"/>
        </w:rPr>
        <w:t>Router C</w:t>
      </w:r>
      <w:r w:rsidRPr="00B71C85">
        <w:rPr>
          <w:rFonts w:hint="eastAsia"/>
        </w:rPr>
        <w:t>访问内部网络。同时，在</w:t>
      </w:r>
      <w:r w:rsidRPr="00B71C85">
        <w:rPr>
          <w:rFonts w:hint="eastAsia"/>
        </w:rPr>
        <w:t>Router C</w:t>
      </w:r>
      <w:r w:rsidRPr="00B71C85">
        <w:rPr>
          <w:rFonts w:hint="eastAsia"/>
        </w:rPr>
        <w:t>上配置一条到</w:t>
      </w:r>
      <w:r w:rsidRPr="00B71C85">
        <w:rPr>
          <w:rFonts w:hint="eastAsia"/>
        </w:rPr>
        <w:t>Router B Loopback0</w:t>
      </w:r>
      <w:r w:rsidRPr="00B71C85">
        <w:rPr>
          <w:rFonts w:hint="eastAsia"/>
        </w:rPr>
        <w:t>接口的静态路由（也可以用</w:t>
      </w:r>
      <w:r w:rsidRPr="00B71C85">
        <w:rPr>
          <w:rFonts w:hint="eastAsia"/>
        </w:rPr>
        <w:t>OSPF</w:t>
      </w:r>
      <w:r w:rsidRPr="00B71C85">
        <w:rPr>
          <w:rFonts w:hint="eastAsia"/>
        </w:rPr>
        <w:t>等协议来实现），以便使用</w:t>
      </w:r>
      <w:r w:rsidRPr="00B71C85">
        <w:rPr>
          <w:rFonts w:hint="eastAsia"/>
        </w:rPr>
        <w:t>Loopback</w:t>
      </w:r>
      <w:r w:rsidRPr="00B71C85">
        <w:rPr>
          <w:rFonts w:hint="eastAsia"/>
        </w:rPr>
        <w:t>接口建立</w:t>
      </w:r>
      <w:r w:rsidRPr="00B71C85">
        <w:rPr>
          <w:rFonts w:hint="eastAsia"/>
        </w:rPr>
        <w:t>IBGP</w:t>
      </w:r>
      <w:r w:rsidRPr="00B71C85">
        <w:rPr>
          <w:rFonts w:hint="eastAsia"/>
        </w:rPr>
        <w:t>连接。</w:t>
      </w:r>
    </w:p>
    <w:p w:rsidR="00B71C85" w:rsidRPr="00B71C85" w:rsidRDefault="00B71C85"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B71C85" w:rsidRPr="00B71C85" w:rsidRDefault="00B71C85" w:rsidP="00F7622F">
      <w:pPr>
        <w:pStyle w:val="TerminalDisplayIndent1"/>
      </w:pPr>
      <w:r w:rsidRPr="00594BEB">
        <w:rPr>
          <w:rFonts w:hint="eastAsia"/>
        </w:rPr>
        <w:t>&lt;RouterA&gt; system-view</w:t>
      </w:r>
    </w:p>
    <w:p w:rsidR="00B71C85" w:rsidRPr="00B71C85" w:rsidRDefault="00B71C85" w:rsidP="00F7622F">
      <w:pPr>
        <w:pStyle w:val="TerminalDisplayIndent1"/>
      </w:pPr>
      <w:r w:rsidRPr="009672EB">
        <w:rPr>
          <w:rStyle w:val="commandtext"/>
        </w:rPr>
        <w:t>[</w:t>
      </w:r>
      <w:r w:rsidRPr="00B71C85">
        <w:t>RouterA</w:t>
      </w:r>
      <w:r w:rsidRPr="00B71C85">
        <w:rPr>
          <w:rStyle w:val="commandtext"/>
        </w:rPr>
        <w:t>]</w:t>
      </w:r>
      <w:r w:rsidRPr="00B71C85">
        <w:rPr>
          <w:rFonts w:hint="eastAsia"/>
        </w:rPr>
        <w:t xml:space="preserve"> </w:t>
      </w:r>
      <w:r w:rsidRPr="00B71C85">
        <w:t xml:space="preserve">bgp </w:t>
      </w:r>
      <w:r w:rsidRPr="00B71C85">
        <w:rPr>
          <w:rFonts w:hint="eastAsia"/>
        </w:rPr>
        <w:t>65008</w:t>
      </w:r>
    </w:p>
    <w:p w:rsidR="00B71C85" w:rsidRPr="00B71C85" w:rsidRDefault="00B71C85" w:rsidP="00F7622F">
      <w:pPr>
        <w:pStyle w:val="TerminalDisplayIndent1"/>
      </w:pPr>
      <w:r w:rsidRPr="009672EB">
        <w:rPr>
          <w:rStyle w:val="commandtext"/>
        </w:rPr>
        <w:t>[</w:t>
      </w:r>
      <w:r w:rsidRPr="00B71C85">
        <w:t>Router</w:t>
      </w:r>
      <w:r w:rsidRPr="00B71C85">
        <w:rPr>
          <w:rFonts w:hint="eastAsia"/>
        </w:rPr>
        <w:t>A</w:t>
      </w:r>
      <w:r w:rsidRPr="00B71C85">
        <w:t>-bgp-default</w:t>
      </w:r>
      <w:r w:rsidRPr="00B71C85">
        <w:rPr>
          <w:rStyle w:val="commandtext"/>
        </w:rPr>
        <w:t>]</w:t>
      </w:r>
      <w:r w:rsidRPr="00B71C85">
        <w:rPr>
          <w:rFonts w:hint="eastAsia"/>
        </w:rPr>
        <w:t xml:space="preserve"> router-id 1.1.1.1</w:t>
      </w:r>
    </w:p>
    <w:p w:rsidR="00B71C85" w:rsidRPr="00B71C85" w:rsidRDefault="00B71C85" w:rsidP="00F7622F">
      <w:pPr>
        <w:pStyle w:val="TerminalDisplayIndent1"/>
      </w:pPr>
      <w:r w:rsidRPr="009672EB">
        <w:rPr>
          <w:rStyle w:val="commandtext"/>
        </w:rPr>
        <w:t>[</w:t>
      </w:r>
      <w:r w:rsidRPr="00B71C85">
        <w:t>RouterA-bgp-default</w:t>
      </w:r>
      <w:r w:rsidRPr="00B71C85">
        <w:rPr>
          <w:rStyle w:val="commandtext"/>
        </w:rPr>
        <w:t>]</w:t>
      </w:r>
      <w:r w:rsidRPr="00B71C85">
        <w:rPr>
          <w:rFonts w:hint="eastAsia"/>
        </w:rPr>
        <w:t xml:space="preserve"> </w:t>
      </w:r>
      <w:r w:rsidRPr="00B71C85">
        <w:t xml:space="preserve">peer </w:t>
      </w:r>
      <w:r w:rsidRPr="00B71C85">
        <w:rPr>
          <w:rFonts w:hint="eastAsia"/>
        </w:rPr>
        <w:t>3</w:t>
      </w:r>
      <w:r w:rsidRPr="00B71C85">
        <w:t>.1.1.</w:t>
      </w:r>
      <w:r w:rsidRPr="00B71C85">
        <w:rPr>
          <w:rFonts w:hint="eastAsia"/>
        </w:rPr>
        <w:t>1 as-number 65009</w:t>
      </w:r>
    </w:p>
    <w:p w:rsidR="00B71C85" w:rsidRPr="00B71C85" w:rsidRDefault="00B71C85" w:rsidP="00F7622F">
      <w:pPr>
        <w:pStyle w:val="TerminalDisplayIndent1"/>
      </w:pPr>
      <w:r w:rsidRPr="009672EB">
        <w:rPr>
          <w:rStyle w:val="commandtext"/>
        </w:rPr>
        <w:t>[</w:t>
      </w:r>
      <w:r w:rsidRPr="00B71C85">
        <w:t>RouterA-bgp-default</w:t>
      </w:r>
      <w:r w:rsidRPr="00B71C85">
        <w:rPr>
          <w:rStyle w:val="commandtext"/>
        </w:rPr>
        <w:t>]</w:t>
      </w:r>
      <w:r w:rsidRPr="00B71C85">
        <w:rPr>
          <w:rFonts w:hint="eastAsia"/>
        </w:rPr>
        <w:t xml:space="preserve"> </w:t>
      </w:r>
      <w:r w:rsidRPr="00B71C85">
        <w:t xml:space="preserve">peer </w:t>
      </w:r>
      <w:r w:rsidRPr="00B71C85">
        <w:rPr>
          <w:rFonts w:hint="eastAsia"/>
        </w:rPr>
        <w:t>3</w:t>
      </w:r>
      <w:r w:rsidRPr="00B71C85">
        <w:t>.1.</w:t>
      </w:r>
      <w:r w:rsidRPr="00B71C85">
        <w:rPr>
          <w:rFonts w:hint="eastAsia"/>
        </w:rPr>
        <w:t>2</w:t>
      </w:r>
      <w:r w:rsidRPr="00B71C85">
        <w:t>.</w:t>
      </w:r>
      <w:r w:rsidRPr="00B71C85">
        <w:rPr>
          <w:rFonts w:hint="eastAsia"/>
        </w:rPr>
        <w:t>1 as-number 65009</w:t>
      </w:r>
    </w:p>
    <w:p w:rsidR="00B71C85" w:rsidRPr="00B71C85" w:rsidRDefault="00B71C85" w:rsidP="00F7622F">
      <w:pPr>
        <w:pStyle w:val="TerminalDisplayIndent1"/>
      </w:pPr>
      <w:r w:rsidRPr="009672EB">
        <w:rPr>
          <w:rStyle w:val="commandtext"/>
        </w:rPr>
        <w:t>[</w:t>
      </w:r>
      <w:r w:rsidRPr="00B71C85">
        <w:t>RouterA-bgp-default</w:t>
      </w:r>
      <w:r w:rsidRPr="00B71C85">
        <w:rPr>
          <w:rStyle w:val="commandtext"/>
        </w:rPr>
        <w:t>]</w:t>
      </w:r>
      <w:r w:rsidRPr="00B71C85">
        <w:rPr>
          <w:rFonts w:hint="eastAsia"/>
        </w:rPr>
        <w:t xml:space="preserve"> address-family ipv4 unicast</w:t>
      </w:r>
    </w:p>
    <w:p w:rsidR="00B71C85" w:rsidRPr="00B71C85" w:rsidRDefault="00B71C85" w:rsidP="00F7622F">
      <w:pPr>
        <w:pStyle w:val="TerminalDisplayIndent1"/>
      </w:pPr>
      <w:r w:rsidRPr="009672EB">
        <w:rPr>
          <w:rStyle w:val="commandtext"/>
          <w:rFonts w:hint="eastAsia"/>
        </w:rPr>
        <w:t>[</w:t>
      </w:r>
      <w:r w:rsidRPr="00B71C85">
        <w:rPr>
          <w:rFonts w:hint="eastAsia"/>
        </w:rPr>
        <w:t>RouterA-bgp-default-ipv4</w:t>
      </w:r>
      <w:r w:rsidRPr="00B71C85">
        <w:rPr>
          <w:rStyle w:val="commandtext"/>
          <w:rFonts w:hint="eastAsia"/>
        </w:rPr>
        <w:t>]</w:t>
      </w:r>
      <w:r w:rsidRPr="00B71C85">
        <w:rPr>
          <w:rFonts w:hint="eastAsia"/>
        </w:rPr>
        <w:t xml:space="preserve"> peer 3.1.1.1 enable</w:t>
      </w:r>
    </w:p>
    <w:p w:rsidR="00B71C85" w:rsidRPr="00B71C85" w:rsidRDefault="00B71C85" w:rsidP="00F7622F">
      <w:pPr>
        <w:pStyle w:val="TerminalDisplayIndent1"/>
      </w:pPr>
      <w:r w:rsidRPr="009672EB">
        <w:rPr>
          <w:rStyle w:val="commandtext"/>
          <w:rFonts w:hint="eastAsia"/>
        </w:rPr>
        <w:t>[</w:t>
      </w:r>
      <w:r w:rsidRPr="00B71C85">
        <w:rPr>
          <w:rFonts w:hint="eastAsia"/>
        </w:rPr>
        <w:t>RouterA-bgp-default-ipv4</w:t>
      </w:r>
      <w:r w:rsidRPr="00B71C85">
        <w:rPr>
          <w:rStyle w:val="commandtext"/>
          <w:rFonts w:hint="eastAsia"/>
        </w:rPr>
        <w:t>]</w:t>
      </w:r>
      <w:r w:rsidRPr="00B71C85">
        <w:rPr>
          <w:rFonts w:hint="eastAsia"/>
        </w:rPr>
        <w:t xml:space="preserve"> peer 3.1.2.1 enable</w:t>
      </w:r>
    </w:p>
    <w:p w:rsidR="00B71C85" w:rsidRPr="00B71C85" w:rsidRDefault="00B71C85" w:rsidP="00F7622F">
      <w:pPr>
        <w:pStyle w:val="TerminalDisplayIndent1"/>
      </w:pPr>
      <w:r w:rsidRPr="009672EB">
        <w:rPr>
          <w:rStyle w:val="commandtext"/>
        </w:rPr>
        <w:t>[</w:t>
      </w:r>
      <w:r w:rsidRPr="00B71C85">
        <w:t>Router</w:t>
      </w:r>
      <w:r w:rsidRPr="00B71C85">
        <w:rPr>
          <w:rFonts w:hint="eastAsia"/>
        </w:rPr>
        <w:t>A</w:t>
      </w:r>
      <w:r w:rsidRPr="00B71C85">
        <w:t>-bgp-default</w:t>
      </w:r>
      <w:r w:rsidRPr="00B71C85">
        <w:rPr>
          <w:rFonts w:hint="eastAsia"/>
        </w:rPr>
        <w:t>-ipv4</w:t>
      </w:r>
      <w:r w:rsidRPr="00B71C85">
        <w:rPr>
          <w:rStyle w:val="commandtext"/>
        </w:rPr>
        <w:t>]</w:t>
      </w:r>
      <w:r w:rsidRPr="00B71C85">
        <w:rPr>
          <w:rFonts w:hint="eastAsia"/>
        </w:rPr>
        <w:t xml:space="preserve"> network 8.1.1.0 24</w:t>
      </w:r>
    </w:p>
    <w:p w:rsidR="00B71C85" w:rsidRPr="00B71C85" w:rsidRDefault="00B71C85" w:rsidP="00F7622F">
      <w:pPr>
        <w:pStyle w:val="TerminalDisplayIndent1"/>
      </w:pPr>
      <w:r w:rsidRPr="009672EB">
        <w:rPr>
          <w:rStyle w:val="commandtext"/>
        </w:rPr>
        <w:t>[</w:t>
      </w:r>
      <w:r w:rsidRPr="00B71C85">
        <w:t>Router</w:t>
      </w:r>
      <w:r w:rsidRPr="00B71C85">
        <w:rPr>
          <w:rFonts w:hint="eastAsia"/>
        </w:rPr>
        <w:t>A</w:t>
      </w:r>
      <w:r w:rsidRPr="00B71C85">
        <w:t>-bgp-default</w:t>
      </w:r>
      <w:r w:rsidRPr="00B71C85">
        <w:rPr>
          <w:rFonts w:hint="eastAsia"/>
        </w:rPr>
        <w:t>-ipv4</w:t>
      </w:r>
      <w:r w:rsidRPr="00B71C85">
        <w:rPr>
          <w:rStyle w:val="commandtext"/>
        </w:rPr>
        <w:t>]</w:t>
      </w:r>
      <w:r w:rsidRPr="00B71C85">
        <w:rPr>
          <w:rFonts w:hint="eastAsia"/>
        </w:rPr>
        <w:t xml:space="preserve"> quit</w:t>
      </w:r>
    </w:p>
    <w:p w:rsidR="00B71C85" w:rsidRPr="00B71C85" w:rsidRDefault="00B71C85" w:rsidP="00F7622F">
      <w:pPr>
        <w:pStyle w:val="TerminalDisplayIndent1"/>
      </w:pPr>
      <w:r w:rsidRPr="009672EB">
        <w:rPr>
          <w:rStyle w:val="commandtext"/>
        </w:rPr>
        <w:t>[</w:t>
      </w:r>
      <w:r w:rsidRPr="00B71C85">
        <w:t>RouterA-bgp-default</w:t>
      </w:r>
      <w:r w:rsidRPr="00B71C85">
        <w:rPr>
          <w:rStyle w:val="commandtext"/>
        </w:rPr>
        <w:t>]</w:t>
      </w:r>
      <w:r w:rsidRPr="00B71C85">
        <w:t xml:space="preserve"> quit</w:t>
      </w:r>
    </w:p>
    <w:p w:rsidR="00B71C85" w:rsidRPr="00B71C85" w:rsidRDefault="00B71C85" w:rsidP="00F7622F">
      <w:pPr>
        <w:pStyle w:val="ItemIndent1"/>
      </w:pPr>
      <w:r w:rsidRPr="00276649">
        <w:rPr>
          <w:rFonts w:hint="eastAsia"/>
        </w:rPr>
        <w:t xml:space="preserve"># </w:t>
      </w:r>
      <w:r w:rsidRPr="00B71C85">
        <w:rPr>
          <w:rFonts w:hint="eastAsia"/>
        </w:rPr>
        <w:t>配置</w:t>
      </w:r>
      <w:r w:rsidRPr="00B71C85">
        <w:rPr>
          <w:rFonts w:hint="eastAsia"/>
        </w:rPr>
        <w:t>Router B</w:t>
      </w:r>
      <w:r w:rsidRPr="00B71C85">
        <w:rPr>
          <w:rFonts w:hint="eastAsia"/>
        </w:rPr>
        <w:t>。</w:t>
      </w:r>
    </w:p>
    <w:p w:rsidR="00B71C85" w:rsidRPr="00B71C85" w:rsidRDefault="00B71C85" w:rsidP="00F7622F">
      <w:pPr>
        <w:pStyle w:val="TerminalDisplayIndent1"/>
      </w:pPr>
      <w:r w:rsidRPr="00276649">
        <w:rPr>
          <w:rFonts w:hint="eastAsia"/>
        </w:rPr>
        <w:t>&lt;RouterB&gt; system-view</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rPr>
          <w:rStyle w:val="commandtext"/>
        </w:rPr>
        <w:t>]</w:t>
      </w:r>
      <w:r w:rsidRPr="00B71C85">
        <w:rPr>
          <w:rFonts w:hint="eastAsia"/>
        </w:rPr>
        <w:t xml:space="preserve"> </w:t>
      </w:r>
      <w:r w:rsidRPr="00B71C85">
        <w:t xml:space="preserve">bgp </w:t>
      </w:r>
      <w:r w:rsidRPr="00B71C85">
        <w:rPr>
          <w:rFonts w:hint="eastAsia"/>
        </w:rPr>
        <w:t>65009</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Style w:val="commandtext"/>
        </w:rPr>
        <w:t>]</w:t>
      </w:r>
      <w:r w:rsidRPr="00B71C85">
        <w:rPr>
          <w:rFonts w:hint="eastAsia"/>
        </w:rPr>
        <w:t xml:space="preserve"> router-id 2.2.2.2</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Style w:val="commandtext"/>
        </w:rPr>
        <w:t>]</w:t>
      </w:r>
      <w:r w:rsidRPr="00B71C85">
        <w:rPr>
          <w:rFonts w:hint="eastAsia"/>
        </w:rPr>
        <w:t xml:space="preserve"> </w:t>
      </w:r>
      <w:r w:rsidRPr="00B71C85">
        <w:t xml:space="preserve">peer </w:t>
      </w:r>
      <w:r w:rsidRPr="00B71C85">
        <w:rPr>
          <w:rFonts w:hint="eastAsia"/>
        </w:rPr>
        <w:t>3</w:t>
      </w:r>
      <w:r w:rsidRPr="00B71C85">
        <w:t>.1.1.</w:t>
      </w:r>
      <w:r w:rsidRPr="00B71C85">
        <w:rPr>
          <w:rFonts w:hint="eastAsia"/>
        </w:rPr>
        <w:t>2 as-number 65008</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Style w:val="commandtext"/>
        </w:rPr>
        <w:t>]</w:t>
      </w:r>
      <w:r w:rsidRPr="00B71C85">
        <w:rPr>
          <w:rFonts w:hint="eastAsia"/>
        </w:rPr>
        <w:t xml:space="preserve"> </w:t>
      </w:r>
      <w:r w:rsidRPr="00B71C85">
        <w:t xml:space="preserve">peer </w:t>
      </w:r>
      <w:r w:rsidRPr="00B71C85">
        <w:rPr>
          <w:rFonts w:hint="eastAsia"/>
        </w:rPr>
        <w:t>3.3.3.3 as-number 65009</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Style w:val="commandtext"/>
        </w:rPr>
        <w:t>]</w:t>
      </w:r>
      <w:r w:rsidRPr="00B71C85">
        <w:rPr>
          <w:rFonts w:hint="eastAsia"/>
        </w:rPr>
        <w:t xml:space="preserve"> </w:t>
      </w:r>
      <w:r w:rsidRPr="00B71C85">
        <w:t xml:space="preserve">peer </w:t>
      </w:r>
      <w:r w:rsidRPr="00B71C85">
        <w:rPr>
          <w:rFonts w:hint="eastAsia"/>
        </w:rPr>
        <w:t>3.3.3.3</w:t>
      </w:r>
      <w:r w:rsidRPr="00B71C85">
        <w:t xml:space="preserve"> connect-interface </w:t>
      </w:r>
      <w:r w:rsidRPr="00B71C85">
        <w:rPr>
          <w:rFonts w:hint="eastAsia"/>
        </w:rPr>
        <w:t>l</w:t>
      </w:r>
      <w:r w:rsidRPr="00B71C85">
        <w:t>oop</w:t>
      </w:r>
      <w:r w:rsidRPr="00B71C85">
        <w:rPr>
          <w:rFonts w:hint="eastAsia"/>
        </w:rPr>
        <w:t>b</w:t>
      </w:r>
      <w:r w:rsidRPr="00B71C85">
        <w:t>ack 0</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Style w:val="commandtext"/>
        </w:rPr>
        <w:t>]</w:t>
      </w:r>
      <w:r w:rsidRPr="00B71C85">
        <w:t xml:space="preserve"> </w:t>
      </w:r>
      <w:r w:rsidRPr="00B71C85">
        <w:rPr>
          <w:rFonts w:hint="eastAsia"/>
        </w:rPr>
        <w:t>address-family ipv4 unicast</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Fonts w:hint="eastAsia"/>
        </w:rPr>
        <w:t>-ipv4</w:t>
      </w:r>
      <w:r w:rsidRPr="00B71C85">
        <w:rPr>
          <w:rStyle w:val="commandtext"/>
        </w:rPr>
        <w:t>]</w:t>
      </w:r>
      <w:r w:rsidRPr="00B71C85">
        <w:rPr>
          <w:rFonts w:hint="eastAsia"/>
        </w:rPr>
        <w:t xml:space="preserve"> peer 3.1.1.2 enable</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Fonts w:hint="eastAsia"/>
        </w:rPr>
        <w:t>-ipv4</w:t>
      </w:r>
      <w:r w:rsidRPr="00B71C85">
        <w:rPr>
          <w:rStyle w:val="commandtext"/>
        </w:rPr>
        <w:t>]</w:t>
      </w:r>
      <w:r w:rsidRPr="00B71C85">
        <w:rPr>
          <w:rFonts w:hint="eastAsia"/>
        </w:rPr>
        <w:t xml:space="preserve"> peer 3.3.3.3 enable</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Fonts w:hint="eastAsia"/>
        </w:rPr>
        <w:t>-ipv4</w:t>
      </w:r>
      <w:r w:rsidRPr="00B71C85">
        <w:rPr>
          <w:rStyle w:val="commandtext"/>
        </w:rPr>
        <w:t>]</w:t>
      </w:r>
      <w:r w:rsidRPr="00B71C85">
        <w:rPr>
          <w:rFonts w:hint="eastAsia"/>
        </w:rPr>
        <w:t xml:space="preserve"> network 9.1.1.0 24</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Fonts w:hint="eastAsia"/>
        </w:rPr>
        <w:t>-ipv4</w:t>
      </w:r>
      <w:r w:rsidRPr="00B71C85">
        <w:rPr>
          <w:rStyle w:val="commandtext"/>
        </w:rPr>
        <w:t>]</w:t>
      </w:r>
      <w:r w:rsidRPr="00B71C85">
        <w:rPr>
          <w:rFonts w:hint="eastAsia"/>
        </w:rPr>
        <w:t xml:space="preserve"> quit</w:t>
      </w:r>
    </w:p>
    <w:p w:rsidR="00B71C85" w:rsidRPr="00B71C85" w:rsidRDefault="00B71C85" w:rsidP="00F7622F">
      <w:pPr>
        <w:pStyle w:val="TerminalDisplayIndent1"/>
      </w:pPr>
      <w:r w:rsidRPr="009672EB">
        <w:rPr>
          <w:rStyle w:val="commandtext"/>
        </w:rPr>
        <w:t>[</w:t>
      </w:r>
      <w:r w:rsidRPr="00B71C85">
        <w:t>Router</w:t>
      </w:r>
      <w:r w:rsidRPr="00B71C85">
        <w:rPr>
          <w:rFonts w:hint="eastAsia"/>
        </w:rPr>
        <w:t>B</w:t>
      </w:r>
      <w:r w:rsidRPr="00B71C85">
        <w:t>-bgp-default</w:t>
      </w:r>
      <w:r w:rsidRPr="00B71C85">
        <w:rPr>
          <w:rStyle w:val="commandtext"/>
        </w:rPr>
        <w:t>]</w:t>
      </w:r>
      <w:r w:rsidRPr="00B71C85">
        <w:t xml:space="preserve"> quit</w:t>
      </w:r>
    </w:p>
    <w:p w:rsidR="00B71C85" w:rsidRPr="00B71C85" w:rsidRDefault="00B71C85" w:rsidP="00F7622F">
      <w:pPr>
        <w:pStyle w:val="TerminalDisplayIndent1"/>
      </w:pPr>
      <w:r w:rsidRPr="009672EB">
        <w:rPr>
          <w:rStyle w:val="commandtext"/>
        </w:rPr>
        <w:t>[</w:t>
      </w:r>
      <w:r w:rsidRPr="00B71C85">
        <w:t>RouterB</w:t>
      </w:r>
      <w:r w:rsidRPr="00B71C85">
        <w:rPr>
          <w:rStyle w:val="commandtext"/>
        </w:rPr>
        <w:t>]</w:t>
      </w:r>
      <w:r w:rsidRPr="00B71C85">
        <w:rPr>
          <w:rFonts w:hint="eastAsia"/>
        </w:rPr>
        <w:t xml:space="preserve"> </w:t>
      </w:r>
      <w:r w:rsidRPr="00B71C85">
        <w:t>ip route-static 3.3.3.3 32 9.1.1.2</w:t>
      </w:r>
    </w:p>
    <w:p w:rsidR="00B71C85" w:rsidRPr="00B71C85" w:rsidRDefault="00B71C85" w:rsidP="00F7622F">
      <w:pPr>
        <w:pStyle w:val="ItemIndent1"/>
      </w:pPr>
      <w:r w:rsidRPr="00594BEB">
        <w:rPr>
          <w:rFonts w:hint="eastAsia"/>
        </w:rPr>
        <w:t xml:space="preserve"># </w:t>
      </w:r>
      <w:r w:rsidRPr="00594BEB">
        <w:rPr>
          <w:rFonts w:hint="eastAsia"/>
        </w:rPr>
        <w:t>配置</w:t>
      </w:r>
      <w:r w:rsidRPr="00594BEB">
        <w:rPr>
          <w:rFonts w:hint="eastAsia"/>
        </w:rPr>
        <w:t>Router C</w:t>
      </w:r>
      <w:r w:rsidRPr="00594BEB">
        <w:rPr>
          <w:rFonts w:hint="eastAsia"/>
        </w:rPr>
        <w:t>。</w:t>
      </w:r>
    </w:p>
    <w:p w:rsidR="00B71C85" w:rsidRPr="00B71C85" w:rsidRDefault="00B71C85" w:rsidP="00F7622F">
      <w:pPr>
        <w:pStyle w:val="TerminalDisplayIndent1"/>
      </w:pPr>
      <w:r w:rsidRPr="00594BEB">
        <w:rPr>
          <w:rFonts w:hint="eastAsia"/>
        </w:rPr>
        <w:t>&lt;RouterC&gt; system-view</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rPr>
          <w:rStyle w:val="commandtext"/>
        </w:rPr>
        <w:t>]</w:t>
      </w:r>
      <w:r w:rsidRPr="00B71C85">
        <w:rPr>
          <w:rFonts w:hint="eastAsia"/>
        </w:rPr>
        <w:t xml:space="preserve"> </w:t>
      </w:r>
      <w:r w:rsidRPr="00B71C85">
        <w:t xml:space="preserve">bgp </w:t>
      </w:r>
      <w:r w:rsidRPr="00B71C85">
        <w:rPr>
          <w:rFonts w:hint="eastAsia"/>
        </w:rPr>
        <w:t>65009</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Style w:val="commandtext"/>
        </w:rPr>
        <w:t>]</w:t>
      </w:r>
      <w:r w:rsidRPr="00B71C85">
        <w:rPr>
          <w:rFonts w:hint="eastAsia"/>
        </w:rPr>
        <w:t xml:space="preserve"> router-id 3.3.3.3</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Style w:val="commandtext"/>
        </w:rPr>
        <w:t>]</w:t>
      </w:r>
      <w:r w:rsidRPr="00B71C85">
        <w:rPr>
          <w:rFonts w:hint="eastAsia"/>
        </w:rPr>
        <w:t xml:space="preserve"> </w:t>
      </w:r>
      <w:r w:rsidRPr="00B71C85">
        <w:t xml:space="preserve">peer </w:t>
      </w:r>
      <w:r w:rsidRPr="00B71C85">
        <w:rPr>
          <w:rFonts w:hint="eastAsia"/>
        </w:rPr>
        <w:t>3</w:t>
      </w:r>
      <w:r w:rsidRPr="00B71C85">
        <w:t>.1.</w:t>
      </w:r>
      <w:r w:rsidRPr="00B71C85">
        <w:rPr>
          <w:rFonts w:hint="eastAsia"/>
        </w:rPr>
        <w:t>2</w:t>
      </w:r>
      <w:r w:rsidRPr="00B71C85">
        <w:t>.</w:t>
      </w:r>
      <w:r w:rsidRPr="00B71C85">
        <w:rPr>
          <w:rFonts w:hint="eastAsia"/>
        </w:rPr>
        <w:t>2 as-number 65008</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Style w:val="commandtext"/>
        </w:rPr>
        <w:t>]</w:t>
      </w:r>
      <w:r w:rsidRPr="00B71C85">
        <w:rPr>
          <w:rFonts w:hint="eastAsia"/>
        </w:rPr>
        <w:t xml:space="preserve"> </w:t>
      </w:r>
      <w:r w:rsidRPr="00B71C85">
        <w:t xml:space="preserve">peer </w:t>
      </w:r>
      <w:r w:rsidRPr="00B71C85">
        <w:rPr>
          <w:rFonts w:hint="eastAsia"/>
        </w:rPr>
        <w:t>2.2.2.2 as-number 65009</w:t>
      </w:r>
    </w:p>
    <w:p w:rsidR="00B71C85" w:rsidRPr="00B71C85" w:rsidRDefault="00B71C85" w:rsidP="00F7622F">
      <w:pPr>
        <w:pStyle w:val="TerminalDisplayIndent1"/>
      </w:pPr>
      <w:r w:rsidRPr="009672EB">
        <w:rPr>
          <w:rStyle w:val="commandtext"/>
        </w:rPr>
        <w:t>[</w:t>
      </w:r>
      <w:r w:rsidRPr="00B71C85">
        <w:t>RouterC-bgp-default</w:t>
      </w:r>
      <w:r w:rsidRPr="00B71C85">
        <w:rPr>
          <w:rStyle w:val="commandtext"/>
        </w:rPr>
        <w:t>]</w:t>
      </w:r>
      <w:r w:rsidRPr="00B71C85">
        <w:rPr>
          <w:rFonts w:hint="eastAsia"/>
        </w:rPr>
        <w:t xml:space="preserve"> </w:t>
      </w:r>
      <w:r w:rsidRPr="00B71C85">
        <w:t xml:space="preserve">peer 2.2.2.2 connect-interface </w:t>
      </w:r>
      <w:r w:rsidRPr="00B71C85">
        <w:rPr>
          <w:rFonts w:hint="eastAsia"/>
        </w:rPr>
        <w:t>l</w:t>
      </w:r>
      <w:r w:rsidRPr="00B71C85">
        <w:t>oop</w:t>
      </w:r>
      <w:r w:rsidRPr="00B71C85">
        <w:rPr>
          <w:rFonts w:hint="eastAsia"/>
        </w:rPr>
        <w:t>b</w:t>
      </w:r>
      <w:r w:rsidRPr="00B71C85">
        <w:t>ack 0</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Style w:val="commandtext"/>
        </w:rPr>
        <w:t>]</w:t>
      </w:r>
      <w:r w:rsidRPr="00B71C85">
        <w:t xml:space="preserve"> </w:t>
      </w:r>
      <w:r w:rsidRPr="00B71C85">
        <w:rPr>
          <w:rFonts w:hint="eastAsia"/>
        </w:rPr>
        <w:t>address-family ipv4 unicast</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Fonts w:hint="eastAsia"/>
        </w:rPr>
        <w:t>-ipv4</w:t>
      </w:r>
      <w:r w:rsidRPr="00B71C85">
        <w:rPr>
          <w:rStyle w:val="commandtext"/>
        </w:rPr>
        <w:t>]</w:t>
      </w:r>
      <w:r w:rsidRPr="00B71C85">
        <w:rPr>
          <w:rFonts w:hint="eastAsia"/>
        </w:rPr>
        <w:t xml:space="preserve"> peer 3.1.2.2 enable</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Fonts w:hint="eastAsia"/>
        </w:rPr>
        <w:t>-ipv4</w:t>
      </w:r>
      <w:r w:rsidRPr="00B71C85">
        <w:rPr>
          <w:rStyle w:val="commandtext"/>
        </w:rPr>
        <w:t>]</w:t>
      </w:r>
      <w:r w:rsidRPr="00B71C85">
        <w:rPr>
          <w:rFonts w:hint="eastAsia"/>
        </w:rPr>
        <w:t xml:space="preserve"> peer 2.2.2.2 enable</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Fonts w:hint="eastAsia"/>
        </w:rPr>
        <w:t>-ipv4</w:t>
      </w:r>
      <w:r w:rsidRPr="00B71C85">
        <w:rPr>
          <w:rStyle w:val="commandtext"/>
        </w:rPr>
        <w:t>]</w:t>
      </w:r>
      <w:r w:rsidRPr="00B71C85">
        <w:rPr>
          <w:rFonts w:hint="eastAsia"/>
        </w:rPr>
        <w:t xml:space="preserve"> network 9.1.1.0 24</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Fonts w:hint="eastAsia"/>
        </w:rPr>
        <w:t>-ipv4</w:t>
      </w:r>
      <w:r w:rsidRPr="00B71C85">
        <w:rPr>
          <w:rStyle w:val="commandtext"/>
        </w:rPr>
        <w:t>]</w:t>
      </w:r>
      <w:r w:rsidRPr="00B71C85">
        <w:rPr>
          <w:rFonts w:hint="eastAsia"/>
        </w:rPr>
        <w:t xml:space="preserve"> quit</w:t>
      </w:r>
    </w:p>
    <w:p w:rsidR="00B71C85" w:rsidRPr="00B71C85" w:rsidRDefault="00B71C85" w:rsidP="00F7622F">
      <w:pPr>
        <w:pStyle w:val="TerminalDisplayIndent1"/>
      </w:pPr>
      <w:r w:rsidRPr="009672EB">
        <w:rPr>
          <w:rStyle w:val="commandtext"/>
        </w:rPr>
        <w:t>[</w:t>
      </w:r>
      <w:r w:rsidRPr="00B71C85">
        <w:t>Router</w:t>
      </w:r>
      <w:r w:rsidRPr="00B71C85">
        <w:rPr>
          <w:rFonts w:hint="eastAsia"/>
        </w:rPr>
        <w:t>C</w:t>
      </w:r>
      <w:r w:rsidRPr="00B71C85">
        <w:t>-bgp-default</w:t>
      </w:r>
      <w:r w:rsidRPr="00B71C85">
        <w:rPr>
          <w:rStyle w:val="commandtext"/>
        </w:rPr>
        <w:t>]</w:t>
      </w:r>
      <w:r w:rsidRPr="00B71C85">
        <w:t xml:space="preserve"> quit</w:t>
      </w:r>
    </w:p>
    <w:p w:rsidR="00B71C85" w:rsidRPr="00B71C85" w:rsidRDefault="00B71C85" w:rsidP="00F7622F">
      <w:pPr>
        <w:pStyle w:val="TerminalDisplayIndent1"/>
      </w:pPr>
      <w:r w:rsidRPr="009672EB">
        <w:rPr>
          <w:rStyle w:val="commandtext"/>
        </w:rPr>
        <w:t>[</w:t>
      </w:r>
      <w:r w:rsidRPr="00B71C85">
        <w:t>RouterC</w:t>
      </w:r>
      <w:r w:rsidRPr="00B71C85">
        <w:rPr>
          <w:rStyle w:val="commandtext"/>
        </w:rPr>
        <w:t>]</w:t>
      </w:r>
      <w:r w:rsidRPr="00B71C85">
        <w:rPr>
          <w:rFonts w:hint="eastAsia"/>
        </w:rPr>
        <w:t xml:space="preserve"> </w:t>
      </w:r>
      <w:r w:rsidRPr="00B71C85">
        <w:t>ip route-static 2.2.2.2 32 9.1.1.1</w:t>
      </w:r>
    </w:p>
    <w:p w:rsidR="00B71C85" w:rsidRPr="00B71C85" w:rsidRDefault="00B71C85" w:rsidP="00F7622F">
      <w:pPr>
        <w:pStyle w:val="ItemIndent1"/>
      </w:pPr>
      <w:r w:rsidRPr="001B1E09">
        <w:rPr>
          <w:rFonts w:hint="eastAsia"/>
        </w:rPr>
        <w:t xml:space="preserve"># </w:t>
      </w:r>
      <w:r w:rsidRPr="00B71C85">
        <w:rPr>
          <w:rFonts w:hint="eastAsia"/>
        </w:rPr>
        <w:t>查看</w:t>
      </w:r>
      <w:r w:rsidRPr="00B71C85">
        <w:rPr>
          <w:rFonts w:hint="eastAsia"/>
        </w:rPr>
        <w:t>Router A</w:t>
      </w:r>
      <w:r w:rsidRPr="00B71C85">
        <w:rPr>
          <w:rFonts w:hint="eastAsia"/>
        </w:rPr>
        <w:t>的路由表。</w:t>
      </w:r>
    </w:p>
    <w:p w:rsidR="00B71C85" w:rsidRPr="00B71C85" w:rsidRDefault="00B71C85" w:rsidP="00F7622F">
      <w:pPr>
        <w:pStyle w:val="TerminalDisplayIndent1"/>
      </w:pPr>
      <w:r w:rsidRPr="009672EB">
        <w:rPr>
          <w:rStyle w:val="commandtext"/>
        </w:rPr>
        <w:t>[</w:t>
      </w:r>
      <w:r w:rsidRPr="00B71C85">
        <w:t>RouterA</w:t>
      </w:r>
      <w:r w:rsidRPr="00B71C85">
        <w:rPr>
          <w:rStyle w:val="commandtext"/>
        </w:rPr>
        <w:t>]</w:t>
      </w:r>
      <w:r w:rsidRPr="00B71C85">
        <w:rPr>
          <w:rFonts w:hint="eastAsia"/>
        </w:rPr>
        <w:t xml:space="preserve"> </w:t>
      </w:r>
      <w:r w:rsidRPr="00B71C85">
        <w:t>dis</w:t>
      </w:r>
      <w:r w:rsidRPr="00B71C85">
        <w:rPr>
          <w:rFonts w:hint="eastAsia"/>
        </w:rPr>
        <w:t>play</w:t>
      </w:r>
      <w:r w:rsidRPr="00B71C85">
        <w:t xml:space="preserve"> bgp routing-table</w:t>
      </w:r>
      <w:r w:rsidRPr="00B71C85">
        <w:rPr>
          <w:rFonts w:hint="eastAsia"/>
        </w:rPr>
        <w:t xml:space="preserve"> ipv4</w:t>
      </w:r>
    </w:p>
    <w:p w:rsidR="00B71C85" w:rsidRPr="001B1E09" w:rsidRDefault="00B71C85" w:rsidP="00F7622F">
      <w:pPr>
        <w:pStyle w:val="TerminalDisplayIndent1"/>
      </w:pPr>
    </w:p>
    <w:p w:rsidR="00B71C85" w:rsidRPr="00B71C85" w:rsidRDefault="00B71C85" w:rsidP="00F7622F">
      <w:pPr>
        <w:pStyle w:val="TerminalDisplayIndent1"/>
      </w:pPr>
      <w:r w:rsidRPr="001B1E09">
        <w:t xml:space="preserve"> Total number of routes: 3</w:t>
      </w:r>
    </w:p>
    <w:p w:rsidR="00B71C85" w:rsidRPr="002A18E5" w:rsidRDefault="00B71C85" w:rsidP="00F7622F">
      <w:pPr>
        <w:pStyle w:val="TerminalDisplayIndent1"/>
      </w:pPr>
    </w:p>
    <w:p w:rsidR="00B71C85" w:rsidRPr="00B71C85" w:rsidRDefault="00B71C85" w:rsidP="00F7622F">
      <w:pPr>
        <w:pStyle w:val="TerminalDisplayIndent1"/>
      </w:pPr>
      <w:r w:rsidRPr="002A18E5">
        <w:t xml:space="preserve"> BGP local router ID is 1.1.1.1</w:t>
      </w:r>
    </w:p>
    <w:p w:rsidR="00B71C85" w:rsidRPr="00B71C85" w:rsidRDefault="00B71C85" w:rsidP="00F7622F">
      <w:pPr>
        <w:pStyle w:val="TerminalDisplayIndent1"/>
      </w:pPr>
      <w:r w:rsidRPr="002A18E5">
        <w:t xml:space="preserve"> Status codes: </w:t>
      </w:r>
      <w:r w:rsidRPr="00B71C85">
        <w:rPr>
          <w:rStyle w:val="commandtext"/>
        </w:rPr>
        <w:t>*</w:t>
      </w:r>
      <w:r w:rsidRPr="00B71C85">
        <w:t xml:space="preserve"> - valid, &gt; - best, d - dampened, h - history</w:t>
      </w:r>
    </w:p>
    <w:p w:rsidR="00B71C85" w:rsidRPr="00B71C85" w:rsidRDefault="00B71C85" w:rsidP="00F7622F">
      <w:pPr>
        <w:pStyle w:val="TerminalDisplayIndent1"/>
      </w:pPr>
      <w:r w:rsidRPr="002A18E5">
        <w:t xml:space="preserve">               s - suppressed, </w:t>
      </w:r>
      <w:r w:rsidRPr="00B71C85">
        <w:t>S - stale, i - internal, e - external</w:t>
      </w:r>
    </w:p>
    <w:p w:rsidR="00740D88" w:rsidRDefault="00740D88" w:rsidP="00F7622F">
      <w:pPr>
        <w:pStyle w:val="TerminalDisplayIndent1"/>
      </w:pPr>
      <w:r>
        <w:t xml:space="preserve">               a - additional-path</w:t>
      </w:r>
    </w:p>
    <w:p w:rsidR="00B71C85" w:rsidRPr="00B71C85" w:rsidRDefault="00740D88" w:rsidP="00F7622F">
      <w:pPr>
        <w:pStyle w:val="TerminalDisplayIndent1"/>
      </w:pPr>
      <w:r>
        <w:t xml:space="preserve">       Origin: i - IGP, e - EGP, ? - incomplete</w:t>
      </w:r>
    </w:p>
    <w:p w:rsidR="00B71C85" w:rsidRPr="001B1E09" w:rsidRDefault="00B71C85" w:rsidP="00F7622F">
      <w:pPr>
        <w:pStyle w:val="TerminalDisplayIndent1"/>
      </w:pPr>
    </w:p>
    <w:p w:rsidR="00B71C85" w:rsidRPr="00B71C85" w:rsidRDefault="00B71C85" w:rsidP="00F7622F">
      <w:pPr>
        <w:pStyle w:val="TerminalDisplayIndent1"/>
      </w:pPr>
      <w:r w:rsidRPr="001B1E09">
        <w:t xml:space="preserve">     </w:t>
      </w:r>
      <w:r w:rsidRPr="00B71C85">
        <w:t>Network            NextHop         MED        LocPrf     PrefVal Path/Ogn</w:t>
      </w:r>
    </w:p>
    <w:p w:rsidR="00B71C85" w:rsidRPr="002A18E5" w:rsidRDefault="00B71C85" w:rsidP="00F7622F">
      <w:pPr>
        <w:pStyle w:val="TerminalDisplayIndent1"/>
      </w:pPr>
    </w:p>
    <w:p w:rsidR="00B71C85" w:rsidRPr="00B71C85" w:rsidRDefault="00B71C85" w:rsidP="00F7622F">
      <w:pPr>
        <w:pStyle w:val="TerminalDisplayIndent1"/>
      </w:pPr>
      <w:r w:rsidRPr="009672EB">
        <w:rPr>
          <w:rStyle w:val="commandtext"/>
        </w:rPr>
        <w:t>*</w:t>
      </w:r>
      <w:r w:rsidRPr="00B71C85">
        <w:t xml:space="preserve"> &gt;  8.1.1.0/24         8.1.1.1         0                     </w:t>
      </w:r>
      <w:r w:rsidRPr="00B71C85">
        <w:rPr>
          <w:rFonts w:hint="eastAsia"/>
        </w:rPr>
        <w:t>32768</w:t>
      </w:r>
      <w:r w:rsidRPr="00B71C85">
        <w:t xml:space="preserve">   i</w:t>
      </w:r>
    </w:p>
    <w:p w:rsidR="00B71C85" w:rsidRPr="00B71C85" w:rsidRDefault="00B71C85" w:rsidP="00F7622F">
      <w:pPr>
        <w:pStyle w:val="TerminalDisplayIndent1"/>
      </w:pPr>
      <w:r w:rsidRPr="009672EB">
        <w:rPr>
          <w:rStyle w:val="commandtext"/>
        </w:rPr>
        <w:t>*</w:t>
      </w:r>
      <w:r w:rsidRPr="00B71C85">
        <w:t xml:space="preserve"> &gt;e 9.1.1.0/24         3.1.1.1         0                     0       65009i</w:t>
      </w:r>
    </w:p>
    <w:p w:rsidR="00B71C85" w:rsidRPr="00B71C85" w:rsidRDefault="00B71C85" w:rsidP="00F7622F">
      <w:pPr>
        <w:pStyle w:val="TerminalDisplayIndent1"/>
      </w:pPr>
      <w:r w:rsidRPr="009672EB">
        <w:rPr>
          <w:rStyle w:val="commandtext"/>
        </w:rPr>
        <w:t>*</w:t>
      </w:r>
      <w:r w:rsidRPr="00B71C85">
        <w:t xml:space="preserve">  e                    3.1.2.1         0                     0       65009i</w:t>
      </w:r>
    </w:p>
    <w:p w:rsidR="00B71C85" w:rsidRPr="00B71C85" w:rsidRDefault="00B71C85" w:rsidP="00F7622F">
      <w:pPr>
        <w:pStyle w:val="ItemList2"/>
        <w:rPr>
          <w:lang w:eastAsia="zh-CN"/>
        </w:rPr>
      </w:pPr>
      <w:r w:rsidRPr="001B1E09">
        <w:rPr>
          <w:rFonts w:hint="eastAsia"/>
          <w:lang w:eastAsia="zh-CN"/>
        </w:rPr>
        <w:t>从</w:t>
      </w:r>
      <w:r w:rsidRPr="001B1E09">
        <w:rPr>
          <w:rFonts w:hint="eastAsia"/>
          <w:lang w:eastAsia="zh-CN"/>
        </w:rPr>
        <w:t>BGP</w:t>
      </w:r>
      <w:r w:rsidRPr="001B1E09">
        <w:rPr>
          <w:rFonts w:hint="eastAsia"/>
          <w:lang w:eastAsia="zh-CN"/>
        </w:rPr>
        <w:t>路由表中可以看出，到目的地址</w:t>
      </w:r>
      <w:r w:rsidRPr="001B1E09">
        <w:rPr>
          <w:rFonts w:hint="eastAsia"/>
          <w:lang w:eastAsia="zh-CN"/>
        </w:rPr>
        <w:t>9.1.1.0/24</w:t>
      </w:r>
      <w:r w:rsidRPr="001B1E09">
        <w:rPr>
          <w:rFonts w:hint="eastAsia"/>
          <w:lang w:eastAsia="zh-CN"/>
        </w:rPr>
        <w:t>有两条有效路由，其中下一跳为</w:t>
      </w:r>
      <w:r w:rsidRPr="001B1E09">
        <w:rPr>
          <w:rFonts w:hint="eastAsia"/>
          <w:lang w:eastAsia="zh-CN"/>
        </w:rPr>
        <w:t>3.1.1.1</w:t>
      </w:r>
      <w:r w:rsidRPr="001B1E09">
        <w:rPr>
          <w:rFonts w:hint="eastAsia"/>
          <w:lang w:eastAsia="zh-CN"/>
        </w:rPr>
        <w:t>的路由前有标志“</w:t>
      </w:r>
      <w:r w:rsidRPr="00B71C85">
        <w:rPr>
          <w:lang w:eastAsia="zh-CN"/>
        </w:rPr>
        <w:t>&gt;</w:t>
      </w:r>
      <w:r w:rsidRPr="00B71C85">
        <w:rPr>
          <w:rFonts w:hint="eastAsia"/>
          <w:lang w:eastAsia="zh-CN"/>
        </w:rPr>
        <w:t>”，表示它是当前有效的最优路由（因为</w:t>
      </w:r>
      <w:r w:rsidRPr="00B71C85">
        <w:rPr>
          <w:rFonts w:hint="eastAsia"/>
          <w:lang w:eastAsia="zh-CN"/>
        </w:rPr>
        <w:t>Router B</w:t>
      </w:r>
      <w:r w:rsidRPr="00B71C85">
        <w:rPr>
          <w:rFonts w:hint="eastAsia"/>
          <w:lang w:eastAsia="zh-CN"/>
        </w:rPr>
        <w:t>的路由器</w:t>
      </w:r>
      <w:r w:rsidRPr="00B71C85">
        <w:rPr>
          <w:rFonts w:hint="eastAsia"/>
          <w:lang w:eastAsia="zh-CN"/>
        </w:rPr>
        <w:t>ID</w:t>
      </w:r>
      <w:r w:rsidRPr="00B71C85">
        <w:rPr>
          <w:rFonts w:hint="eastAsia"/>
          <w:lang w:eastAsia="zh-CN"/>
        </w:rPr>
        <w:t>要小一些）；而下一跳为</w:t>
      </w:r>
      <w:r w:rsidRPr="00B71C85">
        <w:rPr>
          <w:rFonts w:hint="eastAsia"/>
          <w:lang w:eastAsia="zh-CN"/>
        </w:rPr>
        <w:t>3.1.2.1</w:t>
      </w:r>
      <w:r w:rsidRPr="00B71C85">
        <w:rPr>
          <w:rFonts w:hint="eastAsia"/>
          <w:lang w:eastAsia="zh-CN"/>
        </w:rPr>
        <w:t>的路由前有标志“</w:t>
      </w:r>
      <w:r w:rsidRPr="00B71C85">
        <w:rPr>
          <w:rStyle w:val="commandtext"/>
          <w:lang w:eastAsia="zh-CN"/>
        </w:rPr>
        <w:t>*</w:t>
      </w:r>
      <w:r w:rsidRPr="00B71C85">
        <w:rPr>
          <w:rFonts w:hint="eastAsia"/>
          <w:lang w:eastAsia="zh-CN"/>
        </w:rPr>
        <w:t>”，表示它是当前有效的路由，但不是最优的。</w:t>
      </w:r>
    </w:p>
    <w:p w:rsidR="00B71C85" w:rsidRPr="00B71C85" w:rsidRDefault="00B71C85" w:rsidP="00F7622F">
      <w:pPr>
        <w:pStyle w:val="ItemList2"/>
      </w:pPr>
      <w:r>
        <w:rPr>
          <w:rFonts w:hint="eastAsia"/>
        </w:rPr>
        <w:t>使用</w:t>
      </w:r>
      <w:r w:rsidRPr="00B71C85">
        <w:rPr>
          <w:rStyle w:val="commandkeywords"/>
          <w:rFonts w:hint="eastAsia"/>
        </w:rPr>
        <w:t xml:space="preserve">display ip </w:t>
      </w:r>
      <w:r w:rsidRPr="00B71C85">
        <w:rPr>
          <w:rStyle w:val="commandkeywords"/>
        </w:rPr>
        <w:t>routing-table</w:t>
      </w:r>
      <w:r w:rsidRPr="00B71C85">
        <w:rPr>
          <w:rFonts w:hint="eastAsia"/>
        </w:rPr>
        <w:t>命令查看</w:t>
      </w:r>
      <w:r w:rsidRPr="00B71C85">
        <w:rPr>
          <w:rFonts w:hint="eastAsia"/>
        </w:rPr>
        <w:t>IP</w:t>
      </w:r>
      <w:r w:rsidRPr="00B71C85">
        <w:rPr>
          <w:rFonts w:hint="eastAsia"/>
        </w:rPr>
        <w:t>路由表项，可以看出到达目的地址</w:t>
      </w:r>
      <w:r w:rsidRPr="00B71C85">
        <w:rPr>
          <w:rFonts w:hint="eastAsia"/>
        </w:rPr>
        <w:t>9.1.1.0/24</w:t>
      </w:r>
      <w:r w:rsidRPr="00B71C85">
        <w:rPr>
          <w:rFonts w:hint="eastAsia"/>
        </w:rPr>
        <w:t>的路由只有一条，下一跳地址为</w:t>
      </w:r>
      <w:r w:rsidRPr="00B71C85">
        <w:t>3.1.1.1</w:t>
      </w:r>
      <w:r w:rsidRPr="00B71C85">
        <w:rPr>
          <w:rFonts w:hint="eastAsia"/>
        </w:rPr>
        <w:t>，出接口为</w:t>
      </w:r>
      <w:r w:rsidR="008F45B5">
        <w:t>GigabitEthernet</w:t>
      </w:r>
      <w:r w:rsidR="00301098">
        <w:t>3/1/</w:t>
      </w:r>
      <w:r w:rsidR="008F45B5">
        <w:t>2</w:t>
      </w:r>
      <w:r w:rsidRPr="00B71C85">
        <w:rPr>
          <w:rFonts w:hint="eastAsia"/>
        </w:rPr>
        <w:t>。</w:t>
      </w:r>
    </w:p>
    <w:p w:rsidR="00B71C85" w:rsidRPr="00594BEB" w:rsidRDefault="00B71C85" w:rsidP="00F7622F">
      <w:pPr>
        <w:pStyle w:val="ItemStep"/>
      </w:pPr>
      <w:r w:rsidRPr="00594BEB">
        <w:rPr>
          <w:rFonts w:hint="eastAsia"/>
        </w:rPr>
        <w:t>配置负载分担</w:t>
      </w:r>
    </w:p>
    <w:p w:rsidR="00B71C85" w:rsidRPr="00B71C85" w:rsidRDefault="00B71C85" w:rsidP="00F7622F">
      <w:pPr>
        <w:pStyle w:val="ItemIndent1"/>
        <w:rPr>
          <w:lang w:eastAsia="zh-CN"/>
        </w:rPr>
      </w:pPr>
      <w:r>
        <w:rPr>
          <w:rFonts w:hint="eastAsia"/>
          <w:lang w:eastAsia="zh-CN"/>
        </w:rPr>
        <w:t>因为</w:t>
      </w:r>
      <w:r w:rsidRPr="00B71C85">
        <w:rPr>
          <w:rFonts w:hint="eastAsia"/>
          <w:lang w:eastAsia="zh-CN"/>
        </w:rPr>
        <w:t>Router A</w:t>
      </w:r>
      <w:r w:rsidRPr="00B71C85">
        <w:rPr>
          <w:rFonts w:hint="eastAsia"/>
          <w:lang w:eastAsia="zh-CN"/>
        </w:rPr>
        <w:t>有两条路径到达</w:t>
      </w:r>
      <w:r w:rsidRPr="00B71C85">
        <w:rPr>
          <w:rFonts w:hint="eastAsia"/>
          <w:lang w:eastAsia="zh-CN"/>
        </w:rPr>
        <w:t>AS 65009</w:t>
      </w:r>
      <w:r w:rsidRPr="00B71C85">
        <w:rPr>
          <w:rFonts w:hint="eastAsia"/>
          <w:lang w:eastAsia="zh-CN"/>
        </w:rPr>
        <w:t>的内部网络，所以，可以在</w:t>
      </w:r>
      <w:r w:rsidRPr="00B71C85">
        <w:rPr>
          <w:rFonts w:hint="eastAsia"/>
          <w:lang w:eastAsia="zh-CN"/>
        </w:rPr>
        <w:t>Router A</w:t>
      </w:r>
      <w:r w:rsidRPr="00B71C85">
        <w:rPr>
          <w:rFonts w:hint="eastAsia"/>
          <w:lang w:eastAsia="zh-CN"/>
        </w:rPr>
        <w:t>配置负载分担的路由条数为</w:t>
      </w:r>
      <w:r w:rsidRPr="00B71C85">
        <w:rPr>
          <w:rFonts w:hint="eastAsia"/>
          <w:lang w:eastAsia="zh-CN"/>
        </w:rPr>
        <w:t>2</w:t>
      </w:r>
      <w:r w:rsidRPr="00B71C85">
        <w:rPr>
          <w:rFonts w:hint="eastAsia"/>
          <w:lang w:eastAsia="zh-CN"/>
        </w:rPr>
        <w:t>，以提高链路利用率。</w:t>
      </w:r>
    </w:p>
    <w:p w:rsidR="00B71C85" w:rsidRPr="00B71C85" w:rsidRDefault="00B71C85" w:rsidP="00F7622F">
      <w:pPr>
        <w:pStyle w:val="ItemIndent1"/>
      </w:pPr>
      <w:r w:rsidRPr="001B1E09">
        <w:rPr>
          <w:rFonts w:hint="eastAsia"/>
        </w:rPr>
        <w:t xml:space="preserve"># </w:t>
      </w:r>
      <w:r w:rsidRPr="00B71C85">
        <w:rPr>
          <w:rFonts w:hint="eastAsia"/>
        </w:rPr>
        <w:t>配置</w:t>
      </w:r>
      <w:r w:rsidRPr="00B71C85">
        <w:rPr>
          <w:rFonts w:hint="eastAsia"/>
        </w:rPr>
        <w:t>Router A</w:t>
      </w:r>
      <w:r w:rsidRPr="00B71C85">
        <w:rPr>
          <w:rFonts w:hint="eastAsia"/>
        </w:rPr>
        <w:t>。</w:t>
      </w:r>
    </w:p>
    <w:p w:rsidR="00B71C85" w:rsidRPr="00B71C85" w:rsidRDefault="00B71C85" w:rsidP="00F7622F">
      <w:pPr>
        <w:pStyle w:val="TerminalDisplayIndent1"/>
      </w:pPr>
      <w:r w:rsidRPr="009672EB">
        <w:rPr>
          <w:rStyle w:val="commandtext"/>
        </w:rPr>
        <w:t>[</w:t>
      </w:r>
      <w:r w:rsidRPr="00B71C85">
        <w:t>RouterA</w:t>
      </w:r>
      <w:r w:rsidRPr="00B71C85">
        <w:rPr>
          <w:rStyle w:val="commandtext"/>
        </w:rPr>
        <w:t>]</w:t>
      </w:r>
      <w:r w:rsidRPr="00B71C85">
        <w:rPr>
          <w:rFonts w:hint="eastAsia"/>
        </w:rPr>
        <w:t xml:space="preserve"> bgp 65008</w:t>
      </w:r>
    </w:p>
    <w:p w:rsidR="00B71C85" w:rsidRPr="00B71C85" w:rsidRDefault="00B71C85" w:rsidP="00F7622F">
      <w:pPr>
        <w:pStyle w:val="TerminalDisplayIndent1"/>
      </w:pPr>
      <w:r w:rsidRPr="009672EB">
        <w:rPr>
          <w:rStyle w:val="commandtext"/>
        </w:rPr>
        <w:t>[</w:t>
      </w:r>
      <w:r w:rsidRPr="00B71C85">
        <w:t>Router</w:t>
      </w:r>
      <w:r w:rsidRPr="00B71C85">
        <w:rPr>
          <w:rFonts w:hint="eastAsia"/>
        </w:rPr>
        <w:t>A</w:t>
      </w:r>
      <w:r w:rsidRPr="00B71C85">
        <w:t>-bgp-default</w:t>
      </w:r>
      <w:r w:rsidRPr="00B71C85">
        <w:rPr>
          <w:rStyle w:val="commandtext"/>
        </w:rPr>
        <w:t>]</w:t>
      </w:r>
      <w:r w:rsidRPr="00B71C85">
        <w:t xml:space="preserve"> </w:t>
      </w:r>
      <w:r w:rsidRPr="00B71C85">
        <w:rPr>
          <w:rFonts w:hint="eastAsia"/>
        </w:rPr>
        <w:t>address-family ipv4 unicast</w:t>
      </w:r>
    </w:p>
    <w:p w:rsidR="00B71C85" w:rsidRPr="00B71C85" w:rsidRDefault="00B71C85" w:rsidP="00F7622F">
      <w:pPr>
        <w:pStyle w:val="TerminalDisplayIndent1"/>
      </w:pPr>
      <w:r w:rsidRPr="009672EB">
        <w:rPr>
          <w:rStyle w:val="commandtext"/>
        </w:rPr>
        <w:t>[</w:t>
      </w:r>
      <w:r w:rsidRPr="00B71C85">
        <w:t>Router</w:t>
      </w:r>
      <w:r w:rsidRPr="00B71C85">
        <w:rPr>
          <w:rFonts w:hint="eastAsia"/>
        </w:rPr>
        <w:t>A</w:t>
      </w:r>
      <w:r w:rsidRPr="00B71C85">
        <w:t>-bgp-default</w:t>
      </w:r>
      <w:r w:rsidRPr="00B71C85">
        <w:rPr>
          <w:rFonts w:hint="eastAsia"/>
        </w:rPr>
        <w:t>-ipv4</w:t>
      </w:r>
      <w:r w:rsidRPr="00B71C85">
        <w:rPr>
          <w:rStyle w:val="commandtext"/>
        </w:rPr>
        <w:t>]</w:t>
      </w:r>
      <w:r w:rsidRPr="00B71C85">
        <w:rPr>
          <w:rFonts w:hint="eastAsia"/>
        </w:rPr>
        <w:t xml:space="preserve"> </w:t>
      </w:r>
      <w:r w:rsidRPr="00B71C85">
        <w:t>balance 2</w:t>
      </w:r>
    </w:p>
    <w:p w:rsidR="00B71C85" w:rsidRPr="00B71C85" w:rsidRDefault="00B71C85" w:rsidP="00F7622F">
      <w:pPr>
        <w:pStyle w:val="TerminalDisplayIndent1"/>
      </w:pPr>
      <w:r w:rsidRPr="009672EB">
        <w:rPr>
          <w:rStyle w:val="commandtext"/>
        </w:rPr>
        <w:t>[</w:t>
      </w:r>
      <w:r w:rsidRPr="00B71C85">
        <w:t>Router</w:t>
      </w:r>
      <w:r w:rsidRPr="00B71C85">
        <w:rPr>
          <w:rFonts w:hint="eastAsia"/>
        </w:rPr>
        <w:t>A</w:t>
      </w:r>
      <w:r w:rsidRPr="00B71C85">
        <w:t>-bgp-default</w:t>
      </w:r>
      <w:r w:rsidRPr="00B71C85">
        <w:rPr>
          <w:rFonts w:hint="eastAsia"/>
        </w:rPr>
        <w:t>-ipv4</w:t>
      </w:r>
      <w:r w:rsidRPr="00B71C85">
        <w:rPr>
          <w:rStyle w:val="commandtext"/>
        </w:rPr>
        <w:t>]</w:t>
      </w:r>
      <w:r w:rsidRPr="00B71C85">
        <w:rPr>
          <w:rFonts w:hint="eastAsia"/>
        </w:rPr>
        <w:t xml:space="preserve"> quit</w:t>
      </w:r>
    </w:p>
    <w:p w:rsidR="00B71C85" w:rsidRPr="00B71C85" w:rsidRDefault="00B71C85" w:rsidP="00F7622F">
      <w:pPr>
        <w:pStyle w:val="TerminalDisplayIndent1"/>
      </w:pPr>
      <w:r w:rsidRPr="009672EB">
        <w:rPr>
          <w:rStyle w:val="commandtext"/>
        </w:rPr>
        <w:t>[</w:t>
      </w:r>
      <w:r w:rsidRPr="00B71C85">
        <w:t>RouterA-bgp-default</w:t>
      </w:r>
      <w:r w:rsidRPr="00B71C85">
        <w:rPr>
          <w:rStyle w:val="commandtext"/>
        </w:rPr>
        <w:t>]</w:t>
      </w:r>
      <w:r w:rsidRPr="00B71C85">
        <w:rPr>
          <w:rFonts w:hint="eastAsia"/>
        </w:rPr>
        <w:t xml:space="preserve"> quit</w:t>
      </w:r>
    </w:p>
    <w:p w:rsidR="00B71C85" w:rsidRPr="001B1E09" w:rsidRDefault="00B71C85" w:rsidP="00F7622F">
      <w:pPr>
        <w:pStyle w:val="4"/>
      </w:pPr>
      <w:r w:rsidRPr="001B1E09">
        <w:rPr>
          <w:rFonts w:hint="eastAsia"/>
        </w:rPr>
        <w:t>验证配置</w:t>
      </w:r>
    </w:p>
    <w:p w:rsidR="00B71C85" w:rsidRPr="001B1E09" w:rsidRDefault="00B71C85" w:rsidP="00F7622F">
      <w:r w:rsidRPr="001B1E09">
        <w:rPr>
          <w:rFonts w:hint="eastAsia"/>
        </w:rPr>
        <w:t xml:space="preserve"># </w:t>
      </w:r>
      <w:r w:rsidRPr="00594BEB">
        <w:rPr>
          <w:rFonts w:hint="eastAsia"/>
        </w:rPr>
        <w:t>查看</w:t>
      </w:r>
      <w:r w:rsidRPr="001B1E09">
        <w:rPr>
          <w:rFonts w:hint="eastAsia"/>
        </w:rPr>
        <w:t>Router A</w:t>
      </w:r>
      <w:r w:rsidRPr="00594BEB">
        <w:rPr>
          <w:rFonts w:hint="eastAsia"/>
        </w:rPr>
        <w:t>的</w:t>
      </w:r>
      <w:r w:rsidRPr="001B1E09">
        <w:rPr>
          <w:rFonts w:hint="eastAsia"/>
        </w:rPr>
        <w:t>BGP</w:t>
      </w:r>
      <w:r w:rsidRPr="00594BEB">
        <w:rPr>
          <w:rFonts w:hint="eastAsia"/>
        </w:rPr>
        <w:t>路由表。</w:t>
      </w:r>
    </w:p>
    <w:p w:rsidR="00B71C85" w:rsidRPr="00594BEB" w:rsidRDefault="00B71C85" w:rsidP="00F7622F">
      <w:pPr>
        <w:pStyle w:val="TerminalDisplay"/>
      </w:pPr>
      <w:r w:rsidRPr="009672EB">
        <w:rPr>
          <w:rStyle w:val="commandtext"/>
        </w:rPr>
        <w:t>[</w:t>
      </w:r>
      <w:r w:rsidRPr="00594BEB">
        <w:t>RouterA</w:t>
      </w:r>
      <w:r w:rsidRPr="009672EB">
        <w:rPr>
          <w:rStyle w:val="commandtext"/>
        </w:rPr>
        <w:t>]</w:t>
      </w:r>
      <w:r w:rsidRPr="00594BEB">
        <w:rPr>
          <w:rFonts w:hint="eastAsia"/>
        </w:rPr>
        <w:t xml:space="preserve"> </w:t>
      </w:r>
      <w:r w:rsidRPr="00594BEB">
        <w:t>dis</w:t>
      </w:r>
      <w:r w:rsidRPr="00594BEB">
        <w:rPr>
          <w:rFonts w:hint="eastAsia"/>
        </w:rPr>
        <w:t>play</w:t>
      </w:r>
      <w:r w:rsidRPr="00594BEB">
        <w:t xml:space="preserve"> bgp routing-table</w:t>
      </w:r>
      <w:r w:rsidRPr="008E5BB1">
        <w:rPr>
          <w:rFonts w:hint="eastAsia"/>
        </w:rPr>
        <w:t xml:space="preserve"> </w:t>
      </w:r>
      <w:r>
        <w:rPr>
          <w:rFonts w:hint="eastAsia"/>
        </w:rPr>
        <w:t>ipv4</w:t>
      </w:r>
    </w:p>
    <w:p w:rsidR="00B71C85" w:rsidRDefault="00B71C85" w:rsidP="00F7622F">
      <w:pPr>
        <w:pStyle w:val="TerminalDisplay"/>
      </w:pPr>
    </w:p>
    <w:p w:rsidR="00B71C85" w:rsidRPr="006B1CFD" w:rsidRDefault="00B71C85" w:rsidP="00F7622F">
      <w:pPr>
        <w:pStyle w:val="TerminalDisplay"/>
      </w:pPr>
      <w:r>
        <w:t xml:space="preserve"> Total number of routes: 3</w:t>
      </w:r>
    </w:p>
    <w:p w:rsidR="00B71C85" w:rsidRDefault="00B71C85" w:rsidP="00F7622F">
      <w:pPr>
        <w:pStyle w:val="TerminalDisplay"/>
      </w:pPr>
    </w:p>
    <w:p w:rsidR="00B71C85" w:rsidRPr="006B1CFD" w:rsidRDefault="00B71C85" w:rsidP="00F7622F">
      <w:pPr>
        <w:pStyle w:val="TerminalDisplay"/>
      </w:pPr>
      <w:r>
        <w:t xml:space="preserve"> BGP local router ID is 1.1.1.1</w:t>
      </w:r>
    </w:p>
    <w:p w:rsidR="00B71C85" w:rsidRDefault="00B71C85" w:rsidP="00F7622F">
      <w:pPr>
        <w:pStyle w:val="TerminalDisplay"/>
      </w:pPr>
      <w:r>
        <w:t xml:space="preserve"> Status codes: </w:t>
      </w:r>
      <w:r w:rsidRPr="009672EB">
        <w:rPr>
          <w:rStyle w:val="commandtext"/>
        </w:rPr>
        <w:t>*</w:t>
      </w:r>
      <w:r>
        <w:t xml:space="preserve"> - valid, &gt; - best, d - dampened, h - history</w:t>
      </w:r>
    </w:p>
    <w:p w:rsidR="00B71C85" w:rsidRDefault="00B71C85" w:rsidP="00F7622F">
      <w:pPr>
        <w:pStyle w:val="TerminalDisplay"/>
      </w:pPr>
      <w:r>
        <w:t xml:space="preserve">               s - suppressed, S - stale, i - internal, e - external</w:t>
      </w:r>
    </w:p>
    <w:p w:rsidR="00740D88" w:rsidRDefault="00740D88" w:rsidP="00F7622F">
      <w:pPr>
        <w:pStyle w:val="TerminalDisplay"/>
      </w:pPr>
      <w:r>
        <w:t xml:space="preserve">               a - additional-path</w:t>
      </w:r>
    </w:p>
    <w:p w:rsidR="00B71C85" w:rsidRPr="001B1E09" w:rsidRDefault="00740D88" w:rsidP="00F7622F">
      <w:pPr>
        <w:pStyle w:val="TerminalDisplay"/>
      </w:pPr>
      <w:r>
        <w:t xml:space="preserve">       Origin: i - IGP, e - EGP, ? - incomplete</w:t>
      </w:r>
    </w:p>
    <w:p w:rsidR="00B71C85" w:rsidRPr="001B1E09" w:rsidRDefault="00B71C85" w:rsidP="00F7622F">
      <w:pPr>
        <w:pStyle w:val="TerminalDisplay"/>
      </w:pPr>
    </w:p>
    <w:p w:rsidR="00B71C85" w:rsidRDefault="00B71C85" w:rsidP="00F7622F">
      <w:pPr>
        <w:pStyle w:val="TerminalDisplay"/>
      </w:pPr>
      <w:r w:rsidRPr="001B1E09">
        <w:t xml:space="preserve">     </w:t>
      </w:r>
      <w:r>
        <w:t>Network            NextHop         MED        LocPrf     PrefVal Path/Ogn</w:t>
      </w:r>
    </w:p>
    <w:p w:rsidR="00B71C85" w:rsidRDefault="00B71C85" w:rsidP="00F7622F">
      <w:pPr>
        <w:pStyle w:val="TerminalDisplay"/>
      </w:pPr>
    </w:p>
    <w:p w:rsidR="00B71C85" w:rsidRDefault="00B71C85" w:rsidP="00F7622F">
      <w:pPr>
        <w:pStyle w:val="TerminalDisplay"/>
      </w:pPr>
      <w:r w:rsidRPr="009672EB">
        <w:rPr>
          <w:rStyle w:val="commandtext"/>
        </w:rPr>
        <w:t>*</w:t>
      </w:r>
      <w:r w:rsidRPr="007414CA">
        <w:t xml:space="preserve"> </w:t>
      </w:r>
      <w:r>
        <w:t xml:space="preserve">&gt;  8.1.1.0/24         8.1.1.1         0                     </w:t>
      </w:r>
      <w:r>
        <w:rPr>
          <w:rFonts w:hint="eastAsia"/>
        </w:rPr>
        <w:t>32768</w:t>
      </w:r>
      <w:r>
        <w:t xml:space="preserve">   i</w:t>
      </w:r>
    </w:p>
    <w:p w:rsidR="00B71C85" w:rsidRPr="002A18E5" w:rsidRDefault="00B71C85" w:rsidP="00F7622F">
      <w:pPr>
        <w:pStyle w:val="TerminalDisplay"/>
        <w:rPr>
          <w:rStyle w:val="TerminalDisplayshading"/>
        </w:rPr>
      </w:pPr>
      <w:r w:rsidRPr="009672EB">
        <w:rPr>
          <w:rStyle w:val="commandtext"/>
          <w:rFonts w:hint="eastAsia"/>
        </w:rPr>
        <w:t>*</w:t>
      </w:r>
      <w:r>
        <w:rPr>
          <w:rStyle w:val="TerminalDisplayshading"/>
          <w:rFonts w:hint="eastAsia"/>
        </w:rPr>
        <w:t xml:space="preserve"> </w:t>
      </w:r>
      <w:r w:rsidRPr="002A18E5">
        <w:rPr>
          <w:rStyle w:val="TerminalDisplayshading"/>
        </w:rPr>
        <w:t>&gt;e 9.1.1.0/24         3.1.1.1         0                     0       65009i</w:t>
      </w:r>
    </w:p>
    <w:p w:rsidR="00B71C85" w:rsidRPr="002A18E5" w:rsidRDefault="00B71C85" w:rsidP="00F7622F">
      <w:pPr>
        <w:pStyle w:val="TerminalDisplay"/>
        <w:rPr>
          <w:rStyle w:val="TerminalDisplayshading"/>
        </w:rPr>
      </w:pPr>
      <w:r w:rsidRPr="009672EB">
        <w:rPr>
          <w:rStyle w:val="commandtext"/>
          <w:rFonts w:hint="eastAsia"/>
        </w:rPr>
        <w:t>*</w:t>
      </w:r>
      <w:r>
        <w:rPr>
          <w:rStyle w:val="TerminalDisplayshading"/>
          <w:rFonts w:hint="eastAsia"/>
        </w:rPr>
        <w:t xml:space="preserve"> </w:t>
      </w:r>
      <w:r w:rsidRPr="002A18E5">
        <w:rPr>
          <w:rStyle w:val="TerminalDisplayshading"/>
        </w:rPr>
        <w:t>&gt;e                    3.1.2.1         0                     0       65009i</w:t>
      </w:r>
    </w:p>
    <w:p w:rsidR="00B71C85" w:rsidRPr="00B71C85" w:rsidRDefault="00B71C85" w:rsidP="00F7622F">
      <w:pPr>
        <w:pStyle w:val="ItemList"/>
        <w:rPr>
          <w:lang w:eastAsia="zh-CN"/>
        </w:rPr>
      </w:pPr>
      <w:r w:rsidRPr="00B71C85">
        <w:rPr>
          <w:rFonts w:hint="eastAsia"/>
          <w:lang w:eastAsia="zh-CN"/>
        </w:rPr>
        <w:t>从</w:t>
      </w:r>
      <w:r w:rsidRPr="00B71C85">
        <w:rPr>
          <w:rFonts w:hint="eastAsia"/>
          <w:lang w:eastAsia="zh-CN"/>
        </w:rPr>
        <w:t>BGP</w:t>
      </w:r>
      <w:r w:rsidRPr="00B71C85">
        <w:rPr>
          <w:rFonts w:hint="eastAsia"/>
          <w:lang w:eastAsia="zh-CN"/>
        </w:rPr>
        <w:t>路由表中可以看到，</w:t>
      </w:r>
      <w:r w:rsidRPr="00B71C85">
        <w:rPr>
          <w:rFonts w:hint="eastAsia"/>
          <w:lang w:eastAsia="zh-CN"/>
        </w:rPr>
        <w:t>BGP</w:t>
      </w:r>
      <w:r w:rsidRPr="00B71C85">
        <w:rPr>
          <w:rFonts w:hint="eastAsia"/>
          <w:lang w:eastAsia="zh-CN"/>
        </w:rPr>
        <w:t>路由</w:t>
      </w:r>
      <w:r w:rsidRPr="00B71C85">
        <w:rPr>
          <w:rFonts w:hint="eastAsia"/>
          <w:lang w:eastAsia="zh-CN"/>
        </w:rPr>
        <w:t>9.1.1.0/24</w:t>
      </w:r>
      <w:r w:rsidRPr="00B71C85">
        <w:rPr>
          <w:rFonts w:hint="eastAsia"/>
          <w:lang w:eastAsia="zh-CN"/>
        </w:rPr>
        <w:t>存在两个下一跳，分别是</w:t>
      </w:r>
      <w:r w:rsidRPr="00B71C85">
        <w:rPr>
          <w:rFonts w:hint="eastAsia"/>
          <w:lang w:eastAsia="zh-CN"/>
        </w:rPr>
        <w:t>3.1.1.1</w:t>
      </w:r>
      <w:r w:rsidRPr="00B71C85">
        <w:rPr>
          <w:rFonts w:hint="eastAsia"/>
          <w:lang w:eastAsia="zh-CN"/>
        </w:rPr>
        <w:t>和</w:t>
      </w:r>
      <w:r w:rsidRPr="00B71C85">
        <w:rPr>
          <w:rFonts w:hint="eastAsia"/>
          <w:lang w:eastAsia="zh-CN"/>
        </w:rPr>
        <w:t>3.1.2.1</w:t>
      </w:r>
      <w:r w:rsidRPr="00B71C85">
        <w:rPr>
          <w:rFonts w:hint="eastAsia"/>
          <w:lang w:eastAsia="zh-CN"/>
        </w:rPr>
        <w:t>，两条路由前都有标志“</w:t>
      </w:r>
      <w:r w:rsidRPr="00B71C85">
        <w:rPr>
          <w:lang w:eastAsia="zh-CN"/>
        </w:rPr>
        <w:t>&gt;</w:t>
      </w:r>
      <w:r w:rsidRPr="00B71C85">
        <w:rPr>
          <w:rFonts w:hint="eastAsia"/>
          <w:lang w:eastAsia="zh-CN"/>
        </w:rPr>
        <w:t>”，表明它们都是当前有效的最优路由。</w:t>
      </w:r>
    </w:p>
    <w:p w:rsidR="00B71C85" w:rsidRDefault="00B71C85" w:rsidP="00F7622F">
      <w:pPr>
        <w:pStyle w:val="ItemList"/>
      </w:pPr>
      <w:r>
        <w:rPr>
          <w:rFonts w:hint="eastAsia"/>
        </w:rPr>
        <w:t>使用</w:t>
      </w:r>
      <w:r w:rsidRPr="00ED357B">
        <w:rPr>
          <w:rStyle w:val="commandkeywords"/>
          <w:rFonts w:hint="eastAsia"/>
        </w:rPr>
        <w:t xml:space="preserve">display ip </w:t>
      </w:r>
      <w:r w:rsidRPr="00ED357B">
        <w:rPr>
          <w:rStyle w:val="commandkeywords"/>
        </w:rPr>
        <w:t>routing-table</w:t>
      </w:r>
      <w:r>
        <w:rPr>
          <w:rFonts w:hint="eastAsia"/>
        </w:rPr>
        <w:t>命令查看</w:t>
      </w:r>
      <w:r>
        <w:rPr>
          <w:rFonts w:hint="eastAsia"/>
        </w:rPr>
        <w:t>IP</w:t>
      </w:r>
      <w:r>
        <w:rPr>
          <w:rFonts w:hint="eastAsia"/>
        </w:rPr>
        <w:t>路由表项，可以看出到达</w:t>
      </w:r>
      <w:r w:rsidRPr="00594BEB">
        <w:rPr>
          <w:rFonts w:hint="eastAsia"/>
        </w:rPr>
        <w:t>目的地址</w:t>
      </w:r>
      <w:r w:rsidRPr="00594BEB">
        <w:rPr>
          <w:rFonts w:hint="eastAsia"/>
        </w:rPr>
        <w:t>9.1.1.0/24</w:t>
      </w:r>
      <w:r>
        <w:rPr>
          <w:rFonts w:hint="eastAsia"/>
        </w:rPr>
        <w:t>的路由有两条，其中一条的下一跳地址为</w:t>
      </w:r>
      <w:r>
        <w:t>3.1.1.1</w:t>
      </w:r>
      <w:r>
        <w:rPr>
          <w:rFonts w:hint="eastAsia"/>
        </w:rPr>
        <w:t>，出接口为</w:t>
      </w:r>
      <w:r w:rsidR="008F45B5">
        <w:t>GigabitEthernet</w:t>
      </w:r>
      <w:r w:rsidR="00301098">
        <w:t>3/1/</w:t>
      </w:r>
      <w:r w:rsidR="008F45B5">
        <w:t>2</w:t>
      </w:r>
      <w:r>
        <w:rPr>
          <w:rFonts w:hint="eastAsia"/>
        </w:rPr>
        <w:t>；另一条的下一跳地址为</w:t>
      </w:r>
      <w:r>
        <w:t>3.1.</w:t>
      </w:r>
      <w:r>
        <w:rPr>
          <w:rFonts w:hint="eastAsia"/>
        </w:rPr>
        <w:t>2</w:t>
      </w:r>
      <w:r>
        <w:t>.1</w:t>
      </w:r>
      <w:r>
        <w:rPr>
          <w:rFonts w:hint="eastAsia"/>
        </w:rPr>
        <w:t>，出接口为</w:t>
      </w:r>
      <w:r w:rsidR="008F45B5">
        <w:t>GigabitEthernet</w:t>
      </w:r>
      <w:r w:rsidR="00301098">
        <w:t>3/1/</w:t>
      </w:r>
      <w:r w:rsidR="008F45B5">
        <w:t>3</w:t>
      </w:r>
      <w:r>
        <w:rPr>
          <w:rFonts w:hint="eastAsia"/>
        </w:rPr>
        <w:t>。</w:t>
      </w:r>
    </w:p>
    <w:p w:rsidR="00326926" w:rsidRDefault="00326926" w:rsidP="00F7622F">
      <w:pPr>
        <w:pStyle w:val="3"/>
      </w:pPr>
      <w:bookmarkStart w:id="6451" w:name="_Toc474420325"/>
      <w:bookmarkStart w:id="6452" w:name="_Toc45103617"/>
      <w:r>
        <w:rPr>
          <w:rFonts w:hint="eastAsia"/>
        </w:rPr>
        <w:t>BGP Add-Path</w:t>
      </w:r>
      <w:r>
        <w:rPr>
          <w:rFonts w:hint="eastAsia"/>
        </w:rPr>
        <w:t>配置</w:t>
      </w:r>
      <w:bookmarkEnd w:id="6451"/>
      <w:bookmarkEnd w:id="6452"/>
    </w:p>
    <w:p w:rsidR="00326926" w:rsidRPr="00594BEB" w:rsidRDefault="00326926" w:rsidP="00F7622F">
      <w:pPr>
        <w:pStyle w:val="4"/>
      </w:pPr>
      <w:r w:rsidRPr="00594BEB">
        <w:rPr>
          <w:rFonts w:hint="eastAsia"/>
        </w:rPr>
        <w:t>组网需求</w:t>
      </w:r>
    </w:p>
    <w:p w:rsidR="00326926" w:rsidRDefault="00326926" w:rsidP="00F7622F">
      <w:r w:rsidRPr="00594BEB">
        <w:rPr>
          <w:rFonts w:hint="eastAsia"/>
        </w:rPr>
        <w:t>所有路由器运行</w:t>
      </w:r>
      <w:r w:rsidRPr="00594BEB">
        <w:rPr>
          <w:rFonts w:hint="eastAsia"/>
        </w:rPr>
        <w:t>BGP</w:t>
      </w:r>
      <w:r w:rsidRPr="00594BEB">
        <w:rPr>
          <w:rFonts w:hint="eastAsia"/>
        </w:rPr>
        <w:t>协议，</w:t>
      </w:r>
      <w:r w:rsidRPr="00594BEB">
        <w:rPr>
          <w:rFonts w:hint="eastAsia"/>
        </w:rPr>
        <w:t>Router A</w:t>
      </w:r>
      <w:r w:rsidRPr="00594BEB">
        <w:rPr>
          <w:rFonts w:hint="eastAsia"/>
        </w:rPr>
        <w:t>与</w:t>
      </w:r>
      <w:r w:rsidRPr="00594BEB">
        <w:rPr>
          <w:rFonts w:hint="eastAsia"/>
        </w:rPr>
        <w:t>Router B</w:t>
      </w:r>
      <w:r>
        <w:rPr>
          <w:rFonts w:hint="eastAsia"/>
        </w:rPr>
        <w:t>和</w:t>
      </w:r>
      <w:r w:rsidRPr="00594BEB">
        <w:rPr>
          <w:rFonts w:hint="eastAsia"/>
        </w:rPr>
        <w:t xml:space="preserve">Router </w:t>
      </w:r>
      <w:r>
        <w:rPr>
          <w:rFonts w:hint="eastAsia"/>
        </w:rPr>
        <w:t>C</w:t>
      </w:r>
      <w:r w:rsidRPr="00594BEB">
        <w:rPr>
          <w:rFonts w:hint="eastAsia"/>
        </w:rPr>
        <w:t>建立</w:t>
      </w:r>
      <w:r>
        <w:rPr>
          <w:rFonts w:hint="eastAsia"/>
        </w:rPr>
        <w:t>E</w:t>
      </w:r>
      <w:r w:rsidRPr="00594BEB">
        <w:rPr>
          <w:rFonts w:hint="eastAsia"/>
        </w:rPr>
        <w:t>BGP</w:t>
      </w:r>
      <w:r w:rsidRPr="00594BEB">
        <w:rPr>
          <w:rFonts w:hint="eastAsia"/>
        </w:rPr>
        <w:t>连接，</w:t>
      </w:r>
      <w:r w:rsidRPr="00594BEB">
        <w:rPr>
          <w:rFonts w:hint="eastAsia"/>
        </w:rPr>
        <w:t xml:space="preserve">Router </w:t>
      </w:r>
      <w:r>
        <w:rPr>
          <w:rFonts w:hint="eastAsia"/>
        </w:rPr>
        <w:t>B</w:t>
      </w:r>
      <w:r>
        <w:rPr>
          <w:rFonts w:hint="eastAsia"/>
        </w:rPr>
        <w:t>、</w:t>
      </w:r>
      <w:r w:rsidRPr="00594BEB">
        <w:rPr>
          <w:rFonts w:hint="eastAsia"/>
        </w:rPr>
        <w:t xml:space="preserve">Router </w:t>
      </w:r>
      <w:r>
        <w:rPr>
          <w:rFonts w:hint="eastAsia"/>
        </w:rPr>
        <w:t>C</w:t>
      </w:r>
      <w:r w:rsidRPr="00594BEB">
        <w:rPr>
          <w:rFonts w:hint="eastAsia"/>
        </w:rPr>
        <w:t>和</w:t>
      </w:r>
      <w:r w:rsidRPr="00594BEB">
        <w:rPr>
          <w:rFonts w:hint="eastAsia"/>
        </w:rPr>
        <w:t>Router D</w:t>
      </w:r>
      <w:r>
        <w:rPr>
          <w:rFonts w:hint="eastAsia"/>
        </w:rPr>
        <w:t>之间</w:t>
      </w:r>
      <w:r w:rsidRPr="00594BEB">
        <w:rPr>
          <w:rFonts w:hint="eastAsia"/>
        </w:rPr>
        <w:t>建立</w:t>
      </w:r>
      <w:r w:rsidRPr="00594BEB">
        <w:rPr>
          <w:rFonts w:hint="eastAsia"/>
        </w:rPr>
        <w:t>IBGP</w:t>
      </w:r>
      <w:r>
        <w:rPr>
          <w:rFonts w:hint="eastAsia"/>
        </w:rPr>
        <w:t>连接，</w:t>
      </w:r>
      <w:r>
        <w:rPr>
          <w:rFonts w:hint="eastAsia"/>
        </w:rPr>
        <w:t>Route D</w:t>
      </w:r>
      <w:r>
        <w:rPr>
          <w:rFonts w:hint="eastAsia"/>
        </w:rPr>
        <w:t>与</w:t>
      </w:r>
      <w:r>
        <w:rPr>
          <w:rFonts w:hint="eastAsia"/>
        </w:rPr>
        <w:t>Route E</w:t>
      </w:r>
      <w:r>
        <w:rPr>
          <w:rFonts w:hint="eastAsia"/>
        </w:rPr>
        <w:t>建立</w:t>
      </w:r>
      <w:r>
        <w:rPr>
          <w:rFonts w:hint="eastAsia"/>
        </w:rPr>
        <w:t>IBGP</w:t>
      </w:r>
      <w:r>
        <w:rPr>
          <w:rFonts w:hint="eastAsia"/>
        </w:rPr>
        <w:t>连接。</w:t>
      </w:r>
    </w:p>
    <w:p w:rsidR="00326926" w:rsidRPr="00092E2F" w:rsidRDefault="00326926" w:rsidP="00F7622F">
      <w:r w:rsidRPr="00594BEB">
        <w:rPr>
          <w:rFonts w:hint="eastAsia"/>
        </w:rPr>
        <w:t xml:space="preserve">Router </w:t>
      </w:r>
      <w:r w:rsidRPr="00092E2F">
        <w:rPr>
          <w:rFonts w:hint="eastAsia"/>
        </w:rPr>
        <w:t>D</w:t>
      </w:r>
      <w:r w:rsidRPr="00092E2F">
        <w:rPr>
          <w:rFonts w:hint="eastAsia"/>
        </w:rPr>
        <w:t>作为路由反射器，</w:t>
      </w:r>
      <w:r w:rsidRPr="00092E2F">
        <w:rPr>
          <w:rFonts w:hint="eastAsia"/>
        </w:rPr>
        <w:t>Router E</w:t>
      </w:r>
      <w:r w:rsidRPr="00092E2F">
        <w:rPr>
          <w:rFonts w:hint="eastAsia"/>
        </w:rPr>
        <w:t>为</w:t>
      </w:r>
      <w:r w:rsidRPr="00092E2F">
        <w:rPr>
          <w:rFonts w:hint="eastAsia"/>
        </w:rPr>
        <w:t>Router D</w:t>
      </w:r>
      <w:r w:rsidRPr="00092E2F">
        <w:rPr>
          <w:rFonts w:hint="eastAsia"/>
        </w:rPr>
        <w:t>的客户机。</w:t>
      </w:r>
    </w:p>
    <w:p w:rsidR="00326926" w:rsidRDefault="00326926" w:rsidP="00F7622F">
      <w:r>
        <w:rPr>
          <w:rFonts w:hint="eastAsia"/>
        </w:rPr>
        <w:t>配置</w:t>
      </w:r>
      <w:r>
        <w:rPr>
          <w:rFonts w:hint="eastAsia"/>
        </w:rPr>
        <w:t>Add-Path</w:t>
      </w:r>
      <w:r>
        <w:rPr>
          <w:rFonts w:hint="eastAsia"/>
        </w:rPr>
        <w:t>功能，使</w:t>
      </w:r>
      <w:r w:rsidRPr="00594BEB">
        <w:rPr>
          <w:rFonts w:hint="eastAsia"/>
        </w:rPr>
        <w:t xml:space="preserve">Router </w:t>
      </w:r>
      <w:r>
        <w:rPr>
          <w:rFonts w:hint="eastAsia"/>
        </w:rPr>
        <w:t>E</w:t>
      </w:r>
      <w:r w:rsidRPr="00D40A3F">
        <w:rPr>
          <w:rFonts w:hint="eastAsia"/>
        </w:rPr>
        <w:t>通过</w:t>
      </w:r>
      <w:r>
        <w:rPr>
          <w:rFonts w:hint="eastAsia"/>
        </w:rPr>
        <w:t>Router D</w:t>
      </w:r>
      <w:r w:rsidRPr="00D40A3F">
        <w:rPr>
          <w:rFonts w:hint="eastAsia"/>
        </w:rPr>
        <w:t>学到</w:t>
      </w:r>
      <w:r>
        <w:rPr>
          <w:rFonts w:hint="eastAsia"/>
        </w:rPr>
        <w:t>Router B</w:t>
      </w:r>
      <w:r w:rsidRPr="00D40A3F">
        <w:rPr>
          <w:rFonts w:hint="eastAsia"/>
        </w:rPr>
        <w:t>和</w:t>
      </w:r>
      <w:r>
        <w:rPr>
          <w:rFonts w:hint="eastAsia"/>
        </w:rPr>
        <w:t>Router C</w:t>
      </w:r>
      <w:r>
        <w:rPr>
          <w:rFonts w:hint="eastAsia"/>
        </w:rPr>
        <w:t>转发</w:t>
      </w:r>
      <w:r w:rsidRPr="00D40A3F">
        <w:rPr>
          <w:rFonts w:hint="eastAsia"/>
        </w:rPr>
        <w:t>的</w:t>
      </w:r>
      <w:r>
        <w:rPr>
          <w:rFonts w:hint="eastAsia"/>
        </w:rPr>
        <w:t>前缀相同下一跳不同的路由信息。</w:t>
      </w:r>
    </w:p>
    <w:p w:rsidR="00326926" w:rsidRPr="00594BEB" w:rsidRDefault="00326926" w:rsidP="00F7622F">
      <w:pPr>
        <w:pStyle w:val="4"/>
      </w:pPr>
      <w:r w:rsidRPr="00594BEB">
        <w:rPr>
          <w:rFonts w:hint="eastAsia"/>
        </w:rPr>
        <w:t>组网图</w:t>
      </w:r>
    </w:p>
    <w:p w:rsidR="00326926" w:rsidRPr="00092E2F" w:rsidRDefault="00326926" w:rsidP="00F7622F">
      <w:pPr>
        <w:pStyle w:val="FigureDescription"/>
      </w:pPr>
      <w:r>
        <w:rPr>
          <w:rFonts w:hint="eastAsia"/>
        </w:rPr>
        <w:t>BGP Add-Path</w:t>
      </w:r>
      <w:r>
        <w:rPr>
          <w:rFonts w:hint="eastAsia"/>
        </w:rPr>
        <w:t>配置</w:t>
      </w:r>
      <w:r w:rsidRPr="00092E2F">
        <w:rPr>
          <w:rFonts w:hint="eastAsia"/>
        </w:rPr>
        <w:t>组网图</w:t>
      </w:r>
    </w:p>
    <w:p w:rsidR="00326926" w:rsidRDefault="002C4701" w:rsidP="00F7622F">
      <w:commentRangeStart w:id="6453"/>
      <w:r w:rsidRPr="002C4701">
        <w:rPr>
          <w:noProof/>
        </w:rPr>
        <w:drawing>
          <wp:inline distT="0" distB="0" distL="0" distR="0" wp14:anchorId="2D5ED68F" wp14:editId="2A59F8E7">
            <wp:extent cx="4581525" cy="17621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1525" cy="1762125"/>
                    </a:xfrm>
                    <a:prstGeom prst="rect">
                      <a:avLst/>
                    </a:prstGeom>
                    <a:noFill/>
                    <a:ln>
                      <a:noFill/>
                    </a:ln>
                  </pic:spPr>
                </pic:pic>
              </a:graphicData>
            </a:graphic>
          </wp:inline>
        </w:drawing>
      </w:r>
      <w:commentRangeEnd w:id="6453"/>
      <w:r w:rsidR="00E72205">
        <w:rPr>
          <w:rStyle w:val="ab"/>
        </w:rPr>
        <w:commentReference w:id="6453"/>
      </w:r>
    </w:p>
    <w:p w:rsidR="00E72205" w:rsidRDefault="00E72205" w:rsidP="00F7622F">
      <w:commentRangeStart w:id="6454"/>
      <w:r w:rsidRPr="00E72205">
        <w:rPr>
          <w:noProof/>
        </w:rPr>
        <w:drawing>
          <wp:inline distT="0" distB="0" distL="0" distR="0" wp14:anchorId="58AE7E4C" wp14:editId="39301548">
            <wp:extent cx="4581525" cy="17621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1525" cy="1762125"/>
                    </a:xfrm>
                    <a:prstGeom prst="rect">
                      <a:avLst/>
                    </a:prstGeom>
                    <a:noFill/>
                    <a:ln>
                      <a:noFill/>
                    </a:ln>
                  </pic:spPr>
                </pic:pic>
              </a:graphicData>
            </a:graphic>
          </wp:inline>
        </w:drawing>
      </w:r>
      <w:commentRangeEnd w:id="6454"/>
      <w:r>
        <w:rPr>
          <w:rStyle w:val="ab"/>
        </w:rPr>
        <w:commentReference w:id="6454"/>
      </w:r>
    </w:p>
    <w:p w:rsidR="00326926" w:rsidRDefault="00326926" w:rsidP="00F7622F"/>
    <w:tbl>
      <w:tblPr>
        <w:tblStyle w:val="FigureTable"/>
        <w:tblW w:w="9014" w:type="dxa"/>
        <w:tblLayout w:type="fixed"/>
        <w:tblLook w:val="04A0" w:firstRow="1" w:lastRow="0" w:firstColumn="1" w:lastColumn="0" w:noHBand="0" w:noVBand="1"/>
      </w:tblPr>
      <w:tblGrid>
        <w:gridCol w:w="1503"/>
        <w:gridCol w:w="1124"/>
        <w:gridCol w:w="1882"/>
        <w:gridCol w:w="1502"/>
        <w:gridCol w:w="1026"/>
        <w:gridCol w:w="1977"/>
      </w:tblGrid>
      <w:tr w:rsidR="00326926" w:rsidRPr="00594BEB" w:rsidTr="00643C88">
        <w:trPr>
          <w:tblHeader/>
        </w:trPr>
        <w:tc>
          <w:tcPr>
            <w:tcW w:w="1496" w:type="dxa"/>
            <w:shd w:val="clear" w:color="auto" w:fill="auto"/>
          </w:tcPr>
          <w:p w:rsidR="00326926" w:rsidRPr="00326926" w:rsidRDefault="00326926" w:rsidP="00F7622F">
            <w:pPr>
              <w:pStyle w:val="FigureText"/>
            </w:pPr>
            <w:r w:rsidRPr="00326926">
              <w:rPr>
                <w:rFonts w:hint="eastAsia"/>
              </w:rPr>
              <w:t>设备</w:t>
            </w:r>
          </w:p>
        </w:tc>
        <w:tc>
          <w:tcPr>
            <w:tcW w:w="1118" w:type="dxa"/>
            <w:shd w:val="clear" w:color="auto" w:fill="auto"/>
          </w:tcPr>
          <w:p w:rsidR="00326926" w:rsidRPr="00326926" w:rsidRDefault="00326926" w:rsidP="00F7622F">
            <w:pPr>
              <w:pStyle w:val="FigureText"/>
            </w:pPr>
            <w:r w:rsidRPr="00594BEB">
              <w:rPr>
                <w:rFonts w:hint="eastAsia"/>
              </w:rPr>
              <w:t>接口</w:t>
            </w:r>
          </w:p>
        </w:tc>
        <w:tc>
          <w:tcPr>
            <w:tcW w:w="1872" w:type="dxa"/>
            <w:shd w:val="clear" w:color="auto" w:fill="auto"/>
          </w:tcPr>
          <w:p w:rsidR="00326926" w:rsidRPr="00326926" w:rsidRDefault="00326926" w:rsidP="00F7622F">
            <w:pPr>
              <w:pStyle w:val="FigureText"/>
            </w:pPr>
            <w:r w:rsidRPr="00594BEB">
              <w:rPr>
                <w:rFonts w:hint="eastAsia"/>
              </w:rPr>
              <w:t>IP</w:t>
            </w:r>
            <w:r w:rsidRPr="00594BEB">
              <w:rPr>
                <w:rFonts w:hint="eastAsia"/>
              </w:rPr>
              <w:t>地址</w:t>
            </w:r>
          </w:p>
        </w:tc>
        <w:tc>
          <w:tcPr>
            <w:tcW w:w="1494" w:type="dxa"/>
            <w:shd w:val="clear" w:color="auto" w:fill="auto"/>
          </w:tcPr>
          <w:p w:rsidR="00326926" w:rsidRPr="00326926" w:rsidRDefault="00326926" w:rsidP="00F7622F">
            <w:pPr>
              <w:pStyle w:val="FigureText"/>
            </w:pPr>
            <w:r w:rsidRPr="00326926">
              <w:rPr>
                <w:rFonts w:hint="eastAsia"/>
              </w:rPr>
              <w:t>设备</w:t>
            </w:r>
          </w:p>
        </w:tc>
        <w:tc>
          <w:tcPr>
            <w:tcW w:w="1021" w:type="dxa"/>
            <w:shd w:val="clear" w:color="auto" w:fill="auto"/>
          </w:tcPr>
          <w:p w:rsidR="00326926" w:rsidRPr="00326926" w:rsidRDefault="00326926" w:rsidP="00F7622F">
            <w:pPr>
              <w:pStyle w:val="FigureText"/>
            </w:pPr>
            <w:r w:rsidRPr="00594BEB">
              <w:rPr>
                <w:rFonts w:hint="eastAsia"/>
              </w:rPr>
              <w:t>接口</w:t>
            </w:r>
          </w:p>
        </w:tc>
        <w:tc>
          <w:tcPr>
            <w:tcW w:w="1967" w:type="dxa"/>
            <w:shd w:val="clear" w:color="auto" w:fill="auto"/>
          </w:tcPr>
          <w:p w:rsidR="00326926" w:rsidRPr="00326926" w:rsidRDefault="00326926" w:rsidP="00F7622F">
            <w:pPr>
              <w:pStyle w:val="FigureText"/>
            </w:pPr>
            <w:r w:rsidRPr="00594BEB">
              <w:rPr>
                <w:rFonts w:hint="eastAsia"/>
              </w:rPr>
              <w:t>IP</w:t>
            </w:r>
            <w:r w:rsidRPr="00594BEB">
              <w:rPr>
                <w:rFonts w:hint="eastAsia"/>
              </w:rPr>
              <w:t>地址</w:t>
            </w:r>
          </w:p>
        </w:tc>
      </w:tr>
      <w:tr w:rsidR="00326926" w:rsidRPr="00594BEB" w:rsidTr="00643C88">
        <w:tc>
          <w:tcPr>
            <w:tcW w:w="1496" w:type="dxa"/>
            <w:shd w:val="clear" w:color="auto" w:fill="auto"/>
          </w:tcPr>
          <w:p w:rsidR="00326926" w:rsidRPr="00326926" w:rsidRDefault="00326926" w:rsidP="00F7622F">
            <w:pPr>
              <w:pStyle w:val="FigureText"/>
            </w:pPr>
            <w:r w:rsidRPr="00594BEB">
              <w:rPr>
                <w:rFonts w:hint="eastAsia"/>
              </w:rPr>
              <w:t>Router A</w:t>
            </w:r>
          </w:p>
        </w:tc>
        <w:tc>
          <w:tcPr>
            <w:tcW w:w="1118" w:type="dxa"/>
            <w:shd w:val="clear" w:color="auto" w:fill="auto"/>
          </w:tcPr>
          <w:p w:rsidR="00326926" w:rsidRPr="00326926" w:rsidRDefault="008F45B5" w:rsidP="00F7622F">
            <w:pPr>
              <w:pStyle w:val="FigureText"/>
            </w:pPr>
            <w:r>
              <w:t>GE</w:t>
            </w:r>
            <w:r w:rsidR="00301098">
              <w:t>3/1/</w:t>
            </w:r>
            <w:r>
              <w:t>1</w:t>
            </w:r>
          </w:p>
        </w:tc>
        <w:tc>
          <w:tcPr>
            <w:tcW w:w="1872" w:type="dxa"/>
            <w:shd w:val="clear" w:color="auto" w:fill="auto"/>
          </w:tcPr>
          <w:p w:rsidR="00326926" w:rsidRPr="00326926" w:rsidRDefault="00326926" w:rsidP="00F7622F">
            <w:pPr>
              <w:pStyle w:val="FigureText"/>
            </w:pPr>
            <w:r>
              <w:rPr>
                <w:rFonts w:hint="eastAsia"/>
              </w:rPr>
              <w:t>10.1.1</w:t>
            </w:r>
            <w:r w:rsidRPr="00326926">
              <w:rPr>
                <w:rFonts w:hint="eastAsia"/>
              </w:rPr>
              <w:t>.1/24</w:t>
            </w:r>
          </w:p>
        </w:tc>
        <w:tc>
          <w:tcPr>
            <w:tcW w:w="1494" w:type="dxa"/>
            <w:shd w:val="clear" w:color="auto" w:fill="auto"/>
          </w:tcPr>
          <w:p w:rsidR="00326926" w:rsidRPr="00326926" w:rsidRDefault="00326926" w:rsidP="00F7622F">
            <w:pPr>
              <w:pStyle w:val="FigureText"/>
            </w:pPr>
            <w:r w:rsidRPr="00594BEB">
              <w:rPr>
                <w:rFonts w:hint="eastAsia"/>
              </w:rPr>
              <w:t xml:space="preserve">Router </w:t>
            </w:r>
            <w:r w:rsidRPr="00326926">
              <w:rPr>
                <w:rFonts w:hint="eastAsia"/>
              </w:rPr>
              <w:t>D</w:t>
            </w:r>
          </w:p>
        </w:tc>
        <w:tc>
          <w:tcPr>
            <w:tcW w:w="1021" w:type="dxa"/>
            <w:shd w:val="clear" w:color="auto" w:fill="auto"/>
          </w:tcPr>
          <w:p w:rsidR="00326926" w:rsidRPr="00326926" w:rsidRDefault="008F45B5" w:rsidP="00F7622F">
            <w:pPr>
              <w:pStyle w:val="FigureText"/>
            </w:pPr>
            <w:r>
              <w:t>GE</w:t>
            </w:r>
            <w:r w:rsidR="00301098">
              <w:t>3/1/</w:t>
            </w:r>
            <w:r>
              <w:t>1</w:t>
            </w:r>
          </w:p>
        </w:tc>
        <w:tc>
          <w:tcPr>
            <w:tcW w:w="1967" w:type="dxa"/>
            <w:shd w:val="clear" w:color="auto" w:fill="auto"/>
          </w:tcPr>
          <w:p w:rsidR="00326926" w:rsidRPr="00326926" w:rsidRDefault="00326926" w:rsidP="00F7622F">
            <w:pPr>
              <w:pStyle w:val="FigureText"/>
            </w:pPr>
            <w:r>
              <w:rPr>
                <w:rFonts w:hint="eastAsia"/>
              </w:rPr>
              <w:t>30</w:t>
            </w:r>
            <w:r w:rsidRPr="00326926">
              <w:rPr>
                <w:rFonts w:hint="eastAsia"/>
              </w:rPr>
              <w:t>.1.1.1/24</w:t>
            </w:r>
          </w:p>
        </w:tc>
      </w:tr>
      <w:tr w:rsidR="00326926" w:rsidRPr="00594BEB" w:rsidTr="00643C88">
        <w:tc>
          <w:tcPr>
            <w:tcW w:w="1496" w:type="dxa"/>
            <w:shd w:val="clear" w:color="auto" w:fill="auto"/>
          </w:tcPr>
          <w:p w:rsidR="00326926" w:rsidRPr="00594BEB" w:rsidRDefault="00326926" w:rsidP="00F7622F">
            <w:pPr>
              <w:pStyle w:val="FigureText"/>
            </w:pPr>
          </w:p>
        </w:tc>
        <w:tc>
          <w:tcPr>
            <w:tcW w:w="1118" w:type="dxa"/>
            <w:shd w:val="clear" w:color="auto" w:fill="auto"/>
          </w:tcPr>
          <w:p w:rsidR="00326926" w:rsidRPr="00326926" w:rsidRDefault="008F45B5" w:rsidP="00F7622F">
            <w:pPr>
              <w:pStyle w:val="FigureText"/>
            </w:pPr>
            <w:r>
              <w:t>GE</w:t>
            </w:r>
            <w:r w:rsidR="00301098">
              <w:t>3/1/</w:t>
            </w:r>
            <w:r>
              <w:t>2</w:t>
            </w:r>
          </w:p>
        </w:tc>
        <w:tc>
          <w:tcPr>
            <w:tcW w:w="1872" w:type="dxa"/>
            <w:shd w:val="clear" w:color="auto" w:fill="auto"/>
          </w:tcPr>
          <w:p w:rsidR="00326926" w:rsidRPr="00326926" w:rsidRDefault="00326926" w:rsidP="00F7622F">
            <w:pPr>
              <w:pStyle w:val="FigureText"/>
            </w:pPr>
            <w:r>
              <w:rPr>
                <w:rFonts w:hint="eastAsia"/>
              </w:rPr>
              <w:t>20</w:t>
            </w:r>
            <w:r w:rsidRPr="00326926">
              <w:rPr>
                <w:rFonts w:hint="eastAsia"/>
              </w:rPr>
              <w:t>.1.1.1/24</w:t>
            </w:r>
          </w:p>
        </w:tc>
        <w:tc>
          <w:tcPr>
            <w:tcW w:w="1494" w:type="dxa"/>
            <w:shd w:val="clear" w:color="auto" w:fill="auto"/>
          </w:tcPr>
          <w:p w:rsidR="00326926" w:rsidRPr="00594BEB" w:rsidRDefault="00326926" w:rsidP="00F7622F">
            <w:pPr>
              <w:pStyle w:val="FigureText"/>
            </w:pPr>
          </w:p>
        </w:tc>
        <w:tc>
          <w:tcPr>
            <w:tcW w:w="1021" w:type="dxa"/>
            <w:shd w:val="clear" w:color="auto" w:fill="auto"/>
          </w:tcPr>
          <w:p w:rsidR="00326926" w:rsidRPr="00326926" w:rsidRDefault="008F45B5" w:rsidP="00F7622F">
            <w:pPr>
              <w:pStyle w:val="FigureText"/>
            </w:pPr>
            <w:r>
              <w:t>GE</w:t>
            </w:r>
            <w:r w:rsidR="00301098">
              <w:t>3/1/</w:t>
            </w:r>
            <w:r>
              <w:t>2</w:t>
            </w:r>
          </w:p>
        </w:tc>
        <w:tc>
          <w:tcPr>
            <w:tcW w:w="1967" w:type="dxa"/>
            <w:shd w:val="clear" w:color="auto" w:fill="auto"/>
          </w:tcPr>
          <w:p w:rsidR="00326926" w:rsidRPr="00326926" w:rsidRDefault="00326926" w:rsidP="00F7622F">
            <w:pPr>
              <w:pStyle w:val="FigureText"/>
            </w:pPr>
            <w:r>
              <w:rPr>
                <w:rFonts w:hint="eastAsia"/>
              </w:rPr>
              <w:t>4</w:t>
            </w:r>
            <w:r w:rsidRPr="00326926">
              <w:rPr>
                <w:rFonts w:hint="eastAsia"/>
              </w:rPr>
              <w:t>0.1.1.1/24</w:t>
            </w:r>
          </w:p>
        </w:tc>
      </w:tr>
      <w:tr w:rsidR="00326926" w:rsidRPr="00594BEB" w:rsidTr="00643C88">
        <w:tc>
          <w:tcPr>
            <w:tcW w:w="1496" w:type="dxa"/>
            <w:shd w:val="clear" w:color="auto" w:fill="auto"/>
          </w:tcPr>
          <w:p w:rsidR="00326926" w:rsidRPr="00326926" w:rsidRDefault="00326926" w:rsidP="00F7622F">
            <w:pPr>
              <w:pStyle w:val="FigureText"/>
            </w:pPr>
            <w:r w:rsidRPr="00594BEB">
              <w:rPr>
                <w:rFonts w:hint="eastAsia"/>
              </w:rPr>
              <w:t xml:space="preserve">Router </w:t>
            </w:r>
            <w:r w:rsidRPr="00326926">
              <w:rPr>
                <w:rFonts w:hint="eastAsia"/>
              </w:rPr>
              <w:t>B</w:t>
            </w:r>
          </w:p>
        </w:tc>
        <w:tc>
          <w:tcPr>
            <w:tcW w:w="1118" w:type="dxa"/>
            <w:shd w:val="clear" w:color="auto" w:fill="auto"/>
          </w:tcPr>
          <w:p w:rsidR="00326926" w:rsidRPr="00326926" w:rsidRDefault="008F45B5" w:rsidP="00F7622F">
            <w:pPr>
              <w:pStyle w:val="FigureText"/>
            </w:pPr>
            <w:r>
              <w:t>GE</w:t>
            </w:r>
            <w:r w:rsidR="00301098">
              <w:t>3/1/</w:t>
            </w:r>
            <w:r>
              <w:t>1</w:t>
            </w:r>
          </w:p>
        </w:tc>
        <w:tc>
          <w:tcPr>
            <w:tcW w:w="1872" w:type="dxa"/>
            <w:shd w:val="clear" w:color="auto" w:fill="auto"/>
          </w:tcPr>
          <w:p w:rsidR="00326926" w:rsidRPr="00326926" w:rsidRDefault="00326926" w:rsidP="00F7622F">
            <w:pPr>
              <w:pStyle w:val="FigureText"/>
            </w:pPr>
            <w:r>
              <w:rPr>
                <w:rFonts w:hint="eastAsia"/>
              </w:rPr>
              <w:t>10.1.1.2</w:t>
            </w:r>
            <w:r w:rsidRPr="00326926">
              <w:rPr>
                <w:rFonts w:hint="eastAsia"/>
              </w:rPr>
              <w:t>/24</w:t>
            </w:r>
          </w:p>
        </w:tc>
        <w:tc>
          <w:tcPr>
            <w:tcW w:w="1494" w:type="dxa"/>
            <w:shd w:val="clear" w:color="auto" w:fill="auto"/>
          </w:tcPr>
          <w:p w:rsidR="00326926" w:rsidRPr="00594BEB" w:rsidRDefault="00326926" w:rsidP="00F7622F">
            <w:pPr>
              <w:pStyle w:val="FigureText"/>
            </w:pPr>
          </w:p>
        </w:tc>
        <w:tc>
          <w:tcPr>
            <w:tcW w:w="1021" w:type="dxa"/>
            <w:shd w:val="clear" w:color="auto" w:fill="auto"/>
          </w:tcPr>
          <w:p w:rsidR="00326926" w:rsidRPr="00326926" w:rsidRDefault="008F45B5" w:rsidP="00F7622F">
            <w:pPr>
              <w:pStyle w:val="FigureText"/>
            </w:pPr>
            <w:r>
              <w:t>GE</w:t>
            </w:r>
            <w:r w:rsidR="00301098">
              <w:t>3/1/</w:t>
            </w:r>
            <w:r>
              <w:t>3</w:t>
            </w:r>
          </w:p>
        </w:tc>
        <w:tc>
          <w:tcPr>
            <w:tcW w:w="1967" w:type="dxa"/>
            <w:shd w:val="clear" w:color="auto" w:fill="auto"/>
          </w:tcPr>
          <w:p w:rsidR="00326926" w:rsidRPr="00326926" w:rsidRDefault="00326926" w:rsidP="00F7622F">
            <w:pPr>
              <w:pStyle w:val="FigureText"/>
            </w:pPr>
            <w:r>
              <w:rPr>
                <w:rFonts w:hint="eastAsia"/>
              </w:rPr>
              <w:t>5</w:t>
            </w:r>
            <w:r w:rsidRPr="00326926">
              <w:rPr>
                <w:rFonts w:hint="eastAsia"/>
              </w:rPr>
              <w:t>0.1.1.1/24</w:t>
            </w:r>
          </w:p>
        </w:tc>
      </w:tr>
      <w:tr w:rsidR="00326926" w:rsidRPr="00594BEB" w:rsidTr="00643C88">
        <w:tc>
          <w:tcPr>
            <w:tcW w:w="1496" w:type="dxa"/>
            <w:shd w:val="clear" w:color="auto" w:fill="auto"/>
          </w:tcPr>
          <w:p w:rsidR="00326926" w:rsidRPr="00594BEB" w:rsidRDefault="00326926" w:rsidP="00F7622F">
            <w:pPr>
              <w:pStyle w:val="FigureText"/>
            </w:pPr>
          </w:p>
        </w:tc>
        <w:tc>
          <w:tcPr>
            <w:tcW w:w="1118" w:type="dxa"/>
            <w:shd w:val="clear" w:color="auto" w:fill="auto"/>
          </w:tcPr>
          <w:p w:rsidR="00326926" w:rsidRPr="00326926" w:rsidRDefault="008F45B5" w:rsidP="00F7622F">
            <w:pPr>
              <w:pStyle w:val="FigureText"/>
            </w:pPr>
            <w:r>
              <w:t>GE</w:t>
            </w:r>
            <w:r w:rsidR="00301098">
              <w:t>3/1/</w:t>
            </w:r>
            <w:r>
              <w:t>2</w:t>
            </w:r>
          </w:p>
        </w:tc>
        <w:tc>
          <w:tcPr>
            <w:tcW w:w="1872" w:type="dxa"/>
            <w:shd w:val="clear" w:color="auto" w:fill="auto"/>
          </w:tcPr>
          <w:p w:rsidR="00326926" w:rsidRPr="00326926" w:rsidRDefault="00326926" w:rsidP="00F7622F">
            <w:pPr>
              <w:pStyle w:val="FigureText"/>
            </w:pPr>
            <w:r>
              <w:rPr>
                <w:rFonts w:hint="eastAsia"/>
              </w:rPr>
              <w:t>30.1.1.2</w:t>
            </w:r>
            <w:r w:rsidRPr="00326926">
              <w:rPr>
                <w:rFonts w:hint="eastAsia"/>
              </w:rPr>
              <w:t>/24</w:t>
            </w:r>
          </w:p>
        </w:tc>
        <w:tc>
          <w:tcPr>
            <w:tcW w:w="1494" w:type="dxa"/>
            <w:shd w:val="clear" w:color="auto" w:fill="auto"/>
          </w:tcPr>
          <w:p w:rsidR="00326926" w:rsidRPr="00326926" w:rsidRDefault="00326926" w:rsidP="00F7622F">
            <w:pPr>
              <w:pStyle w:val="FigureText"/>
            </w:pPr>
            <w:r w:rsidRPr="00594BEB">
              <w:rPr>
                <w:rFonts w:hint="eastAsia"/>
              </w:rPr>
              <w:t xml:space="preserve">Router </w:t>
            </w:r>
            <w:r w:rsidRPr="00326926">
              <w:rPr>
                <w:rFonts w:hint="eastAsia"/>
              </w:rPr>
              <w:t>E</w:t>
            </w:r>
          </w:p>
        </w:tc>
        <w:tc>
          <w:tcPr>
            <w:tcW w:w="1021" w:type="dxa"/>
            <w:shd w:val="clear" w:color="auto" w:fill="auto"/>
          </w:tcPr>
          <w:p w:rsidR="00326926" w:rsidRPr="00326926" w:rsidRDefault="008F45B5" w:rsidP="00F7622F">
            <w:pPr>
              <w:pStyle w:val="FigureText"/>
            </w:pPr>
            <w:r>
              <w:t>GE</w:t>
            </w:r>
            <w:r w:rsidR="00301098">
              <w:t>3/1/</w:t>
            </w:r>
            <w:r>
              <w:t>1</w:t>
            </w:r>
          </w:p>
        </w:tc>
        <w:tc>
          <w:tcPr>
            <w:tcW w:w="1967" w:type="dxa"/>
            <w:shd w:val="clear" w:color="auto" w:fill="auto"/>
          </w:tcPr>
          <w:p w:rsidR="00326926" w:rsidRPr="00326926" w:rsidRDefault="00326926" w:rsidP="00F7622F">
            <w:pPr>
              <w:pStyle w:val="FigureText"/>
            </w:pPr>
            <w:r>
              <w:rPr>
                <w:rFonts w:hint="eastAsia"/>
              </w:rPr>
              <w:t>5</w:t>
            </w:r>
            <w:r w:rsidRPr="00326926">
              <w:rPr>
                <w:rFonts w:hint="eastAsia"/>
              </w:rPr>
              <w:t>0.1.1.2/24</w:t>
            </w:r>
          </w:p>
        </w:tc>
      </w:tr>
      <w:tr w:rsidR="00326926" w:rsidRPr="00594BEB" w:rsidTr="00643C88">
        <w:tc>
          <w:tcPr>
            <w:tcW w:w="1496" w:type="dxa"/>
            <w:shd w:val="clear" w:color="auto" w:fill="auto"/>
          </w:tcPr>
          <w:p w:rsidR="00326926" w:rsidRPr="00326926" w:rsidRDefault="00326926" w:rsidP="00F7622F">
            <w:pPr>
              <w:pStyle w:val="FigureText"/>
            </w:pPr>
            <w:r w:rsidRPr="00594BEB">
              <w:rPr>
                <w:rFonts w:hint="eastAsia"/>
              </w:rPr>
              <w:t>Router C</w:t>
            </w:r>
          </w:p>
        </w:tc>
        <w:tc>
          <w:tcPr>
            <w:tcW w:w="1118" w:type="dxa"/>
            <w:shd w:val="clear" w:color="auto" w:fill="auto"/>
          </w:tcPr>
          <w:p w:rsidR="00326926" w:rsidRPr="00326926" w:rsidRDefault="008F45B5" w:rsidP="00F7622F">
            <w:pPr>
              <w:pStyle w:val="FigureText"/>
            </w:pPr>
            <w:r>
              <w:t>GE</w:t>
            </w:r>
            <w:r w:rsidR="00301098">
              <w:t>3/1/</w:t>
            </w:r>
            <w:r>
              <w:t>1</w:t>
            </w:r>
          </w:p>
        </w:tc>
        <w:tc>
          <w:tcPr>
            <w:tcW w:w="1872" w:type="dxa"/>
            <w:shd w:val="clear" w:color="auto" w:fill="auto"/>
          </w:tcPr>
          <w:p w:rsidR="00326926" w:rsidRPr="00326926" w:rsidRDefault="00326926" w:rsidP="00F7622F">
            <w:pPr>
              <w:pStyle w:val="FigureText"/>
            </w:pPr>
            <w:r>
              <w:rPr>
                <w:rFonts w:hint="eastAsia"/>
              </w:rPr>
              <w:t>20</w:t>
            </w:r>
            <w:r w:rsidRPr="00326926">
              <w:rPr>
                <w:rFonts w:hint="eastAsia"/>
              </w:rPr>
              <w:t>.1.1.2/24</w:t>
            </w:r>
          </w:p>
        </w:tc>
        <w:tc>
          <w:tcPr>
            <w:tcW w:w="1494" w:type="dxa"/>
            <w:shd w:val="clear" w:color="auto" w:fill="auto"/>
          </w:tcPr>
          <w:p w:rsidR="00326926" w:rsidRPr="00594BEB" w:rsidRDefault="00326926" w:rsidP="00F7622F">
            <w:pPr>
              <w:pStyle w:val="FigureText"/>
            </w:pPr>
          </w:p>
        </w:tc>
        <w:tc>
          <w:tcPr>
            <w:tcW w:w="1021" w:type="dxa"/>
            <w:shd w:val="clear" w:color="auto" w:fill="auto"/>
          </w:tcPr>
          <w:p w:rsidR="00326926" w:rsidRPr="006B1CFD" w:rsidRDefault="00326926" w:rsidP="00F7622F">
            <w:pPr>
              <w:pStyle w:val="FigureText"/>
            </w:pPr>
          </w:p>
        </w:tc>
        <w:tc>
          <w:tcPr>
            <w:tcW w:w="1967" w:type="dxa"/>
            <w:shd w:val="clear" w:color="auto" w:fill="auto"/>
          </w:tcPr>
          <w:p w:rsidR="00326926" w:rsidRPr="006B1CFD" w:rsidRDefault="00326926" w:rsidP="00F7622F">
            <w:pPr>
              <w:pStyle w:val="FigureText"/>
            </w:pPr>
          </w:p>
        </w:tc>
      </w:tr>
      <w:tr w:rsidR="00326926" w:rsidRPr="00594BEB" w:rsidTr="00643C88">
        <w:tc>
          <w:tcPr>
            <w:tcW w:w="1496" w:type="dxa"/>
            <w:shd w:val="clear" w:color="auto" w:fill="auto"/>
          </w:tcPr>
          <w:p w:rsidR="00326926" w:rsidRPr="00594BEB" w:rsidRDefault="00326926" w:rsidP="00F7622F">
            <w:pPr>
              <w:pStyle w:val="FigureText"/>
            </w:pPr>
          </w:p>
        </w:tc>
        <w:tc>
          <w:tcPr>
            <w:tcW w:w="1118" w:type="dxa"/>
            <w:shd w:val="clear" w:color="auto" w:fill="auto"/>
          </w:tcPr>
          <w:p w:rsidR="00326926" w:rsidRPr="00326926" w:rsidRDefault="008F45B5" w:rsidP="00F7622F">
            <w:pPr>
              <w:pStyle w:val="FigureText"/>
            </w:pPr>
            <w:r>
              <w:t>GE</w:t>
            </w:r>
            <w:r w:rsidR="00301098">
              <w:t>3/1/</w:t>
            </w:r>
            <w:r>
              <w:t>2</w:t>
            </w:r>
          </w:p>
        </w:tc>
        <w:tc>
          <w:tcPr>
            <w:tcW w:w="1872" w:type="dxa"/>
            <w:shd w:val="clear" w:color="auto" w:fill="auto"/>
          </w:tcPr>
          <w:p w:rsidR="00326926" w:rsidRPr="00326926" w:rsidRDefault="00326926" w:rsidP="00F7622F">
            <w:pPr>
              <w:pStyle w:val="FigureText"/>
            </w:pPr>
            <w:r w:rsidRPr="00594BEB">
              <w:rPr>
                <w:rFonts w:hint="eastAsia"/>
              </w:rPr>
              <w:t>4</w:t>
            </w:r>
            <w:r w:rsidRPr="00326926">
              <w:rPr>
                <w:rFonts w:hint="eastAsia"/>
              </w:rPr>
              <w:t>0.1.1.2/24</w:t>
            </w:r>
          </w:p>
        </w:tc>
        <w:tc>
          <w:tcPr>
            <w:tcW w:w="1494" w:type="dxa"/>
            <w:shd w:val="clear" w:color="auto" w:fill="auto"/>
          </w:tcPr>
          <w:p w:rsidR="00326926" w:rsidRPr="00594BEB" w:rsidRDefault="00326926" w:rsidP="00F7622F">
            <w:pPr>
              <w:pStyle w:val="FigureText"/>
            </w:pPr>
          </w:p>
        </w:tc>
        <w:tc>
          <w:tcPr>
            <w:tcW w:w="1021" w:type="dxa"/>
            <w:shd w:val="clear" w:color="auto" w:fill="auto"/>
          </w:tcPr>
          <w:p w:rsidR="00326926" w:rsidRPr="006B1CFD" w:rsidRDefault="00326926" w:rsidP="00F7622F">
            <w:pPr>
              <w:pStyle w:val="FigureText"/>
            </w:pPr>
          </w:p>
        </w:tc>
        <w:tc>
          <w:tcPr>
            <w:tcW w:w="1967" w:type="dxa"/>
            <w:shd w:val="clear" w:color="auto" w:fill="auto"/>
          </w:tcPr>
          <w:p w:rsidR="00326926" w:rsidRPr="006B1CFD" w:rsidRDefault="00326926" w:rsidP="00F7622F">
            <w:pPr>
              <w:pStyle w:val="FigureText"/>
            </w:pPr>
          </w:p>
        </w:tc>
      </w:tr>
    </w:tbl>
    <w:p w:rsidR="00326926" w:rsidRDefault="00326926" w:rsidP="00F7622F">
      <w:r>
        <w:fldChar w:fldCharType="begin"/>
      </w:r>
      <w:r>
        <w:fldChar w:fldCharType="end"/>
      </w:r>
    </w:p>
    <w:p w:rsidR="00326926" w:rsidRPr="00594BEB" w:rsidRDefault="00326926" w:rsidP="00F7622F">
      <w:pPr>
        <w:pStyle w:val="4"/>
      </w:pPr>
      <w:r w:rsidRPr="00594BEB">
        <w:rPr>
          <w:rFonts w:hint="eastAsia"/>
        </w:rPr>
        <w:t>配置步骤</w:t>
      </w:r>
    </w:p>
    <w:p w:rsidR="00326926" w:rsidRPr="001B1E09" w:rsidRDefault="00326926" w:rsidP="00F7622F">
      <w:pPr>
        <w:pStyle w:val="ItemStep"/>
      </w:pPr>
      <w:r w:rsidRPr="00594BEB">
        <w:rPr>
          <w:rFonts w:hint="eastAsia"/>
        </w:rPr>
        <w:t>配置各接口的</w:t>
      </w:r>
      <w:r w:rsidRPr="00594BEB">
        <w:rPr>
          <w:rFonts w:hint="eastAsia"/>
        </w:rPr>
        <w:t>IP</w:t>
      </w:r>
      <w:r w:rsidRPr="00594BEB">
        <w:rPr>
          <w:rFonts w:hint="eastAsia"/>
        </w:rPr>
        <w:t>地址</w:t>
      </w:r>
      <w:r w:rsidRPr="00092E2F">
        <w:rPr>
          <w:rFonts w:hint="eastAsia"/>
        </w:rPr>
        <w:t>。</w:t>
      </w:r>
    </w:p>
    <w:p w:rsidR="00326926" w:rsidRPr="00594BEB" w:rsidRDefault="00326926" w:rsidP="00F7622F">
      <w:pPr>
        <w:pStyle w:val="ItemStep"/>
      </w:pPr>
      <w:r w:rsidRPr="00594BEB">
        <w:rPr>
          <w:rFonts w:hint="eastAsia"/>
        </w:rPr>
        <w:t>配置</w:t>
      </w:r>
      <w:r w:rsidRPr="00594BEB">
        <w:rPr>
          <w:rFonts w:hint="eastAsia"/>
        </w:rPr>
        <w:t>BGP</w:t>
      </w:r>
      <w:r w:rsidRPr="00594BEB">
        <w:rPr>
          <w:rFonts w:hint="eastAsia"/>
        </w:rPr>
        <w:t>连接</w:t>
      </w:r>
    </w:p>
    <w:p w:rsidR="00326926" w:rsidRPr="00326926" w:rsidRDefault="00326926"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326926" w:rsidRPr="00326926" w:rsidRDefault="00326926" w:rsidP="00F7622F">
      <w:pPr>
        <w:pStyle w:val="TerminalDisplayIndent1"/>
      </w:pPr>
      <w:r w:rsidRPr="00594BEB">
        <w:rPr>
          <w:rFonts w:hint="eastAsia"/>
        </w:rPr>
        <w:t>&lt;RouterA&gt;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RouterA</w:t>
      </w:r>
      <w:r w:rsidRPr="00326926">
        <w:rPr>
          <w:rStyle w:val="commandtext"/>
          <w:rFonts w:hint="eastAsia"/>
        </w:rPr>
        <w:t>]</w:t>
      </w:r>
      <w:r w:rsidRPr="00326926">
        <w:rPr>
          <w:rFonts w:hint="eastAsia"/>
        </w:rPr>
        <w:t xml:space="preserve"> bgp 10</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peer 10.1.1.2 as-number 20</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peer 20.1.1.2 as-number 20</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w:t>
      </w:r>
      <w:r w:rsidRPr="00326926">
        <w:rPr>
          <w:rStyle w:val="commandtext"/>
          <w:rFonts w:hint="eastAsia"/>
        </w:rPr>
        <w:t>]</w:t>
      </w:r>
      <w:r w:rsidRPr="00326926">
        <w:rPr>
          <w:rFonts w:hint="eastAsia"/>
        </w:rPr>
        <w:t xml:space="preserve"> address-family ipv4 unicast</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peer 10.1.1.2 enable</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peer 20.1.1.2 enable</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B</w:t>
      </w:r>
      <w:r w:rsidRPr="00326926">
        <w:rPr>
          <w:rFonts w:hint="eastAsia"/>
        </w:rPr>
        <w:t>。</w:t>
      </w:r>
    </w:p>
    <w:p w:rsidR="00326926" w:rsidRPr="00326926" w:rsidRDefault="00326926" w:rsidP="00F7622F">
      <w:pPr>
        <w:pStyle w:val="TerminalDisplayIndent1"/>
      </w:pPr>
      <w:r w:rsidRPr="00594BEB">
        <w:rPr>
          <w:rFonts w:hint="eastAsia"/>
        </w:rPr>
        <w:t>&lt;RouterB&gt;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RouterB</w:t>
      </w:r>
      <w:r w:rsidRPr="00326926">
        <w:rPr>
          <w:rStyle w:val="commandtext"/>
          <w:rFonts w:hint="eastAsia"/>
        </w:rPr>
        <w:t>]</w:t>
      </w:r>
      <w:r w:rsidRPr="00326926">
        <w:rPr>
          <w:rFonts w:hint="eastAsia"/>
        </w:rPr>
        <w:t xml:space="preserve"> bgp 20</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w:t>
      </w:r>
      <w:r w:rsidRPr="00326926">
        <w:rPr>
          <w:rStyle w:val="commandtext"/>
          <w:rFonts w:hint="eastAsia"/>
        </w:rPr>
        <w:t>]</w:t>
      </w:r>
      <w:r w:rsidRPr="00326926">
        <w:rPr>
          <w:rFonts w:hint="eastAsia"/>
        </w:rPr>
        <w:t xml:space="preserve"> peer 10.1.1.1 as-number 10</w:t>
      </w:r>
    </w:p>
    <w:p w:rsidR="00326926" w:rsidRPr="00326926" w:rsidRDefault="00326926" w:rsidP="00F7622F">
      <w:pPr>
        <w:pStyle w:val="TerminalDisplayIndent1"/>
      </w:pPr>
      <w:r w:rsidRPr="009672EB">
        <w:rPr>
          <w:rStyle w:val="commandtext"/>
          <w:rFonts w:hint="eastAsia"/>
        </w:rPr>
        <w:t>[</w:t>
      </w:r>
      <w:r w:rsidRPr="00326926">
        <w:rPr>
          <w:rFonts w:hint="eastAsia"/>
        </w:rPr>
        <w:t>RouterB-bgp-default</w:t>
      </w:r>
      <w:r w:rsidRPr="00326926">
        <w:rPr>
          <w:rStyle w:val="commandtext"/>
          <w:rFonts w:hint="eastAsia"/>
        </w:rPr>
        <w:t>]</w:t>
      </w:r>
      <w:r w:rsidRPr="00326926">
        <w:rPr>
          <w:rFonts w:hint="eastAsia"/>
        </w:rPr>
        <w:t xml:space="preserve"> peer 30.1.1.1 as-number 20</w:t>
      </w:r>
    </w:p>
    <w:p w:rsidR="00326926" w:rsidRPr="00326926" w:rsidRDefault="00326926" w:rsidP="00F7622F">
      <w:pPr>
        <w:pStyle w:val="TerminalDisplayIndent1"/>
      </w:pPr>
      <w:r w:rsidRPr="009672EB">
        <w:rPr>
          <w:rStyle w:val="commandtext"/>
        </w:rPr>
        <w:t>[</w:t>
      </w:r>
      <w:r w:rsidRPr="00326926">
        <w:t>Router</w:t>
      </w:r>
      <w:r w:rsidRPr="00326926">
        <w:rPr>
          <w:rFonts w:hint="eastAsia"/>
        </w:rPr>
        <w:t>B</w:t>
      </w:r>
      <w:r w:rsidRPr="00326926">
        <w:t>-bgp-default</w:t>
      </w:r>
      <w:r w:rsidRPr="00326926">
        <w:rPr>
          <w:rStyle w:val="commandtext"/>
        </w:rPr>
        <w:t>]</w:t>
      </w:r>
      <w:r w:rsidRPr="00326926">
        <w:t xml:space="preserve"> </w:t>
      </w:r>
      <w:r w:rsidRPr="00326926">
        <w:rPr>
          <w:rFonts w:hint="eastAsia"/>
        </w:rPr>
        <w:t>address-family ipv4 unicast</w:t>
      </w:r>
    </w:p>
    <w:p w:rsidR="00326926" w:rsidRPr="00326926" w:rsidRDefault="00326926" w:rsidP="00F7622F">
      <w:pPr>
        <w:pStyle w:val="TerminalDisplayIndent1"/>
      </w:pPr>
      <w:r w:rsidRPr="009672EB">
        <w:rPr>
          <w:rStyle w:val="commandtext"/>
        </w:rPr>
        <w:t>[</w:t>
      </w:r>
      <w:r w:rsidRPr="00326926">
        <w:t>Router</w:t>
      </w:r>
      <w:r w:rsidRPr="00326926">
        <w:rPr>
          <w:rFonts w:hint="eastAsia"/>
        </w:rPr>
        <w:t>B</w:t>
      </w:r>
      <w:r w:rsidRPr="00326926">
        <w:t>-bgp-default</w:t>
      </w:r>
      <w:r w:rsidRPr="00326926">
        <w:rPr>
          <w:rFonts w:hint="eastAsia"/>
        </w:rPr>
        <w:t>-ipv4</w:t>
      </w:r>
      <w:r w:rsidRPr="00326926">
        <w:rPr>
          <w:rStyle w:val="commandtext"/>
        </w:rPr>
        <w:t>]</w:t>
      </w:r>
      <w:r w:rsidRPr="00326926">
        <w:rPr>
          <w:rFonts w:hint="eastAsia"/>
        </w:rPr>
        <w:t xml:space="preserve"> peer 10.1.1.1 enable</w:t>
      </w:r>
    </w:p>
    <w:p w:rsidR="00326926" w:rsidRPr="00326926" w:rsidRDefault="00326926" w:rsidP="00F7622F">
      <w:pPr>
        <w:pStyle w:val="TerminalDisplayIndent1"/>
      </w:pPr>
      <w:r w:rsidRPr="009672EB">
        <w:rPr>
          <w:rStyle w:val="commandtext"/>
        </w:rPr>
        <w:t>[</w:t>
      </w:r>
      <w:r w:rsidRPr="00326926">
        <w:t>Router</w:t>
      </w:r>
      <w:r w:rsidRPr="00326926">
        <w:rPr>
          <w:rFonts w:hint="eastAsia"/>
        </w:rPr>
        <w:t>B</w:t>
      </w:r>
      <w:r w:rsidRPr="00326926">
        <w:t>-bgp-default</w:t>
      </w:r>
      <w:r w:rsidRPr="00326926">
        <w:rPr>
          <w:rFonts w:hint="eastAsia"/>
        </w:rPr>
        <w:t>-ipv4</w:t>
      </w:r>
      <w:r w:rsidRPr="00326926">
        <w:rPr>
          <w:rStyle w:val="commandtext"/>
        </w:rPr>
        <w:t>]</w:t>
      </w:r>
      <w:r w:rsidRPr="00326926">
        <w:rPr>
          <w:rFonts w:hint="eastAsia"/>
        </w:rPr>
        <w:t xml:space="preserve"> peer 30.1.1.1 enable</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C</w:t>
      </w:r>
      <w:r w:rsidRPr="00326926">
        <w:rPr>
          <w:rFonts w:hint="eastAsia"/>
        </w:rPr>
        <w:t>。</w:t>
      </w:r>
    </w:p>
    <w:p w:rsidR="00326926" w:rsidRPr="00326926" w:rsidRDefault="00326926" w:rsidP="00F7622F">
      <w:pPr>
        <w:pStyle w:val="TerminalDisplayIndent1"/>
      </w:pPr>
      <w:r w:rsidRPr="00594BEB">
        <w:rPr>
          <w:rFonts w:hint="eastAsia"/>
        </w:rPr>
        <w:t>&lt;RouterC&gt;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RouterC</w:t>
      </w:r>
      <w:r w:rsidRPr="00326926">
        <w:rPr>
          <w:rStyle w:val="commandtext"/>
          <w:rFonts w:hint="eastAsia"/>
        </w:rPr>
        <w:t>]</w:t>
      </w:r>
      <w:r w:rsidRPr="00326926">
        <w:rPr>
          <w:rFonts w:hint="eastAsia"/>
        </w:rPr>
        <w:t xml:space="preserve"> bgp 20</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w:t>
      </w:r>
      <w:r w:rsidRPr="00326926">
        <w:rPr>
          <w:rStyle w:val="commandtext"/>
          <w:rFonts w:hint="eastAsia"/>
        </w:rPr>
        <w:t>]</w:t>
      </w:r>
      <w:r w:rsidRPr="00326926">
        <w:rPr>
          <w:rFonts w:hint="eastAsia"/>
        </w:rPr>
        <w:t xml:space="preserve"> peer 20.1.1.1 as-number 10</w:t>
      </w:r>
    </w:p>
    <w:p w:rsidR="00326926" w:rsidRPr="00326926" w:rsidRDefault="00326926" w:rsidP="00F7622F">
      <w:pPr>
        <w:pStyle w:val="TerminalDisplayIndent1"/>
      </w:pPr>
      <w:r w:rsidRPr="009672EB">
        <w:rPr>
          <w:rStyle w:val="commandtext"/>
          <w:rFonts w:hint="eastAsia"/>
        </w:rPr>
        <w:t>[</w:t>
      </w:r>
      <w:r w:rsidRPr="00326926">
        <w:rPr>
          <w:rFonts w:hint="eastAsia"/>
        </w:rPr>
        <w:t>RouterC-bgp-default</w:t>
      </w:r>
      <w:r w:rsidRPr="00326926">
        <w:rPr>
          <w:rStyle w:val="commandtext"/>
          <w:rFonts w:hint="eastAsia"/>
        </w:rPr>
        <w:t>]</w:t>
      </w:r>
      <w:r w:rsidRPr="00326926">
        <w:rPr>
          <w:rFonts w:hint="eastAsia"/>
        </w:rPr>
        <w:t xml:space="preserve"> peer 40.1.1.1 as-number 20</w:t>
      </w:r>
    </w:p>
    <w:p w:rsidR="00326926" w:rsidRPr="00326926" w:rsidRDefault="00326926" w:rsidP="00F7622F">
      <w:pPr>
        <w:pStyle w:val="TerminalDisplayIndent1"/>
      </w:pPr>
      <w:r w:rsidRPr="009672EB">
        <w:rPr>
          <w:rStyle w:val="commandtext"/>
        </w:rPr>
        <w:t>[</w:t>
      </w:r>
      <w:r w:rsidRPr="00326926">
        <w:t>Router</w:t>
      </w:r>
      <w:r w:rsidRPr="00326926">
        <w:rPr>
          <w:rFonts w:hint="eastAsia"/>
        </w:rPr>
        <w:t>C</w:t>
      </w:r>
      <w:r w:rsidRPr="00326926">
        <w:t>-bgp-default</w:t>
      </w:r>
      <w:r w:rsidRPr="00326926">
        <w:rPr>
          <w:rStyle w:val="commandtext"/>
        </w:rPr>
        <w:t>]</w:t>
      </w:r>
      <w:r w:rsidRPr="00326926">
        <w:t xml:space="preserve"> </w:t>
      </w:r>
      <w:r w:rsidRPr="00326926">
        <w:rPr>
          <w:rFonts w:hint="eastAsia"/>
        </w:rPr>
        <w:t>address-family ipv4 unicast</w:t>
      </w:r>
    </w:p>
    <w:p w:rsidR="00326926" w:rsidRPr="00326926" w:rsidRDefault="00326926" w:rsidP="00F7622F">
      <w:pPr>
        <w:pStyle w:val="TerminalDisplayIndent1"/>
      </w:pPr>
      <w:r w:rsidRPr="009672EB">
        <w:rPr>
          <w:rStyle w:val="commandtext"/>
        </w:rPr>
        <w:t>[</w:t>
      </w:r>
      <w:r w:rsidRPr="00326926">
        <w:t>Router</w:t>
      </w:r>
      <w:r w:rsidRPr="00326926">
        <w:rPr>
          <w:rFonts w:hint="eastAsia"/>
        </w:rPr>
        <w:t>C</w:t>
      </w:r>
      <w:r w:rsidRPr="00326926">
        <w:t>-bgp-default</w:t>
      </w:r>
      <w:r w:rsidRPr="00326926">
        <w:rPr>
          <w:rFonts w:hint="eastAsia"/>
        </w:rPr>
        <w:t>-ipv4</w:t>
      </w:r>
      <w:r w:rsidRPr="00326926">
        <w:rPr>
          <w:rStyle w:val="commandtext"/>
        </w:rPr>
        <w:t>]</w:t>
      </w:r>
      <w:r w:rsidRPr="00326926">
        <w:rPr>
          <w:rFonts w:hint="eastAsia"/>
        </w:rPr>
        <w:t xml:space="preserve"> peer 10.1.1.1 enable</w:t>
      </w:r>
    </w:p>
    <w:p w:rsidR="00326926" w:rsidRPr="00326926" w:rsidRDefault="00326926" w:rsidP="00F7622F">
      <w:pPr>
        <w:pStyle w:val="TerminalDisplayIndent1"/>
      </w:pPr>
      <w:r w:rsidRPr="009672EB">
        <w:rPr>
          <w:rStyle w:val="commandtext"/>
        </w:rPr>
        <w:t>[</w:t>
      </w:r>
      <w:r w:rsidRPr="00326926">
        <w:t>Router</w:t>
      </w:r>
      <w:r w:rsidRPr="00326926">
        <w:rPr>
          <w:rFonts w:hint="eastAsia"/>
        </w:rPr>
        <w:t>C</w:t>
      </w:r>
      <w:r w:rsidRPr="00326926">
        <w:t>-bgp-default</w:t>
      </w:r>
      <w:r w:rsidRPr="00326926">
        <w:rPr>
          <w:rFonts w:hint="eastAsia"/>
        </w:rPr>
        <w:t>-ipv4</w:t>
      </w:r>
      <w:r w:rsidRPr="00326926">
        <w:rPr>
          <w:rStyle w:val="commandtext"/>
        </w:rPr>
        <w:t>]</w:t>
      </w:r>
      <w:r w:rsidRPr="00326926">
        <w:rPr>
          <w:rFonts w:hint="eastAsia"/>
        </w:rPr>
        <w:t xml:space="preserve"> peer 30.1.1.1 enable</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D</w:t>
      </w:r>
      <w:r w:rsidRPr="00326926">
        <w:rPr>
          <w:rFonts w:hint="eastAsia"/>
        </w:rPr>
        <w:t>。</w:t>
      </w:r>
    </w:p>
    <w:p w:rsidR="00326926" w:rsidRPr="00326926" w:rsidRDefault="00326926" w:rsidP="00F7622F">
      <w:pPr>
        <w:pStyle w:val="TerminalDisplayIndent1"/>
      </w:pPr>
      <w:r w:rsidRPr="00594BEB">
        <w:rPr>
          <w:rFonts w:hint="eastAsia"/>
        </w:rPr>
        <w:t>&lt;RouterD&gt;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RouterD</w:t>
      </w:r>
      <w:r w:rsidRPr="00326926">
        <w:rPr>
          <w:rStyle w:val="commandtext"/>
          <w:rFonts w:hint="eastAsia"/>
        </w:rPr>
        <w:t>]</w:t>
      </w:r>
      <w:r w:rsidRPr="00326926">
        <w:rPr>
          <w:rFonts w:hint="eastAsia"/>
        </w:rPr>
        <w:t xml:space="preserve"> bgp 20</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peer 30.1.1.2 as-number 20</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peer 40.1.1.2 as-number 20</w:t>
      </w:r>
    </w:p>
    <w:p w:rsidR="00326926" w:rsidRPr="00326926" w:rsidRDefault="00326926" w:rsidP="00F7622F">
      <w:pPr>
        <w:pStyle w:val="TerminalDisplayIndent1"/>
      </w:pPr>
      <w:r w:rsidRPr="009672EB">
        <w:rPr>
          <w:rStyle w:val="commandtext"/>
          <w:rFonts w:hint="eastAsia"/>
        </w:rPr>
        <w:t>[</w:t>
      </w:r>
      <w:r w:rsidRPr="00326926">
        <w:rPr>
          <w:rFonts w:hint="eastAsia"/>
        </w:rPr>
        <w:t>RouterD-bgp-default</w:t>
      </w:r>
      <w:r w:rsidRPr="00326926">
        <w:rPr>
          <w:rStyle w:val="commandtext"/>
          <w:rFonts w:hint="eastAsia"/>
        </w:rPr>
        <w:t>]</w:t>
      </w:r>
      <w:r w:rsidRPr="00326926">
        <w:rPr>
          <w:rFonts w:hint="eastAsia"/>
        </w:rPr>
        <w:t xml:space="preserve"> peer 50.1.1.2 as-number 20</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Style w:val="commandtext"/>
        </w:rPr>
        <w:t>]</w:t>
      </w:r>
      <w:r w:rsidRPr="00326926">
        <w:t xml:space="preserve"> </w:t>
      </w:r>
      <w:r w:rsidRPr="00326926">
        <w:rPr>
          <w:rFonts w:hint="eastAsia"/>
        </w:rPr>
        <w:t>address-family ipv4 unicast</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peer 30.1.1.2 enable</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peer 40.1.1.2 enable</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peer 50.1.1.2 enable</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E</w:t>
      </w:r>
      <w:r w:rsidRPr="00326926">
        <w:rPr>
          <w:rFonts w:hint="eastAsia"/>
        </w:rPr>
        <w:t>。</w:t>
      </w:r>
    </w:p>
    <w:p w:rsidR="00326926" w:rsidRPr="00326926" w:rsidRDefault="00326926" w:rsidP="00F7622F">
      <w:pPr>
        <w:pStyle w:val="TerminalDisplayIndent1"/>
      </w:pPr>
      <w:r>
        <w:rPr>
          <w:rFonts w:hint="eastAsia"/>
        </w:rPr>
        <w:t>&lt;RouterE</w:t>
      </w:r>
      <w:r w:rsidRPr="00326926">
        <w:rPr>
          <w:rFonts w:hint="eastAsia"/>
        </w:rPr>
        <w:t>&gt; system-view</w:t>
      </w:r>
    </w:p>
    <w:p w:rsidR="00326926" w:rsidRPr="00326926" w:rsidRDefault="00326926" w:rsidP="00F7622F">
      <w:pPr>
        <w:pStyle w:val="TerminalDisplayIndent1"/>
      </w:pPr>
      <w:r w:rsidRPr="009672EB">
        <w:rPr>
          <w:rStyle w:val="commandtext"/>
          <w:rFonts w:hint="eastAsia"/>
        </w:rPr>
        <w:t>[</w:t>
      </w:r>
      <w:r w:rsidRPr="00326926">
        <w:rPr>
          <w:rFonts w:hint="eastAsia"/>
        </w:rPr>
        <w:t>RouterE</w:t>
      </w:r>
      <w:r w:rsidRPr="00326926">
        <w:rPr>
          <w:rStyle w:val="commandtext"/>
          <w:rFonts w:hint="eastAsia"/>
        </w:rPr>
        <w:t>]</w:t>
      </w:r>
      <w:r w:rsidRPr="00326926">
        <w:rPr>
          <w:rFonts w:hint="eastAsia"/>
        </w:rPr>
        <w:t xml:space="preserve"> bgp 20</w:t>
      </w:r>
    </w:p>
    <w:p w:rsidR="00326926" w:rsidRPr="00326926" w:rsidRDefault="00326926" w:rsidP="00F7622F">
      <w:pPr>
        <w:pStyle w:val="TerminalDisplayIndent1"/>
      </w:pPr>
      <w:r w:rsidRPr="009672EB">
        <w:rPr>
          <w:rStyle w:val="commandtext"/>
          <w:rFonts w:hint="eastAsia"/>
        </w:rPr>
        <w:t>[</w:t>
      </w:r>
      <w:r w:rsidRPr="00326926">
        <w:rPr>
          <w:rFonts w:hint="eastAsia"/>
        </w:rPr>
        <w:t>RouterE-bgp-default</w:t>
      </w:r>
      <w:r w:rsidRPr="00326926">
        <w:rPr>
          <w:rStyle w:val="commandtext"/>
          <w:rFonts w:hint="eastAsia"/>
        </w:rPr>
        <w:t>]</w:t>
      </w:r>
      <w:r w:rsidRPr="00326926">
        <w:rPr>
          <w:rFonts w:hint="eastAsia"/>
        </w:rPr>
        <w:t xml:space="preserve"> peer 50.1.1.1 as-number 20</w:t>
      </w:r>
    </w:p>
    <w:p w:rsidR="00326926" w:rsidRPr="00326926" w:rsidRDefault="00326926" w:rsidP="00F7622F">
      <w:pPr>
        <w:pStyle w:val="TerminalDisplayIndent1"/>
      </w:pPr>
      <w:r w:rsidRPr="009672EB">
        <w:rPr>
          <w:rStyle w:val="commandtext"/>
        </w:rPr>
        <w:t>[</w:t>
      </w:r>
      <w:r w:rsidRPr="00326926">
        <w:t>Router</w:t>
      </w:r>
      <w:r w:rsidRPr="00326926">
        <w:rPr>
          <w:rFonts w:hint="eastAsia"/>
        </w:rPr>
        <w:t>E</w:t>
      </w:r>
      <w:r w:rsidRPr="00326926">
        <w:t>-bgp-default</w:t>
      </w:r>
      <w:r w:rsidRPr="00326926">
        <w:rPr>
          <w:rStyle w:val="commandtext"/>
        </w:rPr>
        <w:t>]</w:t>
      </w:r>
      <w:r w:rsidRPr="00326926">
        <w:t xml:space="preserve"> </w:t>
      </w:r>
      <w:r w:rsidRPr="00326926">
        <w:rPr>
          <w:rFonts w:hint="eastAsia"/>
        </w:rPr>
        <w:t>address-family ipv4 unicast</w:t>
      </w:r>
    </w:p>
    <w:p w:rsidR="00326926" w:rsidRPr="00326926" w:rsidRDefault="00326926" w:rsidP="00F7622F">
      <w:pPr>
        <w:pStyle w:val="TerminalDisplayIndent1"/>
      </w:pPr>
      <w:r w:rsidRPr="009672EB">
        <w:rPr>
          <w:rStyle w:val="commandtext"/>
        </w:rPr>
        <w:t>[</w:t>
      </w:r>
      <w:r w:rsidRPr="00326926">
        <w:t>Router</w:t>
      </w:r>
      <w:r w:rsidRPr="00326926">
        <w:rPr>
          <w:rFonts w:hint="eastAsia"/>
        </w:rPr>
        <w:t>E</w:t>
      </w:r>
      <w:r w:rsidRPr="00326926">
        <w:t>-bgp-default</w:t>
      </w:r>
      <w:r w:rsidRPr="00326926">
        <w:rPr>
          <w:rFonts w:hint="eastAsia"/>
        </w:rPr>
        <w:t>-ipv4</w:t>
      </w:r>
      <w:r w:rsidRPr="00326926">
        <w:rPr>
          <w:rStyle w:val="commandtext"/>
        </w:rPr>
        <w:t>]</w:t>
      </w:r>
      <w:r w:rsidRPr="00326926">
        <w:rPr>
          <w:rFonts w:hint="eastAsia"/>
        </w:rPr>
        <w:t xml:space="preserve"> peer 50.1.1.1 enable</w:t>
      </w:r>
    </w:p>
    <w:p w:rsidR="00326926" w:rsidRDefault="00326926" w:rsidP="00F7622F">
      <w:pPr>
        <w:pStyle w:val="ItemStep"/>
      </w:pPr>
      <w:r w:rsidRPr="00092E2F">
        <w:rPr>
          <w:rFonts w:hint="eastAsia"/>
        </w:rPr>
        <w:t>配置发布本地路由</w:t>
      </w:r>
    </w:p>
    <w:p w:rsidR="00326926" w:rsidRPr="00326926" w:rsidRDefault="00326926" w:rsidP="00F7622F">
      <w:pPr>
        <w:pStyle w:val="ItemIndent1"/>
      </w:pPr>
      <w:r w:rsidRPr="00326926">
        <w:rPr>
          <w:rFonts w:hint="eastAsia"/>
        </w:rPr>
        <w:t xml:space="preserve"># </w:t>
      </w:r>
      <w:r w:rsidRPr="00326926">
        <w:rPr>
          <w:rFonts w:hint="eastAsia"/>
        </w:rPr>
        <w:t>配置</w:t>
      </w:r>
      <w:r w:rsidRPr="00326926">
        <w:rPr>
          <w:rFonts w:hint="eastAsia"/>
        </w:rPr>
        <w:t>Router A</w:t>
      </w:r>
      <w:r w:rsidRPr="00326926">
        <w:rPr>
          <w:rFonts w:hint="eastAsia"/>
        </w:rPr>
        <w:t>发布本地</w:t>
      </w:r>
      <w:r w:rsidRPr="00326926">
        <w:rPr>
          <w:rFonts w:hint="eastAsia"/>
        </w:rPr>
        <w:t>10.1.1.0 24</w:t>
      </w:r>
      <w:r w:rsidRPr="00326926">
        <w:rPr>
          <w:rFonts w:hint="eastAsia"/>
        </w:rPr>
        <w:t>的路由信息</w:t>
      </w:r>
    </w:p>
    <w:p w:rsidR="00326926" w:rsidRPr="00326926" w:rsidRDefault="00326926" w:rsidP="00F7622F">
      <w:pPr>
        <w:pStyle w:val="TerminalDisplayIndent1"/>
      </w:pPr>
      <w:r w:rsidRPr="009672EB">
        <w:rPr>
          <w:rStyle w:val="commandtext"/>
          <w:rFonts w:hint="eastAsia"/>
        </w:rPr>
        <w:t>[</w:t>
      </w:r>
      <w:r w:rsidRPr="00326926">
        <w:rPr>
          <w:rFonts w:hint="eastAsia"/>
        </w:rPr>
        <w:t>RouterA-bgp-default-ipv4</w:t>
      </w:r>
      <w:r w:rsidRPr="00326926">
        <w:rPr>
          <w:rStyle w:val="commandtext"/>
          <w:rFonts w:hint="eastAsia"/>
        </w:rPr>
        <w:t>]</w:t>
      </w:r>
      <w:r w:rsidRPr="00326926">
        <w:rPr>
          <w:rFonts w:hint="eastAsia"/>
        </w:rPr>
        <w:t xml:space="preserve"> network 10.1.1.0 24</w:t>
      </w:r>
    </w:p>
    <w:p w:rsidR="00326926" w:rsidRPr="00326926" w:rsidRDefault="00326926" w:rsidP="00F7622F">
      <w:pPr>
        <w:pStyle w:val="ItemStep"/>
        <w:rPr>
          <w:lang w:eastAsia="zh-CN"/>
        </w:rPr>
      </w:pPr>
      <w:r w:rsidRPr="00326926">
        <w:rPr>
          <w:rFonts w:hint="eastAsia"/>
          <w:lang w:eastAsia="zh-CN"/>
        </w:rPr>
        <w:t>将下一跳的属性修改成自身的地址</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B</w:t>
      </w:r>
      <w:r w:rsidRPr="00326926">
        <w:rPr>
          <w:rFonts w:hint="eastAsia"/>
        </w:rPr>
        <w:t>。</w:t>
      </w:r>
    </w:p>
    <w:p w:rsidR="00326926" w:rsidRPr="00326926" w:rsidRDefault="00326926" w:rsidP="00F7622F">
      <w:pPr>
        <w:pStyle w:val="TerminalDisplayIndent1"/>
      </w:pPr>
      <w:r w:rsidRPr="009672EB">
        <w:rPr>
          <w:rStyle w:val="commandtext"/>
        </w:rPr>
        <w:t>[</w:t>
      </w:r>
      <w:r w:rsidRPr="00326926">
        <w:t>Router</w:t>
      </w:r>
      <w:r w:rsidRPr="00326926">
        <w:rPr>
          <w:rFonts w:hint="eastAsia"/>
        </w:rPr>
        <w:t>B</w:t>
      </w:r>
      <w:r w:rsidRPr="00326926">
        <w:t>-bgp-default</w:t>
      </w:r>
      <w:r w:rsidRPr="00326926">
        <w:rPr>
          <w:rFonts w:hint="eastAsia"/>
        </w:rPr>
        <w:t>-ipv4</w:t>
      </w:r>
      <w:r w:rsidRPr="00326926">
        <w:rPr>
          <w:rStyle w:val="commandtext"/>
        </w:rPr>
        <w:t>]</w:t>
      </w:r>
      <w:r w:rsidRPr="00326926">
        <w:rPr>
          <w:rFonts w:hint="eastAsia"/>
        </w:rPr>
        <w:t xml:space="preserve"> peer 30.1.1.1 next-hop-local</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C</w:t>
      </w:r>
      <w:r w:rsidRPr="00326926">
        <w:rPr>
          <w:rFonts w:hint="eastAsia"/>
        </w:rPr>
        <w:t>。</w:t>
      </w:r>
    </w:p>
    <w:p w:rsidR="00326926" w:rsidRPr="00326926" w:rsidRDefault="00326926" w:rsidP="00F7622F">
      <w:pPr>
        <w:pStyle w:val="TerminalDisplayIndent1"/>
      </w:pPr>
      <w:r w:rsidRPr="009672EB">
        <w:rPr>
          <w:rStyle w:val="commandtext"/>
        </w:rPr>
        <w:t>[</w:t>
      </w:r>
      <w:r w:rsidRPr="00326926">
        <w:t>Router</w:t>
      </w:r>
      <w:r w:rsidRPr="00326926">
        <w:rPr>
          <w:rFonts w:hint="eastAsia"/>
        </w:rPr>
        <w:t>C</w:t>
      </w:r>
      <w:r w:rsidRPr="00326926">
        <w:t>-bgp-default</w:t>
      </w:r>
      <w:r w:rsidRPr="00326926">
        <w:rPr>
          <w:rFonts w:hint="eastAsia"/>
        </w:rPr>
        <w:t>-ipv4</w:t>
      </w:r>
      <w:r w:rsidRPr="00326926">
        <w:rPr>
          <w:rStyle w:val="commandtext"/>
        </w:rPr>
        <w:t>]</w:t>
      </w:r>
      <w:r w:rsidRPr="00326926">
        <w:rPr>
          <w:rFonts w:hint="eastAsia"/>
        </w:rPr>
        <w:t xml:space="preserve"> peer 40.1.1.1 next-hop-local</w:t>
      </w:r>
    </w:p>
    <w:p w:rsidR="00326926" w:rsidRPr="00092E2F" w:rsidRDefault="00326926" w:rsidP="00F7622F">
      <w:pPr>
        <w:pStyle w:val="ItemStep"/>
      </w:pPr>
      <w:r w:rsidRPr="00092E2F">
        <w:rPr>
          <w:rFonts w:hint="eastAsia"/>
        </w:rPr>
        <w:t>配置路由反射器</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D</w:t>
      </w:r>
      <w:r w:rsidRPr="00326926">
        <w:rPr>
          <w:rFonts w:hint="eastAsia"/>
        </w:rPr>
        <w:t>。</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peer 50.1.1.2 reflect-client</w:t>
      </w:r>
    </w:p>
    <w:p w:rsidR="00326926" w:rsidRPr="00092E2F" w:rsidRDefault="00326926" w:rsidP="00F7622F">
      <w:pPr>
        <w:pStyle w:val="ItemStep"/>
      </w:pPr>
      <w:r w:rsidRPr="00092E2F">
        <w:rPr>
          <w:rFonts w:hint="eastAsia"/>
        </w:rPr>
        <w:t>配置</w:t>
      </w:r>
      <w:r w:rsidRPr="00092E2F">
        <w:rPr>
          <w:rFonts w:hint="eastAsia"/>
        </w:rPr>
        <w:t>Add-Path</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D</w:t>
      </w:r>
      <w:r w:rsidRPr="00326926">
        <w:rPr>
          <w:rFonts w:hint="eastAsia"/>
        </w:rPr>
        <w:t>使能</w:t>
      </w:r>
      <w:r w:rsidRPr="00326926">
        <w:rPr>
          <w:rFonts w:hint="eastAsia"/>
        </w:rPr>
        <w:t>Add-Path</w:t>
      </w:r>
      <w:r w:rsidRPr="00326926">
        <w:rPr>
          <w:rFonts w:hint="eastAsia"/>
        </w:rPr>
        <w:t>发送能力，配置</w:t>
      </w:r>
      <w:r w:rsidRPr="00326926">
        <w:rPr>
          <w:rFonts w:hint="eastAsia"/>
        </w:rPr>
        <w:t>Add-Path</w:t>
      </w:r>
      <w:r w:rsidRPr="00326926">
        <w:rPr>
          <w:rFonts w:hint="eastAsia"/>
        </w:rPr>
        <w:t>优选路由的最大条数为</w:t>
      </w:r>
      <w:r w:rsidRPr="00326926">
        <w:rPr>
          <w:rFonts w:hint="eastAsia"/>
        </w:rPr>
        <w:t>2</w:t>
      </w:r>
      <w:r w:rsidRPr="00326926">
        <w:rPr>
          <w:rFonts w:hint="eastAsia"/>
        </w:rPr>
        <w:t>，配置向对等体</w:t>
      </w:r>
      <w:r w:rsidRPr="00326926">
        <w:rPr>
          <w:rFonts w:hint="eastAsia"/>
        </w:rPr>
        <w:t>50.1.1.2</w:t>
      </w:r>
      <w:r w:rsidRPr="00326926">
        <w:rPr>
          <w:rFonts w:hint="eastAsia"/>
        </w:rPr>
        <w:t>发送</w:t>
      </w:r>
      <w:r w:rsidRPr="00326926">
        <w:rPr>
          <w:rFonts w:hint="eastAsia"/>
        </w:rPr>
        <w:t>Add-Path</w:t>
      </w:r>
      <w:r w:rsidRPr="00326926">
        <w:rPr>
          <w:rFonts w:hint="eastAsia"/>
        </w:rPr>
        <w:t>优选路由的最大条数为</w:t>
      </w:r>
      <w:r w:rsidRPr="00326926">
        <w:rPr>
          <w:rFonts w:hint="eastAsia"/>
        </w:rPr>
        <w:t>2</w:t>
      </w:r>
      <w:r w:rsidRPr="00326926">
        <w:rPr>
          <w:rFonts w:hint="eastAsia"/>
        </w:rPr>
        <w:t>。</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peer 50.1.1.2 additional-paths send</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additional-paths select-best 2</w:t>
      </w:r>
    </w:p>
    <w:p w:rsidR="00326926" w:rsidRPr="00326926" w:rsidRDefault="00326926" w:rsidP="00F7622F">
      <w:pPr>
        <w:pStyle w:val="TerminalDisplayIndent1"/>
      </w:pPr>
      <w:r w:rsidRPr="009672EB">
        <w:rPr>
          <w:rStyle w:val="commandtext"/>
        </w:rPr>
        <w:t>[</w:t>
      </w:r>
      <w:r w:rsidRPr="00326926">
        <w:t>Router</w:t>
      </w:r>
      <w:r w:rsidRPr="00326926">
        <w:rPr>
          <w:rFonts w:hint="eastAsia"/>
        </w:rPr>
        <w:t>D</w:t>
      </w:r>
      <w:r w:rsidRPr="00326926">
        <w:t>-bgp-default</w:t>
      </w:r>
      <w:r w:rsidRPr="00326926">
        <w:rPr>
          <w:rFonts w:hint="eastAsia"/>
        </w:rPr>
        <w:t>-ipv4</w:t>
      </w:r>
      <w:r w:rsidRPr="00326926">
        <w:rPr>
          <w:rStyle w:val="commandtext"/>
        </w:rPr>
        <w:t>]</w:t>
      </w:r>
      <w:r w:rsidRPr="00326926">
        <w:rPr>
          <w:rFonts w:hint="eastAsia"/>
        </w:rPr>
        <w:t xml:space="preserve"> peer 50.1.1.2 advertise additional-paths best 2</w:t>
      </w:r>
    </w:p>
    <w:p w:rsidR="00326926" w:rsidRPr="00326926" w:rsidRDefault="00326926" w:rsidP="00F7622F">
      <w:pPr>
        <w:pStyle w:val="ItemIndent1"/>
      </w:pPr>
      <w:r w:rsidRPr="00594BEB">
        <w:rPr>
          <w:rFonts w:hint="eastAsia"/>
        </w:rPr>
        <w:t xml:space="preserve"># </w:t>
      </w:r>
      <w:r w:rsidRPr="00594BEB">
        <w:rPr>
          <w:rFonts w:hint="eastAsia"/>
        </w:rPr>
        <w:t>配置</w:t>
      </w:r>
      <w:r w:rsidRPr="00326926">
        <w:rPr>
          <w:rFonts w:hint="eastAsia"/>
        </w:rPr>
        <w:t>Router E</w:t>
      </w:r>
      <w:r w:rsidRPr="00326926">
        <w:rPr>
          <w:rFonts w:hint="eastAsia"/>
        </w:rPr>
        <w:t>使能</w:t>
      </w:r>
      <w:r w:rsidRPr="00326926">
        <w:rPr>
          <w:rFonts w:hint="eastAsia"/>
        </w:rPr>
        <w:t>Add-Path</w:t>
      </w:r>
      <w:r w:rsidRPr="00326926">
        <w:rPr>
          <w:rFonts w:hint="eastAsia"/>
        </w:rPr>
        <w:t>接收能力。</w:t>
      </w:r>
    </w:p>
    <w:p w:rsidR="00326926" w:rsidRPr="00326926" w:rsidRDefault="00326926" w:rsidP="00F7622F">
      <w:pPr>
        <w:pStyle w:val="TerminalDisplayIndent1"/>
      </w:pPr>
      <w:r w:rsidRPr="009672EB">
        <w:rPr>
          <w:rStyle w:val="commandtext"/>
        </w:rPr>
        <w:t>[</w:t>
      </w:r>
      <w:r w:rsidRPr="00326926">
        <w:t>Router</w:t>
      </w:r>
      <w:r w:rsidRPr="00326926">
        <w:rPr>
          <w:rFonts w:hint="eastAsia"/>
        </w:rPr>
        <w:t>E</w:t>
      </w:r>
      <w:r w:rsidRPr="00326926">
        <w:t>-bgp-default</w:t>
      </w:r>
      <w:r w:rsidRPr="00326926">
        <w:rPr>
          <w:rFonts w:hint="eastAsia"/>
        </w:rPr>
        <w:t>-ipv4</w:t>
      </w:r>
      <w:r w:rsidRPr="00326926">
        <w:rPr>
          <w:rStyle w:val="commandtext"/>
        </w:rPr>
        <w:t>]</w:t>
      </w:r>
      <w:r w:rsidRPr="00326926">
        <w:rPr>
          <w:rFonts w:hint="eastAsia"/>
        </w:rPr>
        <w:t xml:space="preserve"> peer 50.1.1.1 additional-paths receive</w:t>
      </w:r>
    </w:p>
    <w:p w:rsidR="00326926" w:rsidRPr="00594BEB" w:rsidRDefault="00326926" w:rsidP="00F7622F">
      <w:pPr>
        <w:pStyle w:val="4"/>
      </w:pPr>
      <w:r w:rsidRPr="00594BEB">
        <w:rPr>
          <w:rFonts w:hint="eastAsia"/>
        </w:rPr>
        <w:t>验证配置</w:t>
      </w:r>
    </w:p>
    <w:p w:rsidR="00326926" w:rsidRPr="00594BEB" w:rsidRDefault="00326926" w:rsidP="00F7622F">
      <w:r w:rsidRPr="00594BEB">
        <w:rPr>
          <w:rFonts w:hint="eastAsia"/>
        </w:rPr>
        <w:t xml:space="preserve"># </w:t>
      </w:r>
      <w:r w:rsidRPr="00594BEB">
        <w:rPr>
          <w:rFonts w:hint="eastAsia"/>
        </w:rPr>
        <w:t>查看</w:t>
      </w:r>
      <w:r w:rsidRPr="00594BEB">
        <w:rPr>
          <w:rFonts w:hint="eastAsia"/>
        </w:rPr>
        <w:t xml:space="preserve">Router </w:t>
      </w:r>
      <w:r>
        <w:rPr>
          <w:rFonts w:hint="eastAsia"/>
        </w:rPr>
        <w:t>E</w:t>
      </w:r>
      <w:r w:rsidRPr="00594BEB">
        <w:rPr>
          <w:rFonts w:hint="eastAsia"/>
        </w:rPr>
        <w:t>的</w:t>
      </w:r>
      <w:r>
        <w:rPr>
          <w:rFonts w:hint="eastAsia"/>
        </w:rPr>
        <w:t>BGP</w:t>
      </w:r>
      <w:r>
        <w:rPr>
          <w:rFonts w:hint="eastAsia"/>
        </w:rPr>
        <w:t>路由信息</w:t>
      </w:r>
      <w:r w:rsidRPr="00594BEB">
        <w:rPr>
          <w:rFonts w:hint="eastAsia"/>
        </w:rPr>
        <w:t>。</w:t>
      </w:r>
    </w:p>
    <w:p w:rsidR="00326926" w:rsidRPr="0006058F" w:rsidRDefault="00326926" w:rsidP="00F7622F">
      <w:pPr>
        <w:pStyle w:val="TerminalDisplay"/>
      </w:pPr>
      <w:r w:rsidRPr="009672EB">
        <w:rPr>
          <w:rStyle w:val="commandtext"/>
          <w:rFonts w:hint="eastAsia"/>
        </w:rPr>
        <w:t>[</w:t>
      </w:r>
      <w:r w:rsidRPr="00594BEB">
        <w:rPr>
          <w:rFonts w:hint="eastAsia"/>
        </w:rPr>
        <w:t>Router</w:t>
      </w:r>
      <w:r>
        <w:rPr>
          <w:rFonts w:hint="eastAsia"/>
        </w:rPr>
        <w:t xml:space="preserve"> E</w:t>
      </w:r>
      <w:r w:rsidRPr="009672EB">
        <w:rPr>
          <w:rStyle w:val="commandtext"/>
          <w:rFonts w:hint="eastAsia"/>
        </w:rPr>
        <w:t>]</w:t>
      </w:r>
      <w:r w:rsidRPr="00594BEB">
        <w:rPr>
          <w:rFonts w:hint="eastAsia"/>
        </w:rPr>
        <w:t xml:space="preserve"> display bgp </w:t>
      </w:r>
      <w:r>
        <w:rPr>
          <w:rFonts w:hint="eastAsia"/>
        </w:rPr>
        <w:t>routing-table ipv4</w:t>
      </w:r>
    </w:p>
    <w:p w:rsidR="00326926" w:rsidRDefault="00326926" w:rsidP="00F7622F">
      <w:pPr>
        <w:pStyle w:val="TerminalDisplay"/>
      </w:pPr>
    </w:p>
    <w:p w:rsidR="00326926" w:rsidRPr="00092E2F" w:rsidRDefault="00326926" w:rsidP="00F7622F">
      <w:pPr>
        <w:pStyle w:val="TerminalDisplay"/>
      </w:pPr>
      <w:r>
        <w:t xml:space="preserve"> Total number of routes: 2</w:t>
      </w:r>
    </w:p>
    <w:p w:rsidR="00326926" w:rsidRDefault="00326926" w:rsidP="00F7622F">
      <w:pPr>
        <w:pStyle w:val="TerminalDisplay"/>
      </w:pPr>
    </w:p>
    <w:p w:rsidR="00326926" w:rsidRPr="00092E2F" w:rsidRDefault="00326926" w:rsidP="00F7622F">
      <w:pPr>
        <w:pStyle w:val="TerminalDisplay"/>
      </w:pPr>
      <w:r>
        <w:t xml:space="preserve"> BGP local router ID is 50.1.1.2</w:t>
      </w:r>
    </w:p>
    <w:p w:rsidR="00326926" w:rsidRPr="00092E2F" w:rsidRDefault="00326926" w:rsidP="00F7622F">
      <w:pPr>
        <w:pStyle w:val="TerminalDisplay"/>
      </w:pPr>
      <w:r>
        <w:t xml:space="preserve"> Status codes: </w:t>
      </w:r>
      <w:r w:rsidRPr="009672EB">
        <w:rPr>
          <w:rStyle w:val="commandtext"/>
        </w:rPr>
        <w:t>*</w:t>
      </w:r>
      <w:r>
        <w:t xml:space="preserve"> - valid, &gt; - best, d - dampened, h - history</w:t>
      </w:r>
    </w:p>
    <w:p w:rsidR="00326926" w:rsidRDefault="00326926" w:rsidP="00F7622F">
      <w:pPr>
        <w:pStyle w:val="TerminalDisplay"/>
      </w:pPr>
      <w:r>
        <w:t xml:space="preserve">               s - suppressed, S - stale, i - internal, e - external</w:t>
      </w:r>
    </w:p>
    <w:p w:rsidR="00326926" w:rsidRDefault="00326926" w:rsidP="00F7622F">
      <w:pPr>
        <w:pStyle w:val="TerminalDisplay"/>
      </w:pPr>
      <w:r>
        <w:t xml:space="preserve">               a - additional-path</w:t>
      </w:r>
    </w:p>
    <w:p w:rsidR="00326926" w:rsidRPr="00092E2F" w:rsidRDefault="00326926" w:rsidP="00F7622F">
      <w:pPr>
        <w:pStyle w:val="TerminalDisplay"/>
      </w:pPr>
      <w:r>
        <w:t xml:space="preserve">       Origin: i - IGP, e - EGP, ? - incomplete</w:t>
      </w:r>
    </w:p>
    <w:p w:rsidR="00326926" w:rsidRDefault="00326926" w:rsidP="00F7622F">
      <w:pPr>
        <w:pStyle w:val="TerminalDisplay"/>
      </w:pPr>
    </w:p>
    <w:p w:rsidR="00326926" w:rsidRDefault="00326926" w:rsidP="00F7622F">
      <w:pPr>
        <w:pStyle w:val="TerminalDisplay"/>
      </w:pPr>
      <w:r>
        <w:t xml:space="preserve">     Network            NextHop         MED        LocPrf     PrefVal Path/Ogn</w:t>
      </w:r>
    </w:p>
    <w:p w:rsidR="00326926" w:rsidRDefault="00326926" w:rsidP="00F7622F">
      <w:pPr>
        <w:pStyle w:val="TerminalDisplay"/>
      </w:pPr>
    </w:p>
    <w:p w:rsidR="00326926" w:rsidRDefault="00326926" w:rsidP="00F7622F">
      <w:pPr>
        <w:pStyle w:val="TerminalDisplay"/>
      </w:pPr>
      <w:r>
        <w:t xml:space="preserve">   i 10.1.1.0/24        30.1.1.2        0          100        0       10i</w:t>
      </w:r>
    </w:p>
    <w:p w:rsidR="00326926" w:rsidRPr="009723FC" w:rsidRDefault="00326926" w:rsidP="00F7622F">
      <w:pPr>
        <w:pStyle w:val="TerminalDisplay"/>
      </w:pPr>
      <w:r>
        <w:t xml:space="preserve">   i                    40.1.1.2        0          100        0       10i</w:t>
      </w:r>
    </w:p>
    <w:p w:rsidR="00326926" w:rsidRDefault="00326926" w:rsidP="00F7622F">
      <w:r>
        <w:rPr>
          <w:rFonts w:hint="eastAsia"/>
        </w:rPr>
        <w:t>可以看到从</w:t>
      </w:r>
      <w:r>
        <w:rPr>
          <w:rFonts w:hint="eastAsia"/>
        </w:rPr>
        <w:t>Router D</w:t>
      </w:r>
      <w:r>
        <w:rPr>
          <w:rFonts w:hint="eastAsia"/>
        </w:rPr>
        <w:t>学到的两条前缀相同下一跳不同的路由信息。</w:t>
      </w:r>
    </w:p>
    <w:p w:rsidR="00C430E7" w:rsidRDefault="00C430E7" w:rsidP="00F7622F">
      <w:pPr>
        <w:pStyle w:val="1"/>
      </w:pPr>
      <w:bookmarkStart w:id="6455" w:name="_Ref474403017"/>
      <w:bookmarkStart w:id="6456" w:name="_Toc45103618"/>
      <w:r>
        <w:rPr>
          <w:rFonts w:hint="eastAsia"/>
        </w:rPr>
        <w:t>BGP</w:t>
      </w:r>
      <w:r>
        <w:rPr>
          <w:rFonts w:hint="eastAsia"/>
        </w:rPr>
        <w:t>安全功能</w:t>
      </w:r>
      <w:bookmarkEnd w:id="6455"/>
      <w:bookmarkEnd w:id="6456"/>
    </w:p>
    <w:p w:rsidR="00966D40" w:rsidRDefault="00966D40" w:rsidP="00F7622F">
      <w:pPr>
        <w:pStyle w:val="2"/>
      </w:pPr>
      <w:bookmarkStart w:id="6457" w:name="_Toc45103619"/>
      <w:r>
        <w:rPr>
          <w:rFonts w:hint="eastAsia"/>
        </w:rPr>
        <w:t>BGP</w:t>
      </w:r>
      <w:r>
        <w:rPr>
          <w:rFonts w:hint="eastAsia"/>
        </w:rPr>
        <w:t>安全功能配置任务简介</w:t>
      </w:r>
      <w:bookmarkEnd w:id="6457"/>
    </w:p>
    <w:p w:rsidR="00966D40" w:rsidRDefault="00966D40" w:rsidP="00F7622F">
      <w:r>
        <w:rPr>
          <w:rFonts w:hint="eastAsia"/>
        </w:rPr>
        <w:t>BGP</w:t>
      </w:r>
      <w:r>
        <w:rPr>
          <w:rFonts w:hint="eastAsia"/>
        </w:rPr>
        <w:t>安全功能配置任务如下：</w:t>
      </w:r>
    </w:p>
    <w:p w:rsidR="00966D40" w:rsidRPr="00F7622F" w:rsidRDefault="00966D40" w:rsidP="00F7622F">
      <w:pPr>
        <w:pStyle w:val="ItemList"/>
        <w:rPr>
          <w:rStyle w:val="Reference-R0G144B200"/>
          <w:bCs/>
        </w:rPr>
      </w:pPr>
      <w:r w:rsidRPr="00F7622F">
        <w:rPr>
          <w:rStyle w:val="Reference-R0G144B200"/>
        </w:rPr>
        <w:fldChar w:fldCharType="begin"/>
      </w:r>
      <w:r w:rsidRPr="00F7622F">
        <w:rPr>
          <w:rStyle w:val="Reference-R0G144B200"/>
        </w:rPr>
        <w:instrText xml:space="preserve"> REF _Ref474403021 \h </w:instrText>
      </w:r>
      <w:r w:rsidR="001B41D1"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的</w:t>
      </w:r>
      <w:r w:rsidR="00CF657D" w:rsidRPr="00CF657D">
        <w:rPr>
          <w:rStyle w:val="Reference-R0G144B200"/>
          <w:rFonts w:hint="eastAsia"/>
        </w:rPr>
        <w:t>MD5</w:t>
      </w:r>
      <w:r w:rsidR="00CF657D" w:rsidRPr="00CF657D">
        <w:rPr>
          <w:rStyle w:val="Reference-R0G144B200"/>
          <w:rFonts w:hint="eastAsia"/>
        </w:rPr>
        <w:t>认证</w:t>
      </w:r>
      <w:r w:rsidRPr="00F7622F">
        <w:rPr>
          <w:rStyle w:val="Reference-R0G144B200"/>
        </w:rPr>
        <w:fldChar w:fldCharType="end"/>
      </w:r>
    </w:p>
    <w:p w:rsidR="00966D40" w:rsidRPr="00F7622F" w:rsidRDefault="00966D40" w:rsidP="00F7622F">
      <w:pPr>
        <w:pStyle w:val="ItemList"/>
        <w:rPr>
          <w:rStyle w:val="Reference-R0G144B200"/>
          <w:bCs/>
        </w:rPr>
      </w:pPr>
      <w:r w:rsidRPr="00F7622F">
        <w:rPr>
          <w:rStyle w:val="Reference-R0G144B200"/>
        </w:rPr>
        <w:fldChar w:fldCharType="begin"/>
      </w:r>
      <w:r w:rsidRPr="00F7622F">
        <w:rPr>
          <w:rStyle w:val="Reference-R0G144B200"/>
        </w:rPr>
        <w:instrText xml:space="preserve"> REF _Ref474403030 \h </w:instrText>
      </w:r>
      <w:r w:rsidR="001B41D1"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的</w:t>
      </w:r>
      <w:r w:rsidR="00CF657D" w:rsidRPr="00CF657D">
        <w:rPr>
          <w:rStyle w:val="Reference-R0G144B200"/>
          <w:rFonts w:hint="eastAsia"/>
        </w:rPr>
        <w:t>keychain</w:t>
      </w:r>
      <w:r w:rsidR="00CF657D" w:rsidRPr="00CF657D">
        <w:rPr>
          <w:rStyle w:val="Reference-R0G144B200"/>
          <w:rFonts w:hint="eastAsia"/>
        </w:rPr>
        <w:t>认证</w:t>
      </w:r>
      <w:r w:rsidRPr="00F7622F">
        <w:rPr>
          <w:rStyle w:val="Reference-R0G144B200"/>
        </w:rPr>
        <w:fldChar w:fldCharType="end"/>
      </w:r>
    </w:p>
    <w:p w:rsidR="00966D40" w:rsidRPr="00F7622F" w:rsidRDefault="00966D40" w:rsidP="00F7622F">
      <w:pPr>
        <w:pStyle w:val="ItemList"/>
        <w:rPr>
          <w:rStyle w:val="Reference-R0G144B200"/>
          <w:bCs/>
          <w:lang w:eastAsia="zh-CN"/>
        </w:rPr>
      </w:pPr>
      <w:r w:rsidRPr="00F7622F">
        <w:rPr>
          <w:rStyle w:val="Reference-R0G144B200"/>
        </w:rPr>
        <w:fldChar w:fldCharType="begin"/>
      </w:r>
      <w:r w:rsidRPr="00F7622F">
        <w:rPr>
          <w:rStyle w:val="Reference-R0G144B200"/>
          <w:lang w:eastAsia="zh-CN"/>
        </w:rPr>
        <w:instrText xml:space="preserve"> REF _Ref474403033 \h </w:instrText>
      </w:r>
      <w:r w:rsidR="001B41D1"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配置通过</w:t>
      </w:r>
      <w:r w:rsidR="00CF657D" w:rsidRPr="00CF657D">
        <w:rPr>
          <w:rStyle w:val="Reference-R0G144B200"/>
          <w:lang w:eastAsia="zh-CN"/>
        </w:rPr>
        <w:t>IPsec</w:t>
      </w:r>
      <w:r w:rsidR="00CF657D" w:rsidRPr="00CF657D">
        <w:rPr>
          <w:rStyle w:val="Reference-R0G144B200"/>
          <w:rFonts w:hint="eastAsia"/>
          <w:lang w:eastAsia="zh-CN"/>
        </w:rPr>
        <w:t>保护</w:t>
      </w:r>
      <w:r w:rsidR="00CF657D" w:rsidRPr="00CF657D">
        <w:rPr>
          <w:rStyle w:val="Reference-R0G144B200"/>
          <w:rFonts w:hint="eastAsia"/>
          <w:lang w:eastAsia="zh-CN"/>
        </w:rPr>
        <w:t>IPv6 BGP</w:t>
      </w:r>
      <w:r w:rsidR="00CF657D" w:rsidRPr="00CF657D">
        <w:rPr>
          <w:rStyle w:val="Reference-R0G144B200"/>
          <w:rFonts w:hint="eastAsia"/>
          <w:lang w:eastAsia="zh-CN"/>
        </w:rPr>
        <w:t>报文</w:t>
      </w:r>
      <w:r w:rsidRPr="00F7622F">
        <w:rPr>
          <w:rStyle w:val="Reference-R0G144B200"/>
        </w:rPr>
        <w:fldChar w:fldCharType="end"/>
      </w:r>
    </w:p>
    <w:p w:rsidR="00966D40" w:rsidRPr="00F7622F" w:rsidRDefault="00966D40" w:rsidP="00F7622F">
      <w:pPr>
        <w:pStyle w:val="ItemList"/>
        <w:rPr>
          <w:rStyle w:val="Reference-R0G144B200"/>
          <w:bCs/>
        </w:rPr>
      </w:pPr>
      <w:r w:rsidRPr="00F7622F">
        <w:rPr>
          <w:rStyle w:val="Reference-R0G144B200"/>
        </w:rPr>
        <w:fldChar w:fldCharType="begin"/>
      </w:r>
      <w:r w:rsidRPr="00F7622F">
        <w:rPr>
          <w:rStyle w:val="Reference-R0G144B200"/>
        </w:rPr>
        <w:instrText xml:space="preserve"> REF _Ref474403037 \h </w:instrText>
      </w:r>
      <w:r w:rsidR="00AF1189"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 RPKI</w:t>
      </w:r>
      <w:r w:rsidRPr="00F7622F">
        <w:rPr>
          <w:rStyle w:val="Reference-R0G144B200"/>
        </w:rPr>
        <w:fldChar w:fldCharType="end"/>
      </w:r>
    </w:p>
    <w:p w:rsidR="00C430E7" w:rsidRDefault="00C430E7" w:rsidP="00F7622F">
      <w:pPr>
        <w:pStyle w:val="2"/>
      </w:pPr>
      <w:bookmarkStart w:id="6458" w:name="_Ref474403021"/>
      <w:bookmarkStart w:id="6459" w:name="_Toc45103620"/>
      <w:r>
        <w:rPr>
          <w:rFonts w:hint="eastAsia"/>
        </w:rPr>
        <w:t>配置</w:t>
      </w:r>
      <w:r w:rsidRPr="00594BEB">
        <w:rPr>
          <w:rFonts w:hint="eastAsia"/>
        </w:rPr>
        <w:t>BGP</w:t>
      </w:r>
      <w:r>
        <w:rPr>
          <w:rFonts w:hint="eastAsia"/>
        </w:rPr>
        <w:t>的</w:t>
      </w:r>
      <w:r w:rsidRPr="00594BEB">
        <w:rPr>
          <w:rFonts w:hint="eastAsia"/>
        </w:rPr>
        <w:t>MD5</w:t>
      </w:r>
      <w:r w:rsidRPr="00594BEB">
        <w:rPr>
          <w:rFonts w:hint="eastAsia"/>
        </w:rPr>
        <w:t>认证</w:t>
      </w:r>
      <w:bookmarkEnd w:id="6458"/>
      <w:bookmarkEnd w:id="6459"/>
    </w:p>
    <w:p w:rsidR="00C430E7" w:rsidRDefault="00C430E7" w:rsidP="00F7622F">
      <w:pPr>
        <w:pStyle w:val="4"/>
      </w:pPr>
      <w:r>
        <w:rPr>
          <w:rFonts w:hint="eastAsia"/>
        </w:rPr>
        <w:t>功能简介</w:t>
      </w:r>
    </w:p>
    <w:p w:rsidR="00C430E7" w:rsidRDefault="00C430E7" w:rsidP="00F7622F">
      <w:r>
        <w:rPr>
          <w:rFonts w:hint="eastAsia"/>
        </w:rPr>
        <w:t>通过为</w:t>
      </w:r>
      <w:r>
        <w:rPr>
          <w:rFonts w:hint="eastAsia"/>
        </w:rPr>
        <w:t>BGP</w:t>
      </w:r>
      <w:r>
        <w:rPr>
          <w:rFonts w:hint="eastAsia"/>
        </w:rPr>
        <w:t>对等体配置</w:t>
      </w:r>
      <w:r w:rsidRPr="00594BEB">
        <w:rPr>
          <w:rFonts w:hint="eastAsia"/>
        </w:rPr>
        <w:t>BGP</w:t>
      </w:r>
      <w:r>
        <w:rPr>
          <w:rFonts w:hint="eastAsia"/>
        </w:rPr>
        <w:t>的</w:t>
      </w:r>
      <w:r w:rsidRPr="00594BEB">
        <w:rPr>
          <w:rFonts w:hint="eastAsia"/>
        </w:rPr>
        <w:t>MD5</w:t>
      </w:r>
      <w:r w:rsidRPr="00594BEB">
        <w:rPr>
          <w:rFonts w:hint="eastAsia"/>
        </w:rPr>
        <w:t>认证</w:t>
      </w:r>
      <w:r>
        <w:rPr>
          <w:rFonts w:hint="eastAsia"/>
        </w:rPr>
        <w:t>，可以在以下两方面</w:t>
      </w:r>
      <w:r w:rsidRPr="00594BEB">
        <w:rPr>
          <w:rFonts w:hint="eastAsia"/>
        </w:rPr>
        <w:t>提高</w:t>
      </w:r>
      <w:r w:rsidRPr="00594BEB">
        <w:rPr>
          <w:rFonts w:hint="eastAsia"/>
        </w:rPr>
        <w:t>BGP</w:t>
      </w:r>
      <w:r w:rsidRPr="00594BEB">
        <w:rPr>
          <w:rFonts w:hint="eastAsia"/>
        </w:rPr>
        <w:t>的安全性</w:t>
      </w:r>
      <w:r>
        <w:rPr>
          <w:rFonts w:hint="eastAsia"/>
        </w:rPr>
        <w:t>：</w:t>
      </w:r>
    </w:p>
    <w:p w:rsidR="00C430E7" w:rsidRPr="00C430E7" w:rsidRDefault="00C430E7" w:rsidP="00F7622F">
      <w:pPr>
        <w:pStyle w:val="ItemList"/>
        <w:rPr>
          <w:lang w:eastAsia="zh-CN"/>
        </w:rPr>
      </w:pPr>
      <w:r w:rsidRPr="00C430E7">
        <w:rPr>
          <w:rFonts w:hint="eastAsia"/>
          <w:lang w:eastAsia="zh-CN"/>
        </w:rPr>
        <w:t>为</w:t>
      </w:r>
      <w:r w:rsidRPr="00C430E7">
        <w:rPr>
          <w:rFonts w:hint="eastAsia"/>
          <w:lang w:eastAsia="zh-CN"/>
        </w:rPr>
        <w:t>BGP</w:t>
      </w:r>
      <w:r w:rsidRPr="00C430E7">
        <w:rPr>
          <w:rFonts w:hint="eastAsia"/>
          <w:lang w:eastAsia="zh-CN"/>
        </w:rPr>
        <w:t>建立</w:t>
      </w:r>
      <w:r w:rsidRPr="00C430E7">
        <w:rPr>
          <w:rFonts w:hint="eastAsia"/>
          <w:lang w:eastAsia="zh-CN"/>
        </w:rPr>
        <w:t>TCP</w:t>
      </w:r>
      <w:r w:rsidRPr="00C430E7">
        <w:rPr>
          <w:rFonts w:hint="eastAsia"/>
          <w:lang w:eastAsia="zh-CN"/>
        </w:rPr>
        <w:t>连接时进行</w:t>
      </w:r>
      <w:r w:rsidRPr="00C430E7">
        <w:rPr>
          <w:rFonts w:hint="eastAsia"/>
          <w:lang w:eastAsia="zh-CN"/>
        </w:rPr>
        <w:t>MD5</w:t>
      </w:r>
      <w:r w:rsidRPr="00C430E7">
        <w:rPr>
          <w:rFonts w:hint="eastAsia"/>
          <w:lang w:eastAsia="zh-CN"/>
        </w:rPr>
        <w:t>认证，只有两台路由器配置的密钥相同时，才能建立</w:t>
      </w:r>
      <w:r w:rsidRPr="00C430E7">
        <w:rPr>
          <w:rFonts w:hint="eastAsia"/>
          <w:lang w:eastAsia="zh-CN"/>
        </w:rPr>
        <w:t>TCP</w:t>
      </w:r>
      <w:r w:rsidRPr="00C430E7">
        <w:rPr>
          <w:rFonts w:hint="eastAsia"/>
          <w:lang w:eastAsia="zh-CN"/>
        </w:rPr>
        <w:t>连接，从而避免与非法的</w:t>
      </w:r>
      <w:r w:rsidRPr="00C430E7">
        <w:rPr>
          <w:rFonts w:hint="eastAsia"/>
          <w:lang w:eastAsia="zh-CN"/>
        </w:rPr>
        <w:t>BGP</w:t>
      </w:r>
      <w:r w:rsidRPr="00C430E7">
        <w:rPr>
          <w:rFonts w:hint="eastAsia"/>
          <w:lang w:eastAsia="zh-CN"/>
        </w:rPr>
        <w:t>路由器建立</w:t>
      </w:r>
      <w:r w:rsidRPr="00C430E7">
        <w:rPr>
          <w:rFonts w:hint="eastAsia"/>
          <w:lang w:eastAsia="zh-CN"/>
        </w:rPr>
        <w:t>TCP</w:t>
      </w:r>
      <w:r w:rsidRPr="00C430E7">
        <w:rPr>
          <w:rFonts w:hint="eastAsia"/>
          <w:lang w:eastAsia="zh-CN"/>
        </w:rPr>
        <w:t>连接。</w:t>
      </w:r>
    </w:p>
    <w:p w:rsidR="00C430E7" w:rsidRPr="00C430E7" w:rsidRDefault="00C430E7" w:rsidP="00F7622F">
      <w:pPr>
        <w:pStyle w:val="ItemList"/>
        <w:rPr>
          <w:lang w:eastAsia="zh-CN"/>
        </w:rPr>
      </w:pPr>
      <w:r w:rsidRPr="00C430E7">
        <w:rPr>
          <w:rFonts w:hint="eastAsia"/>
          <w:lang w:eastAsia="zh-CN"/>
        </w:rPr>
        <w:t>传递</w:t>
      </w:r>
      <w:r w:rsidRPr="00C430E7">
        <w:rPr>
          <w:rFonts w:hint="eastAsia"/>
          <w:lang w:eastAsia="zh-CN"/>
        </w:rPr>
        <w:t>BGP</w:t>
      </w:r>
      <w:r w:rsidRPr="00C430E7">
        <w:rPr>
          <w:rFonts w:hint="eastAsia"/>
          <w:lang w:eastAsia="zh-CN"/>
        </w:rPr>
        <w:t>报文时，对封装</w:t>
      </w:r>
      <w:r w:rsidRPr="00C430E7">
        <w:rPr>
          <w:rFonts w:hint="eastAsia"/>
          <w:lang w:eastAsia="zh-CN"/>
        </w:rPr>
        <w:t>BGP</w:t>
      </w:r>
      <w:r w:rsidRPr="00C430E7">
        <w:rPr>
          <w:rFonts w:hint="eastAsia"/>
          <w:lang w:eastAsia="zh-CN"/>
        </w:rPr>
        <w:t>报文的</w:t>
      </w:r>
      <w:r w:rsidRPr="00C430E7">
        <w:rPr>
          <w:rFonts w:hint="eastAsia"/>
          <w:lang w:eastAsia="zh-CN"/>
        </w:rPr>
        <w:t>TCP</w:t>
      </w:r>
      <w:r w:rsidRPr="00C430E7">
        <w:rPr>
          <w:rFonts w:hint="eastAsia"/>
          <w:lang w:eastAsia="zh-CN"/>
        </w:rPr>
        <w:t>报文段进行</w:t>
      </w:r>
      <w:r w:rsidRPr="00C430E7">
        <w:rPr>
          <w:rFonts w:hint="eastAsia"/>
          <w:lang w:eastAsia="zh-CN"/>
        </w:rPr>
        <w:t>MD5</w:t>
      </w:r>
      <w:r w:rsidRPr="00C430E7">
        <w:rPr>
          <w:rFonts w:hint="eastAsia"/>
          <w:lang w:eastAsia="zh-CN"/>
        </w:rPr>
        <w:t>运算，从而保证</w:t>
      </w:r>
      <w:r w:rsidRPr="00C430E7">
        <w:rPr>
          <w:rFonts w:hint="eastAsia"/>
          <w:lang w:eastAsia="zh-CN"/>
        </w:rPr>
        <w:t>BGP</w:t>
      </w:r>
      <w:r w:rsidRPr="00C430E7">
        <w:rPr>
          <w:rFonts w:hint="eastAsia"/>
          <w:lang w:eastAsia="zh-CN"/>
        </w:rPr>
        <w:t>报文不会被篡改。</w:t>
      </w:r>
    </w:p>
    <w:p w:rsidR="00C430E7" w:rsidRDefault="000C4E73" w:rsidP="00F7622F">
      <w:pPr>
        <w:pStyle w:val="4"/>
      </w:pPr>
      <w:r>
        <w:rPr>
          <w:rFonts w:hint="eastAsia"/>
        </w:rPr>
        <w:t>配置</w:t>
      </w:r>
      <w:r w:rsidRPr="000C4E73">
        <w:rPr>
          <w:rFonts w:hint="eastAsia"/>
        </w:rPr>
        <w:t>步骤</w:t>
      </w:r>
      <w:r w:rsidR="00C430E7" w:rsidRPr="00996C79">
        <w:rPr>
          <w:rFonts w:hint="eastAsia"/>
        </w:rPr>
        <w:t>（</w:t>
      </w:r>
      <w:r w:rsidR="00C430E7" w:rsidRPr="00996C79">
        <w:rPr>
          <w:rFonts w:hint="eastAsia"/>
        </w:rPr>
        <w:t>IPv4</w:t>
      </w:r>
      <w:r w:rsidR="001F5070" w:rsidRPr="00AC78F9">
        <w:rPr>
          <w:rFonts w:hint="eastAsia"/>
        </w:rPr>
        <w:t>对等体</w:t>
      </w:r>
      <w:r w:rsidR="00C430E7" w:rsidRPr="00996C79">
        <w:rPr>
          <w:rFonts w:hint="eastAsia"/>
        </w:rPr>
        <w:t>）</w:t>
      </w:r>
    </w:p>
    <w:p w:rsidR="00C430E7" w:rsidRDefault="00C430E7" w:rsidP="00F7622F">
      <w:pPr>
        <w:pStyle w:val="ItemStep"/>
      </w:pPr>
      <w:r>
        <w:rPr>
          <w:rFonts w:hint="eastAsia"/>
        </w:rPr>
        <w:t>进入系统视图。</w:t>
      </w:r>
    </w:p>
    <w:p w:rsidR="00C430E7" w:rsidRPr="00ED357B" w:rsidRDefault="00C430E7" w:rsidP="00F7622F">
      <w:pPr>
        <w:pStyle w:val="ItemIndent1"/>
        <w:rPr>
          <w:rStyle w:val="commandkeywords"/>
        </w:rPr>
      </w:pPr>
      <w:r w:rsidRPr="00ED357B">
        <w:rPr>
          <w:rStyle w:val="commandkeywords"/>
          <w:rFonts w:hint="eastAsia"/>
        </w:rPr>
        <w:t>system-view</w:t>
      </w:r>
    </w:p>
    <w:p w:rsidR="00C430E7" w:rsidRDefault="00C430E7"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4C34F1" w:rsidRPr="004C34F1" w:rsidRDefault="00C430E7" w:rsidP="00F7622F">
      <w:pPr>
        <w:pStyle w:val="ItemList2"/>
      </w:pPr>
      <w:r w:rsidRPr="004C34F1">
        <w:rPr>
          <w:rFonts w:hint="eastAsia"/>
        </w:rPr>
        <w:t>进入</w:t>
      </w:r>
      <w:r w:rsidRPr="004C34F1">
        <w:rPr>
          <w:rFonts w:hint="eastAsia"/>
        </w:rPr>
        <w:t>BGP</w:t>
      </w:r>
      <w:r w:rsidRPr="004C34F1">
        <w:rPr>
          <w:rFonts w:hint="eastAsia"/>
        </w:rPr>
        <w:t>实例视图：</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4C34F1" w:rsidRPr="004C34F1" w:rsidRDefault="00EF27F2" w:rsidP="00F7622F">
      <w:pPr>
        <w:pStyle w:val="ItemList2"/>
        <w:rPr>
          <w:lang w:eastAsia="zh-CN"/>
        </w:rPr>
      </w:pPr>
      <w:r>
        <w:rPr>
          <w:rFonts w:hint="eastAsia"/>
          <w:lang w:eastAsia="zh-CN"/>
        </w:rPr>
        <w:t>请依次执行以下命令</w:t>
      </w:r>
      <w:r w:rsidR="00C430E7" w:rsidRPr="004C34F1">
        <w:rPr>
          <w:rFonts w:hint="eastAsia"/>
          <w:lang w:eastAsia="zh-CN"/>
        </w:rPr>
        <w:t>进入</w:t>
      </w:r>
      <w:r w:rsidR="00C430E7" w:rsidRPr="004C34F1">
        <w:rPr>
          <w:rFonts w:hint="eastAsia"/>
          <w:lang w:eastAsia="zh-CN"/>
        </w:rPr>
        <w:t>BGP-VPN</w:t>
      </w:r>
      <w:r w:rsidR="00C430E7" w:rsidRPr="004C34F1">
        <w:rPr>
          <w:rFonts w:hint="eastAsia"/>
          <w:lang w:eastAsia="zh-CN"/>
        </w:rPr>
        <w:t>实例视图：</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ED357B" w:rsidRDefault="00C430E7"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C430E7" w:rsidRDefault="00C430E7" w:rsidP="00F7622F">
      <w:pPr>
        <w:pStyle w:val="ItemStep"/>
        <w:rPr>
          <w:lang w:eastAsia="zh-CN"/>
        </w:rPr>
      </w:pPr>
      <w:r>
        <w:rPr>
          <w:rFonts w:hint="eastAsia"/>
          <w:lang w:eastAsia="zh-CN"/>
        </w:rPr>
        <w:t>配置</w:t>
      </w:r>
      <w:r>
        <w:rPr>
          <w:rFonts w:hint="eastAsia"/>
          <w:lang w:eastAsia="zh-CN"/>
        </w:rPr>
        <w:t>BGP</w:t>
      </w:r>
      <w:r>
        <w:rPr>
          <w:rFonts w:hint="eastAsia"/>
          <w:lang w:eastAsia="zh-CN"/>
        </w:rPr>
        <w:t>的</w:t>
      </w:r>
      <w:r>
        <w:rPr>
          <w:rFonts w:hint="eastAsia"/>
          <w:lang w:eastAsia="zh-CN"/>
        </w:rPr>
        <w:t>MD5</w:t>
      </w:r>
      <w:r>
        <w:rPr>
          <w:rFonts w:hint="eastAsia"/>
          <w:lang w:eastAsia="zh-CN"/>
        </w:rPr>
        <w:t>认证。</w:t>
      </w:r>
    </w:p>
    <w:p w:rsidR="00C430E7" w:rsidRPr="00ED357B" w:rsidRDefault="00C430E7"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Fonts w:hint="eastAsia"/>
        </w:rPr>
        <w:t>ipv4-address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p</w:t>
      </w:r>
      <w:r w:rsidRPr="00ED357B">
        <w:rPr>
          <w:rStyle w:val="commandkeywords"/>
          <w:rFonts w:hint="eastAsia"/>
        </w:rPr>
        <w:t>assword</w:t>
      </w:r>
      <w:r w:rsidRPr="006972EA">
        <w:t xml:space="preserve"> </w:t>
      </w:r>
      <w:r w:rsidRPr="009672EB">
        <w:rPr>
          <w:rStyle w:val="commandtext"/>
        </w:rPr>
        <w:t>{</w:t>
      </w:r>
      <w:r w:rsidRPr="006972EA">
        <w:t xml:space="preserve"> </w:t>
      </w:r>
      <w:r w:rsidRPr="00ED357B">
        <w:rPr>
          <w:rStyle w:val="commandkeywords"/>
          <w:rFonts w:hint="eastAsia"/>
        </w:rPr>
        <w:t>cipher</w:t>
      </w:r>
      <w:r w:rsidRPr="006972EA">
        <w:t xml:space="preserve"> </w:t>
      </w:r>
      <w:r w:rsidRPr="009672EB">
        <w:rPr>
          <w:rStyle w:val="commandtext"/>
        </w:rPr>
        <w:t>|</w:t>
      </w:r>
      <w:r w:rsidRPr="006972EA">
        <w:t xml:space="preserve"> </w:t>
      </w:r>
      <w:r w:rsidRPr="00ED357B">
        <w:rPr>
          <w:rStyle w:val="commandkeywords"/>
          <w:rFonts w:hint="eastAsia"/>
        </w:rPr>
        <w:t>simple</w:t>
      </w:r>
      <w:r w:rsidRPr="006972EA">
        <w:t xml:space="preserve"> </w:t>
      </w:r>
      <w:r w:rsidRPr="009672EB">
        <w:rPr>
          <w:rStyle w:val="commandtext"/>
        </w:rPr>
        <w:t>}</w:t>
      </w:r>
      <w:r w:rsidRPr="006972EA">
        <w:rPr>
          <w:rFonts w:hint="eastAsia"/>
        </w:rPr>
        <w:t xml:space="preserve"> </w:t>
      </w:r>
      <w:r w:rsidRPr="00ED357B">
        <w:rPr>
          <w:rStyle w:val="commandparameter"/>
          <w:rFonts w:hint="eastAsia"/>
        </w:rPr>
        <w:t>password</w:t>
      </w:r>
    </w:p>
    <w:p w:rsidR="00C430E7" w:rsidRPr="006972EA" w:rsidRDefault="00C430E7" w:rsidP="00F7622F">
      <w:pPr>
        <w:pStyle w:val="ItemIndent1"/>
        <w:rPr>
          <w:lang w:eastAsia="zh-CN"/>
        </w:rPr>
      </w:pPr>
      <w:r w:rsidRPr="00594BEB">
        <w:rPr>
          <w:rFonts w:hint="eastAsia"/>
          <w:lang w:eastAsia="zh-CN"/>
        </w:rPr>
        <w:t>缺省情况下，不进行</w:t>
      </w:r>
      <w:r w:rsidRPr="00594BEB">
        <w:rPr>
          <w:rFonts w:hint="eastAsia"/>
          <w:lang w:eastAsia="zh-CN"/>
        </w:rPr>
        <w:t>BGP</w:t>
      </w:r>
      <w:r w:rsidRPr="006972EA">
        <w:rPr>
          <w:rFonts w:hint="eastAsia"/>
          <w:lang w:eastAsia="zh-CN"/>
        </w:rPr>
        <w:t>的</w:t>
      </w:r>
      <w:r w:rsidRPr="006972EA">
        <w:rPr>
          <w:rFonts w:hint="eastAsia"/>
          <w:lang w:eastAsia="zh-CN"/>
        </w:rPr>
        <w:t>MD5</w:t>
      </w:r>
      <w:r w:rsidRPr="006972EA">
        <w:rPr>
          <w:rFonts w:hint="eastAsia"/>
          <w:lang w:eastAsia="zh-CN"/>
        </w:rPr>
        <w:t>认证</w:t>
      </w:r>
      <w:r>
        <w:rPr>
          <w:rFonts w:hint="eastAsia"/>
          <w:lang w:eastAsia="zh-CN"/>
        </w:rPr>
        <w:t>。</w:t>
      </w:r>
    </w:p>
    <w:p w:rsidR="00C430E7" w:rsidRDefault="000C4E73" w:rsidP="00F7622F">
      <w:pPr>
        <w:pStyle w:val="4"/>
      </w:pPr>
      <w:r>
        <w:rPr>
          <w:rFonts w:hint="eastAsia"/>
        </w:rPr>
        <w:t>配置</w:t>
      </w:r>
      <w:r w:rsidRPr="000C4E73">
        <w:rPr>
          <w:rFonts w:hint="eastAsia"/>
        </w:rPr>
        <w:t>步骤</w:t>
      </w:r>
      <w:r w:rsidR="00C430E7" w:rsidRPr="00996C79">
        <w:rPr>
          <w:rFonts w:hint="eastAsia"/>
        </w:rPr>
        <w:t>（</w:t>
      </w:r>
      <w:r w:rsidR="00C430E7" w:rsidRPr="00996C79">
        <w:rPr>
          <w:rFonts w:hint="eastAsia"/>
        </w:rPr>
        <w:t>IPv6</w:t>
      </w:r>
      <w:r w:rsidR="001F5070" w:rsidRPr="00AC78F9">
        <w:rPr>
          <w:rFonts w:hint="eastAsia"/>
        </w:rPr>
        <w:t>对等体</w:t>
      </w:r>
      <w:r w:rsidR="00C430E7" w:rsidRPr="00996C79">
        <w:rPr>
          <w:rFonts w:hint="eastAsia"/>
        </w:rPr>
        <w:t>）</w:t>
      </w:r>
    </w:p>
    <w:p w:rsidR="00C430E7" w:rsidRDefault="00C430E7" w:rsidP="00F7622F">
      <w:pPr>
        <w:pStyle w:val="ItemStep"/>
      </w:pPr>
      <w:r>
        <w:rPr>
          <w:rFonts w:hint="eastAsia"/>
        </w:rPr>
        <w:t>进入系统视图。</w:t>
      </w:r>
    </w:p>
    <w:p w:rsidR="00C430E7" w:rsidRPr="00ED357B" w:rsidRDefault="00C430E7" w:rsidP="00F7622F">
      <w:pPr>
        <w:pStyle w:val="ItemIndent1"/>
        <w:rPr>
          <w:rStyle w:val="commandkeywords"/>
        </w:rPr>
      </w:pPr>
      <w:r w:rsidRPr="00ED357B">
        <w:rPr>
          <w:rStyle w:val="commandkeywords"/>
          <w:rFonts w:hint="eastAsia"/>
        </w:rPr>
        <w:t>system-view</w:t>
      </w:r>
    </w:p>
    <w:p w:rsidR="00C430E7" w:rsidRDefault="00C430E7"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626616" w:rsidRPr="00626616" w:rsidRDefault="00C430E7" w:rsidP="00F7622F">
      <w:pPr>
        <w:pStyle w:val="ItemList2"/>
      </w:pPr>
      <w:r w:rsidRPr="00626616">
        <w:rPr>
          <w:rFonts w:hint="eastAsia"/>
        </w:rPr>
        <w:t>进入</w:t>
      </w:r>
      <w:r w:rsidRPr="00626616">
        <w:rPr>
          <w:rFonts w:hint="eastAsia"/>
        </w:rPr>
        <w:t>BGP</w:t>
      </w:r>
      <w:r w:rsidR="00626616" w:rsidRPr="00626616">
        <w:rPr>
          <w:rFonts w:hint="eastAsia"/>
        </w:rPr>
        <w:t>实例视图</w:t>
      </w:r>
      <w:r w:rsidR="00626616">
        <w:rPr>
          <w:rFonts w:hint="eastAsia"/>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26616" w:rsidRPr="00626616" w:rsidRDefault="00626616" w:rsidP="00F7622F">
      <w:pPr>
        <w:pStyle w:val="ItemList2"/>
        <w:rPr>
          <w:lang w:eastAsia="zh-CN"/>
        </w:rPr>
      </w:pPr>
      <w:r w:rsidRPr="00626616">
        <w:rPr>
          <w:rFonts w:hint="eastAsia"/>
          <w:lang w:eastAsia="zh-CN"/>
        </w:rPr>
        <w:t>请依次执行以下命令</w:t>
      </w:r>
      <w:r w:rsidR="00C430E7" w:rsidRPr="00626616">
        <w:rPr>
          <w:rFonts w:hint="eastAsia"/>
          <w:lang w:eastAsia="zh-CN"/>
        </w:rPr>
        <w:t>进入</w:t>
      </w:r>
      <w:r w:rsidR="00C430E7" w:rsidRPr="00626616">
        <w:rPr>
          <w:rFonts w:hint="eastAsia"/>
          <w:lang w:eastAsia="zh-CN"/>
        </w:rPr>
        <w:t>BGP-VPN</w:t>
      </w:r>
      <w:r w:rsidRPr="00626616">
        <w:rPr>
          <w:rFonts w:hint="eastAsia"/>
          <w:lang w:eastAsia="zh-CN"/>
        </w:rPr>
        <w:t>实例视图</w:t>
      </w:r>
      <w:r>
        <w:rPr>
          <w:rFonts w:hint="eastAsia"/>
          <w:lang w:eastAsia="zh-CN"/>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ED357B" w:rsidRDefault="00C430E7"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C430E7" w:rsidRDefault="00C430E7" w:rsidP="00F7622F">
      <w:pPr>
        <w:pStyle w:val="ItemStep"/>
        <w:rPr>
          <w:lang w:eastAsia="zh-CN"/>
        </w:rPr>
      </w:pPr>
      <w:r>
        <w:rPr>
          <w:rFonts w:hint="eastAsia"/>
          <w:lang w:eastAsia="zh-CN"/>
        </w:rPr>
        <w:t>配置</w:t>
      </w:r>
      <w:r>
        <w:rPr>
          <w:rFonts w:hint="eastAsia"/>
          <w:lang w:eastAsia="zh-CN"/>
        </w:rPr>
        <w:t>BGP</w:t>
      </w:r>
      <w:r>
        <w:rPr>
          <w:rFonts w:hint="eastAsia"/>
          <w:lang w:eastAsia="zh-CN"/>
        </w:rPr>
        <w:t>的</w:t>
      </w:r>
      <w:r>
        <w:rPr>
          <w:rFonts w:hint="eastAsia"/>
          <w:lang w:eastAsia="zh-CN"/>
        </w:rPr>
        <w:t>MD5</w:t>
      </w:r>
      <w:r>
        <w:rPr>
          <w:rFonts w:hint="eastAsia"/>
          <w:lang w:eastAsia="zh-CN"/>
        </w:rPr>
        <w:t>认证。</w:t>
      </w:r>
    </w:p>
    <w:p w:rsidR="00C430E7" w:rsidRPr="00ED357B" w:rsidRDefault="00C430E7"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Fonts w:hint="eastAsia"/>
        </w:rPr>
        <w:t>ipv6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p</w:t>
      </w:r>
      <w:r w:rsidRPr="00ED357B">
        <w:rPr>
          <w:rStyle w:val="commandkeywords"/>
          <w:rFonts w:hint="eastAsia"/>
        </w:rPr>
        <w:t>assword</w:t>
      </w:r>
      <w:r w:rsidRPr="006972EA">
        <w:t xml:space="preserve"> </w:t>
      </w:r>
      <w:r w:rsidRPr="009672EB">
        <w:rPr>
          <w:rStyle w:val="commandtext"/>
        </w:rPr>
        <w:t>{</w:t>
      </w:r>
      <w:r w:rsidRPr="006972EA">
        <w:t xml:space="preserve"> </w:t>
      </w:r>
      <w:r w:rsidRPr="00ED357B">
        <w:rPr>
          <w:rStyle w:val="commandkeywords"/>
          <w:rFonts w:hint="eastAsia"/>
        </w:rPr>
        <w:t>cipher</w:t>
      </w:r>
      <w:r w:rsidRPr="006972EA">
        <w:t xml:space="preserve"> </w:t>
      </w:r>
      <w:r w:rsidRPr="009672EB">
        <w:rPr>
          <w:rStyle w:val="commandtext"/>
        </w:rPr>
        <w:t>|</w:t>
      </w:r>
      <w:r w:rsidRPr="006972EA">
        <w:t xml:space="preserve"> </w:t>
      </w:r>
      <w:r w:rsidRPr="00ED357B">
        <w:rPr>
          <w:rStyle w:val="commandkeywords"/>
          <w:rFonts w:hint="eastAsia"/>
        </w:rPr>
        <w:t>simple</w:t>
      </w:r>
      <w:r w:rsidRPr="006972EA">
        <w:t xml:space="preserve"> </w:t>
      </w:r>
      <w:r w:rsidRPr="009672EB">
        <w:rPr>
          <w:rStyle w:val="commandtext"/>
        </w:rPr>
        <w:t>}</w:t>
      </w:r>
      <w:r w:rsidRPr="006972EA">
        <w:rPr>
          <w:rFonts w:hint="eastAsia"/>
        </w:rPr>
        <w:t xml:space="preserve"> </w:t>
      </w:r>
      <w:r w:rsidRPr="00ED357B">
        <w:rPr>
          <w:rStyle w:val="commandparameter"/>
          <w:rFonts w:hint="eastAsia"/>
        </w:rPr>
        <w:t>password</w:t>
      </w:r>
    </w:p>
    <w:p w:rsidR="00C430E7" w:rsidRDefault="00C430E7" w:rsidP="00F7622F">
      <w:pPr>
        <w:pStyle w:val="ItemIndent1"/>
        <w:rPr>
          <w:lang w:eastAsia="zh-CN"/>
        </w:rPr>
      </w:pPr>
      <w:r w:rsidRPr="00594BEB">
        <w:rPr>
          <w:rFonts w:hint="eastAsia"/>
          <w:lang w:eastAsia="zh-CN"/>
        </w:rPr>
        <w:t>缺省情况下，不进行</w:t>
      </w:r>
      <w:r w:rsidRPr="00594BEB">
        <w:rPr>
          <w:rFonts w:hint="eastAsia"/>
          <w:lang w:eastAsia="zh-CN"/>
        </w:rPr>
        <w:t>BGP</w:t>
      </w:r>
      <w:r w:rsidRPr="006972EA">
        <w:rPr>
          <w:rFonts w:hint="eastAsia"/>
          <w:lang w:eastAsia="zh-CN"/>
        </w:rPr>
        <w:t>的</w:t>
      </w:r>
      <w:r w:rsidRPr="006972EA">
        <w:rPr>
          <w:rFonts w:hint="eastAsia"/>
          <w:lang w:eastAsia="zh-CN"/>
        </w:rPr>
        <w:t>MD5</w:t>
      </w:r>
      <w:r w:rsidRPr="006972EA">
        <w:rPr>
          <w:rFonts w:hint="eastAsia"/>
          <w:lang w:eastAsia="zh-CN"/>
        </w:rPr>
        <w:t>认证</w:t>
      </w:r>
      <w:r>
        <w:rPr>
          <w:rFonts w:hint="eastAsia"/>
          <w:lang w:eastAsia="zh-CN"/>
        </w:rPr>
        <w:t>。</w:t>
      </w:r>
    </w:p>
    <w:p w:rsidR="00C430E7" w:rsidRPr="00F35006" w:rsidRDefault="00C430E7" w:rsidP="00F7622F">
      <w:pPr>
        <w:pStyle w:val="2"/>
      </w:pPr>
      <w:bookmarkStart w:id="6460" w:name="_Ref474403030"/>
      <w:bookmarkStart w:id="6461" w:name="_Toc45103621"/>
      <w:r w:rsidRPr="00F35006">
        <w:rPr>
          <w:rFonts w:hint="eastAsia"/>
        </w:rPr>
        <w:t>配置</w:t>
      </w:r>
      <w:r w:rsidRPr="00F35006">
        <w:rPr>
          <w:rFonts w:hint="eastAsia"/>
        </w:rPr>
        <w:t>BGP</w:t>
      </w:r>
      <w:r w:rsidRPr="00F35006">
        <w:rPr>
          <w:rFonts w:hint="eastAsia"/>
        </w:rPr>
        <w:t>的</w:t>
      </w:r>
      <w:r w:rsidRPr="00F35006">
        <w:rPr>
          <w:rFonts w:hint="eastAsia"/>
        </w:rPr>
        <w:t>keychain</w:t>
      </w:r>
      <w:r w:rsidRPr="00F35006">
        <w:rPr>
          <w:rFonts w:hint="eastAsia"/>
        </w:rPr>
        <w:t>认证</w:t>
      </w:r>
      <w:bookmarkEnd w:id="6460"/>
      <w:bookmarkEnd w:id="6461"/>
    </w:p>
    <w:p w:rsidR="00C430E7" w:rsidRPr="00125538" w:rsidRDefault="00C430E7" w:rsidP="00F7622F">
      <w:pPr>
        <w:pStyle w:val="4"/>
      </w:pPr>
      <w:r>
        <w:rPr>
          <w:rFonts w:hint="eastAsia"/>
        </w:rPr>
        <w:t>功能简介</w:t>
      </w:r>
    </w:p>
    <w:p w:rsidR="002D65AD" w:rsidRPr="00CC047F" w:rsidRDefault="00C430E7" w:rsidP="002D65AD">
      <w:r w:rsidRPr="00F35006">
        <w:rPr>
          <w:rFonts w:hint="eastAsia"/>
        </w:rPr>
        <w:t>配置</w:t>
      </w:r>
      <w:r w:rsidRPr="00F35006">
        <w:rPr>
          <w:rFonts w:hint="eastAsia"/>
        </w:rPr>
        <w:t>keychain</w:t>
      </w:r>
      <w:r w:rsidRPr="00F35006">
        <w:rPr>
          <w:rFonts w:hint="eastAsia"/>
        </w:rPr>
        <w:t>认证可以提高</w:t>
      </w:r>
      <w:r w:rsidRPr="00F35006">
        <w:rPr>
          <w:rFonts w:hint="eastAsia"/>
        </w:rPr>
        <w:t>TCP</w:t>
      </w:r>
      <w:r w:rsidRPr="00F35006">
        <w:rPr>
          <w:rFonts w:hint="eastAsia"/>
        </w:rPr>
        <w:t>连接的安全性。</w:t>
      </w:r>
      <w:r w:rsidR="002D65AD" w:rsidRPr="00CC047F">
        <w:rPr>
          <w:rFonts w:hint="eastAsia"/>
        </w:rPr>
        <w:t>为了保证正常建立</w:t>
      </w:r>
      <w:r w:rsidR="002D65AD" w:rsidRPr="00CC047F">
        <w:t>TCP</w:t>
      </w:r>
      <w:r w:rsidR="002D65AD" w:rsidRPr="00CC047F">
        <w:rPr>
          <w:rFonts w:hint="eastAsia"/>
        </w:rPr>
        <w:t>连接、正常交互</w:t>
      </w:r>
      <w:r w:rsidR="002D65AD" w:rsidRPr="00CC047F">
        <w:t>BGP</w:t>
      </w:r>
      <w:r w:rsidR="002D65AD" w:rsidRPr="00CC047F">
        <w:rPr>
          <w:rFonts w:hint="eastAsia"/>
        </w:rPr>
        <w:t>消息，</w:t>
      </w:r>
      <w:r w:rsidR="002D65AD" w:rsidRPr="00CC047F">
        <w:t>BGP</w:t>
      </w:r>
      <w:r w:rsidR="002D65AD" w:rsidRPr="00CC047F">
        <w:rPr>
          <w:rFonts w:hint="eastAsia"/>
        </w:rPr>
        <w:t>对等体两端必须同时配置</w:t>
      </w:r>
      <w:r w:rsidR="002D65AD" w:rsidRPr="00CC047F">
        <w:t>keychain</w:t>
      </w:r>
      <w:r w:rsidR="002D65AD" w:rsidRPr="00CC047F">
        <w:rPr>
          <w:rFonts w:hint="eastAsia"/>
        </w:rPr>
        <w:t>认证，且两端使用的</w:t>
      </w:r>
      <w:r w:rsidR="002D65AD" w:rsidRPr="00CC047F">
        <w:t>keychain</w:t>
      </w:r>
      <w:r w:rsidR="002D65AD" w:rsidRPr="00CC047F">
        <w:rPr>
          <w:rFonts w:hint="eastAsia"/>
        </w:rPr>
        <w:t>需要满足如下条件：</w:t>
      </w:r>
    </w:p>
    <w:p w:rsidR="002D65AD" w:rsidRPr="00CC047F" w:rsidRDefault="002D65AD" w:rsidP="002D65AD">
      <w:pPr>
        <w:pStyle w:val="ItemList"/>
        <w:rPr>
          <w:lang w:eastAsia="zh-CN"/>
        </w:rPr>
      </w:pPr>
      <w:r w:rsidRPr="00CC047F">
        <w:rPr>
          <w:rFonts w:hint="eastAsia"/>
          <w:lang w:eastAsia="zh-CN"/>
        </w:rPr>
        <w:t>同一时间内使用的</w:t>
      </w:r>
      <w:r w:rsidRPr="00CC047F">
        <w:rPr>
          <w:lang w:eastAsia="zh-CN"/>
        </w:rPr>
        <w:t>key</w:t>
      </w:r>
      <w:r w:rsidRPr="00CC047F">
        <w:rPr>
          <w:rFonts w:hint="eastAsia"/>
          <w:lang w:eastAsia="zh-CN"/>
        </w:rPr>
        <w:t>的标识符相同。</w:t>
      </w:r>
    </w:p>
    <w:p w:rsidR="002D65AD" w:rsidRPr="00AE52F7" w:rsidRDefault="002D65AD" w:rsidP="002D65AD">
      <w:pPr>
        <w:pStyle w:val="ItemList"/>
        <w:rPr>
          <w:lang w:eastAsia="zh-CN"/>
        </w:rPr>
      </w:pPr>
      <w:r w:rsidRPr="00CC047F">
        <w:rPr>
          <w:rFonts w:hint="eastAsia"/>
          <w:lang w:eastAsia="zh-CN"/>
        </w:rPr>
        <w:t>相同标识符的</w:t>
      </w:r>
      <w:r w:rsidRPr="00CC047F">
        <w:rPr>
          <w:lang w:eastAsia="zh-CN"/>
        </w:rPr>
        <w:t>key</w:t>
      </w:r>
      <w:r w:rsidRPr="00CC047F">
        <w:rPr>
          <w:rFonts w:hint="eastAsia"/>
          <w:lang w:eastAsia="zh-CN"/>
        </w:rPr>
        <w:t>的认证算法和认证密钥必须一致。</w:t>
      </w:r>
    </w:p>
    <w:p w:rsidR="00F82C1A" w:rsidRDefault="00C430E7" w:rsidP="00F82C1A">
      <w:r w:rsidRPr="00F35006">
        <w:rPr>
          <w:rFonts w:hint="eastAsia"/>
        </w:rPr>
        <w:t>关于</w:t>
      </w:r>
      <w:r w:rsidRPr="00F35006">
        <w:rPr>
          <w:rFonts w:hint="eastAsia"/>
        </w:rPr>
        <w:t>keychain</w:t>
      </w:r>
      <w:r w:rsidRPr="00F35006">
        <w:rPr>
          <w:rFonts w:hint="eastAsia"/>
        </w:rPr>
        <w:t>的介绍和配置，请参见“安全配置指导”中的“</w:t>
      </w:r>
      <w:r w:rsidRPr="00F35006">
        <w:rPr>
          <w:rFonts w:hint="eastAsia"/>
        </w:rPr>
        <w:t>keychain</w:t>
      </w:r>
      <w:r w:rsidRPr="00F35006">
        <w:rPr>
          <w:rFonts w:hint="eastAsia"/>
        </w:rPr>
        <w:t>”。</w:t>
      </w:r>
    </w:p>
    <w:p w:rsidR="00F82C1A" w:rsidRPr="00125538" w:rsidRDefault="00F82C1A" w:rsidP="00F82C1A">
      <w:pPr>
        <w:pStyle w:val="4"/>
      </w:pPr>
      <w:r>
        <w:rPr>
          <w:rFonts w:hint="eastAsia"/>
        </w:rPr>
        <w:t>配置限制和指导</w:t>
      </w:r>
    </w:p>
    <w:p w:rsidR="00F82C1A" w:rsidRPr="00D215F4" w:rsidRDefault="00F82C1A" w:rsidP="00F82C1A">
      <w:r w:rsidRPr="00D215F4">
        <w:rPr>
          <w:rFonts w:hint="eastAsia"/>
        </w:rPr>
        <w:t>对于</w:t>
      </w:r>
      <w:r w:rsidRPr="00D215F4">
        <w:rPr>
          <w:rFonts w:hint="eastAsia"/>
        </w:rPr>
        <w:t>keychain</w:t>
      </w:r>
      <w:r w:rsidRPr="00D215F4">
        <w:rPr>
          <w:rFonts w:hint="eastAsia"/>
        </w:rPr>
        <w:t>认证算法和</w:t>
      </w:r>
      <w:r w:rsidRPr="00D215F4">
        <w:rPr>
          <w:rFonts w:hint="eastAsia"/>
        </w:rPr>
        <w:t>key</w:t>
      </w:r>
      <w:r w:rsidRPr="00D215F4">
        <w:rPr>
          <w:rFonts w:hint="eastAsia"/>
        </w:rPr>
        <w:t>的标识符的范围，</w:t>
      </w:r>
      <w:r w:rsidRPr="00D215F4">
        <w:rPr>
          <w:rFonts w:hint="eastAsia"/>
        </w:rPr>
        <w:t>BGP</w:t>
      </w:r>
      <w:r w:rsidRPr="00D215F4">
        <w:rPr>
          <w:rFonts w:hint="eastAsia"/>
        </w:rPr>
        <w:t>的支持情况如下：</w:t>
      </w:r>
    </w:p>
    <w:p w:rsidR="00F82C1A" w:rsidRPr="00627527" w:rsidRDefault="00F82C1A" w:rsidP="00F82C1A">
      <w:pPr>
        <w:pStyle w:val="ItemList"/>
      </w:pPr>
      <w:r w:rsidRPr="00D215F4">
        <w:rPr>
          <w:rFonts w:hint="eastAsia"/>
        </w:rPr>
        <w:t>BGP</w:t>
      </w:r>
      <w:r w:rsidRPr="00D215F4">
        <w:rPr>
          <w:rFonts w:hint="eastAsia"/>
        </w:rPr>
        <w:t>支持</w:t>
      </w:r>
      <w:r w:rsidRPr="00D215F4">
        <w:rPr>
          <w:rFonts w:hint="eastAsia"/>
        </w:rPr>
        <w:t>HMAC-MD5</w:t>
      </w:r>
      <w:r>
        <w:rPr>
          <w:rFonts w:hint="eastAsia"/>
        </w:rPr>
        <w:t>、</w:t>
      </w:r>
      <w:r w:rsidR="00864368">
        <w:rPr>
          <w:rFonts w:hint="eastAsia"/>
          <w:lang w:eastAsia="zh-CN"/>
        </w:rPr>
        <w:t>MD5</w:t>
      </w:r>
      <w:r w:rsidR="00864368">
        <w:rPr>
          <w:rFonts w:hint="eastAsia"/>
          <w:lang w:eastAsia="zh-CN"/>
        </w:rPr>
        <w:t>、</w:t>
      </w:r>
      <w:r>
        <w:rPr>
          <w:rFonts w:hint="eastAsia"/>
        </w:rPr>
        <w:t>HMAC-SHA-256</w:t>
      </w:r>
      <w:r>
        <w:rPr>
          <w:rFonts w:hint="eastAsia"/>
        </w:rPr>
        <w:t>、</w:t>
      </w:r>
      <w:r>
        <w:rPr>
          <w:rFonts w:hint="eastAsia"/>
        </w:rPr>
        <w:t>HMAC-SM3</w:t>
      </w:r>
      <w:r w:rsidRPr="00D215F4">
        <w:rPr>
          <w:rFonts w:hint="eastAsia"/>
        </w:rPr>
        <w:t>和</w:t>
      </w:r>
      <w:r w:rsidR="00864368">
        <w:rPr>
          <w:rFonts w:hint="eastAsia"/>
          <w:lang w:eastAsia="zh-CN"/>
        </w:rPr>
        <w:t>SM3</w:t>
      </w:r>
      <w:r w:rsidRPr="00D215F4">
        <w:rPr>
          <w:rFonts w:hint="eastAsia"/>
        </w:rPr>
        <w:t>认证算法</w:t>
      </w:r>
      <w:r>
        <w:rPr>
          <w:rFonts w:hint="eastAsia"/>
        </w:rPr>
        <w:t>，通过</w:t>
      </w:r>
      <w:r w:rsidRPr="00055264">
        <w:rPr>
          <w:rStyle w:val="commandkeywords"/>
        </w:rPr>
        <w:t>authentication-algorithm</w:t>
      </w:r>
      <w:r>
        <w:rPr>
          <w:rFonts w:hint="eastAsia"/>
        </w:rPr>
        <w:t>命令进行配置</w:t>
      </w:r>
      <w:r w:rsidRPr="00D215F4">
        <w:rPr>
          <w:rFonts w:hint="eastAsia"/>
        </w:rPr>
        <w:t>。</w:t>
      </w:r>
    </w:p>
    <w:p w:rsidR="00C430E7" w:rsidRPr="00F35006" w:rsidRDefault="00F82C1A" w:rsidP="00CF657D">
      <w:pPr>
        <w:pStyle w:val="ItemList"/>
      </w:pPr>
      <w:r w:rsidRPr="00627527">
        <w:rPr>
          <w:rFonts w:hint="eastAsia"/>
          <w:lang w:eastAsia="zh-CN"/>
        </w:rPr>
        <w:t>BGP</w:t>
      </w:r>
      <w:r w:rsidRPr="00627527">
        <w:rPr>
          <w:rFonts w:hint="eastAsia"/>
          <w:lang w:eastAsia="zh-CN"/>
        </w:rPr>
        <w:t>仅支持标识符取值范围为</w:t>
      </w:r>
      <w:r w:rsidRPr="00627527">
        <w:rPr>
          <w:rFonts w:hint="eastAsia"/>
          <w:lang w:eastAsia="zh-CN"/>
        </w:rPr>
        <w:t>0</w:t>
      </w:r>
      <w:r w:rsidRPr="00627527">
        <w:rPr>
          <w:rFonts w:hint="eastAsia"/>
          <w:lang w:eastAsia="zh-CN"/>
        </w:rPr>
        <w:t>～</w:t>
      </w:r>
      <w:r w:rsidRPr="00627527">
        <w:rPr>
          <w:rFonts w:hint="eastAsia"/>
          <w:lang w:eastAsia="zh-CN"/>
        </w:rPr>
        <w:t>63</w:t>
      </w:r>
      <w:r w:rsidRPr="00627527">
        <w:rPr>
          <w:rFonts w:hint="eastAsia"/>
          <w:lang w:eastAsia="zh-CN"/>
        </w:rPr>
        <w:t>的</w:t>
      </w:r>
      <w:r w:rsidRPr="00627527">
        <w:rPr>
          <w:rFonts w:hint="eastAsia"/>
          <w:lang w:eastAsia="zh-CN"/>
        </w:rPr>
        <w:t>key</w:t>
      </w:r>
      <w:r w:rsidRPr="00627527">
        <w:rPr>
          <w:rFonts w:hint="eastAsia"/>
          <w:lang w:eastAsia="zh-CN"/>
        </w:rPr>
        <w:t>，通过</w:t>
      </w:r>
      <w:r w:rsidRPr="00627527">
        <w:rPr>
          <w:rStyle w:val="commandkeywords"/>
          <w:rFonts w:hint="eastAsia"/>
          <w:lang w:eastAsia="zh-CN"/>
        </w:rPr>
        <w:t>key</w:t>
      </w:r>
      <w:r w:rsidRPr="00627527">
        <w:rPr>
          <w:rFonts w:hint="eastAsia"/>
          <w:lang w:eastAsia="zh-CN"/>
        </w:rPr>
        <w:t>命令进行配置。</w:t>
      </w:r>
    </w:p>
    <w:p w:rsidR="00C430E7" w:rsidRDefault="000C4E73" w:rsidP="00F7622F">
      <w:pPr>
        <w:pStyle w:val="4"/>
      </w:pPr>
      <w:r>
        <w:rPr>
          <w:rFonts w:hint="eastAsia"/>
        </w:rPr>
        <w:t>配置步骤</w:t>
      </w:r>
      <w:r w:rsidR="00C430E7" w:rsidRPr="00F35006">
        <w:rPr>
          <w:rFonts w:hint="eastAsia"/>
        </w:rPr>
        <w:t>（</w:t>
      </w:r>
      <w:r w:rsidR="00C430E7" w:rsidRPr="00F35006">
        <w:rPr>
          <w:rFonts w:hint="eastAsia"/>
        </w:rPr>
        <w:t>IPv4</w:t>
      </w:r>
      <w:r w:rsidR="001F5070" w:rsidRPr="00AC78F9">
        <w:rPr>
          <w:rFonts w:hint="eastAsia"/>
        </w:rPr>
        <w:t>对等体</w:t>
      </w:r>
      <w:r w:rsidR="00C430E7" w:rsidRPr="00F35006">
        <w:rPr>
          <w:rFonts w:hint="eastAsia"/>
        </w:rPr>
        <w:t>）</w:t>
      </w:r>
    </w:p>
    <w:p w:rsidR="00C430E7" w:rsidRDefault="00C430E7" w:rsidP="00F7622F">
      <w:pPr>
        <w:pStyle w:val="ItemStep"/>
      </w:pPr>
      <w:r>
        <w:rPr>
          <w:rFonts w:hint="eastAsia"/>
        </w:rPr>
        <w:t>进入系统视图。</w:t>
      </w:r>
    </w:p>
    <w:p w:rsidR="00C430E7" w:rsidRPr="00ED357B" w:rsidRDefault="00C430E7" w:rsidP="00F7622F">
      <w:pPr>
        <w:pStyle w:val="ItemIndent1"/>
        <w:rPr>
          <w:rStyle w:val="commandkeywords"/>
        </w:rPr>
      </w:pPr>
      <w:r w:rsidRPr="00ED357B">
        <w:rPr>
          <w:rStyle w:val="commandkeywords"/>
          <w:rFonts w:hint="eastAsia"/>
        </w:rPr>
        <w:t>system-view</w:t>
      </w:r>
    </w:p>
    <w:p w:rsidR="00C430E7" w:rsidRDefault="00C430E7"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C430E7" w:rsidRPr="004A3C5E" w:rsidRDefault="00C430E7" w:rsidP="00F7622F">
      <w:pPr>
        <w:pStyle w:val="ItemList2"/>
      </w:pPr>
      <w:r w:rsidRPr="004A3C5E">
        <w:rPr>
          <w:rFonts w:hint="eastAsia"/>
        </w:rPr>
        <w:t>进入</w:t>
      </w:r>
      <w:r w:rsidRPr="004A3C5E">
        <w:t>BGP</w:t>
      </w:r>
      <w:r w:rsidRPr="009B592B">
        <w:rPr>
          <w:rFonts w:hint="eastAsia"/>
        </w:rPr>
        <w:t>实例视图</w:t>
      </w:r>
      <w:r>
        <w:rPr>
          <w:rFonts w:hint="eastAsia"/>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4A3C5E" w:rsidRDefault="00C430E7" w:rsidP="00F7622F">
      <w:pPr>
        <w:pStyle w:val="ItemList2"/>
        <w:rPr>
          <w:lang w:eastAsia="zh-CN"/>
        </w:rPr>
      </w:pPr>
      <w:r w:rsidRPr="009B592B">
        <w:rPr>
          <w:rFonts w:hint="eastAsia"/>
          <w:lang w:eastAsia="zh-CN"/>
        </w:rPr>
        <w:t>请依次执行以下命令</w:t>
      </w:r>
      <w:r w:rsidRPr="004A3C5E">
        <w:rPr>
          <w:rFonts w:hint="eastAsia"/>
          <w:lang w:eastAsia="zh-CN"/>
        </w:rPr>
        <w:t>进入</w:t>
      </w:r>
      <w:r w:rsidRPr="004A3C5E">
        <w:rPr>
          <w:lang w:eastAsia="zh-CN"/>
        </w:rPr>
        <w:t>BGP-VPN</w:t>
      </w:r>
      <w:r w:rsidRPr="009B592B">
        <w:rPr>
          <w:rFonts w:hint="eastAsia"/>
          <w:lang w:eastAsia="zh-CN"/>
        </w:rPr>
        <w:t>实例视图</w:t>
      </w:r>
      <w:r>
        <w:rPr>
          <w:rFonts w:hint="eastAsia"/>
          <w:lang w:eastAsia="zh-CN"/>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ED357B" w:rsidRDefault="00C430E7"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C430E7" w:rsidRDefault="00C430E7" w:rsidP="00F7622F">
      <w:pPr>
        <w:pStyle w:val="ItemStep"/>
      </w:pPr>
      <w:r>
        <w:rPr>
          <w:rFonts w:hint="eastAsia"/>
        </w:rPr>
        <w:t>配置</w:t>
      </w:r>
      <w:r>
        <w:rPr>
          <w:rFonts w:hint="eastAsia"/>
        </w:rPr>
        <w:t>BGP</w:t>
      </w:r>
      <w:r>
        <w:rPr>
          <w:rFonts w:hint="eastAsia"/>
        </w:rPr>
        <w:t>的</w:t>
      </w:r>
      <w:r>
        <w:rPr>
          <w:rFonts w:hint="eastAsia"/>
        </w:rPr>
        <w:t>keychain</w:t>
      </w:r>
      <w:r>
        <w:rPr>
          <w:rFonts w:hint="eastAsia"/>
        </w:rPr>
        <w:t>认证。</w:t>
      </w:r>
    </w:p>
    <w:p w:rsidR="00C430E7" w:rsidRPr="00ED357B" w:rsidRDefault="00C430E7"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001F5070">
        <w:rPr>
          <w:rStyle w:val="commandparameter"/>
          <w:rFonts w:hint="eastAsia"/>
          <w:lang w:eastAsia="zh-CN"/>
        </w:rPr>
        <w:t>v4</w:t>
      </w:r>
      <w:r w:rsidRPr="00ED357B">
        <w:rPr>
          <w:rStyle w:val="commandparameter"/>
        </w:rPr>
        <w:t>-address</w:t>
      </w:r>
      <w:r w:rsidRPr="006972EA">
        <w:rPr>
          <w:rFonts w:hint="eastAsia"/>
        </w:rPr>
        <w:t xml:space="preserve"> </w:t>
      </w:r>
      <w:r w:rsidRPr="009672EB">
        <w:rPr>
          <w:rStyle w:val="commandtext"/>
        </w:rPr>
        <w:t>[</w:t>
      </w:r>
      <w:r w:rsidRPr="006972EA">
        <w:rPr>
          <w:rFonts w:hint="eastAsia"/>
        </w:rPr>
        <w:t xml:space="preserve"> </w:t>
      </w:r>
      <w:r w:rsidRPr="00ED357B">
        <w:rPr>
          <w:rStyle w:val="commandparameter"/>
          <w:rFonts w:hint="eastAsia"/>
        </w:rPr>
        <w:t>mask-length</w:t>
      </w:r>
      <w:r w:rsidRPr="006972EA">
        <w:rPr>
          <w:rFonts w:hint="eastAsia"/>
        </w:rPr>
        <w:t xml:space="preserve"> </w:t>
      </w:r>
      <w:r w:rsidRPr="009672EB">
        <w:rPr>
          <w:rStyle w:val="commandtext"/>
        </w:rPr>
        <w:t>]</w:t>
      </w:r>
      <w:r w:rsidRPr="006972EA">
        <w:rPr>
          <w:rFonts w:hint="eastAsia"/>
        </w:rPr>
        <w:t xml:space="preserve"> </w:t>
      </w:r>
      <w:r w:rsidRPr="009672EB">
        <w:rPr>
          <w:rStyle w:val="commandtext"/>
        </w:rPr>
        <w:t>}</w:t>
      </w:r>
      <w:r w:rsidRPr="006972EA">
        <w:rPr>
          <w:rFonts w:hint="eastAsia"/>
        </w:rPr>
        <w:t xml:space="preserve"> </w:t>
      </w:r>
      <w:r w:rsidRPr="00ED357B">
        <w:rPr>
          <w:rStyle w:val="commandkeywords"/>
        </w:rPr>
        <w:t>ke</w:t>
      </w:r>
      <w:r w:rsidRPr="00ED357B">
        <w:rPr>
          <w:rStyle w:val="commandkeywords"/>
          <w:rFonts w:hint="eastAsia"/>
        </w:rPr>
        <w:t>ychain</w:t>
      </w:r>
      <w:r w:rsidRPr="006972EA">
        <w:rPr>
          <w:rFonts w:hint="eastAsia"/>
        </w:rPr>
        <w:t xml:space="preserve"> </w:t>
      </w:r>
      <w:r w:rsidRPr="00ED357B">
        <w:rPr>
          <w:rStyle w:val="commandparameter"/>
          <w:rFonts w:hint="eastAsia"/>
        </w:rPr>
        <w:t>keychain-name</w:t>
      </w:r>
    </w:p>
    <w:p w:rsidR="00C430E7" w:rsidRPr="006972EA" w:rsidRDefault="00C430E7" w:rsidP="00F7622F">
      <w:pPr>
        <w:pStyle w:val="ItemIndent1"/>
        <w:rPr>
          <w:lang w:eastAsia="zh-CN"/>
        </w:rPr>
      </w:pPr>
      <w:r w:rsidRPr="00F35006">
        <w:rPr>
          <w:rFonts w:hint="eastAsia"/>
          <w:lang w:eastAsia="zh-CN"/>
        </w:rPr>
        <w:t>缺省情况下，不进行</w:t>
      </w:r>
      <w:r w:rsidRPr="00F35006">
        <w:rPr>
          <w:rFonts w:hint="eastAsia"/>
          <w:lang w:eastAsia="zh-CN"/>
        </w:rPr>
        <w:t>BGP</w:t>
      </w:r>
      <w:r w:rsidRPr="00F35006">
        <w:rPr>
          <w:rFonts w:hint="eastAsia"/>
          <w:lang w:eastAsia="zh-CN"/>
        </w:rPr>
        <w:t>的</w:t>
      </w:r>
      <w:r w:rsidRPr="00F35006">
        <w:rPr>
          <w:rFonts w:hint="eastAsia"/>
          <w:lang w:eastAsia="zh-CN"/>
        </w:rPr>
        <w:t>keychain</w:t>
      </w:r>
      <w:r w:rsidRPr="00F35006">
        <w:rPr>
          <w:rFonts w:hint="eastAsia"/>
          <w:lang w:eastAsia="zh-CN"/>
        </w:rPr>
        <w:t>认证</w:t>
      </w:r>
      <w:r>
        <w:rPr>
          <w:rFonts w:hint="eastAsia"/>
          <w:lang w:eastAsia="zh-CN"/>
        </w:rPr>
        <w:t>。</w:t>
      </w:r>
    </w:p>
    <w:p w:rsidR="00C430E7" w:rsidRDefault="000C4E73" w:rsidP="00F7622F">
      <w:pPr>
        <w:pStyle w:val="4"/>
      </w:pPr>
      <w:r>
        <w:rPr>
          <w:rFonts w:hint="eastAsia"/>
        </w:rPr>
        <w:t>配置步骤</w:t>
      </w:r>
      <w:r w:rsidR="00C430E7" w:rsidRPr="00F35006">
        <w:rPr>
          <w:rFonts w:hint="eastAsia"/>
        </w:rPr>
        <w:t>（</w:t>
      </w:r>
      <w:r w:rsidR="00C430E7" w:rsidRPr="00F35006">
        <w:rPr>
          <w:rFonts w:hint="eastAsia"/>
        </w:rPr>
        <w:t>IPv6</w:t>
      </w:r>
      <w:r w:rsidR="001F5070" w:rsidRPr="00AC78F9">
        <w:rPr>
          <w:rFonts w:hint="eastAsia"/>
        </w:rPr>
        <w:t>对等体</w:t>
      </w:r>
      <w:r w:rsidR="00C430E7" w:rsidRPr="00F35006">
        <w:rPr>
          <w:rFonts w:hint="eastAsia"/>
        </w:rPr>
        <w:t>）</w:t>
      </w:r>
    </w:p>
    <w:p w:rsidR="00C430E7" w:rsidRDefault="00C430E7" w:rsidP="00F7622F">
      <w:pPr>
        <w:pStyle w:val="ItemStep"/>
      </w:pPr>
      <w:r>
        <w:rPr>
          <w:rFonts w:hint="eastAsia"/>
        </w:rPr>
        <w:t>进入系统视图。</w:t>
      </w:r>
    </w:p>
    <w:p w:rsidR="00C430E7" w:rsidRPr="00ED357B" w:rsidRDefault="00C430E7" w:rsidP="00F7622F">
      <w:pPr>
        <w:pStyle w:val="ItemIndent1"/>
        <w:rPr>
          <w:rStyle w:val="commandkeywords"/>
        </w:rPr>
      </w:pPr>
      <w:r w:rsidRPr="00ED357B">
        <w:rPr>
          <w:rStyle w:val="commandkeywords"/>
          <w:rFonts w:hint="eastAsia"/>
        </w:rPr>
        <w:t>system-view</w:t>
      </w:r>
    </w:p>
    <w:p w:rsidR="00C430E7" w:rsidRDefault="00C430E7"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C430E7" w:rsidRPr="004A3C5E" w:rsidRDefault="00C430E7" w:rsidP="00F7622F">
      <w:pPr>
        <w:pStyle w:val="ItemList2"/>
      </w:pPr>
      <w:r w:rsidRPr="004A3C5E">
        <w:rPr>
          <w:rFonts w:hint="eastAsia"/>
        </w:rPr>
        <w:t>进入</w:t>
      </w:r>
      <w:r w:rsidRPr="004A3C5E">
        <w:t>BGP</w:t>
      </w:r>
      <w:r w:rsidRPr="009B592B">
        <w:rPr>
          <w:rFonts w:hint="eastAsia"/>
        </w:rPr>
        <w:t>实例视图</w:t>
      </w:r>
      <w:r>
        <w:rPr>
          <w:rFonts w:hint="eastAsia"/>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4A3C5E" w:rsidRDefault="00C430E7" w:rsidP="00F7622F">
      <w:pPr>
        <w:pStyle w:val="ItemList2"/>
        <w:rPr>
          <w:lang w:eastAsia="zh-CN"/>
        </w:rPr>
      </w:pPr>
      <w:r w:rsidRPr="009B592B">
        <w:rPr>
          <w:rFonts w:hint="eastAsia"/>
          <w:lang w:eastAsia="zh-CN"/>
        </w:rPr>
        <w:t>请依次执行以下命令</w:t>
      </w:r>
      <w:r w:rsidRPr="004A3C5E">
        <w:rPr>
          <w:rFonts w:hint="eastAsia"/>
          <w:lang w:eastAsia="zh-CN"/>
        </w:rPr>
        <w:t>进入</w:t>
      </w:r>
      <w:r w:rsidRPr="004A3C5E">
        <w:rPr>
          <w:lang w:eastAsia="zh-CN"/>
        </w:rPr>
        <w:t>BGP-VPN</w:t>
      </w:r>
      <w:r w:rsidRPr="009B592B">
        <w:rPr>
          <w:rFonts w:hint="eastAsia"/>
          <w:lang w:eastAsia="zh-CN"/>
        </w:rPr>
        <w:t>实例视图</w:t>
      </w:r>
      <w:r>
        <w:rPr>
          <w:rFonts w:hint="eastAsia"/>
          <w:lang w:eastAsia="zh-CN"/>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ED357B" w:rsidRDefault="00C430E7"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C430E7" w:rsidRDefault="00C430E7" w:rsidP="00F7622F">
      <w:pPr>
        <w:pStyle w:val="ItemStep"/>
      </w:pPr>
      <w:r>
        <w:rPr>
          <w:rFonts w:hint="eastAsia"/>
        </w:rPr>
        <w:t>配置</w:t>
      </w:r>
      <w:r>
        <w:rPr>
          <w:rFonts w:hint="eastAsia"/>
        </w:rPr>
        <w:t>BGP</w:t>
      </w:r>
      <w:r>
        <w:rPr>
          <w:rFonts w:hint="eastAsia"/>
        </w:rPr>
        <w:t>的</w:t>
      </w:r>
      <w:r>
        <w:rPr>
          <w:rFonts w:hint="eastAsia"/>
        </w:rPr>
        <w:t>keychain</w:t>
      </w:r>
      <w:r>
        <w:rPr>
          <w:rFonts w:hint="eastAsia"/>
        </w:rPr>
        <w:t>认证。</w:t>
      </w:r>
    </w:p>
    <w:p w:rsidR="00C430E7" w:rsidRPr="00ED357B" w:rsidRDefault="00C430E7"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Fonts w:hint="eastAsia"/>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prefix-length</w:t>
      </w:r>
      <w:r w:rsidRPr="006972EA">
        <w:rPr>
          <w:rFonts w:hint="eastAsia"/>
        </w:rPr>
        <w:t xml:space="preserve"> </w:t>
      </w:r>
      <w:r w:rsidRPr="009672EB">
        <w:rPr>
          <w:rStyle w:val="commandtext"/>
        </w:rPr>
        <w:t>]</w:t>
      </w:r>
      <w:r w:rsidRPr="006972EA">
        <w:rPr>
          <w:rFonts w:hint="eastAsia"/>
        </w:rPr>
        <w:t xml:space="preserve"> </w:t>
      </w:r>
      <w:r w:rsidRPr="009672EB">
        <w:rPr>
          <w:rStyle w:val="commandtext"/>
        </w:rPr>
        <w:t>}</w:t>
      </w:r>
      <w:r w:rsidRPr="006972EA">
        <w:rPr>
          <w:rFonts w:hint="eastAsia"/>
        </w:rPr>
        <w:t xml:space="preserve"> </w:t>
      </w:r>
      <w:r w:rsidRPr="00ED357B">
        <w:rPr>
          <w:rStyle w:val="commandkeywords"/>
        </w:rPr>
        <w:t>ke</w:t>
      </w:r>
      <w:r w:rsidRPr="00ED357B">
        <w:rPr>
          <w:rStyle w:val="commandkeywords"/>
          <w:rFonts w:hint="eastAsia"/>
        </w:rPr>
        <w:t>ychain</w:t>
      </w:r>
      <w:r w:rsidRPr="006972EA">
        <w:rPr>
          <w:rFonts w:hint="eastAsia"/>
        </w:rPr>
        <w:t xml:space="preserve"> </w:t>
      </w:r>
      <w:r w:rsidRPr="00ED357B">
        <w:rPr>
          <w:rStyle w:val="commandparameter"/>
          <w:rFonts w:hint="eastAsia"/>
        </w:rPr>
        <w:t>keychain-name</w:t>
      </w:r>
    </w:p>
    <w:p w:rsidR="00C430E7" w:rsidRDefault="00C430E7" w:rsidP="00F7622F">
      <w:pPr>
        <w:pStyle w:val="ItemIndent1"/>
        <w:rPr>
          <w:lang w:eastAsia="zh-CN"/>
        </w:rPr>
      </w:pPr>
      <w:r w:rsidRPr="00F35006">
        <w:rPr>
          <w:rFonts w:hint="eastAsia"/>
          <w:lang w:eastAsia="zh-CN"/>
        </w:rPr>
        <w:t>缺省情况下，不进行</w:t>
      </w:r>
      <w:r w:rsidRPr="00F35006">
        <w:rPr>
          <w:rFonts w:hint="eastAsia"/>
          <w:lang w:eastAsia="zh-CN"/>
        </w:rPr>
        <w:t>BGP</w:t>
      </w:r>
      <w:r w:rsidRPr="00F35006">
        <w:rPr>
          <w:rFonts w:hint="eastAsia"/>
          <w:lang w:eastAsia="zh-CN"/>
        </w:rPr>
        <w:t>的</w:t>
      </w:r>
      <w:r w:rsidRPr="00F35006">
        <w:rPr>
          <w:rFonts w:hint="eastAsia"/>
          <w:lang w:eastAsia="zh-CN"/>
        </w:rPr>
        <w:t>keychain</w:t>
      </w:r>
      <w:r w:rsidRPr="00F35006">
        <w:rPr>
          <w:rFonts w:hint="eastAsia"/>
          <w:lang w:eastAsia="zh-CN"/>
        </w:rPr>
        <w:t>认证</w:t>
      </w:r>
      <w:r>
        <w:rPr>
          <w:rFonts w:hint="eastAsia"/>
          <w:lang w:eastAsia="zh-CN"/>
        </w:rPr>
        <w:t>。</w:t>
      </w:r>
    </w:p>
    <w:p w:rsidR="00C430E7" w:rsidRDefault="00C430E7" w:rsidP="00F7622F">
      <w:pPr>
        <w:pStyle w:val="2"/>
      </w:pPr>
      <w:bookmarkStart w:id="6462" w:name="_Ref474403033"/>
      <w:bookmarkStart w:id="6463" w:name="_Toc45103622"/>
      <w:r>
        <w:rPr>
          <w:rFonts w:hint="eastAsia"/>
        </w:rPr>
        <w:t>配置通过</w:t>
      </w:r>
      <w:r>
        <w:t>IPsec</w:t>
      </w:r>
      <w:r>
        <w:rPr>
          <w:rFonts w:hint="eastAsia"/>
        </w:rPr>
        <w:t>保护</w:t>
      </w:r>
      <w:r>
        <w:rPr>
          <w:rFonts w:hint="eastAsia"/>
        </w:rPr>
        <w:t>IPv6 BGP</w:t>
      </w:r>
      <w:r>
        <w:rPr>
          <w:rFonts w:hint="eastAsia"/>
        </w:rPr>
        <w:t>报文</w:t>
      </w:r>
      <w:bookmarkEnd w:id="6462"/>
      <w:bookmarkEnd w:id="6463"/>
    </w:p>
    <w:p w:rsidR="00C430E7" w:rsidRPr="009B592B" w:rsidRDefault="00C430E7" w:rsidP="00F7622F">
      <w:pPr>
        <w:pStyle w:val="4"/>
      </w:pPr>
      <w:r>
        <w:rPr>
          <w:rFonts w:hint="eastAsia"/>
        </w:rPr>
        <w:t>功能简介</w:t>
      </w:r>
    </w:p>
    <w:p w:rsidR="00C430E7" w:rsidRDefault="00C430E7" w:rsidP="00F7622F">
      <w:r>
        <w:rPr>
          <w:rFonts w:hint="eastAsia"/>
        </w:rPr>
        <w:t>为了避免路由信息外泄或者非法者对设备进行恶意攻击，可以利用</w:t>
      </w:r>
      <w:r>
        <w:rPr>
          <w:rFonts w:hint="eastAsia"/>
        </w:rPr>
        <w:t>IPsec</w:t>
      </w:r>
      <w:r>
        <w:rPr>
          <w:rFonts w:hint="eastAsia"/>
        </w:rPr>
        <w:t>安全隧道对</w:t>
      </w:r>
      <w:r>
        <w:t>IPv6 BGP</w:t>
      </w:r>
      <w:r>
        <w:rPr>
          <w:rFonts w:hint="eastAsia"/>
        </w:rPr>
        <w:t>报文进行保护。通过</w:t>
      </w:r>
      <w:r>
        <w:rPr>
          <w:rFonts w:hint="eastAsia"/>
        </w:rPr>
        <w:t>IPsec</w:t>
      </w:r>
      <w:r>
        <w:rPr>
          <w:rFonts w:hint="eastAsia"/>
        </w:rPr>
        <w:t>提供的</w:t>
      </w:r>
      <w:r w:rsidRPr="00FE5184">
        <w:rPr>
          <w:rFonts w:hint="eastAsia"/>
        </w:rPr>
        <w:t>数据机密性</w:t>
      </w:r>
      <w:r>
        <w:rPr>
          <w:rFonts w:hint="eastAsia"/>
        </w:rPr>
        <w:t>、完整性、数据源认证等功能，确保</w:t>
      </w:r>
      <w:r>
        <w:rPr>
          <w:rFonts w:hint="eastAsia"/>
        </w:rPr>
        <w:t>IPv6 BGP</w:t>
      </w:r>
      <w:r>
        <w:rPr>
          <w:rFonts w:hint="eastAsia"/>
        </w:rPr>
        <w:t>报文不会被侦听或恶意篡改，并避免非法者构造</w:t>
      </w:r>
      <w:r>
        <w:rPr>
          <w:rFonts w:hint="eastAsia"/>
        </w:rPr>
        <w:t>IPv6 BGP</w:t>
      </w:r>
      <w:r>
        <w:rPr>
          <w:rFonts w:hint="eastAsia"/>
        </w:rPr>
        <w:t>报文对设备进行攻击。</w:t>
      </w:r>
    </w:p>
    <w:p w:rsidR="00C430E7" w:rsidRDefault="00C430E7" w:rsidP="00F7622F">
      <w:r>
        <w:rPr>
          <w:rFonts w:hint="eastAsia"/>
        </w:rPr>
        <w:t>在互为</w:t>
      </w:r>
      <w:r>
        <w:rPr>
          <w:rFonts w:hint="eastAsia"/>
        </w:rPr>
        <w:t>IPv6 BGP</w:t>
      </w:r>
      <w:r>
        <w:rPr>
          <w:rFonts w:hint="eastAsia"/>
        </w:rPr>
        <w:t>邻居的两台设备上都配置通过</w:t>
      </w:r>
      <w:r>
        <w:t>IPsec</w:t>
      </w:r>
      <w:r>
        <w:rPr>
          <w:rFonts w:hint="eastAsia"/>
        </w:rPr>
        <w:t>保护</w:t>
      </w:r>
      <w:r>
        <w:rPr>
          <w:rFonts w:hint="eastAsia"/>
        </w:rPr>
        <w:t>IPv6 BGP</w:t>
      </w:r>
      <w:r>
        <w:rPr>
          <w:rFonts w:hint="eastAsia"/>
        </w:rPr>
        <w:t>报文后，一端设备在发送</w:t>
      </w:r>
      <w:r>
        <w:t>IPv6 BGP</w:t>
      </w:r>
      <w:r>
        <w:rPr>
          <w:rFonts w:hint="eastAsia"/>
        </w:rPr>
        <w:t>报文时通过</w:t>
      </w:r>
      <w:r>
        <w:rPr>
          <w:rFonts w:hint="eastAsia"/>
        </w:rPr>
        <w:t>IPsec</w:t>
      </w:r>
      <w:r>
        <w:rPr>
          <w:rFonts w:hint="eastAsia"/>
        </w:rPr>
        <w:t>对报文进行加封装，另一端设备接收到报文后，通过</w:t>
      </w:r>
      <w:r>
        <w:rPr>
          <w:rFonts w:hint="eastAsia"/>
        </w:rPr>
        <w:t>IPsec</w:t>
      </w:r>
      <w:r>
        <w:rPr>
          <w:rFonts w:hint="eastAsia"/>
        </w:rPr>
        <w:t>对报文进行解封装。如果解封装成功，则接收该报文，正常建立</w:t>
      </w:r>
      <w:r>
        <w:rPr>
          <w:rFonts w:hint="eastAsia"/>
        </w:rPr>
        <w:t>IPv6 BGP</w:t>
      </w:r>
      <w:r>
        <w:rPr>
          <w:rFonts w:hint="eastAsia"/>
        </w:rPr>
        <w:t>对等体关系或学习</w:t>
      </w:r>
      <w:r>
        <w:rPr>
          <w:rFonts w:hint="eastAsia"/>
        </w:rPr>
        <w:t>IPv6 BGP</w:t>
      </w:r>
      <w:r>
        <w:rPr>
          <w:rFonts w:hint="eastAsia"/>
        </w:rPr>
        <w:t>路由；如果设备</w:t>
      </w:r>
      <w:r w:rsidRPr="00C4251D">
        <w:rPr>
          <w:rFonts w:hint="eastAsia"/>
        </w:rPr>
        <w:t>接收到不受</w:t>
      </w:r>
      <w:r w:rsidRPr="00C4251D">
        <w:t>IPsec</w:t>
      </w:r>
      <w:r w:rsidRPr="00C4251D">
        <w:rPr>
          <w:rFonts w:hint="eastAsia"/>
        </w:rPr>
        <w:t>保护</w:t>
      </w:r>
      <w:r>
        <w:rPr>
          <w:rFonts w:hint="eastAsia"/>
        </w:rPr>
        <w:t>的</w:t>
      </w:r>
      <w:r>
        <w:rPr>
          <w:rFonts w:hint="eastAsia"/>
        </w:rPr>
        <w:t>IPv6 BGP</w:t>
      </w:r>
      <w:r>
        <w:rPr>
          <w:rFonts w:hint="eastAsia"/>
        </w:rPr>
        <w:t>报文，或</w:t>
      </w:r>
      <w:r>
        <w:rPr>
          <w:rFonts w:hint="eastAsia"/>
        </w:rPr>
        <w:t>IPv6 BGP</w:t>
      </w:r>
      <w:r w:rsidRPr="00C4251D">
        <w:rPr>
          <w:rFonts w:hint="eastAsia"/>
        </w:rPr>
        <w:t>报文解封装失败</w:t>
      </w:r>
      <w:r>
        <w:rPr>
          <w:rFonts w:hint="eastAsia"/>
        </w:rPr>
        <w:t>，则会</w:t>
      </w:r>
      <w:r w:rsidRPr="00C4251D">
        <w:rPr>
          <w:rFonts w:hint="eastAsia"/>
        </w:rPr>
        <w:t>丢弃</w:t>
      </w:r>
      <w:r>
        <w:rPr>
          <w:rFonts w:hint="eastAsia"/>
        </w:rPr>
        <w:t>该报文。</w:t>
      </w:r>
    </w:p>
    <w:p w:rsidR="00C430E7" w:rsidRDefault="00C430E7" w:rsidP="00F7622F">
      <w:pPr>
        <w:pStyle w:val="4"/>
      </w:pPr>
      <w:r>
        <w:rPr>
          <w:rFonts w:hint="eastAsia"/>
        </w:rPr>
        <w:t>配置步骤</w:t>
      </w:r>
    </w:p>
    <w:p w:rsidR="00C430E7" w:rsidRDefault="00C430E7" w:rsidP="00F7622F">
      <w:pPr>
        <w:pStyle w:val="ItemStep"/>
      </w:pPr>
      <w:r>
        <w:rPr>
          <w:rFonts w:hint="eastAsia"/>
        </w:rPr>
        <w:t>进入系统视图。</w:t>
      </w:r>
    </w:p>
    <w:p w:rsidR="00C430E7" w:rsidRPr="00ED357B" w:rsidRDefault="00C430E7" w:rsidP="00F7622F">
      <w:pPr>
        <w:pStyle w:val="ItemIndent1"/>
        <w:rPr>
          <w:rStyle w:val="commandkeywords"/>
        </w:rPr>
      </w:pPr>
      <w:r w:rsidRPr="00ED357B">
        <w:rPr>
          <w:rStyle w:val="commandkeywords"/>
          <w:rFonts w:hint="eastAsia"/>
        </w:rPr>
        <w:t>system-view</w:t>
      </w:r>
    </w:p>
    <w:p w:rsidR="00C430E7" w:rsidRDefault="00C430E7" w:rsidP="00F7622F">
      <w:pPr>
        <w:pStyle w:val="ItemStep"/>
      </w:pPr>
      <w:r>
        <w:rPr>
          <w:rFonts w:hint="eastAsia"/>
        </w:rPr>
        <w:t>配置</w:t>
      </w:r>
      <w:r>
        <w:rPr>
          <w:rFonts w:hint="eastAsia"/>
        </w:rPr>
        <w:t>IPsec</w:t>
      </w:r>
      <w:r>
        <w:rPr>
          <w:rFonts w:hint="eastAsia"/>
        </w:rPr>
        <w:t>安全提议和手工方式的</w:t>
      </w:r>
      <w:r>
        <w:rPr>
          <w:rFonts w:hint="eastAsia"/>
        </w:rPr>
        <w:t>IPsec</w:t>
      </w:r>
      <w:r>
        <w:rPr>
          <w:rFonts w:hint="eastAsia"/>
        </w:rPr>
        <w:t>安全框架。</w:t>
      </w:r>
    </w:p>
    <w:p w:rsidR="00C430E7" w:rsidRDefault="00C430E7" w:rsidP="00F7622F">
      <w:pPr>
        <w:pStyle w:val="ItemIndent1"/>
        <w:rPr>
          <w:lang w:eastAsia="zh-CN"/>
        </w:rPr>
      </w:pPr>
      <w:r>
        <w:rPr>
          <w:rFonts w:hint="eastAsia"/>
          <w:lang w:eastAsia="zh-CN"/>
        </w:rPr>
        <w:t>配置方法请参见</w:t>
      </w:r>
      <w:r w:rsidRPr="006972EA">
        <w:rPr>
          <w:rFonts w:hint="eastAsia"/>
          <w:lang w:eastAsia="zh-CN"/>
        </w:rPr>
        <w:t>“安全配置指导”中的“</w:t>
      </w:r>
      <w:r w:rsidRPr="006972EA">
        <w:rPr>
          <w:lang w:eastAsia="zh-CN"/>
        </w:rPr>
        <w:t>IPsec</w:t>
      </w:r>
      <w:r w:rsidRPr="006972EA">
        <w:rPr>
          <w:rFonts w:hint="eastAsia"/>
          <w:lang w:eastAsia="zh-CN"/>
        </w:rPr>
        <w:t>”</w:t>
      </w:r>
      <w:r w:rsidR="00B07360">
        <w:rPr>
          <w:rFonts w:hint="eastAsia"/>
          <w:lang w:eastAsia="zh-CN"/>
        </w:rPr>
        <w:t>。</w:t>
      </w:r>
    </w:p>
    <w:p w:rsidR="00C430E7" w:rsidRDefault="00C430E7"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C430E7" w:rsidRPr="004A3C5E" w:rsidRDefault="00C430E7" w:rsidP="00F7622F">
      <w:pPr>
        <w:pStyle w:val="ItemList2"/>
      </w:pPr>
      <w:r w:rsidRPr="004A3C5E">
        <w:rPr>
          <w:rFonts w:hint="eastAsia"/>
        </w:rPr>
        <w:t>进入</w:t>
      </w:r>
      <w:r w:rsidRPr="004A3C5E">
        <w:t>BGP</w:t>
      </w:r>
      <w:r w:rsidRPr="009B592B">
        <w:rPr>
          <w:rFonts w:hint="eastAsia"/>
        </w:rPr>
        <w:t>实例视图</w:t>
      </w:r>
      <w:r>
        <w:rPr>
          <w:rFonts w:hint="eastAsia"/>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4A3C5E" w:rsidRDefault="00C430E7" w:rsidP="00F7622F">
      <w:pPr>
        <w:pStyle w:val="ItemList2"/>
        <w:rPr>
          <w:lang w:eastAsia="zh-CN"/>
        </w:rPr>
      </w:pPr>
      <w:r w:rsidRPr="009B592B">
        <w:rPr>
          <w:rFonts w:hint="eastAsia"/>
          <w:lang w:eastAsia="zh-CN"/>
        </w:rPr>
        <w:t>请依次执行以下命令</w:t>
      </w:r>
      <w:r w:rsidRPr="004A3C5E">
        <w:rPr>
          <w:rFonts w:hint="eastAsia"/>
          <w:lang w:eastAsia="zh-CN"/>
        </w:rPr>
        <w:t>进入</w:t>
      </w:r>
      <w:r w:rsidRPr="004A3C5E">
        <w:rPr>
          <w:lang w:eastAsia="zh-CN"/>
        </w:rPr>
        <w:t>BGP-VPN</w:t>
      </w:r>
      <w:r w:rsidRPr="009B592B">
        <w:rPr>
          <w:rFonts w:hint="eastAsia"/>
          <w:lang w:eastAsia="zh-CN"/>
        </w:rPr>
        <w:t>实例视图</w:t>
      </w:r>
      <w:r>
        <w:rPr>
          <w:rFonts w:hint="eastAsia"/>
          <w:lang w:eastAsia="zh-CN"/>
        </w:rPr>
        <w:t>。</w:t>
      </w:r>
    </w:p>
    <w:p w:rsidR="00C430E7" w:rsidRDefault="00C430E7"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430E7" w:rsidRPr="00ED357B" w:rsidRDefault="00C430E7"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C430E7" w:rsidRDefault="00C430E7" w:rsidP="00F7622F">
      <w:pPr>
        <w:pStyle w:val="ItemStep"/>
        <w:rPr>
          <w:lang w:eastAsia="zh-CN"/>
        </w:rPr>
      </w:pPr>
      <w:r>
        <w:rPr>
          <w:rFonts w:hint="eastAsia"/>
          <w:lang w:eastAsia="zh-CN"/>
        </w:rPr>
        <w:t>为</w:t>
      </w:r>
      <w:r>
        <w:rPr>
          <w:rFonts w:hint="eastAsia"/>
          <w:lang w:eastAsia="zh-CN"/>
        </w:rPr>
        <w:t>IPv6 BGP</w:t>
      </w:r>
      <w:r>
        <w:rPr>
          <w:rFonts w:hint="eastAsia"/>
          <w:lang w:eastAsia="zh-CN"/>
        </w:rPr>
        <w:t>对等体</w:t>
      </w:r>
      <w:r>
        <w:rPr>
          <w:rFonts w:hint="eastAsia"/>
          <w:lang w:eastAsia="zh-CN"/>
        </w:rPr>
        <w:t>/</w:t>
      </w:r>
      <w:r>
        <w:rPr>
          <w:rFonts w:hint="eastAsia"/>
          <w:lang w:eastAsia="zh-CN"/>
        </w:rPr>
        <w:t>对等体组应用</w:t>
      </w:r>
      <w:r>
        <w:rPr>
          <w:rFonts w:hint="eastAsia"/>
          <w:lang w:eastAsia="zh-CN"/>
        </w:rPr>
        <w:t>IPsec</w:t>
      </w:r>
      <w:r>
        <w:rPr>
          <w:rFonts w:hint="eastAsia"/>
          <w:lang w:eastAsia="zh-CN"/>
        </w:rPr>
        <w:t>安全框架。</w:t>
      </w:r>
    </w:p>
    <w:p w:rsidR="00C430E7" w:rsidRPr="00ED357B" w:rsidRDefault="00C430E7" w:rsidP="00F7622F">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ipsec-</w:t>
      </w:r>
      <w:r w:rsidRPr="00ED357B">
        <w:rPr>
          <w:rStyle w:val="commandkeywords"/>
          <w:rFonts w:hint="eastAsia"/>
        </w:rPr>
        <w:t>profile</w:t>
      </w:r>
      <w:r w:rsidRPr="006972EA">
        <w:t xml:space="preserve"> </w:t>
      </w:r>
      <w:r w:rsidRPr="00ED357B">
        <w:rPr>
          <w:rStyle w:val="commandparameter"/>
          <w:rFonts w:hint="eastAsia"/>
        </w:rPr>
        <w:t>profile</w:t>
      </w:r>
      <w:r w:rsidRPr="00ED357B">
        <w:rPr>
          <w:rStyle w:val="commandparameter"/>
        </w:rPr>
        <w:t>-name</w:t>
      </w:r>
    </w:p>
    <w:p w:rsidR="00C430E7" w:rsidRDefault="00C430E7" w:rsidP="00F7622F">
      <w:pPr>
        <w:pStyle w:val="ItemIndent1"/>
        <w:rPr>
          <w:lang w:eastAsia="zh-CN"/>
        </w:rPr>
      </w:pPr>
      <w:r w:rsidRPr="008B2661">
        <w:rPr>
          <w:rFonts w:hint="eastAsia"/>
          <w:lang w:eastAsia="zh-CN"/>
        </w:rPr>
        <w:t>缺省情况下，</w:t>
      </w:r>
      <w:r w:rsidRPr="006972EA">
        <w:rPr>
          <w:lang w:eastAsia="zh-CN"/>
        </w:rPr>
        <w:t>IPv6 BGP</w:t>
      </w:r>
      <w:r w:rsidRPr="006972EA">
        <w:rPr>
          <w:rFonts w:hint="eastAsia"/>
          <w:lang w:eastAsia="zh-CN"/>
        </w:rPr>
        <w:t>对等体</w:t>
      </w:r>
      <w:r w:rsidRPr="006972EA">
        <w:rPr>
          <w:lang w:eastAsia="zh-CN"/>
        </w:rPr>
        <w:t>/</w:t>
      </w:r>
      <w:r w:rsidRPr="006972EA">
        <w:rPr>
          <w:rFonts w:hint="eastAsia"/>
          <w:lang w:eastAsia="zh-CN"/>
        </w:rPr>
        <w:t>对等体组没有应用</w:t>
      </w:r>
      <w:r w:rsidRPr="006972EA">
        <w:rPr>
          <w:lang w:eastAsia="zh-CN"/>
        </w:rPr>
        <w:t>IPsec</w:t>
      </w:r>
      <w:r w:rsidRPr="006972EA">
        <w:rPr>
          <w:rFonts w:hint="eastAsia"/>
          <w:lang w:eastAsia="zh-CN"/>
        </w:rPr>
        <w:t>安全框架</w:t>
      </w:r>
      <w:r>
        <w:rPr>
          <w:rFonts w:hint="eastAsia"/>
          <w:lang w:eastAsia="zh-CN"/>
        </w:rPr>
        <w:t>。</w:t>
      </w:r>
    </w:p>
    <w:p w:rsidR="00C430E7" w:rsidRDefault="00C430E7" w:rsidP="00F7622F">
      <w:pPr>
        <w:pStyle w:val="ItemIndent1"/>
        <w:rPr>
          <w:lang w:eastAsia="zh-CN"/>
        </w:rPr>
      </w:pPr>
      <w:r>
        <w:rPr>
          <w:rFonts w:hint="eastAsia"/>
          <w:lang w:eastAsia="zh-CN"/>
        </w:rPr>
        <w:t>应用的安全框架必须是手工方式的</w:t>
      </w:r>
      <w:r>
        <w:rPr>
          <w:rFonts w:hint="eastAsia"/>
          <w:lang w:eastAsia="zh-CN"/>
        </w:rPr>
        <w:t>IPsec</w:t>
      </w:r>
      <w:r>
        <w:rPr>
          <w:rFonts w:hint="eastAsia"/>
          <w:lang w:eastAsia="zh-CN"/>
        </w:rPr>
        <w:t>安全框架。</w:t>
      </w:r>
    </w:p>
    <w:p w:rsidR="006849E6" w:rsidRDefault="006849E6" w:rsidP="00F7622F">
      <w:pPr>
        <w:pStyle w:val="2"/>
      </w:pPr>
      <w:bookmarkStart w:id="6464" w:name="_Ref474403037"/>
      <w:bookmarkStart w:id="6465" w:name="_Toc45103623"/>
      <w:r>
        <w:rPr>
          <w:rFonts w:hint="eastAsia"/>
        </w:rPr>
        <w:t>配置</w:t>
      </w:r>
      <w:r>
        <w:rPr>
          <w:rFonts w:hint="eastAsia"/>
        </w:rPr>
        <w:t>BGP RPKI</w:t>
      </w:r>
      <w:bookmarkEnd w:id="6464"/>
      <w:bookmarkEnd w:id="6465"/>
    </w:p>
    <w:p w:rsidR="006849E6" w:rsidRDefault="006849E6" w:rsidP="00F7622F">
      <w:pPr>
        <w:pStyle w:val="3"/>
      </w:pPr>
      <w:bookmarkStart w:id="6466" w:name="_Toc45103624"/>
      <w:r>
        <w:rPr>
          <w:rFonts w:hint="eastAsia"/>
        </w:rPr>
        <w:t>功能简介</w:t>
      </w:r>
      <w:bookmarkEnd w:id="6466"/>
    </w:p>
    <w:p w:rsidR="006849E6" w:rsidRDefault="006849E6" w:rsidP="00F7622F">
      <w:r>
        <w:rPr>
          <w:rFonts w:hint="eastAsia"/>
        </w:rPr>
        <w:t>BGP</w:t>
      </w:r>
      <w:r>
        <w:rPr>
          <w:rFonts w:hint="eastAsia"/>
        </w:rPr>
        <w:t>路由中的</w:t>
      </w:r>
      <w:r w:rsidRPr="00594BEB">
        <w:rPr>
          <w:rFonts w:hint="eastAsia"/>
        </w:rPr>
        <w:t>AS_PATH</w:t>
      </w:r>
      <w:r>
        <w:rPr>
          <w:rFonts w:hint="eastAsia"/>
        </w:rPr>
        <w:t>属性记录了某条路由从本地到某个</w:t>
      </w:r>
      <w:r>
        <w:rPr>
          <w:rFonts w:hint="eastAsia"/>
        </w:rPr>
        <w:t>IP</w:t>
      </w:r>
      <w:r w:rsidRPr="00594BEB">
        <w:rPr>
          <w:rFonts w:hint="eastAsia"/>
        </w:rPr>
        <w:t>地址</w:t>
      </w:r>
      <w:r>
        <w:rPr>
          <w:rFonts w:hint="eastAsia"/>
        </w:rPr>
        <w:t>（网段）</w:t>
      </w:r>
      <w:r w:rsidRPr="00594BEB">
        <w:rPr>
          <w:rFonts w:hint="eastAsia"/>
        </w:rPr>
        <w:t>所要经过的所有</w:t>
      </w:r>
      <w:r w:rsidRPr="00594BEB">
        <w:rPr>
          <w:rFonts w:hint="eastAsia"/>
        </w:rPr>
        <w:t>AS</w:t>
      </w:r>
      <w:r w:rsidRPr="00594BEB">
        <w:rPr>
          <w:rFonts w:hint="eastAsia"/>
        </w:rPr>
        <w:t>号</w:t>
      </w:r>
      <w:r>
        <w:rPr>
          <w:rFonts w:hint="eastAsia"/>
        </w:rPr>
        <w:t>。其中，该</w:t>
      </w:r>
      <w:r>
        <w:rPr>
          <w:rFonts w:hint="eastAsia"/>
        </w:rPr>
        <w:t>IP</w:t>
      </w:r>
      <w:r>
        <w:rPr>
          <w:rFonts w:hint="eastAsia"/>
        </w:rPr>
        <w:t>地址（网段）所处的</w:t>
      </w:r>
      <w:r>
        <w:rPr>
          <w:rFonts w:hint="eastAsia"/>
        </w:rPr>
        <w:t>AS</w:t>
      </w:r>
      <w:r>
        <w:rPr>
          <w:rFonts w:hint="eastAsia"/>
        </w:rPr>
        <w:t>称为源</w:t>
      </w:r>
      <w:r>
        <w:rPr>
          <w:rFonts w:hint="eastAsia"/>
        </w:rPr>
        <w:t>AS</w:t>
      </w:r>
      <w:r>
        <w:rPr>
          <w:rFonts w:hint="eastAsia"/>
        </w:rPr>
        <w:t>。如果源</w:t>
      </w:r>
      <w:r>
        <w:rPr>
          <w:rFonts w:hint="eastAsia"/>
        </w:rPr>
        <w:t>AS</w:t>
      </w:r>
      <w:r>
        <w:rPr>
          <w:rFonts w:hint="eastAsia"/>
        </w:rPr>
        <w:t>号错误会导致无法到达指定</w:t>
      </w:r>
      <w:r>
        <w:rPr>
          <w:rFonts w:hint="eastAsia"/>
        </w:rPr>
        <w:t>IP</w:t>
      </w:r>
      <w:r>
        <w:rPr>
          <w:rFonts w:hint="eastAsia"/>
        </w:rPr>
        <w:t>地址（网段）甚至网络瘫痪。使用</w:t>
      </w:r>
      <w:r>
        <w:rPr>
          <w:rFonts w:hint="eastAsia"/>
        </w:rPr>
        <w:t>BGP RPKI</w:t>
      </w:r>
      <w:r>
        <w:rPr>
          <w:rFonts w:hint="eastAsia"/>
        </w:rPr>
        <w:t>（</w:t>
      </w:r>
      <w:r w:rsidRPr="0049296E">
        <w:t>Resource Public Key Infrastructure</w:t>
      </w:r>
      <w:r>
        <w:rPr>
          <w:rFonts w:hint="eastAsia"/>
        </w:rPr>
        <w:t>，</w:t>
      </w:r>
      <w:r w:rsidRPr="0049296E">
        <w:rPr>
          <w:rFonts w:hint="eastAsia"/>
        </w:rPr>
        <w:t>资源公钥基础设施</w:t>
      </w:r>
      <w:r>
        <w:rPr>
          <w:rFonts w:hint="eastAsia"/>
        </w:rPr>
        <w:t>）功能，设备在收到</w:t>
      </w:r>
      <w:r>
        <w:rPr>
          <w:rFonts w:hint="eastAsia"/>
        </w:rPr>
        <w:t>BGP</w:t>
      </w:r>
      <w:r>
        <w:rPr>
          <w:rFonts w:hint="eastAsia"/>
        </w:rPr>
        <w:t>路由的时候，会验证源</w:t>
      </w:r>
      <w:r>
        <w:rPr>
          <w:rFonts w:hint="eastAsia"/>
        </w:rPr>
        <w:t>AS</w:t>
      </w:r>
      <w:r>
        <w:rPr>
          <w:rFonts w:hint="eastAsia"/>
        </w:rPr>
        <w:t>是否合法，并根据验证结果来决定是否使用该</w:t>
      </w:r>
      <w:r>
        <w:rPr>
          <w:rFonts w:hint="eastAsia"/>
        </w:rPr>
        <w:t>BGP</w:t>
      </w:r>
      <w:r>
        <w:rPr>
          <w:rFonts w:hint="eastAsia"/>
        </w:rPr>
        <w:t>路由以及是否发布该路由。</w:t>
      </w:r>
    </w:p>
    <w:p w:rsidR="006849E6" w:rsidRDefault="006849E6" w:rsidP="00F7622F">
      <w:pPr>
        <w:pStyle w:val="3"/>
      </w:pPr>
      <w:bookmarkStart w:id="6467" w:name="_Toc45103625"/>
      <w:r>
        <w:rPr>
          <w:rFonts w:hint="eastAsia"/>
        </w:rPr>
        <w:t>配置</w:t>
      </w:r>
      <w:r>
        <w:rPr>
          <w:rFonts w:hint="eastAsia"/>
        </w:rPr>
        <w:t>RPKI</w:t>
      </w:r>
      <w:r>
        <w:rPr>
          <w:rFonts w:hint="eastAsia"/>
        </w:rPr>
        <w:t>连接参数</w:t>
      </w:r>
      <w:bookmarkEnd w:id="6467"/>
    </w:p>
    <w:p w:rsidR="006849E6" w:rsidRDefault="006849E6" w:rsidP="00F7622F">
      <w:pPr>
        <w:pStyle w:val="4"/>
      </w:pPr>
      <w:r>
        <w:rPr>
          <w:rFonts w:hint="eastAsia"/>
        </w:rPr>
        <w:t>功能简介</w:t>
      </w:r>
    </w:p>
    <w:p w:rsidR="006849E6" w:rsidRDefault="006849E6" w:rsidP="00F7622F">
      <w:r>
        <w:rPr>
          <w:rFonts w:hint="eastAsia"/>
        </w:rPr>
        <w:t>路由器通过</w:t>
      </w:r>
      <w:r>
        <w:rPr>
          <w:rFonts w:hint="eastAsia"/>
        </w:rPr>
        <w:t>TCP</w:t>
      </w:r>
      <w:r>
        <w:rPr>
          <w:rFonts w:hint="eastAsia"/>
        </w:rPr>
        <w:t>协议与</w:t>
      </w:r>
      <w:r>
        <w:rPr>
          <w:rFonts w:hint="eastAsia"/>
        </w:rPr>
        <w:t>RPKI</w:t>
      </w:r>
      <w:r>
        <w:rPr>
          <w:rFonts w:hint="eastAsia"/>
        </w:rPr>
        <w:t>服务器建立连接。</w:t>
      </w:r>
      <w:r>
        <w:rPr>
          <w:rFonts w:hint="eastAsia"/>
        </w:rPr>
        <w:t>TCP</w:t>
      </w:r>
      <w:r>
        <w:rPr>
          <w:rFonts w:hint="eastAsia"/>
        </w:rPr>
        <w:t>连接建立后，路由器从</w:t>
      </w:r>
      <w:r>
        <w:rPr>
          <w:rFonts w:hint="eastAsia"/>
        </w:rPr>
        <w:t>RPKI</w:t>
      </w:r>
      <w:r>
        <w:rPr>
          <w:rFonts w:hint="eastAsia"/>
        </w:rPr>
        <w:t>服务器获取</w:t>
      </w:r>
      <w:r>
        <w:rPr>
          <w:rFonts w:hint="eastAsia"/>
        </w:rPr>
        <w:t>ROA</w:t>
      </w:r>
      <w:r>
        <w:rPr>
          <w:rFonts w:hint="eastAsia"/>
        </w:rPr>
        <w:t>信息。</w:t>
      </w:r>
    </w:p>
    <w:p w:rsidR="006849E6" w:rsidRDefault="006849E6" w:rsidP="00F7622F">
      <w:r>
        <w:rPr>
          <w:rFonts w:hint="eastAsia"/>
        </w:rPr>
        <w:t>路由器会根据刷新时间间隔检测与</w:t>
      </w:r>
      <w:r>
        <w:rPr>
          <w:rFonts w:hint="eastAsia"/>
        </w:rPr>
        <w:t>RPKI</w:t>
      </w:r>
      <w:r>
        <w:rPr>
          <w:rFonts w:hint="eastAsia"/>
        </w:rPr>
        <w:t>服务器的连接关系，如果在响应时间内没有收到服务器的回应，路由器与</w:t>
      </w:r>
      <w:r>
        <w:rPr>
          <w:rFonts w:hint="eastAsia"/>
        </w:rPr>
        <w:t>RPKI</w:t>
      </w:r>
      <w:r>
        <w:rPr>
          <w:rFonts w:hint="eastAsia"/>
        </w:rPr>
        <w:t>服务器的连接断开</w:t>
      </w:r>
      <w:r w:rsidRPr="006E673D">
        <w:rPr>
          <w:rFonts w:hint="eastAsia"/>
        </w:rPr>
        <w:t>。</w:t>
      </w:r>
    </w:p>
    <w:p w:rsidR="006849E6" w:rsidRDefault="006849E6" w:rsidP="00F7622F">
      <w:r>
        <w:rPr>
          <w:rFonts w:hint="eastAsia"/>
        </w:rPr>
        <w:t>与</w:t>
      </w:r>
      <w:r w:rsidRPr="008140C5">
        <w:rPr>
          <w:rFonts w:hint="eastAsia"/>
        </w:rPr>
        <w:t>RPKI</w:t>
      </w:r>
      <w:r w:rsidRPr="008140C5">
        <w:rPr>
          <w:rFonts w:hint="eastAsia"/>
        </w:rPr>
        <w:t>服务器</w:t>
      </w:r>
      <w:r>
        <w:rPr>
          <w:rFonts w:hint="eastAsia"/>
        </w:rPr>
        <w:t>的</w:t>
      </w:r>
      <w:r w:rsidRPr="008140C5">
        <w:rPr>
          <w:rFonts w:hint="eastAsia"/>
        </w:rPr>
        <w:t>连接</w:t>
      </w:r>
      <w:r>
        <w:rPr>
          <w:rFonts w:hint="eastAsia"/>
        </w:rPr>
        <w:t>断开</w:t>
      </w:r>
      <w:r w:rsidRPr="008140C5">
        <w:rPr>
          <w:rFonts w:hint="eastAsia"/>
        </w:rPr>
        <w:t>后（不包括</w:t>
      </w:r>
      <w:r>
        <w:rPr>
          <w:rFonts w:hint="eastAsia"/>
        </w:rPr>
        <w:t>用户执行</w:t>
      </w:r>
      <w:r w:rsidRPr="00ED357B">
        <w:rPr>
          <w:rStyle w:val="commandkeywords"/>
          <w:rFonts w:hint="eastAsia"/>
        </w:rPr>
        <w:t>shutdown</w:t>
      </w:r>
      <w:r>
        <w:rPr>
          <w:rFonts w:hint="eastAsia"/>
        </w:rPr>
        <w:t>命令关闭接口引起的</w:t>
      </w:r>
      <w:r w:rsidRPr="008140C5">
        <w:rPr>
          <w:rFonts w:hint="eastAsia"/>
        </w:rPr>
        <w:t>连接</w:t>
      </w:r>
      <w:r>
        <w:rPr>
          <w:rFonts w:hint="eastAsia"/>
        </w:rPr>
        <w:t>断开</w:t>
      </w:r>
      <w:r w:rsidRPr="008140C5">
        <w:rPr>
          <w:rFonts w:hint="eastAsia"/>
        </w:rPr>
        <w:t>）</w:t>
      </w:r>
      <w:r>
        <w:rPr>
          <w:rFonts w:hint="eastAsia"/>
        </w:rPr>
        <w:t>，路由器会尝试与</w:t>
      </w:r>
      <w:r>
        <w:rPr>
          <w:rFonts w:hint="eastAsia"/>
        </w:rPr>
        <w:t>RPKI</w:t>
      </w:r>
      <w:r>
        <w:rPr>
          <w:rFonts w:hint="eastAsia"/>
        </w:rPr>
        <w:t>服务器重新建立连接，并将从该服务器获得的</w:t>
      </w:r>
      <w:r w:rsidRPr="008140C5">
        <w:rPr>
          <w:rFonts w:hint="eastAsia"/>
        </w:rPr>
        <w:t>ROA</w:t>
      </w:r>
      <w:r w:rsidRPr="008140C5">
        <w:rPr>
          <w:rFonts w:hint="eastAsia"/>
        </w:rPr>
        <w:t>信息置为老化状态</w:t>
      </w:r>
      <w:r>
        <w:rPr>
          <w:rFonts w:hint="eastAsia"/>
        </w:rPr>
        <w:t>，路由器将执行如下操作：</w:t>
      </w:r>
    </w:p>
    <w:p w:rsidR="006849E6" w:rsidRDefault="006849E6" w:rsidP="00F7622F">
      <w:pPr>
        <w:pStyle w:val="ItemList"/>
        <w:rPr>
          <w:lang w:eastAsia="zh-CN"/>
        </w:rPr>
      </w:pPr>
      <w:r w:rsidRPr="00A601A4">
        <w:rPr>
          <w:rFonts w:hint="eastAsia"/>
          <w:lang w:eastAsia="zh-CN"/>
        </w:rPr>
        <w:t>如果</w:t>
      </w:r>
      <w:r w:rsidRPr="008B5DAE">
        <w:rPr>
          <w:rFonts w:hint="eastAsia"/>
          <w:lang w:eastAsia="zh-CN"/>
        </w:rPr>
        <w:t>老化时间内，路由器重新与</w:t>
      </w:r>
      <w:r w:rsidRPr="00A601A4">
        <w:rPr>
          <w:rFonts w:hint="eastAsia"/>
          <w:lang w:eastAsia="zh-CN"/>
        </w:rPr>
        <w:t>RPKI</w:t>
      </w:r>
      <w:r w:rsidRPr="008B5DAE">
        <w:rPr>
          <w:rFonts w:hint="eastAsia"/>
          <w:lang w:eastAsia="zh-CN"/>
        </w:rPr>
        <w:t>服务器建立连接，</w:t>
      </w:r>
      <w:r w:rsidRPr="00A601A4">
        <w:rPr>
          <w:rFonts w:hint="eastAsia"/>
          <w:lang w:eastAsia="zh-CN"/>
        </w:rPr>
        <w:t>则</w:t>
      </w:r>
      <w:r w:rsidRPr="008B5DAE">
        <w:rPr>
          <w:rFonts w:hint="eastAsia"/>
          <w:lang w:eastAsia="zh-CN"/>
        </w:rPr>
        <w:t>解除</w:t>
      </w:r>
      <w:r w:rsidRPr="008140C5">
        <w:rPr>
          <w:rFonts w:hint="eastAsia"/>
          <w:lang w:eastAsia="zh-CN"/>
        </w:rPr>
        <w:t>ROA</w:t>
      </w:r>
      <w:r w:rsidRPr="008140C5">
        <w:rPr>
          <w:rFonts w:hint="eastAsia"/>
          <w:lang w:eastAsia="zh-CN"/>
        </w:rPr>
        <w:t>信息的老化状态</w:t>
      </w:r>
      <w:r w:rsidRPr="00982A74">
        <w:rPr>
          <w:rFonts w:hint="eastAsia"/>
          <w:lang w:eastAsia="zh-CN"/>
        </w:rPr>
        <w:t>。</w:t>
      </w:r>
    </w:p>
    <w:p w:rsidR="006849E6" w:rsidRDefault="006849E6" w:rsidP="00F7622F">
      <w:pPr>
        <w:pStyle w:val="ItemList"/>
        <w:rPr>
          <w:lang w:eastAsia="zh-CN"/>
        </w:rPr>
      </w:pPr>
      <w:r w:rsidRPr="00A601A4">
        <w:rPr>
          <w:rFonts w:hint="eastAsia"/>
          <w:lang w:eastAsia="zh-CN"/>
        </w:rPr>
        <w:t>如果直到老化时间超时，路由器与</w:t>
      </w:r>
      <w:r w:rsidRPr="006849E6">
        <w:rPr>
          <w:rFonts w:hint="eastAsia"/>
          <w:lang w:eastAsia="zh-CN"/>
        </w:rPr>
        <w:t>RPKI</w:t>
      </w:r>
      <w:r w:rsidRPr="00A601A4">
        <w:rPr>
          <w:rFonts w:hint="eastAsia"/>
          <w:lang w:eastAsia="zh-CN"/>
        </w:rPr>
        <w:t>服务器仍然无法重新建立连接，则删除该</w:t>
      </w:r>
      <w:r w:rsidRPr="006849E6">
        <w:rPr>
          <w:rFonts w:hint="eastAsia"/>
          <w:lang w:eastAsia="zh-CN"/>
        </w:rPr>
        <w:t>ROA</w:t>
      </w:r>
      <w:r w:rsidRPr="00A601A4">
        <w:rPr>
          <w:rFonts w:hint="eastAsia"/>
          <w:lang w:eastAsia="zh-CN"/>
        </w:rPr>
        <w:t>信息。</w:t>
      </w:r>
    </w:p>
    <w:p w:rsidR="006849E6" w:rsidRDefault="006849E6" w:rsidP="00F7622F">
      <w:pPr>
        <w:pStyle w:val="4"/>
      </w:pPr>
      <w:r>
        <w:rPr>
          <w:rFonts w:hint="eastAsia"/>
        </w:rPr>
        <w:t>配置限制和指导</w:t>
      </w:r>
    </w:p>
    <w:p w:rsidR="006849E6" w:rsidRDefault="006849E6" w:rsidP="00F7622F">
      <w:r w:rsidRPr="004E41B6">
        <w:rPr>
          <w:rFonts w:hint="eastAsia"/>
        </w:rPr>
        <w:t>ROA</w:t>
      </w:r>
      <w:r w:rsidRPr="004E41B6">
        <w:rPr>
          <w:rFonts w:hint="eastAsia"/>
        </w:rPr>
        <w:t>信息的老化时间</w:t>
      </w:r>
      <w:r>
        <w:rPr>
          <w:rFonts w:hint="eastAsia"/>
        </w:rPr>
        <w:t>建议大于</w:t>
      </w:r>
      <w:r w:rsidRPr="00E359F5">
        <w:rPr>
          <w:rFonts w:hint="eastAsia"/>
        </w:rPr>
        <w:t>BGP RPKI</w:t>
      </w:r>
      <w:r w:rsidRPr="00E359F5">
        <w:rPr>
          <w:rFonts w:hint="eastAsia"/>
        </w:rPr>
        <w:t>服务器</w:t>
      </w:r>
      <w:r w:rsidRPr="00012ADB">
        <w:rPr>
          <w:rFonts w:hint="eastAsia"/>
        </w:rPr>
        <w:t>的响应</w:t>
      </w:r>
      <w:r>
        <w:rPr>
          <w:rFonts w:hint="eastAsia"/>
        </w:rPr>
        <w:t>等待</w:t>
      </w:r>
      <w:r w:rsidRPr="00012ADB">
        <w:rPr>
          <w:rFonts w:hint="eastAsia"/>
        </w:rPr>
        <w:t>时间</w:t>
      </w:r>
      <w:r>
        <w:rPr>
          <w:rFonts w:hint="eastAsia"/>
        </w:rPr>
        <w:t>。</w:t>
      </w:r>
    </w:p>
    <w:p w:rsidR="006849E6" w:rsidRDefault="006849E6" w:rsidP="00F7622F">
      <w:r>
        <w:rPr>
          <w:rFonts w:hint="eastAsia"/>
        </w:rPr>
        <w:t>RPKI</w:t>
      </w:r>
      <w:r>
        <w:rPr>
          <w:rFonts w:hint="eastAsia"/>
        </w:rPr>
        <w:t>连接建立后，会一直处于通信状态，并周期更新</w:t>
      </w:r>
      <w:r>
        <w:rPr>
          <w:rFonts w:hint="eastAsia"/>
        </w:rPr>
        <w:t>ROA</w:t>
      </w:r>
      <w:r>
        <w:rPr>
          <w:rFonts w:hint="eastAsia"/>
        </w:rPr>
        <w:t>信息。如果需要暂时断开某个</w:t>
      </w:r>
      <w:r>
        <w:rPr>
          <w:rFonts w:hint="eastAsia"/>
        </w:rPr>
        <w:t>RPKI</w:t>
      </w:r>
      <w:r>
        <w:rPr>
          <w:rFonts w:hint="eastAsia"/>
        </w:rPr>
        <w:t>连接，请在</w:t>
      </w:r>
      <w:r w:rsidR="00704521">
        <w:rPr>
          <w:rFonts w:hint="eastAsia"/>
        </w:rPr>
        <w:t xml:space="preserve">BGP </w:t>
      </w:r>
      <w:r w:rsidRPr="007A4984">
        <w:rPr>
          <w:rFonts w:hint="eastAsia"/>
        </w:rPr>
        <w:t>RPKI</w:t>
      </w:r>
      <w:r w:rsidRPr="00012ADB">
        <w:rPr>
          <w:rFonts w:hint="eastAsia"/>
        </w:rPr>
        <w:t>服务器视图</w:t>
      </w:r>
      <w:r>
        <w:rPr>
          <w:rFonts w:hint="eastAsia"/>
        </w:rPr>
        <w:t>下执行</w:t>
      </w:r>
      <w:r w:rsidRPr="00ED357B">
        <w:rPr>
          <w:rStyle w:val="commandkeywords"/>
        </w:rPr>
        <w:t>undo</w:t>
      </w:r>
      <w:r>
        <w:rPr>
          <w:rFonts w:hint="eastAsia"/>
        </w:rPr>
        <w:t xml:space="preserve"> </w:t>
      </w:r>
      <w:r w:rsidRPr="00ED357B">
        <w:rPr>
          <w:rStyle w:val="commandkeywords"/>
          <w:rFonts w:hint="eastAsia"/>
        </w:rPr>
        <w:t>port</w:t>
      </w:r>
      <w:r w:rsidRPr="000D22C8">
        <w:rPr>
          <w:rFonts w:hint="eastAsia"/>
        </w:rPr>
        <w:t>命令</w:t>
      </w:r>
      <w:r>
        <w:rPr>
          <w:rFonts w:hint="eastAsia"/>
        </w:rPr>
        <w:t>。</w:t>
      </w:r>
    </w:p>
    <w:p w:rsidR="006849E6" w:rsidRPr="009A22D6" w:rsidRDefault="006849E6" w:rsidP="00F7622F">
      <w:r w:rsidRPr="009A22D6">
        <w:rPr>
          <w:rFonts w:hint="eastAsia"/>
        </w:rPr>
        <w:t>执行</w:t>
      </w:r>
      <w:r w:rsidRPr="00ED357B">
        <w:rPr>
          <w:rStyle w:val="commandkeywords"/>
        </w:rPr>
        <w:t>undo rpki</w:t>
      </w:r>
      <w:r w:rsidRPr="009A22D6">
        <w:rPr>
          <w:rFonts w:hint="eastAsia"/>
        </w:rPr>
        <w:t>命令后，</w:t>
      </w:r>
      <w:r w:rsidR="00704521">
        <w:rPr>
          <w:rFonts w:hint="eastAsia"/>
        </w:rPr>
        <w:t xml:space="preserve">BGP </w:t>
      </w:r>
      <w:r w:rsidRPr="009A22D6">
        <w:rPr>
          <w:rFonts w:hint="eastAsia"/>
        </w:rPr>
        <w:t>RPKI</w:t>
      </w:r>
      <w:r w:rsidRPr="009A22D6">
        <w:rPr>
          <w:rFonts w:hint="eastAsia"/>
        </w:rPr>
        <w:t>视图下</w:t>
      </w:r>
      <w:r>
        <w:rPr>
          <w:rFonts w:hint="eastAsia"/>
        </w:rPr>
        <w:t>的所有</w:t>
      </w:r>
      <w:r w:rsidRPr="009A22D6">
        <w:rPr>
          <w:rFonts w:hint="eastAsia"/>
        </w:rPr>
        <w:t>配置</w:t>
      </w:r>
      <w:r>
        <w:rPr>
          <w:rFonts w:hint="eastAsia"/>
        </w:rPr>
        <w:t>都会被删除</w:t>
      </w:r>
      <w:r w:rsidRPr="009A22D6">
        <w:rPr>
          <w:rFonts w:hint="eastAsia"/>
        </w:rPr>
        <w:t>。</w:t>
      </w:r>
    </w:p>
    <w:p w:rsidR="006849E6" w:rsidRDefault="006849E6" w:rsidP="00F7622F">
      <w:pPr>
        <w:pStyle w:val="4"/>
      </w:pPr>
      <w:r>
        <w:rPr>
          <w:rFonts w:hint="eastAsia"/>
        </w:rPr>
        <w:t>配置步骤</w:t>
      </w:r>
    </w:p>
    <w:p w:rsidR="006849E6" w:rsidRDefault="006849E6" w:rsidP="00F7622F">
      <w:pPr>
        <w:pStyle w:val="ItemStep"/>
      </w:pPr>
      <w:r>
        <w:rPr>
          <w:rFonts w:hint="eastAsia"/>
        </w:rPr>
        <w:t>进入系统视图。</w:t>
      </w:r>
    </w:p>
    <w:p w:rsidR="006849E6" w:rsidRPr="00ED357B" w:rsidRDefault="006849E6" w:rsidP="00F7622F">
      <w:pPr>
        <w:pStyle w:val="ItemIndent1"/>
        <w:rPr>
          <w:rStyle w:val="commandkeywords"/>
        </w:rPr>
      </w:pPr>
      <w:r w:rsidRPr="00ED357B">
        <w:rPr>
          <w:rStyle w:val="commandkeywords"/>
          <w:rFonts w:hint="eastAsia"/>
        </w:rPr>
        <w:t>system-view</w:t>
      </w:r>
    </w:p>
    <w:p w:rsidR="006849E6" w:rsidRDefault="006849E6" w:rsidP="00F7622F">
      <w:pPr>
        <w:pStyle w:val="ItemStep"/>
      </w:pPr>
      <w:r>
        <w:rPr>
          <w:rFonts w:hint="eastAsia"/>
        </w:rPr>
        <w:t>进入</w:t>
      </w:r>
      <w:r>
        <w:rPr>
          <w:rFonts w:hint="eastAsia"/>
        </w:rPr>
        <w:t>BGP</w:t>
      </w:r>
      <w:r>
        <w:rPr>
          <w:rFonts w:hint="eastAsia"/>
        </w:rPr>
        <w:t>实例视图。</w:t>
      </w:r>
    </w:p>
    <w:p w:rsidR="006849E6" w:rsidRDefault="006849E6"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526936" w:rsidRDefault="00526936" w:rsidP="00526936">
      <w:pPr>
        <w:pStyle w:val="ItemStep"/>
        <w:rPr>
          <w:lang w:eastAsia="zh-CN"/>
        </w:rPr>
      </w:pPr>
      <w:r>
        <w:rPr>
          <w:rFonts w:hint="eastAsia"/>
          <w:lang w:eastAsia="zh-CN"/>
        </w:rPr>
        <w:t>开启</w:t>
      </w:r>
      <w:r w:rsidRPr="007529C6">
        <w:rPr>
          <w:rFonts w:hint="eastAsia"/>
          <w:lang w:eastAsia="zh-CN"/>
        </w:rPr>
        <w:t>BGP RPKI</w:t>
      </w:r>
      <w:r>
        <w:rPr>
          <w:rFonts w:hint="eastAsia"/>
          <w:lang w:eastAsia="zh-CN"/>
        </w:rPr>
        <w:t>功能，并进入</w:t>
      </w:r>
      <w:r w:rsidRPr="007529C6">
        <w:rPr>
          <w:rFonts w:hint="eastAsia"/>
          <w:lang w:eastAsia="zh-CN"/>
        </w:rPr>
        <w:t>BGP RPKI</w:t>
      </w:r>
      <w:r>
        <w:rPr>
          <w:rFonts w:hint="eastAsia"/>
          <w:lang w:eastAsia="zh-CN"/>
        </w:rPr>
        <w:t>视图。</w:t>
      </w:r>
    </w:p>
    <w:p w:rsidR="006849E6" w:rsidRPr="00ED357B" w:rsidRDefault="006849E6" w:rsidP="00F7622F">
      <w:pPr>
        <w:pStyle w:val="ItemIndent1"/>
        <w:rPr>
          <w:rStyle w:val="commandkeywords"/>
        </w:rPr>
      </w:pPr>
      <w:r w:rsidRPr="00ED357B">
        <w:rPr>
          <w:rStyle w:val="commandkeywords"/>
          <w:rFonts w:hint="eastAsia"/>
        </w:rPr>
        <w:t>rpki</w:t>
      </w:r>
    </w:p>
    <w:p w:rsidR="006849E6" w:rsidRDefault="006849E6" w:rsidP="00F7622F">
      <w:pPr>
        <w:pStyle w:val="ItemStep"/>
        <w:rPr>
          <w:lang w:eastAsia="zh-CN"/>
        </w:rPr>
      </w:pPr>
      <w:r>
        <w:rPr>
          <w:rFonts w:hint="eastAsia"/>
          <w:lang w:eastAsia="zh-CN"/>
        </w:rPr>
        <w:t>配置</w:t>
      </w:r>
      <w:r>
        <w:rPr>
          <w:rFonts w:hint="eastAsia"/>
          <w:lang w:eastAsia="zh-CN"/>
        </w:rPr>
        <w:t>BGP RPKI</w:t>
      </w:r>
      <w:r>
        <w:rPr>
          <w:rFonts w:hint="eastAsia"/>
          <w:lang w:eastAsia="zh-CN"/>
        </w:rPr>
        <w:t>服务器地址，并进入</w:t>
      </w:r>
      <w:r w:rsidR="00283715" w:rsidRPr="00283715">
        <w:rPr>
          <w:rFonts w:hint="eastAsia"/>
          <w:lang w:eastAsia="zh-CN"/>
        </w:rPr>
        <w:t xml:space="preserve">BGP </w:t>
      </w:r>
      <w:r>
        <w:rPr>
          <w:rFonts w:hint="eastAsia"/>
          <w:lang w:eastAsia="zh-CN"/>
        </w:rPr>
        <w:t>RPKI</w:t>
      </w:r>
      <w:r>
        <w:rPr>
          <w:rFonts w:hint="eastAsia"/>
          <w:lang w:eastAsia="zh-CN"/>
        </w:rPr>
        <w:t>服务器视图。</w:t>
      </w:r>
    </w:p>
    <w:p w:rsidR="006849E6" w:rsidRDefault="006849E6" w:rsidP="00F7622F">
      <w:pPr>
        <w:pStyle w:val="ItemIndent1"/>
      </w:pPr>
      <w:r w:rsidRPr="00ED357B">
        <w:rPr>
          <w:rStyle w:val="commandkeywords"/>
        </w:rPr>
        <w:t xml:space="preserve">server </w:t>
      </w:r>
      <w:r w:rsidRPr="009672EB">
        <w:rPr>
          <w:rStyle w:val="commandtext"/>
          <w:rFonts w:hint="eastAsia"/>
        </w:rPr>
        <w:t>[</w:t>
      </w:r>
      <w:r w:rsidRPr="006972EA">
        <w:rPr>
          <w:rFonts w:hint="eastAsia"/>
        </w:rPr>
        <w:t xml:space="preserve"> </w:t>
      </w:r>
      <w:r w:rsidRPr="00ED357B">
        <w:rPr>
          <w:rStyle w:val="commandkeywords"/>
          <w:rFonts w:hint="eastAsia"/>
        </w:rPr>
        <w:t>vpn-instance</w:t>
      </w:r>
      <w:r w:rsidRPr="006972EA">
        <w:rPr>
          <w:rFonts w:hint="eastAsia"/>
        </w:rPr>
        <w:t xml:space="preserve"> </w:t>
      </w:r>
      <w:r w:rsidRPr="00ED357B">
        <w:rPr>
          <w:rStyle w:val="commandparameter"/>
          <w:rFonts w:hint="eastAsia"/>
        </w:rPr>
        <w:t>vpn-instance-name</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tcp</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ipv4-address</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parameter"/>
          <w:rFonts w:hint="eastAsia"/>
        </w:rPr>
        <w:t>ipv6-address</w:t>
      </w:r>
      <w:r w:rsidRPr="006972EA">
        <w:rPr>
          <w:rFonts w:hint="eastAsia"/>
        </w:rPr>
        <w:t xml:space="preserve"> </w:t>
      </w:r>
      <w:r w:rsidRPr="009672EB">
        <w:rPr>
          <w:rStyle w:val="commandtext"/>
          <w:rFonts w:hint="eastAsia"/>
        </w:rPr>
        <w:t>}</w:t>
      </w:r>
    </w:p>
    <w:p w:rsidR="006849E6" w:rsidRDefault="006849E6" w:rsidP="00F7622F">
      <w:pPr>
        <w:pStyle w:val="ItemIndent1"/>
        <w:rPr>
          <w:lang w:eastAsia="zh-CN"/>
        </w:rPr>
      </w:pPr>
      <w:r w:rsidRPr="00A43FB4">
        <w:rPr>
          <w:rFonts w:hint="eastAsia"/>
          <w:lang w:eastAsia="zh-CN"/>
        </w:rPr>
        <w:t>缺省情况下，</w:t>
      </w:r>
      <w:r w:rsidRPr="006972EA">
        <w:rPr>
          <w:rFonts w:hint="eastAsia"/>
          <w:lang w:eastAsia="zh-CN"/>
        </w:rPr>
        <w:t>未配置</w:t>
      </w:r>
      <w:r w:rsidRPr="006972EA">
        <w:rPr>
          <w:rFonts w:hint="eastAsia"/>
          <w:lang w:eastAsia="zh-CN"/>
        </w:rPr>
        <w:t>BGP RPKI</w:t>
      </w:r>
      <w:r w:rsidRPr="006972EA">
        <w:rPr>
          <w:rFonts w:hint="eastAsia"/>
          <w:lang w:eastAsia="zh-CN"/>
        </w:rPr>
        <w:t>的服务器地址</w:t>
      </w:r>
      <w:r>
        <w:rPr>
          <w:rFonts w:hint="eastAsia"/>
          <w:lang w:eastAsia="zh-CN"/>
        </w:rPr>
        <w:t>。</w:t>
      </w:r>
    </w:p>
    <w:p w:rsidR="006849E6" w:rsidRDefault="006849E6" w:rsidP="00F7622F">
      <w:pPr>
        <w:pStyle w:val="ItemStep"/>
        <w:rPr>
          <w:lang w:eastAsia="zh-CN"/>
        </w:rPr>
      </w:pPr>
      <w:r>
        <w:rPr>
          <w:rFonts w:hint="eastAsia"/>
          <w:lang w:eastAsia="zh-CN"/>
        </w:rPr>
        <w:t>配置</w:t>
      </w:r>
      <w:r>
        <w:rPr>
          <w:rFonts w:hint="eastAsia"/>
          <w:lang w:eastAsia="zh-CN"/>
        </w:rPr>
        <w:t>BGP RPKI</w:t>
      </w:r>
      <w:r>
        <w:rPr>
          <w:rFonts w:hint="eastAsia"/>
          <w:lang w:eastAsia="zh-CN"/>
        </w:rPr>
        <w:t>服务端口号。</w:t>
      </w:r>
    </w:p>
    <w:p w:rsidR="006849E6" w:rsidRPr="00ED357B" w:rsidRDefault="006849E6" w:rsidP="00F7622F">
      <w:pPr>
        <w:pStyle w:val="ItemIndent1"/>
        <w:rPr>
          <w:rStyle w:val="commandparameter"/>
        </w:rPr>
      </w:pPr>
      <w:r w:rsidRPr="00ED357B">
        <w:rPr>
          <w:rStyle w:val="commandkeywords"/>
          <w:rFonts w:hint="eastAsia"/>
        </w:rPr>
        <w:t>port</w:t>
      </w:r>
      <w:r w:rsidRPr="006972EA">
        <w:t xml:space="preserve"> </w:t>
      </w:r>
      <w:r w:rsidRPr="00ED357B">
        <w:rPr>
          <w:rStyle w:val="commandparameter"/>
          <w:rFonts w:hint="eastAsia"/>
        </w:rPr>
        <w:t>port-number</w:t>
      </w:r>
    </w:p>
    <w:p w:rsidR="006849E6" w:rsidRDefault="006849E6" w:rsidP="00F7622F">
      <w:pPr>
        <w:pStyle w:val="ItemIndent1"/>
      </w:pPr>
      <w:r>
        <w:rPr>
          <w:rFonts w:hint="eastAsia"/>
        </w:rPr>
        <w:t>缺省情况下，</w:t>
      </w:r>
      <w:r w:rsidRPr="006972EA">
        <w:rPr>
          <w:rFonts w:hint="eastAsia"/>
        </w:rPr>
        <w:t>未配置</w:t>
      </w:r>
      <w:r w:rsidRPr="006972EA">
        <w:rPr>
          <w:rFonts w:hint="eastAsia"/>
        </w:rPr>
        <w:t>BGP RPKI</w:t>
      </w:r>
      <w:r w:rsidRPr="006972EA">
        <w:rPr>
          <w:rFonts w:hint="eastAsia"/>
        </w:rPr>
        <w:t>服务端口</w:t>
      </w:r>
      <w:r>
        <w:rPr>
          <w:rFonts w:hint="eastAsia"/>
        </w:rPr>
        <w:t>。</w:t>
      </w:r>
    </w:p>
    <w:p w:rsidR="006849E6" w:rsidRDefault="006849E6" w:rsidP="00F7622F">
      <w:pPr>
        <w:pStyle w:val="ItemIndent1"/>
        <w:rPr>
          <w:lang w:eastAsia="zh-CN"/>
        </w:rPr>
      </w:pPr>
      <w:r>
        <w:rPr>
          <w:rFonts w:hint="eastAsia"/>
          <w:lang w:eastAsia="zh-CN"/>
        </w:rPr>
        <w:t>只有配置与</w:t>
      </w:r>
      <w:r w:rsidRPr="006972EA">
        <w:rPr>
          <w:lang w:eastAsia="zh-CN"/>
        </w:rPr>
        <w:t>BGP</w:t>
      </w:r>
      <w:r w:rsidRPr="006972EA">
        <w:rPr>
          <w:rFonts w:hint="eastAsia"/>
          <w:lang w:eastAsia="zh-CN"/>
        </w:rPr>
        <w:t xml:space="preserve"> RPKI</w:t>
      </w:r>
      <w:r w:rsidRPr="006972EA">
        <w:rPr>
          <w:rFonts w:hint="eastAsia"/>
          <w:lang w:eastAsia="zh-CN"/>
        </w:rPr>
        <w:t>服务器连接的</w:t>
      </w:r>
      <w:r w:rsidRPr="006972EA">
        <w:rPr>
          <w:rFonts w:hint="eastAsia"/>
          <w:lang w:eastAsia="zh-CN"/>
        </w:rPr>
        <w:t>TCP</w:t>
      </w:r>
      <w:r w:rsidRPr="006972EA">
        <w:rPr>
          <w:rFonts w:hint="eastAsia"/>
          <w:lang w:eastAsia="zh-CN"/>
        </w:rPr>
        <w:t>端口，才能与</w:t>
      </w:r>
      <w:r w:rsidRPr="006972EA">
        <w:rPr>
          <w:rFonts w:hint="eastAsia"/>
          <w:lang w:eastAsia="zh-CN"/>
        </w:rPr>
        <w:t>RPKI</w:t>
      </w:r>
      <w:r w:rsidRPr="006972EA">
        <w:rPr>
          <w:rFonts w:hint="eastAsia"/>
          <w:lang w:eastAsia="zh-CN"/>
        </w:rPr>
        <w:t>服务器建立连接，且</w:t>
      </w:r>
      <w:r w:rsidR="00526936">
        <w:rPr>
          <w:rFonts w:hint="eastAsia"/>
          <w:lang w:eastAsia="zh-CN"/>
        </w:rPr>
        <w:t>本地配置的端口号</w:t>
      </w:r>
      <w:r w:rsidRPr="006972EA">
        <w:rPr>
          <w:rFonts w:hint="eastAsia"/>
          <w:lang w:eastAsia="zh-CN"/>
        </w:rPr>
        <w:t>必须与</w:t>
      </w:r>
      <w:r w:rsidRPr="006972EA">
        <w:rPr>
          <w:lang w:eastAsia="zh-CN"/>
        </w:rPr>
        <w:t>BGP</w:t>
      </w:r>
      <w:r w:rsidRPr="006972EA">
        <w:rPr>
          <w:rFonts w:hint="eastAsia"/>
          <w:lang w:eastAsia="zh-CN"/>
        </w:rPr>
        <w:t xml:space="preserve"> RPKI</w:t>
      </w:r>
      <w:r w:rsidRPr="006972EA">
        <w:rPr>
          <w:rFonts w:hint="eastAsia"/>
          <w:lang w:eastAsia="zh-CN"/>
        </w:rPr>
        <w:t>服务器上使用的端口号保持一致</w:t>
      </w:r>
      <w:r>
        <w:rPr>
          <w:rFonts w:hint="eastAsia"/>
          <w:lang w:eastAsia="zh-CN"/>
        </w:rPr>
        <w:t>。</w:t>
      </w:r>
    </w:p>
    <w:p w:rsidR="006849E6" w:rsidRDefault="006849E6" w:rsidP="00F7622F">
      <w:pPr>
        <w:pStyle w:val="ItemStep"/>
        <w:rPr>
          <w:lang w:eastAsia="zh-CN"/>
        </w:rPr>
      </w:pPr>
      <w:r>
        <w:rPr>
          <w:rFonts w:hint="eastAsia"/>
          <w:lang w:eastAsia="zh-CN"/>
        </w:rPr>
        <w:t>（可选）指定</w:t>
      </w:r>
      <w:r>
        <w:rPr>
          <w:rFonts w:hint="eastAsia"/>
          <w:lang w:eastAsia="zh-CN"/>
        </w:rPr>
        <w:t>RPKI</w:t>
      </w:r>
      <w:r>
        <w:rPr>
          <w:rFonts w:hint="eastAsia"/>
          <w:lang w:eastAsia="zh-CN"/>
        </w:rPr>
        <w:t>连接中使用的</w:t>
      </w:r>
      <w:r>
        <w:rPr>
          <w:rFonts w:hint="eastAsia"/>
          <w:lang w:eastAsia="zh-CN"/>
        </w:rPr>
        <w:t>MD5</w:t>
      </w:r>
      <w:r>
        <w:rPr>
          <w:rFonts w:hint="eastAsia"/>
          <w:lang w:eastAsia="zh-CN"/>
        </w:rPr>
        <w:t>认证密码。</w:t>
      </w:r>
    </w:p>
    <w:p w:rsidR="006849E6" w:rsidRPr="00ED357B" w:rsidRDefault="006849E6" w:rsidP="00F7622F">
      <w:pPr>
        <w:pStyle w:val="ItemIndent1"/>
        <w:rPr>
          <w:rStyle w:val="commandparameter"/>
        </w:rPr>
      </w:pPr>
      <w:r w:rsidRPr="00ED357B">
        <w:rPr>
          <w:rStyle w:val="commandkeywords"/>
          <w:rFonts w:hint="eastAsia"/>
        </w:rPr>
        <w:t>passwords</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cipher</w:t>
      </w:r>
      <w:r w:rsidRPr="006972EA">
        <w:t xml:space="preserve"> </w:t>
      </w:r>
      <w:r w:rsidRPr="009672EB">
        <w:rPr>
          <w:rStyle w:val="commandtext"/>
        </w:rPr>
        <w:t>|</w:t>
      </w:r>
      <w:r w:rsidRPr="006972EA">
        <w:t xml:space="preserve"> </w:t>
      </w:r>
      <w:r w:rsidRPr="00ED357B">
        <w:rPr>
          <w:rStyle w:val="commandkeywords"/>
        </w:rPr>
        <w:t>simple</w:t>
      </w:r>
      <w:r w:rsidRPr="006972EA">
        <w:rPr>
          <w:rFonts w:hint="eastAsia"/>
        </w:rPr>
        <w:t xml:space="preserve"> </w:t>
      </w:r>
      <w:r w:rsidRPr="009672EB">
        <w:rPr>
          <w:rStyle w:val="commandtext"/>
          <w:rFonts w:hint="eastAsia"/>
        </w:rPr>
        <w:t>}</w:t>
      </w:r>
      <w:r w:rsidRPr="006972EA">
        <w:rPr>
          <w:rFonts w:hint="eastAsia"/>
        </w:rPr>
        <w:t xml:space="preserve"> </w:t>
      </w:r>
      <w:r w:rsidR="004B2313">
        <w:rPr>
          <w:rStyle w:val="commandparameter"/>
          <w:rFonts w:hint="eastAsia"/>
        </w:rPr>
        <w:t>string</w:t>
      </w:r>
    </w:p>
    <w:p w:rsidR="006849E6" w:rsidRDefault="006849E6" w:rsidP="00F7622F">
      <w:pPr>
        <w:pStyle w:val="ItemIndent1"/>
      </w:pPr>
      <w:r w:rsidRPr="00A76784">
        <w:rPr>
          <w:rFonts w:hint="eastAsia"/>
        </w:rPr>
        <w:t>缺省情况下，</w:t>
      </w:r>
      <w:r w:rsidRPr="006972EA">
        <w:rPr>
          <w:rFonts w:hint="eastAsia"/>
        </w:rPr>
        <w:t>BGP RPKI</w:t>
      </w:r>
      <w:r w:rsidRPr="006972EA">
        <w:rPr>
          <w:rFonts w:hint="eastAsia"/>
        </w:rPr>
        <w:t>服务器不进行</w:t>
      </w:r>
      <w:r w:rsidRPr="006972EA">
        <w:rPr>
          <w:rFonts w:hint="eastAsia"/>
        </w:rPr>
        <w:t>MD5</w:t>
      </w:r>
      <w:r w:rsidRPr="006972EA">
        <w:rPr>
          <w:rFonts w:hint="eastAsia"/>
        </w:rPr>
        <w:t>的认证</w:t>
      </w:r>
      <w:r>
        <w:rPr>
          <w:rFonts w:hint="eastAsia"/>
        </w:rPr>
        <w:t>。</w:t>
      </w:r>
    </w:p>
    <w:p w:rsidR="00BC24CF" w:rsidRDefault="00BC24CF" w:rsidP="00F7622F">
      <w:pPr>
        <w:pStyle w:val="ItemIndent1"/>
        <w:rPr>
          <w:lang w:eastAsia="zh-CN"/>
        </w:rPr>
      </w:pPr>
      <w:r>
        <w:rPr>
          <w:rFonts w:hint="eastAsia"/>
          <w:lang w:eastAsia="zh-CN"/>
        </w:rPr>
        <w:t>使用</w:t>
      </w:r>
      <w:r>
        <w:rPr>
          <w:rFonts w:hint="eastAsia"/>
          <w:lang w:eastAsia="zh-CN"/>
        </w:rPr>
        <w:t>MD5</w:t>
      </w:r>
      <w:r>
        <w:rPr>
          <w:rFonts w:hint="eastAsia"/>
          <w:lang w:eastAsia="zh-CN"/>
        </w:rPr>
        <w:t>认证时，认证密码必须与</w:t>
      </w:r>
      <w:r>
        <w:rPr>
          <w:rFonts w:hint="eastAsia"/>
          <w:lang w:eastAsia="zh-CN"/>
        </w:rPr>
        <w:t>RPKI</w:t>
      </w:r>
      <w:r>
        <w:rPr>
          <w:rFonts w:hint="eastAsia"/>
          <w:lang w:eastAsia="zh-CN"/>
        </w:rPr>
        <w:t>服务器上的认证密码保持一致。</w:t>
      </w:r>
      <w:r>
        <w:rPr>
          <w:rFonts w:hint="eastAsia"/>
          <w:lang w:eastAsia="zh-CN"/>
        </w:rPr>
        <w:t>MD5</w:t>
      </w:r>
      <w:r>
        <w:rPr>
          <w:rFonts w:hint="eastAsia"/>
          <w:lang w:eastAsia="zh-CN"/>
        </w:rPr>
        <w:t>认证既可以确保路由器与合法的</w:t>
      </w:r>
      <w:r w:rsidRPr="00552616">
        <w:rPr>
          <w:lang w:eastAsia="zh-CN"/>
        </w:rPr>
        <w:t>BGP</w:t>
      </w:r>
      <w:r w:rsidRPr="00552616">
        <w:rPr>
          <w:rFonts w:hint="eastAsia"/>
          <w:lang w:eastAsia="zh-CN"/>
        </w:rPr>
        <w:t xml:space="preserve"> RPKI</w:t>
      </w:r>
      <w:r>
        <w:rPr>
          <w:rFonts w:hint="eastAsia"/>
          <w:lang w:eastAsia="zh-CN"/>
        </w:rPr>
        <w:t>服务器建立连接，也可以确保</w:t>
      </w:r>
      <w:r w:rsidRPr="00552616">
        <w:rPr>
          <w:lang w:eastAsia="zh-CN"/>
        </w:rPr>
        <w:t>BGP</w:t>
      </w:r>
      <w:r w:rsidRPr="00552616">
        <w:rPr>
          <w:rFonts w:hint="eastAsia"/>
          <w:lang w:eastAsia="zh-CN"/>
        </w:rPr>
        <w:t xml:space="preserve"> RPKI</w:t>
      </w:r>
      <w:r>
        <w:rPr>
          <w:rFonts w:hint="eastAsia"/>
          <w:lang w:eastAsia="zh-CN"/>
        </w:rPr>
        <w:t>报文不会被篡改。</w:t>
      </w:r>
    </w:p>
    <w:p w:rsidR="006849E6" w:rsidRDefault="006849E6" w:rsidP="00F7622F">
      <w:pPr>
        <w:pStyle w:val="ItemStep"/>
        <w:rPr>
          <w:lang w:eastAsia="zh-CN"/>
        </w:rPr>
      </w:pPr>
      <w:r>
        <w:rPr>
          <w:rFonts w:hint="eastAsia"/>
          <w:lang w:eastAsia="zh-CN"/>
        </w:rPr>
        <w:t>（可选）配置</w:t>
      </w:r>
      <w:r>
        <w:rPr>
          <w:rFonts w:hint="eastAsia"/>
          <w:lang w:eastAsia="zh-CN"/>
        </w:rPr>
        <w:t>RPKI</w:t>
      </w:r>
      <w:r>
        <w:rPr>
          <w:rFonts w:hint="eastAsia"/>
          <w:lang w:eastAsia="zh-CN"/>
        </w:rPr>
        <w:t>连接的检测周期。</w:t>
      </w:r>
    </w:p>
    <w:p w:rsidR="006849E6" w:rsidRPr="00ED357B" w:rsidRDefault="006849E6" w:rsidP="00F7622F">
      <w:pPr>
        <w:pStyle w:val="ItemIndent1"/>
        <w:rPr>
          <w:rStyle w:val="commandparameter"/>
        </w:rPr>
      </w:pPr>
      <w:r w:rsidRPr="00ED357B">
        <w:rPr>
          <w:rStyle w:val="commandkeywords"/>
          <w:rFonts w:hint="eastAsia"/>
        </w:rPr>
        <w:t xml:space="preserve">refresh-time </w:t>
      </w:r>
      <w:r w:rsidRPr="00ED357B">
        <w:rPr>
          <w:rStyle w:val="commandparameter"/>
          <w:rFonts w:hint="eastAsia"/>
        </w:rPr>
        <w:t>refresh-time</w:t>
      </w:r>
    </w:p>
    <w:p w:rsidR="006849E6" w:rsidRDefault="006849E6" w:rsidP="00F7622F">
      <w:pPr>
        <w:pStyle w:val="ItemIndent1"/>
      </w:pPr>
      <w:r w:rsidRPr="00E72625">
        <w:rPr>
          <w:rFonts w:hint="eastAsia"/>
        </w:rPr>
        <w:t>缺省情况下，</w:t>
      </w:r>
      <w:r w:rsidRPr="006972EA">
        <w:rPr>
          <w:rFonts w:hint="eastAsia"/>
        </w:rPr>
        <w:t>RPKI</w:t>
      </w:r>
      <w:r w:rsidRPr="006972EA">
        <w:rPr>
          <w:rFonts w:hint="eastAsia"/>
        </w:rPr>
        <w:t>连接的检测周期为</w:t>
      </w:r>
      <w:r w:rsidRPr="006972EA">
        <w:rPr>
          <w:rFonts w:hint="eastAsia"/>
        </w:rPr>
        <w:t>600</w:t>
      </w:r>
      <w:r w:rsidRPr="006972EA">
        <w:rPr>
          <w:rFonts w:hint="eastAsia"/>
        </w:rPr>
        <w:t>秒</w:t>
      </w:r>
      <w:r>
        <w:rPr>
          <w:rFonts w:hint="eastAsia"/>
        </w:rPr>
        <w:t>。</w:t>
      </w:r>
    </w:p>
    <w:p w:rsidR="006849E6" w:rsidRDefault="006849E6" w:rsidP="00F7622F">
      <w:pPr>
        <w:pStyle w:val="ItemIndent1"/>
      </w:pPr>
      <w:r>
        <w:rPr>
          <w:rFonts w:hint="eastAsia"/>
        </w:rPr>
        <w:t>本功能用于检测路由器与</w:t>
      </w:r>
      <w:r w:rsidRPr="006972EA">
        <w:rPr>
          <w:rFonts w:hint="eastAsia"/>
        </w:rPr>
        <w:t>RPKI</w:t>
      </w:r>
      <w:r w:rsidRPr="006972EA">
        <w:rPr>
          <w:rFonts w:hint="eastAsia"/>
        </w:rPr>
        <w:t>服务器的连接状态</w:t>
      </w:r>
      <w:r>
        <w:rPr>
          <w:rFonts w:hint="eastAsia"/>
        </w:rPr>
        <w:t>。</w:t>
      </w:r>
    </w:p>
    <w:p w:rsidR="006849E6" w:rsidRDefault="006849E6" w:rsidP="00F7622F">
      <w:pPr>
        <w:pStyle w:val="ItemStep"/>
        <w:rPr>
          <w:lang w:eastAsia="zh-CN"/>
        </w:rPr>
      </w:pPr>
      <w:r>
        <w:rPr>
          <w:rFonts w:hint="eastAsia"/>
          <w:lang w:eastAsia="zh-CN"/>
        </w:rPr>
        <w:t>（可选）配置等待</w:t>
      </w:r>
      <w:r>
        <w:rPr>
          <w:rFonts w:hint="eastAsia"/>
          <w:lang w:eastAsia="zh-CN"/>
        </w:rPr>
        <w:t>BGP RPKI</w:t>
      </w:r>
      <w:r>
        <w:rPr>
          <w:rFonts w:hint="eastAsia"/>
          <w:lang w:eastAsia="zh-CN"/>
        </w:rPr>
        <w:t>服务器的响应时间。</w:t>
      </w:r>
    </w:p>
    <w:p w:rsidR="006849E6" w:rsidRPr="00ED357B" w:rsidRDefault="006849E6" w:rsidP="00F7622F">
      <w:pPr>
        <w:pStyle w:val="ItemIndent1"/>
        <w:rPr>
          <w:rStyle w:val="commandparameter"/>
        </w:rPr>
      </w:pPr>
      <w:r w:rsidRPr="00ED357B">
        <w:rPr>
          <w:rStyle w:val="commandkeywords"/>
          <w:rFonts w:hint="eastAsia"/>
        </w:rPr>
        <w:t xml:space="preserve">response-time </w:t>
      </w:r>
      <w:r w:rsidRPr="00ED357B">
        <w:rPr>
          <w:rStyle w:val="commandparameter"/>
          <w:rFonts w:hint="eastAsia"/>
        </w:rPr>
        <w:t>response-time</w:t>
      </w:r>
    </w:p>
    <w:p w:rsidR="006849E6" w:rsidRDefault="006849E6" w:rsidP="00F7622F">
      <w:pPr>
        <w:pStyle w:val="ItemIndent1"/>
      </w:pPr>
      <w:r w:rsidRPr="00CD636B">
        <w:rPr>
          <w:rFonts w:hint="eastAsia"/>
        </w:rPr>
        <w:t>缺省情况下，</w:t>
      </w:r>
      <w:r w:rsidRPr="006972EA">
        <w:rPr>
          <w:rFonts w:hint="eastAsia"/>
        </w:rPr>
        <w:t>等待</w:t>
      </w:r>
      <w:r w:rsidRPr="006972EA">
        <w:rPr>
          <w:rFonts w:hint="eastAsia"/>
        </w:rPr>
        <w:t>BGP RPKI</w:t>
      </w:r>
      <w:r w:rsidRPr="006972EA">
        <w:rPr>
          <w:rFonts w:hint="eastAsia"/>
        </w:rPr>
        <w:t>服务器响应时间为</w:t>
      </w:r>
      <w:r w:rsidRPr="006972EA">
        <w:rPr>
          <w:rFonts w:hint="eastAsia"/>
        </w:rPr>
        <w:t>30</w:t>
      </w:r>
      <w:r w:rsidRPr="006972EA">
        <w:rPr>
          <w:rFonts w:hint="eastAsia"/>
        </w:rPr>
        <w:t>秒</w:t>
      </w:r>
      <w:r>
        <w:rPr>
          <w:rFonts w:hint="eastAsia"/>
        </w:rPr>
        <w:t>。</w:t>
      </w:r>
    </w:p>
    <w:p w:rsidR="006849E6" w:rsidRDefault="006849E6" w:rsidP="00F7622F">
      <w:pPr>
        <w:pStyle w:val="ItemStep"/>
        <w:rPr>
          <w:lang w:eastAsia="zh-CN"/>
        </w:rPr>
      </w:pPr>
      <w:r>
        <w:rPr>
          <w:rFonts w:hint="eastAsia"/>
          <w:lang w:eastAsia="zh-CN"/>
        </w:rPr>
        <w:t>（可选）配置</w:t>
      </w:r>
      <w:r>
        <w:rPr>
          <w:rFonts w:hint="eastAsia"/>
          <w:lang w:eastAsia="zh-CN"/>
        </w:rPr>
        <w:t>ROA</w:t>
      </w:r>
      <w:r>
        <w:rPr>
          <w:rFonts w:hint="eastAsia"/>
          <w:lang w:eastAsia="zh-CN"/>
        </w:rPr>
        <w:t>信息的老化时间。</w:t>
      </w:r>
    </w:p>
    <w:p w:rsidR="006849E6" w:rsidRPr="00ED357B" w:rsidRDefault="006849E6" w:rsidP="00F7622F">
      <w:pPr>
        <w:pStyle w:val="ItemIndent1"/>
        <w:rPr>
          <w:rStyle w:val="commandparameter"/>
        </w:rPr>
      </w:pPr>
      <w:r w:rsidRPr="00ED357B">
        <w:rPr>
          <w:rStyle w:val="commandkeywords"/>
          <w:rFonts w:hint="eastAsia"/>
        </w:rPr>
        <w:t xml:space="preserve">purge-time </w:t>
      </w:r>
      <w:r w:rsidRPr="00ED357B">
        <w:rPr>
          <w:rStyle w:val="commandparameter"/>
          <w:rFonts w:hint="eastAsia"/>
        </w:rPr>
        <w:t>purge-time</w:t>
      </w:r>
    </w:p>
    <w:p w:rsidR="006849E6" w:rsidRPr="006972EA" w:rsidRDefault="006849E6" w:rsidP="00F7622F">
      <w:pPr>
        <w:pStyle w:val="ItemIndent1"/>
      </w:pPr>
      <w:r w:rsidRPr="004E41B6">
        <w:rPr>
          <w:rFonts w:hint="eastAsia"/>
        </w:rPr>
        <w:t>缺省情况下，</w:t>
      </w:r>
      <w:r w:rsidRPr="006972EA">
        <w:rPr>
          <w:rFonts w:hint="eastAsia"/>
        </w:rPr>
        <w:t>ROA</w:t>
      </w:r>
      <w:r w:rsidRPr="006972EA">
        <w:rPr>
          <w:rFonts w:hint="eastAsia"/>
        </w:rPr>
        <w:t>信息的老化时间为</w:t>
      </w:r>
      <w:r w:rsidRPr="006972EA">
        <w:rPr>
          <w:rFonts w:hint="eastAsia"/>
        </w:rPr>
        <w:t>60</w:t>
      </w:r>
      <w:r w:rsidRPr="006972EA">
        <w:rPr>
          <w:rFonts w:hint="eastAsia"/>
        </w:rPr>
        <w:t>秒</w:t>
      </w:r>
      <w:r>
        <w:rPr>
          <w:rFonts w:hint="eastAsia"/>
        </w:rPr>
        <w:t>。</w:t>
      </w:r>
    </w:p>
    <w:p w:rsidR="006849E6" w:rsidRDefault="006849E6" w:rsidP="00F7622F">
      <w:pPr>
        <w:pStyle w:val="3"/>
      </w:pPr>
      <w:bookmarkStart w:id="6468" w:name="_Toc45103626"/>
      <w:r>
        <w:rPr>
          <w:rFonts w:hint="eastAsia"/>
        </w:rPr>
        <w:t>开启</w:t>
      </w:r>
      <w:r>
        <w:rPr>
          <w:rFonts w:hint="eastAsia"/>
        </w:rPr>
        <w:t xml:space="preserve">BGP </w:t>
      </w:r>
      <w:r w:rsidRPr="009C4021">
        <w:rPr>
          <w:rFonts w:hint="eastAsia"/>
        </w:rPr>
        <w:t>RPKI</w:t>
      </w:r>
      <w:r>
        <w:rPr>
          <w:rFonts w:hint="eastAsia"/>
        </w:rPr>
        <w:t>验证功能</w:t>
      </w:r>
      <w:bookmarkEnd w:id="6468"/>
    </w:p>
    <w:p w:rsidR="006849E6" w:rsidRDefault="006849E6" w:rsidP="00F7622F">
      <w:pPr>
        <w:pStyle w:val="4"/>
      </w:pPr>
      <w:r>
        <w:rPr>
          <w:rFonts w:hint="eastAsia"/>
        </w:rPr>
        <w:t>功能简介</w:t>
      </w:r>
    </w:p>
    <w:p w:rsidR="006849E6" w:rsidRPr="00F93578" w:rsidRDefault="006849E6" w:rsidP="00F7622F">
      <w:r>
        <w:rPr>
          <w:rFonts w:hint="eastAsia"/>
        </w:rPr>
        <w:t>配置本功能后，设备收到</w:t>
      </w:r>
      <w:r>
        <w:rPr>
          <w:rFonts w:hint="eastAsia"/>
        </w:rPr>
        <w:t>BGP</w:t>
      </w:r>
      <w:r>
        <w:rPr>
          <w:rFonts w:hint="eastAsia"/>
        </w:rPr>
        <w:t>路由时，会对</w:t>
      </w:r>
      <w:r>
        <w:rPr>
          <w:rFonts w:hint="eastAsia"/>
        </w:rPr>
        <w:t>IP</w:t>
      </w:r>
      <w:r>
        <w:rPr>
          <w:rFonts w:hint="eastAsia"/>
        </w:rPr>
        <w:t>地址（网段）和</w:t>
      </w:r>
      <w:r w:rsidRPr="00E359F5">
        <w:rPr>
          <w:rFonts w:hint="eastAsia"/>
        </w:rPr>
        <w:t>源</w:t>
      </w:r>
      <w:r w:rsidRPr="00E359F5">
        <w:rPr>
          <w:rFonts w:hint="eastAsia"/>
        </w:rPr>
        <w:t>AS</w:t>
      </w:r>
      <w:r w:rsidRPr="00E359F5">
        <w:rPr>
          <w:rFonts w:hint="eastAsia"/>
        </w:rPr>
        <w:t>号</w:t>
      </w:r>
      <w:r>
        <w:rPr>
          <w:rFonts w:hint="eastAsia"/>
        </w:rPr>
        <w:t>进行</w:t>
      </w:r>
      <w:r w:rsidRPr="009C4021">
        <w:rPr>
          <w:rFonts w:hint="eastAsia"/>
        </w:rPr>
        <w:t>RPKI</w:t>
      </w:r>
      <w:r>
        <w:rPr>
          <w:rFonts w:hint="eastAsia"/>
        </w:rPr>
        <w:t>验证</w:t>
      </w:r>
      <w:r w:rsidRPr="00F93578">
        <w:rPr>
          <w:rFonts w:hint="eastAsia"/>
        </w:rPr>
        <w:t>。</w:t>
      </w:r>
      <w:r>
        <w:rPr>
          <w:rFonts w:hint="eastAsia"/>
        </w:rPr>
        <w:t>验证结果有以下三种</w:t>
      </w:r>
      <w:r w:rsidRPr="00F93578">
        <w:rPr>
          <w:rFonts w:hint="eastAsia"/>
        </w:rPr>
        <w:t>：</w:t>
      </w:r>
    </w:p>
    <w:p w:rsidR="006849E6" w:rsidRPr="00F93578" w:rsidRDefault="006849E6" w:rsidP="00F7622F">
      <w:pPr>
        <w:pStyle w:val="ItemList"/>
      </w:pPr>
      <w:r w:rsidRPr="007A4984">
        <w:rPr>
          <w:rFonts w:hint="eastAsia"/>
        </w:rPr>
        <w:t>Not</w:t>
      </w:r>
      <w:r>
        <w:rPr>
          <w:rFonts w:hint="eastAsia"/>
        </w:rPr>
        <w:t>-found</w:t>
      </w:r>
      <w:r w:rsidRPr="00A601A4">
        <w:rPr>
          <w:rFonts w:hint="eastAsia"/>
        </w:rPr>
        <w:t>：</w:t>
      </w:r>
      <w:r w:rsidRPr="007A4984">
        <w:rPr>
          <w:rFonts w:hint="eastAsia"/>
        </w:rPr>
        <w:t>表示</w:t>
      </w:r>
      <w:r w:rsidRPr="00F93578">
        <w:rPr>
          <w:rFonts w:hint="eastAsia"/>
        </w:rPr>
        <w:t>ROA</w:t>
      </w:r>
      <w:r w:rsidRPr="00F93578">
        <w:rPr>
          <w:rFonts w:hint="eastAsia"/>
        </w:rPr>
        <w:t>数据库中</w:t>
      </w:r>
      <w:r w:rsidRPr="00A601A4">
        <w:rPr>
          <w:rFonts w:hint="eastAsia"/>
        </w:rPr>
        <w:t>不存在</w:t>
      </w:r>
      <w:r>
        <w:rPr>
          <w:rFonts w:hint="eastAsia"/>
        </w:rPr>
        <w:t>包含该</w:t>
      </w:r>
      <w:r>
        <w:rPr>
          <w:rFonts w:hint="eastAsia"/>
        </w:rPr>
        <w:t>IP</w:t>
      </w:r>
      <w:r>
        <w:rPr>
          <w:rFonts w:hint="eastAsia"/>
        </w:rPr>
        <w:t>地址（网段）的表项</w:t>
      </w:r>
      <w:r w:rsidRPr="007A4984">
        <w:rPr>
          <w:rFonts w:hint="eastAsia"/>
        </w:rPr>
        <w:t>。</w:t>
      </w:r>
    </w:p>
    <w:p w:rsidR="006849E6" w:rsidRPr="007A4984" w:rsidRDefault="006849E6" w:rsidP="00F7622F">
      <w:pPr>
        <w:pStyle w:val="ItemList"/>
        <w:rPr>
          <w:lang w:eastAsia="zh-CN"/>
        </w:rPr>
      </w:pPr>
      <w:r w:rsidRPr="007A4984">
        <w:rPr>
          <w:rFonts w:hint="eastAsia"/>
          <w:lang w:eastAsia="zh-CN"/>
        </w:rPr>
        <w:t>Valid</w:t>
      </w:r>
      <w:r w:rsidRPr="00A601A4">
        <w:rPr>
          <w:rFonts w:hint="eastAsia"/>
          <w:lang w:eastAsia="zh-CN"/>
        </w:rPr>
        <w:t>：</w:t>
      </w:r>
      <w:r w:rsidRPr="007A4984">
        <w:rPr>
          <w:rFonts w:hint="eastAsia"/>
          <w:lang w:eastAsia="zh-CN"/>
        </w:rPr>
        <w:t>表示</w:t>
      </w:r>
      <w:r w:rsidRPr="00F93578">
        <w:rPr>
          <w:rFonts w:hint="eastAsia"/>
          <w:lang w:eastAsia="zh-CN"/>
        </w:rPr>
        <w:t>ROA</w:t>
      </w:r>
      <w:r w:rsidRPr="00F93578">
        <w:rPr>
          <w:rFonts w:hint="eastAsia"/>
          <w:lang w:eastAsia="zh-CN"/>
        </w:rPr>
        <w:t>数据库中</w:t>
      </w:r>
      <w:r>
        <w:rPr>
          <w:rFonts w:hint="eastAsia"/>
          <w:lang w:eastAsia="zh-CN"/>
        </w:rPr>
        <w:t>至少存在一条包含该</w:t>
      </w:r>
      <w:r>
        <w:rPr>
          <w:rFonts w:hint="eastAsia"/>
          <w:lang w:eastAsia="zh-CN"/>
        </w:rPr>
        <w:t>IP</w:t>
      </w:r>
      <w:r>
        <w:rPr>
          <w:rFonts w:hint="eastAsia"/>
          <w:lang w:eastAsia="zh-CN"/>
        </w:rPr>
        <w:t>地址（网段）的表项，且表项中的</w:t>
      </w:r>
      <w:r>
        <w:rPr>
          <w:rFonts w:hint="eastAsia"/>
          <w:lang w:eastAsia="zh-CN"/>
        </w:rPr>
        <w:t>AS</w:t>
      </w:r>
      <w:r>
        <w:rPr>
          <w:rFonts w:hint="eastAsia"/>
          <w:lang w:eastAsia="zh-CN"/>
        </w:rPr>
        <w:t>号和收到的路由的源</w:t>
      </w:r>
      <w:r>
        <w:rPr>
          <w:rFonts w:hint="eastAsia"/>
          <w:lang w:eastAsia="zh-CN"/>
        </w:rPr>
        <w:t>AS</w:t>
      </w:r>
      <w:r>
        <w:rPr>
          <w:rFonts w:hint="eastAsia"/>
          <w:lang w:eastAsia="zh-CN"/>
        </w:rPr>
        <w:t>号相同。</w:t>
      </w:r>
    </w:p>
    <w:p w:rsidR="006849E6" w:rsidRDefault="006849E6" w:rsidP="00F7622F">
      <w:pPr>
        <w:pStyle w:val="ItemList"/>
        <w:rPr>
          <w:lang w:eastAsia="zh-CN"/>
        </w:rPr>
      </w:pPr>
      <w:r w:rsidRPr="007A4984">
        <w:rPr>
          <w:rFonts w:hint="eastAsia"/>
          <w:lang w:eastAsia="zh-CN"/>
        </w:rPr>
        <w:t>Invalid</w:t>
      </w:r>
      <w:r w:rsidRPr="00A601A4">
        <w:rPr>
          <w:rFonts w:hint="eastAsia"/>
          <w:lang w:eastAsia="zh-CN"/>
        </w:rPr>
        <w:t>：</w:t>
      </w:r>
      <w:r w:rsidRPr="007A4984">
        <w:rPr>
          <w:rFonts w:hint="eastAsia"/>
          <w:lang w:eastAsia="zh-CN"/>
        </w:rPr>
        <w:t>表示</w:t>
      </w:r>
      <w:r w:rsidRPr="00F93578">
        <w:rPr>
          <w:rFonts w:hint="eastAsia"/>
          <w:lang w:eastAsia="zh-CN"/>
        </w:rPr>
        <w:t>ROA</w:t>
      </w:r>
      <w:r w:rsidRPr="00F93578">
        <w:rPr>
          <w:rFonts w:hint="eastAsia"/>
          <w:lang w:eastAsia="zh-CN"/>
        </w:rPr>
        <w:t>数据库中</w:t>
      </w:r>
      <w:r>
        <w:rPr>
          <w:rFonts w:hint="eastAsia"/>
          <w:lang w:eastAsia="zh-CN"/>
        </w:rPr>
        <w:t>至少存在一条包含该</w:t>
      </w:r>
      <w:r>
        <w:rPr>
          <w:rFonts w:hint="eastAsia"/>
          <w:lang w:eastAsia="zh-CN"/>
        </w:rPr>
        <w:t>IP</w:t>
      </w:r>
      <w:r>
        <w:rPr>
          <w:rFonts w:hint="eastAsia"/>
          <w:lang w:eastAsia="zh-CN"/>
        </w:rPr>
        <w:t>地址（网段）的表项，但表项中的</w:t>
      </w:r>
      <w:r>
        <w:rPr>
          <w:rFonts w:hint="eastAsia"/>
          <w:lang w:eastAsia="zh-CN"/>
        </w:rPr>
        <w:t>AS</w:t>
      </w:r>
      <w:r>
        <w:rPr>
          <w:rFonts w:hint="eastAsia"/>
          <w:lang w:eastAsia="zh-CN"/>
        </w:rPr>
        <w:t>号和收到的路由的源</w:t>
      </w:r>
      <w:r>
        <w:rPr>
          <w:rFonts w:hint="eastAsia"/>
          <w:lang w:eastAsia="zh-CN"/>
        </w:rPr>
        <w:t>AS</w:t>
      </w:r>
      <w:r>
        <w:rPr>
          <w:rFonts w:hint="eastAsia"/>
          <w:lang w:eastAsia="zh-CN"/>
        </w:rPr>
        <w:t>号均不同。</w:t>
      </w:r>
    </w:p>
    <w:p w:rsidR="006849E6" w:rsidRDefault="006849E6" w:rsidP="00F7622F">
      <w:pPr>
        <w:pStyle w:val="4"/>
      </w:pPr>
      <w:r>
        <w:rPr>
          <w:rFonts w:hint="eastAsia"/>
        </w:rPr>
        <w:t>配置限制和指导</w:t>
      </w:r>
    </w:p>
    <w:p w:rsidR="006849E6" w:rsidRDefault="006849E6" w:rsidP="00F7622F">
      <w:r>
        <w:rPr>
          <w:rFonts w:hint="eastAsia"/>
        </w:rPr>
        <w:t>配置本功能后，设备将使用本地验证的结果作为</w:t>
      </w:r>
      <w:r w:rsidRPr="006B76AE">
        <w:rPr>
          <w:rFonts w:hint="eastAsia"/>
        </w:rPr>
        <w:t>RPKI</w:t>
      </w:r>
      <w:r w:rsidRPr="006B76AE">
        <w:rPr>
          <w:rFonts w:hint="eastAsia"/>
        </w:rPr>
        <w:t>验证结果；未配置本功能时，将使用</w:t>
      </w:r>
      <w:r w:rsidRPr="006B76AE">
        <w:rPr>
          <w:rFonts w:hint="eastAsia"/>
        </w:rPr>
        <w:t>BGP</w:t>
      </w:r>
      <w:r w:rsidRPr="006B76AE">
        <w:rPr>
          <w:rFonts w:hint="eastAsia"/>
        </w:rPr>
        <w:t>路由报文中的</w:t>
      </w:r>
      <w:r w:rsidRPr="006B76AE">
        <w:rPr>
          <w:rFonts w:hint="eastAsia"/>
        </w:rPr>
        <w:t>RPKI</w:t>
      </w:r>
      <w:r w:rsidRPr="006B76AE">
        <w:rPr>
          <w:rFonts w:hint="eastAsia"/>
        </w:rPr>
        <w:t>验证结果。</w:t>
      </w:r>
    </w:p>
    <w:p w:rsidR="006849E6" w:rsidRDefault="006849E6" w:rsidP="00F7622F">
      <w:pPr>
        <w:pStyle w:val="4"/>
      </w:pPr>
      <w:r>
        <w:rPr>
          <w:rFonts w:hint="eastAsia"/>
        </w:rPr>
        <w:t>配置步骤</w:t>
      </w:r>
    </w:p>
    <w:p w:rsidR="006849E6" w:rsidRDefault="006849E6" w:rsidP="00F7622F">
      <w:pPr>
        <w:pStyle w:val="ItemStep"/>
      </w:pPr>
      <w:r>
        <w:rPr>
          <w:rFonts w:hint="eastAsia"/>
        </w:rPr>
        <w:t>进入系统视图。</w:t>
      </w:r>
    </w:p>
    <w:p w:rsidR="006849E6" w:rsidRPr="00ED357B" w:rsidRDefault="006849E6" w:rsidP="00F7622F">
      <w:pPr>
        <w:pStyle w:val="ItemIndent1"/>
        <w:rPr>
          <w:rStyle w:val="commandkeywords"/>
        </w:rPr>
      </w:pPr>
      <w:r w:rsidRPr="00ED357B">
        <w:rPr>
          <w:rStyle w:val="commandkeywords"/>
          <w:rFonts w:hint="eastAsia"/>
        </w:rPr>
        <w:t>system-view</w:t>
      </w:r>
    </w:p>
    <w:p w:rsidR="006849E6" w:rsidRDefault="006849E6" w:rsidP="00F7622F">
      <w:pPr>
        <w:pStyle w:val="ItemStep"/>
      </w:pPr>
      <w:r>
        <w:rPr>
          <w:rFonts w:hint="eastAsia"/>
        </w:rPr>
        <w:t>进入</w:t>
      </w:r>
      <w:r>
        <w:rPr>
          <w:rFonts w:hint="eastAsia"/>
        </w:rPr>
        <w:t>BGP</w:t>
      </w:r>
      <w:r>
        <w:rPr>
          <w:rFonts w:hint="eastAsia"/>
        </w:rPr>
        <w:t>实例视图。</w:t>
      </w:r>
    </w:p>
    <w:p w:rsidR="006849E6" w:rsidRDefault="006849E6"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Default="006849E6" w:rsidP="00F7622F">
      <w:pPr>
        <w:pStyle w:val="ItemStep"/>
        <w:rPr>
          <w:lang w:eastAsia="zh-CN"/>
        </w:rPr>
      </w:pPr>
      <w:r>
        <w:rPr>
          <w:rFonts w:hint="eastAsia"/>
          <w:lang w:eastAsia="zh-CN"/>
        </w:rPr>
        <w:t>进入</w:t>
      </w:r>
      <w:r w:rsidR="00283715" w:rsidRPr="00283715">
        <w:rPr>
          <w:rFonts w:hint="eastAsia"/>
          <w:lang w:eastAsia="zh-CN"/>
        </w:rPr>
        <w:t xml:space="preserve">BGP </w:t>
      </w:r>
      <w:r>
        <w:rPr>
          <w:rFonts w:hint="eastAsia"/>
          <w:lang w:eastAsia="zh-CN"/>
        </w:rPr>
        <w:t>RPKI</w:t>
      </w:r>
      <w:r>
        <w:rPr>
          <w:rFonts w:hint="eastAsia"/>
          <w:lang w:eastAsia="zh-CN"/>
        </w:rPr>
        <w:t>视图。</w:t>
      </w:r>
    </w:p>
    <w:p w:rsidR="006849E6" w:rsidRPr="00ED357B" w:rsidRDefault="006849E6" w:rsidP="00F7622F">
      <w:pPr>
        <w:pStyle w:val="ItemIndent1"/>
        <w:rPr>
          <w:rStyle w:val="commandkeywords"/>
        </w:rPr>
      </w:pPr>
      <w:r w:rsidRPr="00ED357B">
        <w:rPr>
          <w:rStyle w:val="commandkeywords"/>
          <w:rFonts w:hint="eastAsia"/>
        </w:rPr>
        <w:t>rpki</w:t>
      </w:r>
    </w:p>
    <w:p w:rsidR="006849E6" w:rsidRDefault="006849E6" w:rsidP="00F7622F">
      <w:pPr>
        <w:pStyle w:val="ItemStep"/>
        <w:rPr>
          <w:lang w:eastAsia="zh-CN"/>
        </w:rPr>
      </w:pPr>
      <w:r>
        <w:rPr>
          <w:rFonts w:hint="eastAsia"/>
          <w:lang w:eastAsia="zh-CN"/>
        </w:rPr>
        <w:t>开启</w:t>
      </w:r>
      <w:r>
        <w:rPr>
          <w:rFonts w:hint="eastAsia"/>
          <w:lang w:eastAsia="zh-CN"/>
        </w:rPr>
        <w:t>BGP RPKI</w:t>
      </w:r>
      <w:r>
        <w:rPr>
          <w:rFonts w:hint="eastAsia"/>
          <w:lang w:eastAsia="zh-CN"/>
        </w:rPr>
        <w:t>验证功能。</w:t>
      </w:r>
    </w:p>
    <w:p w:rsidR="006849E6" w:rsidRPr="00ED357B" w:rsidRDefault="006849E6" w:rsidP="00F7622F">
      <w:pPr>
        <w:pStyle w:val="ItemIndent1"/>
        <w:rPr>
          <w:rStyle w:val="commandkeywords"/>
        </w:rPr>
      </w:pPr>
      <w:r w:rsidRPr="00ED357B">
        <w:rPr>
          <w:rStyle w:val="commandkeywords"/>
          <w:rFonts w:hint="eastAsia"/>
        </w:rPr>
        <w:t>check-origin-validation</w:t>
      </w:r>
    </w:p>
    <w:p w:rsidR="006849E6" w:rsidRPr="006972EA" w:rsidRDefault="006849E6" w:rsidP="00F7622F">
      <w:pPr>
        <w:pStyle w:val="ItemIndent1"/>
      </w:pPr>
      <w:r w:rsidRPr="00A76784">
        <w:rPr>
          <w:rFonts w:hint="eastAsia"/>
        </w:rPr>
        <w:t>缺省情况下，</w:t>
      </w:r>
      <w:r w:rsidRPr="006972EA">
        <w:rPr>
          <w:rFonts w:hint="eastAsia"/>
        </w:rPr>
        <w:t>BGP RPKI</w:t>
      </w:r>
      <w:r w:rsidRPr="006972EA">
        <w:rPr>
          <w:rFonts w:hint="eastAsia"/>
        </w:rPr>
        <w:t>验证功能处于关闭状态</w:t>
      </w:r>
      <w:r>
        <w:rPr>
          <w:rFonts w:hint="eastAsia"/>
        </w:rPr>
        <w:t>。</w:t>
      </w:r>
    </w:p>
    <w:p w:rsidR="006849E6" w:rsidRDefault="006849E6" w:rsidP="00F7622F">
      <w:pPr>
        <w:pStyle w:val="3"/>
      </w:pPr>
      <w:bookmarkStart w:id="6469" w:name="_Toc45103627"/>
      <w:r w:rsidRPr="00A76784">
        <w:rPr>
          <w:rFonts w:hint="eastAsia"/>
        </w:rPr>
        <w:t>配置</w:t>
      </w:r>
      <w:r w:rsidRPr="00A76784">
        <w:rPr>
          <w:rFonts w:hint="eastAsia"/>
        </w:rPr>
        <w:t>BGP RPKI</w:t>
      </w:r>
      <w:r w:rsidRPr="00A76784">
        <w:rPr>
          <w:rFonts w:hint="eastAsia"/>
        </w:rPr>
        <w:t>验证结果参与路由优选</w:t>
      </w:r>
      <w:bookmarkEnd w:id="6469"/>
    </w:p>
    <w:p w:rsidR="006849E6" w:rsidRDefault="006849E6" w:rsidP="00F7622F">
      <w:pPr>
        <w:pStyle w:val="4"/>
      </w:pPr>
      <w:r>
        <w:rPr>
          <w:rFonts w:hint="eastAsia"/>
        </w:rPr>
        <w:t>功能简介</w:t>
      </w:r>
    </w:p>
    <w:p w:rsidR="00526936" w:rsidRDefault="00526936" w:rsidP="00526936">
      <w:pPr>
        <w:pStyle w:val="ac"/>
      </w:pPr>
      <w:r w:rsidRPr="00610842">
        <w:rPr>
          <w:rFonts w:hint="eastAsia"/>
        </w:rPr>
        <w:t>RPKI</w:t>
      </w:r>
      <w:r w:rsidRPr="00610842">
        <w:rPr>
          <w:rFonts w:hint="eastAsia"/>
        </w:rPr>
        <w:t>验证结果</w:t>
      </w:r>
      <w:r>
        <w:rPr>
          <w:rFonts w:hint="eastAsia"/>
        </w:rPr>
        <w:t>的</w:t>
      </w:r>
      <w:r w:rsidRPr="00610842">
        <w:rPr>
          <w:rFonts w:hint="eastAsia"/>
        </w:rPr>
        <w:t>优先级从高到低</w:t>
      </w:r>
      <w:r>
        <w:rPr>
          <w:rFonts w:hint="eastAsia"/>
        </w:rPr>
        <w:t>依次为</w:t>
      </w:r>
      <w:r w:rsidRPr="00610842">
        <w:rPr>
          <w:rFonts w:hint="eastAsia"/>
        </w:rPr>
        <w:t>Valid</w:t>
      </w:r>
      <w:r w:rsidRPr="00610842">
        <w:rPr>
          <w:rFonts w:hint="eastAsia"/>
        </w:rPr>
        <w:t>、</w:t>
      </w:r>
      <w:r w:rsidRPr="00610842">
        <w:rPr>
          <w:rFonts w:hint="eastAsia"/>
        </w:rPr>
        <w:t>Not found</w:t>
      </w:r>
      <w:r>
        <w:rPr>
          <w:rFonts w:hint="eastAsia"/>
        </w:rPr>
        <w:t>、</w:t>
      </w:r>
      <w:r w:rsidRPr="00610842">
        <w:rPr>
          <w:rFonts w:hint="eastAsia"/>
        </w:rPr>
        <w:t>Invalid</w:t>
      </w:r>
      <w:r>
        <w:rPr>
          <w:rFonts w:hint="eastAsia"/>
        </w:rPr>
        <w:t>。</w:t>
      </w:r>
    </w:p>
    <w:p w:rsidR="00610842" w:rsidRPr="00610842" w:rsidRDefault="00526936" w:rsidP="00526936">
      <w:pPr>
        <w:pStyle w:val="ac"/>
      </w:pPr>
      <w:r>
        <w:rPr>
          <w:rFonts w:hint="eastAsia"/>
        </w:rPr>
        <w:t>配置本功能后，</w:t>
      </w:r>
      <w:r w:rsidRPr="00A9428D">
        <w:rPr>
          <w:rFonts w:hint="eastAsia"/>
        </w:rPr>
        <w:t>RPKI</w:t>
      </w:r>
      <w:r w:rsidRPr="00A9428D">
        <w:rPr>
          <w:rFonts w:hint="eastAsia"/>
        </w:rPr>
        <w:t>验证结果</w:t>
      </w:r>
      <w:r>
        <w:rPr>
          <w:rFonts w:hint="eastAsia"/>
        </w:rPr>
        <w:t>将</w:t>
      </w:r>
      <w:r w:rsidRPr="00A9428D">
        <w:rPr>
          <w:rFonts w:hint="eastAsia"/>
        </w:rPr>
        <w:t>参与路由优选。</w:t>
      </w:r>
      <w:r w:rsidRPr="0038756C">
        <w:rPr>
          <w:rFonts w:hint="eastAsia"/>
        </w:rPr>
        <w:t>BGP</w:t>
      </w:r>
      <w:r w:rsidRPr="0038756C">
        <w:rPr>
          <w:rFonts w:hint="eastAsia"/>
        </w:rPr>
        <w:t>选择路由时首先丢弃下一跳不可达的路由，其次</w:t>
      </w:r>
      <w:r>
        <w:rPr>
          <w:rFonts w:hint="eastAsia"/>
        </w:rPr>
        <w:t>按照</w:t>
      </w:r>
      <w:r w:rsidRPr="0038756C">
        <w:rPr>
          <w:rFonts w:hint="eastAsia"/>
        </w:rPr>
        <w:t>RPKI</w:t>
      </w:r>
      <w:r w:rsidRPr="0038756C">
        <w:rPr>
          <w:rFonts w:hint="eastAsia"/>
        </w:rPr>
        <w:t>验证结果</w:t>
      </w:r>
      <w:r>
        <w:rPr>
          <w:rFonts w:hint="eastAsia"/>
        </w:rPr>
        <w:t>进行路由优选，即对于去往同一个</w:t>
      </w:r>
      <w:r>
        <w:rPr>
          <w:rFonts w:hint="eastAsia"/>
        </w:rPr>
        <w:t>IP</w:t>
      </w:r>
      <w:r>
        <w:rPr>
          <w:rFonts w:hint="eastAsia"/>
        </w:rPr>
        <w:t>地址（网段）的多条</w:t>
      </w:r>
      <w:r>
        <w:rPr>
          <w:rFonts w:hint="eastAsia"/>
        </w:rPr>
        <w:t>BGP</w:t>
      </w:r>
      <w:r>
        <w:rPr>
          <w:rFonts w:hint="eastAsia"/>
        </w:rPr>
        <w:t>路由，选择</w:t>
      </w:r>
      <w:r w:rsidRPr="00610842">
        <w:rPr>
          <w:rFonts w:hint="eastAsia"/>
        </w:rPr>
        <w:t>RPKI</w:t>
      </w:r>
      <w:r w:rsidRPr="00610842">
        <w:rPr>
          <w:rFonts w:hint="eastAsia"/>
        </w:rPr>
        <w:t>验证结果优先级最高的路由为最优路由</w:t>
      </w:r>
      <w:r>
        <w:rPr>
          <w:rFonts w:hint="eastAsia"/>
        </w:rPr>
        <w:t>。</w:t>
      </w:r>
      <w:r w:rsidR="00B92628">
        <w:rPr>
          <w:rFonts w:hint="eastAsia"/>
        </w:rPr>
        <w:t>如果</w:t>
      </w:r>
      <w:r w:rsidR="00B92628" w:rsidRPr="00B92628">
        <w:rPr>
          <w:rFonts w:hint="eastAsia"/>
        </w:rPr>
        <w:t>RPKI</w:t>
      </w:r>
      <w:r w:rsidR="00B92628" w:rsidRPr="00B92628">
        <w:rPr>
          <w:rFonts w:hint="eastAsia"/>
        </w:rPr>
        <w:t>验证结果</w:t>
      </w:r>
      <w:r w:rsidR="00B92628">
        <w:rPr>
          <w:rFonts w:hint="eastAsia"/>
        </w:rPr>
        <w:t>相同，则根据“</w:t>
      </w:r>
      <w:r w:rsidR="00B92628" w:rsidRPr="00F7622F">
        <w:rPr>
          <w:rStyle w:val="Reference-R0G144B200"/>
        </w:rPr>
        <w:fldChar w:fldCharType="begin"/>
      </w:r>
      <w:r w:rsidR="00B92628" w:rsidRPr="00F7622F">
        <w:rPr>
          <w:rStyle w:val="Reference-R0G144B200"/>
        </w:rPr>
        <w:instrText xml:space="preserve"> </w:instrText>
      </w:r>
      <w:r w:rsidR="00B92628" w:rsidRPr="00F7622F">
        <w:rPr>
          <w:rStyle w:val="Reference-R0G144B200"/>
          <w:rFonts w:hint="eastAsia"/>
        </w:rPr>
        <w:instrText>REF _Ref300903586 \r \h</w:instrText>
      </w:r>
      <w:r w:rsidR="00B92628" w:rsidRPr="00F7622F">
        <w:rPr>
          <w:rStyle w:val="Reference-R0G144B200"/>
        </w:rPr>
        <w:instrText xml:space="preserve"> </w:instrText>
      </w:r>
      <w:r w:rsidR="001B41D1" w:rsidRPr="00F7622F">
        <w:rPr>
          <w:rStyle w:val="Reference-R0G144B200"/>
        </w:rPr>
        <w:instrText xml:space="preserve"> \* MERGEFORMAT </w:instrText>
      </w:r>
      <w:r w:rsidR="00B92628" w:rsidRPr="00F7622F">
        <w:rPr>
          <w:rStyle w:val="Reference-R0G144B200"/>
        </w:rPr>
      </w:r>
      <w:r w:rsidR="00B92628" w:rsidRPr="00F7622F">
        <w:rPr>
          <w:rStyle w:val="Reference-R0G144B200"/>
        </w:rPr>
        <w:fldChar w:fldCharType="separate"/>
      </w:r>
      <w:r w:rsidR="00CF657D">
        <w:rPr>
          <w:rStyle w:val="Reference-R0G144B200"/>
        </w:rPr>
        <w:t xml:space="preserve">1.5  </w:t>
      </w:r>
      <w:r w:rsidR="00B92628" w:rsidRPr="00F7622F">
        <w:rPr>
          <w:rStyle w:val="Reference-R0G144B200"/>
        </w:rPr>
        <w:fldChar w:fldCharType="end"/>
      </w:r>
      <w:r w:rsidR="00B92628" w:rsidRPr="00F7622F">
        <w:rPr>
          <w:rStyle w:val="Reference-R0G144B200"/>
        </w:rPr>
        <w:fldChar w:fldCharType="begin"/>
      </w:r>
      <w:r w:rsidR="00B92628" w:rsidRPr="00F7622F">
        <w:rPr>
          <w:rStyle w:val="Reference-R0G144B200"/>
        </w:rPr>
        <w:instrText xml:space="preserve"> </w:instrText>
      </w:r>
      <w:r w:rsidR="00B92628" w:rsidRPr="00F7622F">
        <w:rPr>
          <w:rStyle w:val="Reference-R0G144B200"/>
          <w:rFonts w:hint="eastAsia"/>
        </w:rPr>
        <w:instrText>REF _Ref300903586 \h</w:instrText>
      </w:r>
      <w:r w:rsidR="00B92628" w:rsidRPr="00F7622F">
        <w:rPr>
          <w:rStyle w:val="Reference-R0G144B200"/>
        </w:rPr>
        <w:instrText xml:space="preserve"> </w:instrText>
      </w:r>
      <w:r w:rsidR="001B41D1" w:rsidRPr="00F7622F">
        <w:rPr>
          <w:rStyle w:val="Reference-R0G144B200"/>
        </w:rPr>
        <w:instrText xml:space="preserve"> \* MERGEFORMAT </w:instrText>
      </w:r>
      <w:r w:rsidR="00B92628" w:rsidRPr="00F7622F">
        <w:rPr>
          <w:rStyle w:val="Reference-R0G144B200"/>
        </w:rPr>
      </w:r>
      <w:r w:rsidR="00B92628" w:rsidRPr="00F7622F">
        <w:rPr>
          <w:rStyle w:val="Reference-R0G144B200"/>
        </w:rPr>
        <w:fldChar w:fldCharType="separate"/>
      </w:r>
      <w:r w:rsidR="00CF657D" w:rsidRPr="00CF657D">
        <w:rPr>
          <w:rStyle w:val="Reference-R0G144B200"/>
          <w:rFonts w:hint="eastAsia"/>
        </w:rPr>
        <w:t>BGP</w:t>
      </w:r>
      <w:r w:rsidR="00CF657D" w:rsidRPr="00CF657D">
        <w:rPr>
          <w:rStyle w:val="Reference-R0G144B200"/>
          <w:rFonts w:hint="eastAsia"/>
        </w:rPr>
        <w:t>的选路规则</w:t>
      </w:r>
      <w:r w:rsidR="00B92628" w:rsidRPr="00F7622F">
        <w:rPr>
          <w:rStyle w:val="Reference-R0G144B200"/>
        </w:rPr>
        <w:fldChar w:fldCharType="end"/>
      </w:r>
      <w:r w:rsidR="00B92628">
        <w:rPr>
          <w:rFonts w:hint="eastAsia"/>
        </w:rPr>
        <w:t>”中的规则选择路由。</w:t>
      </w:r>
    </w:p>
    <w:p w:rsidR="006849E6" w:rsidRDefault="006849E6" w:rsidP="00F7622F">
      <w:r w:rsidRPr="007A3D84">
        <w:rPr>
          <w:rFonts w:hint="eastAsia"/>
        </w:rPr>
        <w:t>无</w:t>
      </w:r>
      <w:r w:rsidRPr="007A3D84">
        <w:rPr>
          <w:rFonts w:hint="eastAsia"/>
        </w:rPr>
        <w:t>RPKI</w:t>
      </w:r>
      <w:r w:rsidRPr="007A3D84">
        <w:rPr>
          <w:rFonts w:hint="eastAsia"/>
        </w:rPr>
        <w:t>验证结果的路由在与有验证结果的路由</w:t>
      </w:r>
      <w:r>
        <w:rPr>
          <w:rFonts w:hint="eastAsia"/>
        </w:rPr>
        <w:t>共同参与路由</w:t>
      </w:r>
      <w:r w:rsidRPr="007A3D84">
        <w:rPr>
          <w:rFonts w:hint="eastAsia"/>
        </w:rPr>
        <w:t>优选时，</w:t>
      </w:r>
      <w:r>
        <w:rPr>
          <w:rFonts w:hint="eastAsia"/>
        </w:rPr>
        <w:t>按</w:t>
      </w:r>
      <w:r w:rsidRPr="007A3D84">
        <w:rPr>
          <w:rFonts w:hint="eastAsia"/>
        </w:rPr>
        <w:t>Not</w:t>
      </w:r>
      <w:r>
        <w:rPr>
          <w:rFonts w:hint="eastAsia"/>
        </w:rPr>
        <w:t>-</w:t>
      </w:r>
      <w:r w:rsidRPr="007A3D84">
        <w:rPr>
          <w:rFonts w:hint="eastAsia"/>
        </w:rPr>
        <w:t>found</w:t>
      </w:r>
      <w:r>
        <w:rPr>
          <w:rFonts w:hint="eastAsia"/>
        </w:rPr>
        <w:t>验证结果处理</w:t>
      </w:r>
      <w:r w:rsidRPr="007A3D84">
        <w:rPr>
          <w:rFonts w:hint="eastAsia"/>
        </w:rPr>
        <w:t>。</w:t>
      </w:r>
    </w:p>
    <w:p w:rsidR="006849E6" w:rsidRDefault="006849E6" w:rsidP="00F7622F">
      <w:r>
        <w:rPr>
          <w:rFonts w:hint="eastAsia"/>
        </w:rPr>
        <w:t>用户可以使用路由策略设置</w:t>
      </w:r>
      <w:r w:rsidRPr="00AE3D9C">
        <w:t>BGP</w:t>
      </w:r>
      <w:r w:rsidRPr="00AE3D9C">
        <w:rPr>
          <w:rFonts w:hint="eastAsia"/>
        </w:rPr>
        <w:t xml:space="preserve"> RPKI</w:t>
      </w:r>
      <w:r w:rsidRPr="00AE3D9C">
        <w:rPr>
          <w:rFonts w:hint="eastAsia"/>
        </w:rPr>
        <w:t>验证结果的匹配条件</w:t>
      </w:r>
      <w:r>
        <w:rPr>
          <w:rFonts w:hint="eastAsia"/>
        </w:rPr>
        <w:t>，从而灵活控制路由的发布与接收。</w:t>
      </w:r>
      <w:r w:rsidR="003E4889">
        <w:rPr>
          <w:rFonts w:hint="eastAsia"/>
        </w:rPr>
        <w:t>关于路由策略的详细介绍，请参见</w:t>
      </w:r>
      <w:r w:rsidR="00526936">
        <w:rPr>
          <w:rFonts w:hint="eastAsia"/>
        </w:rPr>
        <w:t>“</w:t>
      </w:r>
      <w:r w:rsidR="003E4889" w:rsidRPr="003E4889">
        <w:rPr>
          <w:rFonts w:hint="eastAsia"/>
        </w:rPr>
        <w:t>三层技术</w:t>
      </w:r>
      <w:r w:rsidR="003E4889" w:rsidRPr="003E4889">
        <w:t>-IP</w:t>
      </w:r>
      <w:r w:rsidR="003E4889" w:rsidRPr="003E4889">
        <w:rPr>
          <w:rFonts w:hint="eastAsia"/>
        </w:rPr>
        <w:t>路由配置指导”中的“</w:t>
      </w:r>
      <w:r w:rsidR="003E4889">
        <w:rPr>
          <w:rFonts w:hint="eastAsia"/>
        </w:rPr>
        <w:t>路由策略</w:t>
      </w:r>
      <w:r w:rsidR="003E4889" w:rsidRPr="003E4889">
        <w:rPr>
          <w:rFonts w:hint="eastAsia"/>
        </w:rPr>
        <w:t>”。</w:t>
      </w:r>
    </w:p>
    <w:p w:rsidR="006849E6" w:rsidRDefault="000C4E73" w:rsidP="00F7622F">
      <w:pPr>
        <w:pStyle w:val="4"/>
      </w:pPr>
      <w:r>
        <w:rPr>
          <w:rFonts w:hint="eastAsia"/>
        </w:rPr>
        <w:t>配置步骤</w:t>
      </w:r>
      <w:r w:rsidR="006849E6" w:rsidRPr="00A76784">
        <w:rPr>
          <w:rFonts w:hint="eastAsia"/>
        </w:rPr>
        <w:t>（</w:t>
      </w:r>
      <w:r w:rsidR="006849E6" w:rsidRPr="00A76784">
        <w:rPr>
          <w:rFonts w:hint="eastAsia"/>
        </w:rPr>
        <w:t>IPv4</w:t>
      </w:r>
      <w:r w:rsidR="006849E6" w:rsidRPr="00A76784">
        <w:rPr>
          <w:rFonts w:hint="eastAsia"/>
        </w:rPr>
        <w:t>单播）</w:t>
      </w:r>
    </w:p>
    <w:p w:rsidR="006849E6" w:rsidRDefault="006849E6" w:rsidP="00F7622F">
      <w:pPr>
        <w:pStyle w:val="ItemStep"/>
      </w:pPr>
      <w:r>
        <w:rPr>
          <w:rFonts w:hint="eastAsia"/>
        </w:rPr>
        <w:t>进入系统视图。</w:t>
      </w:r>
    </w:p>
    <w:p w:rsidR="006849E6" w:rsidRPr="00ED357B" w:rsidRDefault="006849E6" w:rsidP="00F7622F">
      <w:pPr>
        <w:pStyle w:val="ItemIndent1"/>
        <w:rPr>
          <w:rStyle w:val="commandkeywords"/>
        </w:rPr>
      </w:pPr>
      <w:r w:rsidRPr="00ED357B">
        <w:rPr>
          <w:rStyle w:val="commandkeywords"/>
          <w:rFonts w:hint="eastAsia"/>
        </w:rPr>
        <w:t>system-view</w:t>
      </w:r>
    </w:p>
    <w:p w:rsidR="006849E6" w:rsidRDefault="006849E6" w:rsidP="00F7622F">
      <w:pPr>
        <w:pStyle w:val="ItemStep"/>
        <w:rPr>
          <w:lang w:eastAsia="zh-CN"/>
        </w:rPr>
      </w:pPr>
      <w:r>
        <w:rPr>
          <w:rFonts w:hint="eastAsia"/>
          <w:lang w:eastAsia="zh-CN"/>
        </w:rPr>
        <w:t>进入</w:t>
      </w:r>
      <w:r>
        <w:rPr>
          <w:rFonts w:hint="eastAsia"/>
          <w:lang w:eastAsia="zh-CN"/>
        </w:rPr>
        <w:t>BGP IPv4</w:t>
      </w:r>
      <w:r>
        <w:rPr>
          <w:rFonts w:hint="eastAsia"/>
          <w:lang w:eastAsia="zh-CN"/>
        </w:rPr>
        <w:t>单播地址族视图或</w:t>
      </w:r>
      <w:r>
        <w:rPr>
          <w:rFonts w:hint="eastAsia"/>
          <w:lang w:eastAsia="zh-CN"/>
        </w:rPr>
        <w:t>BGP-VPN IPv4</w:t>
      </w:r>
      <w:r>
        <w:rPr>
          <w:rFonts w:hint="eastAsia"/>
          <w:lang w:eastAsia="zh-CN"/>
        </w:rPr>
        <w:t>单播地址族视图。</w:t>
      </w:r>
    </w:p>
    <w:p w:rsidR="006849E6" w:rsidRPr="008E5D4A" w:rsidRDefault="006849E6" w:rsidP="00F7622F">
      <w:pPr>
        <w:pStyle w:val="ItemList2"/>
        <w:rPr>
          <w:lang w:eastAsia="zh-CN"/>
        </w:rPr>
      </w:pPr>
      <w:r w:rsidRPr="006849E6">
        <w:rPr>
          <w:rFonts w:hint="eastAsia"/>
          <w:lang w:eastAsia="zh-CN"/>
        </w:rPr>
        <w:t>请依次执行以下命令</w:t>
      </w:r>
      <w:r w:rsidRPr="008E5D4A">
        <w:rPr>
          <w:rFonts w:hint="eastAsia"/>
          <w:lang w:eastAsia="zh-CN"/>
        </w:rPr>
        <w:t>进入</w:t>
      </w:r>
      <w:r w:rsidRPr="008E5D4A">
        <w:rPr>
          <w:lang w:eastAsia="zh-CN"/>
        </w:rPr>
        <w:t>BGP IPv4</w:t>
      </w:r>
      <w:r w:rsidRPr="006849E6">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Default="006849E6"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Pr="008E5D4A" w:rsidRDefault="006849E6" w:rsidP="00F7622F">
      <w:pPr>
        <w:pStyle w:val="ItemList2"/>
        <w:rPr>
          <w:lang w:eastAsia="zh-CN"/>
        </w:rPr>
      </w:pPr>
      <w:r w:rsidRPr="006849E6">
        <w:rPr>
          <w:rFonts w:hint="eastAsia"/>
          <w:lang w:eastAsia="zh-CN"/>
        </w:rPr>
        <w:t>请依次执行以下命令</w:t>
      </w:r>
      <w:r w:rsidRPr="008E5D4A">
        <w:rPr>
          <w:rFonts w:hint="eastAsia"/>
          <w:lang w:eastAsia="zh-CN"/>
        </w:rPr>
        <w:t>进入</w:t>
      </w:r>
      <w:r w:rsidRPr="008E5D4A">
        <w:rPr>
          <w:lang w:eastAsia="zh-CN"/>
        </w:rPr>
        <w:t>BGP-VPN IPv4</w:t>
      </w:r>
      <w:r w:rsidRPr="006849E6">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Pr="00ED357B" w:rsidRDefault="006849E6"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849E6" w:rsidRDefault="006849E6" w:rsidP="00F7622F">
      <w:pPr>
        <w:pStyle w:val="ItemIndent2"/>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Default="006849E6" w:rsidP="00F7622F">
      <w:pPr>
        <w:pStyle w:val="ItemStep"/>
        <w:rPr>
          <w:lang w:eastAsia="zh-CN"/>
        </w:rPr>
      </w:pPr>
      <w:r>
        <w:rPr>
          <w:rFonts w:hint="eastAsia"/>
          <w:lang w:eastAsia="zh-CN"/>
        </w:rPr>
        <w:t>配置</w:t>
      </w:r>
      <w:r>
        <w:rPr>
          <w:rFonts w:hint="eastAsia"/>
          <w:lang w:eastAsia="zh-CN"/>
        </w:rPr>
        <w:t>BGP RPKI</w:t>
      </w:r>
      <w:r>
        <w:rPr>
          <w:rFonts w:hint="eastAsia"/>
          <w:lang w:eastAsia="zh-CN"/>
        </w:rPr>
        <w:t>验证结果参与路由优选。</w:t>
      </w:r>
    </w:p>
    <w:p w:rsidR="006849E6" w:rsidRDefault="006849E6" w:rsidP="00F7622F">
      <w:pPr>
        <w:pStyle w:val="ItemIndent1"/>
      </w:pPr>
      <w:r w:rsidRPr="00ED357B">
        <w:rPr>
          <w:rStyle w:val="commandkeywords"/>
          <w:rFonts w:hint="eastAsia"/>
        </w:rPr>
        <w:t>bestroute origin-as-</w:t>
      </w:r>
      <w:r w:rsidRPr="00ED357B">
        <w:rPr>
          <w:rStyle w:val="commandkeywords"/>
        </w:rPr>
        <w:t>validation</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allow-invalid</w:t>
      </w:r>
      <w:r w:rsidRPr="006972EA">
        <w:rPr>
          <w:rFonts w:hint="eastAsia"/>
        </w:rPr>
        <w:t xml:space="preserve"> </w:t>
      </w:r>
      <w:r w:rsidRPr="009672EB">
        <w:rPr>
          <w:rStyle w:val="commandtext"/>
          <w:rFonts w:hint="eastAsia"/>
        </w:rPr>
        <w:t>]</w:t>
      </w:r>
    </w:p>
    <w:p w:rsidR="006849E6" w:rsidRDefault="006849E6" w:rsidP="00F7622F">
      <w:pPr>
        <w:pStyle w:val="ItemIndent1"/>
        <w:rPr>
          <w:lang w:eastAsia="zh-CN"/>
        </w:rPr>
      </w:pPr>
      <w:r w:rsidRPr="00A76784">
        <w:rPr>
          <w:rFonts w:hint="eastAsia"/>
          <w:lang w:eastAsia="zh-CN"/>
        </w:rPr>
        <w:t>缺省情况下，</w:t>
      </w:r>
      <w:r w:rsidRPr="006972EA">
        <w:rPr>
          <w:rFonts w:hint="eastAsia"/>
          <w:lang w:eastAsia="zh-CN"/>
        </w:rPr>
        <w:t>BGP RPKI</w:t>
      </w:r>
      <w:r w:rsidRPr="006972EA">
        <w:rPr>
          <w:rFonts w:hint="eastAsia"/>
          <w:lang w:eastAsia="zh-CN"/>
        </w:rPr>
        <w:t>验证结果不参与路由优选</w:t>
      </w:r>
      <w:r>
        <w:rPr>
          <w:rFonts w:hint="eastAsia"/>
          <w:lang w:eastAsia="zh-CN"/>
        </w:rPr>
        <w:t>。</w:t>
      </w:r>
    </w:p>
    <w:p w:rsidR="006849E6" w:rsidRPr="006972EA" w:rsidRDefault="006849E6" w:rsidP="00F7622F">
      <w:pPr>
        <w:pStyle w:val="ItemIndent1"/>
      </w:pPr>
      <w:r w:rsidRPr="007A3D84">
        <w:rPr>
          <w:rFonts w:hint="eastAsia"/>
        </w:rPr>
        <w:t>未配置</w:t>
      </w:r>
      <w:r w:rsidRPr="00ED357B">
        <w:rPr>
          <w:rStyle w:val="commandkeywords"/>
          <w:rFonts w:hint="eastAsia"/>
        </w:rPr>
        <w:t>allow-invalid</w:t>
      </w:r>
      <w:r w:rsidRPr="006972EA">
        <w:rPr>
          <w:rFonts w:hint="eastAsia"/>
        </w:rPr>
        <w:t>参数时，验证结果为</w:t>
      </w:r>
      <w:r w:rsidRPr="006972EA">
        <w:rPr>
          <w:rFonts w:hint="eastAsia"/>
        </w:rPr>
        <w:t>Invalid</w:t>
      </w:r>
      <w:r w:rsidRPr="006972EA">
        <w:rPr>
          <w:rFonts w:hint="eastAsia"/>
        </w:rPr>
        <w:t>的路由不参与路由优选。如果希望验证结果为</w:t>
      </w:r>
      <w:r w:rsidRPr="006972EA">
        <w:rPr>
          <w:rFonts w:hint="eastAsia"/>
        </w:rPr>
        <w:t>Invalid</w:t>
      </w:r>
      <w:r w:rsidRPr="006972EA">
        <w:rPr>
          <w:rFonts w:hint="eastAsia"/>
        </w:rPr>
        <w:t>的路由参与路由优选，可以配置</w:t>
      </w:r>
      <w:r w:rsidRPr="00ED357B">
        <w:rPr>
          <w:rStyle w:val="commandkeywords"/>
          <w:rFonts w:hint="eastAsia"/>
        </w:rPr>
        <w:t>allow-invalid</w:t>
      </w:r>
      <w:r w:rsidRPr="006972EA">
        <w:rPr>
          <w:rFonts w:hint="eastAsia"/>
        </w:rPr>
        <w:t>参数</w:t>
      </w:r>
      <w:r>
        <w:rPr>
          <w:rFonts w:hint="eastAsia"/>
        </w:rPr>
        <w:t>。</w:t>
      </w:r>
    </w:p>
    <w:p w:rsidR="006849E6" w:rsidRDefault="000C4E73" w:rsidP="00F7622F">
      <w:pPr>
        <w:pStyle w:val="4"/>
      </w:pPr>
      <w:r>
        <w:rPr>
          <w:rFonts w:hint="eastAsia"/>
        </w:rPr>
        <w:t>配置步骤</w:t>
      </w:r>
      <w:r w:rsidR="006849E6" w:rsidRPr="00A76784">
        <w:rPr>
          <w:rFonts w:hint="eastAsia"/>
        </w:rPr>
        <w:t>（</w:t>
      </w:r>
      <w:r w:rsidR="006849E6" w:rsidRPr="00A76784">
        <w:rPr>
          <w:rFonts w:hint="eastAsia"/>
        </w:rPr>
        <w:t>IPv</w:t>
      </w:r>
      <w:r w:rsidR="006849E6">
        <w:rPr>
          <w:rFonts w:hint="eastAsia"/>
        </w:rPr>
        <w:t>6</w:t>
      </w:r>
      <w:r w:rsidR="006849E6" w:rsidRPr="00A76784">
        <w:rPr>
          <w:rFonts w:hint="eastAsia"/>
        </w:rPr>
        <w:t>单播）</w:t>
      </w:r>
    </w:p>
    <w:p w:rsidR="006849E6" w:rsidRDefault="006849E6" w:rsidP="00F7622F">
      <w:pPr>
        <w:pStyle w:val="ItemStep"/>
      </w:pPr>
      <w:r>
        <w:rPr>
          <w:rFonts w:hint="eastAsia"/>
        </w:rPr>
        <w:t>进入系统视图。</w:t>
      </w:r>
    </w:p>
    <w:p w:rsidR="006849E6" w:rsidRPr="00ED357B" w:rsidRDefault="006849E6" w:rsidP="00F7622F">
      <w:pPr>
        <w:pStyle w:val="ItemIndent1"/>
        <w:rPr>
          <w:rStyle w:val="commandkeywords"/>
        </w:rPr>
      </w:pPr>
      <w:r w:rsidRPr="00ED357B">
        <w:rPr>
          <w:rStyle w:val="commandkeywords"/>
          <w:rFonts w:hint="eastAsia"/>
        </w:rPr>
        <w:t>system-view</w:t>
      </w:r>
    </w:p>
    <w:p w:rsidR="006849E6" w:rsidRDefault="006849E6"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单播地址族视图或</w:t>
      </w:r>
      <w:r>
        <w:rPr>
          <w:rFonts w:hint="eastAsia"/>
          <w:lang w:eastAsia="zh-CN"/>
        </w:rPr>
        <w:t>BGP-VPN IPv6</w:t>
      </w:r>
      <w:r>
        <w:rPr>
          <w:rFonts w:hint="eastAsia"/>
          <w:lang w:eastAsia="zh-CN"/>
        </w:rPr>
        <w:t>单播地址族视图。</w:t>
      </w:r>
    </w:p>
    <w:p w:rsidR="006849E6" w:rsidRPr="004A3C5E" w:rsidRDefault="006849E6" w:rsidP="00F7622F">
      <w:pPr>
        <w:pStyle w:val="ItemList2"/>
        <w:rPr>
          <w:lang w:eastAsia="zh-CN"/>
        </w:rPr>
      </w:pPr>
      <w:r w:rsidRPr="0039197E">
        <w:rPr>
          <w:rFonts w:hint="eastAsia"/>
          <w:lang w:eastAsia="zh-CN"/>
        </w:rPr>
        <w:t>请依次执行以下命令</w:t>
      </w:r>
      <w:r w:rsidRPr="004A3C5E">
        <w:rPr>
          <w:rFonts w:hint="eastAsia"/>
          <w:lang w:eastAsia="zh-CN"/>
        </w:rPr>
        <w:t>进入</w:t>
      </w:r>
      <w:r w:rsidRPr="004A3C5E">
        <w:rPr>
          <w:lang w:eastAsia="zh-CN"/>
        </w:rPr>
        <w:t>BGP IPv6</w:t>
      </w:r>
      <w:r w:rsidRPr="0039197E">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Default="006849E6"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Pr="004A3C5E" w:rsidRDefault="006849E6" w:rsidP="00F7622F">
      <w:pPr>
        <w:pStyle w:val="ItemList2"/>
        <w:rPr>
          <w:lang w:eastAsia="zh-CN"/>
        </w:rPr>
      </w:pPr>
      <w:r w:rsidRPr="0039197E">
        <w:rPr>
          <w:rFonts w:hint="eastAsia"/>
          <w:lang w:eastAsia="zh-CN"/>
        </w:rPr>
        <w:t>请依次执行以下命令</w:t>
      </w:r>
      <w:r w:rsidRPr="004A3C5E">
        <w:rPr>
          <w:rFonts w:hint="eastAsia"/>
          <w:lang w:eastAsia="zh-CN"/>
        </w:rPr>
        <w:t>进入</w:t>
      </w:r>
      <w:r w:rsidRPr="004A3C5E">
        <w:rPr>
          <w:lang w:eastAsia="zh-CN"/>
        </w:rPr>
        <w:t>BGP-VPN IPv6</w:t>
      </w:r>
      <w:r w:rsidRPr="0039197E">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Pr="00ED357B" w:rsidRDefault="006849E6"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849E6" w:rsidRDefault="006849E6"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Default="006849E6" w:rsidP="00F7622F">
      <w:pPr>
        <w:pStyle w:val="ItemStep"/>
        <w:rPr>
          <w:lang w:eastAsia="zh-CN"/>
        </w:rPr>
      </w:pPr>
      <w:r>
        <w:rPr>
          <w:rFonts w:hint="eastAsia"/>
          <w:lang w:eastAsia="zh-CN"/>
        </w:rPr>
        <w:t>配置</w:t>
      </w:r>
      <w:r>
        <w:rPr>
          <w:rFonts w:hint="eastAsia"/>
          <w:lang w:eastAsia="zh-CN"/>
        </w:rPr>
        <w:t>BGP RPKI</w:t>
      </w:r>
      <w:r>
        <w:rPr>
          <w:rFonts w:hint="eastAsia"/>
          <w:lang w:eastAsia="zh-CN"/>
        </w:rPr>
        <w:t>验证结果参与路由优选。</w:t>
      </w:r>
    </w:p>
    <w:p w:rsidR="006849E6" w:rsidRDefault="006849E6" w:rsidP="00F7622F">
      <w:pPr>
        <w:pStyle w:val="ItemIndent1"/>
      </w:pPr>
      <w:r w:rsidRPr="00ED357B">
        <w:rPr>
          <w:rStyle w:val="commandkeywords"/>
          <w:rFonts w:hint="eastAsia"/>
        </w:rPr>
        <w:t>bestroute origin-as-</w:t>
      </w:r>
      <w:r w:rsidRPr="00ED357B">
        <w:rPr>
          <w:rStyle w:val="commandkeywords"/>
        </w:rPr>
        <w:t>validation</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allow-invalid</w:t>
      </w:r>
      <w:r w:rsidRPr="006972EA">
        <w:rPr>
          <w:rFonts w:hint="eastAsia"/>
        </w:rPr>
        <w:t xml:space="preserve"> </w:t>
      </w:r>
      <w:r w:rsidRPr="009672EB">
        <w:rPr>
          <w:rStyle w:val="commandtext"/>
          <w:rFonts w:hint="eastAsia"/>
        </w:rPr>
        <w:t>]</w:t>
      </w:r>
    </w:p>
    <w:p w:rsidR="006849E6" w:rsidRDefault="006849E6" w:rsidP="00F7622F">
      <w:pPr>
        <w:pStyle w:val="ItemIndent1"/>
        <w:rPr>
          <w:lang w:eastAsia="zh-CN"/>
        </w:rPr>
      </w:pPr>
      <w:r w:rsidRPr="009850D1">
        <w:rPr>
          <w:rFonts w:hint="eastAsia"/>
          <w:lang w:eastAsia="zh-CN"/>
        </w:rPr>
        <w:t>缺省情况下，</w:t>
      </w:r>
      <w:r w:rsidRPr="009850D1">
        <w:rPr>
          <w:rFonts w:hint="eastAsia"/>
          <w:lang w:eastAsia="zh-CN"/>
        </w:rPr>
        <w:t>BGP RPKI</w:t>
      </w:r>
      <w:r w:rsidRPr="009850D1">
        <w:rPr>
          <w:rFonts w:hint="eastAsia"/>
          <w:lang w:eastAsia="zh-CN"/>
        </w:rPr>
        <w:t>验证结果不参与路由优选</w:t>
      </w:r>
      <w:r>
        <w:rPr>
          <w:rFonts w:hint="eastAsia"/>
          <w:lang w:eastAsia="zh-CN"/>
        </w:rPr>
        <w:t>。</w:t>
      </w:r>
    </w:p>
    <w:p w:rsidR="006849E6" w:rsidRPr="006972EA" w:rsidRDefault="006849E6" w:rsidP="00F7622F">
      <w:pPr>
        <w:pStyle w:val="ItemIndent1"/>
      </w:pPr>
      <w:r w:rsidRPr="007A3D84">
        <w:rPr>
          <w:rFonts w:hint="eastAsia"/>
        </w:rPr>
        <w:t>未配置</w:t>
      </w:r>
      <w:r w:rsidRPr="00ED357B">
        <w:rPr>
          <w:rStyle w:val="commandkeywords"/>
          <w:rFonts w:hint="eastAsia"/>
        </w:rPr>
        <w:t>allow-invalid</w:t>
      </w:r>
      <w:r w:rsidRPr="006972EA">
        <w:rPr>
          <w:rFonts w:hint="eastAsia"/>
        </w:rPr>
        <w:t>参数时，验证结果为</w:t>
      </w:r>
      <w:r w:rsidRPr="006972EA">
        <w:rPr>
          <w:rFonts w:hint="eastAsia"/>
        </w:rPr>
        <w:t>Invalid</w:t>
      </w:r>
      <w:r w:rsidRPr="006972EA">
        <w:rPr>
          <w:rFonts w:hint="eastAsia"/>
        </w:rPr>
        <w:t>的路由不参与路由优选。如果希望验证结果为</w:t>
      </w:r>
      <w:r w:rsidRPr="006972EA">
        <w:rPr>
          <w:rFonts w:hint="eastAsia"/>
        </w:rPr>
        <w:t>Invalid</w:t>
      </w:r>
      <w:r w:rsidRPr="006972EA">
        <w:rPr>
          <w:rFonts w:hint="eastAsia"/>
        </w:rPr>
        <w:t>的路由参与路由优选，可以配置</w:t>
      </w:r>
      <w:r w:rsidRPr="00ED357B">
        <w:rPr>
          <w:rStyle w:val="commandkeywords"/>
          <w:rFonts w:hint="eastAsia"/>
        </w:rPr>
        <w:t>allow-invalid</w:t>
      </w:r>
      <w:r w:rsidRPr="006972EA">
        <w:rPr>
          <w:rFonts w:hint="eastAsia"/>
        </w:rPr>
        <w:t>参数</w:t>
      </w:r>
      <w:r>
        <w:rPr>
          <w:rFonts w:hint="eastAsia"/>
        </w:rPr>
        <w:t>。</w:t>
      </w:r>
    </w:p>
    <w:p w:rsidR="006849E6" w:rsidRDefault="006849E6" w:rsidP="00F7622F">
      <w:pPr>
        <w:pStyle w:val="3"/>
      </w:pPr>
      <w:bookmarkStart w:id="6470" w:name="_Toc45103628"/>
      <w:r w:rsidRPr="00536D48">
        <w:rPr>
          <w:rFonts w:hint="eastAsia"/>
        </w:rPr>
        <w:t>配置向对等体</w:t>
      </w:r>
      <w:r w:rsidRPr="00536D48">
        <w:rPr>
          <w:rFonts w:hint="eastAsia"/>
        </w:rPr>
        <w:t>/</w:t>
      </w:r>
      <w:r w:rsidRPr="00536D48">
        <w:rPr>
          <w:rFonts w:hint="eastAsia"/>
        </w:rPr>
        <w:t>对等体组发送</w:t>
      </w:r>
      <w:r>
        <w:rPr>
          <w:rFonts w:hint="eastAsia"/>
        </w:rPr>
        <w:t>BGP RPKI</w:t>
      </w:r>
      <w:r w:rsidRPr="00536D48">
        <w:rPr>
          <w:rFonts w:hint="eastAsia"/>
        </w:rPr>
        <w:t>验证结果</w:t>
      </w:r>
      <w:bookmarkEnd w:id="6470"/>
    </w:p>
    <w:p w:rsidR="006849E6" w:rsidRDefault="006849E6" w:rsidP="00F7622F">
      <w:pPr>
        <w:pStyle w:val="4"/>
      </w:pPr>
      <w:r>
        <w:rPr>
          <w:rFonts w:hint="eastAsia"/>
        </w:rPr>
        <w:t>配置限制和指导</w:t>
      </w:r>
    </w:p>
    <w:p w:rsidR="006849E6" w:rsidRDefault="006849E6" w:rsidP="00F7622F">
      <w:r>
        <w:rPr>
          <w:rFonts w:hint="eastAsia"/>
        </w:rPr>
        <w:t>BGP</w:t>
      </w:r>
      <w:r w:rsidRPr="002E1830">
        <w:rPr>
          <w:rFonts w:hint="eastAsia"/>
        </w:rPr>
        <w:t xml:space="preserve"> RPKI</w:t>
      </w:r>
      <w:r w:rsidRPr="00536D48">
        <w:rPr>
          <w:rFonts w:hint="eastAsia"/>
        </w:rPr>
        <w:t>验证结果以扩展团体属性的方式传递，配置本条命令前必先配置向对等体</w:t>
      </w:r>
      <w:r w:rsidRPr="00023BF7">
        <w:t>/</w:t>
      </w:r>
      <w:r w:rsidRPr="00023BF7">
        <w:rPr>
          <w:rFonts w:hint="eastAsia"/>
        </w:rPr>
        <w:t>对等体组发布扩展团体属性且</w:t>
      </w:r>
      <w:r w:rsidRPr="00023BF7">
        <w:rPr>
          <w:rFonts w:hint="eastAsia"/>
        </w:rPr>
        <w:t>RPKI</w:t>
      </w:r>
      <w:r w:rsidRPr="00023BF7">
        <w:rPr>
          <w:rFonts w:hint="eastAsia"/>
        </w:rPr>
        <w:t>正确配置。未配置向对等体</w:t>
      </w:r>
      <w:r w:rsidRPr="00023BF7">
        <w:t>/</w:t>
      </w:r>
      <w:r w:rsidRPr="00023BF7">
        <w:rPr>
          <w:rFonts w:hint="eastAsia"/>
        </w:rPr>
        <w:t>对等体组发布扩展团体属性，此配置不生效</w:t>
      </w:r>
      <w:r>
        <w:rPr>
          <w:rFonts w:hint="eastAsia"/>
        </w:rPr>
        <w:t>。</w:t>
      </w:r>
    </w:p>
    <w:p w:rsidR="000F5CCF" w:rsidRPr="000F5CCF" w:rsidRDefault="000F5CCF" w:rsidP="000F5CCF">
      <w:r>
        <w:rPr>
          <w:rFonts w:hint="eastAsia"/>
        </w:rPr>
        <w:t>目前，设备仅支持向</w:t>
      </w:r>
      <w:r>
        <w:rPr>
          <w:rFonts w:hint="eastAsia"/>
        </w:rPr>
        <w:t>IBGP</w:t>
      </w:r>
      <w:r w:rsidRPr="00CF19A0">
        <w:rPr>
          <w:rFonts w:hint="eastAsia"/>
        </w:rPr>
        <w:t>对等体</w:t>
      </w:r>
      <w:r w:rsidRPr="00CF19A0">
        <w:rPr>
          <w:rFonts w:hint="eastAsia"/>
        </w:rPr>
        <w:t>/</w:t>
      </w:r>
      <w:r w:rsidRPr="00CF19A0">
        <w:rPr>
          <w:rFonts w:hint="eastAsia"/>
        </w:rPr>
        <w:t>对等体组发送</w:t>
      </w:r>
      <w:r w:rsidRPr="00CF19A0">
        <w:rPr>
          <w:rFonts w:hint="eastAsia"/>
        </w:rPr>
        <w:t>BGP RPKI</w:t>
      </w:r>
      <w:r w:rsidRPr="00CF19A0">
        <w:rPr>
          <w:rFonts w:hint="eastAsia"/>
        </w:rPr>
        <w:t>验证结果。</w:t>
      </w:r>
    </w:p>
    <w:p w:rsidR="006849E6" w:rsidRDefault="000C4E73" w:rsidP="00F7622F">
      <w:pPr>
        <w:pStyle w:val="4"/>
      </w:pPr>
      <w:r>
        <w:rPr>
          <w:rFonts w:hint="eastAsia"/>
        </w:rPr>
        <w:t>配置步骤</w:t>
      </w:r>
      <w:r w:rsidR="006849E6" w:rsidRPr="006849E6">
        <w:rPr>
          <w:rFonts w:hint="eastAsia"/>
        </w:rPr>
        <w:t>（</w:t>
      </w:r>
      <w:r w:rsidR="006849E6" w:rsidRPr="006849E6">
        <w:rPr>
          <w:rFonts w:hint="eastAsia"/>
        </w:rPr>
        <w:t>IPv4</w:t>
      </w:r>
      <w:r w:rsidR="006849E6" w:rsidRPr="006849E6">
        <w:rPr>
          <w:rFonts w:hint="eastAsia"/>
        </w:rPr>
        <w:t>单播）</w:t>
      </w:r>
    </w:p>
    <w:p w:rsidR="006849E6" w:rsidRDefault="006849E6" w:rsidP="00F7622F">
      <w:pPr>
        <w:pStyle w:val="ItemStep"/>
      </w:pPr>
      <w:r>
        <w:rPr>
          <w:rFonts w:hint="eastAsia"/>
        </w:rPr>
        <w:t>进入系统视图。</w:t>
      </w:r>
    </w:p>
    <w:p w:rsidR="006849E6" w:rsidRPr="00ED357B" w:rsidRDefault="006849E6" w:rsidP="00F7622F">
      <w:pPr>
        <w:pStyle w:val="ItemIndent1"/>
        <w:rPr>
          <w:rStyle w:val="commandkeywords"/>
        </w:rPr>
      </w:pPr>
      <w:r w:rsidRPr="00ED357B">
        <w:rPr>
          <w:rStyle w:val="commandkeywords"/>
          <w:rFonts w:hint="eastAsia"/>
        </w:rPr>
        <w:t>system-view</w:t>
      </w:r>
    </w:p>
    <w:p w:rsidR="006849E6" w:rsidRDefault="006849E6" w:rsidP="00F7622F">
      <w:pPr>
        <w:pStyle w:val="ItemStep"/>
        <w:rPr>
          <w:lang w:eastAsia="zh-CN"/>
        </w:rPr>
      </w:pPr>
      <w:r>
        <w:rPr>
          <w:rFonts w:hint="eastAsia"/>
          <w:lang w:eastAsia="zh-CN"/>
        </w:rPr>
        <w:t>进入</w:t>
      </w:r>
      <w:r>
        <w:rPr>
          <w:rFonts w:hint="eastAsia"/>
          <w:lang w:eastAsia="zh-CN"/>
        </w:rPr>
        <w:t>BGP IPv</w:t>
      </w:r>
      <w:r w:rsidR="00303311">
        <w:rPr>
          <w:rFonts w:hint="eastAsia"/>
          <w:lang w:eastAsia="zh-CN"/>
        </w:rPr>
        <w:t>4</w:t>
      </w:r>
      <w:r>
        <w:rPr>
          <w:rFonts w:hint="eastAsia"/>
          <w:lang w:eastAsia="zh-CN"/>
        </w:rPr>
        <w:t>单播地址族视图或</w:t>
      </w:r>
      <w:r>
        <w:rPr>
          <w:rFonts w:hint="eastAsia"/>
          <w:lang w:eastAsia="zh-CN"/>
        </w:rPr>
        <w:t>BGP-VPN IPv</w:t>
      </w:r>
      <w:r w:rsidR="00303311">
        <w:rPr>
          <w:rFonts w:hint="eastAsia"/>
          <w:lang w:eastAsia="zh-CN"/>
        </w:rPr>
        <w:t>4</w:t>
      </w:r>
      <w:r>
        <w:rPr>
          <w:rFonts w:hint="eastAsia"/>
          <w:lang w:eastAsia="zh-CN"/>
        </w:rPr>
        <w:t>单播地址族视图。</w:t>
      </w:r>
    </w:p>
    <w:p w:rsidR="006849E6" w:rsidRPr="008E5D4A" w:rsidRDefault="006849E6" w:rsidP="00F7622F">
      <w:pPr>
        <w:pStyle w:val="ItemList2"/>
        <w:rPr>
          <w:lang w:eastAsia="zh-CN"/>
        </w:rPr>
      </w:pPr>
      <w:r w:rsidRPr="006849E6">
        <w:rPr>
          <w:rFonts w:hint="eastAsia"/>
          <w:lang w:eastAsia="zh-CN"/>
        </w:rPr>
        <w:t>请依次执行以下命令</w:t>
      </w:r>
      <w:r w:rsidRPr="008E5D4A">
        <w:rPr>
          <w:rFonts w:hint="eastAsia"/>
          <w:lang w:eastAsia="zh-CN"/>
        </w:rPr>
        <w:t>进入</w:t>
      </w:r>
      <w:r w:rsidRPr="008E5D4A">
        <w:rPr>
          <w:lang w:eastAsia="zh-CN"/>
        </w:rPr>
        <w:t>BGP IPv</w:t>
      </w:r>
      <w:r w:rsidR="00303311">
        <w:rPr>
          <w:rFonts w:hint="eastAsia"/>
          <w:lang w:eastAsia="zh-CN"/>
        </w:rPr>
        <w:t>4</w:t>
      </w:r>
      <w:r w:rsidRPr="006849E6">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Default="006849E6" w:rsidP="00F7622F">
      <w:pPr>
        <w:pStyle w:val="ItemIndent2"/>
      </w:pPr>
      <w:r w:rsidRPr="00ED357B">
        <w:rPr>
          <w:rStyle w:val="commandkeywords"/>
        </w:rPr>
        <w:t>address-family ipv</w:t>
      </w:r>
      <w:r w:rsidR="00303311">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Pr="008E5D4A" w:rsidRDefault="006849E6" w:rsidP="00F7622F">
      <w:pPr>
        <w:pStyle w:val="ItemList2"/>
        <w:rPr>
          <w:lang w:eastAsia="zh-CN"/>
        </w:rPr>
      </w:pPr>
      <w:r w:rsidRPr="006849E6">
        <w:rPr>
          <w:rFonts w:hint="eastAsia"/>
          <w:lang w:eastAsia="zh-CN"/>
        </w:rPr>
        <w:t>请依次执行以下命令</w:t>
      </w:r>
      <w:r w:rsidRPr="008E5D4A">
        <w:rPr>
          <w:rFonts w:hint="eastAsia"/>
          <w:lang w:eastAsia="zh-CN"/>
        </w:rPr>
        <w:t>进入</w:t>
      </w:r>
      <w:r w:rsidRPr="008E5D4A">
        <w:rPr>
          <w:lang w:eastAsia="zh-CN"/>
        </w:rPr>
        <w:t>BGP-VPN IPv</w:t>
      </w:r>
      <w:r w:rsidR="00303311">
        <w:rPr>
          <w:rFonts w:hint="eastAsia"/>
          <w:lang w:eastAsia="zh-CN"/>
        </w:rPr>
        <w:t>4</w:t>
      </w:r>
      <w:r w:rsidRPr="006849E6">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Pr="00ED357B" w:rsidRDefault="006849E6"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849E6" w:rsidRDefault="006849E6" w:rsidP="00F7622F">
      <w:pPr>
        <w:pStyle w:val="ItemIndent2"/>
      </w:pPr>
      <w:r w:rsidRPr="00ED357B">
        <w:rPr>
          <w:rStyle w:val="commandkeywords"/>
        </w:rPr>
        <w:t>address-family ipv</w:t>
      </w:r>
      <w:r w:rsidR="00303311">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Default="006849E6"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对等体组发布扩展团体属性。</w:t>
      </w:r>
    </w:p>
    <w:p w:rsidR="006849E6" w:rsidRPr="00ED357B" w:rsidRDefault="006849E6" w:rsidP="00F7622F">
      <w:pPr>
        <w:pStyle w:val="ItemIndent1"/>
        <w:rPr>
          <w:rStyle w:val="commandkeywords"/>
        </w:rPr>
      </w:pPr>
      <w:r w:rsidRPr="00ED357B">
        <w:rPr>
          <w:rStyle w:val="commandkeywords"/>
        </w:rPr>
        <w:t>peer</w:t>
      </w:r>
      <w:r w:rsidRPr="006972EA">
        <w:t xml:space="preserve"> </w:t>
      </w:r>
      <w:r w:rsidRPr="009672EB">
        <w:rPr>
          <w:rStyle w:val="commandtext"/>
        </w:rPr>
        <w:t>{</w:t>
      </w:r>
      <w:r w:rsidRPr="00ED357B">
        <w:rPr>
          <w:rStyle w:val="commandparameter"/>
        </w:rPr>
        <w:t xml:space="preserve"> group-name</w:t>
      </w:r>
      <w:r w:rsidRPr="006972EA">
        <w:t xml:space="preserve"> </w:t>
      </w:r>
      <w:r w:rsidRPr="009672EB">
        <w:rPr>
          <w:rStyle w:val="commandtext"/>
        </w:rPr>
        <w:t>|</w:t>
      </w:r>
      <w:r w:rsidRPr="006972EA">
        <w:t xml:space="preserve"> </w:t>
      </w:r>
      <w:r w:rsidRPr="00ED357B">
        <w:rPr>
          <w:rStyle w:val="commandparameter"/>
        </w:rPr>
        <w:t>ipv4-address</w:t>
      </w:r>
      <w:r w:rsidRPr="00ED357B">
        <w:rPr>
          <w:rStyle w:val="commandparameter"/>
          <w:rFonts w:hint="eastAsia"/>
        </w:rPr>
        <w:t xml:space="preserve"> </w:t>
      </w:r>
      <w:r w:rsidRPr="009672EB">
        <w:rPr>
          <w:rStyle w:val="commandtext"/>
        </w:rPr>
        <w:t>[</w:t>
      </w:r>
      <w:r w:rsidRPr="006972EA">
        <w:rPr>
          <w:rFonts w:hint="eastAsia"/>
        </w:rPr>
        <w:t xml:space="preserve"> </w:t>
      </w:r>
      <w:r w:rsidRPr="00ED357B">
        <w:rPr>
          <w:rStyle w:val="commandparameter"/>
          <w:rFonts w:hint="eastAsia"/>
        </w:rPr>
        <w:t xml:space="preserve">mask-length </w:t>
      </w:r>
      <w:r w:rsidRPr="009672EB">
        <w:rPr>
          <w:rStyle w:val="commandtext"/>
        </w:rPr>
        <w:t>]</w:t>
      </w:r>
      <w:r w:rsidRPr="006972EA">
        <w:rPr>
          <w:rFonts w:hint="eastAsia"/>
        </w:rPr>
        <w:t xml:space="preserve"> </w:t>
      </w:r>
      <w:r w:rsidR="005A3DFA" w:rsidRPr="0005474A">
        <w:rPr>
          <w:rStyle w:val="commandtext"/>
          <w:rFonts w:hint="eastAsia"/>
        </w:rPr>
        <w:t>|</w:t>
      </w:r>
      <w:r w:rsidR="005A3DFA" w:rsidRPr="0005474A">
        <w:rPr>
          <w:rStyle w:val="commandparameter"/>
          <w:rFonts w:hint="eastAsia"/>
        </w:rPr>
        <w:t xml:space="preserve"> ipv6-address</w:t>
      </w:r>
      <w:r w:rsidR="005A3DFA" w:rsidRPr="0005474A">
        <w:rPr>
          <w:rFonts w:hint="eastAsia"/>
        </w:rPr>
        <w:t xml:space="preserve"> </w:t>
      </w:r>
      <w:r w:rsidR="005A3DFA" w:rsidRPr="0005474A">
        <w:rPr>
          <w:rStyle w:val="commandtext"/>
          <w:rFonts w:hint="eastAsia"/>
        </w:rPr>
        <w:t xml:space="preserve">[ </w:t>
      </w:r>
      <w:r w:rsidR="005A3DFA" w:rsidRPr="0005474A">
        <w:rPr>
          <w:rStyle w:val="commandparameter"/>
        </w:rPr>
        <w:t>prefix-length</w:t>
      </w:r>
      <w:r w:rsidR="005A3DFA" w:rsidRPr="0005474A">
        <w:rPr>
          <w:rFonts w:hint="eastAsia"/>
        </w:rPr>
        <w:t xml:space="preserve"> </w:t>
      </w:r>
      <w:r w:rsidR="005A3DFA" w:rsidRPr="0005474A">
        <w:rPr>
          <w:rStyle w:val="commandtext"/>
          <w:rFonts w:hint="eastAsia"/>
        </w:rPr>
        <w:t>]</w:t>
      </w:r>
      <w:r w:rsidR="005A3DFA">
        <w:rPr>
          <w:rStyle w:val="commandtext"/>
          <w:rFonts w:hint="eastAsia"/>
        </w:rPr>
        <w:t xml:space="preserve"> </w:t>
      </w:r>
      <w:r w:rsidRPr="009672EB">
        <w:rPr>
          <w:rStyle w:val="commandtext"/>
        </w:rPr>
        <w:t>}</w:t>
      </w:r>
      <w:r w:rsidRPr="006972EA">
        <w:t xml:space="preserve"> </w:t>
      </w:r>
      <w:r w:rsidRPr="00ED357B">
        <w:rPr>
          <w:rStyle w:val="commandkeywords"/>
        </w:rPr>
        <w:t>advertise-</w:t>
      </w:r>
      <w:r w:rsidRPr="00ED357B">
        <w:rPr>
          <w:rStyle w:val="commandkeywords"/>
          <w:rFonts w:hint="eastAsia"/>
        </w:rPr>
        <w:t>ext-</w:t>
      </w:r>
      <w:r w:rsidRPr="00ED357B">
        <w:rPr>
          <w:rStyle w:val="commandkeywords"/>
        </w:rPr>
        <w:t>community</w:t>
      </w:r>
    </w:p>
    <w:p w:rsidR="005A3DFA" w:rsidRDefault="006849E6" w:rsidP="005A3DFA">
      <w:pPr>
        <w:pStyle w:val="ItemIndent1"/>
        <w:rPr>
          <w:lang w:eastAsia="zh-CN"/>
        </w:rPr>
      </w:pPr>
      <w:r w:rsidRPr="00100C68">
        <w:rPr>
          <w:rFonts w:hint="eastAsia"/>
          <w:lang w:eastAsia="zh-CN"/>
        </w:rPr>
        <w:t>缺省情况下，不向对等体</w:t>
      </w:r>
      <w:r w:rsidRPr="006972EA">
        <w:rPr>
          <w:lang w:eastAsia="zh-CN"/>
        </w:rPr>
        <w:t>/</w:t>
      </w:r>
      <w:r w:rsidRPr="006972EA">
        <w:rPr>
          <w:rFonts w:hint="eastAsia"/>
          <w:lang w:eastAsia="zh-CN"/>
        </w:rPr>
        <w:t>对等体组发布扩展团体属性</w:t>
      </w:r>
      <w:r>
        <w:rPr>
          <w:rFonts w:hint="eastAsia"/>
          <w:lang w:eastAsia="zh-CN"/>
        </w:rPr>
        <w:t>。</w:t>
      </w:r>
    </w:p>
    <w:p w:rsidR="006849E6" w:rsidRDefault="006849E6"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对等体组发送</w:t>
      </w:r>
      <w:r>
        <w:rPr>
          <w:rFonts w:hint="eastAsia"/>
          <w:lang w:eastAsia="zh-CN"/>
        </w:rPr>
        <w:t>BGP RPKI</w:t>
      </w:r>
      <w:r>
        <w:rPr>
          <w:rFonts w:hint="eastAsia"/>
          <w:lang w:eastAsia="zh-CN"/>
        </w:rPr>
        <w:t>验证结果。</w:t>
      </w:r>
    </w:p>
    <w:p w:rsidR="006849E6" w:rsidRPr="00ED357B" w:rsidRDefault="006849E6" w:rsidP="00F7622F">
      <w:pPr>
        <w:pStyle w:val="ItemIndent1"/>
        <w:rPr>
          <w:rStyle w:val="commandkeywords"/>
        </w:rPr>
      </w:pPr>
      <w:r w:rsidRPr="00ED357B">
        <w:rPr>
          <w:rStyle w:val="commandkeywords"/>
          <w:rFonts w:hint="eastAsia"/>
        </w:rPr>
        <w:t xml:space="preserve">peer </w:t>
      </w:r>
      <w:r w:rsidRPr="009672EB">
        <w:rPr>
          <w:rStyle w:val="commandtext"/>
          <w:rFonts w:hint="eastAsia"/>
        </w:rPr>
        <w:t>{</w:t>
      </w:r>
      <w:r w:rsidRPr="006972EA">
        <w:rPr>
          <w:rFonts w:hint="eastAsia"/>
        </w:rPr>
        <w:t xml:space="preserve"> </w:t>
      </w:r>
      <w:r w:rsidRPr="00ED357B">
        <w:rPr>
          <w:rStyle w:val="commandparameter"/>
          <w:rFonts w:hint="eastAsia"/>
        </w:rPr>
        <w:t>group-name</w:t>
      </w:r>
      <w:r w:rsidRPr="006972EA">
        <w:rPr>
          <w:rFonts w:hint="eastAsia"/>
        </w:rPr>
        <w:t xml:space="preserve"> </w:t>
      </w:r>
      <w:r w:rsidRPr="009672EB">
        <w:rPr>
          <w:rStyle w:val="commandtext"/>
          <w:rFonts w:hint="eastAsia"/>
        </w:rPr>
        <w:t>|</w:t>
      </w:r>
      <w:r w:rsidRPr="00ED357B">
        <w:rPr>
          <w:rStyle w:val="commandparameter"/>
          <w:rFonts w:hint="eastAsia"/>
        </w:rPr>
        <w:t xml:space="preserve"> ipv4-address</w:t>
      </w:r>
      <w:r w:rsidRPr="006972EA">
        <w:rPr>
          <w:rFonts w:hint="eastAsia"/>
        </w:rPr>
        <w:t xml:space="preserve"> </w:t>
      </w:r>
      <w:r w:rsidRPr="009672EB">
        <w:rPr>
          <w:rStyle w:val="commandtext"/>
          <w:rFonts w:hint="eastAsia"/>
        </w:rPr>
        <w:t>[</w:t>
      </w:r>
      <w:r w:rsidRPr="006972EA">
        <w:rPr>
          <w:rFonts w:hint="eastAsia"/>
        </w:rPr>
        <w:t xml:space="preserve"> </w:t>
      </w:r>
      <w:r w:rsidR="00906053">
        <w:rPr>
          <w:rStyle w:val="commandparameter"/>
          <w:rFonts w:hint="eastAsia"/>
        </w:rPr>
        <w:t>mask</w:t>
      </w:r>
      <w:r w:rsidRPr="00ED357B">
        <w:rPr>
          <w:rStyle w:val="commandparameter"/>
          <w:rFonts w:hint="eastAsia"/>
        </w:rPr>
        <w:t>-length</w:t>
      </w:r>
      <w:r w:rsidRPr="006972EA">
        <w:rPr>
          <w:rFonts w:hint="eastAsia"/>
        </w:rPr>
        <w:t xml:space="preserve"> </w:t>
      </w:r>
      <w:r w:rsidRPr="009672EB">
        <w:rPr>
          <w:rStyle w:val="commandtext"/>
          <w:rFonts w:hint="eastAsia"/>
        </w:rPr>
        <w:t>]</w:t>
      </w:r>
      <w:r w:rsidRPr="006972EA">
        <w:rPr>
          <w:rFonts w:hint="eastAsia"/>
        </w:rPr>
        <w:t xml:space="preserve"> </w:t>
      </w:r>
      <w:r w:rsidR="005A3DFA" w:rsidRPr="0005474A">
        <w:rPr>
          <w:rStyle w:val="commandtext"/>
          <w:rFonts w:hint="eastAsia"/>
        </w:rPr>
        <w:t>|</w:t>
      </w:r>
      <w:r w:rsidR="005A3DFA" w:rsidRPr="0005474A">
        <w:rPr>
          <w:rStyle w:val="commandparameter"/>
          <w:rFonts w:hint="eastAsia"/>
        </w:rPr>
        <w:t xml:space="preserve"> ipv6-address</w:t>
      </w:r>
      <w:r w:rsidR="005A3DFA" w:rsidRPr="0005474A">
        <w:rPr>
          <w:rFonts w:hint="eastAsia"/>
        </w:rPr>
        <w:t xml:space="preserve"> </w:t>
      </w:r>
      <w:r w:rsidR="005A3DFA" w:rsidRPr="0005474A">
        <w:rPr>
          <w:rStyle w:val="commandtext"/>
          <w:rFonts w:hint="eastAsia"/>
        </w:rPr>
        <w:t xml:space="preserve">[ </w:t>
      </w:r>
      <w:r w:rsidR="005A3DFA" w:rsidRPr="0005474A">
        <w:rPr>
          <w:rStyle w:val="commandparameter"/>
        </w:rPr>
        <w:t>prefix-length</w:t>
      </w:r>
      <w:r w:rsidR="005A3DFA" w:rsidRPr="0005474A">
        <w:rPr>
          <w:rFonts w:hint="eastAsia"/>
        </w:rPr>
        <w:t xml:space="preserve"> </w:t>
      </w:r>
      <w:r w:rsidR="005A3DFA" w:rsidRPr="0005474A">
        <w:rPr>
          <w:rStyle w:val="commandtext"/>
          <w:rFonts w:hint="eastAsia"/>
        </w:rPr>
        <w:t>]</w:t>
      </w:r>
      <w:r w:rsidR="005A3DFA">
        <w:rPr>
          <w:rStyle w:val="commandtext"/>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advertise origin-as-</w:t>
      </w:r>
      <w:r w:rsidRPr="00ED357B">
        <w:rPr>
          <w:rStyle w:val="commandkeywords"/>
        </w:rPr>
        <w:t>validation</w:t>
      </w:r>
    </w:p>
    <w:p w:rsidR="005A3DFA" w:rsidRDefault="006849E6" w:rsidP="005A3DFA">
      <w:pPr>
        <w:pStyle w:val="ItemIndent1"/>
        <w:rPr>
          <w:lang w:eastAsia="zh-CN"/>
        </w:rPr>
      </w:pPr>
      <w:r w:rsidRPr="00100C68">
        <w:rPr>
          <w:rFonts w:hint="eastAsia"/>
          <w:lang w:eastAsia="zh-CN"/>
        </w:rPr>
        <w:t>缺省情况下，</w:t>
      </w:r>
      <w:r w:rsidR="00C35DC2">
        <w:rPr>
          <w:rFonts w:hint="eastAsia"/>
          <w:lang w:eastAsia="zh-CN"/>
        </w:rPr>
        <w:t>不会</w:t>
      </w:r>
      <w:r w:rsidRPr="00100C68">
        <w:rPr>
          <w:rFonts w:hint="eastAsia"/>
          <w:lang w:eastAsia="zh-CN"/>
        </w:rPr>
        <w:t>向对等体</w:t>
      </w:r>
      <w:r w:rsidRPr="00100C68">
        <w:rPr>
          <w:rFonts w:hint="eastAsia"/>
          <w:lang w:eastAsia="zh-CN"/>
        </w:rPr>
        <w:t>/</w:t>
      </w:r>
      <w:r w:rsidRPr="00100C68">
        <w:rPr>
          <w:rFonts w:hint="eastAsia"/>
          <w:lang w:eastAsia="zh-CN"/>
        </w:rPr>
        <w:t>对等体组发送</w:t>
      </w:r>
      <w:r w:rsidRPr="006972EA">
        <w:rPr>
          <w:rFonts w:hint="eastAsia"/>
          <w:lang w:eastAsia="zh-CN"/>
        </w:rPr>
        <w:t>BGP RPKI</w:t>
      </w:r>
      <w:r w:rsidRPr="006972EA">
        <w:rPr>
          <w:rFonts w:hint="eastAsia"/>
          <w:lang w:eastAsia="zh-CN"/>
        </w:rPr>
        <w:t>验证结果</w:t>
      </w:r>
      <w:r>
        <w:rPr>
          <w:rFonts w:hint="eastAsia"/>
          <w:lang w:eastAsia="zh-CN"/>
        </w:rPr>
        <w:t>。</w:t>
      </w:r>
    </w:p>
    <w:p w:rsidR="006849E6" w:rsidRDefault="000C4E73" w:rsidP="00F7622F">
      <w:pPr>
        <w:pStyle w:val="4"/>
      </w:pPr>
      <w:r>
        <w:rPr>
          <w:rFonts w:hint="eastAsia"/>
        </w:rPr>
        <w:t>配置步骤</w:t>
      </w:r>
      <w:r w:rsidR="006849E6" w:rsidRPr="006849E6">
        <w:rPr>
          <w:rFonts w:hint="eastAsia"/>
        </w:rPr>
        <w:t>（</w:t>
      </w:r>
      <w:r w:rsidR="006849E6" w:rsidRPr="006849E6">
        <w:rPr>
          <w:rFonts w:hint="eastAsia"/>
        </w:rPr>
        <w:t>IPv</w:t>
      </w:r>
      <w:r w:rsidR="006849E6">
        <w:rPr>
          <w:rFonts w:hint="eastAsia"/>
        </w:rPr>
        <w:t>6</w:t>
      </w:r>
      <w:r w:rsidR="006849E6" w:rsidRPr="006849E6">
        <w:rPr>
          <w:rFonts w:hint="eastAsia"/>
        </w:rPr>
        <w:t>单播）</w:t>
      </w:r>
    </w:p>
    <w:p w:rsidR="006849E6" w:rsidRDefault="006849E6" w:rsidP="00F7622F">
      <w:pPr>
        <w:pStyle w:val="ItemStep"/>
      </w:pPr>
      <w:r>
        <w:rPr>
          <w:rFonts w:hint="eastAsia"/>
        </w:rPr>
        <w:t>进入系统视图。</w:t>
      </w:r>
    </w:p>
    <w:p w:rsidR="006849E6" w:rsidRPr="00ED357B" w:rsidRDefault="006849E6" w:rsidP="00F7622F">
      <w:pPr>
        <w:pStyle w:val="ItemIndent1"/>
        <w:rPr>
          <w:rStyle w:val="commandkeywords"/>
        </w:rPr>
      </w:pPr>
      <w:r w:rsidRPr="00ED357B">
        <w:rPr>
          <w:rStyle w:val="commandkeywords"/>
          <w:rFonts w:hint="eastAsia"/>
        </w:rPr>
        <w:t>system-view</w:t>
      </w:r>
    </w:p>
    <w:p w:rsidR="006849E6" w:rsidRDefault="006849E6"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单播地址族视图或</w:t>
      </w:r>
      <w:r>
        <w:rPr>
          <w:rFonts w:hint="eastAsia"/>
          <w:lang w:eastAsia="zh-CN"/>
        </w:rPr>
        <w:t>BGP-VPN IPv6</w:t>
      </w:r>
      <w:r>
        <w:rPr>
          <w:rFonts w:hint="eastAsia"/>
          <w:lang w:eastAsia="zh-CN"/>
        </w:rPr>
        <w:t>单播地址族视图。</w:t>
      </w:r>
    </w:p>
    <w:p w:rsidR="006849E6" w:rsidRPr="009672EB" w:rsidRDefault="006849E6" w:rsidP="00F7622F">
      <w:pPr>
        <w:pStyle w:val="ItemList2"/>
        <w:rPr>
          <w:lang w:eastAsia="zh-CN"/>
        </w:rPr>
      </w:pPr>
      <w:r w:rsidRPr="006849E6">
        <w:rPr>
          <w:rFonts w:hint="eastAsia"/>
          <w:lang w:eastAsia="zh-CN"/>
        </w:rPr>
        <w:t>请依次执行以下命令</w:t>
      </w:r>
      <w:r w:rsidRPr="009672EB">
        <w:rPr>
          <w:rFonts w:hint="eastAsia"/>
          <w:lang w:eastAsia="zh-CN"/>
        </w:rPr>
        <w:t>进入</w:t>
      </w:r>
      <w:r w:rsidRPr="009672EB">
        <w:rPr>
          <w:lang w:eastAsia="zh-CN"/>
        </w:rPr>
        <w:t>BGP IPv6</w:t>
      </w:r>
      <w:r w:rsidRPr="006849E6">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Default="006849E6"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Pr="009672EB" w:rsidRDefault="006849E6" w:rsidP="00F7622F">
      <w:pPr>
        <w:pStyle w:val="ItemList2"/>
        <w:rPr>
          <w:lang w:eastAsia="zh-CN"/>
        </w:rPr>
      </w:pPr>
      <w:r w:rsidRPr="006849E6">
        <w:rPr>
          <w:rFonts w:hint="eastAsia"/>
          <w:lang w:eastAsia="zh-CN"/>
        </w:rPr>
        <w:t>请依次执行以下命令</w:t>
      </w:r>
      <w:r w:rsidRPr="009672EB">
        <w:rPr>
          <w:rFonts w:hint="eastAsia"/>
          <w:lang w:eastAsia="zh-CN"/>
        </w:rPr>
        <w:t>进入</w:t>
      </w:r>
      <w:r w:rsidRPr="009672EB">
        <w:rPr>
          <w:lang w:eastAsia="zh-CN"/>
        </w:rPr>
        <w:t>BGP-VPN IPv6</w:t>
      </w:r>
      <w:r w:rsidRPr="006849E6">
        <w:rPr>
          <w:rFonts w:hint="eastAsia"/>
          <w:lang w:eastAsia="zh-CN"/>
        </w:rPr>
        <w:t>单播地址族视图</w:t>
      </w:r>
      <w:r>
        <w:rPr>
          <w:rFonts w:hint="eastAsia"/>
          <w:lang w:eastAsia="zh-CN"/>
        </w:rPr>
        <w:t>。</w:t>
      </w:r>
    </w:p>
    <w:p w:rsidR="006849E6" w:rsidRDefault="006849E6"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849E6" w:rsidRPr="00ED357B" w:rsidRDefault="006849E6"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6849E6" w:rsidRDefault="006849E6" w:rsidP="00F7622F">
      <w:pPr>
        <w:pStyle w:val="ItemIndent2"/>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849E6" w:rsidRDefault="006849E6"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对等体组发布扩展团体属性。</w:t>
      </w:r>
    </w:p>
    <w:p w:rsidR="006849E6" w:rsidRPr="00ED357B" w:rsidRDefault="006849E6" w:rsidP="00F7622F">
      <w:pPr>
        <w:pStyle w:val="ItemIndent1"/>
        <w:rPr>
          <w:rStyle w:val="commandkeywords"/>
        </w:rPr>
      </w:pPr>
      <w:r w:rsidRPr="00ED357B">
        <w:rPr>
          <w:rStyle w:val="commandkeywords"/>
        </w:rPr>
        <w:t>peer</w:t>
      </w:r>
      <w:r w:rsidRPr="006972EA">
        <w:t xml:space="preserve"> </w:t>
      </w:r>
      <w:r w:rsidRPr="009672EB">
        <w:rPr>
          <w:rStyle w:val="commandtext"/>
        </w:rPr>
        <w:t>{</w:t>
      </w:r>
      <w:r w:rsidRPr="00ED357B">
        <w:rPr>
          <w:rStyle w:val="commandparameter"/>
        </w:rPr>
        <w:t xml:space="preserve"> group-name</w:t>
      </w:r>
      <w:r w:rsidRPr="006972EA">
        <w:t xml:space="preserve"> </w:t>
      </w:r>
      <w:r w:rsidRPr="009672EB">
        <w:rPr>
          <w:rStyle w:val="commandtext"/>
        </w:rPr>
        <w:t>|</w:t>
      </w:r>
      <w:r w:rsidRPr="006972EA">
        <w:t xml:space="preserve"> </w:t>
      </w:r>
      <w:r w:rsidR="005A3DFA" w:rsidRPr="00496E56">
        <w:rPr>
          <w:rStyle w:val="commandparameter"/>
          <w:rFonts w:hint="eastAsia"/>
        </w:rPr>
        <w:t>ipv4-address</w:t>
      </w:r>
      <w:r w:rsidR="005A3DFA" w:rsidRPr="00496E56">
        <w:rPr>
          <w:rFonts w:hint="eastAsia"/>
        </w:rPr>
        <w:t xml:space="preserve"> </w:t>
      </w:r>
      <w:r w:rsidR="005A3DFA" w:rsidRPr="00496E56">
        <w:rPr>
          <w:rStyle w:val="commandtext"/>
          <w:rFonts w:hint="eastAsia"/>
        </w:rPr>
        <w:t>[</w:t>
      </w:r>
      <w:r w:rsidR="005A3DFA" w:rsidRPr="00496E56">
        <w:rPr>
          <w:rFonts w:hint="eastAsia"/>
        </w:rPr>
        <w:t xml:space="preserve"> </w:t>
      </w:r>
      <w:r w:rsidR="005A3DFA" w:rsidRPr="00496E56">
        <w:rPr>
          <w:rStyle w:val="commandparameter"/>
          <w:rFonts w:hint="eastAsia"/>
        </w:rPr>
        <w:t>mask-length</w:t>
      </w:r>
      <w:r w:rsidR="005A3DFA" w:rsidRPr="00496E56">
        <w:rPr>
          <w:rFonts w:hint="eastAsia"/>
        </w:rPr>
        <w:t xml:space="preserve"> </w:t>
      </w:r>
      <w:r w:rsidR="005A3DFA" w:rsidRPr="00496E56">
        <w:rPr>
          <w:rStyle w:val="commandtext"/>
          <w:rFonts w:hint="eastAsia"/>
        </w:rPr>
        <w:t>]</w:t>
      </w:r>
      <w:r w:rsidR="005A3DFA" w:rsidRPr="00496E56">
        <w:rPr>
          <w:rFonts w:hint="eastAsia"/>
        </w:rPr>
        <w:t xml:space="preserve"> </w:t>
      </w:r>
      <w:r w:rsidR="005A3DFA" w:rsidRPr="00496E56">
        <w:rPr>
          <w:rStyle w:val="commandtext"/>
          <w:rFonts w:hint="eastAsia"/>
        </w:rPr>
        <w:t xml:space="preserve">| </w:t>
      </w:r>
      <w:r w:rsidRPr="00ED357B">
        <w:rPr>
          <w:rStyle w:val="commandparameter"/>
        </w:rPr>
        <w:t>ipv6-address</w:t>
      </w:r>
      <w:r w:rsidRPr="006972EA">
        <w:t xml:space="preserve"> </w:t>
      </w:r>
      <w:r w:rsidRPr="009672EB">
        <w:rPr>
          <w:rStyle w:val="commandtext"/>
        </w:rPr>
        <w:t>[</w:t>
      </w:r>
      <w:r w:rsidRPr="006972EA">
        <w:t xml:space="preserve"> </w:t>
      </w:r>
      <w:r w:rsidRPr="00ED357B">
        <w:rPr>
          <w:rStyle w:val="commandparameter"/>
        </w:rPr>
        <w:t>prefix-length</w:t>
      </w:r>
      <w:r w:rsidRPr="006972EA">
        <w:t xml:space="preserve"> </w:t>
      </w:r>
      <w:r w:rsidRPr="009672EB">
        <w:rPr>
          <w:rStyle w:val="commandtext"/>
        </w:rPr>
        <w:t>]</w:t>
      </w:r>
      <w:r w:rsidRPr="006972EA">
        <w:rPr>
          <w:rFonts w:hint="eastAsia"/>
        </w:rPr>
        <w:t xml:space="preserve"> </w:t>
      </w:r>
      <w:r w:rsidRPr="009672EB">
        <w:rPr>
          <w:rStyle w:val="commandtext"/>
        </w:rPr>
        <w:t>}</w:t>
      </w:r>
      <w:r w:rsidRPr="006972EA">
        <w:t xml:space="preserve"> </w:t>
      </w:r>
      <w:r w:rsidRPr="00ED357B">
        <w:rPr>
          <w:rStyle w:val="commandkeywords"/>
        </w:rPr>
        <w:t>advertise-</w:t>
      </w:r>
      <w:r w:rsidRPr="00ED357B">
        <w:rPr>
          <w:rStyle w:val="commandkeywords"/>
          <w:rFonts w:hint="eastAsia"/>
        </w:rPr>
        <w:t>ext-</w:t>
      </w:r>
      <w:r w:rsidRPr="00ED357B">
        <w:rPr>
          <w:rStyle w:val="commandkeywords"/>
        </w:rPr>
        <w:t>community</w:t>
      </w:r>
    </w:p>
    <w:p w:rsidR="005A3DFA" w:rsidRDefault="006849E6" w:rsidP="005A3DFA">
      <w:pPr>
        <w:pStyle w:val="ItemIndent1"/>
        <w:rPr>
          <w:lang w:eastAsia="zh-CN"/>
        </w:rPr>
      </w:pPr>
      <w:r w:rsidRPr="00100C68">
        <w:rPr>
          <w:rFonts w:hint="eastAsia"/>
          <w:lang w:eastAsia="zh-CN"/>
        </w:rPr>
        <w:t>缺省情况下，不向对等体</w:t>
      </w:r>
      <w:r w:rsidRPr="006972EA">
        <w:rPr>
          <w:lang w:eastAsia="zh-CN"/>
        </w:rPr>
        <w:t>/</w:t>
      </w:r>
      <w:r w:rsidRPr="006972EA">
        <w:rPr>
          <w:rFonts w:hint="eastAsia"/>
          <w:lang w:eastAsia="zh-CN"/>
        </w:rPr>
        <w:t>对等体组发布扩展团体属性</w:t>
      </w:r>
      <w:r>
        <w:rPr>
          <w:rFonts w:hint="eastAsia"/>
          <w:lang w:eastAsia="zh-CN"/>
        </w:rPr>
        <w:t>。</w:t>
      </w:r>
    </w:p>
    <w:p w:rsidR="006849E6" w:rsidRDefault="006849E6" w:rsidP="00F7622F">
      <w:pPr>
        <w:pStyle w:val="ItemStep"/>
        <w:rPr>
          <w:lang w:eastAsia="zh-CN"/>
        </w:rPr>
      </w:pPr>
      <w:r>
        <w:rPr>
          <w:rFonts w:hint="eastAsia"/>
          <w:lang w:eastAsia="zh-CN"/>
        </w:rPr>
        <w:t>配置向对等体</w:t>
      </w:r>
      <w:r>
        <w:rPr>
          <w:rFonts w:hint="eastAsia"/>
          <w:lang w:eastAsia="zh-CN"/>
        </w:rPr>
        <w:t>/</w:t>
      </w:r>
      <w:r>
        <w:rPr>
          <w:rFonts w:hint="eastAsia"/>
          <w:lang w:eastAsia="zh-CN"/>
        </w:rPr>
        <w:t>对等体组发送</w:t>
      </w:r>
      <w:r>
        <w:rPr>
          <w:rFonts w:hint="eastAsia"/>
          <w:lang w:eastAsia="zh-CN"/>
        </w:rPr>
        <w:t>BGP RPKI</w:t>
      </w:r>
      <w:r>
        <w:rPr>
          <w:rFonts w:hint="eastAsia"/>
          <w:lang w:eastAsia="zh-CN"/>
        </w:rPr>
        <w:t>验证结果。</w:t>
      </w:r>
    </w:p>
    <w:p w:rsidR="006849E6" w:rsidRPr="00ED357B" w:rsidRDefault="006849E6" w:rsidP="00F7622F">
      <w:pPr>
        <w:pStyle w:val="ItemIndent1"/>
        <w:rPr>
          <w:rStyle w:val="commandkeywords"/>
        </w:rPr>
      </w:pPr>
      <w:r w:rsidRPr="00ED357B">
        <w:rPr>
          <w:rStyle w:val="commandkeywords"/>
          <w:rFonts w:hint="eastAsia"/>
        </w:rPr>
        <w:t xml:space="preserve">peer </w:t>
      </w:r>
      <w:r w:rsidRPr="009672EB">
        <w:rPr>
          <w:rStyle w:val="commandtext"/>
          <w:rFonts w:hint="eastAsia"/>
        </w:rPr>
        <w:t>{</w:t>
      </w:r>
      <w:r w:rsidRPr="006972EA">
        <w:rPr>
          <w:rFonts w:hint="eastAsia"/>
        </w:rPr>
        <w:t xml:space="preserve"> </w:t>
      </w:r>
      <w:r w:rsidRPr="00ED357B">
        <w:rPr>
          <w:rStyle w:val="commandparameter"/>
          <w:rFonts w:hint="eastAsia"/>
        </w:rPr>
        <w:t>group-name</w:t>
      </w:r>
      <w:r w:rsidRPr="006972EA">
        <w:rPr>
          <w:rFonts w:hint="eastAsia"/>
        </w:rPr>
        <w:t xml:space="preserve"> </w:t>
      </w:r>
      <w:r w:rsidRPr="009672EB">
        <w:rPr>
          <w:rStyle w:val="commandtext"/>
          <w:rFonts w:hint="eastAsia"/>
        </w:rPr>
        <w:t>|</w:t>
      </w:r>
      <w:r w:rsidRPr="00ED357B">
        <w:rPr>
          <w:rStyle w:val="commandparameter"/>
          <w:rFonts w:hint="eastAsia"/>
        </w:rPr>
        <w:t xml:space="preserve"> </w:t>
      </w:r>
      <w:r w:rsidR="005A3DFA" w:rsidRPr="00496E56">
        <w:rPr>
          <w:rStyle w:val="commandparameter"/>
          <w:rFonts w:hint="eastAsia"/>
        </w:rPr>
        <w:t>ipv4-address</w:t>
      </w:r>
      <w:r w:rsidR="005A3DFA" w:rsidRPr="00496E56">
        <w:rPr>
          <w:rFonts w:hint="eastAsia"/>
        </w:rPr>
        <w:t xml:space="preserve"> </w:t>
      </w:r>
      <w:r w:rsidR="005A3DFA" w:rsidRPr="00496E56">
        <w:rPr>
          <w:rStyle w:val="commandtext"/>
          <w:rFonts w:hint="eastAsia"/>
        </w:rPr>
        <w:t>[</w:t>
      </w:r>
      <w:r w:rsidR="005A3DFA" w:rsidRPr="00496E56">
        <w:rPr>
          <w:rFonts w:hint="eastAsia"/>
        </w:rPr>
        <w:t xml:space="preserve"> </w:t>
      </w:r>
      <w:r w:rsidR="005A3DFA" w:rsidRPr="00496E56">
        <w:rPr>
          <w:rStyle w:val="commandparameter"/>
          <w:rFonts w:hint="eastAsia"/>
        </w:rPr>
        <w:t>mask-length</w:t>
      </w:r>
      <w:r w:rsidR="005A3DFA" w:rsidRPr="00496E56">
        <w:rPr>
          <w:rFonts w:hint="eastAsia"/>
        </w:rPr>
        <w:t xml:space="preserve"> </w:t>
      </w:r>
      <w:r w:rsidR="005A3DFA" w:rsidRPr="00496E56">
        <w:rPr>
          <w:rStyle w:val="commandtext"/>
          <w:rFonts w:hint="eastAsia"/>
        </w:rPr>
        <w:t>]</w:t>
      </w:r>
      <w:r w:rsidR="005A3DFA" w:rsidRPr="00496E56">
        <w:rPr>
          <w:rFonts w:hint="eastAsia"/>
        </w:rPr>
        <w:t xml:space="preserve"> </w:t>
      </w:r>
      <w:r w:rsidR="005A3DFA" w:rsidRPr="00496E56">
        <w:rPr>
          <w:rStyle w:val="commandtext"/>
          <w:rFonts w:hint="eastAsia"/>
        </w:rPr>
        <w:t xml:space="preserve">| </w:t>
      </w:r>
      <w:r w:rsidRPr="00ED357B">
        <w:rPr>
          <w:rStyle w:val="commandparameter"/>
          <w:rFonts w:hint="eastAsia"/>
        </w:rPr>
        <w:t>ipv</w:t>
      </w:r>
      <w:r w:rsidR="00943AB2">
        <w:rPr>
          <w:rStyle w:val="commandparameter"/>
          <w:rFonts w:hint="eastAsia"/>
          <w:lang w:eastAsia="zh-CN"/>
        </w:rPr>
        <w:t>6</w:t>
      </w:r>
      <w:r w:rsidRPr="00ED357B">
        <w:rPr>
          <w:rStyle w:val="commandparameter"/>
          <w:rFonts w:hint="eastAsia"/>
        </w:rPr>
        <w:t>-address</w:t>
      </w:r>
      <w:r w:rsidRPr="006972EA">
        <w:rPr>
          <w:rFonts w:hint="eastAsia"/>
        </w:rPr>
        <w:t xml:space="preserve"> </w:t>
      </w:r>
      <w:r w:rsidRPr="009672EB">
        <w:rPr>
          <w:rStyle w:val="commandtext"/>
          <w:rFonts w:hint="eastAsia"/>
        </w:rPr>
        <w:t>[</w:t>
      </w:r>
      <w:r w:rsidR="00943AB2">
        <w:rPr>
          <w:rStyle w:val="commandtext"/>
          <w:rFonts w:hint="eastAsia"/>
        </w:rPr>
        <w:t xml:space="preserve"> </w:t>
      </w:r>
      <w:r w:rsidR="00943AB2" w:rsidRPr="00542998">
        <w:rPr>
          <w:rStyle w:val="commandparameter"/>
        </w:rPr>
        <w:t>prefix-length</w:t>
      </w:r>
      <w:r w:rsidRPr="006972EA">
        <w:rPr>
          <w:rFonts w:hint="eastAsia"/>
        </w:rPr>
        <w:t xml:space="preserve"> </w:t>
      </w:r>
      <w:r w:rsidRPr="009672EB">
        <w:rPr>
          <w:rStyle w:val="commandtext"/>
          <w:rFonts w:hint="eastAsia"/>
        </w:rPr>
        <w:t>]</w:t>
      </w:r>
      <w:r w:rsidRPr="006972EA">
        <w:rPr>
          <w:rFonts w:hint="eastAsia"/>
        </w:rPr>
        <w:t xml:space="preserve"> </w:t>
      </w:r>
      <w:r w:rsidRPr="009672EB">
        <w:rPr>
          <w:rStyle w:val="commandtext"/>
          <w:rFonts w:hint="eastAsia"/>
        </w:rPr>
        <w:t>}</w:t>
      </w:r>
      <w:r w:rsidRPr="006972EA">
        <w:rPr>
          <w:rFonts w:hint="eastAsia"/>
        </w:rPr>
        <w:t xml:space="preserve"> </w:t>
      </w:r>
      <w:r w:rsidRPr="00ED357B">
        <w:rPr>
          <w:rStyle w:val="commandkeywords"/>
          <w:rFonts w:hint="eastAsia"/>
        </w:rPr>
        <w:t>advertise origin-as-</w:t>
      </w:r>
      <w:r w:rsidRPr="00ED357B">
        <w:rPr>
          <w:rStyle w:val="commandkeywords"/>
        </w:rPr>
        <w:t>validation</w:t>
      </w:r>
    </w:p>
    <w:p w:rsidR="005A3DFA" w:rsidRDefault="006849E6" w:rsidP="005A3DFA">
      <w:pPr>
        <w:pStyle w:val="ItemIndent1"/>
        <w:rPr>
          <w:lang w:eastAsia="zh-CN"/>
        </w:rPr>
      </w:pPr>
      <w:r w:rsidRPr="00100C68">
        <w:rPr>
          <w:rFonts w:hint="eastAsia"/>
          <w:lang w:eastAsia="zh-CN"/>
        </w:rPr>
        <w:t>缺省情况下，</w:t>
      </w:r>
      <w:r w:rsidR="00C35DC2">
        <w:rPr>
          <w:rFonts w:hint="eastAsia"/>
          <w:lang w:eastAsia="zh-CN"/>
        </w:rPr>
        <w:t>不会</w:t>
      </w:r>
      <w:r w:rsidRPr="00100C68">
        <w:rPr>
          <w:rFonts w:hint="eastAsia"/>
          <w:lang w:eastAsia="zh-CN"/>
        </w:rPr>
        <w:t>向对等体</w:t>
      </w:r>
      <w:r w:rsidRPr="00100C68">
        <w:rPr>
          <w:rFonts w:hint="eastAsia"/>
          <w:lang w:eastAsia="zh-CN"/>
        </w:rPr>
        <w:t>/</w:t>
      </w:r>
      <w:r w:rsidRPr="00100C68">
        <w:rPr>
          <w:rFonts w:hint="eastAsia"/>
          <w:lang w:eastAsia="zh-CN"/>
        </w:rPr>
        <w:t>对等体组发送</w:t>
      </w:r>
      <w:r w:rsidRPr="006972EA">
        <w:rPr>
          <w:rFonts w:hint="eastAsia"/>
          <w:lang w:eastAsia="zh-CN"/>
        </w:rPr>
        <w:t>BGP RPKI</w:t>
      </w:r>
      <w:r w:rsidRPr="006972EA">
        <w:rPr>
          <w:rFonts w:hint="eastAsia"/>
          <w:lang w:eastAsia="zh-CN"/>
        </w:rPr>
        <w:t>验证结果</w:t>
      </w:r>
      <w:r>
        <w:rPr>
          <w:rFonts w:hint="eastAsia"/>
          <w:lang w:eastAsia="zh-CN"/>
        </w:rPr>
        <w:t>。</w:t>
      </w:r>
    </w:p>
    <w:p w:rsidR="00526936" w:rsidRPr="00034559" w:rsidRDefault="00526936" w:rsidP="00526936">
      <w:pPr>
        <w:pStyle w:val="3"/>
      </w:pPr>
      <w:bookmarkStart w:id="6471" w:name="_Toc505010145"/>
      <w:bookmarkStart w:id="6472" w:name="_Toc45103629"/>
      <w:r w:rsidRPr="00034559">
        <w:rPr>
          <w:rFonts w:hint="eastAsia"/>
        </w:rPr>
        <w:t>复位</w:t>
      </w:r>
      <w:r w:rsidRPr="00034559">
        <w:rPr>
          <w:rFonts w:hint="eastAsia"/>
        </w:rPr>
        <w:t>BGP RPKI</w:t>
      </w:r>
      <w:r w:rsidRPr="00034559">
        <w:rPr>
          <w:rFonts w:hint="eastAsia"/>
        </w:rPr>
        <w:t>会话</w:t>
      </w:r>
      <w:bookmarkEnd w:id="6471"/>
      <w:bookmarkEnd w:id="6472"/>
    </w:p>
    <w:p w:rsidR="00526936" w:rsidRPr="00034559" w:rsidRDefault="00526936" w:rsidP="00526936">
      <w:r w:rsidRPr="00034559">
        <w:rPr>
          <w:rFonts w:hint="eastAsia"/>
        </w:rPr>
        <w:t>在用户视图下执行以下命令复位</w:t>
      </w:r>
      <w:r w:rsidRPr="00034559">
        <w:rPr>
          <w:rFonts w:hint="eastAsia"/>
        </w:rPr>
        <w:t>BGP RPKI</w:t>
      </w:r>
      <w:r w:rsidRPr="00034559">
        <w:rPr>
          <w:rFonts w:hint="eastAsia"/>
        </w:rPr>
        <w:t>连接。</w:t>
      </w:r>
    </w:p>
    <w:p w:rsidR="00526936" w:rsidRDefault="00526936" w:rsidP="00526936">
      <w:r w:rsidRPr="00034559">
        <w:rPr>
          <w:rStyle w:val="commandkeywords"/>
          <w:rFonts w:hint="eastAsia"/>
        </w:rPr>
        <w:t xml:space="preserve">reset bgp </w:t>
      </w:r>
      <w:r w:rsidR="000F5CCF" w:rsidRPr="00B90F61">
        <w:rPr>
          <w:rStyle w:val="commandtext"/>
        </w:rPr>
        <w:t>[</w:t>
      </w:r>
      <w:r w:rsidR="000F5CCF" w:rsidRPr="00B90F61">
        <w:rPr>
          <w:rFonts w:hint="eastAsia"/>
        </w:rPr>
        <w:t xml:space="preserve"> </w:t>
      </w:r>
      <w:r w:rsidR="000F5CCF" w:rsidRPr="00B90F61">
        <w:rPr>
          <w:rStyle w:val="commandkeywords"/>
        </w:rPr>
        <w:t>instance</w:t>
      </w:r>
      <w:r w:rsidR="000F5CCF" w:rsidRPr="00B90F61">
        <w:t xml:space="preserve"> </w:t>
      </w:r>
      <w:r w:rsidR="000F5CCF" w:rsidRPr="00B90F61">
        <w:rPr>
          <w:rStyle w:val="commandparameter"/>
        </w:rPr>
        <w:t>instance-name</w:t>
      </w:r>
      <w:r w:rsidR="000F5CCF" w:rsidRPr="00B90F61">
        <w:t xml:space="preserve"> </w:t>
      </w:r>
      <w:r w:rsidR="000F5CCF" w:rsidRPr="00B90F61">
        <w:rPr>
          <w:rStyle w:val="commandtext"/>
        </w:rPr>
        <w:t>]</w:t>
      </w:r>
      <w:r w:rsidR="000F5CCF">
        <w:rPr>
          <w:rStyle w:val="commandtext"/>
          <w:rFonts w:hint="eastAsia"/>
        </w:rPr>
        <w:t xml:space="preserve"> </w:t>
      </w:r>
      <w:r w:rsidRPr="00034559">
        <w:rPr>
          <w:rStyle w:val="commandkeywords"/>
          <w:rFonts w:hint="eastAsia"/>
        </w:rPr>
        <w:t xml:space="preserve">rpki server </w:t>
      </w:r>
      <w:r w:rsidRPr="009672EB">
        <w:rPr>
          <w:rStyle w:val="commandtext"/>
          <w:rFonts w:hint="eastAsia"/>
        </w:rPr>
        <w:t>[</w:t>
      </w:r>
      <w:r w:rsidRPr="007529C6">
        <w:rPr>
          <w:rFonts w:hint="eastAsia"/>
        </w:rPr>
        <w:t xml:space="preserve"> </w:t>
      </w:r>
      <w:r w:rsidRPr="00034559">
        <w:rPr>
          <w:rStyle w:val="commandkeywords"/>
        </w:rPr>
        <w:t>vpn-instance</w:t>
      </w:r>
      <w:r w:rsidRPr="00034559">
        <w:t xml:space="preserve"> </w:t>
      </w:r>
      <w:r w:rsidRPr="00034559">
        <w:rPr>
          <w:rStyle w:val="commandparameter"/>
        </w:rPr>
        <w:t>vpn-instance-name</w:t>
      </w:r>
      <w:r w:rsidRPr="00ED357B">
        <w:rPr>
          <w:rStyle w:val="commandparameter"/>
          <w:rFonts w:hint="eastAsia"/>
        </w:rPr>
        <w:t xml:space="preserve"> </w:t>
      </w:r>
      <w:r w:rsidRPr="007529C6">
        <w:rPr>
          <w:rStyle w:val="commandtext"/>
          <w:rFonts w:hint="eastAsia"/>
        </w:rPr>
        <w:t>]</w:t>
      </w:r>
      <w:r w:rsidRPr="00034559">
        <w:rPr>
          <w:rStyle w:val="commandparameter"/>
          <w:rFonts w:hint="eastAsia"/>
        </w:rPr>
        <w:t xml:space="preserve"> </w:t>
      </w:r>
      <w:r w:rsidRPr="00034559">
        <w:rPr>
          <w:rStyle w:val="commandkeywords"/>
        </w:rPr>
        <w:t>tcp</w:t>
      </w:r>
      <w:r w:rsidRPr="00034559">
        <w:rPr>
          <w:rStyle w:val="commandkeywords"/>
          <w:rFonts w:hint="eastAsia"/>
        </w:rPr>
        <w:t xml:space="preserve"> </w:t>
      </w:r>
      <w:r w:rsidRPr="00034559">
        <w:rPr>
          <w:rStyle w:val="commandtext"/>
        </w:rPr>
        <w:t>{</w:t>
      </w:r>
      <w:r w:rsidRPr="00034559">
        <w:rPr>
          <w:rStyle w:val="commandparameter"/>
        </w:rPr>
        <w:t xml:space="preserve"> </w:t>
      </w:r>
      <w:r w:rsidRPr="00034559">
        <w:rPr>
          <w:rStyle w:val="commandparameter"/>
          <w:rFonts w:hint="eastAsia"/>
        </w:rPr>
        <w:t>i</w:t>
      </w:r>
      <w:r w:rsidRPr="00034559">
        <w:rPr>
          <w:rStyle w:val="commandparameter"/>
        </w:rPr>
        <w:t>pv4 address</w:t>
      </w:r>
      <w:r w:rsidRPr="00034559">
        <w:rPr>
          <w:rStyle w:val="commandkeywords"/>
          <w:rFonts w:hint="eastAsia"/>
        </w:rPr>
        <w:t xml:space="preserve"> </w:t>
      </w:r>
      <w:r w:rsidRPr="00034559">
        <w:rPr>
          <w:rStyle w:val="commandtext"/>
          <w:rFonts w:hint="eastAsia"/>
        </w:rPr>
        <w:t>|</w:t>
      </w:r>
      <w:r w:rsidRPr="00034559">
        <w:rPr>
          <w:rFonts w:hint="eastAsia"/>
        </w:rPr>
        <w:t xml:space="preserve"> </w:t>
      </w:r>
      <w:r w:rsidRPr="00034559">
        <w:rPr>
          <w:rStyle w:val="commandparameter"/>
          <w:rFonts w:hint="eastAsia"/>
        </w:rPr>
        <w:t>i</w:t>
      </w:r>
      <w:r w:rsidRPr="00034559">
        <w:rPr>
          <w:rStyle w:val="commandparameter"/>
        </w:rPr>
        <w:t>pv</w:t>
      </w:r>
      <w:r w:rsidRPr="00034559">
        <w:rPr>
          <w:rStyle w:val="commandparameter"/>
          <w:rFonts w:hint="eastAsia"/>
        </w:rPr>
        <w:t>6</w:t>
      </w:r>
      <w:r w:rsidRPr="00034559">
        <w:rPr>
          <w:rStyle w:val="commandparameter"/>
        </w:rPr>
        <w:t xml:space="preserve"> address</w:t>
      </w:r>
      <w:r w:rsidRPr="00034559">
        <w:rPr>
          <w:rStyle w:val="commandkeywords"/>
          <w:rFonts w:hint="eastAsia"/>
        </w:rPr>
        <w:t xml:space="preserve"> </w:t>
      </w:r>
      <w:r w:rsidRPr="00034559">
        <w:rPr>
          <w:rStyle w:val="commandtext"/>
        </w:rPr>
        <w:t>}</w:t>
      </w:r>
    </w:p>
    <w:p w:rsidR="00EB26A5" w:rsidRDefault="00EB26A5" w:rsidP="00F7622F">
      <w:pPr>
        <w:pStyle w:val="2"/>
      </w:pPr>
      <w:bookmarkStart w:id="6473" w:name="_Toc45103630"/>
      <w:r>
        <w:rPr>
          <w:rFonts w:hint="eastAsia"/>
        </w:rPr>
        <w:t>BGP</w:t>
      </w:r>
      <w:r>
        <w:rPr>
          <w:rFonts w:hint="eastAsia"/>
        </w:rPr>
        <w:t>安全功能显示和维护</w:t>
      </w:r>
      <w:bookmarkEnd w:id="6473"/>
    </w:p>
    <w:p w:rsidR="00786FDB" w:rsidRDefault="00786FDB" w:rsidP="00786FDB">
      <w:pPr>
        <w:pStyle w:val="3"/>
      </w:pPr>
      <w:bookmarkStart w:id="6474" w:name="_Toc25747161"/>
      <w:bookmarkStart w:id="6475" w:name="_Toc45103631"/>
      <w:r>
        <w:rPr>
          <w:rFonts w:hint="eastAsia"/>
        </w:rPr>
        <w:t>显示</w:t>
      </w:r>
      <w:r>
        <w:rPr>
          <w:rFonts w:hint="eastAsia"/>
        </w:rPr>
        <w:t>BGP</w:t>
      </w:r>
      <w:r>
        <w:rPr>
          <w:rFonts w:hint="eastAsia"/>
        </w:rPr>
        <w:t>安全功能</w:t>
      </w:r>
      <w:bookmarkEnd w:id="6474"/>
      <w:bookmarkEnd w:id="6475"/>
    </w:p>
    <w:p w:rsidR="00EB26A5" w:rsidRDefault="00EB26A5" w:rsidP="00F7622F">
      <w:r w:rsidRPr="00594BEB">
        <w:rPr>
          <w:rFonts w:hint="eastAsia"/>
        </w:rPr>
        <w:t>在完成上述配置后，在任意视图下执行</w:t>
      </w:r>
      <w:r w:rsidRPr="00ED357B">
        <w:rPr>
          <w:rStyle w:val="commandkeywords"/>
        </w:rPr>
        <w:t>display</w:t>
      </w:r>
      <w:r w:rsidRPr="00594BEB">
        <w:rPr>
          <w:rFonts w:hint="eastAsia"/>
        </w:rPr>
        <w:t>命令可以显示配置后</w:t>
      </w:r>
      <w:r w:rsidRPr="00594BEB">
        <w:rPr>
          <w:rFonts w:hint="eastAsia"/>
        </w:rPr>
        <w:t>BGP</w:t>
      </w:r>
      <w:r w:rsidR="00786FDB">
        <w:rPr>
          <w:rFonts w:hint="eastAsia"/>
        </w:rPr>
        <w:t>安全功能</w:t>
      </w:r>
      <w:r w:rsidRPr="00594BEB">
        <w:rPr>
          <w:rFonts w:hint="eastAsia"/>
        </w:rPr>
        <w:t>的运行情况，通过查看显示信息验证配置的效果。</w:t>
      </w:r>
    </w:p>
    <w:p w:rsidR="00D82CA4" w:rsidRPr="00594BEB" w:rsidRDefault="00D82CA4" w:rsidP="00F7622F">
      <w:pPr>
        <w:pStyle w:val="4"/>
      </w:pPr>
      <w:r>
        <w:rPr>
          <w:rFonts w:hint="eastAsia"/>
        </w:rPr>
        <w:t>BGP</w:t>
      </w:r>
      <w:r w:rsidR="00786FDB">
        <w:rPr>
          <w:rFonts w:hint="eastAsia"/>
        </w:rPr>
        <w:t xml:space="preserve"> </w:t>
      </w:r>
      <w:r w:rsidR="00786FDB" w:rsidRPr="00DD68CC">
        <w:rPr>
          <w:rFonts w:hint="eastAsia"/>
        </w:rPr>
        <w:t>RPKI</w:t>
      </w:r>
      <w:r>
        <w:rPr>
          <w:rFonts w:hint="eastAsia"/>
        </w:rPr>
        <w:t>功能</w:t>
      </w:r>
      <w:r w:rsidRPr="00594BEB">
        <w:rPr>
          <w:rFonts w:hint="eastAsia"/>
        </w:rPr>
        <w:t>配置显示</w:t>
      </w:r>
      <w:r>
        <w:rPr>
          <w:rFonts w:hint="eastAsia"/>
        </w:rPr>
        <w:t>（</w:t>
      </w:r>
      <w:r>
        <w:rPr>
          <w:rFonts w:hint="eastAsia"/>
        </w:rPr>
        <w:t>IPv4</w:t>
      </w:r>
      <w:r>
        <w:rPr>
          <w:rFonts w:hint="eastAsia"/>
        </w:rPr>
        <w:t>单播）</w:t>
      </w:r>
    </w:p>
    <w:p w:rsidR="00EB26A5" w:rsidRPr="00594BEB" w:rsidRDefault="00EB26A5" w:rsidP="00F7622F">
      <w:pPr>
        <w:pStyle w:val="TableDescription"/>
      </w:pPr>
      <w:r>
        <w:rPr>
          <w:rFonts w:hint="eastAsia"/>
        </w:rPr>
        <w:t>BGP</w:t>
      </w:r>
      <w:r w:rsidR="00786FDB">
        <w:rPr>
          <w:rFonts w:hint="eastAsia"/>
        </w:rPr>
        <w:t xml:space="preserve"> </w:t>
      </w:r>
      <w:r w:rsidR="00786FDB" w:rsidRPr="00DD68CC">
        <w:rPr>
          <w:rFonts w:hint="eastAsia"/>
        </w:rPr>
        <w:t>RPKI</w:t>
      </w:r>
      <w:r>
        <w:rPr>
          <w:rFonts w:hint="eastAsia"/>
        </w:rPr>
        <w:t>功能</w:t>
      </w:r>
      <w:r w:rsidRPr="00594BEB">
        <w:rPr>
          <w:rFonts w:hint="eastAsia"/>
        </w:rPr>
        <w:t>配置显示</w:t>
      </w:r>
      <w:r>
        <w:rPr>
          <w:rFonts w:hint="eastAsia"/>
        </w:rPr>
        <w:t>（</w:t>
      </w:r>
      <w:r>
        <w:rPr>
          <w:rFonts w:hint="eastAsia"/>
        </w:rPr>
        <w:t>IPv4</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EB26A5" w:rsidRPr="00594BEB" w:rsidTr="00526936">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26A5" w:rsidRPr="00EB26A5" w:rsidRDefault="00EB26A5"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26A5" w:rsidRPr="00EB26A5" w:rsidRDefault="00EB26A5" w:rsidP="00F7622F">
            <w:pPr>
              <w:pStyle w:val="TableHeading"/>
            </w:pPr>
            <w:r w:rsidRPr="00594BEB">
              <w:rPr>
                <w:rFonts w:hint="eastAsia"/>
              </w:rPr>
              <w:t>命令</w:t>
            </w:r>
          </w:p>
        </w:tc>
      </w:tr>
      <w:tr w:rsidR="00526936" w:rsidRPr="00594BEB" w:rsidTr="00526936">
        <w:trPr>
          <w:trHeight w:val="68"/>
        </w:trPr>
        <w:tc>
          <w:tcPr>
            <w:tcW w:w="3571" w:type="dxa"/>
          </w:tcPr>
          <w:p w:rsidR="00526936" w:rsidRPr="00F23690" w:rsidRDefault="00526936" w:rsidP="00F7622F">
            <w:pPr>
              <w:pStyle w:val="TableText"/>
            </w:pPr>
            <w:r w:rsidRPr="00DD68CC">
              <w:rPr>
                <w:rFonts w:hint="eastAsia"/>
              </w:rPr>
              <w:t>显示与</w:t>
            </w:r>
            <w:r w:rsidRPr="00DD68CC">
              <w:rPr>
                <w:rFonts w:hint="eastAsia"/>
              </w:rPr>
              <w:t>RPKI</w:t>
            </w:r>
            <w:r>
              <w:rPr>
                <w:rFonts w:hint="eastAsia"/>
              </w:rPr>
              <w:t>服务器</w:t>
            </w:r>
            <w:r w:rsidRPr="00DD68CC">
              <w:rPr>
                <w:rFonts w:hint="eastAsia"/>
              </w:rPr>
              <w:t>连接</w:t>
            </w:r>
            <w:r>
              <w:rPr>
                <w:rFonts w:hint="eastAsia"/>
              </w:rPr>
              <w:t>的相关</w:t>
            </w:r>
            <w:r w:rsidRPr="00DD68CC">
              <w:rPr>
                <w:rFonts w:hint="eastAsia"/>
              </w:rPr>
              <w:t>信息</w:t>
            </w:r>
          </w:p>
        </w:tc>
        <w:tc>
          <w:tcPr>
            <w:tcW w:w="5443" w:type="dxa"/>
          </w:tcPr>
          <w:p w:rsidR="00526936" w:rsidRPr="004E31D2" w:rsidRDefault="00526936" w:rsidP="00F7622F">
            <w:pPr>
              <w:pStyle w:val="TableText"/>
              <w:rPr>
                <w:rStyle w:val="commandkeywords"/>
                <w:rFonts w:ascii="Arial" w:hAnsi="Arial" w:cs="Arial"/>
              </w:rPr>
            </w:pPr>
            <w:r w:rsidRPr="00526936">
              <w:rPr>
                <w:rStyle w:val="commandkeywords"/>
                <w:rFonts w:ascii="Arial" w:hAnsi="Arial" w:cs="Arial"/>
              </w:rPr>
              <w:t>display bgp</w:t>
            </w:r>
            <w:r w:rsidRPr="00526936">
              <w:rPr>
                <w:rFonts w:cs="Arial"/>
              </w:rPr>
              <w:t xml:space="preserve"> </w:t>
            </w:r>
            <w:r w:rsidRPr="004E31D2">
              <w:rPr>
                <w:rStyle w:val="commandtext"/>
                <w:rFonts w:ascii="Arial" w:hAnsi="Arial" w:cs="Arial"/>
              </w:rPr>
              <w:t>[</w:t>
            </w:r>
            <w:r w:rsidRPr="004E31D2">
              <w:rPr>
                <w:rFonts w:cs="Arial"/>
              </w:rPr>
              <w:t xml:space="preserve"> </w:t>
            </w:r>
            <w:r w:rsidRPr="004E31D2">
              <w:rPr>
                <w:rStyle w:val="commandkeywords"/>
                <w:rFonts w:ascii="Arial" w:hAnsi="Arial" w:cs="Arial"/>
              </w:rPr>
              <w:t>instance</w:t>
            </w:r>
            <w:r w:rsidRPr="004E31D2">
              <w:rPr>
                <w:rFonts w:cs="Arial"/>
              </w:rPr>
              <w:t xml:space="preserve"> </w:t>
            </w:r>
            <w:r w:rsidRPr="004E31D2">
              <w:rPr>
                <w:rStyle w:val="commandparameter"/>
                <w:rFonts w:ascii="Arial" w:hAnsi="Arial" w:cs="Arial"/>
              </w:rPr>
              <w:t>instance-name</w:t>
            </w:r>
            <w:r w:rsidRPr="004E31D2">
              <w:rPr>
                <w:rFonts w:cs="Arial"/>
              </w:rPr>
              <w:t xml:space="preserve"> </w:t>
            </w:r>
            <w:r w:rsidRPr="004E31D2">
              <w:rPr>
                <w:rStyle w:val="commandtext"/>
                <w:rFonts w:ascii="Arial" w:hAnsi="Arial" w:cs="Arial"/>
              </w:rPr>
              <w:t>]</w:t>
            </w:r>
            <w:r w:rsidRPr="004E31D2">
              <w:rPr>
                <w:rFonts w:cs="Arial"/>
              </w:rPr>
              <w:t xml:space="preserve"> </w:t>
            </w:r>
            <w:r w:rsidRPr="004E31D2">
              <w:rPr>
                <w:rStyle w:val="commandkeywords"/>
                <w:rFonts w:ascii="Arial" w:hAnsi="Arial" w:cs="Arial"/>
              </w:rPr>
              <w:t>rpki</w:t>
            </w:r>
            <w:r w:rsidRPr="004E31D2">
              <w:rPr>
                <w:rFonts w:cs="Arial"/>
              </w:rPr>
              <w:t xml:space="preserve"> </w:t>
            </w:r>
            <w:r w:rsidRPr="004E31D2">
              <w:rPr>
                <w:rStyle w:val="commandkeywords"/>
                <w:rFonts w:ascii="Arial" w:hAnsi="Arial" w:cs="Arial"/>
              </w:rPr>
              <w:t>server</w:t>
            </w:r>
            <w:r w:rsidRPr="004E31D2">
              <w:rPr>
                <w:rFonts w:cs="Arial"/>
              </w:rPr>
              <w:t xml:space="preserve"> </w:t>
            </w:r>
            <w:r w:rsidRPr="004E31D2">
              <w:rPr>
                <w:rStyle w:val="commandtext"/>
                <w:rFonts w:ascii="Arial" w:hAnsi="Arial" w:cs="Arial"/>
              </w:rPr>
              <w:t>[</w:t>
            </w:r>
            <w:r w:rsidRPr="004E31D2">
              <w:rPr>
                <w:rFonts w:cs="Arial"/>
              </w:rPr>
              <w:t xml:space="preserve"> </w:t>
            </w:r>
            <w:r w:rsidRPr="004E31D2">
              <w:rPr>
                <w:rStyle w:val="commandtext"/>
                <w:rFonts w:ascii="Arial" w:hAnsi="Arial" w:cs="Arial"/>
              </w:rPr>
              <w:t>[</w:t>
            </w:r>
            <w:r w:rsidRPr="004E31D2">
              <w:rPr>
                <w:rFonts w:cs="Arial"/>
              </w:rPr>
              <w:t xml:space="preserve"> </w:t>
            </w:r>
            <w:r w:rsidRPr="004E31D2">
              <w:rPr>
                <w:rStyle w:val="commandkeywords"/>
                <w:rFonts w:ascii="Arial" w:hAnsi="Arial" w:cs="Arial"/>
              </w:rPr>
              <w:t>vpn-instance</w:t>
            </w:r>
            <w:r w:rsidRPr="004E31D2">
              <w:rPr>
                <w:rFonts w:cs="Arial"/>
              </w:rPr>
              <w:t xml:space="preserve"> </w:t>
            </w:r>
            <w:r w:rsidRPr="004E31D2">
              <w:rPr>
                <w:rStyle w:val="commandparameter"/>
                <w:rFonts w:ascii="Arial" w:hAnsi="Arial" w:cs="Arial"/>
              </w:rPr>
              <w:t>vpn-instance-name</w:t>
            </w:r>
            <w:r w:rsidRPr="004E31D2">
              <w:rPr>
                <w:rFonts w:cs="Arial"/>
              </w:rPr>
              <w:t xml:space="preserve"> </w:t>
            </w:r>
            <w:r w:rsidRPr="004E31D2">
              <w:rPr>
                <w:rStyle w:val="commandtext"/>
                <w:rFonts w:ascii="Arial" w:hAnsi="Arial" w:cs="Arial"/>
              </w:rPr>
              <w:t xml:space="preserve">] </w:t>
            </w:r>
            <w:r w:rsidRPr="004E31D2">
              <w:rPr>
                <w:rStyle w:val="commandparameter"/>
                <w:rFonts w:ascii="Arial" w:hAnsi="Arial" w:cs="Arial"/>
              </w:rPr>
              <w:t>ipv4-address</w:t>
            </w:r>
            <w:r w:rsidRPr="004E31D2">
              <w:rPr>
                <w:rFonts w:cs="Arial"/>
              </w:rPr>
              <w:t xml:space="preserve"> </w:t>
            </w:r>
            <w:r w:rsidRPr="004E31D2">
              <w:rPr>
                <w:rStyle w:val="commandtext"/>
                <w:rFonts w:ascii="Arial" w:hAnsi="Arial" w:cs="Arial"/>
              </w:rPr>
              <w:t>]</w:t>
            </w:r>
          </w:p>
        </w:tc>
      </w:tr>
      <w:tr w:rsidR="00526936" w:rsidRPr="00594BEB" w:rsidTr="00526936">
        <w:trPr>
          <w:trHeight w:val="68"/>
        </w:trPr>
        <w:tc>
          <w:tcPr>
            <w:tcW w:w="3571" w:type="dxa"/>
          </w:tcPr>
          <w:p w:rsidR="00526936" w:rsidRPr="00DD68CC" w:rsidRDefault="00526936" w:rsidP="00F7622F">
            <w:pPr>
              <w:pStyle w:val="TableText"/>
            </w:pPr>
            <w:r w:rsidRPr="00DD68CC">
              <w:rPr>
                <w:rFonts w:hint="eastAsia"/>
              </w:rPr>
              <w:t>显示从</w:t>
            </w:r>
            <w:r>
              <w:rPr>
                <w:rFonts w:hint="eastAsia"/>
              </w:rPr>
              <w:t>RPKI</w:t>
            </w:r>
            <w:r w:rsidRPr="00DD68CC">
              <w:rPr>
                <w:rFonts w:hint="eastAsia"/>
              </w:rPr>
              <w:t>服务</w:t>
            </w:r>
            <w:r>
              <w:rPr>
                <w:rFonts w:hint="eastAsia"/>
              </w:rPr>
              <w:t>器</w:t>
            </w:r>
            <w:r w:rsidRPr="00DD68CC">
              <w:rPr>
                <w:rFonts w:hint="eastAsia"/>
              </w:rPr>
              <w:t>获得的</w:t>
            </w:r>
            <w:r w:rsidRPr="00DD68CC">
              <w:rPr>
                <w:rFonts w:hint="eastAsia"/>
              </w:rPr>
              <w:t>ROA</w:t>
            </w:r>
            <w:r w:rsidRPr="00DD68CC">
              <w:rPr>
                <w:rFonts w:hint="eastAsia"/>
              </w:rPr>
              <w:t>信息</w:t>
            </w:r>
          </w:p>
        </w:tc>
        <w:tc>
          <w:tcPr>
            <w:tcW w:w="5443" w:type="dxa"/>
          </w:tcPr>
          <w:p w:rsidR="00526936" w:rsidRPr="00DD68CC" w:rsidRDefault="00526936" w:rsidP="00F7622F">
            <w:pPr>
              <w:pStyle w:val="TableText"/>
              <w:rPr>
                <w:rStyle w:val="BoldText"/>
              </w:rPr>
            </w:pPr>
            <w:r w:rsidRPr="00DD68CC">
              <w:rPr>
                <w:rStyle w:val="BoldText"/>
                <w:rFonts w:hint="eastAsia"/>
              </w:rPr>
              <w:t>display</w:t>
            </w:r>
            <w:r w:rsidRPr="00DD68CC">
              <w:rPr>
                <w:rFonts w:hint="eastAsia"/>
              </w:rPr>
              <w:t xml:space="preserve"> </w:t>
            </w:r>
            <w:r w:rsidRPr="00DD68CC">
              <w:rPr>
                <w:rStyle w:val="BoldText"/>
                <w:rFonts w:hint="eastAsia"/>
              </w:rPr>
              <w:t>bgp</w:t>
            </w:r>
            <w:r w:rsidRPr="00DD68CC">
              <w:rPr>
                <w:rFonts w:hint="eastAsia"/>
              </w:rPr>
              <w:t xml:space="preserve"> </w:t>
            </w:r>
            <w:r w:rsidRPr="00DD68CC">
              <w:t>[</w:t>
            </w:r>
            <w:r w:rsidRPr="00DD68CC">
              <w:rPr>
                <w:rFonts w:hint="eastAsia"/>
              </w:rPr>
              <w:t xml:space="preserve"> </w:t>
            </w:r>
            <w:r w:rsidRPr="00DD68CC">
              <w:rPr>
                <w:rStyle w:val="BoldText"/>
              </w:rPr>
              <w:t>instance</w:t>
            </w:r>
            <w:r w:rsidRPr="007C60F8">
              <w:rPr>
                <w:rStyle w:val="commandparameter"/>
              </w:rPr>
              <w:t xml:space="preserve"> instance-name </w:t>
            </w:r>
            <w:r w:rsidRPr="00DD68CC">
              <w:t>]</w:t>
            </w:r>
            <w:r w:rsidRPr="00DD68CC">
              <w:rPr>
                <w:rFonts w:hint="eastAsia"/>
              </w:rPr>
              <w:t xml:space="preserve"> </w:t>
            </w:r>
            <w:r w:rsidRPr="00DD68CC">
              <w:rPr>
                <w:rStyle w:val="BoldText"/>
                <w:rFonts w:hint="eastAsia"/>
              </w:rPr>
              <w:t>rpki</w:t>
            </w:r>
            <w:r w:rsidRPr="00DD68CC">
              <w:rPr>
                <w:rFonts w:hint="eastAsia"/>
              </w:rPr>
              <w:t xml:space="preserve"> </w:t>
            </w:r>
            <w:r w:rsidRPr="00DD68CC">
              <w:rPr>
                <w:rStyle w:val="BoldText"/>
                <w:rFonts w:hint="eastAsia"/>
              </w:rPr>
              <w:t>table</w:t>
            </w:r>
            <w:r w:rsidRPr="00DD68CC">
              <w:rPr>
                <w:rFonts w:hint="eastAsia"/>
              </w:rPr>
              <w:t xml:space="preserve"> </w:t>
            </w:r>
            <w:r w:rsidRPr="00DD68CC">
              <w:rPr>
                <w:rStyle w:val="BoldText"/>
              </w:rPr>
              <w:t>ipv4</w:t>
            </w:r>
            <w:r w:rsidRPr="00DD68CC">
              <w:rPr>
                <w:rFonts w:hint="eastAsia"/>
              </w:rPr>
              <w:t xml:space="preserve"> [ </w:t>
            </w:r>
            <w:r w:rsidRPr="007C60F8">
              <w:rPr>
                <w:rStyle w:val="commandparameter"/>
                <w:rFonts w:hint="eastAsia"/>
              </w:rPr>
              <w:t>ipv4-address</w:t>
            </w:r>
            <w:r w:rsidRPr="00DD68CC">
              <w:rPr>
                <w:rFonts w:hint="eastAsia"/>
              </w:rPr>
              <w:t xml:space="preserve"> </w:t>
            </w:r>
            <w:r w:rsidRPr="00DD68CC">
              <w:rPr>
                <w:rStyle w:val="BoldText"/>
                <w:rFonts w:hint="eastAsia"/>
              </w:rPr>
              <w:t>min</w:t>
            </w:r>
            <w:r w:rsidRPr="00DD68CC">
              <w:rPr>
                <w:rFonts w:hint="eastAsia"/>
              </w:rPr>
              <w:t xml:space="preserve"> </w:t>
            </w:r>
            <w:r w:rsidRPr="007C60F8">
              <w:rPr>
                <w:rStyle w:val="commandparameter"/>
                <w:rFonts w:hint="eastAsia"/>
              </w:rPr>
              <w:t>min-</w:t>
            </w:r>
            <w:r>
              <w:rPr>
                <w:rStyle w:val="commandparameter"/>
                <w:rFonts w:hint="eastAsia"/>
              </w:rPr>
              <w:t>length</w:t>
            </w:r>
            <w:r w:rsidRPr="007C60F8">
              <w:rPr>
                <w:rStyle w:val="commandparameter"/>
                <w:rFonts w:hint="eastAsia"/>
              </w:rPr>
              <w:t xml:space="preserve"> </w:t>
            </w:r>
            <w:r w:rsidRPr="00DD68CC">
              <w:rPr>
                <w:rStyle w:val="BoldText"/>
                <w:rFonts w:hint="eastAsia"/>
              </w:rPr>
              <w:t>max</w:t>
            </w:r>
            <w:r w:rsidRPr="00DD68CC">
              <w:rPr>
                <w:rFonts w:hint="eastAsia"/>
              </w:rPr>
              <w:t xml:space="preserve"> </w:t>
            </w:r>
            <w:r w:rsidRPr="007C60F8">
              <w:rPr>
                <w:rStyle w:val="commandparameter"/>
                <w:rFonts w:hint="eastAsia"/>
              </w:rPr>
              <w:t>max-</w:t>
            </w:r>
            <w:r>
              <w:rPr>
                <w:rStyle w:val="commandparameter"/>
                <w:rFonts w:hint="eastAsia"/>
              </w:rPr>
              <w:t>length</w:t>
            </w:r>
            <w:r w:rsidRPr="00DD68CC">
              <w:rPr>
                <w:rFonts w:hint="eastAsia"/>
              </w:rPr>
              <w:t xml:space="preserve"> ]</w:t>
            </w:r>
          </w:p>
        </w:tc>
      </w:tr>
    </w:tbl>
    <w:p w:rsidR="00EB26A5" w:rsidRDefault="00EB26A5" w:rsidP="00F7622F"/>
    <w:p w:rsidR="00D82CA4" w:rsidRDefault="00D82CA4" w:rsidP="00F7622F">
      <w:pPr>
        <w:pStyle w:val="4"/>
      </w:pPr>
      <w:r>
        <w:rPr>
          <w:rFonts w:hint="eastAsia"/>
        </w:rPr>
        <w:t>BGP</w:t>
      </w:r>
      <w:r w:rsidR="00786FDB">
        <w:rPr>
          <w:rFonts w:hint="eastAsia"/>
        </w:rPr>
        <w:t xml:space="preserve"> </w:t>
      </w:r>
      <w:r w:rsidR="00786FDB" w:rsidRPr="00DD68CC">
        <w:rPr>
          <w:rFonts w:hint="eastAsia"/>
        </w:rPr>
        <w:t>RPKI</w:t>
      </w:r>
      <w:r>
        <w:rPr>
          <w:rFonts w:hint="eastAsia"/>
        </w:rPr>
        <w:t>功能</w:t>
      </w:r>
      <w:r w:rsidRPr="00594BEB">
        <w:rPr>
          <w:rFonts w:hint="eastAsia"/>
        </w:rPr>
        <w:t>配置显示</w:t>
      </w:r>
      <w:r>
        <w:rPr>
          <w:rFonts w:hint="eastAsia"/>
        </w:rPr>
        <w:t>（</w:t>
      </w:r>
      <w:r>
        <w:rPr>
          <w:rFonts w:hint="eastAsia"/>
        </w:rPr>
        <w:t>IPv6</w:t>
      </w:r>
      <w:r>
        <w:rPr>
          <w:rFonts w:hint="eastAsia"/>
        </w:rPr>
        <w:t>单播）</w:t>
      </w:r>
    </w:p>
    <w:p w:rsidR="00EB26A5" w:rsidRPr="00594BEB" w:rsidRDefault="00EB26A5" w:rsidP="00F7622F">
      <w:pPr>
        <w:pStyle w:val="TableDescription"/>
      </w:pPr>
      <w:r>
        <w:rPr>
          <w:rFonts w:hint="eastAsia"/>
        </w:rPr>
        <w:t>BGP</w:t>
      </w:r>
      <w:r w:rsidR="00786FDB">
        <w:rPr>
          <w:rFonts w:hint="eastAsia"/>
        </w:rPr>
        <w:t xml:space="preserve"> </w:t>
      </w:r>
      <w:r w:rsidR="00786FDB" w:rsidRPr="00DD68CC">
        <w:rPr>
          <w:rFonts w:hint="eastAsia"/>
        </w:rPr>
        <w:t>RPKI</w:t>
      </w:r>
      <w:r>
        <w:rPr>
          <w:rFonts w:hint="eastAsia"/>
        </w:rPr>
        <w:t>功能</w:t>
      </w:r>
      <w:r w:rsidRPr="00594BEB">
        <w:rPr>
          <w:rFonts w:hint="eastAsia"/>
        </w:rPr>
        <w:t>配置显示</w:t>
      </w:r>
      <w:r>
        <w:rPr>
          <w:rFonts w:hint="eastAsia"/>
        </w:rPr>
        <w:t>（</w:t>
      </w:r>
      <w:r>
        <w:rPr>
          <w:rFonts w:hint="eastAsia"/>
        </w:rPr>
        <w:t>IPv6</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EB26A5" w:rsidRPr="00594BEB" w:rsidTr="00526936">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26A5" w:rsidRPr="00EB26A5" w:rsidRDefault="00EB26A5"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26A5" w:rsidRPr="00EB26A5" w:rsidRDefault="00EB26A5" w:rsidP="00F7622F">
            <w:pPr>
              <w:pStyle w:val="TableHeading"/>
            </w:pPr>
            <w:r w:rsidRPr="00594BEB">
              <w:rPr>
                <w:rFonts w:hint="eastAsia"/>
              </w:rPr>
              <w:t>命令</w:t>
            </w:r>
          </w:p>
        </w:tc>
      </w:tr>
      <w:tr w:rsidR="00526936" w:rsidRPr="00594BEB" w:rsidTr="00526936">
        <w:trPr>
          <w:trHeight w:val="68"/>
        </w:trPr>
        <w:tc>
          <w:tcPr>
            <w:tcW w:w="3571" w:type="dxa"/>
          </w:tcPr>
          <w:p w:rsidR="00526936" w:rsidRPr="00F23690" w:rsidRDefault="00526936" w:rsidP="00F7622F">
            <w:pPr>
              <w:pStyle w:val="TableText"/>
            </w:pPr>
            <w:r w:rsidRPr="00DD68CC">
              <w:rPr>
                <w:rFonts w:hint="eastAsia"/>
              </w:rPr>
              <w:t>显示与</w:t>
            </w:r>
            <w:r w:rsidRPr="00DD68CC">
              <w:rPr>
                <w:rFonts w:hint="eastAsia"/>
              </w:rPr>
              <w:t>RPKI</w:t>
            </w:r>
            <w:r>
              <w:rPr>
                <w:rFonts w:hint="eastAsia"/>
              </w:rPr>
              <w:t>服务器</w:t>
            </w:r>
            <w:r w:rsidRPr="00DD68CC">
              <w:rPr>
                <w:rFonts w:hint="eastAsia"/>
              </w:rPr>
              <w:t>连接</w:t>
            </w:r>
            <w:r>
              <w:rPr>
                <w:rFonts w:hint="eastAsia"/>
              </w:rPr>
              <w:t>的相关</w:t>
            </w:r>
            <w:r w:rsidRPr="00DD68CC">
              <w:rPr>
                <w:rFonts w:hint="eastAsia"/>
              </w:rPr>
              <w:t>信息</w:t>
            </w:r>
          </w:p>
        </w:tc>
        <w:tc>
          <w:tcPr>
            <w:tcW w:w="5443" w:type="dxa"/>
          </w:tcPr>
          <w:p w:rsidR="00526936" w:rsidRPr="004E31D2" w:rsidRDefault="00526936" w:rsidP="00F7622F">
            <w:pPr>
              <w:pStyle w:val="TableText"/>
              <w:rPr>
                <w:rStyle w:val="commandkeywords"/>
                <w:rFonts w:ascii="Arial" w:hAnsi="Arial" w:cs="Arial"/>
              </w:rPr>
            </w:pPr>
            <w:r w:rsidRPr="00526936">
              <w:rPr>
                <w:rStyle w:val="commandkeywords"/>
                <w:rFonts w:ascii="Arial" w:hAnsi="Arial" w:cs="Arial"/>
              </w:rPr>
              <w:t>display bgp</w:t>
            </w:r>
            <w:r w:rsidRPr="00526936">
              <w:rPr>
                <w:rFonts w:cs="Arial"/>
              </w:rPr>
              <w:t xml:space="preserve"> </w:t>
            </w:r>
            <w:r w:rsidRPr="00526936">
              <w:rPr>
                <w:rStyle w:val="commandtext"/>
                <w:rFonts w:ascii="Arial" w:hAnsi="Arial" w:cs="Arial"/>
              </w:rPr>
              <w:t>[</w:t>
            </w:r>
            <w:r w:rsidRPr="00526936">
              <w:rPr>
                <w:rFonts w:cs="Arial"/>
              </w:rPr>
              <w:t xml:space="preserve"> </w:t>
            </w:r>
            <w:r w:rsidRPr="00526936">
              <w:rPr>
                <w:rStyle w:val="commandkeywords"/>
                <w:rFonts w:ascii="Arial" w:hAnsi="Arial" w:cs="Arial"/>
              </w:rPr>
              <w:t>instance</w:t>
            </w:r>
            <w:r w:rsidRPr="004E31D2">
              <w:rPr>
                <w:rFonts w:cs="Arial"/>
              </w:rPr>
              <w:t xml:space="preserve"> </w:t>
            </w:r>
            <w:r w:rsidRPr="004E31D2">
              <w:rPr>
                <w:rStyle w:val="commandparameter"/>
                <w:rFonts w:ascii="Arial" w:hAnsi="Arial" w:cs="Arial"/>
              </w:rPr>
              <w:t>instance-name</w:t>
            </w:r>
            <w:r w:rsidRPr="004E31D2">
              <w:rPr>
                <w:rFonts w:cs="Arial"/>
              </w:rPr>
              <w:t xml:space="preserve"> </w:t>
            </w:r>
            <w:r w:rsidRPr="004E31D2">
              <w:rPr>
                <w:rStyle w:val="commandtext"/>
                <w:rFonts w:ascii="Arial" w:hAnsi="Arial" w:cs="Arial"/>
              </w:rPr>
              <w:t>]</w:t>
            </w:r>
            <w:r w:rsidRPr="004E31D2">
              <w:rPr>
                <w:rFonts w:cs="Arial"/>
              </w:rPr>
              <w:t xml:space="preserve"> </w:t>
            </w:r>
            <w:r w:rsidRPr="004E31D2">
              <w:rPr>
                <w:rStyle w:val="commandkeywords"/>
                <w:rFonts w:ascii="Arial" w:hAnsi="Arial" w:cs="Arial"/>
              </w:rPr>
              <w:t>rpki</w:t>
            </w:r>
            <w:r w:rsidRPr="004E31D2">
              <w:rPr>
                <w:rFonts w:cs="Arial"/>
              </w:rPr>
              <w:t xml:space="preserve"> </w:t>
            </w:r>
            <w:r w:rsidRPr="004E31D2">
              <w:rPr>
                <w:rStyle w:val="commandkeywords"/>
                <w:rFonts w:ascii="Arial" w:hAnsi="Arial" w:cs="Arial"/>
              </w:rPr>
              <w:t>server</w:t>
            </w:r>
            <w:r w:rsidRPr="004E31D2">
              <w:rPr>
                <w:rFonts w:cs="Arial"/>
              </w:rPr>
              <w:t xml:space="preserve"> </w:t>
            </w:r>
            <w:r w:rsidRPr="004E31D2">
              <w:rPr>
                <w:rStyle w:val="commandtext"/>
                <w:rFonts w:ascii="Arial" w:hAnsi="Arial" w:cs="Arial"/>
              </w:rPr>
              <w:t>[</w:t>
            </w:r>
            <w:r w:rsidRPr="004E31D2">
              <w:rPr>
                <w:rFonts w:cs="Arial"/>
              </w:rPr>
              <w:t xml:space="preserve"> </w:t>
            </w:r>
            <w:r w:rsidRPr="004E31D2">
              <w:rPr>
                <w:rStyle w:val="commandtext"/>
                <w:rFonts w:ascii="Arial" w:hAnsi="Arial" w:cs="Arial"/>
              </w:rPr>
              <w:t>[</w:t>
            </w:r>
            <w:r w:rsidRPr="004E31D2">
              <w:rPr>
                <w:rFonts w:cs="Arial"/>
              </w:rPr>
              <w:t xml:space="preserve"> </w:t>
            </w:r>
            <w:r w:rsidRPr="004E31D2">
              <w:rPr>
                <w:rStyle w:val="commandkeywords"/>
                <w:rFonts w:ascii="Arial" w:hAnsi="Arial" w:cs="Arial"/>
              </w:rPr>
              <w:t>vpn-instance</w:t>
            </w:r>
            <w:r w:rsidRPr="004E31D2">
              <w:rPr>
                <w:rFonts w:cs="Arial"/>
              </w:rPr>
              <w:t xml:space="preserve"> </w:t>
            </w:r>
            <w:r w:rsidRPr="004E31D2">
              <w:rPr>
                <w:rStyle w:val="commandparameter"/>
                <w:rFonts w:ascii="Arial" w:hAnsi="Arial" w:cs="Arial"/>
              </w:rPr>
              <w:t>vpn-instance-name</w:t>
            </w:r>
            <w:r w:rsidRPr="004E31D2">
              <w:rPr>
                <w:rFonts w:cs="Arial"/>
              </w:rPr>
              <w:t xml:space="preserve"> </w:t>
            </w:r>
            <w:r w:rsidRPr="004E31D2">
              <w:rPr>
                <w:rStyle w:val="commandtext"/>
                <w:rFonts w:ascii="Arial" w:hAnsi="Arial" w:cs="Arial"/>
              </w:rPr>
              <w:t xml:space="preserve">] </w:t>
            </w:r>
            <w:r w:rsidRPr="004E31D2">
              <w:rPr>
                <w:rStyle w:val="commandparameter"/>
                <w:rFonts w:ascii="Arial" w:hAnsi="Arial" w:cs="Arial"/>
              </w:rPr>
              <w:t>ipv6-address</w:t>
            </w:r>
            <w:r w:rsidRPr="004E31D2">
              <w:rPr>
                <w:rFonts w:cs="Arial"/>
              </w:rPr>
              <w:t xml:space="preserve"> </w:t>
            </w:r>
            <w:r w:rsidRPr="004E31D2">
              <w:rPr>
                <w:rStyle w:val="commandtext"/>
                <w:rFonts w:ascii="Arial" w:hAnsi="Arial" w:cs="Arial"/>
              </w:rPr>
              <w:t>]</w:t>
            </w:r>
          </w:p>
        </w:tc>
      </w:tr>
      <w:tr w:rsidR="00526936" w:rsidRPr="00594BEB" w:rsidTr="00526936">
        <w:trPr>
          <w:trHeight w:val="68"/>
        </w:trPr>
        <w:tc>
          <w:tcPr>
            <w:tcW w:w="3571" w:type="dxa"/>
          </w:tcPr>
          <w:p w:rsidR="00526936" w:rsidRPr="00DD68CC" w:rsidRDefault="00526936" w:rsidP="00F7622F">
            <w:pPr>
              <w:pStyle w:val="TableText"/>
            </w:pPr>
            <w:r w:rsidRPr="00DD68CC">
              <w:rPr>
                <w:rFonts w:hint="eastAsia"/>
              </w:rPr>
              <w:t>显示从</w:t>
            </w:r>
            <w:r>
              <w:rPr>
                <w:rFonts w:hint="eastAsia"/>
              </w:rPr>
              <w:t>RPKI</w:t>
            </w:r>
            <w:r w:rsidRPr="00DD68CC">
              <w:rPr>
                <w:rFonts w:hint="eastAsia"/>
              </w:rPr>
              <w:t>服务</w:t>
            </w:r>
            <w:r>
              <w:rPr>
                <w:rFonts w:hint="eastAsia"/>
              </w:rPr>
              <w:t>器</w:t>
            </w:r>
            <w:r w:rsidRPr="00DD68CC">
              <w:rPr>
                <w:rFonts w:hint="eastAsia"/>
              </w:rPr>
              <w:t>获得的</w:t>
            </w:r>
            <w:r w:rsidRPr="00DD68CC">
              <w:rPr>
                <w:rFonts w:hint="eastAsia"/>
              </w:rPr>
              <w:t>ROA</w:t>
            </w:r>
            <w:r w:rsidRPr="00DD68CC">
              <w:rPr>
                <w:rFonts w:hint="eastAsia"/>
              </w:rPr>
              <w:t>信息</w:t>
            </w:r>
          </w:p>
        </w:tc>
        <w:tc>
          <w:tcPr>
            <w:tcW w:w="5443" w:type="dxa"/>
          </w:tcPr>
          <w:p w:rsidR="00526936" w:rsidRPr="00DD68CC" w:rsidRDefault="00526936" w:rsidP="00F7622F">
            <w:pPr>
              <w:pStyle w:val="TableText"/>
              <w:rPr>
                <w:rStyle w:val="BoldText"/>
              </w:rPr>
            </w:pPr>
            <w:r w:rsidRPr="00DD68CC">
              <w:rPr>
                <w:rStyle w:val="BoldText"/>
                <w:rFonts w:hint="eastAsia"/>
              </w:rPr>
              <w:t>display</w:t>
            </w:r>
            <w:r w:rsidRPr="00DD68CC">
              <w:rPr>
                <w:rFonts w:hint="eastAsia"/>
              </w:rPr>
              <w:t xml:space="preserve"> </w:t>
            </w:r>
            <w:r w:rsidRPr="00DD68CC">
              <w:rPr>
                <w:rStyle w:val="BoldText"/>
                <w:rFonts w:hint="eastAsia"/>
              </w:rPr>
              <w:t>bgp</w:t>
            </w:r>
            <w:r w:rsidRPr="00DD68CC">
              <w:rPr>
                <w:rFonts w:hint="eastAsia"/>
              </w:rPr>
              <w:t xml:space="preserve"> </w:t>
            </w:r>
            <w:r w:rsidRPr="00DD68CC">
              <w:t>[</w:t>
            </w:r>
            <w:r w:rsidRPr="00DD68CC">
              <w:rPr>
                <w:rFonts w:hint="eastAsia"/>
              </w:rPr>
              <w:t xml:space="preserve"> </w:t>
            </w:r>
            <w:r w:rsidRPr="00DD68CC">
              <w:rPr>
                <w:rStyle w:val="BoldText"/>
              </w:rPr>
              <w:t>instance</w:t>
            </w:r>
            <w:r w:rsidRPr="007C60F8">
              <w:rPr>
                <w:rStyle w:val="commandparameter"/>
              </w:rPr>
              <w:t xml:space="preserve"> instance-name </w:t>
            </w:r>
            <w:r w:rsidRPr="00DD68CC">
              <w:t>]</w:t>
            </w:r>
            <w:r w:rsidRPr="00DD68CC">
              <w:rPr>
                <w:rFonts w:hint="eastAsia"/>
              </w:rPr>
              <w:t xml:space="preserve"> </w:t>
            </w:r>
            <w:r w:rsidRPr="00DD68CC">
              <w:rPr>
                <w:rStyle w:val="BoldText"/>
                <w:rFonts w:hint="eastAsia"/>
              </w:rPr>
              <w:t>rpki</w:t>
            </w:r>
            <w:r w:rsidRPr="00DD68CC">
              <w:rPr>
                <w:rFonts w:hint="eastAsia"/>
              </w:rPr>
              <w:t xml:space="preserve"> </w:t>
            </w:r>
            <w:r w:rsidRPr="00DD68CC">
              <w:rPr>
                <w:rStyle w:val="BoldText"/>
                <w:rFonts w:hint="eastAsia"/>
              </w:rPr>
              <w:t>table</w:t>
            </w:r>
            <w:r w:rsidRPr="00DD68CC">
              <w:rPr>
                <w:rFonts w:hint="eastAsia"/>
              </w:rPr>
              <w:t xml:space="preserve"> </w:t>
            </w:r>
            <w:r w:rsidRPr="00DD68CC">
              <w:rPr>
                <w:rStyle w:val="BoldText"/>
              </w:rPr>
              <w:t>ipv6</w:t>
            </w:r>
            <w:r w:rsidRPr="00DD68CC">
              <w:rPr>
                <w:rFonts w:hint="eastAsia"/>
              </w:rPr>
              <w:t xml:space="preserve"> [ </w:t>
            </w:r>
            <w:r w:rsidRPr="007C60F8">
              <w:rPr>
                <w:rStyle w:val="commandparameter"/>
                <w:rFonts w:hint="eastAsia"/>
              </w:rPr>
              <w:t>ipv6-address</w:t>
            </w:r>
            <w:r w:rsidRPr="00DD68CC">
              <w:rPr>
                <w:rFonts w:hint="eastAsia"/>
              </w:rPr>
              <w:t xml:space="preserve"> </w:t>
            </w:r>
            <w:r w:rsidRPr="00DD68CC">
              <w:rPr>
                <w:rStyle w:val="BoldText"/>
                <w:rFonts w:hint="eastAsia"/>
              </w:rPr>
              <w:t>min</w:t>
            </w:r>
            <w:r w:rsidRPr="00DD68CC">
              <w:rPr>
                <w:rFonts w:hint="eastAsia"/>
              </w:rPr>
              <w:t xml:space="preserve"> </w:t>
            </w:r>
            <w:r w:rsidRPr="007C60F8">
              <w:rPr>
                <w:rStyle w:val="commandparameter"/>
                <w:rFonts w:hint="eastAsia"/>
              </w:rPr>
              <w:t>min-</w:t>
            </w:r>
            <w:r>
              <w:rPr>
                <w:rStyle w:val="commandparameter"/>
                <w:rFonts w:hint="eastAsia"/>
              </w:rPr>
              <w:t>length</w:t>
            </w:r>
            <w:r w:rsidRPr="007C60F8">
              <w:rPr>
                <w:rStyle w:val="commandparameter"/>
                <w:rFonts w:hint="eastAsia"/>
              </w:rPr>
              <w:t xml:space="preserve"> </w:t>
            </w:r>
            <w:r w:rsidRPr="00DD68CC">
              <w:rPr>
                <w:rStyle w:val="BoldText"/>
                <w:rFonts w:hint="eastAsia"/>
              </w:rPr>
              <w:t>max</w:t>
            </w:r>
            <w:r w:rsidRPr="00DD68CC">
              <w:rPr>
                <w:rFonts w:hint="eastAsia"/>
              </w:rPr>
              <w:t xml:space="preserve"> </w:t>
            </w:r>
            <w:r w:rsidRPr="007C60F8">
              <w:rPr>
                <w:rStyle w:val="commandparameter"/>
                <w:rFonts w:hint="eastAsia"/>
              </w:rPr>
              <w:t>max-</w:t>
            </w:r>
            <w:r>
              <w:rPr>
                <w:rStyle w:val="commandparameter"/>
                <w:rFonts w:hint="eastAsia"/>
              </w:rPr>
              <w:t>length</w:t>
            </w:r>
          </w:p>
        </w:tc>
      </w:tr>
    </w:tbl>
    <w:p w:rsidR="00786FDB" w:rsidRDefault="00786FDB" w:rsidP="00786FDB"/>
    <w:p w:rsidR="00786FDB" w:rsidRDefault="00786FDB" w:rsidP="00786FDB">
      <w:pPr>
        <w:pStyle w:val="4"/>
      </w:pPr>
      <w:r>
        <w:rPr>
          <w:rFonts w:hint="eastAsia"/>
        </w:rPr>
        <w:t>BGP GTSM</w:t>
      </w:r>
      <w:r>
        <w:rPr>
          <w:rFonts w:hint="eastAsia"/>
        </w:rPr>
        <w:t>功能</w:t>
      </w:r>
      <w:r w:rsidRPr="00594BEB">
        <w:rPr>
          <w:rFonts w:hint="eastAsia"/>
        </w:rPr>
        <w:t>配置显示</w:t>
      </w:r>
    </w:p>
    <w:p w:rsidR="00786FDB" w:rsidRPr="00594BEB" w:rsidRDefault="00786FDB" w:rsidP="00786FDB">
      <w:pPr>
        <w:pStyle w:val="TableDescription"/>
      </w:pPr>
      <w:r>
        <w:rPr>
          <w:rFonts w:hint="eastAsia"/>
        </w:rPr>
        <w:t>BGP GTSM</w:t>
      </w:r>
      <w:r>
        <w:rPr>
          <w:rFonts w:hint="eastAsia"/>
        </w:rPr>
        <w:t>功能</w:t>
      </w:r>
      <w:r w:rsidRPr="00594BEB">
        <w:rPr>
          <w:rFonts w:hint="eastAsia"/>
        </w:rPr>
        <w:t>配置显示</w:t>
      </w:r>
    </w:p>
    <w:tbl>
      <w:tblPr>
        <w:tblStyle w:val="Table"/>
        <w:tblW w:w="9014" w:type="dxa"/>
        <w:tblLayout w:type="fixed"/>
        <w:tblLook w:val="04A0" w:firstRow="1" w:lastRow="0" w:firstColumn="1" w:lastColumn="0" w:noHBand="0" w:noVBand="1"/>
      </w:tblPr>
      <w:tblGrid>
        <w:gridCol w:w="3571"/>
        <w:gridCol w:w="5443"/>
      </w:tblGrid>
      <w:tr w:rsidR="00786FDB" w:rsidRPr="00594BEB" w:rsidTr="00567FD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86FDB" w:rsidRPr="00832E27" w:rsidRDefault="00786FDB" w:rsidP="00567FDA">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86FDB" w:rsidRPr="00832E27" w:rsidRDefault="00786FDB" w:rsidP="00567FDA">
            <w:pPr>
              <w:pStyle w:val="TableHeading"/>
            </w:pPr>
            <w:r w:rsidRPr="00594BEB">
              <w:rPr>
                <w:rFonts w:hint="eastAsia"/>
              </w:rPr>
              <w:t>命令</w:t>
            </w:r>
          </w:p>
        </w:tc>
      </w:tr>
      <w:tr w:rsidR="00786FDB" w:rsidRPr="00594BEB" w:rsidTr="00567FDA">
        <w:trPr>
          <w:trHeight w:val="68"/>
        </w:trPr>
        <w:tc>
          <w:tcPr>
            <w:tcW w:w="3571" w:type="dxa"/>
          </w:tcPr>
          <w:p w:rsidR="00786FDB" w:rsidRPr="00832E27" w:rsidRDefault="00786FDB" w:rsidP="00567FDA">
            <w:pPr>
              <w:pStyle w:val="TableText"/>
            </w:pPr>
            <w:r w:rsidRPr="00201195">
              <w:rPr>
                <w:rFonts w:hint="eastAsia"/>
              </w:rPr>
              <w:t>显示</w:t>
            </w:r>
            <w:r>
              <w:rPr>
                <w:rFonts w:hint="eastAsia"/>
              </w:rPr>
              <w:t>GSTM</w:t>
            </w:r>
            <w:r>
              <w:rPr>
                <w:rFonts w:hint="eastAsia"/>
              </w:rPr>
              <w:t>丢弃报文数量的统计信息</w:t>
            </w:r>
          </w:p>
        </w:tc>
        <w:commentRangeStart w:id="6476"/>
        <w:tc>
          <w:tcPr>
            <w:tcW w:w="5443" w:type="dxa"/>
          </w:tcPr>
          <w:p w:rsidR="00786FDB" w:rsidRPr="00A83E42" w:rsidRDefault="00786FDB" w:rsidP="00567FDA">
            <w:pPr>
              <w:pStyle w:val="TableText"/>
            </w:pPr>
            <w:r>
              <w:fldChar w:fldCharType="begin" w:fldLock="1"/>
            </w:r>
            <w:r>
              <w:instrText xml:space="preserve"> </w:instrText>
            </w:r>
            <w:r>
              <w:rPr>
                <w:rFonts w:hint="eastAsia"/>
              </w:rPr>
              <w:instrText>DOCVARIABLE  varglobal_17652  \* MERGEFORMAT</w:instrText>
            </w:r>
            <w:r>
              <w:instrText xml:space="preserve"> </w:instrText>
            </w:r>
            <w:r>
              <w:fldChar w:fldCharType="separate"/>
            </w:r>
            <w:r>
              <w:rPr>
                <w:rFonts w:hint="eastAsia"/>
              </w:rPr>
              <w:t>（独立运行模式）</w:t>
            </w:r>
            <w:r>
              <w:fldChar w:fldCharType="end"/>
            </w:r>
            <w:commentRangeEnd w:id="6476"/>
            <w:r>
              <w:rPr>
                <w:rStyle w:val="ab"/>
                <w:rFonts w:cs="Arial"/>
                <w:kern w:val="2"/>
              </w:rPr>
              <w:commentReference w:id="6476"/>
            </w:r>
          </w:p>
          <w:p w:rsidR="00786FDB" w:rsidRPr="00BD6813" w:rsidRDefault="00786FDB" w:rsidP="00567FDA">
            <w:pPr>
              <w:pStyle w:val="TableText"/>
            </w:pPr>
            <w:r w:rsidRPr="00667113">
              <w:rPr>
                <w:rStyle w:val="commandkeywords"/>
              </w:rPr>
              <w:t xml:space="preserve">display </w:t>
            </w:r>
            <w:r w:rsidRPr="00DB2C25">
              <w:rPr>
                <w:rStyle w:val="commandkeywords"/>
                <w:rFonts w:hint="eastAsia"/>
              </w:rPr>
              <w:t>ttl-security statistics</w:t>
            </w:r>
            <w:r>
              <w:rPr>
                <w:rFonts w:hint="eastAsia"/>
              </w:rPr>
              <w:t xml:space="preserve"> </w:t>
            </w:r>
            <w:r w:rsidRPr="00667113">
              <w:rPr>
                <w:rStyle w:val="commandtext"/>
                <w:rFonts w:hint="eastAsia"/>
              </w:rPr>
              <w:t>[</w:t>
            </w:r>
            <w:r>
              <w:rPr>
                <w:rFonts w:hint="eastAsia"/>
              </w:rPr>
              <w:t xml:space="preserve"> </w:t>
            </w:r>
            <w:r w:rsidRPr="00667113">
              <w:rPr>
                <w:rStyle w:val="commandkeywords"/>
                <w:rFonts w:hint="eastAsia"/>
              </w:rPr>
              <w:t>slot</w:t>
            </w:r>
            <w:r>
              <w:rPr>
                <w:rFonts w:hint="eastAsia"/>
              </w:rPr>
              <w:t xml:space="preserve"> </w:t>
            </w:r>
            <w:r w:rsidRPr="00667113">
              <w:rPr>
                <w:rStyle w:val="commandparameter"/>
                <w:rFonts w:hint="eastAsia"/>
              </w:rPr>
              <w:t>slot-number</w:t>
            </w:r>
            <w:r>
              <w:rPr>
                <w:rStyle w:val="commandparameter"/>
                <w:rFonts w:hint="eastAsia"/>
              </w:rPr>
              <w:t xml:space="preserve"> </w:t>
            </w:r>
            <w:r w:rsidRPr="00667113">
              <w:rPr>
                <w:rStyle w:val="commandtext"/>
              </w:rPr>
              <w:t>]</w:t>
            </w:r>
          </w:p>
          <w:commentRangeStart w:id="6477"/>
          <w:p w:rsidR="00786FDB" w:rsidRPr="00D44154" w:rsidRDefault="00786FDB" w:rsidP="00567FDA">
            <w:pPr>
              <w:pStyle w:val="TableText"/>
            </w:pPr>
            <w:r>
              <w:fldChar w:fldCharType="begin" w:fldLock="1"/>
            </w:r>
            <w:r>
              <w:instrText xml:space="preserve"> </w:instrText>
            </w:r>
            <w:r>
              <w:rPr>
                <w:rFonts w:hint="eastAsia"/>
              </w:rPr>
              <w:instrText>DOCVARIABLE  varglobal_13707  \* MERGEFORMAT</w:instrText>
            </w:r>
            <w:r>
              <w:instrText xml:space="preserve"> </w:instrText>
            </w:r>
            <w:r>
              <w:fldChar w:fldCharType="separate"/>
            </w:r>
            <w:r>
              <w:rPr>
                <w:rFonts w:hint="eastAsia"/>
              </w:rPr>
              <w:t>（</w:t>
            </w:r>
            <w:r>
              <w:rPr>
                <w:rFonts w:hint="eastAsia"/>
              </w:rPr>
              <w:t>IRF</w:t>
            </w:r>
            <w:r>
              <w:rPr>
                <w:rFonts w:hint="eastAsia"/>
              </w:rPr>
              <w:t>模式）</w:t>
            </w:r>
            <w:r>
              <w:fldChar w:fldCharType="end"/>
            </w:r>
          </w:p>
          <w:p w:rsidR="00786FDB" w:rsidRPr="00832E27" w:rsidRDefault="00786FDB" w:rsidP="00567FDA">
            <w:pPr>
              <w:pStyle w:val="TableText"/>
              <w:rPr>
                <w:rStyle w:val="commandkeywords"/>
              </w:rPr>
            </w:pPr>
            <w:r w:rsidRPr="00667113">
              <w:rPr>
                <w:rStyle w:val="commandkeywords"/>
              </w:rPr>
              <w:t xml:space="preserve">display </w:t>
            </w:r>
            <w:r w:rsidRPr="00DB2C25">
              <w:rPr>
                <w:rStyle w:val="commandkeywords"/>
                <w:rFonts w:hint="eastAsia"/>
              </w:rPr>
              <w:t>ttl-security statistics</w:t>
            </w:r>
            <w:r w:rsidRPr="00FF4567">
              <w:t xml:space="preserve"> </w:t>
            </w:r>
            <w:r w:rsidRPr="00667113">
              <w:rPr>
                <w:rStyle w:val="commandtext"/>
                <w:rFonts w:hint="eastAsia"/>
              </w:rPr>
              <w:t>[</w:t>
            </w:r>
            <w:r>
              <w:rPr>
                <w:rFonts w:hint="eastAsia"/>
              </w:rPr>
              <w:t xml:space="preserve"> </w:t>
            </w:r>
            <w:r w:rsidRPr="00667113">
              <w:rPr>
                <w:rStyle w:val="commandkeywords"/>
                <w:rFonts w:hint="eastAsia"/>
              </w:rPr>
              <w:t>chassis</w:t>
            </w:r>
            <w:r>
              <w:rPr>
                <w:rFonts w:hint="eastAsia"/>
              </w:rPr>
              <w:t xml:space="preserve"> </w:t>
            </w:r>
            <w:r w:rsidRPr="00667113">
              <w:rPr>
                <w:rStyle w:val="commandparameter"/>
                <w:rFonts w:hint="eastAsia"/>
              </w:rPr>
              <w:t>chassis-number</w:t>
            </w:r>
            <w:r>
              <w:rPr>
                <w:rFonts w:hint="eastAsia"/>
              </w:rPr>
              <w:t xml:space="preserve"> </w:t>
            </w:r>
            <w:r w:rsidRPr="00667113">
              <w:rPr>
                <w:rStyle w:val="commandkeywords"/>
              </w:rPr>
              <w:t>slot</w:t>
            </w:r>
            <w:r w:rsidRPr="00FF4567">
              <w:t xml:space="preserve"> </w:t>
            </w:r>
            <w:r w:rsidRPr="00667113">
              <w:rPr>
                <w:rStyle w:val="commandparameter"/>
              </w:rPr>
              <w:t>slot-number</w:t>
            </w:r>
            <w:r>
              <w:rPr>
                <w:rStyle w:val="commandparameter"/>
                <w:rFonts w:hint="eastAsia"/>
              </w:rPr>
              <w:t xml:space="preserve"> </w:t>
            </w:r>
            <w:r w:rsidRPr="00667113">
              <w:rPr>
                <w:rStyle w:val="commandtext"/>
                <w:rFonts w:hint="eastAsia"/>
              </w:rPr>
              <w:t>]</w:t>
            </w:r>
            <w:commentRangeEnd w:id="6477"/>
            <w:r>
              <w:rPr>
                <w:rStyle w:val="ab"/>
                <w:rFonts w:cs="Arial"/>
                <w:kern w:val="2"/>
              </w:rPr>
              <w:commentReference w:id="6477"/>
            </w:r>
          </w:p>
        </w:tc>
      </w:tr>
    </w:tbl>
    <w:p w:rsidR="00786FDB" w:rsidRDefault="00786FDB" w:rsidP="00786FDB"/>
    <w:p w:rsidR="00786FDB" w:rsidRDefault="00786FDB" w:rsidP="00786FDB">
      <w:pPr>
        <w:pStyle w:val="3"/>
      </w:pPr>
      <w:bookmarkStart w:id="6478" w:name="_Toc25747162"/>
      <w:bookmarkStart w:id="6479" w:name="_Toc45103632"/>
      <w:r>
        <w:rPr>
          <w:rFonts w:hint="eastAsia"/>
        </w:rPr>
        <w:t>清除</w:t>
      </w:r>
      <w:r>
        <w:rPr>
          <w:rFonts w:hint="eastAsia"/>
        </w:rPr>
        <w:t>BGP</w:t>
      </w:r>
      <w:r>
        <w:rPr>
          <w:rFonts w:hint="eastAsia"/>
        </w:rPr>
        <w:t>安全功能信息</w:t>
      </w:r>
      <w:bookmarkEnd w:id="6478"/>
      <w:bookmarkEnd w:id="6479"/>
    </w:p>
    <w:p w:rsidR="00786FDB" w:rsidRPr="00832E27" w:rsidRDefault="00786FDB" w:rsidP="00786FDB">
      <w:r w:rsidRPr="004012BA">
        <w:rPr>
          <w:rFonts w:hint="eastAsia"/>
        </w:rPr>
        <w:t>在用户视图下，执行</w:t>
      </w:r>
      <w:r w:rsidRPr="00ED357B">
        <w:rPr>
          <w:rStyle w:val="commandkeywords"/>
        </w:rPr>
        <w:t>reset</w:t>
      </w:r>
      <w:r w:rsidRPr="004012BA">
        <w:rPr>
          <w:rFonts w:hint="eastAsia"/>
        </w:rPr>
        <w:t>命令可以清除</w:t>
      </w:r>
      <w:r>
        <w:rPr>
          <w:rFonts w:hint="eastAsia"/>
        </w:rPr>
        <w:t>BGP</w:t>
      </w:r>
      <w:r>
        <w:rPr>
          <w:rFonts w:hint="eastAsia"/>
        </w:rPr>
        <w:t>安全功能相关统计信息</w:t>
      </w:r>
      <w:r w:rsidRPr="004012BA">
        <w:rPr>
          <w:rFonts w:hint="eastAsia"/>
        </w:rPr>
        <w:t>。</w:t>
      </w:r>
    </w:p>
    <w:p w:rsidR="00786FDB" w:rsidRPr="00594BEB" w:rsidRDefault="00786FDB" w:rsidP="00786FDB">
      <w:pPr>
        <w:pStyle w:val="TableDescription"/>
      </w:pPr>
      <w:r>
        <w:rPr>
          <w:rFonts w:hint="eastAsia"/>
        </w:rPr>
        <w:t>清除</w:t>
      </w:r>
      <w:r>
        <w:rPr>
          <w:rFonts w:hint="eastAsia"/>
        </w:rPr>
        <w:t>BGP GTSM</w:t>
      </w:r>
      <w:r>
        <w:rPr>
          <w:rFonts w:hint="eastAsia"/>
        </w:rPr>
        <w:t>功能信息</w:t>
      </w:r>
    </w:p>
    <w:tbl>
      <w:tblPr>
        <w:tblStyle w:val="Table"/>
        <w:tblW w:w="9014" w:type="dxa"/>
        <w:tblLayout w:type="fixed"/>
        <w:tblLook w:val="04A0" w:firstRow="1" w:lastRow="0" w:firstColumn="1" w:lastColumn="0" w:noHBand="0" w:noVBand="1"/>
      </w:tblPr>
      <w:tblGrid>
        <w:gridCol w:w="3571"/>
        <w:gridCol w:w="5443"/>
      </w:tblGrid>
      <w:tr w:rsidR="00786FDB" w:rsidRPr="00594BEB" w:rsidTr="00567FD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86FDB" w:rsidRPr="00832E27" w:rsidRDefault="00786FDB" w:rsidP="00567FDA">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86FDB" w:rsidRPr="00832E27" w:rsidRDefault="00786FDB" w:rsidP="00567FDA">
            <w:pPr>
              <w:pStyle w:val="TableHeading"/>
            </w:pPr>
            <w:r w:rsidRPr="00594BEB">
              <w:rPr>
                <w:rFonts w:hint="eastAsia"/>
              </w:rPr>
              <w:t>命令</w:t>
            </w:r>
          </w:p>
        </w:tc>
      </w:tr>
      <w:tr w:rsidR="00786FDB" w:rsidRPr="00594BEB" w:rsidTr="00567FDA">
        <w:trPr>
          <w:trHeight w:val="68"/>
        </w:trPr>
        <w:tc>
          <w:tcPr>
            <w:tcW w:w="3571" w:type="dxa"/>
          </w:tcPr>
          <w:p w:rsidR="00786FDB" w:rsidRPr="00832E27" w:rsidRDefault="00786FDB" w:rsidP="00567FDA">
            <w:pPr>
              <w:pStyle w:val="TableText"/>
            </w:pPr>
            <w:r>
              <w:rPr>
                <w:rFonts w:hint="eastAsia"/>
              </w:rPr>
              <w:t>清除</w:t>
            </w:r>
            <w:r w:rsidRPr="003032C9">
              <w:rPr>
                <w:rFonts w:hint="eastAsia"/>
              </w:rPr>
              <w:t>GSTM</w:t>
            </w:r>
            <w:r w:rsidRPr="003032C9">
              <w:rPr>
                <w:rFonts w:hint="eastAsia"/>
              </w:rPr>
              <w:t>丢弃报文数量的统计信息</w:t>
            </w:r>
          </w:p>
        </w:tc>
        <w:commentRangeStart w:id="6480"/>
        <w:tc>
          <w:tcPr>
            <w:tcW w:w="5443" w:type="dxa"/>
          </w:tcPr>
          <w:p w:rsidR="00786FDB" w:rsidRPr="00A83E42" w:rsidRDefault="00786FDB" w:rsidP="00567FDA">
            <w:pPr>
              <w:pStyle w:val="TableText"/>
            </w:pPr>
            <w:r>
              <w:fldChar w:fldCharType="begin" w:fldLock="1"/>
            </w:r>
            <w:r>
              <w:instrText xml:space="preserve"> </w:instrText>
            </w:r>
            <w:r>
              <w:rPr>
                <w:rFonts w:hint="eastAsia"/>
              </w:rPr>
              <w:instrText>DOCVARIABLE  varglobal_17652  \* MERGEFORMAT</w:instrText>
            </w:r>
            <w:r>
              <w:instrText xml:space="preserve"> </w:instrText>
            </w:r>
            <w:r>
              <w:fldChar w:fldCharType="separate"/>
            </w:r>
            <w:r>
              <w:rPr>
                <w:rFonts w:hint="eastAsia"/>
              </w:rPr>
              <w:t>（独立运行模式）</w:t>
            </w:r>
            <w:r>
              <w:fldChar w:fldCharType="end"/>
            </w:r>
            <w:commentRangeEnd w:id="6480"/>
            <w:r>
              <w:rPr>
                <w:rStyle w:val="ab"/>
                <w:rFonts w:cs="Arial"/>
                <w:kern w:val="2"/>
              </w:rPr>
              <w:commentReference w:id="6480"/>
            </w:r>
          </w:p>
          <w:p w:rsidR="00786FDB" w:rsidRPr="00BD6813" w:rsidRDefault="00786FDB" w:rsidP="00567FDA">
            <w:pPr>
              <w:pStyle w:val="TableText"/>
            </w:pPr>
            <w:r w:rsidRPr="00722E7D">
              <w:rPr>
                <w:rStyle w:val="commandkeywords"/>
                <w:rFonts w:hint="eastAsia"/>
              </w:rPr>
              <w:t xml:space="preserve">reset </w:t>
            </w:r>
            <w:r w:rsidRPr="00722E7D">
              <w:rPr>
                <w:rStyle w:val="commandkeywords"/>
              </w:rPr>
              <w:t>ttl-security</w:t>
            </w:r>
            <w:r w:rsidRPr="00722E7D">
              <w:rPr>
                <w:rStyle w:val="commandkeywords"/>
                <w:rFonts w:hint="eastAsia"/>
              </w:rPr>
              <w:t xml:space="preserve"> statistics</w:t>
            </w:r>
            <w:r>
              <w:t xml:space="preserve"> </w:t>
            </w:r>
            <w:r w:rsidRPr="00667113">
              <w:rPr>
                <w:rStyle w:val="commandtext"/>
                <w:rFonts w:hint="eastAsia"/>
              </w:rPr>
              <w:t>[</w:t>
            </w:r>
            <w:r>
              <w:rPr>
                <w:rFonts w:hint="eastAsia"/>
              </w:rPr>
              <w:t xml:space="preserve"> </w:t>
            </w:r>
            <w:r w:rsidRPr="00667113">
              <w:rPr>
                <w:rStyle w:val="commandkeywords"/>
                <w:rFonts w:hint="eastAsia"/>
              </w:rPr>
              <w:t>slot</w:t>
            </w:r>
            <w:r>
              <w:rPr>
                <w:rFonts w:hint="eastAsia"/>
              </w:rPr>
              <w:t xml:space="preserve"> </w:t>
            </w:r>
            <w:r w:rsidRPr="00667113">
              <w:rPr>
                <w:rStyle w:val="commandparameter"/>
                <w:rFonts w:hint="eastAsia"/>
              </w:rPr>
              <w:t>slot-number</w:t>
            </w:r>
            <w:r>
              <w:rPr>
                <w:rStyle w:val="commandparameter"/>
                <w:rFonts w:hint="eastAsia"/>
              </w:rPr>
              <w:t xml:space="preserve"> </w:t>
            </w:r>
            <w:r w:rsidRPr="00667113">
              <w:rPr>
                <w:rStyle w:val="commandtext"/>
              </w:rPr>
              <w:t>]</w:t>
            </w:r>
          </w:p>
          <w:commentRangeStart w:id="6481"/>
          <w:p w:rsidR="00786FDB" w:rsidRPr="00D44154" w:rsidRDefault="00786FDB" w:rsidP="00567FDA">
            <w:pPr>
              <w:pStyle w:val="TableText"/>
            </w:pPr>
            <w:r>
              <w:fldChar w:fldCharType="begin" w:fldLock="1"/>
            </w:r>
            <w:r>
              <w:instrText xml:space="preserve"> </w:instrText>
            </w:r>
            <w:r>
              <w:rPr>
                <w:rFonts w:hint="eastAsia"/>
              </w:rPr>
              <w:instrText>DOCVARIABLE  varglobal_13707  \* MERGEFORMAT</w:instrText>
            </w:r>
            <w:r>
              <w:instrText xml:space="preserve"> </w:instrText>
            </w:r>
            <w:r>
              <w:fldChar w:fldCharType="separate"/>
            </w:r>
            <w:r>
              <w:rPr>
                <w:rFonts w:hint="eastAsia"/>
              </w:rPr>
              <w:t>（</w:t>
            </w:r>
            <w:r>
              <w:rPr>
                <w:rFonts w:hint="eastAsia"/>
              </w:rPr>
              <w:t>IRF</w:t>
            </w:r>
            <w:r>
              <w:rPr>
                <w:rFonts w:hint="eastAsia"/>
              </w:rPr>
              <w:t>模式）</w:t>
            </w:r>
            <w:r>
              <w:fldChar w:fldCharType="end"/>
            </w:r>
          </w:p>
          <w:p w:rsidR="00786FDB" w:rsidRPr="00832E27" w:rsidRDefault="00786FDB" w:rsidP="00567FDA">
            <w:pPr>
              <w:pStyle w:val="TableText"/>
              <w:rPr>
                <w:rStyle w:val="commandkeywords"/>
              </w:rPr>
            </w:pPr>
            <w:r w:rsidRPr="00722E7D">
              <w:rPr>
                <w:rStyle w:val="commandkeywords"/>
                <w:rFonts w:hint="eastAsia"/>
              </w:rPr>
              <w:t xml:space="preserve">reset </w:t>
            </w:r>
            <w:r w:rsidRPr="00722E7D">
              <w:rPr>
                <w:rStyle w:val="commandkeywords"/>
              </w:rPr>
              <w:t>ttl-security</w:t>
            </w:r>
            <w:r w:rsidRPr="00722E7D">
              <w:rPr>
                <w:rStyle w:val="commandkeywords"/>
                <w:rFonts w:hint="eastAsia"/>
              </w:rPr>
              <w:t xml:space="preserve"> statistics</w:t>
            </w:r>
            <w:r w:rsidRPr="00FF4567">
              <w:t xml:space="preserve"> </w:t>
            </w:r>
            <w:r w:rsidRPr="00667113">
              <w:rPr>
                <w:rStyle w:val="commandtext"/>
                <w:rFonts w:hint="eastAsia"/>
              </w:rPr>
              <w:t>[</w:t>
            </w:r>
            <w:r>
              <w:rPr>
                <w:rFonts w:hint="eastAsia"/>
              </w:rPr>
              <w:t xml:space="preserve"> </w:t>
            </w:r>
            <w:r w:rsidRPr="00667113">
              <w:rPr>
                <w:rStyle w:val="commandkeywords"/>
                <w:rFonts w:hint="eastAsia"/>
              </w:rPr>
              <w:t>chassis</w:t>
            </w:r>
            <w:r>
              <w:rPr>
                <w:rFonts w:hint="eastAsia"/>
              </w:rPr>
              <w:t xml:space="preserve"> </w:t>
            </w:r>
            <w:r w:rsidRPr="00667113">
              <w:rPr>
                <w:rStyle w:val="commandparameter"/>
                <w:rFonts w:hint="eastAsia"/>
              </w:rPr>
              <w:t>chassis-number</w:t>
            </w:r>
            <w:r>
              <w:rPr>
                <w:rFonts w:hint="eastAsia"/>
              </w:rPr>
              <w:t xml:space="preserve"> </w:t>
            </w:r>
            <w:r w:rsidRPr="00667113">
              <w:rPr>
                <w:rStyle w:val="commandkeywords"/>
              </w:rPr>
              <w:t>slot</w:t>
            </w:r>
            <w:r w:rsidRPr="00FF4567">
              <w:t xml:space="preserve"> </w:t>
            </w:r>
            <w:r w:rsidRPr="00667113">
              <w:rPr>
                <w:rStyle w:val="commandparameter"/>
              </w:rPr>
              <w:t>slot-number</w:t>
            </w:r>
            <w:r>
              <w:rPr>
                <w:rStyle w:val="commandparameter"/>
                <w:rFonts w:hint="eastAsia"/>
              </w:rPr>
              <w:t xml:space="preserve"> </w:t>
            </w:r>
            <w:r w:rsidRPr="00667113">
              <w:rPr>
                <w:rStyle w:val="commandtext"/>
                <w:rFonts w:hint="eastAsia"/>
              </w:rPr>
              <w:t>]</w:t>
            </w:r>
            <w:commentRangeEnd w:id="6481"/>
            <w:r>
              <w:rPr>
                <w:rStyle w:val="ab"/>
                <w:rFonts w:cs="Arial"/>
                <w:kern w:val="2"/>
              </w:rPr>
              <w:commentReference w:id="6481"/>
            </w:r>
          </w:p>
        </w:tc>
      </w:tr>
    </w:tbl>
    <w:p w:rsidR="00EB26A5" w:rsidRDefault="00EB26A5" w:rsidP="00F7622F"/>
    <w:p w:rsidR="00831C71" w:rsidRDefault="00956F60" w:rsidP="00F7622F">
      <w:pPr>
        <w:pStyle w:val="2"/>
      </w:pPr>
      <w:bookmarkStart w:id="6482" w:name="_Toc45103633"/>
      <w:r>
        <w:rPr>
          <w:rFonts w:hint="eastAsia"/>
        </w:rPr>
        <w:t xml:space="preserve">IPv4 </w:t>
      </w:r>
      <w:r w:rsidR="00831C71">
        <w:rPr>
          <w:rFonts w:hint="eastAsia"/>
        </w:rPr>
        <w:t>BGP</w:t>
      </w:r>
      <w:r w:rsidR="00831C71">
        <w:rPr>
          <w:rFonts w:hint="eastAsia"/>
        </w:rPr>
        <w:t>安全功能典型配置举例</w:t>
      </w:r>
      <w:bookmarkEnd w:id="6482"/>
    </w:p>
    <w:p w:rsidR="00956F60" w:rsidRDefault="00956F60" w:rsidP="00F7622F">
      <w:pPr>
        <w:pStyle w:val="3"/>
      </w:pPr>
      <w:bookmarkStart w:id="6483" w:name="_Toc474420332"/>
      <w:bookmarkStart w:id="6484" w:name="_Toc45103634"/>
      <w:r>
        <w:rPr>
          <w:rFonts w:hint="eastAsia"/>
        </w:rPr>
        <w:t>BGP RPKI</w:t>
      </w:r>
      <w:r>
        <w:rPr>
          <w:rFonts w:hint="eastAsia"/>
        </w:rPr>
        <w:t>配置</w:t>
      </w:r>
      <w:bookmarkEnd w:id="6483"/>
      <w:bookmarkEnd w:id="6484"/>
    </w:p>
    <w:p w:rsidR="00956F60" w:rsidRDefault="00956F60" w:rsidP="00F7622F">
      <w:pPr>
        <w:pStyle w:val="4"/>
      </w:pPr>
      <w:r>
        <w:rPr>
          <w:rFonts w:hint="eastAsia"/>
        </w:rPr>
        <w:t>组网需求</w:t>
      </w:r>
    </w:p>
    <w:p w:rsidR="00956F60" w:rsidRDefault="00956F60" w:rsidP="00F7622F">
      <w:pPr>
        <w:pStyle w:val="ItemList"/>
      </w:pPr>
      <w:r>
        <w:rPr>
          <w:rFonts w:hint="eastAsia"/>
        </w:rPr>
        <w:t>所有路由器运行</w:t>
      </w:r>
      <w:r>
        <w:rPr>
          <w:rFonts w:hint="eastAsia"/>
        </w:rPr>
        <w:t>BGP</w:t>
      </w:r>
      <w:r>
        <w:rPr>
          <w:rFonts w:hint="eastAsia"/>
        </w:rPr>
        <w:t>协议，</w:t>
      </w:r>
      <w:r w:rsidRPr="003B5C23">
        <w:rPr>
          <w:rFonts w:hint="eastAsia"/>
        </w:rPr>
        <w:t>Router</w:t>
      </w:r>
      <w:r>
        <w:rPr>
          <w:rFonts w:hint="eastAsia"/>
        </w:rPr>
        <w:t xml:space="preserve"> </w:t>
      </w:r>
      <w:r w:rsidRPr="003B5C23">
        <w:rPr>
          <w:rFonts w:hint="eastAsia"/>
        </w:rPr>
        <w:t>A</w:t>
      </w:r>
      <w:r>
        <w:rPr>
          <w:rFonts w:hint="eastAsia"/>
        </w:rPr>
        <w:t>与</w:t>
      </w:r>
      <w:r w:rsidRPr="003B5C23">
        <w:rPr>
          <w:rFonts w:hint="eastAsia"/>
        </w:rPr>
        <w:t>RPKI</w:t>
      </w:r>
      <w:r>
        <w:rPr>
          <w:rFonts w:hint="eastAsia"/>
        </w:rPr>
        <w:t>服务器建立连接。</w:t>
      </w:r>
      <w:r w:rsidRPr="00594BEB">
        <w:rPr>
          <w:rFonts w:hint="eastAsia"/>
        </w:rPr>
        <w:t>Router A</w:t>
      </w:r>
      <w:r w:rsidRPr="00594BEB">
        <w:rPr>
          <w:rFonts w:hint="eastAsia"/>
        </w:rPr>
        <w:t>与</w:t>
      </w:r>
      <w:r w:rsidRPr="00594BEB">
        <w:rPr>
          <w:rFonts w:hint="eastAsia"/>
        </w:rPr>
        <w:t>Router B</w:t>
      </w:r>
      <w:r w:rsidRPr="00594BEB">
        <w:rPr>
          <w:rFonts w:hint="eastAsia"/>
        </w:rPr>
        <w:t>建立</w:t>
      </w:r>
      <w:r>
        <w:rPr>
          <w:rFonts w:hint="eastAsia"/>
        </w:rPr>
        <w:t>I</w:t>
      </w:r>
      <w:r w:rsidRPr="00594BEB">
        <w:rPr>
          <w:rFonts w:hint="eastAsia"/>
        </w:rPr>
        <w:t>BGP</w:t>
      </w:r>
      <w:r w:rsidRPr="00594BEB">
        <w:rPr>
          <w:rFonts w:hint="eastAsia"/>
        </w:rPr>
        <w:t>连接</w:t>
      </w:r>
      <w:r>
        <w:rPr>
          <w:rFonts w:hint="eastAsia"/>
        </w:rPr>
        <w:t>。</w:t>
      </w:r>
    </w:p>
    <w:p w:rsidR="00956F60" w:rsidRDefault="00956F60" w:rsidP="00F7622F">
      <w:pPr>
        <w:pStyle w:val="ItemList"/>
      </w:pPr>
      <w:r w:rsidRPr="009D282C">
        <w:rPr>
          <w:rFonts w:hint="eastAsia"/>
        </w:rPr>
        <w:t>Router</w:t>
      </w:r>
      <w:r w:rsidRPr="003B5C23">
        <w:rPr>
          <w:rFonts w:hint="eastAsia"/>
        </w:rPr>
        <w:t xml:space="preserve"> </w:t>
      </w:r>
      <w:r w:rsidRPr="009D282C">
        <w:rPr>
          <w:rFonts w:hint="eastAsia"/>
        </w:rPr>
        <w:t>A</w:t>
      </w:r>
      <w:r w:rsidRPr="003B5C23">
        <w:rPr>
          <w:rFonts w:hint="eastAsia"/>
        </w:rPr>
        <w:t>将</w:t>
      </w:r>
      <w:r w:rsidRPr="00956F60">
        <w:rPr>
          <w:rFonts w:hint="eastAsia"/>
        </w:rPr>
        <w:t>BGP</w:t>
      </w:r>
      <w:r>
        <w:rPr>
          <w:rFonts w:hint="eastAsia"/>
        </w:rPr>
        <w:t xml:space="preserve"> </w:t>
      </w:r>
      <w:r w:rsidRPr="00956F60">
        <w:rPr>
          <w:rFonts w:hint="eastAsia"/>
        </w:rPr>
        <w:t>RPKI</w:t>
      </w:r>
      <w:r w:rsidRPr="003B5C23">
        <w:rPr>
          <w:rFonts w:hint="eastAsia"/>
        </w:rPr>
        <w:t>验证结果发送给</w:t>
      </w:r>
      <w:r w:rsidRPr="009D282C">
        <w:rPr>
          <w:rFonts w:hint="eastAsia"/>
        </w:rPr>
        <w:t>Router</w:t>
      </w:r>
      <w:r w:rsidRPr="003B5C23">
        <w:rPr>
          <w:rFonts w:hint="eastAsia"/>
        </w:rPr>
        <w:t xml:space="preserve"> </w:t>
      </w:r>
      <w:r w:rsidRPr="009D282C">
        <w:rPr>
          <w:rFonts w:hint="eastAsia"/>
        </w:rPr>
        <w:t>B</w:t>
      </w:r>
      <w:r w:rsidRPr="003B5C23">
        <w:rPr>
          <w:rFonts w:hint="eastAsia"/>
        </w:rPr>
        <w:t>。</w:t>
      </w:r>
    </w:p>
    <w:p w:rsidR="00956F60" w:rsidRPr="009D282C" w:rsidRDefault="00956F60" w:rsidP="00F7622F">
      <w:pPr>
        <w:pStyle w:val="ItemList"/>
      </w:pPr>
      <w:r w:rsidRPr="009D282C">
        <w:rPr>
          <w:rFonts w:hint="eastAsia"/>
        </w:rPr>
        <w:t>配置路由策略，使得</w:t>
      </w:r>
      <w:r w:rsidRPr="009D282C">
        <w:rPr>
          <w:rFonts w:hint="eastAsia"/>
        </w:rPr>
        <w:t>Router B</w:t>
      </w:r>
      <w:r w:rsidRPr="009D282C">
        <w:rPr>
          <w:rFonts w:hint="eastAsia"/>
        </w:rPr>
        <w:t>对收到的</w:t>
      </w:r>
      <w:r w:rsidRPr="00956F60">
        <w:rPr>
          <w:rFonts w:hint="eastAsia"/>
        </w:rPr>
        <w:t>BGP</w:t>
      </w:r>
      <w:r>
        <w:rPr>
          <w:rFonts w:hint="eastAsia"/>
        </w:rPr>
        <w:t xml:space="preserve"> </w:t>
      </w:r>
      <w:r w:rsidRPr="00956F60">
        <w:rPr>
          <w:rFonts w:hint="eastAsia"/>
        </w:rPr>
        <w:t>RPKI</w:t>
      </w:r>
      <w:r w:rsidRPr="009D282C">
        <w:rPr>
          <w:rFonts w:hint="eastAsia"/>
        </w:rPr>
        <w:t>验证结果设置匹配条件，控制路由</w:t>
      </w:r>
      <w:r w:rsidRPr="00956F60">
        <w:rPr>
          <w:rFonts w:hint="eastAsia"/>
        </w:rPr>
        <w:t>的接收</w:t>
      </w:r>
      <w:r w:rsidRPr="009D282C">
        <w:rPr>
          <w:rFonts w:hint="eastAsia"/>
        </w:rPr>
        <w:t>。</w:t>
      </w:r>
    </w:p>
    <w:p w:rsidR="00956F60" w:rsidRDefault="00956F60" w:rsidP="00F7622F">
      <w:pPr>
        <w:pStyle w:val="4"/>
      </w:pPr>
      <w:r>
        <w:rPr>
          <w:rFonts w:hint="eastAsia"/>
        </w:rPr>
        <w:t>组网图</w:t>
      </w:r>
    </w:p>
    <w:p w:rsidR="00956F60" w:rsidRDefault="00956F60" w:rsidP="00F7622F">
      <w:pPr>
        <w:pStyle w:val="FigureDescription"/>
      </w:pPr>
      <w:r>
        <w:t xml:space="preserve">BGP </w:t>
      </w:r>
      <w:r w:rsidRPr="001F6578">
        <w:rPr>
          <w:rFonts w:hint="eastAsia"/>
        </w:rPr>
        <w:t>RPKI</w:t>
      </w:r>
      <w:r w:rsidRPr="001F6578">
        <w:rPr>
          <w:rFonts w:hint="eastAsia"/>
        </w:rPr>
        <w:t>配置组网图</w:t>
      </w:r>
    </w:p>
    <w:p w:rsidR="00956F60" w:rsidRDefault="00C0535D" w:rsidP="00F7622F">
      <w:pPr>
        <w:pStyle w:val="Figure"/>
      </w:pPr>
      <w:commentRangeStart w:id="6485"/>
      <w:r w:rsidRPr="00C0535D">
        <w:rPr>
          <w:noProof/>
        </w:rPr>
        <w:drawing>
          <wp:inline distT="0" distB="0" distL="0" distR="0" wp14:anchorId="324780D7" wp14:editId="7C2677CB">
            <wp:extent cx="3200400" cy="2228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commentRangeEnd w:id="6485"/>
      <w:r w:rsidR="00E72205">
        <w:rPr>
          <w:rStyle w:val="ab"/>
        </w:rPr>
        <w:commentReference w:id="6485"/>
      </w:r>
    </w:p>
    <w:p w:rsidR="00E72205" w:rsidRPr="00E72205" w:rsidRDefault="00E72205" w:rsidP="001A7A23">
      <w:commentRangeStart w:id="6486"/>
      <w:r w:rsidRPr="00E72205">
        <w:rPr>
          <w:noProof/>
        </w:rPr>
        <w:drawing>
          <wp:inline distT="0" distB="0" distL="0" distR="0" wp14:anchorId="6ACE8FB8" wp14:editId="116C721E">
            <wp:extent cx="3200400" cy="2228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commentRangeEnd w:id="6486"/>
      <w:r>
        <w:rPr>
          <w:rStyle w:val="ab"/>
        </w:rPr>
        <w:commentReference w:id="6486"/>
      </w:r>
    </w:p>
    <w:p w:rsidR="00956F60" w:rsidRPr="001F6578" w:rsidRDefault="00956F60" w:rsidP="00F7622F"/>
    <w:p w:rsidR="00956F60" w:rsidRDefault="00956F60" w:rsidP="00F7622F">
      <w:pPr>
        <w:pStyle w:val="4"/>
      </w:pPr>
      <w:r>
        <w:rPr>
          <w:rFonts w:hint="eastAsia"/>
        </w:rPr>
        <w:t>配置步骤</w:t>
      </w:r>
    </w:p>
    <w:p w:rsidR="00956F60" w:rsidRPr="001F6578" w:rsidRDefault="00956F60" w:rsidP="00F7622F">
      <w:pPr>
        <w:pStyle w:val="ItemStep"/>
      </w:pPr>
      <w:r w:rsidRPr="001F6578">
        <w:rPr>
          <w:rFonts w:hint="eastAsia"/>
        </w:rPr>
        <w:t>配置各接口的</w:t>
      </w:r>
      <w:r w:rsidRPr="001F6578">
        <w:t>IP</w:t>
      </w:r>
      <w:r w:rsidRPr="001F6578">
        <w:rPr>
          <w:rFonts w:hint="eastAsia"/>
        </w:rPr>
        <w:t>地址，在</w:t>
      </w:r>
      <w:r w:rsidRPr="006F2680">
        <w:rPr>
          <w:rFonts w:hint="eastAsia"/>
        </w:rPr>
        <w:t>Router A</w:t>
      </w:r>
      <w:r w:rsidRPr="001F6578">
        <w:rPr>
          <w:rFonts w:hint="eastAsia"/>
        </w:rPr>
        <w:t>和</w:t>
      </w:r>
      <w:r w:rsidRPr="006F2680">
        <w:rPr>
          <w:rFonts w:hint="eastAsia"/>
        </w:rPr>
        <w:t xml:space="preserve">Router </w:t>
      </w:r>
      <w:r w:rsidRPr="003B5C23">
        <w:rPr>
          <w:rFonts w:hint="eastAsia"/>
        </w:rPr>
        <w:t>B</w:t>
      </w:r>
      <w:r w:rsidRPr="001F6578">
        <w:rPr>
          <w:rFonts w:hint="eastAsia"/>
        </w:rPr>
        <w:t>上配置</w:t>
      </w:r>
      <w:r w:rsidRPr="001F6578">
        <w:rPr>
          <w:rFonts w:hint="eastAsia"/>
        </w:rPr>
        <w:t>BGP</w:t>
      </w:r>
      <w:r w:rsidRPr="001F6578">
        <w:rPr>
          <w:rFonts w:hint="eastAsia"/>
        </w:rPr>
        <w:t>，建立</w:t>
      </w:r>
      <w:r w:rsidRPr="001F6578">
        <w:rPr>
          <w:rFonts w:hint="eastAsia"/>
        </w:rPr>
        <w:t>IBGP</w:t>
      </w:r>
      <w:r w:rsidRPr="001F6578">
        <w:rPr>
          <w:rFonts w:hint="eastAsia"/>
        </w:rPr>
        <w:t>邻居</w:t>
      </w:r>
      <w:r w:rsidR="00526936">
        <w:rPr>
          <w:rFonts w:hint="eastAsia"/>
        </w:rPr>
        <w:t>，配置过程略</w:t>
      </w:r>
    </w:p>
    <w:p w:rsidR="00956F60" w:rsidRPr="001F6578" w:rsidRDefault="00956F60" w:rsidP="00F7622F">
      <w:pPr>
        <w:pStyle w:val="ItemStep"/>
      </w:pPr>
      <w:r w:rsidRPr="001F6578">
        <w:rPr>
          <w:rFonts w:hint="eastAsia"/>
        </w:rPr>
        <w:t>配置</w:t>
      </w:r>
      <w:r w:rsidRPr="003B5C23">
        <w:rPr>
          <w:rFonts w:hint="eastAsia"/>
        </w:rPr>
        <w:t>Router</w:t>
      </w:r>
      <w:r>
        <w:rPr>
          <w:rFonts w:hint="eastAsia"/>
        </w:rPr>
        <w:t xml:space="preserve"> </w:t>
      </w:r>
      <w:r w:rsidRPr="003B5C23">
        <w:rPr>
          <w:rFonts w:hint="eastAsia"/>
        </w:rPr>
        <w:t>A</w:t>
      </w:r>
      <w:r w:rsidRPr="001F6578">
        <w:rPr>
          <w:rFonts w:hint="eastAsia"/>
        </w:rPr>
        <w:t>与</w:t>
      </w:r>
      <w:r w:rsidRPr="001F6578">
        <w:rPr>
          <w:rFonts w:hint="eastAsia"/>
        </w:rPr>
        <w:t>RPKI</w:t>
      </w:r>
      <w:r w:rsidRPr="003B5C23">
        <w:rPr>
          <w:rFonts w:hint="eastAsia"/>
        </w:rPr>
        <w:t>服务器建立</w:t>
      </w:r>
      <w:r w:rsidRPr="001F6578">
        <w:rPr>
          <w:rFonts w:hint="eastAsia"/>
        </w:rPr>
        <w:t>连接</w:t>
      </w:r>
    </w:p>
    <w:p w:rsidR="00956F60" w:rsidRPr="00956F60" w:rsidRDefault="00956F60" w:rsidP="00F7622F">
      <w:pPr>
        <w:pStyle w:val="TerminalDisplayIndent1"/>
      </w:pPr>
      <w:r>
        <w:t>&lt;</w:t>
      </w:r>
      <w:r w:rsidRPr="00956F60">
        <w:rPr>
          <w:rFonts w:hint="eastAsia"/>
        </w:rPr>
        <w:t>RouterA</w:t>
      </w:r>
      <w:r w:rsidRPr="00956F60">
        <w:t>&gt; system-view</w:t>
      </w:r>
    </w:p>
    <w:p w:rsidR="00956F60" w:rsidRPr="00956F60" w:rsidRDefault="00956F60" w:rsidP="00F7622F">
      <w:pPr>
        <w:pStyle w:val="TerminalDisplayIndent1"/>
      </w:pPr>
      <w:r w:rsidRPr="009672EB">
        <w:rPr>
          <w:rStyle w:val="commandtext"/>
        </w:rPr>
        <w:t>[</w:t>
      </w:r>
      <w:r w:rsidRPr="00956F60">
        <w:rPr>
          <w:rFonts w:hint="eastAsia"/>
        </w:rPr>
        <w:t>RouterA</w:t>
      </w:r>
      <w:r w:rsidRPr="00956F60">
        <w:rPr>
          <w:rStyle w:val="commandtext"/>
        </w:rPr>
        <w:t>]</w:t>
      </w:r>
      <w:r w:rsidRPr="00956F60">
        <w:t xml:space="preserve"> bgp 100</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Style w:val="commandtext"/>
        </w:rPr>
        <w:t>]</w:t>
      </w:r>
      <w:r w:rsidRPr="00956F60">
        <w:t xml:space="preserve"> </w:t>
      </w:r>
      <w:r w:rsidRPr="00956F60">
        <w:rPr>
          <w:rFonts w:hint="eastAsia"/>
        </w:rPr>
        <w:t>rpki</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sidRPr="00956F60">
        <w:rPr>
          <w:rStyle w:val="commandtext"/>
        </w:rPr>
        <w:t>]</w:t>
      </w:r>
      <w:r w:rsidRPr="00956F60">
        <w:t xml:space="preserve"> server tcp 1.1.1.2</w:t>
      </w:r>
    </w:p>
    <w:p w:rsid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sidR="001B6070" w:rsidRPr="001B6070">
        <w:t>-server</w:t>
      </w:r>
      <w:r w:rsidRPr="00956F60">
        <w:rPr>
          <w:rStyle w:val="commandtext"/>
        </w:rPr>
        <w:t>]</w:t>
      </w:r>
      <w:r w:rsidRPr="00956F60">
        <w:t xml:space="preserve"> </w:t>
      </w:r>
      <w:r w:rsidRPr="00956F60">
        <w:rPr>
          <w:rFonts w:hint="eastAsia"/>
        </w:rPr>
        <w:t>port 1234</w:t>
      </w:r>
    </w:p>
    <w:p w:rsidR="001B6070" w:rsidRDefault="001B6070" w:rsidP="00F7622F">
      <w:pPr>
        <w:pStyle w:val="TerminalDisplayIndent1"/>
        <w:rPr>
          <w:rStyle w:val="commandtext"/>
        </w:rPr>
      </w:pPr>
      <w:r w:rsidRPr="001B6070">
        <w:rPr>
          <w:rStyle w:val="commandtext"/>
        </w:rPr>
        <w:t>[</w:t>
      </w:r>
      <w:r w:rsidR="0023025E">
        <w:rPr>
          <w:rFonts w:hint="eastAsia"/>
        </w:rPr>
        <w:t>Router</w:t>
      </w:r>
      <w:r w:rsidRPr="001B6070">
        <w:rPr>
          <w:rFonts w:hint="eastAsia"/>
        </w:rPr>
        <w:t>A</w:t>
      </w:r>
      <w:r w:rsidRPr="001B6070">
        <w:t>-bgp-default-</w:t>
      </w:r>
      <w:r w:rsidRPr="001B6070">
        <w:rPr>
          <w:rFonts w:hint="eastAsia"/>
        </w:rPr>
        <w:t>rpki</w:t>
      </w:r>
      <w:r w:rsidRPr="001B6070">
        <w:t>-server</w:t>
      </w:r>
      <w:r w:rsidRPr="001B6070">
        <w:rPr>
          <w:rStyle w:val="commandtext"/>
        </w:rPr>
        <w:t>]</w:t>
      </w:r>
      <w:r>
        <w:rPr>
          <w:rStyle w:val="commandtext"/>
          <w:rFonts w:hint="eastAsia"/>
        </w:rPr>
        <w:t xml:space="preserve"> quit</w:t>
      </w:r>
    </w:p>
    <w:p w:rsidR="001B6070" w:rsidRDefault="001B6070" w:rsidP="00F7622F">
      <w:pPr>
        <w:pStyle w:val="TerminalDisplayIndent1"/>
        <w:rPr>
          <w:rStyle w:val="commandtext"/>
        </w:rPr>
      </w:pPr>
      <w:r w:rsidRPr="001B6070">
        <w:rPr>
          <w:rStyle w:val="commandtext"/>
        </w:rPr>
        <w:t>[</w:t>
      </w:r>
      <w:r w:rsidR="0023025E">
        <w:rPr>
          <w:rFonts w:hint="eastAsia"/>
        </w:rPr>
        <w:t>Router</w:t>
      </w:r>
      <w:r w:rsidRPr="001B6070">
        <w:rPr>
          <w:rFonts w:hint="eastAsia"/>
        </w:rPr>
        <w:t>A</w:t>
      </w:r>
      <w:r w:rsidRPr="001B6070">
        <w:t>-bgp-default</w:t>
      </w:r>
      <w:r w:rsidRPr="001B6070">
        <w:rPr>
          <w:rFonts w:hint="eastAsia"/>
        </w:rPr>
        <w:t>-rpki</w:t>
      </w:r>
      <w:r w:rsidRPr="001B6070">
        <w:rPr>
          <w:rStyle w:val="commandtext"/>
        </w:rPr>
        <w:t>]</w:t>
      </w:r>
      <w:r>
        <w:rPr>
          <w:rStyle w:val="commandtext"/>
          <w:rFonts w:hint="eastAsia"/>
        </w:rPr>
        <w:t xml:space="preserve"> quit</w:t>
      </w:r>
    </w:p>
    <w:p w:rsidR="001B6070" w:rsidRPr="00956F60" w:rsidRDefault="001B6070" w:rsidP="00F7622F">
      <w:pPr>
        <w:pStyle w:val="TerminalDisplayIndent1"/>
      </w:pPr>
      <w:r w:rsidRPr="001B6070">
        <w:rPr>
          <w:rStyle w:val="commandtext"/>
        </w:rPr>
        <w:t>[</w:t>
      </w:r>
      <w:r w:rsidR="0023025E">
        <w:rPr>
          <w:rFonts w:hint="eastAsia"/>
        </w:rPr>
        <w:t>Router</w:t>
      </w:r>
      <w:r w:rsidRPr="001B6070">
        <w:rPr>
          <w:rFonts w:hint="eastAsia"/>
        </w:rPr>
        <w:t>A</w:t>
      </w:r>
      <w:r w:rsidRPr="001B6070">
        <w:t>-bgp-default</w:t>
      </w:r>
      <w:r w:rsidRPr="001B6070">
        <w:rPr>
          <w:rStyle w:val="commandtext"/>
        </w:rPr>
        <w:t>]</w:t>
      </w:r>
      <w:r>
        <w:rPr>
          <w:rStyle w:val="commandtext"/>
          <w:rFonts w:hint="eastAsia"/>
        </w:rPr>
        <w:t xml:space="preserve"> quit</w:t>
      </w:r>
    </w:p>
    <w:p w:rsidR="00956F60" w:rsidRPr="003B5C23" w:rsidRDefault="00956F60" w:rsidP="00F7622F">
      <w:pPr>
        <w:pStyle w:val="ItemStep"/>
      </w:pPr>
      <w:r w:rsidRPr="003B5C23">
        <w:rPr>
          <w:rFonts w:hint="eastAsia"/>
        </w:rPr>
        <w:t>在</w:t>
      </w:r>
      <w:r w:rsidRPr="00B32F15">
        <w:rPr>
          <w:rFonts w:hint="eastAsia"/>
        </w:rPr>
        <w:t>Router A</w:t>
      </w:r>
      <w:r w:rsidRPr="003B5C23">
        <w:rPr>
          <w:rFonts w:hint="eastAsia"/>
        </w:rPr>
        <w:t>上开启</w:t>
      </w:r>
      <w:r w:rsidRPr="003B5C23">
        <w:rPr>
          <w:rFonts w:hint="eastAsia"/>
        </w:rPr>
        <w:t>BGP RPKI</w:t>
      </w:r>
      <w:r w:rsidRPr="003B5C23">
        <w:rPr>
          <w:rFonts w:hint="eastAsia"/>
        </w:rPr>
        <w:t>验证</w:t>
      </w:r>
    </w:p>
    <w:p w:rsid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sidRPr="00956F60">
        <w:rPr>
          <w:rStyle w:val="commandtext"/>
        </w:rPr>
        <w:t>]</w:t>
      </w:r>
      <w:r w:rsidRPr="00956F60">
        <w:t xml:space="preserve"> check-origin-validation</w:t>
      </w:r>
    </w:p>
    <w:p w:rsidR="00F83215" w:rsidRDefault="00F83215" w:rsidP="00F7622F">
      <w:pPr>
        <w:pStyle w:val="TerminalDisplayIndent1"/>
        <w:rPr>
          <w:rStyle w:val="commandtext"/>
        </w:rPr>
      </w:pPr>
      <w:r w:rsidRPr="009672EB">
        <w:rPr>
          <w:rStyle w:val="commandtext"/>
        </w:rPr>
        <w:t>[</w:t>
      </w:r>
      <w:r w:rsidR="0023025E">
        <w:rPr>
          <w:rFonts w:hint="eastAsia"/>
        </w:rPr>
        <w:t>Router</w:t>
      </w:r>
      <w:r w:rsidRPr="00956F60">
        <w:rPr>
          <w:rFonts w:hint="eastAsia"/>
        </w:rPr>
        <w:t>A</w:t>
      </w:r>
      <w:r w:rsidRPr="00956F60">
        <w:t>-bgp-default</w:t>
      </w:r>
      <w:r w:rsidRPr="00956F60">
        <w:rPr>
          <w:rFonts w:hint="eastAsia"/>
        </w:rPr>
        <w:t>-rpki</w:t>
      </w:r>
      <w:r w:rsidRPr="00956F60">
        <w:rPr>
          <w:rStyle w:val="commandtext"/>
        </w:rPr>
        <w:t>]</w:t>
      </w:r>
      <w:r>
        <w:rPr>
          <w:rStyle w:val="commandtext"/>
          <w:rFonts w:hint="eastAsia"/>
        </w:rPr>
        <w:t xml:space="preserve"> quit</w:t>
      </w:r>
    </w:p>
    <w:p w:rsidR="00956F60" w:rsidRPr="003B5C23" w:rsidRDefault="00956F60" w:rsidP="00F7622F">
      <w:pPr>
        <w:pStyle w:val="ItemStep"/>
      </w:pPr>
      <w:r w:rsidRPr="003B5C23">
        <w:rPr>
          <w:rFonts w:hint="eastAsia"/>
        </w:rPr>
        <w:t>在</w:t>
      </w:r>
      <w:r w:rsidRPr="006B55B0">
        <w:rPr>
          <w:rFonts w:hint="eastAsia"/>
        </w:rPr>
        <w:t>Router A</w:t>
      </w:r>
      <w:r w:rsidRPr="003B5C23">
        <w:rPr>
          <w:rFonts w:hint="eastAsia"/>
        </w:rPr>
        <w:t>上配置</w:t>
      </w:r>
      <w:r w:rsidRPr="003B5C23">
        <w:rPr>
          <w:rFonts w:hint="eastAsia"/>
        </w:rPr>
        <w:t>BGP RPKI</w:t>
      </w:r>
      <w:r w:rsidRPr="003B5C23">
        <w:rPr>
          <w:rFonts w:hint="eastAsia"/>
        </w:rPr>
        <w:t>验证结果参与路由优选。</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Style w:val="commandtext"/>
        </w:rPr>
        <w:t>]</w:t>
      </w:r>
      <w:r w:rsidRPr="00956F60">
        <w:rPr>
          <w:rFonts w:hint="eastAsia"/>
        </w:rPr>
        <w:t xml:space="preserve"> </w:t>
      </w:r>
      <w:r w:rsidRPr="00956F60">
        <w:t>address-family ipv4</w:t>
      </w:r>
    </w:p>
    <w:p w:rsid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-ipv4</w:t>
      </w:r>
      <w:r w:rsidRPr="00956F60">
        <w:rPr>
          <w:rStyle w:val="commandtext"/>
        </w:rPr>
        <w:t>]</w:t>
      </w:r>
      <w:r w:rsidRPr="00956F60">
        <w:rPr>
          <w:rFonts w:hint="eastAsia"/>
        </w:rPr>
        <w:t xml:space="preserve"> </w:t>
      </w:r>
      <w:r w:rsidRPr="00956F60">
        <w:t>bestroute origin-as-validation</w:t>
      </w:r>
    </w:p>
    <w:p w:rsidR="00956F60" w:rsidRPr="003B5C23" w:rsidRDefault="00956F60" w:rsidP="00F7622F">
      <w:pPr>
        <w:pStyle w:val="ItemStep"/>
      </w:pPr>
      <w:r w:rsidRPr="003B5C23">
        <w:rPr>
          <w:rFonts w:hint="eastAsia"/>
        </w:rPr>
        <w:t>在</w:t>
      </w:r>
      <w:r w:rsidRPr="006B55B0">
        <w:rPr>
          <w:rFonts w:hint="eastAsia"/>
        </w:rPr>
        <w:t>Router A</w:t>
      </w:r>
      <w:r w:rsidRPr="003B5C23">
        <w:rPr>
          <w:rFonts w:hint="eastAsia"/>
        </w:rPr>
        <w:t>上配置</w:t>
      </w:r>
      <w:r w:rsidRPr="00956F60">
        <w:rPr>
          <w:rFonts w:hint="eastAsia"/>
        </w:rPr>
        <w:t>向对等体</w:t>
      </w:r>
      <w:r>
        <w:rPr>
          <w:rFonts w:hint="eastAsia"/>
        </w:rPr>
        <w:t>1.2.3.2</w:t>
      </w:r>
      <w:r w:rsidRPr="003B5C23">
        <w:rPr>
          <w:rFonts w:hint="eastAsia"/>
        </w:rPr>
        <w:t>发送</w:t>
      </w:r>
      <w:r w:rsidRPr="00956F60">
        <w:rPr>
          <w:rFonts w:hint="eastAsia"/>
        </w:rPr>
        <w:t>BGP</w:t>
      </w:r>
      <w:r>
        <w:rPr>
          <w:rFonts w:hint="eastAsia"/>
        </w:rPr>
        <w:t xml:space="preserve"> </w:t>
      </w:r>
      <w:r w:rsidRPr="00956F60">
        <w:rPr>
          <w:rFonts w:hint="eastAsia"/>
        </w:rPr>
        <w:t>RPKI</w:t>
      </w:r>
      <w:r w:rsidRPr="003B5C23">
        <w:rPr>
          <w:rFonts w:hint="eastAsia"/>
        </w:rPr>
        <w:t>验证结果。</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-ipv4</w:t>
      </w:r>
      <w:r w:rsidRPr="00956F60">
        <w:rPr>
          <w:rStyle w:val="commandtext"/>
        </w:rPr>
        <w:t>]</w:t>
      </w:r>
      <w:r w:rsidRPr="00956F60">
        <w:rPr>
          <w:rFonts w:hint="eastAsia"/>
        </w:rPr>
        <w:t xml:space="preserve"> </w:t>
      </w:r>
      <w:r w:rsidRPr="00956F60">
        <w:t xml:space="preserve">peer </w:t>
      </w:r>
      <w:r w:rsidRPr="00956F60">
        <w:rPr>
          <w:rFonts w:hint="eastAsia"/>
        </w:rPr>
        <w:t>1.2.3.2</w:t>
      </w:r>
      <w:r w:rsidRPr="00956F60">
        <w:t xml:space="preserve"> advertise-ext-community</w:t>
      </w:r>
    </w:p>
    <w:p w:rsid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-ipv4</w:t>
      </w:r>
      <w:r w:rsidRPr="00956F60">
        <w:rPr>
          <w:rStyle w:val="commandtext"/>
        </w:rPr>
        <w:t>]</w:t>
      </w:r>
      <w:r w:rsidRPr="00956F60">
        <w:rPr>
          <w:rFonts w:hint="eastAsia"/>
        </w:rPr>
        <w:t xml:space="preserve"> </w:t>
      </w:r>
      <w:r w:rsidRPr="00956F60">
        <w:t xml:space="preserve">peer </w:t>
      </w:r>
      <w:r w:rsidRPr="00956F60">
        <w:rPr>
          <w:rFonts w:hint="eastAsia"/>
        </w:rPr>
        <w:t>1.2.3.2</w:t>
      </w:r>
      <w:r w:rsidRPr="00956F60">
        <w:t xml:space="preserve"> advertise origin-as-validation</w:t>
      </w:r>
    </w:p>
    <w:p w:rsidR="00C26B32" w:rsidRDefault="00C26B32" w:rsidP="00F7622F">
      <w:pPr>
        <w:pStyle w:val="TerminalDisplayIndent1"/>
        <w:rPr>
          <w:rStyle w:val="commandtext"/>
        </w:rPr>
      </w:pPr>
      <w:r w:rsidRPr="009672EB">
        <w:rPr>
          <w:rStyle w:val="commandtext"/>
        </w:rPr>
        <w:t>[</w:t>
      </w:r>
      <w:r w:rsidR="0023025E">
        <w:rPr>
          <w:rFonts w:hint="eastAsia"/>
        </w:rPr>
        <w:t>Router</w:t>
      </w:r>
      <w:r w:rsidRPr="00956F60">
        <w:rPr>
          <w:rFonts w:hint="eastAsia"/>
        </w:rPr>
        <w:t>A</w:t>
      </w:r>
      <w:r w:rsidRPr="00956F60">
        <w:t>-bgp-default</w:t>
      </w:r>
      <w:r w:rsidRPr="00956F60">
        <w:rPr>
          <w:rFonts w:hint="eastAsia"/>
        </w:rPr>
        <w:t>-ipv4</w:t>
      </w:r>
      <w:r w:rsidRPr="00956F60">
        <w:rPr>
          <w:rStyle w:val="commandtext"/>
        </w:rPr>
        <w:t>]</w:t>
      </w:r>
      <w:r>
        <w:rPr>
          <w:rStyle w:val="commandtext"/>
          <w:rFonts w:hint="eastAsia"/>
        </w:rPr>
        <w:t xml:space="preserve"> quit</w:t>
      </w:r>
    </w:p>
    <w:p w:rsidR="00C26B32" w:rsidRPr="00956F60" w:rsidRDefault="00C26B32" w:rsidP="00F7622F">
      <w:pPr>
        <w:pStyle w:val="TerminalDisplayIndent1"/>
      </w:pPr>
      <w:r w:rsidRPr="009672EB">
        <w:rPr>
          <w:rStyle w:val="commandtext"/>
        </w:rPr>
        <w:t>[</w:t>
      </w:r>
      <w:r w:rsidR="0023025E">
        <w:rPr>
          <w:rFonts w:hint="eastAsia"/>
        </w:rPr>
        <w:t>Router</w:t>
      </w:r>
      <w:r w:rsidRPr="00956F60">
        <w:rPr>
          <w:rFonts w:hint="eastAsia"/>
        </w:rPr>
        <w:t>A</w:t>
      </w:r>
      <w:r w:rsidRPr="00956F60">
        <w:t>-bgp-default</w:t>
      </w:r>
      <w:r w:rsidRPr="00956F60">
        <w:rPr>
          <w:rStyle w:val="commandtext"/>
        </w:rPr>
        <w:t>]</w:t>
      </w:r>
      <w:r>
        <w:rPr>
          <w:rStyle w:val="commandtext"/>
          <w:rFonts w:hint="eastAsia"/>
        </w:rPr>
        <w:t xml:space="preserve"> quit</w:t>
      </w:r>
    </w:p>
    <w:p w:rsidR="00956F60" w:rsidRPr="00956F60" w:rsidRDefault="00956F60" w:rsidP="00F7622F">
      <w:pPr>
        <w:pStyle w:val="ItemStep"/>
        <w:rPr>
          <w:lang w:eastAsia="zh-CN"/>
        </w:rPr>
      </w:pPr>
      <w:r w:rsidRPr="00956F60">
        <w:rPr>
          <w:rFonts w:hint="eastAsia"/>
          <w:lang w:eastAsia="zh-CN"/>
        </w:rPr>
        <w:t>在</w:t>
      </w:r>
      <w:r w:rsidRPr="00956F60">
        <w:rPr>
          <w:rFonts w:hint="eastAsia"/>
          <w:lang w:eastAsia="zh-CN"/>
        </w:rPr>
        <w:t>Router B</w:t>
      </w:r>
      <w:r w:rsidRPr="00956F60">
        <w:rPr>
          <w:rFonts w:hint="eastAsia"/>
          <w:lang w:eastAsia="zh-CN"/>
        </w:rPr>
        <w:t>上对收到的</w:t>
      </w:r>
      <w:r w:rsidRPr="00956F60">
        <w:rPr>
          <w:rFonts w:hint="eastAsia"/>
          <w:lang w:eastAsia="zh-CN"/>
        </w:rPr>
        <w:t>BGP RPKI</w:t>
      </w:r>
      <w:r w:rsidRPr="00956F60">
        <w:rPr>
          <w:rFonts w:hint="eastAsia"/>
          <w:lang w:eastAsia="zh-CN"/>
        </w:rPr>
        <w:t>验证结果设置匹配条件，</w:t>
      </w:r>
      <w:r w:rsidR="00526936">
        <w:rPr>
          <w:rFonts w:hint="eastAsia"/>
          <w:lang w:eastAsia="zh-CN"/>
        </w:rPr>
        <w:t>仅接收验证结果为</w:t>
      </w:r>
      <w:r w:rsidR="00526936">
        <w:rPr>
          <w:rFonts w:hint="eastAsia"/>
          <w:lang w:eastAsia="zh-CN"/>
        </w:rPr>
        <w:t>Valid</w:t>
      </w:r>
      <w:r w:rsidR="00526936">
        <w:rPr>
          <w:rFonts w:hint="eastAsia"/>
          <w:lang w:eastAsia="zh-CN"/>
        </w:rPr>
        <w:t>的路由</w:t>
      </w:r>
    </w:p>
    <w:p w:rsidR="00956F60" w:rsidRPr="00956F60" w:rsidRDefault="00956F60" w:rsidP="00F7622F">
      <w:pPr>
        <w:pStyle w:val="ItemIndent1"/>
      </w:pPr>
      <w:r>
        <w:rPr>
          <w:rFonts w:hint="eastAsia"/>
        </w:rPr>
        <w:t xml:space="preserve"># </w:t>
      </w:r>
      <w:r>
        <w:rPr>
          <w:rFonts w:hint="eastAsia"/>
        </w:rPr>
        <w:t>配置路由策略。</w:t>
      </w:r>
    </w:p>
    <w:p w:rsidR="00956F60" w:rsidRPr="00956F60" w:rsidRDefault="00956F60" w:rsidP="00F7622F">
      <w:pPr>
        <w:pStyle w:val="TerminalDisplayIndent1"/>
      </w:pPr>
      <w:r w:rsidRPr="00ED7622">
        <w:t>&lt;</w:t>
      </w:r>
      <w:r w:rsidRPr="00956F60">
        <w:rPr>
          <w:rFonts w:hint="eastAsia"/>
        </w:rPr>
        <w:t>RouterB</w:t>
      </w:r>
      <w:r w:rsidRPr="00956F60">
        <w:t>&gt; system-view</w:t>
      </w:r>
    </w:p>
    <w:p w:rsidR="00956F60" w:rsidRPr="00956F60" w:rsidRDefault="00956F60" w:rsidP="00F7622F">
      <w:pPr>
        <w:pStyle w:val="TerminalDisplayIndent1"/>
      </w:pPr>
      <w:r w:rsidRPr="009672EB">
        <w:rPr>
          <w:rStyle w:val="commandtext"/>
          <w:rFonts w:hint="eastAsia"/>
        </w:rPr>
        <w:t>[</w:t>
      </w:r>
      <w:r w:rsidRPr="00956F60">
        <w:rPr>
          <w:rFonts w:hint="eastAsia"/>
        </w:rPr>
        <w:t>RouterB</w:t>
      </w:r>
      <w:r w:rsidRPr="00956F60">
        <w:rPr>
          <w:rStyle w:val="commandtext"/>
          <w:rFonts w:hint="eastAsia"/>
        </w:rPr>
        <w:t>]</w:t>
      </w:r>
      <w:r w:rsidRPr="00956F60">
        <w:t xml:space="preserve"> route-policy </w:t>
      </w:r>
      <w:r w:rsidRPr="00956F60">
        <w:rPr>
          <w:rFonts w:hint="eastAsia"/>
        </w:rPr>
        <w:t>rpki_policy</w:t>
      </w:r>
      <w:r w:rsidRPr="00956F60">
        <w:t xml:space="preserve"> permit node 0</w:t>
      </w:r>
    </w:p>
    <w:p w:rsidR="00956F60" w:rsidRDefault="00956F60" w:rsidP="00F7622F">
      <w:pPr>
        <w:pStyle w:val="TerminalDisplayIndent1"/>
      </w:pPr>
      <w:r w:rsidRPr="009672EB">
        <w:rPr>
          <w:rStyle w:val="commandtext"/>
          <w:rFonts w:hint="eastAsia"/>
        </w:rPr>
        <w:t>[</w:t>
      </w:r>
      <w:r w:rsidRPr="00956F60">
        <w:rPr>
          <w:rFonts w:hint="eastAsia"/>
        </w:rPr>
        <w:t>RouterB</w:t>
      </w:r>
      <w:r w:rsidRPr="00956F60">
        <w:t>-route-policy-</w:t>
      </w:r>
      <w:r w:rsidRPr="00956F60">
        <w:rPr>
          <w:rFonts w:hint="eastAsia"/>
        </w:rPr>
        <w:t>rpki_policy</w:t>
      </w:r>
      <w:r w:rsidRPr="00956F60">
        <w:t>-0</w:t>
      </w:r>
      <w:r w:rsidRPr="00956F60">
        <w:rPr>
          <w:rStyle w:val="commandtext"/>
          <w:rFonts w:hint="eastAsia"/>
        </w:rPr>
        <w:t>]</w:t>
      </w:r>
      <w:r w:rsidRPr="00956F60">
        <w:t xml:space="preserve"> if-match rpki</w:t>
      </w:r>
      <w:r w:rsidR="00526936">
        <w:rPr>
          <w:rFonts w:hint="eastAsia"/>
        </w:rPr>
        <w:t xml:space="preserve"> valid</w:t>
      </w:r>
    </w:p>
    <w:p w:rsidR="006436F4" w:rsidRPr="00956F60" w:rsidRDefault="006436F4" w:rsidP="00F7622F">
      <w:pPr>
        <w:pStyle w:val="TerminalDisplayIndent1"/>
      </w:pPr>
      <w:r w:rsidRPr="009672EB">
        <w:rPr>
          <w:rStyle w:val="commandtext"/>
          <w:rFonts w:hint="eastAsia"/>
        </w:rPr>
        <w:t>[</w:t>
      </w:r>
      <w:r w:rsidR="0023025E">
        <w:rPr>
          <w:rFonts w:hint="eastAsia"/>
        </w:rPr>
        <w:t>Router</w:t>
      </w:r>
      <w:r w:rsidRPr="00956F60">
        <w:rPr>
          <w:rFonts w:hint="eastAsia"/>
        </w:rPr>
        <w:t>B</w:t>
      </w:r>
      <w:r w:rsidRPr="00956F60">
        <w:t>-route-policy-</w:t>
      </w:r>
      <w:r w:rsidRPr="00956F60">
        <w:rPr>
          <w:rFonts w:hint="eastAsia"/>
        </w:rPr>
        <w:t>rpki_policy</w:t>
      </w:r>
      <w:r w:rsidRPr="00956F60">
        <w:t>-0</w:t>
      </w:r>
      <w:r w:rsidRPr="00956F60">
        <w:rPr>
          <w:rStyle w:val="commandtext"/>
          <w:rFonts w:hint="eastAsia"/>
        </w:rPr>
        <w:t>]</w:t>
      </w:r>
      <w:r>
        <w:rPr>
          <w:rStyle w:val="commandtext"/>
          <w:rFonts w:hint="eastAsia"/>
        </w:rPr>
        <w:t xml:space="preserve"> quit</w:t>
      </w:r>
    </w:p>
    <w:p w:rsidR="00956F60" w:rsidRPr="00956F60" w:rsidRDefault="00956F60" w:rsidP="00F7622F">
      <w:pPr>
        <w:pStyle w:val="ItemIndent1"/>
      </w:pPr>
      <w:r>
        <w:rPr>
          <w:rFonts w:hint="eastAsia"/>
        </w:rPr>
        <w:t xml:space="preserve"># </w:t>
      </w:r>
      <w:r>
        <w:rPr>
          <w:rFonts w:hint="eastAsia"/>
        </w:rPr>
        <w:t>应用路由策略。</w:t>
      </w:r>
    </w:p>
    <w:p w:rsidR="00956F60" w:rsidRPr="00956F60" w:rsidRDefault="00956F60" w:rsidP="00F7622F">
      <w:pPr>
        <w:pStyle w:val="TerminalDisplayIndent1"/>
      </w:pPr>
      <w:r w:rsidRPr="009672EB">
        <w:rPr>
          <w:rStyle w:val="commandtext"/>
        </w:rPr>
        <w:t>[</w:t>
      </w:r>
      <w:r w:rsidRPr="00956F60">
        <w:rPr>
          <w:rFonts w:hint="eastAsia"/>
        </w:rPr>
        <w:t>RouterB</w:t>
      </w:r>
      <w:r w:rsidRPr="00956F60">
        <w:rPr>
          <w:rStyle w:val="commandtext"/>
        </w:rPr>
        <w:t>]</w:t>
      </w:r>
      <w:r w:rsidRPr="00956F60">
        <w:t xml:space="preserve"> bgp 100</w:t>
      </w:r>
    </w:p>
    <w:p w:rsidR="00956F60" w:rsidRPr="00956F60" w:rsidRDefault="00956F60" w:rsidP="00F7622F">
      <w:pPr>
        <w:pStyle w:val="TerminalDisplayIndent1"/>
      </w:pPr>
      <w:r w:rsidRPr="009672EB">
        <w:rPr>
          <w:rStyle w:val="commandtext"/>
        </w:rPr>
        <w:t>[</w:t>
      </w:r>
      <w:r w:rsidRPr="00956F60">
        <w:rPr>
          <w:rFonts w:hint="eastAsia"/>
        </w:rPr>
        <w:t>RouterB</w:t>
      </w:r>
      <w:r w:rsidRPr="00956F60">
        <w:t>-bgp-default</w:t>
      </w:r>
      <w:r w:rsidRPr="00956F60">
        <w:rPr>
          <w:rStyle w:val="commandtext"/>
        </w:rPr>
        <w:t>]</w:t>
      </w:r>
      <w:r w:rsidRPr="00956F60">
        <w:rPr>
          <w:rFonts w:hint="eastAsia"/>
        </w:rPr>
        <w:t xml:space="preserve"> </w:t>
      </w:r>
      <w:r w:rsidRPr="00956F60">
        <w:t>address-family ipv4</w:t>
      </w:r>
    </w:p>
    <w:p w:rsidR="00956F60" w:rsidRPr="00956F60" w:rsidRDefault="00956F60" w:rsidP="00F7622F">
      <w:pPr>
        <w:pStyle w:val="TerminalDisplayIndent1"/>
      </w:pPr>
      <w:r w:rsidRPr="009672EB">
        <w:rPr>
          <w:rStyle w:val="commandtext"/>
        </w:rPr>
        <w:t>[</w:t>
      </w:r>
      <w:r w:rsidRPr="00956F60">
        <w:rPr>
          <w:rFonts w:hint="eastAsia"/>
        </w:rPr>
        <w:t>RouterB</w:t>
      </w:r>
      <w:r w:rsidRPr="00956F60">
        <w:t>-bgp-default</w:t>
      </w:r>
      <w:r w:rsidRPr="00956F60">
        <w:rPr>
          <w:rFonts w:hint="eastAsia"/>
        </w:rPr>
        <w:t>-ipv4</w:t>
      </w:r>
      <w:r w:rsidRPr="00956F60">
        <w:rPr>
          <w:rStyle w:val="commandtext"/>
        </w:rPr>
        <w:t>]</w:t>
      </w:r>
      <w:r w:rsidRPr="00956F60">
        <w:rPr>
          <w:rFonts w:hint="eastAsia"/>
        </w:rPr>
        <w:t xml:space="preserve"> </w:t>
      </w:r>
      <w:r w:rsidRPr="00956F60">
        <w:t xml:space="preserve">peer </w:t>
      </w:r>
      <w:r w:rsidRPr="00956F60">
        <w:rPr>
          <w:rFonts w:hint="eastAsia"/>
        </w:rPr>
        <w:t>1.2.3.1</w:t>
      </w:r>
      <w:r w:rsidRPr="00956F60">
        <w:t xml:space="preserve"> route-policy </w:t>
      </w:r>
      <w:r w:rsidRPr="00956F60">
        <w:rPr>
          <w:rFonts w:hint="eastAsia"/>
        </w:rPr>
        <w:t>rpki_policy</w:t>
      </w:r>
      <w:r w:rsidRPr="00956F60">
        <w:t xml:space="preserve"> import</w:t>
      </w:r>
    </w:p>
    <w:p w:rsidR="00956F60" w:rsidRPr="001F6578" w:rsidRDefault="00956F60" w:rsidP="00F7622F">
      <w:pPr>
        <w:pStyle w:val="4"/>
      </w:pPr>
      <w:r w:rsidRPr="001F6578">
        <w:rPr>
          <w:rFonts w:hint="eastAsia"/>
        </w:rPr>
        <w:t>验证配置</w:t>
      </w:r>
    </w:p>
    <w:p w:rsidR="00956F60" w:rsidRPr="001F6578" w:rsidRDefault="00956F60" w:rsidP="00F7622F">
      <w:r>
        <w:t xml:space="preserve"># </w:t>
      </w:r>
      <w:r w:rsidRPr="001F6578">
        <w:rPr>
          <w:rFonts w:hint="eastAsia"/>
        </w:rPr>
        <w:t>查看</w:t>
      </w:r>
      <w:r w:rsidRPr="007E1CF1">
        <w:rPr>
          <w:rFonts w:hint="eastAsia"/>
        </w:rPr>
        <w:t>Router A</w:t>
      </w:r>
      <w:r>
        <w:rPr>
          <w:rFonts w:hint="eastAsia"/>
        </w:rPr>
        <w:t>与</w:t>
      </w:r>
      <w:r w:rsidRPr="001F6578">
        <w:rPr>
          <w:rFonts w:hint="eastAsia"/>
        </w:rPr>
        <w:t>RPKI</w:t>
      </w:r>
      <w:r>
        <w:rPr>
          <w:rFonts w:hint="eastAsia"/>
        </w:rPr>
        <w:t>服务器的</w:t>
      </w:r>
      <w:r w:rsidRPr="001F6578">
        <w:rPr>
          <w:rFonts w:hint="eastAsia"/>
        </w:rPr>
        <w:t>连接信息</w:t>
      </w:r>
      <w:r w:rsidR="00526936">
        <w:rPr>
          <w:rFonts w:hint="eastAsia"/>
        </w:rPr>
        <w:t>，可以看到</w:t>
      </w:r>
      <w:r w:rsidR="00526936" w:rsidRPr="00BD615B">
        <w:rPr>
          <w:rFonts w:hint="eastAsia"/>
        </w:rPr>
        <w:t>Router A</w:t>
      </w:r>
      <w:r w:rsidR="00526936" w:rsidRPr="001F6578">
        <w:rPr>
          <w:rFonts w:hint="eastAsia"/>
        </w:rPr>
        <w:t>与</w:t>
      </w:r>
      <w:r w:rsidR="00526936" w:rsidRPr="00BD615B">
        <w:rPr>
          <w:rFonts w:hint="eastAsia"/>
        </w:rPr>
        <w:t>RPKI</w:t>
      </w:r>
      <w:r w:rsidR="00526936" w:rsidRPr="00BD615B">
        <w:rPr>
          <w:rFonts w:hint="eastAsia"/>
        </w:rPr>
        <w:t>服务器</w:t>
      </w:r>
      <w:r w:rsidR="00526936" w:rsidRPr="001F6578">
        <w:rPr>
          <w:rFonts w:hint="eastAsia"/>
        </w:rPr>
        <w:t>已经建立连接</w:t>
      </w:r>
      <w:r w:rsidRPr="001F6578">
        <w:rPr>
          <w:rFonts w:hint="eastAsia"/>
        </w:rPr>
        <w:t>。</w:t>
      </w:r>
    </w:p>
    <w:p w:rsidR="00956F60" w:rsidRPr="001F6578" w:rsidRDefault="00956F60" w:rsidP="00F7622F">
      <w:pPr>
        <w:pStyle w:val="TerminalDisplay"/>
      </w:pPr>
      <w:r w:rsidRPr="009672EB">
        <w:rPr>
          <w:rStyle w:val="commandtext"/>
        </w:rPr>
        <w:t>[</w:t>
      </w:r>
      <w:r w:rsidRPr="005122FA">
        <w:rPr>
          <w:rFonts w:hint="eastAsia"/>
        </w:rPr>
        <w:t>RouterA</w:t>
      </w:r>
      <w:r w:rsidRPr="009672EB">
        <w:rPr>
          <w:rStyle w:val="commandtext"/>
        </w:rPr>
        <w:t>]</w:t>
      </w:r>
      <w:r>
        <w:rPr>
          <w:rFonts w:hint="eastAsia"/>
        </w:rPr>
        <w:t xml:space="preserve"> </w:t>
      </w:r>
      <w:r>
        <w:t>dis</w:t>
      </w:r>
      <w:r w:rsidRPr="001F6578">
        <w:rPr>
          <w:rFonts w:hint="eastAsia"/>
        </w:rPr>
        <w:t>play</w:t>
      </w:r>
      <w:r w:rsidRPr="001F6578">
        <w:t xml:space="preserve"> bgp rpki server</w:t>
      </w:r>
    </w:p>
    <w:p w:rsidR="00956F60" w:rsidRDefault="00956F60" w:rsidP="00F7622F">
      <w:pPr>
        <w:pStyle w:val="TerminalDisplay"/>
      </w:pPr>
    </w:p>
    <w:p w:rsidR="00956F60" w:rsidRPr="001F6578" w:rsidRDefault="00956F60" w:rsidP="00F7622F">
      <w:pPr>
        <w:pStyle w:val="TerminalDisplay"/>
      </w:pPr>
      <w:r>
        <w:t xml:space="preserve">  Server          VPN-index  Port        State      Time       ROAs(IPv4/IPv6)</w:t>
      </w:r>
    </w:p>
    <w:p w:rsidR="00956F60" w:rsidRPr="001F6578" w:rsidRDefault="00956F60" w:rsidP="00F7622F">
      <w:pPr>
        <w:pStyle w:val="TerminalDisplay"/>
      </w:pPr>
      <w:r>
        <w:t xml:space="preserve">  1.1.1.2        </w:t>
      </w:r>
      <w:r>
        <w:rPr>
          <w:rFonts w:hint="eastAsia"/>
        </w:rPr>
        <w:t xml:space="preserve"> </w:t>
      </w:r>
      <w:r w:rsidRPr="001F6578">
        <w:rPr>
          <w:rFonts w:hint="eastAsia"/>
        </w:rPr>
        <w:t>0</w:t>
      </w:r>
      <w:r w:rsidRPr="001F6578">
        <w:t xml:space="preserve">         </w:t>
      </w:r>
      <w:r w:rsidRPr="001F6578">
        <w:rPr>
          <w:rFonts w:hint="eastAsia"/>
        </w:rPr>
        <w:t xml:space="preserve"> </w:t>
      </w:r>
      <w:r w:rsidRPr="001F6578">
        <w:t>1234        Establish  00:04:43   5/4</w:t>
      </w:r>
    </w:p>
    <w:p w:rsidR="00956F60" w:rsidRPr="001F6578" w:rsidRDefault="00956F60" w:rsidP="00F7622F">
      <w:r>
        <w:t xml:space="preserve"># </w:t>
      </w:r>
      <w:r w:rsidRPr="001F6578">
        <w:rPr>
          <w:rFonts w:hint="eastAsia"/>
        </w:rPr>
        <w:t>查看</w:t>
      </w:r>
      <w:r>
        <w:rPr>
          <w:rFonts w:hint="eastAsia"/>
        </w:rPr>
        <w:t>从</w:t>
      </w:r>
      <w:r w:rsidRPr="00BD615B">
        <w:rPr>
          <w:rFonts w:hint="eastAsia"/>
        </w:rPr>
        <w:t>RPKI</w:t>
      </w:r>
      <w:r w:rsidRPr="00BD615B">
        <w:rPr>
          <w:rFonts w:hint="eastAsia"/>
        </w:rPr>
        <w:t>服务器</w:t>
      </w:r>
      <w:r>
        <w:rPr>
          <w:rFonts w:hint="eastAsia"/>
        </w:rPr>
        <w:t>获取</w:t>
      </w:r>
      <w:r w:rsidRPr="001F6578">
        <w:rPr>
          <w:rFonts w:hint="eastAsia"/>
        </w:rPr>
        <w:t>的</w:t>
      </w:r>
      <w:r w:rsidRPr="001F6578">
        <w:rPr>
          <w:rFonts w:hint="eastAsia"/>
        </w:rPr>
        <w:t>ROA</w:t>
      </w:r>
      <w:r w:rsidRPr="001F6578">
        <w:rPr>
          <w:rFonts w:hint="eastAsia"/>
        </w:rPr>
        <w:t>信息</w:t>
      </w:r>
      <w:r w:rsidR="00526936">
        <w:rPr>
          <w:rFonts w:hint="eastAsia"/>
        </w:rPr>
        <w:t>，可以看到已经获得</w:t>
      </w:r>
      <w:r w:rsidR="00526936" w:rsidRPr="001F6578">
        <w:rPr>
          <w:rFonts w:hint="eastAsia"/>
        </w:rPr>
        <w:t>ROA</w:t>
      </w:r>
      <w:r w:rsidR="00526936" w:rsidRPr="001F6578">
        <w:rPr>
          <w:rFonts w:hint="eastAsia"/>
        </w:rPr>
        <w:t>信息</w:t>
      </w:r>
      <w:r w:rsidRPr="001F6578">
        <w:rPr>
          <w:rFonts w:hint="eastAsia"/>
        </w:rPr>
        <w:t>。</w:t>
      </w:r>
    </w:p>
    <w:p w:rsidR="00956F60" w:rsidRPr="001F6578" w:rsidRDefault="00956F60" w:rsidP="00F7622F">
      <w:pPr>
        <w:pStyle w:val="TerminalDisplay"/>
      </w:pPr>
      <w:r w:rsidRPr="009672EB">
        <w:rPr>
          <w:rStyle w:val="commandtext"/>
        </w:rPr>
        <w:t>[</w:t>
      </w:r>
      <w:r w:rsidRPr="00196431">
        <w:rPr>
          <w:rFonts w:hint="eastAsia"/>
        </w:rPr>
        <w:t>RouterA</w:t>
      </w:r>
      <w:r w:rsidRPr="009672EB">
        <w:rPr>
          <w:rStyle w:val="commandtext"/>
        </w:rPr>
        <w:t>]</w:t>
      </w:r>
      <w:r>
        <w:rPr>
          <w:rFonts w:hint="eastAsia"/>
        </w:rPr>
        <w:t xml:space="preserve"> </w:t>
      </w:r>
      <w:r>
        <w:t>display bgp rpki table ipv4</w:t>
      </w:r>
    </w:p>
    <w:p w:rsidR="00956F60" w:rsidRDefault="00956F60" w:rsidP="00F7622F">
      <w:pPr>
        <w:pStyle w:val="TerminalDisplay"/>
      </w:pPr>
    </w:p>
    <w:p w:rsidR="00956F60" w:rsidRPr="001F6578" w:rsidRDefault="00956F60" w:rsidP="00F7622F">
      <w:pPr>
        <w:pStyle w:val="TerminalDisplay"/>
      </w:pPr>
      <w:r>
        <w:t xml:space="preserve"> Total number of entries: 5</w:t>
      </w:r>
    </w:p>
    <w:p w:rsidR="00956F60" w:rsidRDefault="00956F60" w:rsidP="00F7622F">
      <w:pPr>
        <w:pStyle w:val="TerminalDisplay"/>
      </w:pPr>
    </w:p>
    <w:p w:rsidR="00956F60" w:rsidRPr="001F6578" w:rsidRDefault="00956F60" w:rsidP="00F7622F">
      <w:pPr>
        <w:pStyle w:val="TerminalDisplay"/>
      </w:pPr>
      <w:r>
        <w:t xml:space="preserve"> Status codes: S - stale, U - used</w:t>
      </w:r>
    </w:p>
    <w:p w:rsidR="00956F60" w:rsidRDefault="00956F60" w:rsidP="00F7622F">
      <w:pPr>
        <w:pStyle w:val="TerminalDisplay"/>
      </w:pPr>
    </w:p>
    <w:p w:rsidR="00956F60" w:rsidRPr="001F6578" w:rsidRDefault="00956F60" w:rsidP="00F7622F">
      <w:pPr>
        <w:pStyle w:val="TerminalDisplay"/>
      </w:pPr>
      <w:r>
        <w:t xml:space="preserve">  Network         Mask-range    Origin-AS    Server       Status</w:t>
      </w:r>
    </w:p>
    <w:p w:rsidR="00956F60" w:rsidRPr="001F6578" w:rsidRDefault="00956F60" w:rsidP="00F7622F">
      <w:pPr>
        <w:pStyle w:val="TerminalDisplay"/>
      </w:pPr>
      <w:r>
        <w:t xml:space="preserve">  1.2.3.4         8-24          </w:t>
      </w:r>
      <w:r>
        <w:rPr>
          <w:rFonts w:hint="eastAsia"/>
        </w:rPr>
        <w:t>1</w:t>
      </w:r>
      <w:r>
        <w:t xml:space="preserve">00         </w:t>
      </w:r>
      <w:r w:rsidRPr="001F6578">
        <w:rPr>
          <w:rFonts w:hint="eastAsia"/>
        </w:rPr>
        <w:t xml:space="preserve"> </w:t>
      </w:r>
      <w:r w:rsidRPr="001F6578">
        <w:t>1.1.1.2      U</w:t>
      </w:r>
    </w:p>
    <w:p w:rsidR="00956F60" w:rsidRPr="001F6578" w:rsidRDefault="00956F60" w:rsidP="00F7622F">
      <w:pPr>
        <w:pStyle w:val="TerminalDisplay"/>
      </w:pPr>
      <w:r>
        <w:t xml:space="preserve">  2.2.3.6         8-32          100         </w:t>
      </w:r>
      <w:r w:rsidRPr="001F6578">
        <w:rPr>
          <w:rFonts w:hint="eastAsia"/>
        </w:rPr>
        <w:t xml:space="preserve"> </w:t>
      </w:r>
      <w:r w:rsidRPr="001F6578">
        <w:t>1.1.1.2      U</w:t>
      </w:r>
    </w:p>
    <w:p w:rsidR="00956F60" w:rsidRPr="001F6578" w:rsidRDefault="00956F60" w:rsidP="00F7622F">
      <w:pPr>
        <w:pStyle w:val="TerminalDisplay"/>
      </w:pPr>
      <w:r>
        <w:t xml:space="preserve">  2.2.3.6         10-24         4294967295   1.1.1.2      U</w:t>
      </w:r>
    </w:p>
    <w:p w:rsidR="00956F60" w:rsidRPr="001F6578" w:rsidRDefault="00956F60" w:rsidP="00F7622F">
      <w:pPr>
        <w:pStyle w:val="TerminalDisplay"/>
      </w:pPr>
      <w:r>
        <w:t xml:space="preserve">  2.2.3.9         20-24         4294967295  </w:t>
      </w:r>
      <w:r>
        <w:rPr>
          <w:rFonts w:hint="eastAsia"/>
        </w:rPr>
        <w:t xml:space="preserve"> </w:t>
      </w:r>
      <w:r w:rsidRPr="001F6578">
        <w:t xml:space="preserve">1.1.1.2     </w:t>
      </w:r>
      <w:r w:rsidRPr="001F6578">
        <w:rPr>
          <w:rFonts w:hint="eastAsia"/>
        </w:rPr>
        <w:t xml:space="preserve"> </w:t>
      </w:r>
      <w:r w:rsidRPr="001F6578">
        <w:t>U</w:t>
      </w:r>
    </w:p>
    <w:p w:rsidR="00956F60" w:rsidRPr="001F6578" w:rsidRDefault="00956F60" w:rsidP="00F7622F">
      <w:pPr>
        <w:pStyle w:val="TerminalDisplay"/>
      </w:pPr>
      <w:r>
        <w:t xml:space="preserve">  3.2.3.5         8-26          200         </w:t>
      </w:r>
      <w:r w:rsidRPr="001F6578">
        <w:rPr>
          <w:rFonts w:hint="eastAsia"/>
        </w:rPr>
        <w:t xml:space="preserve"> </w:t>
      </w:r>
      <w:r w:rsidRPr="001F6578">
        <w:t>1.1.1.2      U</w:t>
      </w:r>
    </w:p>
    <w:p w:rsidR="00956F60" w:rsidRPr="001F6578" w:rsidRDefault="00956F60" w:rsidP="00F7622F">
      <w:r>
        <w:t xml:space="preserve"># </w:t>
      </w:r>
      <w:r w:rsidRPr="001F6578">
        <w:rPr>
          <w:rFonts w:hint="eastAsia"/>
        </w:rPr>
        <w:t>查看</w:t>
      </w:r>
      <w:r w:rsidRPr="00BD615B">
        <w:rPr>
          <w:rFonts w:hint="eastAsia"/>
        </w:rPr>
        <w:t>Router A</w:t>
      </w:r>
      <w:r>
        <w:rPr>
          <w:rFonts w:hint="eastAsia"/>
        </w:rPr>
        <w:t>上</w:t>
      </w:r>
      <w:r>
        <w:rPr>
          <w:rFonts w:hint="eastAsia"/>
        </w:rPr>
        <w:t xml:space="preserve">BGP </w:t>
      </w:r>
      <w:r w:rsidRPr="009C4021">
        <w:rPr>
          <w:rFonts w:hint="eastAsia"/>
        </w:rPr>
        <w:t>RPKI</w:t>
      </w:r>
      <w:r>
        <w:rPr>
          <w:rFonts w:hint="eastAsia"/>
        </w:rPr>
        <w:t>验证结果</w:t>
      </w:r>
      <w:r w:rsidRPr="001F6578">
        <w:rPr>
          <w:rFonts w:hint="eastAsia"/>
        </w:rPr>
        <w:t>。</w:t>
      </w:r>
    </w:p>
    <w:p w:rsidR="00956F60" w:rsidRPr="001F6578" w:rsidRDefault="00956F60" w:rsidP="00F7622F">
      <w:pPr>
        <w:pStyle w:val="TerminalDisplay"/>
      </w:pPr>
      <w:r w:rsidRPr="009672EB">
        <w:rPr>
          <w:rStyle w:val="commandtext"/>
        </w:rPr>
        <w:t>[</w:t>
      </w:r>
      <w:r w:rsidRPr="00AD6703">
        <w:rPr>
          <w:rFonts w:hint="eastAsia"/>
        </w:rPr>
        <w:t>RouterA</w:t>
      </w:r>
      <w:r w:rsidRPr="009672EB">
        <w:rPr>
          <w:rStyle w:val="commandtext"/>
        </w:rPr>
        <w:t>]</w:t>
      </w:r>
      <w:r>
        <w:rPr>
          <w:rFonts w:hint="eastAsia"/>
        </w:rPr>
        <w:t xml:space="preserve"> </w:t>
      </w:r>
      <w:r w:rsidRPr="001F6578">
        <w:t>display bgp routing-table ipv4 1.2.3.0</w:t>
      </w:r>
    </w:p>
    <w:p w:rsidR="00956F60" w:rsidRDefault="00956F60" w:rsidP="00F7622F">
      <w:pPr>
        <w:pStyle w:val="TerminalDisplay"/>
      </w:pPr>
    </w:p>
    <w:p w:rsidR="00956F60" w:rsidRPr="001F6578" w:rsidRDefault="00956F60" w:rsidP="00F7622F">
      <w:pPr>
        <w:pStyle w:val="TerminalDisplay"/>
      </w:pPr>
      <w:r>
        <w:t xml:space="preserve"> BGP local router ID: 2.2.2.2</w:t>
      </w:r>
    </w:p>
    <w:p w:rsidR="00956F60" w:rsidRPr="001F6578" w:rsidRDefault="00956F60" w:rsidP="00F7622F">
      <w:pPr>
        <w:pStyle w:val="TerminalDisplay"/>
      </w:pPr>
      <w:r>
        <w:t xml:space="preserve"> Local AS number: 1</w:t>
      </w:r>
      <w:r w:rsidR="000F5CCF">
        <w:rPr>
          <w:rFonts w:hint="eastAsia"/>
        </w:rPr>
        <w:t>00</w:t>
      </w:r>
    </w:p>
    <w:p w:rsidR="00956F60" w:rsidRDefault="00956F60" w:rsidP="00F7622F">
      <w:pPr>
        <w:pStyle w:val="TerminalDisplay"/>
      </w:pPr>
    </w:p>
    <w:p w:rsidR="00956F60" w:rsidRPr="001F6578" w:rsidRDefault="00956F60" w:rsidP="00F7622F">
      <w:pPr>
        <w:pStyle w:val="TerminalDisplay"/>
      </w:pPr>
      <w:r>
        <w:t xml:space="preserve"> Paths:   1 available, 1 best</w:t>
      </w:r>
    </w:p>
    <w:p w:rsidR="00956F60" w:rsidRDefault="00956F60" w:rsidP="00F7622F">
      <w:pPr>
        <w:pStyle w:val="TerminalDisplay"/>
      </w:pPr>
    </w:p>
    <w:p w:rsidR="00956F60" w:rsidRPr="001F6578" w:rsidRDefault="00956F60" w:rsidP="00F7622F">
      <w:pPr>
        <w:pStyle w:val="TerminalDisplay"/>
      </w:pPr>
      <w:r>
        <w:t xml:space="preserve"> BGP routing table information of 1.2.3.0/24:</w:t>
      </w:r>
    </w:p>
    <w:p w:rsidR="00956F60" w:rsidRPr="001F6578" w:rsidRDefault="00956F60" w:rsidP="00F7622F">
      <w:pPr>
        <w:pStyle w:val="TerminalDisplay"/>
      </w:pPr>
      <w:r>
        <w:t xml:space="preserve"> Imported route.</w:t>
      </w:r>
    </w:p>
    <w:p w:rsidR="00956F60" w:rsidRDefault="00956F60" w:rsidP="00F7622F">
      <w:pPr>
        <w:pStyle w:val="TerminalDisplay"/>
      </w:pPr>
      <w:r>
        <w:t xml:space="preserve"> Original nexthop: 0.0.0.0</w:t>
      </w:r>
    </w:p>
    <w:p w:rsidR="008676DE" w:rsidRDefault="008676DE" w:rsidP="008676DE">
      <w:pPr>
        <w:pStyle w:val="TerminalDisplay"/>
      </w:pPr>
      <w:r w:rsidRPr="00967B7A">
        <w:t xml:space="preserve"> </w:t>
      </w:r>
      <w:r>
        <w:rPr>
          <w:rFonts w:hint="eastAsia"/>
        </w:rPr>
        <w:t>O</w:t>
      </w:r>
      <w:r w:rsidRPr="00B412EC">
        <w:t>ut</w:t>
      </w:r>
      <w:r>
        <w:rPr>
          <w:rFonts w:hint="eastAsia"/>
        </w:rPr>
        <w:t xml:space="preserve"> </w:t>
      </w:r>
      <w:r w:rsidRPr="00B412EC">
        <w:t>interface</w:t>
      </w:r>
      <w:r>
        <w:rPr>
          <w:rFonts w:hint="eastAsia"/>
        </w:rPr>
        <w:t xml:space="preserve">   </w:t>
      </w:r>
      <w:r w:rsidRPr="00B412EC">
        <w:t xml:space="preserve">: </w:t>
      </w:r>
      <w:r w:rsidR="00A0084C">
        <w:t>GigabitEthernet3/1/1</w:t>
      </w:r>
    </w:p>
    <w:p w:rsidR="008676DE" w:rsidRPr="008676DE" w:rsidRDefault="008676DE" w:rsidP="00F7622F">
      <w:pPr>
        <w:pStyle w:val="TerminalDisplay"/>
      </w:pPr>
      <w:r w:rsidRPr="00B412EC">
        <w:t xml:space="preserve"> Route </w:t>
      </w:r>
      <w:r>
        <w:rPr>
          <w:rFonts w:hint="eastAsia"/>
        </w:rPr>
        <w:t>a</w:t>
      </w:r>
      <w:r>
        <w:t>ge       : 01h</w:t>
      </w:r>
      <w:r>
        <w:rPr>
          <w:rFonts w:hint="eastAsia"/>
        </w:rPr>
        <w:t>28</w:t>
      </w:r>
      <w:r w:rsidRPr="00B412EC">
        <w:t>m</w:t>
      </w:r>
      <w:r>
        <w:rPr>
          <w:rFonts w:hint="eastAsia"/>
        </w:rPr>
        <w:t>30</w:t>
      </w:r>
      <w:r w:rsidRPr="00B412EC">
        <w:t>s</w:t>
      </w:r>
    </w:p>
    <w:p w:rsidR="00956F60" w:rsidRPr="001F6578" w:rsidRDefault="00956F60" w:rsidP="00F7622F">
      <w:pPr>
        <w:pStyle w:val="TerminalDisplay"/>
      </w:pPr>
      <w:r>
        <w:t xml:space="preserve"> OutLabel        : NULL</w:t>
      </w:r>
    </w:p>
    <w:p w:rsidR="00956F60" w:rsidRPr="001F6578" w:rsidRDefault="00956F60" w:rsidP="00F7622F">
      <w:pPr>
        <w:pStyle w:val="TerminalDisplay"/>
      </w:pPr>
      <w:r>
        <w:t xml:space="preserve"> RxPathID        : 0x0</w:t>
      </w:r>
    </w:p>
    <w:p w:rsidR="00956F60" w:rsidRPr="001F6578" w:rsidRDefault="00956F60" w:rsidP="00F7622F">
      <w:pPr>
        <w:pStyle w:val="TerminalDisplay"/>
      </w:pPr>
      <w:r>
        <w:t xml:space="preserve"> TxPathID        : 0x0</w:t>
      </w:r>
    </w:p>
    <w:p w:rsidR="00956F60" w:rsidRPr="00BD615B" w:rsidRDefault="00956F60" w:rsidP="00F7622F">
      <w:pPr>
        <w:pStyle w:val="TerminalDisplay"/>
        <w:rPr>
          <w:rStyle w:val="TerminalDisplayshading"/>
        </w:rPr>
      </w:pPr>
      <w:r w:rsidRPr="00BD615B">
        <w:rPr>
          <w:rStyle w:val="TerminalDisplayshading"/>
        </w:rPr>
        <w:t xml:space="preserve"> Org-validation  : </w:t>
      </w:r>
      <w:r>
        <w:rPr>
          <w:rStyle w:val="TerminalDisplayshading"/>
          <w:rFonts w:hint="eastAsia"/>
        </w:rPr>
        <w:t>V</w:t>
      </w:r>
      <w:r w:rsidRPr="00BD615B">
        <w:rPr>
          <w:rStyle w:val="TerminalDisplayshading"/>
        </w:rPr>
        <w:t>alid</w:t>
      </w:r>
    </w:p>
    <w:p w:rsidR="00956F60" w:rsidRPr="001F6578" w:rsidRDefault="00956F60" w:rsidP="00F7622F">
      <w:pPr>
        <w:pStyle w:val="TerminalDisplay"/>
      </w:pPr>
      <w:r>
        <w:t xml:space="preserve"> AS-path         : (null)</w:t>
      </w:r>
    </w:p>
    <w:p w:rsidR="00956F60" w:rsidRPr="001F6578" w:rsidRDefault="00956F60" w:rsidP="00F7622F">
      <w:pPr>
        <w:pStyle w:val="TerminalDisplay"/>
      </w:pPr>
      <w:r>
        <w:t xml:space="preserve"> Origin          : incomplete</w:t>
      </w:r>
    </w:p>
    <w:p w:rsidR="00956F60" w:rsidRPr="001F6578" w:rsidRDefault="00956F60" w:rsidP="00F7622F">
      <w:pPr>
        <w:pStyle w:val="TerminalDisplay"/>
      </w:pPr>
      <w:r>
        <w:t xml:space="preserve"> Attribute value : MED 0, pref-val 32768</w:t>
      </w:r>
    </w:p>
    <w:p w:rsidR="00956F60" w:rsidRPr="001F6578" w:rsidRDefault="00956F60" w:rsidP="00F7622F">
      <w:pPr>
        <w:pStyle w:val="TerminalDisplay"/>
      </w:pPr>
      <w:r>
        <w:t xml:space="preserve"> State           : valid, local, best</w:t>
      </w:r>
    </w:p>
    <w:p w:rsidR="00956F60" w:rsidRPr="001F6578" w:rsidRDefault="00956F60" w:rsidP="00F7622F">
      <w:pPr>
        <w:pStyle w:val="TerminalDisplay"/>
      </w:pPr>
      <w:r>
        <w:t xml:space="preserve"> IP precedence   : N/A</w:t>
      </w:r>
    </w:p>
    <w:p w:rsidR="007E0532" w:rsidRDefault="00956F60" w:rsidP="00F7622F">
      <w:pPr>
        <w:pStyle w:val="TerminalDisplay"/>
      </w:pPr>
      <w:r>
        <w:t xml:space="preserve"> QoS local ID    : N/A</w:t>
      </w:r>
    </w:p>
    <w:p w:rsidR="004A3CD4" w:rsidRDefault="007E0532" w:rsidP="00F7622F">
      <w:pPr>
        <w:pStyle w:val="TerminalDisplay"/>
      </w:pPr>
      <w:r>
        <w:t xml:space="preserve"> Traffic index   : N/A</w:t>
      </w:r>
    </w:p>
    <w:p w:rsidR="008676DE" w:rsidRPr="00665D71" w:rsidRDefault="008676DE" w:rsidP="008676DE">
      <w:pPr>
        <w:pStyle w:val="TerminalDisplay"/>
      </w:pPr>
      <w:r>
        <w:t xml:space="preserve"> </w:t>
      </w:r>
      <w:r>
        <w:rPr>
          <w:rFonts w:hint="eastAsia"/>
        </w:rPr>
        <w:t>T</w:t>
      </w:r>
      <w:r w:rsidRPr="00665D71">
        <w:t xml:space="preserve">unnel </w:t>
      </w:r>
      <w:r w:rsidRPr="00665D71">
        <w:rPr>
          <w:rFonts w:hint="eastAsia"/>
        </w:rPr>
        <w:t>policy</w:t>
      </w:r>
      <w:r>
        <w:rPr>
          <w:rFonts w:hint="eastAsia"/>
        </w:rPr>
        <w:t xml:space="preserve">  </w:t>
      </w:r>
      <w:r w:rsidRPr="00665D71">
        <w:t xml:space="preserve"> : NULL</w:t>
      </w:r>
    </w:p>
    <w:p w:rsidR="008676DE" w:rsidRPr="008676DE" w:rsidRDefault="008676DE" w:rsidP="00F7622F">
      <w:pPr>
        <w:pStyle w:val="TerminalDisplay"/>
      </w:pPr>
      <w:r>
        <w:t xml:space="preserve"> Rel</w:t>
      </w:r>
      <w:r w:rsidRPr="00665D71">
        <w:t xml:space="preserve">y </w:t>
      </w:r>
      <w:r w:rsidRPr="00665D71">
        <w:rPr>
          <w:rFonts w:hint="eastAsia"/>
        </w:rPr>
        <w:t>t</w:t>
      </w:r>
      <w:r w:rsidRPr="00665D71">
        <w:t>unnel ID</w:t>
      </w:r>
      <w:r w:rsidRPr="00665D71">
        <w:rPr>
          <w:rFonts w:hint="eastAsia"/>
        </w:rPr>
        <w:t>s</w:t>
      </w:r>
      <w:r w:rsidRPr="00665D71">
        <w:t xml:space="preserve"> : N/A</w:t>
      </w:r>
    </w:p>
    <w:p w:rsidR="00956F60" w:rsidRPr="001F6578" w:rsidRDefault="00956F60" w:rsidP="00F7622F">
      <w:r>
        <w:rPr>
          <w:rFonts w:hint="eastAsia"/>
        </w:rPr>
        <w:t>1.2.3.0/24</w:t>
      </w:r>
      <w:r>
        <w:rPr>
          <w:rFonts w:hint="eastAsia"/>
        </w:rPr>
        <w:t>在</w:t>
      </w:r>
      <w:r w:rsidRPr="007A4984">
        <w:rPr>
          <w:rFonts w:hint="eastAsia"/>
        </w:rPr>
        <w:t>ROA</w:t>
      </w:r>
      <w:r w:rsidRPr="007A4984">
        <w:rPr>
          <w:rFonts w:hint="eastAsia"/>
        </w:rPr>
        <w:t>数据库中</w:t>
      </w:r>
      <w:r>
        <w:rPr>
          <w:rFonts w:hint="eastAsia"/>
        </w:rPr>
        <w:t>的</w:t>
      </w:r>
      <w:r>
        <w:rPr>
          <w:rFonts w:hint="eastAsia"/>
        </w:rPr>
        <w:t>Network</w:t>
      </w:r>
      <w:r>
        <w:rPr>
          <w:rFonts w:hint="eastAsia"/>
        </w:rPr>
        <w:t>为</w:t>
      </w:r>
      <w:r>
        <w:rPr>
          <w:rFonts w:hint="eastAsia"/>
        </w:rPr>
        <w:t>1.2.3.4</w:t>
      </w:r>
      <w:r>
        <w:rPr>
          <w:rFonts w:hint="eastAsia"/>
        </w:rPr>
        <w:t>，</w:t>
      </w:r>
      <w:r>
        <w:rPr>
          <w:rFonts w:hint="eastAsia"/>
        </w:rPr>
        <w:t>Mask-range</w:t>
      </w:r>
      <w:r>
        <w:rPr>
          <w:rFonts w:hint="eastAsia"/>
        </w:rPr>
        <w:t>为</w:t>
      </w:r>
      <w:r>
        <w:rPr>
          <w:rFonts w:hint="eastAsia"/>
        </w:rPr>
        <w:t>8-24</w:t>
      </w:r>
      <w:r>
        <w:rPr>
          <w:rFonts w:hint="eastAsia"/>
        </w:rPr>
        <w:t>的地址前缀范围内，且</w:t>
      </w:r>
      <w:r w:rsidRPr="007A4984">
        <w:rPr>
          <w:rFonts w:hint="eastAsia"/>
        </w:rPr>
        <w:t>AS</w:t>
      </w:r>
      <w:r w:rsidRPr="007A4984">
        <w:rPr>
          <w:rFonts w:hint="eastAsia"/>
        </w:rPr>
        <w:t>和路由的源</w:t>
      </w:r>
      <w:r w:rsidRPr="007A4984">
        <w:rPr>
          <w:rFonts w:hint="eastAsia"/>
        </w:rPr>
        <w:t>AS</w:t>
      </w:r>
      <w:r w:rsidRPr="007A4984">
        <w:rPr>
          <w:rFonts w:hint="eastAsia"/>
        </w:rPr>
        <w:t>号</w:t>
      </w:r>
      <w:r>
        <w:rPr>
          <w:rFonts w:hint="eastAsia"/>
        </w:rPr>
        <w:t>相</w:t>
      </w:r>
      <w:r w:rsidRPr="007A4984">
        <w:rPr>
          <w:rFonts w:hint="eastAsia"/>
        </w:rPr>
        <w:t>匹配</w:t>
      </w:r>
      <w:r>
        <w:rPr>
          <w:rFonts w:hint="eastAsia"/>
        </w:rPr>
        <w:t>，因此验证结果为</w:t>
      </w:r>
      <w:r>
        <w:rPr>
          <w:rFonts w:hint="eastAsia"/>
        </w:rPr>
        <w:t>Valid</w:t>
      </w:r>
      <w:r>
        <w:rPr>
          <w:rFonts w:hint="eastAsia"/>
        </w:rPr>
        <w:t>。</w:t>
      </w:r>
    </w:p>
    <w:p w:rsidR="00956F60" w:rsidRPr="00375555" w:rsidRDefault="00956F60" w:rsidP="00F7622F">
      <w:r w:rsidRPr="00375555">
        <w:rPr>
          <w:rFonts w:hint="eastAsia"/>
        </w:rPr>
        <w:t>#</w:t>
      </w:r>
      <w:r>
        <w:rPr>
          <w:rFonts w:hint="eastAsia"/>
        </w:rPr>
        <w:t xml:space="preserve"> </w:t>
      </w:r>
      <w:r w:rsidRPr="00375555">
        <w:rPr>
          <w:rFonts w:hint="eastAsia"/>
        </w:rPr>
        <w:t>查看</w:t>
      </w:r>
      <w:r w:rsidRPr="00375555">
        <w:t xml:space="preserve">Router </w:t>
      </w:r>
      <w:r>
        <w:rPr>
          <w:rFonts w:hint="eastAsia"/>
        </w:rPr>
        <w:t>B</w:t>
      </w:r>
      <w:r>
        <w:rPr>
          <w:rFonts w:hint="eastAsia"/>
        </w:rPr>
        <w:t>上</w:t>
      </w:r>
      <w:r w:rsidRPr="003B5C23">
        <w:rPr>
          <w:rFonts w:hint="eastAsia"/>
        </w:rPr>
        <w:t>到达目的网络</w:t>
      </w:r>
      <w:r>
        <w:rPr>
          <w:rFonts w:hint="eastAsia"/>
        </w:rPr>
        <w:t>1.2.3.0</w:t>
      </w:r>
      <w:r w:rsidRPr="003B5C23">
        <w:rPr>
          <w:rFonts w:hint="eastAsia"/>
        </w:rPr>
        <w:t>的</w:t>
      </w:r>
      <w:r>
        <w:t>BGP IPv4</w:t>
      </w:r>
      <w:r w:rsidRPr="003B5C23">
        <w:rPr>
          <w:rFonts w:hint="eastAsia"/>
        </w:rPr>
        <w:t>单播路由的详细信息。</w:t>
      </w:r>
    </w:p>
    <w:p w:rsidR="00956F60" w:rsidRPr="003508B2" w:rsidRDefault="00956F60" w:rsidP="00F7622F">
      <w:pPr>
        <w:pStyle w:val="TerminalDisplay"/>
      </w:pPr>
      <w:r w:rsidRPr="009672EB">
        <w:rPr>
          <w:rStyle w:val="commandtext"/>
        </w:rPr>
        <w:t>[</w:t>
      </w:r>
      <w:r w:rsidRPr="00823D8E">
        <w:rPr>
          <w:rFonts w:hint="eastAsia"/>
        </w:rPr>
        <w:t>Router</w:t>
      </w:r>
      <w:r>
        <w:rPr>
          <w:rFonts w:hint="eastAsia"/>
        </w:rPr>
        <w:t>B</w:t>
      </w:r>
      <w:r w:rsidRPr="009672EB">
        <w:rPr>
          <w:rStyle w:val="commandtext"/>
        </w:rPr>
        <w:t>]</w:t>
      </w:r>
      <w:r w:rsidRPr="003508B2">
        <w:rPr>
          <w:rFonts w:hint="eastAsia"/>
        </w:rPr>
        <w:t xml:space="preserve"> </w:t>
      </w:r>
      <w:r w:rsidRPr="003508B2">
        <w:t>display bgp routing-table ipv4 1.2.3.0</w:t>
      </w:r>
    </w:p>
    <w:p w:rsidR="00956F60" w:rsidRPr="003508B2" w:rsidRDefault="00956F60" w:rsidP="00F7622F">
      <w:pPr>
        <w:pStyle w:val="TerminalDisplay"/>
      </w:pPr>
      <w:r w:rsidRPr="003508B2">
        <w:t>RR-client route.</w:t>
      </w:r>
    </w:p>
    <w:p w:rsidR="00956F60" w:rsidRPr="003508B2" w:rsidRDefault="00956F60" w:rsidP="00F7622F">
      <w:pPr>
        <w:pStyle w:val="TerminalDisplay"/>
      </w:pPr>
      <w:r>
        <w:t xml:space="preserve"> From            : </w:t>
      </w:r>
      <w:r>
        <w:rPr>
          <w:rFonts w:hint="eastAsia"/>
        </w:rPr>
        <w:t>1.2.3.1</w:t>
      </w:r>
      <w:r w:rsidRPr="003508B2">
        <w:t xml:space="preserve"> (192.168.56.22)</w:t>
      </w:r>
    </w:p>
    <w:p w:rsidR="00956F60" w:rsidRPr="003508B2" w:rsidRDefault="00956F60" w:rsidP="00F7622F">
      <w:pPr>
        <w:pStyle w:val="TerminalDisplay"/>
      </w:pPr>
      <w:r>
        <w:t xml:space="preserve"> Rely nexthop    : </w:t>
      </w:r>
      <w:r>
        <w:rPr>
          <w:rFonts w:hint="eastAsia"/>
        </w:rPr>
        <w:t>1.2.3.</w:t>
      </w:r>
      <w:r w:rsidRPr="003508B2">
        <w:t>1</w:t>
      </w:r>
    </w:p>
    <w:p w:rsidR="00956F60" w:rsidRPr="003508B2" w:rsidRDefault="00956F60" w:rsidP="00F7622F">
      <w:pPr>
        <w:pStyle w:val="TerminalDisplay"/>
      </w:pPr>
      <w:r>
        <w:t xml:space="preserve"> Original nexthop: </w:t>
      </w:r>
      <w:r>
        <w:rPr>
          <w:rFonts w:hint="eastAsia"/>
        </w:rPr>
        <w:t>1.2.</w:t>
      </w:r>
      <w:r w:rsidRPr="003508B2">
        <w:t>3.1</w:t>
      </w:r>
    </w:p>
    <w:p w:rsidR="0031364B" w:rsidRPr="0051617B" w:rsidRDefault="0031364B" w:rsidP="0031364B">
      <w:pPr>
        <w:pStyle w:val="TerminalDisplay"/>
      </w:pPr>
      <w:r w:rsidRPr="0051617B">
        <w:t xml:space="preserve"> Out interface   : </w:t>
      </w:r>
      <w:r w:rsidR="00A0084C">
        <w:t>GigabitEthernet3/1/1</w:t>
      </w:r>
    </w:p>
    <w:p w:rsidR="0031364B" w:rsidRPr="003508B2" w:rsidRDefault="0031364B" w:rsidP="0031364B">
      <w:pPr>
        <w:pStyle w:val="TerminalDisplay"/>
      </w:pPr>
      <w:r w:rsidRPr="0051617B">
        <w:t xml:space="preserve"> Route age       : 01h2</w:t>
      </w:r>
      <w:r>
        <w:rPr>
          <w:rFonts w:hint="eastAsia"/>
        </w:rPr>
        <w:t>8</w:t>
      </w:r>
      <w:r w:rsidRPr="0051617B">
        <w:t>m</w:t>
      </w:r>
      <w:r>
        <w:rPr>
          <w:rFonts w:hint="eastAsia"/>
        </w:rPr>
        <w:t>33</w:t>
      </w:r>
      <w:r w:rsidRPr="0051617B">
        <w:t>s</w:t>
      </w:r>
    </w:p>
    <w:p w:rsidR="00956F60" w:rsidRPr="003508B2" w:rsidRDefault="00956F60" w:rsidP="00F7622F">
      <w:pPr>
        <w:pStyle w:val="TerminalDisplay"/>
      </w:pPr>
      <w:r w:rsidRPr="003508B2">
        <w:t xml:space="preserve"> OutLabel        : NULL</w:t>
      </w:r>
    </w:p>
    <w:p w:rsidR="00956F60" w:rsidRPr="007F7ED4" w:rsidRDefault="00956F60" w:rsidP="00F7622F">
      <w:pPr>
        <w:pStyle w:val="TerminalDisplay"/>
        <w:rPr>
          <w:rStyle w:val="TerminalDisplayshading"/>
        </w:rPr>
      </w:pPr>
      <w:r w:rsidRPr="007F7ED4">
        <w:rPr>
          <w:rStyle w:val="TerminalDisplayshading"/>
        </w:rPr>
        <w:t xml:space="preserve"> Ext-Community   : &lt;Origin Valid State: </w:t>
      </w:r>
      <w:r>
        <w:rPr>
          <w:rStyle w:val="TerminalDisplayshading"/>
          <w:rFonts w:hint="eastAsia"/>
        </w:rPr>
        <w:t>V</w:t>
      </w:r>
      <w:r w:rsidRPr="007F7ED4">
        <w:rPr>
          <w:rStyle w:val="TerminalDisplayshading"/>
        </w:rPr>
        <w:t>alid &gt;</w:t>
      </w:r>
    </w:p>
    <w:p w:rsidR="00956F60" w:rsidRPr="003508B2" w:rsidRDefault="00956F60" w:rsidP="00F7622F">
      <w:pPr>
        <w:pStyle w:val="TerminalDisplay"/>
      </w:pPr>
      <w:r w:rsidRPr="003508B2">
        <w:t xml:space="preserve"> RxPathID        : 0x0</w:t>
      </w:r>
    </w:p>
    <w:p w:rsidR="00956F60" w:rsidRPr="003508B2" w:rsidRDefault="00956F60" w:rsidP="00F7622F">
      <w:pPr>
        <w:pStyle w:val="TerminalDisplay"/>
      </w:pPr>
      <w:r w:rsidRPr="003508B2">
        <w:t xml:space="preserve"> TxPathID        : 0x0</w:t>
      </w:r>
    </w:p>
    <w:p w:rsidR="00956F60" w:rsidRPr="003508B2" w:rsidRDefault="00956F60" w:rsidP="00F7622F">
      <w:pPr>
        <w:pStyle w:val="TerminalDisplay"/>
      </w:pPr>
      <w:r w:rsidRPr="003508B2">
        <w:t xml:space="preserve"> Org-validation  : </w:t>
      </w:r>
      <w:r>
        <w:rPr>
          <w:rFonts w:hint="eastAsia"/>
        </w:rPr>
        <w:t>V</w:t>
      </w:r>
      <w:r w:rsidRPr="00973C4B">
        <w:t>alid</w:t>
      </w:r>
    </w:p>
    <w:p w:rsidR="00956F60" w:rsidRPr="003508B2" w:rsidRDefault="00956F60" w:rsidP="00F7622F">
      <w:pPr>
        <w:pStyle w:val="TerminalDisplay"/>
      </w:pPr>
      <w:r w:rsidRPr="003508B2">
        <w:t xml:space="preserve"> AS-path         : (null)</w:t>
      </w:r>
    </w:p>
    <w:p w:rsidR="00956F60" w:rsidRPr="003508B2" w:rsidRDefault="00956F60" w:rsidP="00F7622F">
      <w:pPr>
        <w:pStyle w:val="TerminalDisplay"/>
      </w:pPr>
      <w:r w:rsidRPr="003508B2">
        <w:t xml:space="preserve"> Origin          : incomplete</w:t>
      </w:r>
    </w:p>
    <w:p w:rsidR="00956F60" w:rsidRPr="003508B2" w:rsidRDefault="00956F60" w:rsidP="00F7622F">
      <w:pPr>
        <w:pStyle w:val="TerminalDisplay"/>
      </w:pPr>
      <w:r w:rsidRPr="003508B2">
        <w:t xml:space="preserve"> Attribute value : MED 0, localpref 100, pref-val 0</w:t>
      </w:r>
    </w:p>
    <w:p w:rsidR="00956F60" w:rsidRPr="003508B2" w:rsidRDefault="00956F60" w:rsidP="00F7622F">
      <w:pPr>
        <w:pStyle w:val="TerminalDisplay"/>
      </w:pPr>
      <w:r w:rsidRPr="003508B2">
        <w:t xml:space="preserve"> State           : valid, internal, best</w:t>
      </w:r>
    </w:p>
    <w:p w:rsidR="00956F60" w:rsidRPr="003508B2" w:rsidRDefault="00956F60" w:rsidP="00F7622F">
      <w:pPr>
        <w:pStyle w:val="TerminalDisplay"/>
      </w:pPr>
      <w:r w:rsidRPr="003508B2">
        <w:t xml:space="preserve"> IP precedence   : N/A</w:t>
      </w:r>
    </w:p>
    <w:p w:rsidR="00956F60" w:rsidRPr="003508B2" w:rsidRDefault="00956F60" w:rsidP="00F7622F">
      <w:pPr>
        <w:pStyle w:val="TerminalDisplay"/>
      </w:pPr>
      <w:r w:rsidRPr="003508B2">
        <w:t xml:space="preserve"> QoS local ID    : N/A</w:t>
      </w:r>
    </w:p>
    <w:p w:rsidR="00956F60" w:rsidRDefault="00956F60" w:rsidP="00F7622F">
      <w:pPr>
        <w:pStyle w:val="TerminalDisplay"/>
      </w:pPr>
      <w:r w:rsidRPr="003508B2">
        <w:t xml:space="preserve"> Traffic index   : N/A</w:t>
      </w:r>
    </w:p>
    <w:p w:rsidR="008676DE" w:rsidRPr="00665D71" w:rsidRDefault="008676DE" w:rsidP="008676DE">
      <w:pPr>
        <w:pStyle w:val="TerminalDisplay"/>
      </w:pPr>
      <w:r>
        <w:t xml:space="preserve"> </w:t>
      </w:r>
      <w:r>
        <w:rPr>
          <w:rFonts w:hint="eastAsia"/>
        </w:rPr>
        <w:t>T</w:t>
      </w:r>
      <w:r w:rsidRPr="00665D71">
        <w:t xml:space="preserve">unnel </w:t>
      </w:r>
      <w:r w:rsidRPr="00665D71">
        <w:rPr>
          <w:rFonts w:hint="eastAsia"/>
        </w:rPr>
        <w:t>policy</w:t>
      </w:r>
      <w:r>
        <w:rPr>
          <w:rFonts w:hint="eastAsia"/>
        </w:rPr>
        <w:t xml:space="preserve">  </w:t>
      </w:r>
      <w:r w:rsidRPr="00665D71">
        <w:t xml:space="preserve"> : NULL</w:t>
      </w:r>
    </w:p>
    <w:p w:rsidR="008676DE" w:rsidRPr="008676DE" w:rsidRDefault="008676DE" w:rsidP="00F7622F">
      <w:pPr>
        <w:pStyle w:val="TerminalDisplay"/>
      </w:pPr>
      <w:r>
        <w:t xml:space="preserve"> Rel</w:t>
      </w:r>
      <w:r w:rsidRPr="00665D71">
        <w:t xml:space="preserve">y </w:t>
      </w:r>
      <w:r w:rsidRPr="00665D71">
        <w:rPr>
          <w:rFonts w:hint="eastAsia"/>
        </w:rPr>
        <w:t>t</w:t>
      </w:r>
      <w:r w:rsidRPr="00665D71">
        <w:t>unnel ID</w:t>
      </w:r>
      <w:r w:rsidRPr="00665D71">
        <w:rPr>
          <w:rFonts w:hint="eastAsia"/>
        </w:rPr>
        <w:t>s</w:t>
      </w:r>
      <w:r w:rsidRPr="00665D71">
        <w:t xml:space="preserve"> : N/A</w:t>
      </w:r>
    </w:p>
    <w:p w:rsidR="00956F60" w:rsidRPr="00956F60" w:rsidRDefault="00956F60" w:rsidP="00F7622F">
      <w:r>
        <w:rPr>
          <w:rFonts w:hint="eastAsia"/>
        </w:rPr>
        <w:t>由于</w:t>
      </w:r>
      <w:r>
        <w:rPr>
          <w:rFonts w:hint="eastAsia"/>
        </w:rPr>
        <w:t>Router B</w:t>
      </w:r>
      <w:r>
        <w:rPr>
          <w:rFonts w:hint="eastAsia"/>
        </w:rPr>
        <w:t>仅</w:t>
      </w:r>
      <w:r w:rsidRPr="00AE3D9C">
        <w:rPr>
          <w:rFonts w:hint="eastAsia"/>
        </w:rPr>
        <w:t>允许</w:t>
      </w:r>
      <w:r>
        <w:rPr>
          <w:rFonts w:hint="eastAsia"/>
        </w:rPr>
        <w:t xml:space="preserve">BGP </w:t>
      </w:r>
      <w:r w:rsidRPr="00AE3D9C">
        <w:rPr>
          <w:rFonts w:hint="eastAsia"/>
        </w:rPr>
        <w:t>RPKI</w:t>
      </w:r>
      <w:r w:rsidRPr="00AE3D9C">
        <w:rPr>
          <w:rFonts w:hint="eastAsia"/>
        </w:rPr>
        <w:t>验证结果为</w:t>
      </w:r>
      <w:r>
        <w:rPr>
          <w:rFonts w:hint="eastAsia"/>
        </w:rPr>
        <w:t>V</w:t>
      </w:r>
      <w:r w:rsidRPr="00AE3D9C">
        <w:rPr>
          <w:rFonts w:hint="eastAsia"/>
        </w:rPr>
        <w:t>alid</w:t>
      </w:r>
      <w:r w:rsidRPr="00AE3D9C">
        <w:rPr>
          <w:rFonts w:hint="eastAsia"/>
        </w:rPr>
        <w:t>的路由信息通过</w:t>
      </w:r>
      <w:r>
        <w:rPr>
          <w:rFonts w:hint="eastAsia"/>
        </w:rPr>
        <w:t>，因此可以看到</w:t>
      </w:r>
      <w:r w:rsidRPr="003B5C23">
        <w:rPr>
          <w:rFonts w:hint="eastAsia"/>
        </w:rPr>
        <w:t>到达目的网络</w:t>
      </w:r>
      <w:r>
        <w:rPr>
          <w:rFonts w:hint="eastAsia"/>
        </w:rPr>
        <w:t>1.2.3.0</w:t>
      </w:r>
      <w:r w:rsidRPr="003B5C23">
        <w:rPr>
          <w:rFonts w:hint="eastAsia"/>
        </w:rPr>
        <w:t>的</w:t>
      </w:r>
      <w:r>
        <w:t>BGP IPv4</w:t>
      </w:r>
      <w:r w:rsidRPr="003B5C23">
        <w:rPr>
          <w:rFonts w:hint="eastAsia"/>
        </w:rPr>
        <w:t>单播路由的</w:t>
      </w:r>
      <w:r>
        <w:rPr>
          <w:rFonts w:hint="eastAsia"/>
        </w:rPr>
        <w:t>信息</w:t>
      </w:r>
      <w:r w:rsidRPr="00AE3D9C">
        <w:rPr>
          <w:rFonts w:hint="eastAsia"/>
        </w:rPr>
        <w:t>。</w:t>
      </w:r>
      <w:r>
        <w:rPr>
          <w:rFonts w:hint="eastAsia"/>
        </w:rPr>
        <w:t>该路由信息中的扩展团体属性包含了</w:t>
      </w:r>
      <w:r>
        <w:rPr>
          <w:rFonts w:hint="eastAsia"/>
        </w:rPr>
        <w:t>BGP RPKI</w:t>
      </w:r>
      <w:r>
        <w:rPr>
          <w:rFonts w:hint="eastAsia"/>
        </w:rPr>
        <w:t>验证结果</w:t>
      </w:r>
      <w:r w:rsidRPr="003B5C23">
        <w:rPr>
          <w:rFonts w:hint="eastAsia"/>
        </w:rPr>
        <w:t>。</w:t>
      </w:r>
    </w:p>
    <w:p w:rsidR="00956F60" w:rsidRDefault="00956F60" w:rsidP="00F7622F">
      <w:pPr>
        <w:pStyle w:val="2"/>
      </w:pPr>
      <w:bookmarkStart w:id="6487" w:name="_Toc45103635"/>
      <w:r>
        <w:rPr>
          <w:rFonts w:hint="eastAsia"/>
        </w:rPr>
        <w:t>IP</w:t>
      </w:r>
      <w:r w:rsidRPr="00956F60">
        <w:rPr>
          <w:rFonts w:hint="eastAsia"/>
        </w:rPr>
        <w:t>v</w:t>
      </w:r>
      <w:r>
        <w:rPr>
          <w:rFonts w:hint="eastAsia"/>
        </w:rPr>
        <w:t>6</w:t>
      </w:r>
      <w:r w:rsidRPr="00956F60">
        <w:rPr>
          <w:rFonts w:hint="eastAsia"/>
        </w:rPr>
        <w:t xml:space="preserve"> </w:t>
      </w:r>
      <w:r>
        <w:rPr>
          <w:rFonts w:hint="eastAsia"/>
        </w:rPr>
        <w:t>BGP</w:t>
      </w:r>
      <w:r w:rsidRPr="00956F60">
        <w:rPr>
          <w:rFonts w:hint="eastAsia"/>
        </w:rPr>
        <w:t>安全功能典型配置举例</w:t>
      </w:r>
      <w:bookmarkEnd w:id="6487"/>
    </w:p>
    <w:p w:rsidR="00956F60" w:rsidRDefault="00956F60" w:rsidP="00F7622F">
      <w:pPr>
        <w:pStyle w:val="3"/>
      </w:pPr>
      <w:bookmarkStart w:id="6488" w:name="_Toc474420356"/>
      <w:bookmarkStart w:id="6489" w:name="_Toc45103636"/>
      <w:r>
        <w:rPr>
          <w:rFonts w:hint="eastAsia"/>
        </w:rPr>
        <w:t>通过</w:t>
      </w:r>
      <w:r>
        <w:t>IPsec</w:t>
      </w:r>
      <w:r>
        <w:rPr>
          <w:rFonts w:hint="eastAsia"/>
        </w:rPr>
        <w:t>保护</w:t>
      </w:r>
      <w:r>
        <w:rPr>
          <w:rFonts w:hint="eastAsia"/>
        </w:rPr>
        <w:t>IPv6 BGP</w:t>
      </w:r>
      <w:r>
        <w:rPr>
          <w:rFonts w:hint="eastAsia"/>
        </w:rPr>
        <w:t>报文</w:t>
      </w:r>
      <w:r w:rsidRPr="008B2661">
        <w:rPr>
          <w:rFonts w:hint="eastAsia"/>
        </w:rPr>
        <w:t>配置</w:t>
      </w:r>
      <w:bookmarkEnd w:id="6488"/>
      <w:bookmarkEnd w:id="6489"/>
    </w:p>
    <w:p w:rsidR="00956F60" w:rsidRDefault="00956F60" w:rsidP="00F7622F">
      <w:pPr>
        <w:pStyle w:val="4"/>
      </w:pPr>
      <w:r>
        <w:rPr>
          <w:rFonts w:hint="eastAsia"/>
        </w:rPr>
        <w:t>组网需求</w:t>
      </w:r>
    </w:p>
    <w:p w:rsidR="00956F60" w:rsidRDefault="00956F60" w:rsidP="00F7622F">
      <w:pPr>
        <w:pStyle w:val="ItemList"/>
      </w:pPr>
      <w:r>
        <w:t>Router A</w:t>
      </w:r>
      <w:r w:rsidRPr="008B2661">
        <w:rPr>
          <w:rFonts w:hint="eastAsia"/>
        </w:rPr>
        <w:t>、</w:t>
      </w:r>
      <w:r>
        <w:t>Router B</w:t>
      </w:r>
      <w:r w:rsidRPr="008B2661">
        <w:rPr>
          <w:rFonts w:hint="eastAsia"/>
        </w:rPr>
        <w:t>和</w:t>
      </w:r>
      <w:r>
        <w:t>Router C</w:t>
      </w:r>
      <w:r w:rsidRPr="008B2661">
        <w:rPr>
          <w:rFonts w:hint="eastAsia"/>
        </w:rPr>
        <w:t>三台路由器之间运行</w:t>
      </w:r>
      <w:r>
        <w:t>IPv6 BGP</w:t>
      </w:r>
      <w:r w:rsidRPr="008B2661">
        <w:rPr>
          <w:rFonts w:hint="eastAsia"/>
        </w:rPr>
        <w:t>交互路由信息。</w:t>
      </w:r>
      <w:r>
        <w:t>Router A</w:t>
      </w:r>
      <w:r w:rsidRPr="008B2661">
        <w:rPr>
          <w:rFonts w:hint="eastAsia"/>
        </w:rPr>
        <w:t>和</w:t>
      </w:r>
      <w:r>
        <w:t>Router B</w:t>
      </w:r>
      <w:r w:rsidRPr="008B2661">
        <w:rPr>
          <w:rFonts w:hint="eastAsia"/>
        </w:rPr>
        <w:t>之间建立</w:t>
      </w:r>
      <w:r>
        <w:t>IBGP</w:t>
      </w:r>
      <w:r w:rsidRPr="008B2661">
        <w:rPr>
          <w:rFonts w:hint="eastAsia"/>
        </w:rPr>
        <w:t>连接，</w:t>
      </w:r>
      <w:r>
        <w:t>Router B</w:t>
      </w:r>
      <w:r w:rsidRPr="008B2661">
        <w:rPr>
          <w:rFonts w:hint="eastAsia"/>
        </w:rPr>
        <w:t>和</w:t>
      </w:r>
      <w:r>
        <w:t>Router C</w:t>
      </w:r>
      <w:r w:rsidRPr="008B2661">
        <w:rPr>
          <w:rFonts w:hint="eastAsia"/>
        </w:rPr>
        <w:t>之间建立</w:t>
      </w:r>
      <w:r>
        <w:t>EBGP</w:t>
      </w:r>
      <w:r w:rsidRPr="008B2661">
        <w:rPr>
          <w:rFonts w:hint="eastAsia"/>
        </w:rPr>
        <w:t>连接。</w:t>
      </w:r>
    </w:p>
    <w:p w:rsidR="00956F60" w:rsidRPr="00956F60" w:rsidRDefault="00956F60" w:rsidP="00F7622F">
      <w:pPr>
        <w:pStyle w:val="ItemList"/>
        <w:rPr>
          <w:lang w:eastAsia="zh-CN"/>
        </w:rPr>
      </w:pPr>
      <w:r w:rsidRPr="00956F60">
        <w:rPr>
          <w:rFonts w:hint="eastAsia"/>
          <w:lang w:eastAsia="zh-CN"/>
        </w:rPr>
        <w:t>为了提高安全性，配置通过</w:t>
      </w:r>
      <w:r w:rsidRPr="00956F60">
        <w:rPr>
          <w:lang w:eastAsia="zh-CN"/>
        </w:rPr>
        <w:t>IPsec</w:t>
      </w:r>
      <w:r w:rsidRPr="00956F60">
        <w:rPr>
          <w:rFonts w:hint="eastAsia"/>
          <w:lang w:eastAsia="zh-CN"/>
        </w:rPr>
        <w:t>对</w:t>
      </w:r>
      <w:r w:rsidRPr="00956F60">
        <w:rPr>
          <w:rFonts w:hint="eastAsia"/>
          <w:lang w:eastAsia="zh-CN"/>
        </w:rPr>
        <w:t>IPv6 BGP</w:t>
      </w:r>
      <w:r w:rsidRPr="00956F60">
        <w:rPr>
          <w:rFonts w:hint="eastAsia"/>
          <w:lang w:eastAsia="zh-CN"/>
        </w:rPr>
        <w:t>报文进行保护。</w:t>
      </w:r>
    </w:p>
    <w:p w:rsidR="00956F60" w:rsidRDefault="00956F60" w:rsidP="00F7622F">
      <w:pPr>
        <w:pStyle w:val="4"/>
      </w:pPr>
      <w:r>
        <w:rPr>
          <w:rFonts w:hint="eastAsia"/>
        </w:rPr>
        <w:t>组网图</w:t>
      </w:r>
    </w:p>
    <w:p w:rsidR="00956F60" w:rsidRPr="001B1E09" w:rsidRDefault="00956F60" w:rsidP="00F7622F">
      <w:pPr>
        <w:pStyle w:val="FigureDescription"/>
      </w:pPr>
      <w:r>
        <w:rPr>
          <w:rFonts w:hint="eastAsia"/>
        </w:rPr>
        <w:t>通过</w:t>
      </w:r>
      <w:r w:rsidRPr="001B1E09">
        <w:t>IPsec</w:t>
      </w:r>
      <w:r w:rsidRPr="001B1E09">
        <w:rPr>
          <w:rFonts w:hint="eastAsia"/>
        </w:rPr>
        <w:t>保护</w:t>
      </w:r>
      <w:r w:rsidRPr="001B1E09">
        <w:rPr>
          <w:rFonts w:hint="eastAsia"/>
        </w:rPr>
        <w:t>IPv6 BGP</w:t>
      </w:r>
      <w:r w:rsidRPr="001B1E09">
        <w:rPr>
          <w:rFonts w:hint="eastAsia"/>
        </w:rPr>
        <w:t>报文组网图</w:t>
      </w:r>
    </w:p>
    <w:p w:rsidR="00956F60" w:rsidRDefault="00C0535D" w:rsidP="00F7622F">
      <w:pPr>
        <w:pStyle w:val="Figure"/>
      </w:pPr>
      <w:commentRangeStart w:id="6490"/>
      <w:r w:rsidRPr="00C0535D">
        <w:rPr>
          <w:noProof/>
        </w:rPr>
        <w:drawing>
          <wp:inline distT="0" distB="0" distL="0" distR="0" wp14:anchorId="0862AE83" wp14:editId="4CCD8140">
            <wp:extent cx="3524250" cy="8286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4250" cy="828675"/>
                    </a:xfrm>
                    <a:prstGeom prst="rect">
                      <a:avLst/>
                    </a:prstGeom>
                    <a:noFill/>
                    <a:ln>
                      <a:noFill/>
                    </a:ln>
                  </pic:spPr>
                </pic:pic>
              </a:graphicData>
            </a:graphic>
          </wp:inline>
        </w:drawing>
      </w:r>
      <w:commentRangeEnd w:id="6490"/>
      <w:r w:rsidR="00E72205">
        <w:rPr>
          <w:rStyle w:val="ab"/>
        </w:rPr>
        <w:commentReference w:id="6490"/>
      </w:r>
    </w:p>
    <w:p w:rsidR="00E72205" w:rsidRPr="00E72205" w:rsidRDefault="00E72205" w:rsidP="001A7A23">
      <w:commentRangeStart w:id="6491"/>
      <w:r w:rsidRPr="00E72205">
        <w:rPr>
          <w:noProof/>
        </w:rPr>
        <w:drawing>
          <wp:inline distT="0" distB="0" distL="0" distR="0" wp14:anchorId="02E44DCB" wp14:editId="0B891A8C">
            <wp:extent cx="3524250" cy="82867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828675"/>
                    </a:xfrm>
                    <a:prstGeom prst="rect">
                      <a:avLst/>
                    </a:prstGeom>
                    <a:noFill/>
                    <a:ln>
                      <a:noFill/>
                    </a:ln>
                  </pic:spPr>
                </pic:pic>
              </a:graphicData>
            </a:graphic>
          </wp:inline>
        </w:drawing>
      </w:r>
      <w:commentRangeEnd w:id="6491"/>
      <w:r>
        <w:rPr>
          <w:rStyle w:val="ab"/>
        </w:rPr>
        <w:commentReference w:id="6491"/>
      </w:r>
    </w:p>
    <w:p w:rsidR="00956F60" w:rsidRDefault="00956F60" w:rsidP="00F7622F">
      <w:r>
        <w:t>‌</w:t>
      </w:r>
    </w:p>
    <w:p w:rsidR="00956F60" w:rsidRDefault="00956F60" w:rsidP="00F7622F">
      <w:pPr>
        <w:pStyle w:val="4"/>
      </w:pPr>
      <w:r>
        <w:rPr>
          <w:rFonts w:hint="eastAsia"/>
        </w:rPr>
        <w:t>配置步骤</w:t>
      </w:r>
    </w:p>
    <w:p w:rsidR="00956F60" w:rsidRDefault="00956F60" w:rsidP="00F7622F">
      <w:pPr>
        <w:pStyle w:val="ItemStep"/>
      </w:pPr>
      <w:r w:rsidRPr="008B2661">
        <w:rPr>
          <w:rFonts w:hint="eastAsia"/>
        </w:rPr>
        <w:t>配置各接口的</w:t>
      </w:r>
      <w:r>
        <w:t>IPv6</w:t>
      </w:r>
      <w:r w:rsidRPr="008B2661">
        <w:rPr>
          <w:rFonts w:hint="eastAsia"/>
        </w:rPr>
        <w:t>地址（略）</w:t>
      </w:r>
    </w:p>
    <w:p w:rsidR="00956F60" w:rsidRDefault="00956F60" w:rsidP="00F7622F">
      <w:pPr>
        <w:pStyle w:val="ItemStep"/>
      </w:pPr>
      <w:r w:rsidRPr="008B2661">
        <w:rPr>
          <w:rFonts w:hint="eastAsia"/>
        </w:rPr>
        <w:t>配置</w:t>
      </w:r>
      <w:r>
        <w:t>IBGP</w:t>
      </w:r>
      <w:r w:rsidRPr="008B2661">
        <w:rPr>
          <w:rFonts w:hint="eastAsia"/>
        </w:rPr>
        <w:t>连接</w:t>
      </w:r>
    </w:p>
    <w:p w:rsidR="00956F60" w:rsidRPr="00956F60" w:rsidRDefault="00956F60" w:rsidP="00F7622F">
      <w:pPr>
        <w:pStyle w:val="ItemIndent1"/>
      </w:pPr>
      <w:r w:rsidRPr="001B1E09">
        <w:t xml:space="preserve"># </w:t>
      </w:r>
      <w:r w:rsidRPr="00956F60">
        <w:rPr>
          <w:rFonts w:hint="eastAsia"/>
        </w:rPr>
        <w:t>配置</w:t>
      </w:r>
      <w:r w:rsidRPr="00956F60">
        <w:t>Router A</w:t>
      </w:r>
      <w:r w:rsidRPr="00956F60">
        <w:rPr>
          <w:rFonts w:hint="eastAsia"/>
        </w:rPr>
        <w:t>。</w:t>
      </w:r>
    </w:p>
    <w:p w:rsidR="00956F60" w:rsidRDefault="00956F60" w:rsidP="00F7622F">
      <w:pPr>
        <w:pStyle w:val="TerminalDisplayIndent1"/>
      </w:pPr>
      <w:r>
        <w:t>&lt;RouterA&gt; system-view</w:t>
      </w:r>
    </w:p>
    <w:p w:rsidR="00956F60" w:rsidRPr="00956F60" w:rsidRDefault="00956F60" w:rsidP="00F7622F">
      <w:pPr>
        <w:pStyle w:val="TerminalDisplayIndent1"/>
      </w:pPr>
      <w:r w:rsidRPr="009672EB">
        <w:rPr>
          <w:rStyle w:val="commandtext"/>
        </w:rPr>
        <w:t>[</w:t>
      </w:r>
      <w:r w:rsidRPr="00956F60">
        <w:t>RouterA</w:t>
      </w:r>
      <w:r w:rsidRPr="00956F60">
        <w:rPr>
          <w:rStyle w:val="commandtext"/>
        </w:rPr>
        <w:t>]</w:t>
      </w:r>
      <w:r w:rsidRPr="00956F60">
        <w:t xml:space="preserve"> bgp 65008</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router-id 1.1.1.1</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group ibgp internal</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peer 1::2 group ibgp</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address-family ipv</w:t>
      </w:r>
      <w:r w:rsidRPr="00956F60">
        <w:rPr>
          <w:rFonts w:hint="eastAsia"/>
        </w:rPr>
        <w:t>6</w:t>
      </w:r>
      <w:r w:rsidRPr="00956F60">
        <w:t xml:space="preserve"> unicast</w:t>
      </w:r>
    </w:p>
    <w:p w:rsidR="00956F60" w:rsidRPr="00956F60" w:rsidRDefault="00956F60" w:rsidP="00F7622F">
      <w:pPr>
        <w:pStyle w:val="TerminalDisplayIndent1"/>
      </w:pPr>
      <w:r w:rsidRPr="009672EB">
        <w:rPr>
          <w:rStyle w:val="commandtext"/>
        </w:rPr>
        <w:t>[</w:t>
      </w:r>
      <w:r w:rsidRPr="00956F60">
        <w:t>RouterA-bgp-default-ipv6</w:t>
      </w:r>
      <w:r w:rsidRPr="00956F60">
        <w:rPr>
          <w:rStyle w:val="commandtext"/>
        </w:rPr>
        <w:t>]</w:t>
      </w:r>
      <w:r w:rsidRPr="00956F60">
        <w:t xml:space="preserve"> peer ibgp </w:t>
      </w:r>
      <w:r w:rsidRPr="00956F60">
        <w:rPr>
          <w:rFonts w:hint="eastAsia"/>
        </w:rPr>
        <w:t>enable</w:t>
      </w:r>
    </w:p>
    <w:p w:rsidR="00956F60" w:rsidRPr="00956F60" w:rsidRDefault="00956F60" w:rsidP="00F7622F">
      <w:pPr>
        <w:pStyle w:val="TerminalDisplayIndent1"/>
      </w:pPr>
      <w:r w:rsidRPr="009672EB">
        <w:rPr>
          <w:rStyle w:val="commandtext"/>
        </w:rPr>
        <w:t>[</w:t>
      </w:r>
      <w:r w:rsidRPr="00956F60">
        <w:t>RouterA-bgp-default-ipv6</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quit</w:t>
      </w:r>
    </w:p>
    <w:p w:rsidR="00956F60" w:rsidRPr="00956F60" w:rsidRDefault="00956F60" w:rsidP="00F7622F">
      <w:pPr>
        <w:pStyle w:val="ItemIndent1"/>
      </w:pPr>
      <w:r w:rsidRPr="001B1E09">
        <w:t xml:space="preserve"># </w:t>
      </w:r>
      <w:r w:rsidRPr="00956F60">
        <w:rPr>
          <w:rFonts w:hint="eastAsia"/>
        </w:rPr>
        <w:t>配置</w:t>
      </w:r>
      <w:r w:rsidRPr="00956F60">
        <w:t>Router B</w:t>
      </w:r>
      <w:r w:rsidRPr="00956F60">
        <w:rPr>
          <w:rFonts w:hint="eastAsia"/>
        </w:rPr>
        <w:t>。</w:t>
      </w:r>
    </w:p>
    <w:p w:rsidR="00956F60" w:rsidRPr="001B1E09" w:rsidRDefault="00956F60" w:rsidP="00F7622F">
      <w:pPr>
        <w:pStyle w:val="TerminalDisplayIndent1"/>
      </w:pPr>
      <w:r w:rsidRPr="001B1E09">
        <w:t>&lt;RouterB&gt; system-view</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bgp 65008</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router-id 2.2.2.2</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w:t>
      </w:r>
      <w:r w:rsidRPr="00956F60">
        <w:rPr>
          <w:rStyle w:val="commandtext"/>
        </w:rPr>
        <w:t>]</w:t>
      </w:r>
      <w:r w:rsidRPr="00956F60">
        <w:t xml:space="preserve"> group ibgp internal</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w:t>
      </w:r>
      <w:r w:rsidRPr="00956F60">
        <w:rPr>
          <w:rStyle w:val="commandtext"/>
        </w:rPr>
        <w:t>]</w:t>
      </w:r>
      <w:r w:rsidRPr="00956F60">
        <w:t xml:space="preserve"> peer 1::</w:t>
      </w:r>
      <w:r w:rsidRPr="00956F60">
        <w:rPr>
          <w:rFonts w:hint="eastAsia"/>
        </w:rPr>
        <w:t>1</w:t>
      </w:r>
      <w:r w:rsidRPr="00956F60">
        <w:t xml:space="preserve"> group ibgp</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w:t>
      </w:r>
      <w:r w:rsidRPr="00956F60">
        <w:rPr>
          <w:rStyle w:val="commandtext"/>
        </w:rPr>
        <w:t>]</w:t>
      </w:r>
      <w:r w:rsidRPr="00956F60">
        <w:t xml:space="preserve"> address-family ipv</w:t>
      </w:r>
      <w:r w:rsidRPr="00956F60">
        <w:rPr>
          <w:rFonts w:hint="eastAsia"/>
        </w:rPr>
        <w:t>6</w:t>
      </w:r>
      <w:r w:rsidRPr="00956F60">
        <w:t xml:space="preserve"> unicast</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-bgp-default-ipv6</w:t>
      </w:r>
      <w:r w:rsidRPr="00956F60">
        <w:rPr>
          <w:rStyle w:val="commandtext"/>
        </w:rPr>
        <w:t>]</w:t>
      </w:r>
      <w:r w:rsidRPr="00956F60">
        <w:t xml:space="preserve"> peer ibgp </w:t>
      </w:r>
      <w:r w:rsidRPr="00956F60">
        <w:rPr>
          <w:rFonts w:hint="eastAsia"/>
        </w:rPr>
        <w:t>enable</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-bgp-default-ipv6</w:t>
      </w:r>
      <w:r w:rsidRPr="00956F60">
        <w:rPr>
          <w:rStyle w:val="commandtext"/>
        </w:rPr>
        <w:t>]</w:t>
      </w:r>
      <w:r w:rsidRPr="00956F60">
        <w:t xml:space="preserve"> quit</w:t>
      </w:r>
    </w:p>
    <w:p w:rsidR="00956F60" w:rsidRDefault="00956F60" w:rsidP="00F7622F">
      <w:pPr>
        <w:pStyle w:val="ItemStep"/>
      </w:pPr>
      <w:r w:rsidRPr="001B1E09" w:rsidDel="007F2948">
        <w:t xml:space="preserve"> </w:t>
      </w:r>
      <w:r w:rsidRPr="008B2661">
        <w:rPr>
          <w:rFonts w:hint="eastAsia"/>
        </w:rPr>
        <w:t>配置</w:t>
      </w:r>
      <w:r>
        <w:t>EBGP</w:t>
      </w:r>
      <w:r w:rsidRPr="008B2661">
        <w:rPr>
          <w:rFonts w:hint="eastAsia"/>
        </w:rPr>
        <w:t>连接</w:t>
      </w:r>
    </w:p>
    <w:p w:rsidR="00956F60" w:rsidRPr="00956F60" w:rsidRDefault="00956F60" w:rsidP="00F7622F">
      <w:pPr>
        <w:pStyle w:val="ItemIndent1"/>
      </w:pPr>
      <w:r w:rsidRPr="001B1E09">
        <w:t xml:space="preserve"># </w:t>
      </w:r>
      <w:r w:rsidRPr="00956F60">
        <w:rPr>
          <w:rFonts w:hint="eastAsia"/>
        </w:rPr>
        <w:t>配置</w:t>
      </w:r>
      <w:r w:rsidRPr="00956F60">
        <w:t>Router C</w:t>
      </w:r>
      <w:r w:rsidRPr="00956F60">
        <w:rPr>
          <w:rFonts w:hint="eastAsia"/>
        </w:rPr>
        <w:t>。</w:t>
      </w:r>
    </w:p>
    <w:p w:rsidR="00956F60" w:rsidRPr="001B1E09" w:rsidRDefault="00956F60" w:rsidP="00F7622F">
      <w:pPr>
        <w:pStyle w:val="TerminalDisplayIndent1"/>
      </w:pPr>
      <w:r w:rsidRPr="001B1E09">
        <w:t>&lt;RouterC&gt; system-view</w:t>
      </w:r>
    </w:p>
    <w:p w:rsidR="00956F60" w:rsidRPr="00956F60" w:rsidRDefault="00956F60" w:rsidP="00F7622F">
      <w:pPr>
        <w:pStyle w:val="TerminalDisplayIndent1"/>
      </w:pPr>
      <w:r w:rsidRPr="009672EB">
        <w:rPr>
          <w:rStyle w:val="commandtext"/>
        </w:rPr>
        <w:t>[</w:t>
      </w:r>
      <w:r w:rsidRPr="00956F60">
        <w:t>RouterC</w:t>
      </w:r>
      <w:r w:rsidRPr="00956F60">
        <w:rPr>
          <w:rStyle w:val="commandtext"/>
        </w:rPr>
        <w:t>]</w:t>
      </w:r>
      <w:r w:rsidRPr="00956F60">
        <w:t xml:space="preserve"> bgp 65009</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router-id 3.3.3.3</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group ebgp external</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peer 3::1 as-number 65008</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peer 3::1 group ebgp</w:t>
      </w:r>
    </w:p>
    <w:p w:rsidR="00956F60" w:rsidRPr="00956F60" w:rsidRDefault="00956F60" w:rsidP="00F7622F">
      <w:pPr>
        <w:pStyle w:val="TerminalDisplayIndent1"/>
      </w:pPr>
      <w:r w:rsidRPr="009672EB">
        <w:rPr>
          <w:rStyle w:val="commandtext"/>
        </w:rPr>
        <w:t>[</w:t>
      </w:r>
      <w:r w:rsidRPr="00956F60">
        <w:t>Router</w:t>
      </w:r>
      <w:r w:rsidRPr="00956F60">
        <w:rPr>
          <w:rFonts w:hint="eastAsia"/>
        </w:rPr>
        <w:t>C</w:t>
      </w:r>
      <w:r w:rsidRPr="00956F60">
        <w:t>-bgp-default</w:t>
      </w:r>
      <w:r w:rsidRPr="00956F60">
        <w:rPr>
          <w:rStyle w:val="commandtext"/>
        </w:rPr>
        <w:t>]</w:t>
      </w:r>
      <w:r w:rsidRPr="00956F60">
        <w:t xml:space="preserve"> address-family ipv</w:t>
      </w:r>
      <w:r w:rsidRPr="00956F60">
        <w:rPr>
          <w:rFonts w:hint="eastAsia"/>
        </w:rPr>
        <w:t>6</w:t>
      </w:r>
      <w:r w:rsidRPr="00956F60">
        <w:t xml:space="preserve"> unicast</w:t>
      </w:r>
    </w:p>
    <w:p w:rsidR="00956F60" w:rsidRPr="00956F60" w:rsidRDefault="00956F60" w:rsidP="00F7622F">
      <w:pPr>
        <w:pStyle w:val="TerminalDisplayIndent1"/>
      </w:pPr>
      <w:r w:rsidRPr="009672EB">
        <w:rPr>
          <w:rStyle w:val="commandtext"/>
        </w:rPr>
        <w:t>[</w:t>
      </w:r>
      <w:r w:rsidRPr="00956F60">
        <w:t>Router</w:t>
      </w:r>
      <w:r w:rsidRPr="00956F60">
        <w:rPr>
          <w:rFonts w:hint="eastAsia"/>
        </w:rPr>
        <w:t>C</w:t>
      </w:r>
      <w:r w:rsidRPr="00956F60">
        <w:t>-bgp-default-ipv6</w:t>
      </w:r>
      <w:r w:rsidRPr="00956F60">
        <w:rPr>
          <w:rStyle w:val="commandtext"/>
        </w:rPr>
        <w:t>]</w:t>
      </w:r>
      <w:r w:rsidRPr="00956F60">
        <w:t xml:space="preserve"> peer ebgp</w:t>
      </w:r>
      <w:r w:rsidRPr="00956F60">
        <w:rPr>
          <w:rFonts w:hint="eastAsia"/>
        </w:rPr>
        <w:t xml:space="preserve"> enable</w:t>
      </w:r>
    </w:p>
    <w:p w:rsidR="00956F60" w:rsidRPr="00956F60" w:rsidRDefault="00956F60" w:rsidP="00F7622F">
      <w:pPr>
        <w:pStyle w:val="TerminalDisplayIndent1"/>
      </w:pPr>
      <w:r w:rsidRPr="009672EB">
        <w:rPr>
          <w:rStyle w:val="commandtext"/>
        </w:rPr>
        <w:t>[</w:t>
      </w:r>
      <w:r w:rsidRPr="00956F60">
        <w:t>Router</w:t>
      </w:r>
      <w:r w:rsidRPr="00956F60">
        <w:rPr>
          <w:rFonts w:hint="eastAsia"/>
        </w:rPr>
        <w:t>C</w:t>
      </w:r>
      <w:r w:rsidRPr="00956F60">
        <w:t>-bgp-default-ipv6</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quit</w:t>
      </w:r>
    </w:p>
    <w:p w:rsidR="00956F60" w:rsidRPr="00956F60" w:rsidRDefault="00956F60" w:rsidP="00F7622F">
      <w:pPr>
        <w:pStyle w:val="ItemIndent1"/>
      </w:pPr>
      <w:r w:rsidRPr="001B1E09">
        <w:t xml:space="preserve"># </w:t>
      </w:r>
      <w:r w:rsidRPr="00956F60">
        <w:rPr>
          <w:rFonts w:hint="eastAsia"/>
        </w:rPr>
        <w:t>配置</w:t>
      </w:r>
      <w:r w:rsidRPr="00956F60">
        <w:t>Router B</w:t>
      </w:r>
      <w:r w:rsidRPr="00956F60">
        <w:rPr>
          <w:rFonts w:hint="eastAsia"/>
        </w:rPr>
        <w:t>。</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group ebgp external</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peer 3::2 as-number 65009</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peer 3::2 group ebgp</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w:t>
      </w:r>
      <w:r w:rsidRPr="00956F60">
        <w:rPr>
          <w:rStyle w:val="commandtext"/>
        </w:rPr>
        <w:t>]</w:t>
      </w:r>
      <w:r w:rsidRPr="00956F60">
        <w:t xml:space="preserve"> address-family ipv</w:t>
      </w:r>
      <w:r w:rsidRPr="00956F60">
        <w:rPr>
          <w:rFonts w:hint="eastAsia"/>
        </w:rPr>
        <w:t>6</w:t>
      </w:r>
      <w:r w:rsidRPr="00956F60">
        <w:t xml:space="preserve"> unicast</w:t>
      </w:r>
    </w:p>
    <w:p w:rsidR="00956F60" w:rsidRPr="00956F60" w:rsidRDefault="00956F60" w:rsidP="00F7622F">
      <w:pPr>
        <w:pStyle w:val="TerminalDisplayIndent1"/>
      </w:pPr>
      <w:r w:rsidRPr="009672EB">
        <w:rPr>
          <w:rStyle w:val="commandtext"/>
        </w:rPr>
        <w:t>[</w:t>
      </w:r>
      <w:r w:rsidRPr="00956F60">
        <w:t>Router</w:t>
      </w:r>
      <w:r w:rsidRPr="00956F60">
        <w:rPr>
          <w:rFonts w:hint="eastAsia"/>
        </w:rPr>
        <w:t>B</w:t>
      </w:r>
      <w:r w:rsidRPr="00956F60">
        <w:t>-bgp-default-ipv6</w:t>
      </w:r>
      <w:r w:rsidRPr="00956F60">
        <w:rPr>
          <w:rStyle w:val="commandtext"/>
        </w:rPr>
        <w:t>]</w:t>
      </w:r>
      <w:r w:rsidRPr="00956F60">
        <w:t xml:space="preserve"> peer ebgp</w:t>
      </w:r>
      <w:r w:rsidRPr="00956F60">
        <w:rPr>
          <w:rFonts w:hint="eastAsia"/>
        </w:rPr>
        <w:t xml:space="preserve"> enable</w:t>
      </w:r>
    </w:p>
    <w:p w:rsidR="00956F60" w:rsidRPr="00956F60" w:rsidRDefault="00956F60" w:rsidP="00F7622F">
      <w:pPr>
        <w:pStyle w:val="TerminalDisplayIndent1"/>
      </w:pPr>
      <w:r w:rsidRPr="009672EB">
        <w:rPr>
          <w:rStyle w:val="commandtext"/>
        </w:rPr>
        <w:t>[</w:t>
      </w:r>
      <w:r w:rsidRPr="00956F60">
        <w:t>RouterB-bgp-default-ipv6</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quit</w:t>
      </w:r>
    </w:p>
    <w:p w:rsidR="00956F60" w:rsidRDefault="00956F60" w:rsidP="00F7622F">
      <w:pPr>
        <w:pStyle w:val="ItemStep"/>
      </w:pPr>
      <w:r w:rsidRPr="008B2661">
        <w:rPr>
          <w:rFonts w:hint="eastAsia"/>
        </w:rPr>
        <w:t>配置</w:t>
      </w:r>
      <w:r w:rsidRPr="001B1E09">
        <w:rPr>
          <w:rFonts w:hint="eastAsia"/>
        </w:rPr>
        <w:t>IPsec</w:t>
      </w:r>
      <w:r w:rsidRPr="001B1E09">
        <w:rPr>
          <w:rFonts w:hint="eastAsia"/>
        </w:rPr>
        <w:t>安全提议和安全框架</w:t>
      </w:r>
    </w:p>
    <w:p w:rsidR="00956F60" w:rsidRPr="00956F60" w:rsidRDefault="00956F60" w:rsidP="00F7622F">
      <w:pPr>
        <w:pStyle w:val="ItemIndent1"/>
        <w:rPr>
          <w:lang w:eastAsia="zh-CN"/>
        </w:rPr>
      </w:pPr>
      <w:r w:rsidRPr="00956F60">
        <w:rPr>
          <w:lang w:eastAsia="zh-CN"/>
        </w:rPr>
        <w:t xml:space="preserve"># </w:t>
      </w:r>
      <w:r w:rsidRPr="00956F60">
        <w:rPr>
          <w:rFonts w:hint="eastAsia"/>
          <w:lang w:eastAsia="zh-CN"/>
        </w:rPr>
        <w:t>配置</w:t>
      </w:r>
      <w:r w:rsidRPr="00956F60">
        <w:rPr>
          <w:lang w:eastAsia="zh-CN"/>
        </w:rPr>
        <w:t>Router A</w:t>
      </w:r>
      <w:r w:rsidRPr="00956F60">
        <w:rPr>
          <w:rFonts w:hint="eastAsia"/>
          <w:lang w:eastAsia="zh-CN"/>
        </w:rPr>
        <w:t>。创建名为</w:t>
      </w:r>
      <w:r w:rsidRPr="00956F60">
        <w:rPr>
          <w:lang w:eastAsia="zh-CN"/>
        </w:rPr>
        <w:t>tran1</w:t>
      </w:r>
      <w:r w:rsidRPr="00956F60">
        <w:rPr>
          <w:rFonts w:hint="eastAsia"/>
          <w:lang w:eastAsia="zh-CN"/>
        </w:rPr>
        <w:t>的安全提议，报文封装形式采用传输模式，安全协议采用</w:t>
      </w:r>
      <w:r w:rsidRPr="00956F60">
        <w:rPr>
          <w:lang w:eastAsia="zh-CN"/>
        </w:rPr>
        <w:t>ESP</w:t>
      </w:r>
      <w:r w:rsidRPr="00956F60">
        <w:rPr>
          <w:rFonts w:hint="eastAsia"/>
          <w:lang w:eastAsia="zh-CN"/>
        </w:rPr>
        <w:t>协议。创建手工方式的安全框架</w:t>
      </w:r>
      <w:r w:rsidRPr="00956F60">
        <w:rPr>
          <w:lang w:eastAsia="zh-CN"/>
        </w:rPr>
        <w:t>policy001</w:t>
      </w:r>
      <w:r w:rsidRPr="00956F60">
        <w:rPr>
          <w:rFonts w:hint="eastAsia"/>
          <w:lang w:eastAsia="zh-CN"/>
        </w:rPr>
        <w:t>，配置</w:t>
      </w:r>
      <w:r w:rsidRPr="00956F60">
        <w:rPr>
          <w:lang w:eastAsia="zh-CN"/>
        </w:rPr>
        <w:t>SPI</w:t>
      </w:r>
      <w:r w:rsidRPr="00956F60">
        <w:rPr>
          <w:rFonts w:hint="eastAsia"/>
          <w:lang w:eastAsia="zh-CN"/>
        </w:rPr>
        <w:t>和密钥。</w:t>
      </w:r>
    </w:p>
    <w:p w:rsidR="00956F60" w:rsidRPr="00956F60" w:rsidRDefault="00956F60" w:rsidP="00F7622F">
      <w:pPr>
        <w:pStyle w:val="TerminalDisplayIndent1"/>
      </w:pPr>
      <w:r w:rsidRPr="009672EB">
        <w:rPr>
          <w:rStyle w:val="commandtext"/>
        </w:rPr>
        <w:t>[</w:t>
      </w:r>
      <w:r w:rsidRPr="00956F60">
        <w:t>RouterA</w:t>
      </w:r>
      <w:r w:rsidRPr="00956F60">
        <w:rPr>
          <w:rStyle w:val="commandtext"/>
        </w:rPr>
        <w:t>]</w:t>
      </w:r>
      <w:r w:rsidRPr="00956F60">
        <w:t xml:space="preserve"> ipsec transform-set tran1</w:t>
      </w:r>
    </w:p>
    <w:p w:rsidR="00956F60" w:rsidRPr="00956F60" w:rsidRDefault="00956F60" w:rsidP="00F7622F">
      <w:pPr>
        <w:pStyle w:val="TerminalDisplayIndent1"/>
      </w:pPr>
      <w:r w:rsidRPr="009672EB">
        <w:rPr>
          <w:rStyle w:val="commandtext"/>
        </w:rPr>
        <w:t>[</w:t>
      </w:r>
      <w:r w:rsidRPr="00956F60">
        <w:t>RouterA-ipsec-transform-set-tran1</w:t>
      </w:r>
      <w:r w:rsidRPr="00956F60">
        <w:rPr>
          <w:rStyle w:val="commandtext"/>
        </w:rPr>
        <w:t>]</w:t>
      </w:r>
      <w:r w:rsidRPr="00956F60">
        <w:t xml:space="preserve"> encapsulation-mode transport</w:t>
      </w:r>
    </w:p>
    <w:p w:rsidR="00956F60" w:rsidRPr="00956F60" w:rsidRDefault="00956F60" w:rsidP="00F7622F">
      <w:pPr>
        <w:pStyle w:val="TerminalDisplayIndent1"/>
      </w:pPr>
      <w:r w:rsidRPr="009672EB">
        <w:rPr>
          <w:rStyle w:val="commandtext"/>
        </w:rPr>
        <w:t>[</w:t>
      </w:r>
      <w:r w:rsidRPr="00956F60">
        <w:t>RouterA-ipsec-transform-set-tran1</w:t>
      </w:r>
      <w:r w:rsidRPr="00956F60">
        <w:rPr>
          <w:rStyle w:val="commandtext"/>
        </w:rPr>
        <w:t>]</w:t>
      </w:r>
      <w:r w:rsidRPr="00956F60">
        <w:t xml:space="preserve"> esp encryption-algorithm des</w:t>
      </w:r>
    </w:p>
    <w:p w:rsidR="00956F60" w:rsidRPr="00956F60" w:rsidRDefault="00956F60" w:rsidP="00F7622F">
      <w:pPr>
        <w:pStyle w:val="TerminalDisplayIndent1"/>
      </w:pPr>
      <w:r w:rsidRPr="009672EB">
        <w:rPr>
          <w:rStyle w:val="commandtext"/>
        </w:rPr>
        <w:t>[</w:t>
      </w:r>
      <w:r w:rsidRPr="00956F60">
        <w:t>RouterA-ipsec-transform-set-tran1</w:t>
      </w:r>
      <w:r w:rsidRPr="00956F60">
        <w:rPr>
          <w:rStyle w:val="commandtext"/>
        </w:rPr>
        <w:t>]</w:t>
      </w:r>
      <w:r w:rsidRPr="00956F60">
        <w:t xml:space="preserve"> esp authentication-algorithm sha1</w:t>
      </w:r>
    </w:p>
    <w:p w:rsidR="00956F60" w:rsidRPr="00956F60" w:rsidRDefault="00956F60" w:rsidP="00F7622F">
      <w:pPr>
        <w:pStyle w:val="TerminalDisplayIndent1"/>
      </w:pPr>
      <w:r w:rsidRPr="009672EB">
        <w:rPr>
          <w:rStyle w:val="commandtext"/>
        </w:rPr>
        <w:t>[</w:t>
      </w:r>
      <w:r w:rsidRPr="00956F60">
        <w:t>RouterA-ipsec-transform-set-tran1</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RouterA</w:t>
      </w:r>
      <w:r w:rsidRPr="00956F60">
        <w:rPr>
          <w:rStyle w:val="commandtext"/>
        </w:rPr>
        <w:t>]</w:t>
      </w:r>
      <w:r w:rsidRPr="00956F60">
        <w:t xml:space="preserve"> ipsec profile policy001 manual</w:t>
      </w:r>
    </w:p>
    <w:p w:rsidR="00956F60" w:rsidRPr="00956F60" w:rsidRDefault="00956F60" w:rsidP="00F7622F">
      <w:pPr>
        <w:pStyle w:val="TerminalDisplayIndent1"/>
      </w:pPr>
      <w:r w:rsidRPr="009672EB">
        <w:rPr>
          <w:rStyle w:val="commandtext"/>
        </w:rPr>
        <w:t>[</w:t>
      </w:r>
      <w:r w:rsidRPr="00956F60">
        <w:t>RouterA-ipsec-profile-policy001-manual</w:t>
      </w:r>
      <w:r w:rsidRPr="00956F60">
        <w:rPr>
          <w:rStyle w:val="commandtext"/>
        </w:rPr>
        <w:t>]</w:t>
      </w:r>
      <w:r w:rsidRPr="00956F60">
        <w:t xml:space="preserve"> transform-set tran1</w:t>
      </w:r>
    </w:p>
    <w:p w:rsidR="00956F60" w:rsidRPr="00956F60" w:rsidRDefault="00956F60" w:rsidP="00F7622F">
      <w:pPr>
        <w:pStyle w:val="TerminalDisplayIndent1"/>
      </w:pPr>
      <w:r w:rsidRPr="009672EB">
        <w:rPr>
          <w:rStyle w:val="commandtext"/>
        </w:rPr>
        <w:t>[</w:t>
      </w:r>
      <w:r w:rsidRPr="00956F60">
        <w:t>RouterA-ipsec-profile-policy001-manual</w:t>
      </w:r>
      <w:r w:rsidRPr="00956F60">
        <w:rPr>
          <w:rStyle w:val="commandtext"/>
        </w:rPr>
        <w:t>]</w:t>
      </w:r>
      <w:r w:rsidRPr="00956F60">
        <w:t xml:space="preserve"> sa spi outbound esp 12345</w:t>
      </w:r>
    </w:p>
    <w:p w:rsidR="00956F60" w:rsidRPr="00956F60" w:rsidRDefault="00956F60" w:rsidP="00F7622F">
      <w:pPr>
        <w:pStyle w:val="TerminalDisplayIndent1"/>
      </w:pPr>
      <w:r w:rsidRPr="009672EB">
        <w:rPr>
          <w:rStyle w:val="commandtext"/>
        </w:rPr>
        <w:t>[</w:t>
      </w:r>
      <w:r w:rsidRPr="00956F60">
        <w:t>RouterA-ipsec-profile-policy001-manual</w:t>
      </w:r>
      <w:r w:rsidRPr="00956F60">
        <w:rPr>
          <w:rStyle w:val="commandtext"/>
        </w:rPr>
        <w:t>]</w:t>
      </w:r>
      <w:r w:rsidRPr="00956F60">
        <w:t xml:space="preserve"> sa spi inbound esp 12345</w:t>
      </w:r>
    </w:p>
    <w:p w:rsidR="00956F60" w:rsidRPr="00956F60" w:rsidRDefault="00956F60" w:rsidP="00F7622F">
      <w:pPr>
        <w:pStyle w:val="TerminalDisplayIndent1"/>
      </w:pPr>
      <w:r w:rsidRPr="009672EB">
        <w:rPr>
          <w:rStyle w:val="commandtext"/>
        </w:rPr>
        <w:t>[</w:t>
      </w:r>
      <w:r w:rsidRPr="00956F60">
        <w:t>RouterA-ipsec-profile-policy001-manual</w:t>
      </w:r>
      <w:r w:rsidRPr="00956F60">
        <w:rPr>
          <w:rStyle w:val="commandtext"/>
        </w:rPr>
        <w:t>]</w:t>
      </w:r>
      <w:r w:rsidRPr="00956F60">
        <w:t xml:space="preserve"> sa string-key outbound esp simple abcdefg</w:t>
      </w:r>
    </w:p>
    <w:p w:rsidR="00956F60" w:rsidRPr="00956F60" w:rsidRDefault="00956F60" w:rsidP="00F7622F">
      <w:pPr>
        <w:pStyle w:val="TerminalDisplayIndent1"/>
      </w:pPr>
      <w:r w:rsidRPr="009672EB">
        <w:rPr>
          <w:rStyle w:val="commandtext"/>
        </w:rPr>
        <w:t>[</w:t>
      </w:r>
      <w:r w:rsidRPr="00956F60">
        <w:t>RouterA-ipsec-profile-policy001-manual</w:t>
      </w:r>
      <w:r w:rsidRPr="00956F60">
        <w:rPr>
          <w:rStyle w:val="commandtext"/>
        </w:rPr>
        <w:t>]</w:t>
      </w:r>
      <w:r w:rsidRPr="00956F60">
        <w:t xml:space="preserve"> sa string-key inbound esp simple abcdefg</w:t>
      </w:r>
    </w:p>
    <w:p w:rsidR="00956F60" w:rsidRPr="00956F60" w:rsidRDefault="00956F60" w:rsidP="00F7622F">
      <w:pPr>
        <w:pStyle w:val="TerminalDisplayIndent1"/>
      </w:pPr>
      <w:r w:rsidRPr="009672EB">
        <w:rPr>
          <w:rStyle w:val="commandtext"/>
        </w:rPr>
        <w:t>[</w:t>
      </w:r>
      <w:r w:rsidRPr="00956F60">
        <w:t>RouterA-ipsec-profile-policy001-manual</w:t>
      </w:r>
      <w:r w:rsidRPr="00956F60">
        <w:rPr>
          <w:rStyle w:val="commandtext"/>
        </w:rPr>
        <w:t>]</w:t>
      </w:r>
      <w:r w:rsidRPr="00956F60">
        <w:t xml:space="preserve"> quit</w:t>
      </w:r>
    </w:p>
    <w:p w:rsidR="00956F60" w:rsidRPr="00956F60" w:rsidRDefault="00956F60" w:rsidP="00F7622F">
      <w:pPr>
        <w:pStyle w:val="ItemIndent1"/>
        <w:rPr>
          <w:lang w:eastAsia="zh-CN"/>
        </w:rPr>
      </w:pPr>
      <w:r w:rsidRPr="00956F60">
        <w:rPr>
          <w:lang w:eastAsia="zh-CN"/>
        </w:rPr>
        <w:t xml:space="preserve"># </w:t>
      </w:r>
      <w:r w:rsidRPr="00956F60">
        <w:rPr>
          <w:rFonts w:hint="eastAsia"/>
          <w:lang w:eastAsia="zh-CN"/>
        </w:rPr>
        <w:t>配置</w:t>
      </w:r>
      <w:r w:rsidRPr="00956F60">
        <w:rPr>
          <w:lang w:eastAsia="zh-CN"/>
        </w:rPr>
        <w:t>Router B</w:t>
      </w:r>
      <w:r w:rsidRPr="00956F60">
        <w:rPr>
          <w:rFonts w:hint="eastAsia"/>
          <w:lang w:eastAsia="zh-CN"/>
        </w:rPr>
        <w:t>。创建名为</w:t>
      </w:r>
      <w:r w:rsidRPr="00956F60">
        <w:rPr>
          <w:lang w:eastAsia="zh-CN"/>
        </w:rPr>
        <w:t>tran1</w:t>
      </w:r>
      <w:r w:rsidRPr="00956F60">
        <w:rPr>
          <w:rFonts w:hint="eastAsia"/>
          <w:lang w:eastAsia="zh-CN"/>
        </w:rPr>
        <w:t>的安全提议，报文封装形式采用传输模式，安全协议采用</w:t>
      </w:r>
      <w:r w:rsidRPr="00956F60">
        <w:rPr>
          <w:lang w:eastAsia="zh-CN"/>
        </w:rPr>
        <w:t>ESP</w:t>
      </w:r>
      <w:r w:rsidRPr="00956F60">
        <w:rPr>
          <w:rFonts w:hint="eastAsia"/>
          <w:lang w:eastAsia="zh-CN"/>
        </w:rPr>
        <w:t>协议；创建手工方式的安全框架</w:t>
      </w:r>
      <w:r w:rsidRPr="00956F60">
        <w:rPr>
          <w:lang w:eastAsia="zh-CN"/>
        </w:rPr>
        <w:t>policy001</w:t>
      </w:r>
      <w:r w:rsidRPr="00956F60">
        <w:rPr>
          <w:rFonts w:hint="eastAsia"/>
          <w:lang w:eastAsia="zh-CN"/>
        </w:rPr>
        <w:t>，配置</w:t>
      </w:r>
      <w:r w:rsidRPr="00956F60">
        <w:rPr>
          <w:lang w:eastAsia="zh-CN"/>
        </w:rPr>
        <w:t>SPI</w:t>
      </w:r>
      <w:r w:rsidRPr="00956F60">
        <w:rPr>
          <w:rFonts w:hint="eastAsia"/>
          <w:lang w:eastAsia="zh-CN"/>
        </w:rPr>
        <w:t>和密钥。创建名为</w:t>
      </w:r>
      <w:r w:rsidRPr="00956F60">
        <w:rPr>
          <w:lang w:eastAsia="zh-CN"/>
        </w:rPr>
        <w:t>tran2</w:t>
      </w:r>
      <w:r w:rsidRPr="00956F60">
        <w:rPr>
          <w:rFonts w:hint="eastAsia"/>
          <w:lang w:eastAsia="zh-CN"/>
        </w:rPr>
        <w:t>的安全提议，报文封装形式采用传输模式，安全协议采用</w:t>
      </w:r>
      <w:r w:rsidRPr="00956F60">
        <w:rPr>
          <w:lang w:eastAsia="zh-CN"/>
        </w:rPr>
        <w:t>ESP</w:t>
      </w:r>
      <w:r w:rsidRPr="00956F60">
        <w:rPr>
          <w:rFonts w:hint="eastAsia"/>
          <w:lang w:eastAsia="zh-CN"/>
        </w:rPr>
        <w:t>协议；创建手工方式的安全框架</w:t>
      </w:r>
      <w:r w:rsidRPr="00956F60">
        <w:rPr>
          <w:lang w:eastAsia="zh-CN"/>
        </w:rPr>
        <w:t>policy002</w:t>
      </w:r>
      <w:r w:rsidRPr="00956F60">
        <w:rPr>
          <w:rFonts w:hint="eastAsia"/>
          <w:lang w:eastAsia="zh-CN"/>
        </w:rPr>
        <w:t>，配置</w:t>
      </w:r>
      <w:r w:rsidRPr="00956F60">
        <w:rPr>
          <w:lang w:eastAsia="zh-CN"/>
        </w:rPr>
        <w:t>SPI</w:t>
      </w:r>
      <w:r w:rsidRPr="00956F60">
        <w:rPr>
          <w:rFonts w:hint="eastAsia"/>
          <w:lang w:eastAsia="zh-CN"/>
        </w:rPr>
        <w:t>和密钥。</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ipsec transform-set tran1</w:t>
      </w:r>
    </w:p>
    <w:p w:rsidR="00956F60" w:rsidRPr="00956F60" w:rsidRDefault="00956F60" w:rsidP="00F7622F">
      <w:pPr>
        <w:pStyle w:val="TerminalDisplayIndent1"/>
      </w:pPr>
      <w:r w:rsidRPr="009672EB">
        <w:rPr>
          <w:rStyle w:val="commandtext"/>
        </w:rPr>
        <w:t>[</w:t>
      </w:r>
      <w:r w:rsidRPr="00956F60">
        <w:t>RouterB-ipsec-transform-set-tran1</w:t>
      </w:r>
      <w:r w:rsidRPr="00956F60">
        <w:rPr>
          <w:rStyle w:val="commandtext"/>
        </w:rPr>
        <w:t>]</w:t>
      </w:r>
      <w:r w:rsidRPr="00956F60">
        <w:t xml:space="preserve"> encapsulation-mode transport</w:t>
      </w:r>
    </w:p>
    <w:p w:rsidR="00956F60" w:rsidRPr="00956F60" w:rsidRDefault="00956F60" w:rsidP="00F7622F">
      <w:pPr>
        <w:pStyle w:val="TerminalDisplayIndent1"/>
      </w:pPr>
      <w:r w:rsidRPr="009672EB">
        <w:rPr>
          <w:rStyle w:val="commandtext"/>
        </w:rPr>
        <w:t>[</w:t>
      </w:r>
      <w:r w:rsidRPr="00956F60">
        <w:t>RouterB-ipsec-transform-set-tran1</w:t>
      </w:r>
      <w:r w:rsidRPr="00956F60">
        <w:rPr>
          <w:rStyle w:val="commandtext"/>
        </w:rPr>
        <w:t>]</w:t>
      </w:r>
      <w:r w:rsidRPr="00956F60">
        <w:t xml:space="preserve"> esp encryption-algorithm des</w:t>
      </w:r>
    </w:p>
    <w:p w:rsidR="00956F60" w:rsidRPr="00956F60" w:rsidRDefault="00956F60" w:rsidP="00F7622F">
      <w:pPr>
        <w:pStyle w:val="TerminalDisplayIndent1"/>
      </w:pPr>
      <w:r w:rsidRPr="009672EB">
        <w:rPr>
          <w:rStyle w:val="commandtext"/>
        </w:rPr>
        <w:t>[</w:t>
      </w:r>
      <w:r w:rsidRPr="00956F60">
        <w:t>RouterB-ipsec-transform-set-tran1</w:t>
      </w:r>
      <w:r w:rsidRPr="00956F60">
        <w:rPr>
          <w:rStyle w:val="commandtext"/>
        </w:rPr>
        <w:t>]</w:t>
      </w:r>
      <w:r w:rsidRPr="00956F60">
        <w:t xml:space="preserve"> esp authentication-algorithm sha1</w:t>
      </w:r>
    </w:p>
    <w:p w:rsidR="00956F60" w:rsidRPr="00956F60" w:rsidRDefault="00956F60" w:rsidP="00F7622F">
      <w:pPr>
        <w:pStyle w:val="TerminalDisplayIndent1"/>
      </w:pPr>
      <w:r w:rsidRPr="009672EB">
        <w:rPr>
          <w:rStyle w:val="commandtext"/>
        </w:rPr>
        <w:t>[</w:t>
      </w:r>
      <w:r w:rsidRPr="00956F60">
        <w:t>RouterB-ipsec-transform-set-tran1</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ipsec profile policy001 manual</w:t>
      </w:r>
    </w:p>
    <w:p w:rsidR="00956F60" w:rsidRPr="00956F60" w:rsidRDefault="00956F60" w:rsidP="00F7622F">
      <w:pPr>
        <w:pStyle w:val="TerminalDisplayIndent1"/>
      </w:pPr>
      <w:r w:rsidRPr="009672EB">
        <w:rPr>
          <w:rStyle w:val="commandtext"/>
        </w:rPr>
        <w:t>[</w:t>
      </w:r>
      <w:r w:rsidRPr="00956F60">
        <w:t>RouterB-ipsec-profile-policy001-manual</w:t>
      </w:r>
      <w:r w:rsidRPr="00956F60">
        <w:rPr>
          <w:rStyle w:val="commandtext"/>
        </w:rPr>
        <w:t>]</w:t>
      </w:r>
      <w:r w:rsidRPr="00956F60">
        <w:t xml:space="preserve"> transform-set tran1</w:t>
      </w:r>
    </w:p>
    <w:p w:rsidR="00956F60" w:rsidRPr="00956F60" w:rsidRDefault="00956F60" w:rsidP="00F7622F">
      <w:pPr>
        <w:pStyle w:val="TerminalDisplayIndent1"/>
      </w:pPr>
      <w:r w:rsidRPr="009672EB">
        <w:rPr>
          <w:rStyle w:val="commandtext"/>
        </w:rPr>
        <w:t>[</w:t>
      </w:r>
      <w:r w:rsidRPr="00956F60">
        <w:t>RouterB-ipsec-profile-policy001-manual</w:t>
      </w:r>
      <w:r w:rsidRPr="00956F60">
        <w:rPr>
          <w:rStyle w:val="commandtext"/>
        </w:rPr>
        <w:t>]</w:t>
      </w:r>
      <w:r w:rsidRPr="00956F60">
        <w:t xml:space="preserve"> sa spi outbound esp 12345</w:t>
      </w:r>
    </w:p>
    <w:p w:rsidR="00956F60" w:rsidRPr="00956F60" w:rsidRDefault="00956F60" w:rsidP="00F7622F">
      <w:pPr>
        <w:pStyle w:val="TerminalDisplayIndent1"/>
      </w:pPr>
      <w:r w:rsidRPr="009672EB">
        <w:rPr>
          <w:rStyle w:val="commandtext"/>
        </w:rPr>
        <w:t>[</w:t>
      </w:r>
      <w:r w:rsidRPr="00956F60">
        <w:t>RouterB-ipsec-profile-policy001-manual</w:t>
      </w:r>
      <w:r w:rsidRPr="00956F60">
        <w:rPr>
          <w:rStyle w:val="commandtext"/>
        </w:rPr>
        <w:t>]</w:t>
      </w:r>
      <w:r w:rsidRPr="00956F60">
        <w:t xml:space="preserve"> sa spi inbound esp 12345</w:t>
      </w:r>
    </w:p>
    <w:p w:rsidR="00956F60" w:rsidRPr="00956F60" w:rsidRDefault="00956F60" w:rsidP="00F7622F">
      <w:pPr>
        <w:pStyle w:val="TerminalDisplayIndent1"/>
      </w:pPr>
      <w:r w:rsidRPr="009672EB">
        <w:rPr>
          <w:rStyle w:val="commandtext"/>
        </w:rPr>
        <w:t>[</w:t>
      </w:r>
      <w:r w:rsidRPr="00956F60">
        <w:t>RouterB-ipsec-profile-policy001-manual</w:t>
      </w:r>
      <w:r w:rsidRPr="00956F60">
        <w:rPr>
          <w:rStyle w:val="commandtext"/>
        </w:rPr>
        <w:t>]</w:t>
      </w:r>
      <w:r w:rsidRPr="00956F60">
        <w:t xml:space="preserve"> sa string-key outbound esp simple abcdefg</w:t>
      </w:r>
    </w:p>
    <w:p w:rsidR="00956F60" w:rsidRPr="00956F60" w:rsidRDefault="00956F60" w:rsidP="00F7622F">
      <w:pPr>
        <w:pStyle w:val="TerminalDisplayIndent1"/>
      </w:pPr>
      <w:r w:rsidRPr="009672EB">
        <w:rPr>
          <w:rStyle w:val="commandtext"/>
        </w:rPr>
        <w:t>[</w:t>
      </w:r>
      <w:r w:rsidRPr="00956F60">
        <w:t>RouterB-ipsec-profile-policy001-manual</w:t>
      </w:r>
      <w:r w:rsidRPr="00956F60">
        <w:rPr>
          <w:rStyle w:val="commandtext"/>
        </w:rPr>
        <w:t>]</w:t>
      </w:r>
      <w:r w:rsidRPr="00956F60">
        <w:t xml:space="preserve"> sa string-key inbound esp simple abcdefg</w:t>
      </w:r>
    </w:p>
    <w:p w:rsidR="00956F60" w:rsidRPr="00956F60" w:rsidRDefault="00956F60" w:rsidP="00F7622F">
      <w:pPr>
        <w:pStyle w:val="TerminalDisplayIndent1"/>
      </w:pPr>
      <w:r w:rsidRPr="009672EB">
        <w:rPr>
          <w:rStyle w:val="commandtext"/>
        </w:rPr>
        <w:t>[</w:t>
      </w:r>
      <w:r w:rsidRPr="00956F60">
        <w:t>RouterB-ipsec-profile-policy001-manual</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ipsec transform-set tran2</w:t>
      </w:r>
    </w:p>
    <w:p w:rsidR="00956F60" w:rsidRPr="00956F60" w:rsidRDefault="00956F60" w:rsidP="00F7622F">
      <w:pPr>
        <w:pStyle w:val="TerminalDisplayIndent1"/>
      </w:pPr>
      <w:r w:rsidRPr="009672EB">
        <w:rPr>
          <w:rStyle w:val="commandtext"/>
        </w:rPr>
        <w:t>[</w:t>
      </w:r>
      <w:r w:rsidRPr="00956F60">
        <w:t>RouterB-ipsec-transform-set-tran</w:t>
      </w:r>
      <w:r w:rsidRPr="00956F60">
        <w:rPr>
          <w:rFonts w:hint="eastAsia"/>
        </w:rPr>
        <w:t>2</w:t>
      </w:r>
      <w:r w:rsidRPr="00956F60">
        <w:rPr>
          <w:rStyle w:val="commandtext"/>
        </w:rPr>
        <w:t>]</w:t>
      </w:r>
      <w:r w:rsidRPr="00956F60">
        <w:t xml:space="preserve"> encapsulation-mode transport</w:t>
      </w:r>
    </w:p>
    <w:p w:rsidR="00956F60" w:rsidRPr="00956F60" w:rsidRDefault="00956F60" w:rsidP="00F7622F">
      <w:pPr>
        <w:pStyle w:val="TerminalDisplayIndent1"/>
      </w:pPr>
      <w:r w:rsidRPr="009672EB">
        <w:rPr>
          <w:rStyle w:val="commandtext"/>
        </w:rPr>
        <w:t>[</w:t>
      </w:r>
      <w:r w:rsidRPr="00956F60">
        <w:t>RouterB-ipsec-transform-set-tran</w:t>
      </w:r>
      <w:r w:rsidRPr="00956F60">
        <w:rPr>
          <w:rFonts w:hint="eastAsia"/>
        </w:rPr>
        <w:t>2</w:t>
      </w:r>
      <w:r w:rsidRPr="00956F60">
        <w:rPr>
          <w:rStyle w:val="commandtext"/>
        </w:rPr>
        <w:t>]</w:t>
      </w:r>
      <w:r w:rsidRPr="00956F60">
        <w:t xml:space="preserve"> esp encryption-algorithm des</w:t>
      </w:r>
    </w:p>
    <w:p w:rsidR="00956F60" w:rsidRPr="00956F60" w:rsidRDefault="00956F60" w:rsidP="00F7622F">
      <w:pPr>
        <w:pStyle w:val="TerminalDisplayIndent1"/>
      </w:pPr>
      <w:r w:rsidRPr="009672EB">
        <w:rPr>
          <w:rStyle w:val="commandtext"/>
        </w:rPr>
        <w:t>[</w:t>
      </w:r>
      <w:r w:rsidRPr="00956F60">
        <w:t>RouterB-ipsec-transform-set-tran</w:t>
      </w:r>
      <w:r w:rsidRPr="00956F60">
        <w:rPr>
          <w:rFonts w:hint="eastAsia"/>
        </w:rPr>
        <w:t>2</w:t>
      </w:r>
      <w:r w:rsidRPr="00956F60">
        <w:rPr>
          <w:rStyle w:val="commandtext"/>
        </w:rPr>
        <w:t>]</w:t>
      </w:r>
      <w:r w:rsidRPr="00956F60">
        <w:t xml:space="preserve"> esp authentication-algorithm sha1</w:t>
      </w:r>
    </w:p>
    <w:p w:rsidR="00956F60" w:rsidRPr="00956F60" w:rsidRDefault="00956F60" w:rsidP="00F7622F">
      <w:pPr>
        <w:pStyle w:val="TerminalDisplayIndent1"/>
      </w:pPr>
      <w:r w:rsidRPr="009672EB">
        <w:rPr>
          <w:rStyle w:val="commandtext"/>
        </w:rPr>
        <w:t>[</w:t>
      </w:r>
      <w:r w:rsidRPr="00956F60">
        <w:t>RouterB-ipsec-transform-set-tran</w:t>
      </w:r>
      <w:r w:rsidRPr="00956F60">
        <w:rPr>
          <w:rFonts w:hint="eastAsia"/>
        </w:rPr>
        <w:t>2</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ipsec profile policy002 manual</w:t>
      </w:r>
    </w:p>
    <w:p w:rsidR="00956F60" w:rsidRPr="00956F60" w:rsidRDefault="00956F60" w:rsidP="00F7622F">
      <w:pPr>
        <w:pStyle w:val="TerminalDisplayIndent1"/>
      </w:pPr>
      <w:r w:rsidRPr="009672EB">
        <w:rPr>
          <w:rStyle w:val="commandtext"/>
        </w:rPr>
        <w:t>[</w:t>
      </w:r>
      <w:r w:rsidRPr="00956F60">
        <w:t>RouterB-ipsec-profile-policy002-manual</w:t>
      </w:r>
      <w:r w:rsidRPr="00956F60">
        <w:rPr>
          <w:rStyle w:val="commandtext"/>
        </w:rPr>
        <w:t>]</w:t>
      </w:r>
      <w:r w:rsidRPr="00956F60">
        <w:t xml:space="preserve"> transform-set tran2</w:t>
      </w:r>
    </w:p>
    <w:p w:rsidR="00956F60" w:rsidRPr="00956F60" w:rsidRDefault="00956F60" w:rsidP="00F7622F">
      <w:pPr>
        <w:pStyle w:val="TerminalDisplayIndent1"/>
      </w:pPr>
      <w:r w:rsidRPr="009672EB">
        <w:rPr>
          <w:rStyle w:val="commandtext"/>
        </w:rPr>
        <w:t>[</w:t>
      </w:r>
      <w:r w:rsidRPr="00956F60">
        <w:t>RouterB-ipsec-profile-policy002-manual</w:t>
      </w:r>
      <w:r w:rsidRPr="00956F60">
        <w:rPr>
          <w:rStyle w:val="commandtext"/>
        </w:rPr>
        <w:t>]</w:t>
      </w:r>
      <w:r w:rsidRPr="00956F60">
        <w:t xml:space="preserve"> sa spi outbound esp 54321</w:t>
      </w:r>
    </w:p>
    <w:p w:rsidR="00956F60" w:rsidRPr="00956F60" w:rsidRDefault="00956F60" w:rsidP="00F7622F">
      <w:pPr>
        <w:pStyle w:val="TerminalDisplayIndent1"/>
      </w:pPr>
      <w:r w:rsidRPr="009672EB">
        <w:rPr>
          <w:rStyle w:val="commandtext"/>
        </w:rPr>
        <w:t>[</w:t>
      </w:r>
      <w:r w:rsidRPr="00956F60">
        <w:t>RouterB-ipsec-profile-policy002-manual</w:t>
      </w:r>
      <w:r w:rsidRPr="00956F60">
        <w:rPr>
          <w:rStyle w:val="commandtext"/>
        </w:rPr>
        <w:t>]</w:t>
      </w:r>
      <w:r w:rsidRPr="00956F60">
        <w:t xml:space="preserve"> sa spi inbound esp 54321</w:t>
      </w:r>
    </w:p>
    <w:p w:rsidR="00956F60" w:rsidRPr="00956F60" w:rsidRDefault="00956F60" w:rsidP="00F7622F">
      <w:pPr>
        <w:pStyle w:val="TerminalDisplayIndent1"/>
      </w:pPr>
      <w:r w:rsidRPr="009672EB">
        <w:rPr>
          <w:rStyle w:val="commandtext"/>
        </w:rPr>
        <w:t>[</w:t>
      </w:r>
      <w:r w:rsidRPr="00956F60">
        <w:t>RouterB-ipsec-profile-policy002-manual</w:t>
      </w:r>
      <w:r w:rsidRPr="00956F60">
        <w:rPr>
          <w:rStyle w:val="commandtext"/>
        </w:rPr>
        <w:t>]</w:t>
      </w:r>
      <w:r w:rsidRPr="00956F60">
        <w:t xml:space="preserve"> sa string-key outbound esp simple gfedcba</w:t>
      </w:r>
    </w:p>
    <w:p w:rsidR="00956F60" w:rsidRPr="00956F60" w:rsidRDefault="00956F60" w:rsidP="00F7622F">
      <w:pPr>
        <w:pStyle w:val="TerminalDisplayIndent1"/>
      </w:pPr>
      <w:r w:rsidRPr="009672EB">
        <w:rPr>
          <w:rStyle w:val="commandtext"/>
        </w:rPr>
        <w:t>[</w:t>
      </w:r>
      <w:r w:rsidRPr="00956F60">
        <w:t>RouterB-ipsec-profile-policy002-manual</w:t>
      </w:r>
      <w:r w:rsidRPr="00956F60">
        <w:rPr>
          <w:rStyle w:val="commandtext"/>
        </w:rPr>
        <w:t>]</w:t>
      </w:r>
      <w:r w:rsidRPr="00956F60">
        <w:t xml:space="preserve"> sa string-key inbound esp simple gfedcba</w:t>
      </w:r>
    </w:p>
    <w:p w:rsidR="00956F60" w:rsidRPr="00956F60" w:rsidRDefault="00956F60" w:rsidP="00F7622F">
      <w:pPr>
        <w:pStyle w:val="TerminalDisplayIndent1"/>
      </w:pPr>
      <w:r w:rsidRPr="009672EB">
        <w:rPr>
          <w:rStyle w:val="commandtext"/>
        </w:rPr>
        <w:t>[</w:t>
      </w:r>
      <w:r w:rsidRPr="00956F60">
        <w:t>RouterB-ipsec-profile-policy002-manual</w:t>
      </w:r>
      <w:r w:rsidRPr="00956F60">
        <w:rPr>
          <w:rStyle w:val="commandtext"/>
        </w:rPr>
        <w:t>]</w:t>
      </w:r>
      <w:r w:rsidRPr="00956F60">
        <w:t xml:space="preserve"> quit</w:t>
      </w:r>
    </w:p>
    <w:p w:rsidR="00956F60" w:rsidRPr="00956F60" w:rsidRDefault="00956F60" w:rsidP="00F7622F">
      <w:pPr>
        <w:pStyle w:val="ItemIndent1"/>
        <w:rPr>
          <w:lang w:eastAsia="zh-CN"/>
        </w:rPr>
      </w:pPr>
      <w:r w:rsidRPr="00956F60">
        <w:rPr>
          <w:lang w:eastAsia="zh-CN"/>
        </w:rPr>
        <w:t xml:space="preserve"># </w:t>
      </w:r>
      <w:r w:rsidRPr="00956F60">
        <w:rPr>
          <w:rFonts w:hint="eastAsia"/>
          <w:lang w:eastAsia="zh-CN"/>
        </w:rPr>
        <w:t>配置</w:t>
      </w:r>
      <w:r w:rsidRPr="00956F60">
        <w:rPr>
          <w:lang w:eastAsia="zh-CN"/>
        </w:rPr>
        <w:t>Router C</w:t>
      </w:r>
      <w:r w:rsidRPr="00956F60">
        <w:rPr>
          <w:rFonts w:hint="eastAsia"/>
          <w:lang w:eastAsia="zh-CN"/>
        </w:rPr>
        <w:t>。创建名为</w:t>
      </w:r>
      <w:r w:rsidRPr="00956F60">
        <w:rPr>
          <w:lang w:eastAsia="zh-CN"/>
        </w:rPr>
        <w:t>tran2</w:t>
      </w:r>
      <w:r w:rsidRPr="00956F60">
        <w:rPr>
          <w:rFonts w:hint="eastAsia"/>
          <w:lang w:eastAsia="zh-CN"/>
        </w:rPr>
        <w:t>的安全提议，报文封装形式采用传输模式，安全协议采用</w:t>
      </w:r>
      <w:r w:rsidRPr="00956F60">
        <w:rPr>
          <w:lang w:eastAsia="zh-CN"/>
        </w:rPr>
        <w:t>ESP</w:t>
      </w:r>
      <w:r w:rsidRPr="00956F60">
        <w:rPr>
          <w:rFonts w:hint="eastAsia"/>
          <w:lang w:eastAsia="zh-CN"/>
        </w:rPr>
        <w:t>协议。创建手工方式的安全框架</w:t>
      </w:r>
      <w:r w:rsidRPr="00956F60">
        <w:rPr>
          <w:lang w:eastAsia="zh-CN"/>
        </w:rPr>
        <w:t>policy002</w:t>
      </w:r>
      <w:r w:rsidRPr="00956F60">
        <w:rPr>
          <w:rFonts w:hint="eastAsia"/>
          <w:lang w:eastAsia="zh-CN"/>
        </w:rPr>
        <w:t>，配置</w:t>
      </w:r>
      <w:r w:rsidRPr="00956F60">
        <w:rPr>
          <w:lang w:eastAsia="zh-CN"/>
        </w:rPr>
        <w:t>SPI</w:t>
      </w:r>
      <w:r w:rsidRPr="00956F60">
        <w:rPr>
          <w:rFonts w:hint="eastAsia"/>
          <w:lang w:eastAsia="zh-CN"/>
        </w:rPr>
        <w:t>和密钥。</w:t>
      </w:r>
    </w:p>
    <w:p w:rsidR="00956F60" w:rsidRPr="00956F60" w:rsidRDefault="00956F60" w:rsidP="00F7622F">
      <w:pPr>
        <w:pStyle w:val="TerminalDisplayIndent1"/>
      </w:pPr>
      <w:r w:rsidRPr="009672EB">
        <w:rPr>
          <w:rStyle w:val="commandtext"/>
        </w:rPr>
        <w:t>[</w:t>
      </w:r>
      <w:r w:rsidRPr="00956F60">
        <w:t>RouterC</w:t>
      </w:r>
      <w:r w:rsidRPr="00956F60">
        <w:rPr>
          <w:rStyle w:val="commandtext"/>
        </w:rPr>
        <w:t>]</w:t>
      </w:r>
      <w:r w:rsidRPr="00956F60">
        <w:t xml:space="preserve"> ipsec transform-set tran2</w:t>
      </w:r>
    </w:p>
    <w:p w:rsidR="00956F60" w:rsidRPr="00956F60" w:rsidRDefault="00956F60" w:rsidP="00F7622F">
      <w:pPr>
        <w:pStyle w:val="TerminalDisplayIndent1"/>
      </w:pPr>
      <w:r w:rsidRPr="009672EB">
        <w:rPr>
          <w:rStyle w:val="commandtext"/>
        </w:rPr>
        <w:t>[</w:t>
      </w:r>
      <w:r w:rsidRPr="00956F60">
        <w:t>RouterC-ipsec-transform-set-tran2</w:t>
      </w:r>
      <w:r w:rsidRPr="00956F60">
        <w:rPr>
          <w:rStyle w:val="commandtext"/>
        </w:rPr>
        <w:t>]</w:t>
      </w:r>
      <w:r w:rsidRPr="00956F60">
        <w:t xml:space="preserve"> encapsulation-mode transport</w:t>
      </w:r>
    </w:p>
    <w:p w:rsidR="00956F60" w:rsidRPr="00956F60" w:rsidRDefault="00956F60" w:rsidP="00F7622F">
      <w:pPr>
        <w:pStyle w:val="TerminalDisplayIndent1"/>
      </w:pPr>
      <w:r w:rsidRPr="009672EB">
        <w:rPr>
          <w:rStyle w:val="commandtext"/>
        </w:rPr>
        <w:t>[</w:t>
      </w:r>
      <w:r w:rsidRPr="00956F60">
        <w:t>RouterC-ipsec-transform-set-tran2</w:t>
      </w:r>
      <w:r w:rsidRPr="00956F60">
        <w:rPr>
          <w:rStyle w:val="commandtext"/>
        </w:rPr>
        <w:t>]</w:t>
      </w:r>
      <w:r w:rsidRPr="00956F60">
        <w:t xml:space="preserve"> esp encryption-algorithm des</w:t>
      </w:r>
    </w:p>
    <w:p w:rsidR="00956F60" w:rsidRPr="00956F60" w:rsidRDefault="00956F60" w:rsidP="00F7622F">
      <w:pPr>
        <w:pStyle w:val="TerminalDisplayIndent1"/>
      </w:pPr>
      <w:r w:rsidRPr="009672EB">
        <w:rPr>
          <w:rStyle w:val="commandtext"/>
        </w:rPr>
        <w:t>[</w:t>
      </w:r>
      <w:r w:rsidRPr="00956F60">
        <w:t>RouterC-ipsec-transform-set-tran2</w:t>
      </w:r>
      <w:r w:rsidRPr="00956F60">
        <w:rPr>
          <w:rStyle w:val="commandtext"/>
        </w:rPr>
        <w:t>]</w:t>
      </w:r>
      <w:r w:rsidRPr="00956F60">
        <w:t xml:space="preserve"> esp authentication-algorithm sha1</w:t>
      </w:r>
    </w:p>
    <w:p w:rsidR="00956F60" w:rsidRPr="00956F60" w:rsidRDefault="00956F60" w:rsidP="00F7622F">
      <w:pPr>
        <w:pStyle w:val="TerminalDisplayIndent1"/>
      </w:pPr>
      <w:r w:rsidRPr="009672EB">
        <w:rPr>
          <w:rStyle w:val="commandtext"/>
        </w:rPr>
        <w:t>[</w:t>
      </w:r>
      <w:r w:rsidRPr="00956F60">
        <w:t>RouterC-ipsec-transform-set-tran2</w:t>
      </w:r>
      <w:r w:rsidRPr="00956F60">
        <w:rPr>
          <w:rStyle w:val="commandtext"/>
        </w:rPr>
        <w:t>]</w:t>
      </w:r>
      <w:r w:rsidRPr="00956F60">
        <w:t xml:space="preserve"> quit</w:t>
      </w:r>
    </w:p>
    <w:p w:rsidR="00956F60" w:rsidRPr="00956F60" w:rsidRDefault="00956F60" w:rsidP="00F7622F">
      <w:pPr>
        <w:pStyle w:val="TerminalDisplayIndent1"/>
      </w:pPr>
      <w:r w:rsidRPr="009672EB">
        <w:rPr>
          <w:rStyle w:val="commandtext"/>
        </w:rPr>
        <w:t>[</w:t>
      </w:r>
      <w:r w:rsidRPr="00956F60">
        <w:t>RouterC</w:t>
      </w:r>
      <w:r w:rsidRPr="00956F60">
        <w:rPr>
          <w:rStyle w:val="commandtext"/>
        </w:rPr>
        <w:t>]</w:t>
      </w:r>
      <w:r w:rsidRPr="00956F60">
        <w:t xml:space="preserve"> ipsec profile policy002 manual</w:t>
      </w:r>
    </w:p>
    <w:p w:rsidR="00956F60" w:rsidRPr="00956F60" w:rsidRDefault="00956F60" w:rsidP="00F7622F">
      <w:pPr>
        <w:pStyle w:val="TerminalDisplayIndent1"/>
      </w:pPr>
      <w:r w:rsidRPr="009672EB">
        <w:rPr>
          <w:rStyle w:val="commandtext"/>
        </w:rPr>
        <w:t>[</w:t>
      </w:r>
      <w:r w:rsidRPr="00956F60">
        <w:t>RouterC-ipsec-profile-policy002-manual</w:t>
      </w:r>
      <w:r w:rsidRPr="00956F60">
        <w:rPr>
          <w:rStyle w:val="commandtext"/>
        </w:rPr>
        <w:t>]</w:t>
      </w:r>
      <w:r w:rsidRPr="00956F60">
        <w:t xml:space="preserve"> transform-set tran2</w:t>
      </w:r>
    </w:p>
    <w:p w:rsidR="00956F60" w:rsidRPr="00956F60" w:rsidRDefault="00956F60" w:rsidP="00F7622F">
      <w:pPr>
        <w:pStyle w:val="TerminalDisplayIndent1"/>
      </w:pPr>
      <w:r w:rsidRPr="009672EB">
        <w:rPr>
          <w:rStyle w:val="commandtext"/>
        </w:rPr>
        <w:t>[</w:t>
      </w:r>
      <w:r w:rsidRPr="00956F60">
        <w:t>RouterC-ipsec-profile-policy002-manual</w:t>
      </w:r>
      <w:r w:rsidRPr="00956F60">
        <w:rPr>
          <w:rStyle w:val="commandtext"/>
        </w:rPr>
        <w:t>]</w:t>
      </w:r>
      <w:r w:rsidRPr="00956F60">
        <w:t xml:space="preserve"> sa spi outbound esp 54321</w:t>
      </w:r>
    </w:p>
    <w:p w:rsidR="00956F60" w:rsidRPr="00956F60" w:rsidRDefault="00956F60" w:rsidP="00F7622F">
      <w:pPr>
        <w:pStyle w:val="TerminalDisplayIndent1"/>
      </w:pPr>
      <w:r w:rsidRPr="009672EB">
        <w:rPr>
          <w:rStyle w:val="commandtext"/>
        </w:rPr>
        <w:t>[</w:t>
      </w:r>
      <w:r w:rsidRPr="00956F60">
        <w:t>RouterC-ipsec-profile-policy002-manual</w:t>
      </w:r>
      <w:r w:rsidRPr="00956F60">
        <w:rPr>
          <w:rStyle w:val="commandtext"/>
        </w:rPr>
        <w:t>]</w:t>
      </w:r>
      <w:r w:rsidRPr="00956F60">
        <w:t xml:space="preserve"> sa spi inbound esp 54321</w:t>
      </w:r>
    </w:p>
    <w:p w:rsidR="00956F60" w:rsidRPr="00956F60" w:rsidRDefault="00956F60" w:rsidP="00F7622F">
      <w:pPr>
        <w:pStyle w:val="TerminalDisplayIndent1"/>
      </w:pPr>
      <w:r w:rsidRPr="009672EB">
        <w:rPr>
          <w:rStyle w:val="commandtext"/>
        </w:rPr>
        <w:t>[</w:t>
      </w:r>
      <w:r w:rsidRPr="00956F60">
        <w:t>RouterC-ipsec-profile-policy002-manual</w:t>
      </w:r>
      <w:r w:rsidRPr="00956F60">
        <w:rPr>
          <w:rStyle w:val="commandtext"/>
        </w:rPr>
        <w:t>]</w:t>
      </w:r>
      <w:r w:rsidRPr="00956F60">
        <w:t xml:space="preserve"> sa string-key outbound esp simple gfedcba</w:t>
      </w:r>
    </w:p>
    <w:p w:rsidR="00956F60" w:rsidRPr="00956F60" w:rsidRDefault="00956F60" w:rsidP="00F7622F">
      <w:pPr>
        <w:pStyle w:val="TerminalDisplayIndent1"/>
      </w:pPr>
      <w:r w:rsidRPr="009672EB">
        <w:rPr>
          <w:rStyle w:val="commandtext"/>
        </w:rPr>
        <w:t>[</w:t>
      </w:r>
      <w:r w:rsidRPr="00956F60">
        <w:t>RouterC-ipsec-profile-policy002-manual</w:t>
      </w:r>
      <w:r w:rsidRPr="00956F60">
        <w:rPr>
          <w:rStyle w:val="commandtext"/>
        </w:rPr>
        <w:t>]</w:t>
      </w:r>
      <w:r w:rsidRPr="00956F60">
        <w:t xml:space="preserve"> sa string-key inbound esp simple gfedcba</w:t>
      </w:r>
    </w:p>
    <w:p w:rsidR="00956F60" w:rsidRPr="00956F60" w:rsidRDefault="00956F60" w:rsidP="00F7622F">
      <w:pPr>
        <w:pStyle w:val="TerminalDisplayIndent1"/>
      </w:pPr>
      <w:r w:rsidRPr="009672EB">
        <w:rPr>
          <w:rStyle w:val="commandtext"/>
        </w:rPr>
        <w:t>[</w:t>
      </w:r>
      <w:r w:rsidRPr="00956F60">
        <w:t>RouterC-ipsec-profile-policy002-manual</w:t>
      </w:r>
      <w:r w:rsidRPr="00956F60">
        <w:rPr>
          <w:rStyle w:val="commandtext"/>
        </w:rPr>
        <w:t>]</w:t>
      </w:r>
      <w:r w:rsidRPr="00956F60">
        <w:t xml:space="preserve"> quit</w:t>
      </w:r>
    </w:p>
    <w:p w:rsidR="00956F60" w:rsidRDefault="00956F60" w:rsidP="00F7622F">
      <w:pPr>
        <w:pStyle w:val="ItemStep"/>
      </w:pPr>
      <w:r>
        <w:rPr>
          <w:rFonts w:hint="eastAsia"/>
        </w:rPr>
        <w:t>配置通过</w:t>
      </w:r>
      <w:r>
        <w:rPr>
          <w:rFonts w:hint="eastAsia"/>
        </w:rPr>
        <w:t>IPsec</w:t>
      </w:r>
      <w:r>
        <w:rPr>
          <w:rFonts w:hint="eastAsia"/>
        </w:rPr>
        <w:t>保护</w:t>
      </w:r>
      <w:r>
        <w:rPr>
          <w:rFonts w:hint="eastAsia"/>
        </w:rPr>
        <w:t>Router A</w:t>
      </w:r>
      <w:r>
        <w:rPr>
          <w:rFonts w:hint="eastAsia"/>
        </w:rPr>
        <w:t>和</w:t>
      </w:r>
      <w:r>
        <w:rPr>
          <w:rFonts w:hint="eastAsia"/>
        </w:rPr>
        <w:t>Router B</w:t>
      </w:r>
      <w:r>
        <w:rPr>
          <w:rFonts w:hint="eastAsia"/>
        </w:rPr>
        <w:t>之间的</w:t>
      </w:r>
      <w:r>
        <w:rPr>
          <w:rFonts w:hint="eastAsia"/>
        </w:rPr>
        <w:t>IPv6 BGP</w:t>
      </w:r>
      <w:r>
        <w:rPr>
          <w:rFonts w:hint="eastAsia"/>
        </w:rPr>
        <w:t>报文</w:t>
      </w:r>
    </w:p>
    <w:p w:rsidR="00956F60" w:rsidRPr="00956F60" w:rsidRDefault="00956F60" w:rsidP="00F7622F">
      <w:pPr>
        <w:pStyle w:val="ItemIndent1"/>
      </w:pPr>
      <w:r w:rsidRPr="001B1E09">
        <w:t xml:space="preserve"># </w:t>
      </w:r>
      <w:r w:rsidRPr="00956F60">
        <w:rPr>
          <w:rFonts w:hint="eastAsia"/>
        </w:rPr>
        <w:t>配置</w:t>
      </w:r>
      <w:r w:rsidRPr="00956F60">
        <w:t>Router A</w:t>
      </w:r>
      <w:r w:rsidRPr="00956F60">
        <w:rPr>
          <w:rFonts w:hint="eastAsia"/>
        </w:rPr>
        <w:t>。</w:t>
      </w:r>
    </w:p>
    <w:p w:rsidR="00956F60" w:rsidRPr="00956F60" w:rsidRDefault="00956F60" w:rsidP="00F7622F">
      <w:pPr>
        <w:pStyle w:val="TerminalDisplayIndent1"/>
      </w:pPr>
      <w:r w:rsidRPr="009672EB">
        <w:rPr>
          <w:rStyle w:val="commandtext"/>
        </w:rPr>
        <w:t>[</w:t>
      </w:r>
      <w:r w:rsidRPr="00956F60">
        <w:t>RouterA</w:t>
      </w:r>
      <w:r w:rsidRPr="00956F60">
        <w:rPr>
          <w:rStyle w:val="commandtext"/>
        </w:rPr>
        <w:t>]</w:t>
      </w:r>
      <w:r w:rsidRPr="00956F60">
        <w:t xml:space="preserve"> bgp 65008</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peer 1::2 ipsec-profile policy001</w:t>
      </w:r>
    </w:p>
    <w:p w:rsidR="00956F60" w:rsidRPr="00956F60" w:rsidRDefault="00956F60" w:rsidP="00F7622F">
      <w:pPr>
        <w:pStyle w:val="TerminalDisplayIndent1"/>
      </w:pPr>
      <w:r w:rsidRPr="009672EB">
        <w:rPr>
          <w:rStyle w:val="commandtext"/>
        </w:rPr>
        <w:t>[</w:t>
      </w:r>
      <w:r w:rsidRPr="00956F60">
        <w:t>RouterA-bgp-default</w:t>
      </w:r>
      <w:r w:rsidRPr="00956F60">
        <w:rPr>
          <w:rStyle w:val="commandtext"/>
        </w:rPr>
        <w:t>]</w:t>
      </w:r>
      <w:r w:rsidRPr="00956F60">
        <w:t xml:space="preserve"> quit</w:t>
      </w:r>
    </w:p>
    <w:p w:rsidR="00956F60" w:rsidRPr="00956F60" w:rsidRDefault="00956F60" w:rsidP="00F7622F">
      <w:pPr>
        <w:pStyle w:val="ItemIndent1"/>
      </w:pPr>
      <w:r w:rsidRPr="001B1E09">
        <w:t xml:space="preserve"># </w:t>
      </w:r>
      <w:r w:rsidRPr="00956F60">
        <w:rPr>
          <w:rFonts w:hint="eastAsia"/>
        </w:rPr>
        <w:t>配置</w:t>
      </w:r>
      <w:r w:rsidRPr="00956F60">
        <w:t>Router B</w:t>
      </w:r>
      <w:r w:rsidRPr="00956F60">
        <w:rPr>
          <w:rFonts w:hint="eastAsia"/>
        </w:rPr>
        <w:t>。</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bgp 65008</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peer 1::1 ipsec-profile policy001</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quit</w:t>
      </w:r>
    </w:p>
    <w:p w:rsidR="00956F60" w:rsidRDefault="00956F60" w:rsidP="00F7622F">
      <w:pPr>
        <w:pStyle w:val="ItemStep"/>
      </w:pPr>
      <w:r w:rsidRPr="008B2661">
        <w:rPr>
          <w:rFonts w:hint="eastAsia"/>
        </w:rPr>
        <w:t>配置</w:t>
      </w:r>
      <w:r>
        <w:rPr>
          <w:rFonts w:hint="eastAsia"/>
        </w:rPr>
        <w:t>通过</w:t>
      </w:r>
      <w:r>
        <w:rPr>
          <w:rFonts w:hint="eastAsia"/>
        </w:rPr>
        <w:t>IPsec</w:t>
      </w:r>
      <w:r>
        <w:rPr>
          <w:rFonts w:hint="eastAsia"/>
        </w:rPr>
        <w:t>保护</w:t>
      </w:r>
      <w:r>
        <w:rPr>
          <w:rFonts w:hint="eastAsia"/>
        </w:rPr>
        <w:t xml:space="preserve">Router </w:t>
      </w:r>
      <w:r w:rsidRPr="001B1E09">
        <w:rPr>
          <w:rFonts w:hint="eastAsia"/>
        </w:rPr>
        <w:t>B</w:t>
      </w:r>
      <w:r>
        <w:rPr>
          <w:rFonts w:hint="eastAsia"/>
        </w:rPr>
        <w:t>和</w:t>
      </w:r>
      <w:r>
        <w:rPr>
          <w:rFonts w:hint="eastAsia"/>
        </w:rPr>
        <w:t xml:space="preserve">Router </w:t>
      </w:r>
      <w:r w:rsidRPr="001B1E09">
        <w:rPr>
          <w:rFonts w:hint="eastAsia"/>
        </w:rPr>
        <w:t>C</w:t>
      </w:r>
      <w:r>
        <w:rPr>
          <w:rFonts w:hint="eastAsia"/>
        </w:rPr>
        <w:t>之间的</w:t>
      </w:r>
      <w:r>
        <w:rPr>
          <w:rFonts w:hint="eastAsia"/>
        </w:rPr>
        <w:t>IPv6 BGP</w:t>
      </w:r>
      <w:r>
        <w:rPr>
          <w:rFonts w:hint="eastAsia"/>
        </w:rPr>
        <w:t>报文</w:t>
      </w:r>
    </w:p>
    <w:p w:rsidR="00956F60" w:rsidRPr="00956F60" w:rsidRDefault="00956F60" w:rsidP="00F7622F">
      <w:pPr>
        <w:pStyle w:val="ItemIndent1"/>
      </w:pPr>
      <w:r w:rsidRPr="001B1E09">
        <w:t xml:space="preserve"># </w:t>
      </w:r>
      <w:r w:rsidRPr="00956F60">
        <w:rPr>
          <w:rFonts w:hint="eastAsia"/>
        </w:rPr>
        <w:t>配置</w:t>
      </w:r>
      <w:r w:rsidRPr="00956F60">
        <w:t>Router C</w:t>
      </w:r>
      <w:r w:rsidRPr="00956F60">
        <w:rPr>
          <w:rFonts w:hint="eastAsia"/>
        </w:rPr>
        <w:t>。</w:t>
      </w:r>
    </w:p>
    <w:p w:rsidR="00956F60" w:rsidRPr="00956F60" w:rsidRDefault="00956F60" w:rsidP="00F7622F">
      <w:pPr>
        <w:pStyle w:val="TerminalDisplayIndent1"/>
      </w:pPr>
      <w:r w:rsidRPr="009672EB">
        <w:rPr>
          <w:rStyle w:val="commandtext"/>
        </w:rPr>
        <w:t>[</w:t>
      </w:r>
      <w:r w:rsidRPr="00956F60">
        <w:t>RouterC</w:t>
      </w:r>
      <w:r w:rsidRPr="00956F60">
        <w:rPr>
          <w:rStyle w:val="commandtext"/>
        </w:rPr>
        <w:t>]</w:t>
      </w:r>
      <w:r w:rsidRPr="00956F60">
        <w:t xml:space="preserve"> bgp 65009</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peer ebgp ipsec-profile policy002</w:t>
      </w:r>
    </w:p>
    <w:p w:rsidR="00956F60" w:rsidRPr="00956F60" w:rsidRDefault="00956F60" w:rsidP="00F7622F">
      <w:pPr>
        <w:pStyle w:val="TerminalDisplayIndent1"/>
      </w:pPr>
      <w:r w:rsidRPr="009672EB">
        <w:rPr>
          <w:rStyle w:val="commandtext"/>
        </w:rPr>
        <w:t>[</w:t>
      </w:r>
      <w:r w:rsidRPr="00956F60">
        <w:t>RouterC-bgp-default</w:t>
      </w:r>
      <w:r w:rsidRPr="00956F60">
        <w:rPr>
          <w:rStyle w:val="commandtext"/>
        </w:rPr>
        <w:t>]</w:t>
      </w:r>
      <w:r w:rsidRPr="00956F60">
        <w:t xml:space="preserve"> quit</w:t>
      </w:r>
    </w:p>
    <w:p w:rsidR="00956F60" w:rsidRPr="00956F60" w:rsidRDefault="00956F60" w:rsidP="00F7622F">
      <w:pPr>
        <w:pStyle w:val="ItemIndent1"/>
      </w:pPr>
      <w:r w:rsidRPr="001B1E09">
        <w:t xml:space="preserve"># </w:t>
      </w:r>
      <w:r w:rsidRPr="00956F60">
        <w:rPr>
          <w:rFonts w:hint="eastAsia"/>
        </w:rPr>
        <w:t>配置</w:t>
      </w:r>
      <w:r w:rsidRPr="00956F60">
        <w:t>Router B</w:t>
      </w:r>
      <w:r w:rsidRPr="00956F60">
        <w:rPr>
          <w:rFonts w:hint="eastAsia"/>
        </w:rPr>
        <w:t>。</w:t>
      </w:r>
    </w:p>
    <w:p w:rsidR="00956F60" w:rsidRPr="00956F60" w:rsidRDefault="00956F60" w:rsidP="00F7622F">
      <w:pPr>
        <w:pStyle w:val="TerminalDisplayIndent1"/>
      </w:pPr>
      <w:r w:rsidRPr="009672EB">
        <w:rPr>
          <w:rStyle w:val="commandtext"/>
        </w:rPr>
        <w:t>[</w:t>
      </w:r>
      <w:r w:rsidRPr="00956F60">
        <w:t>RouterB</w:t>
      </w:r>
      <w:r w:rsidRPr="00956F60">
        <w:rPr>
          <w:rStyle w:val="commandtext"/>
        </w:rPr>
        <w:t>]</w:t>
      </w:r>
      <w:r w:rsidRPr="00956F60">
        <w:t xml:space="preserve"> bgp 65008</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peer ebgp ipsec-profile policy002</w:t>
      </w:r>
    </w:p>
    <w:p w:rsidR="00956F60" w:rsidRPr="00956F60" w:rsidRDefault="00956F60" w:rsidP="00F7622F">
      <w:pPr>
        <w:pStyle w:val="TerminalDisplayIndent1"/>
      </w:pPr>
      <w:r w:rsidRPr="009672EB">
        <w:rPr>
          <w:rStyle w:val="commandtext"/>
        </w:rPr>
        <w:t>[</w:t>
      </w:r>
      <w:r w:rsidRPr="00956F60">
        <w:t>RouterB-bgp-default</w:t>
      </w:r>
      <w:r w:rsidRPr="00956F60">
        <w:rPr>
          <w:rStyle w:val="commandtext"/>
        </w:rPr>
        <w:t>]</w:t>
      </w:r>
      <w:r w:rsidRPr="00956F60">
        <w:t xml:space="preserve"> quit</w:t>
      </w:r>
    </w:p>
    <w:p w:rsidR="00956F60" w:rsidRDefault="00956F60" w:rsidP="00F7622F">
      <w:pPr>
        <w:pStyle w:val="4"/>
      </w:pPr>
      <w:r>
        <w:rPr>
          <w:rFonts w:hint="eastAsia"/>
        </w:rPr>
        <w:t>验证配置</w:t>
      </w:r>
    </w:p>
    <w:p w:rsidR="00956F60" w:rsidRDefault="00956F60" w:rsidP="00F7622F">
      <w:r>
        <w:t xml:space="preserve"># </w:t>
      </w:r>
      <w:r>
        <w:rPr>
          <w:rFonts w:hint="eastAsia"/>
        </w:rPr>
        <w:t>在</w:t>
      </w:r>
      <w:r>
        <w:t>Router B</w:t>
      </w:r>
      <w:r>
        <w:rPr>
          <w:rFonts w:hint="eastAsia"/>
        </w:rPr>
        <w:t>上显示</w:t>
      </w:r>
      <w:r>
        <w:rPr>
          <w:rFonts w:hint="eastAsia"/>
        </w:rPr>
        <w:t>IPv6 BGP</w:t>
      </w:r>
      <w:r>
        <w:rPr>
          <w:rFonts w:hint="eastAsia"/>
        </w:rPr>
        <w:t>对等体的详细信息。可以看出完成上述配置后</w:t>
      </w:r>
      <w:r>
        <w:t>IBGP</w:t>
      </w:r>
      <w:r>
        <w:rPr>
          <w:rFonts w:hint="eastAsia"/>
        </w:rPr>
        <w:t>、</w:t>
      </w:r>
      <w:r>
        <w:t>EBGP</w:t>
      </w:r>
      <w:r>
        <w:rPr>
          <w:rFonts w:hint="eastAsia"/>
        </w:rPr>
        <w:t>对等体能够正常建立，且发送和接收的</w:t>
      </w:r>
      <w:r>
        <w:rPr>
          <w:rFonts w:hint="eastAsia"/>
        </w:rPr>
        <w:t>IPv6 BGP</w:t>
      </w:r>
      <w:r>
        <w:rPr>
          <w:rFonts w:hint="eastAsia"/>
        </w:rPr>
        <w:t>报文都经过加密。</w:t>
      </w:r>
    </w:p>
    <w:p w:rsidR="00956F60" w:rsidRPr="001B1E09" w:rsidRDefault="00956F60" w:rsidP="00F7622F">
      <w:pPr>
        <w:pStyle w:val="TerminalDisplay"/>
      </w:pPr>
      <w:r w:rsidRPr="009672EB">
        <w:rPr>
          <w:rStyle w:val="commandtext"/>
        </w:rPr>
        <w:t>[</w:t>
      </w:r>
      <w:r>
        <w:t>RouterB</w:t>
      </w:r>
      <w:r w:rsidRPr="009672EB">
        <w:rPr>
          <w:rStyle w:val="commandtext"/>
        </w:rPr>
        <w:t>]</w:t>
      </w:r>
      <w:r>
        <w:t xml:space="preserve"> display bgp peer ipv6</w:t>
      </w:r>
      <w:r w:rsidRPr="001B1E09">
        <w:rPr>
          <w:rFonts w:hint="eastAsia"/>
        </w:rPr>
        <w:t xml:space="preserve"> </w:t>
      </w:r>
      <w:r w:rsidRPr="001B1E09">
        <w:t>verbose</w:t>
      </w:r>
    </w:p>
    <w:p w:rsidR="00956F60" w:rsidRDefault="00956F60" w:rsidP="00F7622F">
      <w:pPr>
        <w:pStyle w:val="TerminalDisplay"/>
      </w:pPr>
    </w:p>
    <w:p w:rsidR="00956F60" w:rsidRDefault="00956F60" w:rsidP="00F7622F">
      <w:pPr>
        <w:pStyle w:val="TerminalDisplay"/>
      </w:pPr>
      <w:r>
        <w:t xml:space="preserve">         Peer: 1::1      Local: 2.2.2.2</w:t>
      </w:r>
    </w:p>
    <w:p w:rsidR="00956F60" w:rsidRDefault="00956F60" w:rsidP="00F7622F">
      <w:pPr>
        <w:pStyle w:val="TerminalDisplay"/>
      </w:pPr>
      <w:r>
        <w:t xml:space="preserve">         Type: IBGP link</w:t>
      </w:r>
    </w:p>
    <w:p w:rsidR="00956F60" w:rsidRDefault="00956F60" w:rsidP="00F7622F">
      <w:pPr>
        <w:pStyle w:val="TerminalDisplay"/>
      </w:pPr>
      <w:r>
        <w:t xml:space="preserve">         BGP version 4, remote router ID 1.1.1.1</w:t>
      </w:r>
    </w:p>
    <w:p w:rsidR="0031364B" w:rsidRDefault="0031364B" w:rsidP="0031364B">
      <w:pPr>
        <w:pStyle w:val="TerminalDisplay"/>
      </w:pPr>
      <w:r>
        <w:t xml:space="preserve">         </w:t>
      </w:r>
      <w:r w:rsidRPr="00A36F73">
        <w:t>Update</w:t>
      </w:r>
      <w:r>
        <w:rPr>
          <w:rFonts w:hint="eastAsia"/>
        </w:rPr>
        <w:t xml:space="preserve"> </w:t>
      </w:r>
      <w:r w:rsidRPr="00A36F73">
        <w:t>group</w:t>
      </w:r>
      <w:r>
        <w:rPr>
          <w:rFonts w:hint="eastAsia"/>
        </w:rPr>
        <w:t xml:space="preserve"> </w:t>
      </w:r>
      <w:r w:rsidRPr="00A36F73">
        <w:t>ID:</w:t>
      </w:r>
      <w:r>
        <w:rPr>
          <w:rFonts w:hint="eastAsia"/>
        </w:rPr>
        <w:t xml:space="preserve"> </w:t>
      </w:r>
      <w:r w:rsidRPr="00A36F73">
        <w:t>0</w:t>
      </w:r>
    </w:p>
    <w:p w:rsidR="00956F60" w:rsidRPr="001B1E09" w:rsidRDefault="00956F60" w:rsidP="00F7622F">
      <w:pPr>
        <w:pStyle w:val="TerminalDisplay"/>
        <w:rPr>
          <w:rStyle w:val="TerminalDisplayshading"/>
        </w:rPr>
      </w:pPr>
      <w:r>
        <w:t xml:space="preserve">         </w:t>
      </w:r>
      <w:r w:rsidRPr="001B1E09">
        <w:rPr>
          <w:rStyle w:val="TerminalDisplayshading"/>
        </w:rPr>
        <w:t>BGP current state: Established, Up for 00h05m54s</w:t>
      </w:r>
    </w:p>
    <w:p w:rsidR="00956F60" w:rsidRDefault="00956F60" w:rsidP="00F7622F">
      <w:pPr>
        <w:pStyle w:val="TerminalDisplay"/>
      </w:pPr>
      <w:r>
        <w:t xml:space="preserve">         BGP current event: KATimerExpired</w:t>
      </w:r>
    </w:p>
    <w:p w:rsidR="00956F60" w:rsidRDefault="00956F60" w:rsidP="00F7622F">
      <w:pPr>
        <w:pStyle w:val="TerminalDisplay"/>
      </w:pPr>
      <w:r>
        <w:t xml:space="preserve">         BGP last state: OpenConfirm</w:t>
      </w:r>
    </w:p>
    <w:p w:rsidR="00956F60" w:rsidRDefault="00956F60" w:rsidP="00F7622F">
      <w:pPr>
        <w:pStyle w:val="TerminalDisplay"/>
      </w:pPr>
      <w:r>
        <w:t xml:space="preserve">         Port:  Local - 24896    Remote - 179</w:t>
      </w:r>
    </w:p>
    <w:p w:rsidR="00956F60" w:rsidRDefault="00956F60" w:rsidP="00F7622F">
      <w:pPr>
        <w:pStyle w:val="TerminalDisplay"/>
      </w:pPr>
      <w:r>
        <w:t xml:space="preserve">         Configured: Active Hold Time: 180 sec   Keepalive Time: 60 sec</w:t>
      </w:r>
    </w:p>
    <w:p w:rsidR="00956F60" w:rsidRDefault="00956F60" w:rsidP="00F7622F">
      <w:pPr>
        <w:pStyle w:val="TerminalDisplay"/>
      </w:pPr>
      <w:r>
        <w:t xml:space="preserve">         Received  : Active Hold Time: 180 sec</w:t>
      </w:r>
    </w:p>
    <w:p w:rsidR="00956F60" w:rsidRDefault="00956F60" w:rsidP="00F7622F">
      <w:pPr>
        <w:pStyle w:val="TerminalDisplay"/>
      </w:pPr>
      <w:r>
        <w:t xml:space="preserve">         Negotiated: Active Hold Time: 180 sec   Keepalive Time: 60 sec</w:t>
      </w:r>
    </w:p>
    <w:p w:rsidR="00956F60" w:rsidRDefault="00956F60" w:rsidP="00F7622F">
      <w:pPr>
        <w:pStyle w:val="TerminalDisplay"/>
      </w:pPr>
      <w:r>
        <w:t xml:space="preserve">         Peer optional capabilities:</w:t>
      </w:r>
    </w:p>
    <w:p w:rsidR="0031364B" w:rsidRDefault="0031364B" w:rsidP="0031364B">
      <w:pPr>
        <w:pStyle w:val="TerminalDisplay"/>
      </w:pPr>
      <w:r>
        <w:t xml:space="preserve">         Peer support</w:t>
      </w:r>
      <w:r>
        <w:rPr>
          <w:rFonts w:hint="eastAsia"/>
        </w:rPr>
        <w:t>s</w:t>
      </w:r>
      <w:r>
        <w:t xml:space="preserve"> BGP multi-protocol </w:t>
      </w:r>
      <w:r w:rsidRPr="00273D8A">
        <w:t>extension</w:t>
      </w:r>
    </w:p>
    <w:p w:rsidR="0031364B" w:rsidRDefault="0031364B" w:rsidP="0031364B">
      <w:pPr>
        <w:pStyle w:val="TerminalDisplay"/>
      </w:pPr>
      <w:r>
        <w:t xml:space="preserve">         Peer support</w:t>
      </w:r>
      <w:r>
        <w:rPr>
          <w:rFonts w:hint="eastAsia"/>
        </w:rPr>
        <w:t>s</w:t>
      </w:r>
      <w:r>
        <w:t xml:space="preserve"> BGP route refresh capability</w:t>
      </w:r>
    </w:p>
    <w:p w:rsidR="0031364B" w:rsidRDefault="0031364B" w:rsidP="0031364B">
      <w:pPr>
        <w:pStyle w:val="TerminalDisplay"/>
      </w:pPr>
      <w:r>
        <w:t xml:space="preserve">         Peer support</w:t>
      </w:r>
      <w:r>
        <w:rPr>
          <w:rFonts w:hint="eastAsia"/>
        </w:rPr>
        <w:t>s</w:t>
      </w:r>
      <w:r>
        <w:t xml:space="preserve"> BGP route AS4 capability</w:t>
      </w:r>
    </w:p>
    <w:p w:rsidR="00956F60" w:rsidRDefault="00956F60" w:rsidP="00F7622F">
      <w:pPr>
        <w:pStyle w:val="TerminalDisplay"/>
      </w:pPr>
      <w:r>
        <w:t xml:space="preserve">         Address family IPv6 Unicast: advertised and received</w:t>
      </w:r>
    </w:p>
    <w:p w:rsidR="00956F60" w:rsidRDefault="00956F60" w:rsidP="00F7622F">
      <w:pPr>
        <w:pStyle w:val="TerminalDisplay"/>
      </w:pPr>
    </w:p>
    <w:p w:rsidR="00956F60" w:rsidRPr="006B1CFD" w:rsidRDefault="00956F60" w:rsidP="00F7622F">
      <w:pPr>
        <w:pStyle w:val="TerminalDisplay"/>
      </w:pPr>
      <w:r>
        <w:rPr>
          <w:rFonts w:hint="eastAsia"/>
        </w:rPr>
        <w:t xml:space="preserve"> </w:t>
      </w:r>
      <w:r w:rsidRPr="006B1CFD">
        <w:t>InQ updates: 0, OutQ updates: 0</w:t>
      </w:r>
    </w:p>
    <w:p w:rsidR="00956F60" w:rsidRDefault="00956F60" w:rsidP="00F7622F">
      <w:pPr>
        <w:pStyle w:val="TerminalDisplay"/>
      </w:pPr>
      <w:r>
        <w:rPr>
          <w:rFonts w:hint="eastAsia"/>
        </w:rPr>
        <w:t xml:space="preserve"> </w:t>
      </w:r>
      <w:r>
        <w:t>NLRI statistics:</w:t>
      </w:r>
    </w:p>
    <w:p w:rsidR="00956F60" w:rsidRDefault="00956F60" w:rsidP="00F7622F">
      <w:pPr>
        <w:pStyle w:val="TerminalDisplay"/>
      </w:pPr>
      <w:r>
        <w:rPr>
          <w:rFonts w:hint="eastAsia"/>
        </w:rPr>
        <w:t xml:space="preserve"> </w:t>
      </w:r>
      <w:r>
        <w:t xml:space="preserve">        Rcvd:   UnReach NLRI          0,       Reach NLRI          0</w:t>
      </w:r>
    </w:p>
    <w:p w:rsidR="00956F60" w:rsidRDefault="00956F60" w:rsidP="00F7622F">
      <w:pPr>
        <w:pStyle w:val="TerminalDisplay"/>
      </w:pPr>
      <w:r>
        <w:rPr>
          <w:rFonts w:hint="eastAsia"/>
        </w:rPr>
        <w:t xml:space="preserve"> </w:t>
      </w:r>
      <w:r>
        <w:t xml:space="preserve">        Sent:   UnReach NLRI          0,       Reach NLRI          3</w:t>
      </w:r>
    </w:p>
    <w:p w:rsidR="00956F60" w:rsidRDefault="00956F60" w:rsidP="00F7622F">
      <w:pPr>
        <w:pStyle w:val="TerminalDisplay"/>
      </w:pPr>
    </w:p>
    <w:p w:rsidR="00956F60" w:rsidRDefault="00956F60" w:rsidP="00F7622F">
      <w:pPr>
        <w:pStyle w:val="TerminalDisplay"/>
      </w:pPr>
      <w:r>
        <w:rPr>
          <w:rFonts w:hint="eastAsia"/>
        </w:rPr>
        <w:t xml:space="preserve"> </w:t>
      </w:r>
      <w:r>
        <w:t>Message statistics:</w:t>
      </w:r>
    </w:p>
    <w:p w:rsidR="00956F60" w:rsidRDefault="00956F60" w:rsidP="00F7622F">
      <w:pPr>
        <w:pStyle w:val="TerminalDisplay"/>
      </w:pPr>
      <w:r>
        <w:rPr>
          <w:rFonts w:hint="eastAsia"/>
        </w:rPr>
        <w:t xml:space="preserve"> </w:t>
      </w:r>
      <w:r>
        <w:t>Msg type     Last rcvd time/      Current rcvd count/      History rcvd count/</w:t>
      </w:r>
    </w:p>
    <w:p w:rsidR="00956F60" w:rsidRDefault="00956F60" w:rsidP="00F7622F">
      <w:pPr>
        <w:pStyle w:val="TerminalDisplay"/>
      </w:pPr>
      <w:r>
        <w:rPr>
          <w:rFonts w:hint="eastAsia"/>
        </w:rPr>
        <w:t xml:space="preserve"> </w:t>
      </w:r>
      <w:r>
        <w:t xml:space="preserve">             Last sent time       Current sent count       History sent count</w:t>
      </w:r>
    </w:p>
    <w:p w:rsidR="00956F60" w:rsidRDefault="00956F60" w:rsidP="00F7622F">
      <w:pPr>
        <w:pStyle w:val="TerminalDisplay"/>
      </w:pPr>
      <w:r>
        <w:rPr>
          <w:rFonts w:hint="eastAsia"/>
        </w:rPr>
        <w:t xml:space="preserve"> </w:t>
      </w:r>
      <w:r>
        <w:t>Open         18:59:15-2013.4.24   1                        1</w:t>
      </w:r>
    </w:p>
    <w:p w:rsidR="00956F60" w:rsidRDefault="00956F60" w:rsidP="00F7622F">
      <w:pPr>
        <w:pStyle w:val="TerminalDisplay"/>
      </w:pPr>
      <w:r>
        <w:rPr>
          <w:rFonts w:hint="eastAsia"/>
        </w:rPr>
        <w:t xml:space="preserve"> </w:t>
      </w:r>
      <w:r>
        <w:t xml:space="preserve">             18:59:15-2013.4.24   1                        2</w:t>
      </w:r>
    </w:p>
    <w:p w:rsidR="00956F60" w:rsidRDefault="00956F60" w:rsidP="00F7622F">
      <w:pPr>
        <w:pStyle w:val="TerminalDisplay"/>
      </w:pPr>
      <w:r>
        <w:rPr>
          <w:rFonts w:hint="eastAsia"/>
        </w:rPr>
        <w:t xml:space="preserve"> </w:t>
      </w:r>
      <w:r>
        <w:t>Update       -                    0                        0</w:t>
      </w:r>
    </w:p>
    <w:p w:rsidR="00956F60" w:rsidRDefault="00956F60" w:rsidP="00F7622F">
      <w:pPr>
        <w:pStyle w:val="TerminalDisplay"/>
      </w:pPr>
      <w:r>
        <w:rPr>
          <w:rFonts w:hint="eastAsia"/>
        </w:rPr>
        <w:t xml:space="preserve"> </w:t>
      </w:r>
      <w:r>
        <w:t xml:space="preserve">             18:59:16-2013.4.24   1                        1</w:t>
      </w:r>
    </w:p>
    <w:p w:rsidR="00956F60" w:rsidRDefault="00956F60" w:rsidP="00F7622F">
      <w:pPr>
        <w:pStyle w:val="TerminalDisplay"/>
      </w:pPr>
      <w:r>
        <w:rPr>
          <w:rFonts w:hint="eastAsia"/>
        </w:rPr>
        <w:t xml:space="preserve"> </w:t>
      </w:r>
      <w:r>
        <w:t>Notification -                    0                        0</w:t>
      </w:r>
    </w:p>
    <w:p w:rsidR="00956F60" w:rsidRDefault="00956F60" w:rsidP="00F7622F">
      <w:pPr>
        <w:pStyle w:val="TerminalDisplay"/>
      </w:pPr>
      <w:r>
        <w:rPr>
          <w:rFonts w:hint="eastAsia"/>
        </w:rPr>
        <w:t xml:space="preserve"> </w:t>
      </w:r>
      <w:r>
        <w:t xml:space="preserve">             18:59:15-2013.4.24   0                        1</w:t>
      </w:r>
    </w:p>
    <w:p w:rsidR="00956F60" w:rsidRDefault="00956F60" w:rsidP="00F7622F">
      <w:pPr>
        <w:pStyle w:val="TerminalDisplay"/>
      </w:pPr>
      <w:r>
        <w:rPr>
          <w:rFonts w:hint="eastAsia"/>
        </w:rPr>
        <w:t xml:space="preserve"> </w:t>
      </w:r>
      <w:r>
        <w:t>Keepalive    18:59:15-2013.4.24   1                        1</w:t>
      </w:r>
    </w:p>
    <w:p w:rsidR="00956F60" w:rsidRDefault="00956F60" w:rsidP="00F7622F">
      <w:pPr>
        <w:pStyle w:val="TerminalDisplay"/>
      </w:pPr>
      <w:r>
        <w:rPr>
          <w:rFonts w:hint="eastAsia"/>
        </w:rPr>
        <w:t xml:space="preserve"> </w:t>
      </w:r>
      <w:r>
        <w:t xml:space="preserve">             18:59:15-2013.4.24   1                        1</w:t>
      </w:r>
    </w:p>
    <w:p w:rsidR="00956F60" w:rsidRDefault="00956F60" w:rsidP="00F7622F">
      <w:pPr>
        <w:pStyle w:val="TerminalDisplay"/>
      </w:pPr>
      <w:r>
        <w:rPr>
          <w:rFonts w:hint="eastAsia"/>
        </w:rPr>
        <w:t xml:space="preserve"> </w:t>
      </w:r>
      <w:r>
        <w:t>RouteRefresh -                    0                        0</w:t>
      </w:r>
    </w:p>
    <w:p w:rsidR="00956F60" w:rsidRDefault="00956F60" w:rsidP="00F7622F">
      <w:pPr>
        <w:pStyle w:val="TerminalDisplay"/>
      </w:pPr>
      <w:r>
        <w:rPr>
          <w:rFonts w:hint="eastAsia"/>
        </w:rPr>
        <w:t xml:space="preserve"> </w:t>
      </w:r>
      <w:r>
        <w:t xml:space="preserve">             -                    0                        0</w:t>
      </w:r>
    </w:p>
    <w:p w:rsidR="00956F60" w:rsidRDefault="00956F60" w:rsidP="00F7622F">
      <w:pPr>
        <w:pStyle w:val="TerminalDisplay"/>
      </w:pPr>
      <w:r>
        <w:rPr>
          <w:rFonts w:hint="eastAsia"/>
        </w:rPr>
        <w:t xml:space="preserve"> </w:t>
      </w:r>
      <w:r>
        <w:t>Total        -                    2                        2</w:t>
      </w:r>
    </w:p>
    <w:p w:rsidR="00956F60" w:rsidRDefault="00956F60" w:rsidP="00F7622F">
      <w:pPr>
        <w:pStyle w:val="TerminalDisplay"/>
      </w:pPr>
      <w:r>
        <w:rPr>
          <w:rFonts w:hint="eastAsia"/>
        </w:rPr>
        <w:t xml:space="preserve"> </w:t>
      </w:r>
      <w:r w:rsidRPr="001B1E09">
        <w:t xml:space="preserve">             -                    3                        5</w:t>
      </w:r>
    </w:p>
    <w:p w:rsidR="00956F60" w:rsidRDefault="00956F60" w:rsidP="00F7622F">
      <w:pPr>
        <w:pStyle w:val="TerminalDisplay"/>
      </w:pPr>
    </w:p>
    <w:p w:rsidR="00956F60" w:rsidRPr="006B1CFD" w:rsidRDefault="00956F60" w:rsidP="00F7622F">
      <w:pPr>
        <w:pStyle w:val="TerminalDisplay"/>
      </w:pPr>
      <w:r>
        <w:t xml:space="preserve"> Maximum allowed prefix number: 4294967295</w:t>
      </w:r>
    </w:p>
    <w:p w:rsidR="00956F60" w:rsidRDefault="00956F60" w:rsidP="00F7622F">
      <w:pPr>
        <w:pStyle w:val="TerminalDisplay"/>
      </w:pPr>
      <w:r>
        <w:t xml:space="preserve"> Threshold: 75%</w:t>
      </w:r>
    </w:p>
    <w:p w:rsidR="0031364B" w:rsidRDefault="0031364B" w:rsidP="0031364B">
      <w:pPr>
        <w:pStyle w:val="TerminalDisplay"/>
      </w:pPr>
      <w:r>
        <w:t xml:space="preserve"> </w:t>
      </w:r>
      <w:r w:rsidRPr="00316F5A">
        <w:t xml:space="preserve">Authentication type configured: </w:t>
      </w:r>
      <w:r>
        <w:rPr>
          <w:rFonts w:hint="eastAsia"/>
        </w:rPr>
        <w:t>None</w:t>
      </w:r>
    </w:p>
    <w:p w:rsidR="00956F60" w:rsidRDefault="00956F60" w:rsidP="00F7622F">
      <w:pPr>
        <w:pStyle w:val="TerminalDisplay"/>
      </w:pPr>
      <w:r>
        <w:t xml:space="preserve"> Minimum time between advertisements is 15 seconds</w:t>
      </w:r>
    </w:p>
    <w:p w:rsidR="00956F60" w:rsidRDefault="00956F60" w:rsidP="00F7622F">
      <w:pPr>
        <w:pStyle w:val="TerminalDisplay"/>
      </w:pPr>
      <w:r>
        <w:t xml:space="preserve"> Optional capabilities:</w:t>
      </w:r>
    </w:p>
    <w:p w:rsidR="00956F60" w:rsidRDefault="00956F60" w:rsidP="00F7622F">
      <w:pPr>
        <w:pStyle w:val="TerminalDisplay"/>
      </w:pPr>
      <w:r>
        <w:t xml:space="preserve">  Multi-protocol extended capability has been enabled</w:t>
      </w:r>
    </w:p>
    <w:p w:rsidR="00956F60" w:rsidRDefault="00956F60" w:rsidP="00F7622F">
      <w:pPr>
        <w:pStyle w:val="TerminalDisplay"/>
      </w:pPr>
      <w:r>
        <w:t xml:space="preserve">  Route refresh capability has been enabled</w:t>
      </w:r>
    </w:p>
    <w:p w:rsidR="00956F60" w:rsidRDefault="00956F60" w:rsidP="00F7622F">
      <w:pPr>
        <w:pStyle w:val="TerminalDisplay"/>
      </w:pPr>
      <w:r>
        <w:t xml:space="preserve"> Peer preferred value: 0</w:t>
      </w:r>
    </w:p>
    <w:p w:rsidR="00956F60" w:rsidRPr="001B1E09" w:rsidRDefault="00956F60" w:rsidP="00F7622F">
      <w:pPr>
        <w:pStyle w:val="TerminalDisplay"/>
        <w:rPr>
          <w:rStyle w:val="TerminalDisplayshading"/>
        </w:rPr>
      </w:pPr>
      <w:r>
        <w:t xml:space="preserve"> </w:t>
      </w:r>
      <w:r w:rsidRPr="001B1E09">
        <w:rPr>
          <w:rStyle w:val="TerminalDisplayshading"/>
        </w:rPr>
        <w:t>IPsec profile name: policy001</w:t>
      </w:r>
    </w:p>
    <w:p w:rsidR="00956F60" w:rsidRDefault="00FF0567" w:rsidP="00F7622F">
      <w:pPr>
        <w:pStyle w:val="TerminalDisplay"/>
      </w:pPr>
      <w:r w:rsidRPr="00983D45">
        <w:t xml:space="preserve"> Site-of-Origin: Not specified</w:t>
      </w:r>
    </w:p>
    <w:p w:rsidR="00956F60" w:rsidRDefault="00956F60" w:rsidP="00F7622F">
      <w:pPr>
        <w:pStyle w:val="TerminalDisplay"/>
      </w:pPr>
      <w:r>
        <w:t xml:space="preserve"> Routing policy configured:</w:t>
      </w:r>
    </w:p>
    <w:p w:rsidR="00956F60" w:rsidRDefault="00956F60" w:rsidP="00F7622F">
      <w:pPr>
        <w:pStyle w:val="TerminalDisplay"/>
      </w:pPr>
      <w:r>
        <w:t xml:space="preserve"> No routing policy is configured</w:t>
      </w:r>
    </w:p>
    <w:p w:rsidR="00956F60" w:rsidRDefault="00956F60" w:rsidP="00F7622F">
      <w:pPr>
        <w:pStyle w:val="TerminalDisplay"/>
      </w:pPr>
    </w:p>
    <w:p w:rsidR="00956F60" w:rsidRDefault="00956F60" w:rsidP="00F7622F">
      <w:pPr>
        <w:pStyle w:val="TerminalDisplay"/>
      </w:pPr>
      <w:r>
        <w:t xml:space="preserve">         Peer: 3::2      Local: 2.2.2.2</w:t>
      </w:r>
    </w:p>
    <w:p w:rsidR="00956F60" w:rsidRDefault="00956F60" w:rsidP="00F7622F">
      <w:pPr>
        <w:pStyle w:val="TerminalDisplay"/>
      </w:pPr>
      <w:r>
        <w:t xml:space="preserve">         Type: EBGP link</w:t>
      </w:r>
    </w:p>
    <w:p w:rsidR="00956F60" w:rsidRDefault="00956F60" w:rsidP="00F7622F">
      <w:pPr>
        <w:pStyle w:val="TerminalDisplay"/>
      </w:pPr>
      <w:r>
        <w:t xml:space="preserve">         BGP version 4, remote router ID 3.3.3.3</w:t>
      </w:r>
    </w:p>
    <w:p w:rsidR="0031364B" w:rsidRDefault="0031364B" w:rsidP="0031364B">
      <w:pPr>
        <w:pStyle w:val="TerminalDisplay"/>
      </w:pPr>
      <w:r>
        <w:t xml:space="preserve">         </w:t>
      </w:r>
      <w:r w:rsidRPr="00A36F73">
        <w:t>Update</w:t>
      </w:r>
      <w:r>
        <w:rPr>
          <w:rFonts w:hint="eastAsia"/>
        </w:rPr>
        <w:t xml:space="preserve"> </w:t>
      </w:r>
      <w:r w:rsidRPr="00A36F73">
        <w:t>group</w:t>
      </w:r>
      <w:r>
        <w:rPr>
          <w:rFonts w:hint="eastAsia"/>
        </w:rPr>
        <w:t xml:space="preserve"> </w:t>
      </w:r>
      <w:r w:rsidRPr="00A36F73">
        <w:t>ID:</w:t>
      </w:r>
      <w:r>
        <w:rPr>
          <w:rFonts w:hint="eastAsia"/>
        </w:rPr>
        <w:t xml:space="preserve"> </w:t>
      </w:r>
      <w:r w:rsidRPr="00A36F73">
        <w:t>0</w:t>
      </w:r>
    </w:p>
    <w:p w:rsidR="00956F60" w:rsidRPr="001B1E09" w:rsidRDefault="00956F60" w:rsidP="00F7622F">
      <w:pPr>
        <w:pStyle w:val="TerminalDisplay"/>
        <w:rPr>
          <w:rStyle w:val="TerminalDisplayshading"/>
        </w:rPr>
      </w:pPr>
      <w:r>
        <w:t xml:space="preserve">         </w:t>
      </w:r>
      <w:r w:rsidRPr="001B1E09">
        <w:rPr>
          <w:rStyle w:val="TerminalDisplayshading"/>
        </w:rPr>
        <w:t>BGP current state: Established, Up for 00h05m00s</w:t>
      </w:r>
    </w:p>
    <w:p w:rsidR="00956F60" w:rsidRDefault="00956F60" w:rsidP="00F7622F">
      <w:pPr>
        <w:pStyle w:val="TerminalDisplay"/>
      </w:pPr>
      <w:r>
        <w:t xml:space="preserve">         BGP current event: KATimerExpired</w:t>
      </w:r>
    </w:p>
    <w:p w:rsidR="00956F60" w:rsidRDefault="00956F60" w:rsidP="00F7622F">
      <w:pPr>
        <w:pStyle w:val="TerminalDisplay"/>
      </w:pPr>
      <w:r>
        <w:t xml:space="preserve">         BGP last state: OpenConfirm</w:t>
      </w:r>
    </w:p>
    <w:p w:rsidR="00956F60" w:rsidRDefault="00956F60" w:rsidP="00F7622F">
      <w:pPr>
        <w:pStyle w:val="TerminalDisplay"/>
      </w:pPr>
      <w:r>
        <w:t xml:space="preserve">         Port:  Local - 24897    Remote - 179</w:t>
      </w:r>
    </w:p>
    <w:p w:rsidR="00956F60" w:rsidRDefault="00956F60" w:rsidP="00F7622F">
      <w:pPr>
        <w:pStyle w:val="TerminalDisplay"/>
      </w:pPr>
      <w:r>
        <w:t xml:space="preserve">         Configured: Active Hold Time: 180 sec   Keepalive Time: 60 sec</w:t>
      </w:r>
    </w:p>
    <w:p w:rsidR="00956F60" w:rsidRDefault="00956F60" w:rsidP="00F7622F">
      <w:pPr>
        <w:pStyle w:val="TerminalDisplay"/>
      </w:pPr>
      <w:r>
        <w:t xml:space="preserve">         Received  : Active Hold Time: 180 sec</w:t>
      </w:r>
    </w:p>
    <w:p w:rsidR="00956F60" w:rsidRDefault="00956F60" w:rsidP="00F7622F">
      <w:pPr>
        <w:pStyle w:val="TerminalDisplay"/>
      </w:pPr>
      <w:r>
        <w:t xml:space="preserve">         Negotiated: Active Hold Time: 180 sec   Keepalive Time: 60 sec</w:t>
      </w:r>
    </w:p>
    <w:p w:rsidR="00956F60" w:rsidRDefault="00956F60" w:rsidP="00F7622F">
      <w:pPr>
        <w:pStyle w:val="TerminalDisplay"/>
      </w:pPr>
      <w:r>
        <w:t xml:space="preserve">         Peer optional capabilities:</w:t>
      </w:r>
    </w:p>
    <w:p w:rsidR="0031364B" w:rsidRDefault="0031364B" w:rsidP="0031364B">
      <w:pPr>
        <w:pStyle w:val="TerminalDisplay"/>
      </w:pPr>
      <w:r>
        <w:t xml:space="preserve">         Peer support</w:t>
      </w:r>
      <w:r>
        <w:rPr>
          <w:rFonts w:hint="eastAsia"/>
        </w:rPr>
        <w:t>s</w:t>
      </w:r>
      <w:r>
        <w:t xml:space="preserve"> BGP multi-protocol </w:t>
      </w:r>
      <w:r w:rsidRPr="00273D8A">
        <w:t>extension</w:t>
      </w:r>
    </w:p>
    <w:p w:rsidR="0031364B" w:rsidRDefault="0031364B" w:rsidP="0031364B">
      <w:pPr>
        <w:pStyle w:val="TerminalDisplay"/>
      </w:pPr>
      <w:r>
        <w:t xml:space="preserve">         Peer support</w:t>
      </w:r>
      <w:r>
        <w:rPr>
          <w:rFonts w:hint="eastAsia"/>
        </w:rPr>
        <w:t>s</w:t>
      </w:r>
      <w:r>
        <w:t xml:space="preserve"> BGP route refresh capability</w:t>
      </w:r>
    </w:p>
    <w:p w:rsidR="0031364B" w:rsidRDefault="0031364B" w:rsidP="0031364B">
      <w:pPr>
        <w:pStyle w:val="TerminalDisplay"/>
      </w:pPr>
      <w:r>
        <w:t xml:space="preserve">         Peer support</w:t>
      </w:r>
      <w:r>
        <w:rPr>
          <w:rFonts w:hint="eastAsia"/>
        </w:rPr>
        <w:t>s</w:t>
      </w:r>
      <w:r>
        <w:t xml:space="preserve"> BGP route AS4 capability</w:t>
      </w:r>
    </w:p>
    <w:p w:rsidR="00956F60" w:rsidRDefault="00956F60" w:rsidP="00F7622F">
      <w:pPr>
        <w:pStyle w:val="TerminalDisplay"/>
      </w:pPr>
      <w:r>
        <w:t xml:space="preserve">         Address family IPv6 Unicast: advertised and received</w:t>
      </w:r>
    </w:p>
    <w:p w:rsidR="00956F60" w:rsidRDefault="00956F60" w:rsidP="00F7622F">
      <w:pPr>
        <w:pStyle w:val="TerminalDisplay"/>
      </w:pPr>
    </w:p>
    <w:p w:rsidR="00FF0567" w:rsidRPr="00983D45" w:rsidRDefault="00FF0567" w:rsidP="00FF0567">
      <w:pPr>
        <w:pStyle w:val="TerminalDisplay"/>
      </w:pPr>
      <w:r w:rsidRPr="00983D45">
        <w:rPr>
          <w:rFonts w:hint="eastAsia"/>
        </w:rPr>
        <w:t xml:space="preserve"> </w:t>
      </w:r>
      <w:r w:rsidRPr="00983D45">
        <w:t>InQ updates: 0, OutQ updates: 0</w:t>
      </w:r>
    </w:p>
    <w:p w:rsidR="00FF0567" w:rsidRPr="00983D45" w:rsidRDefault="00FF0567" w:rsidP="00FF0567">
      <w:pPr>
        <w:pStyle w:val="TerminalDisplay"/>
      </w:pPr>
      <w:r w:rsidRPr="00983D45">
        <w:rPr>
          <w:rFonts w:hint="eastAsia"/>
        </w:rPr>
        <w:t xml:space="preserve"> </w:t>
      </w:r>
      <w:r w:rsidRPr="00983D45">
        <w:t>NLRI statistics:</w:t>
      </w:r>
    </w:p>
    <w:p w:rsidR="00FF0567" w:rsidRPr="00983D45" w:rsidRDefault="00FF0567" w:rsidP="00FF0567">
      <w:pPr>
        <w:pStyle w:val="TerminalDisplay"/>
      </w:pPr>
      <w:r w:rsidRPr="00983D45">
        <w:rPr>
          <w:rFonts w:hint="eastAsia"/>
        </w:rPr>
        <w:t xml:space="preserve"> </w:t>
      </w:r>
      <w:r w:rsidRPr="00983D45">
        <w:t xml:space="preserve">        Rcvd:   UnReach NLRI          0,       Reach NLRI          0</w:t>
      </w:r>
    </w:p>
    <w:p w:rsidR="00FF0567" w:rsidRPr="00983D45" w:rsidRDefault="00FF0567" w:rsidP="00FF0567">
      <w:pPr>
        <w:pStyle w:val="TerminalDisplay"/>
      </w:pPr>
      <w:r w:rsidRPr="00983D45">
        <w:rPr>
          <w:rFonts w:hint="eastAsia"/>
        </w:rPr>
        <w:t xml:space="preserve"> </w:t>
      </w:r>
      <w:r w:rsidRPr="00983D45">
        <w:t xml:space="preserve">        Sent:   UnReach NLRI          0,       Reach NLRI          3</w:t>
      </w:r>
    </w:p>
    <w:p w:rsidR="00FF0567" w:rsidRPr="00983D45" w:rsidRDefault="00FF0567" w:rsidP="00FF0567">
      <w:pPr>
        <w:pStyle w:val="TerminalDisplay"/>
      </w:pPr>
    </w:p>
    <w:p w:rsidR="00FF0567" w:rsidRPr="00983D45" w:rsidRDefault="00FF0567" w:rsidP="00FF0567">
      <w:pPr>
        <w:pStyle w:val="TerminalDisplay"/>
      </w:pPr>
      <w:r w:rsidRPr="00983D45">
        <w:rPr>
          <w:rFonts w:hint="eastAsia"/>
        </w:rPr>
        <w:t xml:space="preserve"> </w:t>
      </w:r>
      <w:r w:rsidRPr="00983D45">
        <w:t>Message statistics:</w:t>
      </w:r>
    </w:p>
    <w:p w:rsidR="00FF0567" w:rsidRPr="00983D45" w:rsidRDefault="00FF0567" w:rsidP="00FF0567">
      <w:pPr>
        <w:pStyle w:val="TerminalDisplay"/>
      </w:pPr>
      <w:r w:rsidRPr="00983D45">
        <w:rPr>
          <w:rFonts w:hint="eastAsia"/>
        </w:rPr>
        <w:t xml:space="preserve"> </w:t>
      </w:r>
      <w:r w:rsidRPr="00983D45">
        <w:t>Msg type     Last rcvd time/      Current rcvd count/      History rcvd count/</w:t>
      </w:r>
    </w:p>
    <w:p w:rsidR="00FF0567" w:rsidRPr="00983D45" w:rsidRDefault="00FF0567" w:rsidP="00FF0567">
      <w:pPr>
        <w:pStyle w:val="TerminalDisplay"/>
      </w:pPr>
      <w:r w:rsidRPr="00983D45">
        <w:rPr>
          <w:rFonts w:hint="eastAsia"/>
        </w:rPr>
        <w:t xml:space="preserve"> </w:t>
      </w:r>
      <w:r w:rsidRPr="00983D45">
        <w:t xml:space="preserve">             Last sent time       Current sent count       History sent count</w:t>
      </w:r>
    </w:p>
    <w:p w:rsidR="00FF0567" w:rsidRPr="00983D45" w:rsidRDefault="00FF0567" w:rsidP="00FF0567">
      <w:pPr>
        <w:pStyle w:val="TerminalDisplay"/>
      </w:pPr>
      <w:r w:rsidRPr="00983D45">
        <w:rPr>
          <w:rFonts w:hint="eastAsia"/>
        </w:rPr>
        <w:t xml:space="preserve"> </w:t>
      </w:r>
      <w:r w:rsidRPr="00983D45">
        <w:t>Open         18:59:15-2013.4.24   1                        1</w:t>
      </w:r>
    </w:p>
    <w:p w:rsidR="00FF0567" w:rsidRPr="00983D45" w:rsidRDefault="00FF0567" w:rsidP="00FF0567">
      <w:pPr>
        <w:pStyle w:val="TerminalDisplay"/>
      </w:pPr>
      <w:r w:rsidRPr="00983D45">
        <w:rPr>
          <w:rFonts w:hint="eastAsia"/>
        </w:rPr>
        <w:t xml:space="preserve"> </w:t>
      </w:r>
      <w:r w:rsidRPr="00983D45">
        <w:t xml:space="preserve">             18:59:15-2013.4.24   1                        2</w:t>
      </w:r>
    </w:p>
    <w:p w:rsidR="00FF0567" w:rsidRPr="00983D45" w:rsidRDefault="00FF0567" w:rsidP="00FF0567">
      <w:pPr>
        <w:pStyle w:val="TerminalDisplay"/>
      </w:pPr>
      <w:r w:rsidRPr="00983D45">
        <w:rPr>
          <w:rFonts w:hint="eastAsia"/>
        </w:rPr>
        <w:t xml:space="preserve"> </w:t>
      </w:r>
      <w:r w:rsidRPr="00983D45">
        <w:t>Update       -                    0                        0</w:t>
      </w:r>
    </w:p>
    <w:p w:rsidR="00FF0567" w:rsidRPr="00983D45" w:rsidRDefault="00FF0567" w:rsidP="00FF0567">
      <w:pPr>
        <w:pStyle w:val="TerminalDisplay"/>
      </w:pPr>
      <w:r w:rsidRPr="00983D45">
        <w:rPr>
          <w:rFonts w:hint="eastAsia"/>
        </w:rPr>
        <w:t xml:space="preserve"> </w:t>
      </w:r>
      <w:r w:rsidRPr="00983D45">
        <w:t xml:space="preserve">             18:59:16-2013.4.24   1                        1</w:t>
      </w:r>
    </w:p>
    <w:p w:rsidR="00FF0567" w:rsidRPr="00983D45" w:rsidRDefault="00FF0567" w:rsidP="00FF0567">
      <w:pPr>
        <w:pStyle w:val="TerminalDisplay"/>
      </w:pPr>
      <w:r w:rsidRPr="00983D45">
        <w:rPr>
          <w:rFonts w:hint="eastAsia"/>
        </w:rPr>
        <w:t xml:space="preserve"> </w:t>
      </w:r>
      <w:r w:rsidRPr="00983D45">
        <w:t>Notification -                    0                        0</w:t>
      </w:r>
    </w:p>
    <w:p w:rsidR="00FF0567" w:rsidRPr="00983D45" w:rsidRDefault="00FF0567" w:rsidP="00FF0567">
      <w:pPr>
        <w:pStyle w:val="TerminalDisplay"/>
      </w:pPr>
      <w:r w:rsidRPr="00983D45">
        <w:rPr>
          <w:rFonts w:hint="eastAsia"/>
        </w:rPr>
        <w:t xml:space="preserve"> </w:t>
      </w:r>
      <w:r w:rsidRPr="00983D45">
        <w:t xml:space="preserve">             18:59:15-2013.4.24   0                        1</w:t>
      </w:r>
    </w:p>
    <w:p w:rsidR="00FF0567" w:rsidRPr="00983D45" w:rsidRDefault="00FF0567" w:rsidP="00FF0567">
      <w:pPr>
        <w:pStyle w:val="TerminalDisplay"/>
      </w:pPr>
      <w:r w:rsidRPr="00983D45">
        <w:rPr>
          <w:rFonts w:hint="eastAsia"/>
        </w:rPr>
        <w:t xml:space="preserve"> </w:t>
      </w:r>
      <w:r w:rsidRPr="00983D45">
        <w:t>Keepalive    18:59:15-2013.4.24   1                        1</w:t>
      </w:r>
    </w:p>
    <w:p w:rsidR="00FF0567" w:rsidRPr="00983D45" w:rsidRDefault="00FF0567" w:rsidP="00FF0567">
      <w:pPr>
        <w:pStyle w:val="TerminalDisplay"/>
      </w:pPr>
      <w:r w:rsidRPr="00983D45">
        <w:rPr>
          <w:rFonts w:hint="eastAsia"/>
        </w:rPr>
        <w:t xml:space="preserve"> </w:t>
      </w:r>
      <w:r w:rsidRPr="00983D45">
        <w:t xml:space="preserve">             18:59:15-2013.4.24   1                        1</w:t>
      </w:r>
    </w:p>
    <w:p w:rsidR="00FF0567" w:rsidRPr="00983D45" w:rsidRDefault="00FF0567" w:rsidP="00FF0567">
      <w:pPr>
        <w:pStyle w:val="TerminalDisplay"/>
      </w:pPr>
      <w:r w:rsidRPr="00983D45">
        <w:rPr>
          <w:rFonts w:hint="eastAsia"/>
        </w:rPr>
        <w:t xml:space="preserve"> </w:t>
      </w:r>
      <w:r w:rsidRPr="00983D45">
        <w:t>RouteRefresh -                    0                        0</w:t>
      </w:r>
    </w:p>
    <w:p w:rsidR="00FF0567" w:rsidRPr="00983D45" w:rsidRDefault="00FF0567" w:rsidP="00FF0567">
      <w:pPr>
        <w:pStyle w:val="TerminalDisplay"/>
      </w:pPr>
      <w:r w:rsidRPr="00983D45">
        <w:rPr>
          <w:rFonts w:hint="eastAsia"/>
        </w:rPr>
        <w:t xml:space="preserve"> </w:t>
      </w:r>
      <w:r w:rsidRPr="00983D45">
        <w:t xml:space="preserve">             -                    0                        0</w:t>
      </w:r>
    </w:p>
    <w:p w:rsidR="00FF0567" w:rsidRPr="00983D45" w:rsidRDefault="00FF0567" w:rsidP="00FF0567">
      <w:pPr>
        <w:pStyle w:val="TerminalDisplay"/>
      </w:pPr>
      <w:r w:rsidRPr="00983D45">
        <w:rPr>
          <w:rFonts w:hint="eastAsia"/>
        </w:rPr>
        <w:t xml:space="preserve"> </w:t>
      </w:r>
      <w:r w:rsidRPr="00983D45">
        <w:t>Total        -                    2                        2</w:t>
      </w:r>
    </w:p>
    <w:p w:rsidR="00FF0567" w:rsidRDefault="00FF0567" w:rsidP="00FF0567">
      <w:pPr>
        <w:pStyle w:val="TerminalDisplay"/>
      </w:pPr>
      <w:r w:rsidRPr="00983D45">
        <w:rPr>
          <w:rFonts w:hint="eastAsia"/>
        </w:rPr>
        <w:t xml:space="preserve"> </w:t>
      </w:r>
      <w:r w:rsidRPr="00983D45">
        <w:t xml:space="preserve">             -                    3                        5</w:t>
      </w:r>
    </w:p>
    <w:p w:rsidR="00FF0567" w:rsidRDefault="00FF0567" w:rsidP="00F7622F">
      <w:pPr>
        <w:pStyle w:val="TerminalDisplay"/>
      </w:pPr>
    </w:p>
    <w:p w:rsidR="00956F60" w:rsidRDefault="007007DB" w:rsidP="00F7622F">
      <w:pPr>
        <w:pStyle w:val="TerminalDisplay"/>
      </w:pPr>
      <w:r>
        <w:rPr>
          <w:rFonts w:hint="eastAsia"/>
        </w:rPr>
        <w:t xml:space="preserve"> </w:t>
      </w:r>
      <w:r w:rsidR="00956F60">
        <w:t>Maximum allowed prefix number: 4294967295</w:t>
      </w:r>
    </w:p>
    <w:p w:rsidR="00956F60" w:rsidRDefault="00956F60" w:rsidP="00F7622F">
      <w:pPr>
        <w:pStyle w:val="TerminalDisplay"/>
      </w:pPr>
      <w:r>
        <w:t xml:space="preserve"> Threshold: 75%</w:t>
      </w:r>
    </w:p>
    <w:p w:rsidR="0031364B" w:rsidRDefault="0031364B" w:rsidP="0031364B">
      <w:pPr>
        <w:pStyle w:val="TerminalDisplay"/>
      </w:pPr>
      <w:r>
        <w:t xml:space="preserve"> </w:t>
      </w:r>
      <w:r w:rsidRPr="00316F5A">
        <w:t xml:space="preserve">Authentication type configured: </w:t>
      </w:r>
      <w:r>
        <w:rPr>
          <w:rFonts w:hint="eastAsia"/>
        </w:rPr>
        <w:t>None</w:t>
      </w:r>
    </w:p>
    <w:p w:rsidR="00956F60" w:rsidRDefault="00956F60" w:rsidP="00F7622F">
      <w:pPr>
        <w:pStyle w:val="TerminalDisplay"/>
      </w:pPr>
      <w:r>
        <w:t xml:space="preserve"> Minimum time between advertisements is 30 seconds</w:t>
      </w:r>
    </w:p>
    <w:p w:rsidR="00956F60" w:rsidRDefault="00956F60" w:rsidP="00F7622F">
      <w:pPr>
        <w:pStyle w:val="TerminalDisplay"/>
      </w:pPr>
      <w:r>
        <w:t xml:space="preserve"> Optional capabilities:</w:t>
      </w:r>
    </w:p>
    <w:p w:rsidR="00956F60" w:rsidRDefault="00956F60" w:rsidP="00F7622F">
      <w:pPr>
        <w:pStyle w:val="TerminalDisplay"/>
      </w:pPr>
      <w:r>
        <w:t xml:space="preserve">  Multi-protocol extended capability has been enabled</w:t>
      </w:r>
    </w:p>
    <w:p w:rsidR="00956F60" w:rsidRDefault="00956F60" w:rsidP="00F7622F">
      <w:pPr>
        <w:pStyle w:val="TerminalDisplay"/>
      </w:pPr>
      <w:r>
        <w:t xml:space="preserve">  Route refresh capability has been enabled</w:t>
      </w:r>
    </w:p>
    <w:p w:rsidR="00956F60" w:rsidRDefault="00956F60" w:rsidP="00F7622F">
      <w:pPr>
        <w:pStyle w:val="TerminalDisplay"/>
      </w:pPr>
      <w:r>
        <w:t xml:space="preserve"> Peer preferred value: 0</w:t>
      </w:r>
    </w:p>
    <w:p w:rsidR="00956F60" w:rsidRPr="001B1E09" w:rsidRDefault="00956F60" w:rsidP="00F7622F">
      <w:pPr>
        <w:pStyle w:val="TerminalDisplay"/>
        <w:rPr>
          <w:rStyle w:val="TerminalDisplayshading"/>
        </w:rPr>
      </w:pPr>
      <w:r>
        <w:t xml:space="preserve"> </w:t>
      </w:r>
      <w:r w:rsidRPr="001B1E09">
        <w:rPr>
          <w:rStyle w:val="TerminalDisplayshading"/>
        </w:rPr>
        <w:t>IPsec profile name: policy002</w:t>
      </w:r>
    </w:p>
    <w:p w:rsidR="00956F60" w:rsidRDefault="00FF0567" w:rsidP="00F7622F">
      <w:pPr>
        <w:pStyle w:val="TerminalDisplay"/>
      </w:pPr>
      <w:r>
        <w:t xml:space="preserve"> Site-of-Origin: Not specified</w:t>
      </w:r>
    </w:p>
    <w:p w:rsidR="00956F60" w:rsidRDefault="00956F60" w:rsidP="00F7622F">
      <w:pPr>
        <w:pStyle w:val="TerminalDisplay"/>
      </w:pPr>
      <w:r>
        <w:t xml:space="preserve"> Routing policy configured:</w:t>
      </w:r>
    </w:p>
    <w:p w:rsidR="00956F60" w:rsidRDefault="00956F60" w:rsidP="00F7622F">
      <w:pPr>
        <w:pStyle w:val="TerminalDisplay"/>
      </w:pPr>
      <w:r>
        <w:t xml:space="preserve"> No routing policy is configured</w:t>
      </w:r>
    </w:p>
    <w:p w:rsidR="00956F60" w:rsidRDefault="00956F60" w:rsidP="00F7622F">
      <w:pPr>
        <w:pStyle w:val="3"/>
      </w:pPr>
      <w:bookmarkStart w:id="6492" w:name="_Toc474420358"/>
      <w:bookmarkStart w:id="6493" w:name="_Toc45103637"/>
      <w:r>
        <w:rPr>
          <w:rFonts w:hint="eastAsia"/>
        </w:rPr>
        <w:t>BGP RPKI</w:t>
      </w:r>
      <w:r>
        <w:rPr>
          <w:rFonts w:hint="eastAsia"/>
        </w:rPr>
        <w:t>配置</w:t>
      </w:r>
      <w:bookmarkEnd w:id="6492"/>
      <w:bookmarkEnd w:id="6493"/>
    </w:p>
    <w:p w:rsidR="00956F60" w:rsidRDefault="00956F60" w:rsidP="00F7622F">
      <w:pPr>
        <w:pStyle w:val="4"/>
      </w:pPr>
      <w:r>
        <w:rPr>
          <w:rFonts w:hint="eastAsia"/>
        </w:rPr>
        <w:t>组网需求</w:t>
      </w:r>
    </w:p>
    <w:p w:rsidR="00956F60" w:rsidRDefault="00956F60" w:rsidP="00F7622F">
      <w:pPr>
        <w:pStyle w:val="ItemList"/>
      </w:pPr>
      <w:r>
        <w:rPr>
          <w:rFonts w:hint="eastAsia"/>
        </w:rPr>
        <w:t>所有路由器运行</w:t>
      </w:r>
      <w:r>
        <w:rPr>
          <w:rFonts w:hint="eastAsia"/>
        </w:rPr>
        <w:t>BGP</w:t>
      </w:r>
      <w:r>
        <w:rPr>
          <w:rFonts w:hint="eastAsia"/>
        </w:rPr>
        <w:t>协议，</w:t>
      </w:r>
      <w:r>
        <w:rPr>
          <w:rFonts w:hint="eastAsia"/>
        </w:rPr>
        <w:t>Router A</w:t>
      </w:r>
      <w:r>
        <w:rPr>
          <w:rFonts w:hint="eastAsia"/>
        </w:rPr>
        <w:t>与</w:t>
      </w:r>
      <w:r w:rsidRPr="003B5C23">
        <w:rPr>
          <w:rFonts w:hint="eastAsia"/>
        </w:rPr>
        <w:t>RPKI</w:t>
      </w:r>
      <w:r>
        <w:rPr>
          <w:rFonts w:hint="eastAsia"/>
        </w:rPr>
        <w:t>服务器建立连接。</w:t>
      </w:r>
      <w:r>
        <w:rPr>
          <w:rFonts w:hint="eastAsia"/>
        </w:rPr>
        <w:t>Router A</w:t>
      </w:r>
      <w:r w:rsidRPr="00594BEB">
        <w:rPr>
          <w:rFonts w:hint="eastAsia"/>
        </w:rPr>
        <w:t>与</w:t>
      </w:r>
      <w:r>
        <w:rPr>
          <w:rFonts w:hint="eastAsia"/>
        </w:rPr>
        <w:t>Router B</w:t>
      </w:r>
      <w:r w:rsidRPr="00594BEB">
        <w:rPr>
          <w:rFonts w:hint="eastAsia"/>
        </w:rPr>
        <w:t>建立</w:t>
      </w:r>
      <w:r>
        <w:rPr>
          <w:rFonts w:hint="eastAsia"/>
        </w:rPr>
        <w:t>I</w:t>
      </w:r>
      <w:r w:rsidRPr="00594BEB">
        <w:rPr>
          <w:rFonts w:hint="eastAsia"/>
        </w:rPr>
        <w:t>BGP</w:t>
      </w:r>
      <w:r w:rsidRPr="00594BEB">
        <w:rPr>
          <w:rFonts w:hint="eastAsia"/>
        </w:rPr>
        <w:t>连接</w:t>
      </w:r>
      <w:r>
        <w:rPr>
          <w:rFonts w:hint="eastAsia"/>
        </w:rPr>
        <w:t>。</w:t>
      </w:r>
    </w:p>
    <w:p w:rsidR="00956F60" w:rsidRDefault="00956F60" w:rsidP="00F7622F">
      <w:pPr>
        <w:pStyle w:val="ItemList"/>
      </w:pPr>
      <w:r>
        <w:rPr>
          <w:rFonts w:hint="eastAsia"/>
        </w:rPr>
        <w:t>Router A</w:t>
      </w:r>
      <w:r w:rsidRPr="003B5C23">
        <w:rPr>
          <w:rFonts w:hint="eastAsia"/>
        </w:rPr>
        <w:t>将</w:t>
      </w:r>
      <w:r w:rsidRPr="00956F60">
        <w:rPr>
          <w:rFonts w:hint="eastAsia"/>
        </w:rPr>
        <w:t>BGP</w:t>
      </w:r>
      <w:r>
        <w:rPr>
          <w:rFonts w:hint="eastAsia"/>
        </w:rPr>
        <w:t xml:space="preserve"> </w:t>
      </w:r>
      <w:r w:rsidRPr="00956F60">
        <w:rPr>
          <w:rFonts w:hint="eastAsia"/>
        </w:rPr>
        <w:t>RPKI</w:t>
      </w:r>
      <w:r w:rsidRPr="003B5C23">
        <w:rPr>
          <w:rFonts w:hint="eastAsia"/>
        </w:rPr>
        <w:t>验证结果发送给</w:t>
      </w:r>
      <w:r>
        <w:rPr>
          <w:rFonts w:hint="eastAsia"/>
        </w:rPr>
        <w:t>Router B</w:t>
      </w:r>
      <w:r w:rsidRPr="003B5C23">
        <w:rPr>
          <w:rFonts w:hint="eastAsia"/>
        </w:rPr>
        <w:t>。</w:t>
      </w:r>
    </w:p>
    <w:p w:rsidR="00956F60" w:rsidRPr="00E8499C" w:rsidRDefault="00956F60" w:rsidP="00F7622F">
      <w:pPr>
        <w:pStyle w:val="ItemList"/>
      </w:pPr>
      <w:r w:rsidRPr="00E8499C">
        <w:rPr>
          <w:rFonts w:hint="eastAsia"/>
        </w:rPr>
        <w:t>配置路由策略，使得</w:t>
      </w:r>
      <w:r w:rsidRPr="00E8499C">
        <w:rPr>
          <w:rFonts w:hint="eastAsia"/>
        </w:rPr>
        <w:t>Router B</w:t>
      </w:r>
      <w:r w:rsidRPr="00E8499C">
        <w:rPr>
          <w:rFonts w:hint="eastAsia"/>
        </w:rPr>
        <w:t>对收到的</w:t>
      </w:r>
      <w:r w:rsidRPr="00956F60">
        <w:rPr>
          <w:rFonts w:hint="eastAsia"/>
        </w:rPr>
        <w:t>BGP</w:t>
      </w:r>
      <w:r>
        <w:rPr>
          <w:rFonts w:hint="eastAsia"/>
        </w:rPr>
        <w:t xml:space="preserve"> </w:t>
      </w:r>
      <w:r w:rsidRPr="00956F60">
        <w:rPr>
          <w:rFonts w:hint="eastAsia"/>
        </w:rPr>
        <w:t>RPKI</w:t>
      </w:r>
      <w:r w:rsidRPr="00E8499C">
        <w:rPr>
          <w:rFonts w:hint="eastAsia"/>
        </w:rPr>
        <w:t>验证结果设置匹配条件，控制路由</w:t>
      </w:r>
      <w:r w:rsidRPr="00956F60">
        <w:rPr>
          <w:rFonts w:hint="eastAsia"/>
        </w:rPr>
        <w:t>的接收</w:t>
      </w:r>
      <w:r w:rsidRPr="00E8499C">
        <w:rPr>
          <w:rFonts w:hint="eastAsia"/>
        </w:rPr>
        <w:t>。</w:t>
      </w:r>
    </w:p>
    <w:p w:rsidR="00956F60" w:rsidRDefault="00956F60" w:rsidP="00F7622F">
      <w:pPr>
        <w:pStyle w:val="4"/>
      </w:pPr>
      <w:r>
        <w:rPr>
          <w:rFonts w:hint="eastAsia"/>
        </w:rPr>
        <w:t>组网图</w:t>
      </w:r>
    </w:p>
    <w:p w:rsidR="00956F60" w:rsidRDefault="00956F60" w:rsidP="00F7622F">
      <w:pPr>
        <w:pStyle w:val="FigureDescription"/>
      </w:pPr>
      <w:r>
        <w:t xml:space="preserve">BGP </w:t>
      </w:r>
      <w:r w:rsidRPr="001F6578">
        <w:rPr>
          <w:rFonts w:hint="eastAsia"/>
        </w:rPr>
        <w:t>RPKI</w:t>
      </w:r>
      <w:r w:rsidRPr="001F6578">
        <w:rPr>
          <w:rFonts w:hint="eastAsia"/>
        </w:rPr>
        <w:t>配置组网图</w:t>
      </w:r>
    </w:p>
    <w:p w:rsidR="00956F60" w:rsidRDefault="00C0535D" w:rsidP="00F7622F">
      <w:pPr>
        <w:pStyle w:val="Figure"/>
      </w:pPr>
      <w:commentRangeStart w:id="6494"/>
      <w:r w:rsidRPr="00C0535D">
        <w:rPr>
          <w:noProof/>
        </w:rPr>
        <w:drawing>
          <wp:inline distT="0" distB="0" distL="0" distR="0" wp14:anchorId="25CC3060" wp14:editId="2568903C">
            <wp:extent cx="3200400" cy="2228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commentRangeEnd w:id="6494"/>
      <w:r w:rsidR="00E72205">
        <w:rPr>
          <w:rStyle w:val="ab"/>
        </w:rPr>
        <w:commentReference w:id="6494"/>
      </w:r>
    </w:p>
    <w:p w:rsidR="00E72205" w:rsidRPr="00E72205" w:rsidRDefault="00E72205" w:rsidP="001A7A23">
      <w:commentRangeStart w:id="6495"/>
      <w:r w:rsidRPr="00E72205">
        <w:rPr>
          <w:noProof/>
        </w:rPr>
        <w:drawing>
          <wp:inline distT="0" distB="0" distL="0" distR="0" wp14:anchorId="37720F53" wp14:editId="2DC2A3DB">
            <wp:extent cx="3200400" cy="22288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commentRangeEnd w:id="6495"/>
      <w:r>
        <w:rPr>
          <w:rStyle w:val="ab"/>
        </w:rPr>
        <w:commentReference w:id="6495"/>
      </w:r>
    </w:p>
    <w:p w:rsidR="00956F60" w:rsidRPr="001F6578" w:rsidRDefault="00956F60" w:rsidP="00F7622F"/>
    <w:p w:rsidR="00956F60" w:rsidRDefault="00956F60" w:rsidP="00F7622F">
      <w:pPr>
        <w:pStyle w:val="4"/>
      </w:pPr>
      <w:r>
        <w:rPr>
          <w:rFonts w:hint="eastAsia"/>
        </w:rPr>
        <w:t>配置步骤</w:t>
      </w:r>
    </w:p>
    <w:p w:rsidR="00956F60" w:rsidRPr="001F6578" w:rsidRDefault="00956F60" w:rsidP="00F7622F">
      <w:pPr>
        <w:pStyle w:val="ItemStep"/>
      </w:pPr>
      <w:r w:rsidRPr="001F6578">
        <w:rPr>
          <w:rFonts w:hint="eastAsia"/>
        </w:rPr>
        <w:t>配置各接口的</w:t>
      </w:r>
      <w:r w:rsidRPr="001F6578">
        <w:t>IP</w:t>
      </w:r>
      <w:r w:rsidRPr="001F6578">
        <w:rPr>
          <w:rFonts w:hint="eastAsia"/>
        </w:rPr>
        <w:t>地址，在</w:t>
      </w:r>
      <w:r>
        <w:rPr>
          <w:rFonts w:hint="eastAsia"/>
        </w:rPr>
        <w:t>Router A</w:t>
      </w:r>
      <w:r w:rsidRPr="001F6578">
        <w:rPr>
          <w:rFonts w:hint="eastAsia"/>
        </w:rPr>
        <w:t>和</w:t>
      </w:r>
      <w:r>
        <w:rPr>
          <w:rFonts w:hint="eastAsia"/>
        </w:rPr>
        <w:t>Router B</w:t>
      </w:r>
      <w:r w:rsidRPr="001F6578">
        <w:rPr>
          <w:rFonts w:hint="eastAsia"/>
        </w:rPr>
        <w:t>上配置</w:t>
      </w:r>
      <w:r w:rsidRPr="001F6578">
        <w:rPr>
          <w:rFonts w:hint="eastAsia"/>
        </w:rPr>
        <w:t>BGP</w:t>
      </w:r>
      <w:r w:rsidRPr="001F6578">
        <w:rPr>
          <w:rFonts w:hint="eastAsia"/>
        </w:rPr>
        <w:t>，建立</w:t>
      </w:r>
      <w:r w:rsidRPr="001F6578">
        <w:rPr>
          <w:rFonts w:hint="eastAsia"/>
        </w:rPr>
        <w:t>IBGP</w:t>
      </w:r>
      <w:r w:rsidRPr="001F6578">
        <w:rPr>
          <w:rFonts w:hint="eastAsia"/>
        </w:rPr>
        <w:t>邻居</w:t>
      </w:r>
      <w:r w:rsidR="004E31D2">
        <w:rPr>
          <w:rFonts w:hint="eastAsia"/>
        </w:rPr>
        <w:t>，配置过程略</w:t>
      </w:r>
    </w:p>
    <w:p w:rsidR="00956F60" w:rsidRPr="001F6578" w:rsidRDefault="00956F60" w:rsidP="00F7622F">
      <w:pPr>
        <w:pStyle w:val="ItemStep"/>
      </w:pPr>
      <w:r w:rsidRPr="001F6578">
        <w:rPr>
          <w:rFonts w:hint="eastAsia"/>
        </w:rPr>
        <w:t>配置</w:t>
      </w:r>
      <w:r>
        <w:rPr>
          <w:rFonts w:hint="eastAsia"/>
        </w:rPr>
        <w:t>Router A</w:t>
      </w:r>
      <w:r w:rsidRPr="001F6578">
        <w:rPr>
          <w:rFonts w:hint="eastAsia"/>
        </w:rPr>
        <w:t>与</w:t>
      </w:r>
      <w:r w:rsidRPr="001F6578">
        <w:rPr>
          <w:rFonts w:hint="eastAsia"/>
        </w:rPr>
        <w:t>RPKI</w:t>
      </w:r>
      <w:r w:rsidRPr="003B5C23">
        <w:rPr>
          <w:rFonts w:hint="eastAsia"/>
        </w:rPr>
        <w:t>服务器建立</w:t>
      </w:r>
      <w:r w:rsidRPr="001F6578">
        <w:rPr>
          <w:rFonts w:hint="eastAsia"/>
        </w:rPr>
        <w:t>连接。</w:t>
      </w:r>
    </w:p>
    <w:p w:rsidR="00956F60" w:rsidRPr="00956F60" w:rsidRDefault="00956F60" w:rsidP="00F7622F">
      <w:pPr>
        <w:pStyle w:val="TerminalDisplayIndent1"/>
      </w:pPr>
      <w:r>
        <w:t>&lt;</w:t>
      </w:r>
      <w:r w:rsidRPr="00956F60">
        <w:rPr>
          <w:rFonts w:hint="eastAsia"/>
        </w:rPr>
        <w:t>RouterA</w:t>
      </w:r>
      <w:r w:rsidRPr="00956F60">
        <w:t>&gt; system-view</w:t>
      </w:r>
    </w:p>
    <w:p w:rsidR="00956F60" w:rsidRPr="00956F60" w:rsidRDefault="00956F60" w:rsidP="00F7622F">
      <w:pPr>
        <w:pStyle w:val="TerminalDisplayIndent1"/>
      </w:pPr>
      <w:r w:rsidRPr="009672EB">
        <w:rPr>
          <w:rStyle w:val="commandtext"/>
        </w:rPr>
        <w:t>[</w:t>
      </w:r>
      <w:r w:rsidRPr="00956F60">
        <w:rPr>
          <w:rFonts w:hint="eastAsia"/>
        </w:rPr>
        <w:t>RouterA</w:t>
      </w:r>
      <w:r w:rsidRPr="00956F60">
        <w:rPr>
          <w:rStyle w:val="commandtext"/>
        </w:rPr>
        <w:t>]</w:t>
      </w:r>
      <w:r w:rsidRPr="00956F60">
        <w:t xml:space="preserve"> bgp 100</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Style w:val="commandtext"/>
        </w:rPr>
        <w:t>]</w:t>
      </w:r>
      <w:r w:rsidRPr="00956F60">
        <w:t xml:space="preserve"> </w:t>
      </w:r>
      <w:r w:rsidRPr="00956F60">
        <w:rPr>
          <w:rFonts w:hint="eastAsia"/>
        </w:rPr>
        <w:t>rpki</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sidRPr="00956F60">
        <w:rPr>
          <w:rStyle w:val="commandtext"/>
        </w:rPr>
        <w:t>]</w:t>
      </w:r>
      <w:r w:rsidRPr="00956F60">
        <w:t xml:space="preserve"> server tcp 1</w:t>
      </w:r>
      <w:r w:rsidRPr="00956F60">
        <w:rPr>
          <w:rFonts w:hint="eastAsia"/>
        </w:rPr>
        <w:t>::2</w:t>
      </w:r>
    </w:p>
    <w:p w:rsidR="004E31D2" w:rsidRDefault="004E31D2" w:rsidP="004E31D2">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Pr>
          <w:rFonts w:hint="eastAsia"/>
        </w:rPr>
        <w:t>-server</w:t>
      </w:r>
      <w:r w:rsidRPr="00956F60">
        <w:rPr>
          <w:rStyle w:val="commandtext"/>
        </w:rPr>
        <w:t>]</w:t>
      </w:r>
      <w:r w:rsidRPr="00956F60">
        <w:t xml:space="preserve"> </w:t>
      </w:r>
      <w:r w:rsidRPr="00956F60">
        <w:rPr>
          <w:rFonts w:hint="eastAsia"/>
        </w:rPr>
        <w:t>port 1234</w:t>
      </w:r>
    </w:p>
    <w:p w:rsidR="004E31D2" w:rsidRPr="00956F60" w:rsidRDefault="004E31D2" w:rsidP="004E31D2">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Pr>
          <w:rFonts w:hint="eastAsia"/>
        </w:rPr>
        <w:t>-server</w:t>
      </w:r>
      <w:r w:rsidRPr="00956F60">
        <w:rPr>
          <w:rStyle w:val="commandtext"/>
        </w:rPr>
        <w:t>]</w:t>
      </w:r>
      <w:r w:rsidRPr="00956F60">
        <w:t xml:space="preserve"> </w:t>
      </w:r>
      <w:r>
        <w:rPr>
          <w:rFonts w:hint="eastAsia"/>
        </w:rPr>
        <w:t>quit</w:t>
      </w:r>
    </w:p>
    <w:p w:rsidR="00956F60" w:rsidRPr="003B5C23" w:rsidRDefault="00956F60" w:rsidP="00F7622F">
      <w:pPr>
        <w:pStyle w:val="ItemStep"/>
      </w:pPr>
      <w:r w:rsidRPr="003B5C23">
        <w:rPr>
          <w:rFonts w:hint="eastAsia"/>
        </w:rPr>
        <w:t>在</w:t>
      </w:r>
      <w:r>
        <w:rPr>
          <w:rFonts w:hint="eastAsia"/>
        </w:rPr>
        <w:t>Router A</w:t>
      </w:r>
      <w:r w:rsidRPr="003B5C23">
        <w:rPr>
          <w:rFonts w:hint="eastAsia"/>
        </w:rPr>
        <w:t>上开启</w:t>
      </w:r>
      <w:r w:rsidRPr="003B5C23">
        <w:rPr>
          <w:rFonts w:hint="eastAsia"/>
        </w:rPr>
        <w:t>BGP RPKI</w:t>
      </w:r>
      <w:r w:rsidRPr="003B5C23">
        <w:rPr>
          <w:rFonts w:hint="eastAsia"/>
        </w:rPr>
        <w:t>验证。</w:t>
      </w:r>
    </w:p>
    <w:p w:rsid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-rpki</w:t>
      </w:r>
      <w:r w:rsidRPr="00956F60">
        <w:rPr>
          <w:rStyle w:val="commandtext"/>
        </w:rPr>
        <w:t>]</w:t>
      </w:r>
      <w:r w:rsidRPr="00956F60">
        <w:t xml:space="preserve"> check-origin-validation</w:t>
      </w:r>
    </w:p>
    <w:p w:rsidR="004E31D2" w:rsidRPr="00956F60" w:rsidRDefault="004E31D2" w:rsidP="004E31D2">
      <w:pPr>
        <w:pStyle w:val="TerminalDisplayIndent1"/>
      </w:pPr>
      <w:r w:rsidRPr="009672EB">
        <w:rPr>
          <w:rStyle w:val="commandtext"/>
        </w:rPr>
        <w:t>[</w:t>
      </w:r>
      <w:r w:rsidR="00533AD9" w:rsidRPr="00956F60">
        <w:rPr>
          <w:rFonts w:hint="eastAsia"/>
        </w:rPr>
        <w:t>RouterA</w:t>
      </w:r>
      <w:r w:rsidRPr="00956F60">
        <w:t>-bgp-default</w:t>
      </w:r>
      <w:r w:rsidRPr="00956F60">
        <w:rPr>
          <w:rFonts w:hint="eastAsia"/>
        </w:rPr>
        <w:t>-rpki</w:t>
      </w:r>
      <w:r w:rsidRPr="00956F60">
        <w:rPr>
          <w:rStyle w:val="commandtext"/>
        </w:rPr>
        <w:t>]</w:t>
      </w:r>
      <w:r>
        <w:rPr>
          <w:rStyle w:val="commandtext"/>
          <w:rFonts w:hint="eastAsia"/>
        </w:rPr>
        <w:t xml:space="preserve"> quit</w:t>
      </w:r>
    </w:p>
    <w:p w:rsidR="00956F60" w:rsidRPr="003B5C23" w:rsidRDefault="00956F60" w:rsidP="00F7622F">
      <w:pPr>
        <w:pStyle w:val="ItemStep"/>
      </w:pPr>
      <w:r w:rsidRPr="003B5C23">
        <w:rPr>
          <w:rFonts w:hint="eastAsia"/>
        </w:rPr>
        <w:t>在</w:t>
      </w:r>
      <w:r>
        <w:rPr>
          <w:rFonts w:hint="eastAsia"/>
        </w:rPr>
        <w:t>Router A</w:t>
      </w:r>
      <w:r w:rsidRPr="003B5C23">
        <w:rPr>
          <w:rFonts w:hint="eastAsia"/>
        </w:rPr>
        <w:t>上配置</w:t>
      </w:r>
      <w:r w:rsidRPr="003B5C23">
        <w:rPr>
          <w:rFonts w:hint="eastAsia"/>
        </w:rPr>
        <w:t>BGP RPKI</w:t>
      </w:r>
      <w:r w:rsidRPr="003B5C23">
        <w:rPr>
          <w:rFonts w:hint="eastAsia"/>
        </w:rPr>
        <w:t>验证结果参与路由优选。</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Style w:val="commandtext"/>
        </w:rPr>
        <w:t>]</w:t>
      </w:r>
      <w:r w:rsidRPr="00956F60">
        <w:rPr>
          <w:rFonts w:hint="eastAsia"/>
        </w:rPr>
        <w:t xml:space="preserve"> </w:t>
      </w:r>
      <w:r w:rsidRPr="00956F60">
        <w:t>address-family ipv</w:t>
      </w:r>
      <w:r w:rsidRPr="00956F60">
        <w:rPr>
          <w:rFonts w:hint="eastAsia"/>
        </w:rPr>
        <w:t>6</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-ipv6</w:t>
      </w:r>
      <w:r w:rsidRPr="00956F60">
        <w:rPr>
          <w:rStyle w:val="commandtext"/>
        </w:rPr>
        <w:t>]</w:t>
      </w:r>
      <w:r w:rsidRPr="00956F60">
        <w:rPr>
          <w:rFonts w:hint="eastAsia"/>
        </w:rPr>
        <w:t xml:space="preserve"> </w:t>
      </w:r>
      <w:r w:rsidRPr="00956F60">
        <w:t>bestroute origin-as-validation</w:t>
      </w:r>
    </w:p>
    <w:p w:rsidR="00956F60" w:rsidRPr="003B5C23" w:rsidRDefault="00956F60" w:rsidP="00F7622F">
      <w:pPr>
        <w:pStyle w:val="ItemStep"/>
      </w:pPr>
      <w:r w:rsidRPr="003B5C23">
        <w:rPr>
          <w:rFonts w:hint="eastAsia"/>
        </w:rPr>
        <w:t>在</w:t>
      </w:r>
      <w:r>
        <w:rPr>
          <w:rFonts w:hint="eastAsia"/>
        </w:rPr>
        <w:t>Router A</w:t>
      </w:r>
      <w:r w:rsidRPr="003B5C23">
        <w:rPr>
          <w:rFonts w:hint="eastAsia"/>
        </w:rPr>
        <w:t>上配置</w:t>
      </w:r>
      <w:r w:rsidRPr="00956F60">
        <w:rPr>
          <w:rFonts w:hint="eastAsia"/>
        </w:rPr>
        <w:t>向对等体</w:t>
      </w:r>
      <w:r>
        <w:rPr>
          <w:rFonts w:hint="eastAsia"/>
        </w:rPr>
        <w:t>2001::2</w:t>
      </w:r>
      <w:r w:rsidRPr="00956F60">
        <w:rPr>
          <w:rFonts w:hint="eastAsia"/>
        </w:rPr>
        <w:t>发送</w:t>
      </w:r>
      <w:r w:rsidRPr="003B5C23">
        <w:rPr>
          <w:rFonts w:hint="eastAsia"/>
        </w:rPr>
        <w:t>BGP</w:t>
      </w:r>
      <w:r>
        <w:rPr>
          <w:rFonts w:hint="eastAsia"/>
        </w:rPr>
        <w:t xml:space="preserve"> </w:t>
      </w:r>
      <w:r w:rsidRPr="00956F60">
        <w:rPr>
          <w:rFonts w:hint="eastAsia"/>
        </w:rPr>
        <w:t>RPKI</w:t>
      </w:r>
      <w:r w:rsidRPr="003B5C23">
        <w:rPr>
          <w:rFonts w:hint="eastAsia"/>
        </w:rPr>
        <w:t>验证结果。</w:t>
      </w:r>
    </w:p>
    <w:p w:rsidR="00956F60" w:rsidRP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-ipv6</w:t>
      </w:r>
      <w:r w:rsidRPr="00956F60">
        <w:rPr>
          <w:rStyle w:val="commandtext"/>
        </w:rPr>
        <w:t>]</w:t>
      </w:r>
      <w:r w:rsidRPr="00956F60">
        <w:rPr>
          <w:rFonts w:hint="eastAsia"/>
        </w:rPr>
        <w:t xml:space="preserve"> </w:t>
      </w:r>
      <w:r w:rsidRPr="00956F60">
        <w:t xml:space="preserve">peer </w:t>
      </w:r>
      <w:r w:rsidRPr="00956F60">
        <w:rPr>
          <w:rFonts w:hint="eastAsia"/>
        </w:rPr>
        <w:t>2001::2</w:t>
      </w:r>
      <w:r w:rsidRPr="00956F60">
        <w:t xml:space="preserve"> advertise-ext-community</w:t>
      </w:r>
    </w:p>
    <w:p w:rsidR="00956F60" w:rsidRDefault="00956F60" w:rsidP="00F7622F">
      <w:pPr>
        <w:pStyle w:val="TerminalDisplayIndent1"/>
      </w:pPr>
      <w:r w:rsidRPr="009672EB">
        <w:rPr>
          <w:rStyle w:val="commandtext"/>
        </w:rPr>
        <w:t>[</w:t>
      </w:r>
      <w:r w:rsidRPr="00956F60">
        <w:rPr>
          <w:rFonts w:hint="eastAsia"/>
        </w:rPr>
        <w:t>RouterA</w:t>
      </w:r>
      <w:r w:rsidRPr="00956F60">
        <w:t>-bgp-default</w:t>
      </w:r>
      <w:r w:rsidRPr="00956F60">
        <w:rPr>
          <w:rFonts w:hint="eastAsia"/>
        </w:rPr>
        <w:t>-ipv6</w:t>
      </w:r>
      <w:r w:rsidRPr="00956F60">
        <w:rPr>
          <w:rStyle w:val="commandtext"/>
        </w:rPr>
        <w:t>]</w:t>
      </w:r>
      <w:r w:rsidRPr="00956F60">
        <w:rPr>
          <w:rFonts w:hint="eastAsia"/>
        </w:rPr>
        <w:t xml:space="preserve"> </w:t>
      </w:r>
      <w:r w:rsidRPr="00956F60">
        <w:t xml:space="preserve">peer </w:t>
      </w:r>
      <w:r w:rsidRPr="00956F60">
        <w:rPr>
          <w:rFonts w:hint="eastAsia"/>
        </w:rPr>
        <w:t>2001::2</w:t>
      </w:r>
      <w:r w:rsidRPr="00956F60">
        <w:t xml:space="preserve"> advertise origin-as-validation</w:t>
      </w:r>
    </w:p>
    <w:p w:rsidR="004E31D2" w:rsidRDefault="004E31D2" w:rsidP="004E31D2">
      <w:pPr>
        <w:pStyle w:val="TerminalDisplayIndent1"/>
        <w:rPr>
          <w:rStyle w:val="commandtext"/>
        </w:rPr>
      </w:pPr>
      <w:r w:rsidRPr="009672EB">
        <w:rPr>
          <w:rStyle w:val="commandtext"/>
        </w:rPr>
        <w:t>[</w:t>
      </w:r>
      <w:r w:rsidR="00533AD9" w:rsidRPr="00956F60">
        <w:rPr>
          <w:rFonts w:hint="eastAsia"/>
        </w:rPr>
        <w:t>RouterA</w:t>
      </w:r>
      <w:r w:rsidRPr="00956F60">
        <w:t>-bgp-default</w:t>
      </w:r>
      <w:r w:rsidRPr="00956F60">
        <w:rPr>
          <w:rFonts w:hint="eastAsia"/>
        </w:rPr>
        <w:t>-ipv</w:t>
      </w:r>
      <w:r>
        <w:rPr>
          <w:rFonts w:hint="eastAsia"/>
        </w:rPr>
        <w:t>6</w:t>
      </w:r>
      <w:r w:rsidRPr="00956F60">
        <w:rPr>
          <w:rStyle w:val="commandtext"/>
        </w:rPr>
        <w:t>]</w:t>
      </w:r>
      <w:r>
        <w:rPr>
          <w:rStyle w:val="commandtext"/>
          <w:rFonts w:hint="eastAsia"/>
        </w:rPr>
        <w:t xml:space="preserve"> quit</w:t>
      </w:r>
    </w:p>
    <w:p w:rsidR="004E31D2" w:rsidRPr="00956F60" w:rsidRDefault="004E31D2" w:rsidP="004E31D2">
      <w:pPr>
        <w:pStyle w:val="TerminalDisplayIndent1"/>
      </w:pPr>
      <w:r w:rsidRPr="009672EB">
        <w:rPr>
          <w:rStyle w:val="commandtext"/>
        </w:rPr>
        <w:t>[</w:t>
      </w:r>
      <w:r w:rsidR="00533AD9" w:rsidRPr="00956F60">
        <w:rPr>
          <w:rFonts w:hint="eastAsia"/>
        </w:rPr>
        <w:t>RouterA</w:t>
      </w:r>
      <w:r w:rsidRPr="00956F60">
        <w:t>-bgp-default</w:t>
      </w:r>
      <w:r w:rsidRPr="00956F60">
        <w:rPr>
          <w:rStyle w:val="commandtext"/>
        </w:rPr>
        <w:t>]</w:t>
      </w:r>
      <w:r>
        <w:rPr>
          <w:rStyle w:val="commandtext"/>
          <w:rFonts w:hint="eastAsia"/>
        </w:rPr>
        <w:t xml:space="preserve"> quit</w:t>
      </w:r>
    </w:p>
    <w:p w:rsidR="00956F60" w:rsidRPr="00956F60" w:rsidRDefault="00956F60" w:rsidP="00F7622F">
      <w:pPr>
        <w:pStyle w:val="ItemStep"/>
        <w:rPr>
          <w:lang w:eastAsia="zh-CN"/>
        </w:rPr>
      </w:pPr>
      <w:r w:rsidRPr="00956F60">
        <w:rPr>
          <w:rFonts w:hint="eastAsia"/>
          <w:lang w:eastAsia="zh-CN"/>
        </w:rPr>
        <w:t>在</w:t>
      </w:r>
      <w:r w:rsidRPr="00956F60">
        <w:rPr>
          <w:rFonts w:hint="eastAsia"/>
          <w:lang w:eastAsia="zh-CN"/>
        </w:rPr>
        <w:t>Router B</w:t>
      </w:r>
      <w:r w:rsidRPr="00956F60">
        <w:rPr>
          <w:rFonts w:hint="eastAsia"/>
          <w:lang w:eastAsia="zh-CN"/>
        </w:rPr>
        <w:t>上对收到的</w:t>
      </w:r>
      <w:r w:rsidRPr="00956F60">
        <w:rPr>
          <w:rFonts w:hint="eastAsia"/>
          <w:lang w:eastAsia="zh-CN"/>
        </w:rPr>
        <w:t>BGP RPKI</w:t>
      </w:r>
      <w:r w:rsidRPr="00956F60">
        <w:rPr>
          <w:rFonts w:hint="eastAsia"/>
          <w:lang w:eastAsia="zh-CN"/>
        </w:rPr>
        <w:t>验证结果设置匹配条件</w:t>
      </w:r>
      <w:r w:rsidR="004E31D2" w:rsidRPr="00956F60">
        <w:rPr>
          <w:rFonts w:hint="eastAsia"/>
          <w:lang w:eastAsia="zh-CN"/>
        </w:rPr>
        <w:t>，</w:t>
      </w:r>
      <w:r w:rsidR="004E31D2" w:rsidRPr="00F04CD8">
        <w:rPr>
          <w:rFonts w:hint="eastAsia"/>
          <w:lang w:eastAsia="zh-CN"/>
        </w:rPr>
        <w:t>仅接收验证结果为</w:t>
      </w:r>
      <w:r w:rsidR="004E31D2" w:rsidRPr="00F04CD8">
        <w:rPr>
          <w:rFonts w:hint="eastAsia"/>
          <w:lang w:eastAsia="zh-CN"/>
        </w:rPr>
        <w:t>Valid</w:t>
      </w:r>
      <w:r w:rsidR="004E31D2" w:rsidRPr="00F04CD8">
        <w:rPr>
          <w:rFonts w:hint="eastAsia"/>
          <w:lang w:eastAsia="zh-CN"/>
        </w:rPr>
        <w:t>的路由</w:t>
      </w:r>
    </w:p>
    <w:p w:rsidR="00956F60" w:rsidRPr="00956F60" w:rsidRDefault="00956F60" w:rsidP="00F7622F">
      <w:pPr>
        <w:pStyle w:val="ItemIndent1"/>
      </w:pPr>
      <w:r>
        <w:rPr>
          <w:rFonts w:hint="eastAsia"/>
        </w:rPr>
        <w:t xml:space="preserve"># </w:t>
      </w:r>
      <w:r>
        <w:rPr>
          <w:rFonts w:hint="eastAsia"/>
        </w:rPr>
        <w:t>配置路由策略。</w:t>
      </w:r>
    </w:p>
    <w:p w:rsidR="00956F60" w:rsidRPr="00956F60" w:rsidRDefault="00956F60" w:rsidP="00F7622F">
      <w:pPr>
        <w:pStyle w:val="TerminalDisplayIndent1"/>
      </w:pPr>
      <w:r w:rsidRPr="00ED7622">
        <w:t>&lt;</w:t>
      </w:r>
      <w:r w:rsidRPr="00956F60">
        <w:rPr>
          <w:rFonts w:hint="eastAsia"/>
        </w:rPr>
        <w:t>RouterB</w:t>
      </w:r>
      <w:r w:rsidRPr="00956F60">
        <w:t>&gt; system-view</w:t>
      </w:r>
    </w:p>
    <w:p w:rsidR="00956F60" w:rsidRPr="00956F60" w:rsidRDefault="00956F60" w:rsidP="00F7622F">
      <w:pPr>
        <w:pStyle w:val="TerminalDisplayIndent1"/>
      </w:pPr>
      <w:r w:rsidRPr="009672EB">
        <w:rPr>
          <w:rStyle w:val="commandtext"/>
          <w:rFonts w:hint="eastAsia"/>
        </w:rPr>
        <w:t>[</w:t>
      </w:r>
      <w:r w:rsidRPr="00956F60">
        <w:rPr>
          <w:rFonts w:hint="eastAsia"/>
        </w:rPr>
        <w:t>RouterB</w:t>
      </w:r>
      <w:r w:rsidRPr="00956F60">
        <w:rPr>
          <w:rStyle w:val="commandtext"/>
          <w:rFonts w:hint="eastAsia"/>
        </w:rPr>
        <w:t>]</w:t>
      </w:r>
      <w:r w:rsidRPr="00956F60">
        <w:t xml:space="preserve"> route-policy </w:t>
      </w:r>
      <w:r w:rsidRPr="00956F60">
        <w:rPr>
          <w:rFonts w:hint="eastAsia"/>
        </w:rPr>
        <w:t>rpki_policy</w:t>
      </w:r>
      <w:r w:rsidRPr="00956F60">
        <w:t xml:space="preserve"> permit node 0</w:t>
      </w:r>
    </w:p>
    <w:p w:rsidR="00956F60" w:rsidRPr="00956F60" w:rsidRDefault="00956F60" w:rsidP="00F7622F">
      <w:pPr>
        <w:pStyle w:val="TerminalDisplayIndent1"/>
      </w:pPr>
      <w:r w:rsidRPr="009672EB">
        <w:rPr>
          <w:rStyle w:val="commandtext"/>
          <w:rFonts w:hint="eastAsia"/>
        </w:rPr>
        <w:t>[</w:t>
      </w:r>
      <w:r w:rsidRPr="00956F60">
        <w:rPr>
          <w:rFonts w:hint="eastAsia"/>
        </w:rPr>
        <w:t>RouterB</w:t>
      </w:r>
      <w:r w:rsidRPr="00956F60">
        <w:t>-route-policy-</w:t>
      </w:r>
      <w:r w:rsidRPr="00956F60">
        <w:rPr>
          <w:rFonts w:hint="eastAsia"/>
        </w:rPr>
        <w:t>rpki_policy</w:t>
      </w:r>
      <w:r w:rsidRPr="00956F60">
        <w:t>-0</w:t>
      </w:r>
      <w:r w:rsidRPr="00956F60">
        <w:rPr>
          <w:rStyle w:val="commandtext"/>
          <w:rFonts w:hint="eastAsia"/>
        </w:rPr>
        <w:t>]</w:t>
      </w:r>
      <w:r w:rsidRPr="00956F60">
        <w:t xml:space="preserve"> if-match rpki valid</w:t>
      </w:r>
    </w:p>
    <w:p w:rsidR="00956F60" w:rsidRPr="00956F60" w:rsidRDefault="00956F60" w:rsidP="00F7622F">
      <w:pPr>
        <w:pStyle w:val="ItemIndent1"/>
      </w:pPr>
      <w:r>
        <w:rPr>
          <w:rFonts w:hint="eastAsia"/>
        </w:rPr>
        <w:t xml:space="preserve"># </w:t>
      </w:r>
      <w:r>
        <w:rPr>
          <w:rFonts w:hint="eastAsia"/>
        </w:rPr>
        <w:t>应用路由策略。</w:t>
      </w:r>
    </w:p>
    <w:p w:rsidR="00956F60" w:rsidRPr="00956F60" w:rsidRDefault="00956F60" w:rsidP="00F7622F">
      <w:pPr>
        <w:pStyle w:val="TerminalDisplayIndent1"/>
      </w:pPr>
      <w:r w:rsidRPr="00ED7622">
        <w:t>&lt;</w:t>
      </w:r>
      <w:r w:rsidRPr="00956F60">
        <w:rPr>
          <w:rFonts w:hint="eastAsia"/>
        </w:rPr>
        <w:t>RouterB</w:t>
      </w:r>
      <w:r w:rsidRPr="00956F60">
        <w:t>&gt; system-view</w:t>
      </w:r>
    </w:p>
    <w:p w:rsidR="00956F60" w:rsidRPr="00956F60" w:rsidRDefault="00956F60" w:rsidP="00F7622F">
      <w:pPr>
        <w:pStyle w:val="TerminalDisplayIndent1"/>
      </w:pPr>
      <w:r w:rsidRPr="009672EB">
        <w:rPr>
          <w:rStyle w:val="commandtext"/>
        </w:rPr>
        <w:t>[</w:t>
      </w:r>
      <w:r w:rsidRPr="00956F60">
        <w:rPr>
          <w:rFonts w:hint="eastAsia"/>
        </w:rPr>
        <w:t>RouterB</w:t>
      </w:r>
      <w:r w:rsidRPr="00956F60">
        <w:rPr>
          <w:rStyle w:val="commandtext"/>
        </w:rPr>
        <w:t>]</w:t>
      </w:r>
      <w:r w:rsidRPr="00956F60">
        <w:t xml:space="preserve"> bgp 100</w:t>
      </w:r>
    </w:p>
    <w:p w:rsidR="00956F60" w:rsidRPr="00956F60" w:rsidRDefault="00956F60" w:rsidP="00F7622F">
      <w:pPr>
        <w:pStyle w:val="TerminalDisplayIndent1"/>
      </w:pPr>
      <w:r w:rsidRPr="009672EB">
        <w:rPr>
          <w:rStyle w:val="commandtext"/>
        </w:rPr>
        <w:t>[</w:t>
      </w:r>
      <w:r w:rsidRPr="00956F60">
        <w:rPr>
          <w:rFonts w:hint="eastAsia"/>
        </w:rPr>
        <w:t>RouterB</w:t>
      </w:r>
      <w:r w:rsidRPr="00956F60">
        <w:t>-bgp-default</w:t>
      </w:r>
      <w:r w:rsidRPr="00956F60">
        <w:rPr>
          <w:rStyle w:val="commandtext"/>
        </w:rPr>
        <w:t>]</w:t>
      </w:r>
      <w:r w:rsidRPr="00956F60">
        <w:rPr>
          <w:rFonts w:hint="eastAsia"/>
        </w:rPr>
        <w:t xml:space="preserve"> </w:t>
      </w:r>
      <w:r w:rsidRPr="00956F60">
        <w:t>address-family ipv</w:t>
      </w:r>
      <w:r w:rsidRPr="00956F60">
        <w:rPr>
          <w:rFonts w:hint="eastAsia"/>
        </w:rPr>
        <w:t>6</w:t>
      </w:r>
    </w:p>
    <w:p w:rsidR="00956F60" w:rsidRPr="00956F60" w:rsidRDefault="00956F60" w:rsidP="00F7622F">
      <w:pPr>
        <w:pStyle w:val="TerminalDisplayIndent1"/>
      </w:pPr>
      <w:r w:rsidRPr="009672EB">
        <w:rPr>
          <w:rStyle w:val="commandtext"/>
        </w:rPr>
        <w:t>[</w:t>
      </w:r>
      <w:r w:rsidRPr="00956F60">
        <w:rPr>
          <w:rFonts w:hint="eastAsia"/>
        </w:rPr>
        <w:t>RouterB</w:t>
      </w:r>
      <w:r w:rsidRPr="00956F60">
        <w:t>-bgp-default</w:t>
      </w:r>
      <w:r w:rsidRPr="00956F60">
        <w:rPr>
          <w:rFonts w:hint="eastAsia"/>
        </w:rPr>
        <w:t>-ipv6</w:t>
      </w:r>
      <w:r w:rsidRPr="00956F60">
        <w:rPr>
          <w:rStyle w:val="commandtext"/>
        </w:rPr>
        <w:t>]</w:t>
      </w:r>
      <w:r w:rsidRPr="00956F60">
        <w:rPr>
          <w:rFonts w:hint="eastAsia"/>
        </w:rPr>
        <w:t xml:space="preserve"> </w:t>
      </w:r>
      <w:r w:rsidRPr="00956F60">
        <w:t xml:space="preserve">peer </w:t>
      </w:r>
      <w:r w:rsidRPr="00956F60">
        <w:rPr>
          <w:rFonts w:hint="eastAsia"/>
        </w:rPr>
        <w:t>2001::1</w:t>
      </w:r>
      <w:r w:rsidRPr="00956F60">
        <w:t xml:space="preserve"> route-policy </w:t>
      </w:r>
      <w:r w:rsidRPr="00956F60">
        <w:rPr>
          <w:rFonts w:hint="eastAsia"/>
        </w:rPr>
        <w:t>rpki_policy</w:t>
      </w:r>
      <w:r w:rsidRPr="00956F60">
        <w:t xml:space="preserve"> import</w:t>
      </w:r>
    </w:p>
    <w:p w:rsidR="00956F60" w:rsidRPr="001F6578" w:rsidRDefault="00956F60" w:rsidP="00F7622F">
      <w:pPr>
        <w:pStyle w:val="4"/>
      </w:pPr>
      <w:r w:rsidRPr="001F6578">
        <w:rPr>
          <w:rFonts w:hint="eastAsia"/>
        </w:rPr>
        <w:t>验证配置</w:t>
      </w:r>
    </w:p>
    <w:p w:rsidR="00956F60" w:rsidRPr="001F6578" w:rsidRDefault="00956F60" w:rsidP="00F7622F">
      <w:r>
        <w:t xml:space="preserve"># </w:t>
      </w:r>
      <w:r w:rsidRPr="001F6578">
        <w:rPr>
          <w:rFonts w:hint="eastAsia"/>
        </w:rPr>
        <w:t>查看</w:t>
      </w:r>
      <w:r>
        <w:rPr>
          <w:rFonts w:hint="eastAsia"/>
        </w:rPr>
        <w:t>Router A</w:t>
      </w:r>
      <w:r>
        <w:rPr>
          <w:rFonts w:hint="eastAsia"/>
        </w:rPr>
        <w:t>与</w:t>
      </w:r>
      <w:r w:rsidRPr="001F6578">
        <w:rPr>
          <w:rFonts w:hint="eastAsia"/>
        </w:rPr>
        <w:t>RPKI</w:t>
      </w:r>
      <w:r>
        <w:rPr>
          <w:rFonts w:hint="eastAsia"/>
        </w:rPr>
        <w:t>服务器的</w:t>
      </w:r>
      <w:r w:rsidRPr="001F6578">
        <w:rPr>
          <w:rFonts w:hint="eastAsia"/>
        </w:rPr>
        <w:t>连接信息</w:t>
      </w:r>
      <w:r w:rsidR="004E31D2">
        <w:rPr>
          <w:rFonts w:hint="eastAsia"/>
        </w:rPr>
        <w:t>，可以看到</w:t>
      </w:r>
      <w:r w:rsidR="004E31D2">
        <w:rPr>
          <w:rFonts w:hint="eastAsia"/>
        </w:rPr>
        <w:t>Router A</w:t>
      </w:r>
      <w:r w:rsidR="004E31D2" w:rsidRPr="001F6578">
        <w:rPr>
          <w:rFonts w:hint="eastAsia"/>
        </w:rPr>
        <w:t>与</w:t>
      </w:r>
      <w:r w:rsidR="004E31D2" w:rsidRPr="00BD615B">
        <w:rPr>
          <w:rFonts w:hint="eastAsia"/>
        </w:rPr>
        <w:t>RPKI</w:t>
      </w:r>
      <w:r w:rsidR="004E31D2" w:rsidRPr="00BD615B">
        <w:rPr>
          <w:rFonts w:hint="eastAsia"/>
        </w:rPr>
        <w:t>服务器</w:t>
      </w:r>
      <w:r w:rsidR="004E31D2" w:rsidRPr="001F6578">
        <w:rPr>
          <w:rFonts w:hint="eastAsia"/>
        </w:rPr>
        <w:t>已经建立连接</w:t>
      </w:r>
      <w:r w:rsidR="004E31D2">
        <w:rPr>
          <w:rFonts w:hint="eastAsia"/>
        </w:rPr>
        <w:t>。</w:t>
      </w:r>
    </w:p>
    <w:p w:rsidR="00956F60" w:rsidRPr="001F6578" w:rsidRDefault="00956F60" w:rsidP="00F7622F">
      <w:pPr>
        <w:pStyle w:val="TerminalDisplay"/>
      </w:pPr>
      <w:r w:rsidRPr="009672EB">
        <w:rPr>
          <w:rStyle w:val="commandtext"/>
        </w:rPr>
        <w:t>[</w:t>
      </w:r>
      <w:r>
        <w:rPr>
          <w:rFonts w:hint="eastAsia"/>
        </w:rPr>
        <w:t>RouterA</w:t>
      </w:r>
      <w:r w:rsidRPr="009672EB">
        <w:rPr>
          <w:rStyle w:val="commandtext"/>
        </w:rPr>
        <w:t>]</w:t>
      </w:r>
      <w:r>
        <w:rPr>
          <w:rFonts w:hint="eastAsia"/>
        </w:rPr>
        <w:t xml:space="preserve"> </w:t>
      </w:r>
      <w:r>
        <w:t>dis</w:t>
      </w:r>
      <w:r w:rsidRPr="001F6578">
        <w:rPr>
          <w:rFonts w:hint="eastAsia"/>
        </w:rPr>
        <w:t>play</w:t>
      </w:r>
      <w:r w:rsidRPr="001F6578">
        <w:t xml:space="preserve"> bgp rpki server</w:t>
      </w:r>
    </w:p>
    <w:p w:rsidR="00956F60" w:rsidRDefault="00956F60" w:rsidP="00F7622F">
      <w:pPr>
        <w:pStyle w:val="TerminalDisplay"/>
      </w:pPr>
    </w:p>
    <w:p w:rsidR="00956F60" w:rsidRPr="001F6578" w:rsidRDefault="00956F60" w:rsidP="00F7622F">
      <w:pPr>
        <w:pStyle w:val="TerminalDisplay"/>
      </w:pPr>
      <w:r>
        <w:t xml:space="preserve">  Server          VPN-index  Port        State      Time       ROAs(IPv4/IPv6)</w:t>
      </w:r>
    </w:p>
    <w:p w:rsidR="00956F60" w:rsidRPr="001F6578" w:rsidRDefault="00956F60" w:rsidP="00F7622F">
      <w:pPr>
        <w:pStyle w:val="TerminalDisplay"/>
      </w:pPr>
      <w:r>
        <w:t xml:space="preserve">  </w:t>
      </w:r>
      <w:r>
        <w:rPr>
          <w:rFonts w:hint="eastAsia"/>
        </w:rPr>
        <w:t xml:space="preserve">1::2   </w:t>
      </w:r>
      <w:r>
        <w:t xml:space="preserve">        </w:t>
      </w:r>
      <w:r>
        <w:rPr>
          <w:rFonts w:hint="eastAsia"/>
        </w:rPr>
        <w:t xml:space="preserve"> </w:t>
      </w:r>
      <w:r w:rsidRPr="001F6578">
        <w:rPr>
          <w:rFonts w:hint="eastAsia"/>
        </w:rPr>
        <w:t>0</w:t>
      </w:r>
      <w:r w:rsidRPr="001F6578">
        <w:t xml:space="preserve">         </w:t>
      </w:r>
      <w:r w:rsidRPr="001F6578">
        <w:rPr>
          <w:rFonts w:hint="eastAsia"/>
        </w:rPr>
        <w:t xml:space="preserve"> </w:t>
      </w:r>
      <w:r w:rsidRPr="001F6578">
        <w:t>1234        Establish  00:04:43   5/</w:t>
      </w:r>
      <w:r>
        <w:rPr>
          <w:rFonts w:hint="eastAsia"/>
        </w:rPr>
        <w:t>5</w:t>
      </w:r>
    </w:p>
    <w:p w:rsidR="00956F60" w:rsidRPr="001F6578" w:rsidRDefault="00956F60" w:rsidP="00F7622F">
      <w:r>
        <w:t xml:space="preserve"># </w:t>
      </w:r>
      <w:r w:rsidRPr="001F6578">
        <w:rPr>
          <w:rFonts w:hint="eastAsia"/>
        </w:rPr>
        <w:t>查看</w:t>
      </w:r>
      <w:r>
        <w:rPr>
          <w:rFonts w:hint="eastAsia"/>
        </w:rPr>
        <w:t>从</w:t>
      </w:r>
      <w:r w:rsidRPr="00BD615B">
        <w:rPr>
          <w:rFonts w:hint="eastAsia"/>
        </w:rPr>
        <w:t>RPKI</w:t>
      </w:r>
      <w:r w:rsidRPr="00BD615B">
        <w:rPr>
          <w:rFonts w:hint="eastAsia"/>
        </w:rPr>
        <w:t>服务器</w:t>
      </w:r>
      <w:r>
        <w:rPr>
          <w:rFonts w:hint="eastAsia"/>
        </w:rPr>
        <w:t>获取</w:t>
      </w:r>
      <w:r w:rsidRPr="001F6578">
        <w:rPr>
          <w:rFonts w:hint="eastAsia"/>
        </w:rPr>
        <w:t>的</w:t>
      </w:r>
      <w:r w:rsidRPr="001F6578">
        <w:rPr>
          <w:rFonts w:hint="eastAsia"/>
        </w:rPr>
        <w:t>ROA</w:t>
      </w:r>
      <w:r w:rsidRPr="001F6578">
        <w:rPr>
          <w:rFonts w:hint="eastAsia"/>
        </w:rPr>
        <w:t>信息</w:t>
      </w:r>
      <w:r w:rsidR="004E31D2">
        <w:rPr>
          <w:rFonts w:hint="eastAsia"/>
        </w:rPr>
        <w:t>，可以看到已经获得</w:t>
      </w:r>
      <w:r w:rsidR="004E31D2" w:rsidRPr="001F6578">
        <w:rPr>
          <w:rFonts w:hint="eastAsia"/>
        </w:rPr>
        <w:t>ROA</w:t>
      </w:r>
      <w:r w:rsidR="004E31D2" w:rsidRPr="001F6578">
        <w:rPr>
          <w:rFonts w:hint="eastAsia"/>
        </w:rPr>
        <w:t>信息</w:t>
      </w:r>
      <w:r w:rsidRPr="001F6578">
        <w:rPr>
          <w:rFonts w:hint="eastAsia"/>
        </w:rPr>
        <w:t>。</w:t>
      </w:r>
    </w:p>
    <w:p w:rsidR="00956F60" w:rsidRPr="001F6578" w:rsidRDefault="00956F60" w:rsidP="00F7622F">
      <w:pPr>
        <w:pStyle w:val="TerminalDisplay"/>
      </w:pPr>
      <w:r w:rsidRPr="009672EB">
        <w:rPr>
          <w:rStyle w:val="commandtext"/>
        </w:rPr>
        <w:t>[</w:t>
      </w:r>
      <w:r>
        <w:rPr>
          <w:rFonts w:hint="eastAsia"/>
        </w:rPr>
        <w:t>RouterA</w:t>
      </w:r>
      <w:r w:rsidRPr="009672EB">
        <w:rPr>
          <w:rStyle w:val="commandtext"/>
        </w:rPr>
        <w:t>]</w:t>
      </w:r>
      <w:r>
        <w:rPr>
          <w:rFonts w:hint="eastAsia"/>
        </w:rPr>
        <w:t xml:space="preserve"> </w:t>
      </w:r>
      <w:r>
        <w:t>display bgp rpki table ipv</w:t>
      </w:r>
      <w:r>
        <w:rPr>
          <w:rFonts w:hint="eastAsia"/>
        </w:rPr>
        <w:t>6</w:t>
      </w:r>
    </w:p>
    <w:p w:rsidR="00956F60" w:rsidRDefault="00956F60" w:rsidP="00F7622F">
      <w:pPr>
        <w:pStyle w:val="TerminalDisplay"/>
      </w:pPr>
    </w:p>
    <w:p w:rsidR="00956F60" w:rsidRPr="001F6578" w:rsidRDefault="00956F60" w:rsidP="00F7622F">
      <w:pPr>
        <w:pStyle w:val="TerminalDisplay"/>
      </w:pPr>
      <w:r>
        <w:t xml:space="preserve"> Total number of entries: 5</w:t>
      </w:r>
    </w:p>
    <w:p w:rsidR="00956F60" w:rsidRDefault="00956F60" w:rsidP="00F7622F">
      <w:pPr>
        <w:pStyle w:val="TerminalDisplay"/>
      </w:pPr>
    </w:p>
    <w:p w:rsidR="00956F60" w:rsidRPr="001F6578" w:rsidRDefault="00956F60" w:rsidP="00F7622F">
      <w:pPr>
        <w:pStyle w:val="TerminalDisplay"/>
      </w:pPr>
      <w:r>
        <w:t xml:space="preserve"> Status codes: S - stale, U - used</w:t>
      </w:r>
    </w:p>
    <w:p w:rsidR="00956F60" w:rsidRDefault="00956F60" w:rsidP="00F7622F">
      <w:pPr>
        <w:pStyle w:val="TerminalDisplay"/>
      </w:pPr>
    </w:p>
    <w:p w:rsidR="00956F60" w:rsidRPr="001F6578" w:rsidRDefault="00956F60" w:rsidP="00F7622F">
      <w:pPr>
        <w:pStyle w:val="TerminalDisplay"/>
      </w:pPr>
      <w:r>
        <w:t xml:space="preserve">  Network         Mask-range    Origin-AS    Server       Status</w:t>
      </w:r>
    </w:p>
    <w:p w:rsidR="00956F60" w:rsidRPr="001F6578" w:rsidRDefault="00956F60" w:rsidP="00F7622F">
      <w:pPr>
        <w:pStyle w:val="TerminalDisplay"/>
      </w:pPr>
      <w:r>
        <w:t xml:space="preserve">  </w:t>
      </w:r>
      <w:r w:rsidRPr="00F83108">
        <w:t xml:space="preserve">2001:4860:: </w:t>
      </w:r>
      <w:r>
        <w:t xml:space="preserve">    </w:t>
      </w:r>
      <w:r>
        <w:rPr>
          <w:rFonts w:hint="eastAsia"/>
        </w:rPr>
        <w:t>32</w:t>
      </w:r>
      <w:r>
        <w:t>-</w:t>
      </w:r>
      <w:r>
        <w:rPr>
          <w:rFonts w:hint="eastAsia"/>
        </w:rPr>
        <w:t>32</w:t>
      </w:r>
      <w:r>
        <w:t xml:space="preserve">         </w:t>
      </w:r>
      <w:r>
        <w:rPr>
          <w:rFonts w:hint="eastAsia"/>
        </w:rPr>
        <w:t>1</w:t>
      </w:r>
      <w:r>
        <w:t xml:space="preserve">00         </w:t>
      </w:r>
      <w:r w:rsidRPr="001F6578">
        <w:rPr>
          <w:rFonts w:hint="eastAsia"/>
        </w:rPr>
        <w:t xml:space="preserve"> </w:t>
      </w:r>
      <w:r>
        <w:rPr>
          <w:rFonts w:hint="eastAsia"/>
        </w:rPr>
        <w:t>1::2</w:t>
      </w:r>
      <w:r w:rsidRPr="001F6578">
        <w:t xml:space="preserve">     </w:t>
      </w:r>
      <w:r>
        <w:rPr>
          <w:rFonts w:hint="eastAsia"/>
        </w:rPr>
        <w:t xml:space="preserve">   </w:t>
      </w:r>
      <w:r w:rsidRPr="001F6578">
        <w:t xml:space="preserve"> U</w:t>
      </w:r>
    </w:p>
    <w:p w:rsidR="00956F60" w:rsidRPr="001F6578" w:rsidRDefault="00956F60" w:rsidP="00F7622F">
      <w:pPr>
        <w:pStyle w:val="TerminalDisplay"/>
      </w:pPr>
      <w:r>
        <w:t xml:space="preserve">  </w:t>
      </w:r>
      <w:r w:rsidRPr="00F83108">
        <w:t>2404:6800::</w:t>
      </w:r>
      <w:r>
        <w:t xml:space="preserve">     </w:t>
      </w:r>
      <w:r>
        <w:rPr>
          <w:rFonts w:hint="eastAsia"/>
        </w:rPr>
        <w:t>32</w:t>
      </w:r>
      <w:r>
        <w:t xml:space="preserve">-32         100         </w:t>
      </w:r>
      <w:r w:rsidRPr="001F6578">
        <w:rPr>
          <w:rFonts w:hint="eastAsia"/>
        </w:rPr>
        <w:t xml:space="preserve"> </w:t>
      </w:r>
      <w:r>
        <w:rPr>
          <w:rFonts w:hint="eastAsia"/>
        </w:rPr>
        <w:t>1::2</w:t>
      </w:r>
      <w:r w:rsidRPr="001F6578">
        <w:t xml:space="preserve">    </w:t>
      </w:r>
      <w:r>
        <w:rPr>
          <w:rFonts w:hint="eastAsia"/>
        </w:rPr>
        <w:t xml:space="preserve">  </w:t>
      </w:r>
      <w:r w:rsidRPr="001F6578">
        <w:t xml:space="preserve">  </w:t>
      </w:r>
      <w:r>
        <w:rPr>
          <w:rFonts w:hint="eastAsia"/>
        </w:rPr>
        <w:t xml:space="preserve"> </w:t>
      </w:r>
      <w:r w:rsidRPr="001F6578">
        <w:t>U</w:t>
      </w:r>
    </w:p>
    <w:p w:rsidR="00956F60" w:rsidRPr="001F6578" w:rsidRDefault="00956F60" w:rsidP="00F7622F">
      <w:pPr>
        <w:pStyle w:val="TerminalDisplay"/>
      </w:pPr>
      <w:r>
        <w:t xml:space="preserve">  </w:t>
      </w:r>
      <w:r w:rsidRPr="00F83108">
        <w:t>2607:F8B0::</w:t>
      </w:r>
      <w:r>
        <w:t xml:space="preserve">     </w:t>
      </w:r>
      <w:r>
        <w:rPr>
          <w:rFonts w:hint="eastAsia"/>
        </w:rPr>
        <w:t>28</w:t>
      </w:r>
      <w:r>
        <w:t>-</w:t>
      </w:r>
      <w:r>
        <w:rPr>
          <w:rFonts w:hint="eastAsia"/>
        </w:rPr>
        <w:t>28</w:t>
      </w:r>
      <w:r>
        <w:t xml:space="preserve">         4294967295   </w:t>
      </w:r>
      <w:r>
        <w:rPr>
          <w:rFonts w:hint="eastAsia"/>
        </w:rPr>
        <w:t>1::2</w:t>
      </w:r>
      <w:r>
        <w:t xml:space="preserve">     </w:t>
      </w:r>
      <w:r>
        <w:rPr>
          <w:rFonts w:hint="eastAsia"/>
        </w:rPr>
        <w:t xml:space="preserve">   </w:t>
      </w:r>
      <w:r>
        <w:t xml:space="preserve"> U</w:t>
      </w:r>
    </w:p>
    <w:p w:rsidR="00956F60" w:rsidRPr="001F6578" w:rsidRDefault="00956F60" w:rsidP="00F7622F">
      <w:pPr>
        <w:pStyle w:val="TerminalDisplay"/>
      </w:pPr>
      <w:r>
        <w:t xml:space="preserve">  </w:t>
      </w:r>
      <w:r w:rsidRPr="00F83108">
        <w:t>2A03:ACE0::</w:t>
      </w:r>
      <w:r>
        <w:t xml:space="preserve">     </w:t>
      </w:r>
      <w:r>
        <w:rPr>
          <w:rFonts w:hint="eastAsia"/>
        </w:rPr>
        <w:t>40</w:t>
      </w:r>
      <w:r>
        <w:t>-</w:t>
      </w:r>
      <w:r>
        <w:rPr>
          <w:rFonts w:hint="eastAsia"/>
        </w:rPr>
        <w:t>40</w:t>
      </w:r>
      <w:r>
        <w:t xml:space="preserve">         4294967295  </w:t>
      </w:r>
      <w:r>
        <w:rPr>
          <w:rFonts w:hint="eastAsia"/>
        </w:rPr>
        <w:t xml:space="preserve"> 1::2</w:t>
      </w:r>
      <w:r w:rsidRPr="001F6578">
        <w:t xml:space="preserve">   </w:t>
      </w:r>
      <w:r>
        <w:rPr>
          <w:rFonts w:hint="eastAsia"/>
        </w:rPr>
        <w:t xml:space="preserve">   </w:t>
      </w:r>
      <w:r w:rsidRPr="001F6578">
        <w:t xml:space="preserve">  </w:t>
      </w:r>
      <w:r w:rsidRPr="001F6578">
        <w:rPr>
          <w:rFonts w:hint="eastAsia"/>
        </w:rPr>
        <w:t xml:space="preserve"> </w:t>
      </w:r>
      <w:r w:rsidRPr="001F6578">
        <w:t>U</w:t>
      </w:r>
    </w:p>
    <w:p w:rsidR="00956F60" w:rsidRPr="001F6578" w:rsidRDefault="00956F60" w:rsidP="00F7622F">
      <w:pPr>
        <w:pStyle w:val="TerminalDisplay"/>
      </w:pPr>
      <w:r>
        <w:t xml:space="preserve">  </w:t>
      </w:r>
      <w:r>
        <w:rPr>
          <w:rFonts w:hint="eastAsia"/>
        </w:rPr>
        <w:t>2001::1</w:t>
      </w:r>
      <w:r>
        <w:t xml:space="preserve">         </w:t>
      </w:r>
      <w:r>
        <w:rPr>
          <w:rFonts w:hint="eastAsia"/>
        </w:rPr>
        <w:t>64</w:t>
      </w:r>
      <w:r>
        <w:t>-</w:t>
      </w:r>
      <w:r>
        <w:rPr>
          <w:rFonts w:hint="eastAsia"/>
        </w:rPr>
        <w:t>64</w:t>
      </w:r>
      <w:r>
        <w:t xml:space="preserve">         200         </w:t>
      </w:r>
      <w:r w:rsidRPr="001F6578">
        <w:rPr>
          <w:rFonts w:hint="eastAsia"/>
        </w:rPr>
        <w:t xml:space="preserve"> </w:t>
      </w:r>
      <w:r>
        <w:rPr>
          <w:rFonts w:hint="eastAsia"/>
        </w:rPr>
        <w:t>1::2</w:t>
      </w:r>
      <w:r w:rsidRPr="001F6578">
        <w:t xml:space="preserve">    </w:t>
      </w:r>
      <w:r>
        <w:rPr>
          <w:rFonts w:hint="eastAsia"/>
        </w:rPr>
        <w:t xml:space="preserve">  </w:t>
      </w:r>
      <w:r w:rsidRPr="001F6578">
        <w:t xml:space="preserve">  </w:t>
      </w:r>
      <w:r>
        <w:rPr>
          <w:rFonts w:hint="eastAsia"/>
        </w:rPr>
        <w:t xml:space="preserve"> </w:t>
      </w:r>
      <w:r w:rsidRPr="001F6578">
        <w:t>U</w:t>
      </w:r>
    </w:p>
    <w:p w:rsidR="00956F60" w:rsidRPr="001F6578" w:rsidRDefault="00956F60" w:rsidP="00F7622F">
      <w:r>
        <w:t xml:space="preserve"># </w:t>
      </w:r>
      <w:r w:rsidRPr="001F6578">
        <w:rPr>
          <w:rFonts w:hint="eastAsia"/>
        </w:rPr>
        <w:t>查看</w:t>
      </w:r>
      <w:r>
        <w:rPr>
          <w:rFonts w:hint="eastAsia"/>
        </w:rPr>
        <w:t>Router A</w:t>
      </w:r>
      <w:r>
        <w:rPr>
          <w:rFonts w:hint="eastAsia"/>
        </w:rPr>
        <w:t>上</w:t>
      </w:r>
      <w:r>
        <w:rPr>
          <w:rFonts w:hint="eastAsia"/>
        </w:rPr>
        <w:t xml:space="preserve">BGP </w:t>
      </w:r>
      <w:r w:rsidRPr="009C4021">
        <w:rPr>
          <w:rFonts w:hint="eastAsia"/>
        </w:rPr>
        <w:t>RPKI</w:t>
      </w:r>
      <w:r>
        <w:rPr>
          <w:rFonts w:hint="eastAsia"/>
        </w:rPr>
        <w:t>验证结果</w:t>
      </w:r>
      <w:r w:rsidRPr="001F6578">
        <w:rPr>
          <w:rFonts w:hint="eastAsia"/>
        </w:rPr>
        <w:t>。</w:t>
      </w:r>
    </w:p>
    <w:p w:rsidR="00956F60" w:rsidRPr="001F6578" w:rsidRDefault="00956F60" w:rsidP="00F7622F">
      <w:pPr>
        <w:pStyle w:val="TerminalDisplay"/>
      </w:pPr>
      <w:r w:rsidRPr="009672EB">
        <w:rPr>
          <w:rStyle w:val="commandtext"/>
        </w:rPr>
        <w:t>[</w:t>
      </w:r>
      <w:r>
        <w:rPr>
          <w:rFonts w:hint="eastAsia"/>
        </w:rPr>
        <w:t>RouterA</w:t>
      </w:r>
      <w:r w:rsidRPr="009672EB">
        <w:rPr>
          <w:rStyle w:val="commandtext"/>
        </w:rPr>
        <w:t>]</w:t>
      </w:r>
      <w:r>
        <w:rPr>
          <w:rFonts w:hint="eastAsia"/>
        </w:rPr>
        <w:t xml:space="preserve"> </w:t>
      </w:r>
      <w:r w:rsidRPr="001F6578">
        <w:t>display bgp routing-table ipv</w:t>
      </w:r>
      <w:r>
        <w:rPr>
          <w:rFonts w:hint="eastAsia"/>
        </w:rPr>
        <w:t>6</w:t>
      </w:r>
      <w:r w:rsidRPr="001F6578">
        <w:t xml:space="preserve"> </w:t>
      </w:r>
      <w:r>
        <w:rPr>
          <w:rFonts w:hint="eastAsia"/>
        </w:rPr>
        <w:t>2001::1 64</w:t>
      </w:r>
    </w:p>
    <w:p w:rsidR="00956F60" w:rsidRDefault="00956F60" w:rsidP="00F7622F">
      <w:pPr>
        <w:pStyle w:val="TerminalDisplay"/>
      </w:pPr>
    </w:p>
    <w:p w:rsidR="00956F60" w:rsidRPr="001F6578" w:rsidRDefault="00956F60" w:rsidP="00F7622F">
      <w:pPr>
        <w:pStyle w:val="TerminalDisplay"/>
      </w:pPr>
      <w:r>
        <w:t xml:space="preserve"> BGP local router ID: 2.2.2.2</w:t>
      </w:r>
    </w:p>
    <w:p w:rsidR="00956F60" w:rsidRPr="001F6578" w:rsidRDefault="00956F60" w:rsidP="00F7622F">
      <w:pPr>
        <w:pStyle w:val="TerminalDisplay"/>
      </w:pPr>
      <w:r>
        <w:t xml:space="preserve"> Local AS number: 1</w:t>
      </w:r>
      <w:r w:rsidR="000F5CCF">
        <w:rPr>
          <w:rFonts w:hint="eastAsia"/>
        </w:rPr>
        <w:t>00</w:t>
      </w:r>
    </w:p>
    <w:p w:rsidR="00956F60" w:rsidRDefault="00956F60" w:rsidP="00F7622F">
      <w:pPr>
        <w:pStyle w:val="TerminalDisplay"/>
      </w:pPr>
    </w:p>
    <w:p w:rsidR="00956F60" w:rsidRPr="001F6578" w:rsidRDefault="00956F60" w:rsidP="00F7622F">
      <w:pPr>
        <w:pStyle w:val="TerminalDisplay"/>
      </w:pPr>
      <w:r>
        <w:t xml:space="preserve"> Paths:   1 available, 1 best</w:t>
      </w:r>
    </w:p>
    <w:p w:rsidR="00956F60" w:rsidRDefault="00956F60" w:rsidP="00F7622F">
      <w:pPr>
        <w:pStyle w:val="TerminalDisplay"/>
      </w:pPr>
    </w:p>
    <w:p w:rsidR="00956F60" w:rsidRPr="001F6578" w:rsidRDefault="00956F60" w:rsidP="00F7622F">
      <w:pPr>
        <w:pStyle w:val="TerminalDisplay"/>
      </w:pPr>
      <w:r>
        <w:t xml:space="preserve"> BGP routing table information of </w:t>
      </w:r>
      <w:r>
        <w:rPr>
          <w:rFonts w:hint="eastAsia"/>
        </w:rPr>
        <w:t>2001::1</w:t>
      </w:r>
      <w:r>
        <w:t>/</w:t>
      </w:r>
      <w:r>
        <w:rPr>
          <w:rFonts w:hint="eastAsia"/>
        </w:rPr>
        <w:t>64</w:t>
      </w:r>
      <w:r>
        <w:t>:</w:t>
      </w:r>
    </w:p>
    <w:p w:rsidR="00956F60" w:rsidRPr="001F6578" w:rsidRDefault="00956F60" w:rsidP="00F7622F">
      <w:pPr>
        <w:pStyle w:val="TerminalDisplay"/>
      </w:pPr>
      <w:r>
        <w:t xml:space="preserve"> Imported route.</w:t>
      </w:r>
    </w:p>
    <w:p w:rsidR="00956F60" w:rsidRDefault="00956F60" w:rsidP="00F7622F">
      <w:pPr>
        <w:pStyle w:val="TerminalDisplay"/>
      </w:pPr>
      <w:r>
        <w:t xml:space="preserve"> Original nexthop: 0.0.0.0</w:t>
      </w:r>
    </w:p>
    <w:p w:rsidR="008676DE" w:rsidRPr="0051617B" w:rsidRDefault="008676DE" w:rsidP="008676DE">
      <w:pPr>
        <w:pStyle w:val="TerminalDisplay"/>
      </w:pPr>
      <w:r w:rsidRPr="0051617B">
        <w:t xml:space="preserve"> Out interface   : </w:t>
      </w:r>
      <w:r w:rsidR="00A0084C">
        <w:t>GigabitEthernet3/1/1</w:t>
      </w:r>
    </w:p>
    <w:p w:rsidR="008676DE" w:rsidRPr="008676DE" w:rsidRDefault="008676DE" w:rsidP="00F7622F">
      <w:pPr>
        <w:pStyle w:val="TerminalDisplay"/>
      </w:pPr>
      <w:r w:rsidRPr="0051617B">
        <w:t xml:space="preserve"> Route age       : 01h</w:t>
      </w:r>
      <w:r>
        <w:rPr>
          <w:rFonts w:hint="eastAsia"/>
        </w:rPr>
        <w:t>13</w:t>
      </w:r>
      <w:r w:rsidRPr="0051617B">
        <w:t>m</w:t>
      </w:r>
      <w:r>
        <w:rPr>
          <w:rFonts w:hint="eastAsia"/>
        </w:rPr>
        <w:t>20</w:t>
      </w:r>
      <w:r w:rsidRPr="0051617B">
        <w:t>s</w:t>
      </w:r>
    </w:p>
    <w:p w:rsidR="00956F60" w:rsidRPr="001F6578" w:rsidRDefault="00956F60" w:rsidP="00F7622F">
      <w:pPr>
        <w:pStyle w:val="TerminalDisplay"/>
      </w:pPr>
      <w:r>
        <w:t xml:space="preserve"> OutLabel        : NULL</w:t>
      </w:r>
    </w:p>
    <w:p w:rsidR="00956F60" w:rsidRPr="001F6578" w:rsidRDefault="00956F60" w:rsidP="00F7622F">
      <w:pPr>
        <w:pStyle w:val="TerminalDisplay"/>
      </w:pPr>
      <w:r>
        <w:t xml:space="preserve"> RxPathID        : 0x0</w:t>
      </w:r>
    </w:p>
    <w:p w:rsidR="00956F60" w:rsidRPr="001F6578" w:rsidRDefault="00956F60" w:rsidP="00F7622F">
      <w:pPr>
        <w:pStyle w:val="TerminalDisplay"/>
      </w:pPr>
      <w:r>
        <w:t xml:space="preserve"> TxPathID        : 0x0</w:t>
      </w:r>
    </w:p>
    <w:p w:rsidR="00956F60" w:rsidRPr="00BD615B" w:rsidRDefault="00956F60" w:rsidP="00F7622F">
      <w:pPr>
        <w:pStyle w:val="TerminalDisplay"/>
        <w:rPr>
          <w:rStyle w:val="TerminalDisplayshading"/>
        </w:rPr>
      </w:pPr>
      <w:r w:rsidRPr="00BD615B">
        <w:rPr>
          <w:rStyle w:val="TerminalDisplayshading"/>
        </w:rPr>
        <w:t xml:space="preserve"> Org-validation  : </w:t>
      </w:r>
      <w:r>
        <w:rPr>
          <w:rStyle w:val="TerminalDisplayshading"/>
          <w:rFonts w:hint="eastAsia"/>
        </w:rPr>
        <w:t>V</w:t>
      </w:r>
      <w:r w:rsidRPr="00BD615B">
        <w:rPr>
          <w:rStyle w:val="TerminalDisplayshading"/>
        </w:rPr>
        <w:t>alid</w:t>
      </w:r>
    </w:p>
    <w:p w:rsidR="00956F60" w:rsidRPr="001F6578" w:rsidRDefault="00956F60" w:rsidP="00F7622F">
      <w:pPr>
        <w:pStyle w:val="TerminalDisplay"/>
      </w:pPr>
      <w:r>
        <w:t xml:space="preserve"> AS-path         : (null)</w:t>
      </w:r>
    </w:p>
    <w:p w:rsidR="00956F60" w:rsidRPr="001F6578" w:rsidRDefault="00956F60" w:rsidP="00F7622F">
      <w:pPr>
        <w:pStyle w:val="TerminalDisplay"/>
      </w:pPr>
      <w:r>
        <w:t xml:space="preserve"> Origin          : incomplete</w:t>
      </w:r>
    </w:p>
    <w:p w:rsidR="00956F60" w:rsidRPr="001F6578" w:rsidRDefault="00956F60" w:rsidP="00F7622F">
      <w:pPr>
        <w:pStyle w:val="TerminalDisplay"/>
      </w:pPr>
      <w:r>
        <w:t xml:space="preserve"> Attribute value : MED 0, pref-val 32768</w:t>
      </w:r>
    </w:p>
    <w:p w:rsidR="00956F60" w:rsidRPr="001F6578" w:rsidRDefault="00956F60" w:rsidP="00F7622F">
      <w:pPr>
        <w:pStyle w:val="TerminalDisplay"/>
      </w:pPr>
      <w:r>
        <w:t xml:space="preserve"> State           : valid, local, best</w:t>
      </w:r>
    </w:p>
    <w:p w:rsidR="00956F60" w:rsidRPr="001F6578" w:rsidRDefault="00956F60" w:rsidP="00F7622F">
      <w:pPr>
        <w:pStyle w:val="TerminalDisplay"/>
      </w:pPr>
      <w:r>
        <w:t xml:space="preserve"> IP precedence   : N/A</w:t>
      </w:r>
    </w:p>
    <w:p w:rsidR="00956F60" w:rsidRDefault="00956F60" w:rsidP="00F7622F">
      <w:pPr>
        <w:pStyle w:val="TerminalDisplay"/>
      </w:pPr>
      <w:r>
        <w:t xml:space="preserve"> QoS local ID    : N/A</w:t>
      </w:r>
    </w:p>
    <w:p w:rsidR="008676DE" w:rsidRPr="00665D71" w:rsidRDefault="008676DE" w:rsidP="008676DE">
      <w:pPr>
        <w:pStyle w:val="TerminalDisplay"/>
      </w:pPr>
      <w:r>
        <w:t xml:space="preserve"> </w:t>
      </w:r>
      <w:r>
        <w:rPr>
          <w:rFonts w:hint="eastAsia"/>
        </w:rPr>
        <w:t>T</w:t>
      </w:r>
      <w:r w:rsidRPr="00665D71">
        <w:t xml:space="preserve">unnel </w:t>
      </w:r>
      <w:r w:rsidRPr="00665D71">
        <w:rPr>
          <w:rFonts w:hint="eastAsia"/>
        </w:rPr>
        <w:t>policy</w:t>
      </w:r>
      <w:r>
        <w:rPr>
          <w:rFonts w:hint="eastAsia"/>
        </w:rPr>
        <w:t xml:space="preserve">  </w:t>
      </w:r>
      <w:r w:rsidRPr="00665D71">
        <w:t xml:space="preserve"> : NULL</w:t>
      </w:r>
    </w:p>
    <w:p w:rsidR="008676DE" w:rsidRPr="008676DE" w:rsidRDefault="008676DE" w:rsidP="00F7622F">
      <w:pPr>
        <w:pStyle w:val="TerminalDisplay"/>
      </w:pPr>
      <w:r>
        <w:t xml:space="preserve"> Rel</w:t>
      </w:r>
      <w:r w:rsidRPr="00665D71">
        <w:t xml:space="preserve">y </w:t>
      </w:r>
      <w:r w:rsidRPr="00665D71">
        <w:rPr>
          <w:rFonts w:hint="eastAsia"/>
        </w:rPr>
        <w:t>t</w:t>
      </w:r>
      <w:r w:rsidRPr="00665D71">
        <w:t>unnel ID</w:t>
      </w:r>
      <w:r w:rsidRPr="00665D71">
        <w:rPr>
          <w:rFonts w:hint="eastAsia"/>
        </w:rPr>
        <w:t>s</w:t>
      </w:r>
      <w:r w:rsidRPr="00665D71">
        <w:t xml:space="preserve"> : N/A</w:t>
      </w:r>
    </w:p>
    <w:p w:rsidR="00956F60" w:rsidRPr="001F6578" w:rsidRDefault="00956F60" w:rsidP="00F7622F">
      <w:r w:rsidRPr="00B82BE5">
        <w:rPr>
          <w:rFonts w:hint="eastAsia"/>
        </w:rPr>
        <w:t>2001::1</w:t>
      </w:r>
      <w:r>
        <w:rPr>
          <w:rFonts w:hint="eastAsia"/>
        </w:rPr>
        <w:t>/64</w:t>
      </w:r>
      <w:r>
        <w:rPr>
          <w:rFonts w:hint="eastAsia"/>
        </w:rPr>
        <w:t>在</w:t>
      </w:r>
      <w:r w:rsidRPr="007A4984">
        <w:rPr>
          <w:rFonts w:hint="eastAsia"/>
        </w:rPr>
        <w:t>ROA</w:t>
      </w:r>
      <w:r w:rsidRPr="007A4984">
        <w:rPr>
          <w:rFonts w:hint="eastAsia"/>
        </w:rPr>
        <w:t>数据库中</w:t>
      </w:r>
      <w:r>
        <w:rPr>
          <w:rFonts w:hint="eastAsia"/>
        </w:rPr>
        <w:t>的</w:t>
      </w:r>
      <w:r>
        <w:rPr>
          <w:rFonts w:hint="eastAsia"/>
        </w:rPr>
        <w:t>Network</w:t>
      </w:r>
      <w:r>
        <w:rPr>
          <w:rFonts w:hint="eastAsia"/>
        </w:rPr>
        <w:t>为</w:t>
      </w:r>
      <w:r w:rsidRPr="00577DC6">
        <w:rPr>
          <w:rFonts w:hint="eastAsia"/>
        </w:rPr>
        <w:t>2001::1</w:t>
      </w:r>
      <w:r>
        <w:rPr>
          <w:rFonts w:hint="eastAsia"/>
        </w:rPr>
        <w:t>，</w:t>
      </w:r>
      <w:r>
        <w:rPr>
          <w:rFonts w:hint="eastAsia"/>
        </w:rPr>
        <w:t>Mask-range</w:t>
      </w:r>
      <w:r>
        <w:rPr>
          <w:rFonts w:hint="eastAsia"/>
        </w:rPr>
        <w:t>为</w:t>
      </w:r>
      <w:r>
        <w:rPr>
          <w:rFonts w:hint="eastAsia"/>
        </w:rPr>
        <w:t>64-64</w:t>
      </w:r>
      <w:r>
        <w:rPr>
          <w:rFonts w:hint="eastAsia"/>
        </w:rPr>
        <w:t>的地址前缀范围内，且</w:t>
      </w:r>
      <w:r w:rsidRPr="007A4984">
        <w:rPr>
          <w:rFonts w:hint="eastAsia"/>
        </w:rPr>
        <w:t>AS</w:t>
      </w:r>
      <w:r w:rsidRPr="007A4984">
        <w:rPr>
          <w:rFonts w:hint="eastAsia"/>
        </w:rPr>
        <w:t>和路由的源</w:t>
      </w:r>
      <w:r w:rsidRPr="007A4984">
        <w:rPr>
          <w:rFonts w:hint="eastAsia"/>
        </w:rPr>
        <w:t>AS</w:t>
      </w:r>
      <w:r w:rsidRPr="007A4984">
        <w:rPr>
          <w:rFonts w:hint="eastAsia"/>
        </w:rPr>
        <w:t>号</w:t>
      </w:r>
      <w:r>
        <w:rPr>
          <w:rFonts w:hint="eastAsia"/>
        </w:rPr>
        <w:t>相</w:t>
      </w:r>
      <w:r w:rsidRPr="007A4984">
        <w:rPr>
          <w:rFonts w:hint="eastAsia"/>
        </w:rPr>
        <w:t>匹配</w:t>
      </w:r>
      <w:r>
        <w:rPr>
          <w:rFonts w:hint="eastAsia"/>
        </w:rPr>
        <w:t>，因此验证结果为</w:t>
      </w:r>
      <w:r>
        <w:rPr>
          <w:rFonts w:hint="eastAsia"/>
        </w:rPr>
        <w:t>Valid</w:t>
      </w:r>
      <w:r>
        <w:rPr>
          <w:rFonts w:hint="eastAsia"/>
        </w:rPr>
        <w:t>。</w:t>
      </w:r>
    </w:p>
    <w:p w:rsidR="00956F60" w:rsidRPr="00375555" w:rsidRDefault="00956F60" w:rsidP="00F7622F">
      <w:r w:rsidRPr="00375555">
        <w:rPr>
          <w:rFonts w:hint="eastAsia"/>
        </w:rPr>
        <w:t>#</w:t>
      </w:r>
      <w:r>
        <w:rPr>
          <w:rFonts w:hint="eastAsia"/>
        </w:rPr>
        <w:t xml:space="preserve"> </w:t>
      </w:r>
      <w:r w:rsidRPr="00375555">
        <w:rPr>
          <w:rFonts w:hint="eastAsia"/>
        </w:rPr>
        <w:t>查看</w:t>
      </w:r>
      <w:r>
        <w:t>Router B</w:t>
      </w:r>
      <w:r>
        <w:rPr>
          <w:rFonts w:hint="eastAsia"/>
        </w:rPr>
        <w:t>上</w:t>
      </w:r>
      <w:r w:rsidRPr="003B5C23">
        <w:rPr>
          <w:rFonts w:hint="eastAsia"/>
        </w:rPr>
        <w:t>到达目的网络</w:t>
      </w:r>
      <w:r w:rsidRPr="00FA2162">
        <w:rPr>
          <w:rFonts w:hint="eastAsia"/>
        </w:rPr>
        <w:t>2001::1</w:t>
      </w:r>
      <w:r w:rsidRPr="003B5C23">
        <w:rPr>
          <w:rFonts w:hint="eastAsia"/>
        </w:rPr>
        <w:t>的</w:t>
      </w:r>
      <w:r>
        <w:t>BGP IPv</w:t>
      </w:r>
      <w:r>
        <w:rPr>
          <w:rFonts w:hint="eastAsia"/>
        </w:rPr>
        <w:t>6</w:t>
      </w:r>
      <w:r w:rsidRPr="003B5C23">
        <w:rPr>
          <w:rFonts w:hint="eastAsia"/>
        </w:rPr>
        <w:t>单播路由的详细信息。</w:t>
      </w:r>
    </w:p>
    <w:p w:rsidR="00956F60" w:rsidRPr="005E4BD7" w:rsidRDefault="00956F60" w:rsidP="00F7622F">
      <w:pPr>
        <w:pStyle w:val="TerminalDisplay"/>
      </w:pPr>
      <w:r w:rsidRPr="009672EB">
        <w:rPr>
          <w:rStyle w:val="commandtext"/>
        </w:rPr>
        <w:t>[</w:t>
      </w:r>
      <w:r>
        <w:rPr>
          <w:rFonts w:hint="eastAsia"/>
        </w:rPr>
        <w:t>RouterB</w:t>
      </w:r>
      <w:r w:rsidRPr="009672EB">
        <w:rPr>
          <w:rStyle w:val="commandtext"/>
        </w:rPr>
        <w:t>]</w:t>
      </w:r>
      <w:r w:rsidRPr="003508B2">
        <w:rPr>
          <w:rFonts w:hint="eastAsia"/>
        </w:rPr>
        <w:t xml:space="preserve"> </w:t>
      </w:r>
      <w:r w:rsidRPr="003508B2">
        <w:t>display bgp routing-table ipv</w:t>
      </w:r>
      <w:r>
        <w:rPr>
          <w:rFonts w:hint="eastAsia"/>
        </w:rPr>
        <w:t>6</w:t>
      </w:r>
      <w:r w:rsidRPr="003508B2">
        <w:t xml:space="preserve"> </w:t>
      </w:r>
      <w:r w:rsidRPr="005E4BD7">
        <w:rPr>
          <w:rFonts w:hint="eastAsia"/>
        </w:rPr>
        <w:t xml:space="preserve">2001::1 </w:t>
      </w:r>
      <w:r>
        <w:rPr>
          <w:rFonts w:hint="eastAsia"/>
        </w:rPr>
        <w:t>64</w:t>
      </w:r>
    </w:p>
    <w:p w:rsidR="00956F60" w:rsidRPr="003508B2" w:rsidRDefault="00956F60" w:rsidP="00F7622F">
      <w:pPr>
        <w:pStyle w:val="TerminalDisplay"/>
      </w:pPr>
    </w:p>
    <w:p w:rsidR="00956F60" w:rsidRPr="003508B2" w:rsidRDefault="00956F60" w:rsidP="00F7622F">
      <w:pPr>
        <w:pStyle w:val="TerminalDisplay"/>
      </w:pPr>
      <w:r w:rsidRPr="003508B2">
        <w:t>RR-client route.</w:t>
      </w:r>
    </w:p>
    <w:p w:rsidR="00956F60" w:rsidRPr="003508B2" w:rsidRDefault="00956F60" w:rsidP="00F7622F">
      <w:pPr>
        <w:pStyle w:val="TerminalDisplay"/>
      </w:pPr>
      <w:r>
        <w:t xml:space="preserve"> From            : </w:t>
      </w:r>
      <w:r w:rsidRPr="0026590B">
        <w:rPr>
          <w:rFonts w:hint="eastAsia"/>
        </w:rPr>
        <w:t xml:space="preserve">2001::1 </w:t>
      </w:r>
      <w:r>
        <w:rPr>
          <w:rFonts w:hint="eastAsia"/>
        </w:rPr>
        <w:t>64</w:t>
      </w:r>
      <w:r w:rsidRPr="003508B2">
        <w:t xml:space="preserve"> (192.168.56.22)</w:t>
      </w:r>
    </w:p>
    <w:p w:rsidR="00956F60" w:rsidRPr="003508B2" w:rsidRDefault="00956F60" w:rsidP="00F7622F">
      <w:pPr>
        <w:pStyle w:val="TerminalDisplay"/>
      </w:pPr>
      <w:r>
        <w:t xml:space="preserve"> Rely nexthop    : </w:t>
      </w:r>
      <w:r w:rsidRPr="0026590B">
        <w:rPr>
          <w:rFonts w:hint="eastAsia"/>
        </w:rPr>
        <w:t>2001::1</w:t>
      </w:r>
    </w:p>
    <w:p w:rsidR="00956F60" w:rsidRPr="003508B2" w:rsidRDefault="00956F60" w:rsidP="00F7622F">
      <w:pPr>
        <w:pStyle w:val="TerminalDisplay"/>
      </w:pPr>
      <w:r>
        <w:t xml:space="preserve"> Original nexthop: </w:t>
      </w:r>
      <w:r w:rsidRPr="0026590B">
        <w:rPr>
          <w:rFonts w:hint="eastAsia"/>
        </w:rPr>
        <w:t>2001::1</w:t>
      </w:r>
    </w:p>
    <w:p w:rsidR="00533AD9" w:rsidRPr="0051617B" w:rsidRDefault="00533AD9" w:rsidP="00533AD9">
      <w:pPr>
        <w:pStyle w:val="TerminalDisplay"/>
      </w:pPr>
      <w:r w:rsidRPr="0051617B">
        <w:t xml:space="preserve"> Out interface   : </w:t>
      </w:r>
      <w:r w:rsidR="00A0084C">
        <w:t>GigabitEthernet3/1/1</w:t>
      </w:r>
    </w:p>
    <w:p w:rsidR="00533AD9" w:rsidRPr="003508B2" w:rsidRDefault="00533AD9" w:rsidP="00533AD9">
      <w:pPr>
        <w:pStyle w:val="TerminalDisplay"/>
      </w:pPr>
      <w:r w:rsidRPr="0051617B">
        <w:t xml:space="preserve"> Route age       : 01h</w:t>
      </w:r>
      <w:r>
        <w:rPr>
          <w:rFonts w:hint="eastAsia"/>
        </w:rPr>
        <w:t>13</w:t>
      </w:r>
      <w:r w:rsidRPr="0051617B">
        <w:t>m</w:t>
      </w:r>
      <w:r>
        <w:rPr>
          <w:rFonts w:hint="eastAsia"/>
        </w:rPr>
        <w:t>22</w:t>
      </w:r>
      <w:r w:rsidRPr="0051617B">
        <w:t>s</w:t>
      </w:r>
    </w:p>
    <w:p w:rsidR="00956F60" w:rsidRPr="003508B2" w:rsidRDefault="00956F60" w:rsidP="00F7622F">
      <w:pPr>
        <w:pStyle w:val="TerminalDisplay"/>
      </w:pPr>
      <w:r w:rsidRPr="003508B2">
        <w:t xml:space="preserve"> OutLabel        : NULL</w:t>
      </w:r>
    </w:p>
    <w:p w:rsidR="00956F60" w:rsidRPr="007F7ED4" w:rsidRDefault="00956F60" w:rsidP="00F7622F">
      <w:pPr>
        <w:pStyle w:val="TerminalDisplay"/>
        <w:rPr>
          <w:rStyle w:val="TerminalDisplayshading"/>
        </w:rPr>
      </w:pPr>
      <w:r w:rsidRPr="007F7ED4">
        <w:rPr>
          <w:rStyle w:val="TerminalDisplayshading"/>
        </w:rPr>
        <w:t xml:space="preserve"> Ext-Community   : &lt;Origin Valid State: </w:t>
      </w:r>
      <w:r>
        <w:rPr>
          <w:rStyle w:val="TerminalDisplayshading"/>
          <w:rFonts w:hint="eastAsia"/>
        </w:rPr>
        <w:t>V</w:t>
      </w:r>
      <w:r w:rsidRPr="007F7ED4">
        <w:rPr>
          <w:rStyle w:val="TerminalDisplayshading"/>
        </w:rPr>
        <w:t>alid &gt;</w:t>
      </w:r>
    </w:p>
    <w:p w:rsidR="00956F60" w:rsidRPr="003508B2" w:rsidRDefault="00956F60" w:rsidP="00F7622F">
      <w:pPr>
        <w:pStyle w:val="TerminalDisplay"/>
      </w:pPr>
      <w:r w:rsidRPr="003508B2">
        <w:t xml:space="preserve"> RxPathID        : 0x0</w:t>
      </w:r>
    </w:p>
    <w:p w:rsidR="00956F60" w:rsidRPr="003508B2" w:rsidRDefault="00956F60" w:rsidP="00F7622F">
      <w:pPr>
        <w:pStyle w:val="TerminalDisplay"/>
      </w:pPr>
      <w:r w:rsidRPr="003508B2">
        <w:t xml:space="preserve"> TxPathID        : 0x0</w:t>
      </w:r>
    </w:p>
    <w:p w:rsidR="00956F60" w:rsidRPr="003508B2" w:rsidRDefault="00956F60" w:rsidP="00F7622F">
      <w:pPr>
        <w:pStyle w:val="TerminalDisplay"/>
      </w:pPr>
      <w:r w:rsidRPr="003508B2">
        <w:t xml:space="preserve"> Org-validation  : </w:t>
      </w:r>
      <w:r w:rsidRPr="00973C4B">
        <w:t>Invalid</w:t>
      </w:r>
    </w:p>
    <w:p w:rsidR="00956F60" w:rsidRPr="003508B2" w:rsidRDefault="00956F60" w:rsidP="00F7622F">
      <w:pPr>
        <w:pStyle w:val="TerminalDisplay"/>
      </w:pPr>
      <w:r w:rsidRPr="003508B2">
        <w:t xml:space="preserve"> AS-path         : (null)</w:t>
      </w:r>
    </w:p>
    <w:p w:rsidR="00956F60" w:rsidRPr="003508B2" w:rsidRDefault="00956F60" w:rsidP="00F7622F">
      <w:pPr>
        <w:pStyle w:val="TerminalDisplay"/>
      </w:pPr>
      <w:r w:rsidRPr="003508B2">
        <w:t xml:space="preserve"> Origin          : incomplete</w:t>
      </w:r>
    </w:p>
    <w:p w:rsidR="00956F60" w:rsidRPr="003508B2" w:rsidRDefault="00956F60" w:rsidP="00F7622F">
      <w:pPr>
        <w:pStyle w:val="TerminalDisplay"/>
      </w:pPr>
      <w:r w:rsidRPr="003508B2">
        <w:t xml:space="preserve"> Attribute value : MED 0, localpref 100, pref-val 0</w:t>
      </w:r>
    </w:p>
    <w:p w:rsidR="00956F60" w:rsidRPr="003508B2" w:rsidRDefault="00956F60" w:rsidP="00F7622F">
      <w:pPr>
        <w:pStyle w:val="TerminalDisplay"/>
      </w:pPr>
      <w:r w:rsidRPr="003508B2">
        <w:t xml:space="preserve"> State           : valid, internal, best</w:t>
      </w:r>
    </w:p>
    <w:p w:rsidR="00956F60" w:rsidRPr="003508B2" w:rsidRDefault="00956F60" w:rsidP="00F7622F">
      <w:pPr>
        <w:pStyle w:val="TerminalDisplay"/>
      </w:pPr>
      <w:r w:rsidRPr="003508B2">
        <w:t xml:space="preserve"> IP precedence   : N/A</w:t>
      </w:r>
    </w:p>
    <w:p w:rsidR="00956F60" w:rsidRPr="003508B2" w:rsidRDefault="00956F60" w:rsidP="00F7622F">
      <w:pPr>
        <w:pStyle w:val="TerminalDisplay"/>
      </w:pPr>
      <w:r w:rsidRPr="003508B2">
        <w:t xml:space="preserve"> QoS local ID    : N/A</w:t>
      </w:r>
    </w:p>
    <w:p w:rsidR="00956F60" w:rsidRDefault="00956F60" w:rsidP="00F7622F">
      <w:pPr>
        <w:pStyle w:val="TerminalDisplay"/>
      </w:pPr>
      <w:r w:rsidRPr="003508B2">
        <w:t xml:space="preserve"> Traffic index   : N/A</w:t>
      </w:r>
    </w:p>
    <w:p w:rsidR="008676DE" w:rsidRPr="00665D71" w:rsidRDefault="008676DE" w:rsidP="008676DE">
      <w:pPr>
        <w:pStyle w:val="TerminalDisplay"/>
      </w:pPr>
      <w:r>
        <w:t xml:space="preserve"> </w:t>
      </w:r>
      <w:r>
        <w:rPr>
          <w:rFonts w:hint="eastAsia"/>
        </w:rPr>
        <w:t>T</w:t>
      </w:r>
      <w:r w:rsidRPr="00665D71">
        <w:t xml:space="preserve">unnel </w:t>
      </w:r>
      <w:r w:rsidRPr="00665D71">
        <w:rPr>
          <w:rFonts w:hint="eastAsia"/>
        </w:rPr>
        <w:t>policy</w:t>
      </w:r>
      <w:r>
        <w:rPr>
          <w:rFonts w:hint="eastAsia"/>
        </w:rPr>
        <w:t xml:space="preserve">  </w:t>
      </w:r>
      <w:r w:rsidRPr="00665D71">
        <w:t xml:space="preserve"> : NULL</w:t>
      </w:r>
    </w:p>
    <w:p w:rsidR="008676DE" w:rsidRPr="008676DE" w:rsidRDefault="008676DE" w:rsidP="00F7622F">
      <w:pPr>
        <w:pStyle w:val="TerminalDisplay"/>
      </w:pPr>
      <w:r>
        <w:t xml:space="preserve"> Rel</w:t>
      </w:r>
      <w:r w:rsidRPr="00665D71">
        <w:t xml:space="preserve">y </w:t>
      </w:r>
      <w:r w:rsidRPr="00665D71">
        <w:rPr>
          <w:rFonts w:hint="eastAsia"/>
        </w:rPr>
        <w:t>t</w:t>
      </w:r>
      <w:r w:rsidRPr="00665D71">
        <w:t>unnel ID</w:t>
      </w:r>
      <w:r w:rsidRPr="00665D71">
        <w:rPr>
          <w:rFonts w:hint="eastAsia"/>
        </w:rPr>
        <w:t>s</w:t>
      </w:r>
      <w:r w:rsidRPr="00665D71">
        <w:t xml:space="preserve"> : N/A</w:t>
      </w:r>
    </w:p>
    <w:p w:rsidR="00956F60" w:rsidRPr="00956F60" w:rsidRDefault="00956F60" w:rsidP="00F7622F">
      <w:r>
        <w:rPr>
          <w:rFonts w:hint="eastAsia"/>
        </w:rPr>
        <w:t>由于</w:t>
      </w:r>
      <w:r>
        <w:rPr>
          <w:rFonts w:hint="eastAsia"/>
        </w:rPr>
        <w:t>Router</w:t>
      </w:r>
      <w:r w:rsidRPr="00F30247">
        <w:rPr>
          <w:rFonts w:hint="eastAsia"/>
        </w:rPr>
        <w:t xml:space="preserve"> B</w:t>
      </w:r>
      <w:r w:rsidRPr="00F30247">
        <w:rPr>
          <w:rFonts w:hint="eastAsia"/>
        </w:rPr>
        <w:t>仅允许</w:t>
      </w:r>
      <w:r w:rsidRPr="00F30247">
        <w:rPr>
          <w:rFonts w:hint="eastAsia"/>
        </w:rPr>
        <w:t>BGP RPKI</w:t>
      </w:r>
      <w:r w:rsidRPr="00F30247">
        <w:rPr>
          <w:rFonts w:hint="eastAsia"/>
        </w:rPr>
        <w:t>验证结果为</w:t>
      </w:r>
      <w:r w:rsidRPr="00F30247">
        <w:rPr>
          <w:rFonts w:hint="eastAsia"/>
        </w:rPr>
        <w:t>Valid</w:t>
      </w:r>
      <w:r w:rsidRPr="00F30247">
        <w:rPr>
          <w:rFonts w:hint="eastAsia"/>
        </w:rPr>
        <w:t>的路由信息通过，因此可以看到到达目的网络</w:t>
      </w:r>
      <w:r w:rsidR="00BB7C06" w:rsidRPr="00BB7C06">
        <w:rPr>
          <w:rFonts w:hint="eastAsia"/>
        </w:rPr>
        <w:t>2001::1</w:t>
      </w:r>
      <w:r w:rsidRPr="00F30247">
        <w:rPr>
          <w:rFonts w:hint="eastAsia"/>
        </w:rPr>
        <w:t>的</w:t>
      </w:r>
      <w:r w:rsidRPr="00F30247">
        <w:t>BGP IPv</w:t>
      </w:r>
      <w:r w:rsidR="00BB7C06">
        <w:rPr>
          <w:rFonts w:hint="eastAsia"/>
        </w:rPr>
        <w:t>6</w:t>
      </w:r>
      <w:r w:rsidRPr="00F30247">
        <w:rPr>
          <w:rFonts w:hint="eastAsia"/>
        </w:rPr>
        <w:t>单播路由的信息。该路由信息中的扩展团体属性包含了</w:t>
      </w:r>
      <w:r w:rsidRPr="00F30247">
        <w:rPr>
          <w:rFonts w:hint="eastAsia"/>
        </w:rPr>
        <w:t>BGP RPKI</w:t>
      </w:r>
      <w:r w:rsidRPr="00F30247">
        <w:rPr>
          <w:rFonts w:hint="eastAsia"/>
        </w:rPr>
        <w:t>验证结果。</w:t>
      </w:r>
    </w:p>
    <w:p w:rsidR="00E67C04" w:rsidRDefault="00E67C04" w:rsidP="00F7622F">
      <w:pPr>
        <w:pStyle w:val="1"/>
      </w:pPr>
      <w:bookmarkStart w:id="6496" w:name="_Toc474419336"/>
      <w:bookmarkStart w:id="6497" w:name="_Toc475552870"/>
      <w:bookmarkStart w:id="6498" w:name="_Toc475899656"/>
      <w:bookmarkStart w:id="6499" w:name="_Toc475903344"/>
      <w:bookmarkStart w:id="6500" w:name="_Toc475956167"/>
      <w:bookmarkStart w:id="6501" w:name="_Toc477094265"/>
      <w:bookmarkStart w:id="6502" w:name="_Toc477098053"/>
      <w:bookmarkStart w:id="6503" w:name="_Toc477101719"/>
      <w:bookmarkStart w:id="6504" w:name="_Toc477105359"/>
      <w:bookmarkStart w:id="6505" w:name="_Toc477108988"/>
      <w:bookmarkStart w:id="6506" w:name="_Toc477112617"/>
      <w:bookmarkStart w:id="6507" w:name="_Toc477116564"/>
      <w:bookmarkStart w:id="6508" w:name="_Toc477185685"/>
      <w:bookmarkStart w:id="6509" w:name="_Toc477189313"/>
      <w:bookmarkStart w:id="6510" w:name="_Toc474419337"/>
      <w:bookmarkStart w:id="6511" w:name="_Toc475552871"/>
      <w:bookmarkStart w:id="6512" w:name="_Toc475899657"/>
      <w:bookmarkStart w:id="6513" w:name="_Toc475903345"/>
      <w:bookmarkStart w:id="6514" w:name="_Toc475956168"/>
      <w:bookmarkStart w:id="6515" w:name="_Toc477094266"/>
      <w:bookmarkStart w:id="6516" w:name="_Toc477098054"/>
      <w:bookmarkStart w:id="6517" w:name="_Toc477101720"/>
      <w:bookmarkStart w:id="6518" w:name="_Toc477105360"/>
      <w:bookmarkStart w:id="6519" w:name="_Toc477108989"/>
      <w:bookmarkStart w:id="6520" w:name="_Toc477112618"/>
      <w:bookmarkStart w:id="6521" w:name="_Toc477116565"/>
      <w:bookmarkStart w:id="6522" w:name="_Toc477185686"/>
      <w:bookmarkStart w:id="6523" w:name="_Toc477189314"/>
      <w:bookmarkStart w:id="6524" w:name="_Toc474419354"/>
      <w:bookmarkStart w:id="6525" w:name="_Toc475552888"/>
      <w:bookmarkStart w:id="6526" w:name="_Toc475899674"/>
      <w:bookmarkStart w:id="6527" w:name="_Toc475903362"/>
      <w:bookmarkStart w:id="6528" w:name="_Toc475956185"/>
      <w:bookmarkStart w:id="6529" w:name="_Toc477094283"/>
      <w:bookmarkStart w:id="6530" w:name="_Toc477098071"/>
      <w:bookmarkStart w:id="6531" w:name="_Toc477101737"/>
      <w:bookmarkStart w:id="6532" w:name="_Toc477105377"/>
      <w:bookmarkStart w:id="6533" w:name="_Toc477109006"/>
      <w:bookmarkStart w:id="6534" w:name="_Toc477112635"/>
      <w:bookmarkStart w:id="6535" w:name="_Toc477116582"/>
      <w:bookmarkStart w:id="6536" w:name="_Toc477185703"/>
      <w:bookmarkStart w:id="6537" w:name="_Toc477189331"/>
      <w:bookmarkStart w:id="6538" w:name="_Toc192306777"/>
      <w:bookmarkStart w:id="6539" w:name="_Toc192305269"/>
      <w:bookmarkStart w:id="6540" w:name="_Toc192305046"/>
      <w:bookmarkStart w:id="6541" w:name="_Toc191963065"/>
      <w:bookmarkStart w:id="6542" w:name="_Toc192306776"/>
      <w:bookmarkStart w:id="6543" w:name="_Toc192305268"/>
      <w:bookmarkStart w:id="6544" w:name="_Toc192305045"/>
      <w:bookmarkStart w:id="6545" w:name="_Toc191963064"/>
      <w:bookmarkStart w:id="6546" w:name="_Toc192306775"/>
      <w:bookmarkStart w:id="6547" w:name="_Toc192305267"/>
      <w:bookmarkStart w:id="6548" w:name="_Toc192305044"/>
      <w:bookmarkStart w:id="6549" w:name="_Toc191963063"/>
      <w:bookmarkStart w:id="6550" w:name="_Toc192306774"/>
      <w:bookmarkStart w:id="6551" w:name="_Toc192305266"/>
      <w:bookmarkStart w:id="6552" w:name="_Toc192305043"/>
      <w:bookmarkStart w:id="6553" w:name="_Toc191963062"/>
      <w:bookmarkStart w:id="6554" w:name="_Toc192306773"/>
      <w:bookmarkStart w:id="6555" w:name="_Toc192305265"/>
      <w:bookmarkStart w:id="6556" w:name="_Toc192305042"/>
      <w:bookmarkStart w:id="6557" w:name="_Toc191963061"/>
      <w:bookmarkStart w:id="6558" w:name="_Toc226885993"/>
      <w:bookmarkStart w:id="6559" w:name="_Toc226884060"/>
      <w:bookmarkStart w:id="6560" w:name="_Toc319934957"/>
      <w:bookmarkStart w:id="6561" w:name="_Toc319499282"/>
      <w:bookmarkStart w:id="6562" w:name="_Toc319423850"/>
      <w:bookmarkStart w:id="6563" w:name="_Toc319315919"/>
      <w:bookmarkStart w:id="6564" w:name="_Toc319048264"/>
      <w:bookmarkStart w:id="6565" w:name="_Toc319934956"/>
      <w:bookmarkStart w:id="6566" w:name="_Toc319499281"/>
      <w:bookmarkStart w:id="6567" w:name="_Toc319423849"/>
      <w:bookmarkStart w:id="6568" w:name="_Toc319315918"/>
      <w:bookmarkStart w:id="6569" w:name="_Toc319048263"/>
      <w:bookmarkStart w:id="6570" w:name="_Toc192306770"/>
      <w:bookmarkStart w:id="6571" w:name="_Toc192305262"/>
      <w:bookmarkStart w:id="6572" w:name="_Toc192305039"/>
      <w:bookmarkStart w:id="6573" w:name="_Toc191963058"/>
      <w:bookmarkStart w:id="6574" w:name="_Toc192306769"/>
      <w:bookmarkStart w:id="6575" w:name="_Toc192305261"/>
      <w:bookmarkStart w:id="6576" w:name="_Toc192305038"/>
      <w:bookmarkStart w:id="6577" w:name="_Toc191963057"/>
      <w:bookmarkStart w:id="6578" w:name="_Toc192306768"/>
      <w:bookmarkStart w:id="6579" w:name="_Toc192305260"/>
      <w:bookmarkStart w:id="6580" w:name="_Toc192305037"/>
      <w:bookmarkStart w:id="6581" w:name="_Toc191963056"/>
      <w:bookmarkStart w:id="6582" w:name="_Toc477094290"/>
      <w:bookmarkStart w:id="6583" w:name="_Toc477098078"/>
      <w:bookmarkStart w:id="6584" w:name="_Toc477094324"/>
      <w:bookmarkStart w:id="6585" w:name="_Toc477098112"/>
      <w:bookmarkStart w:id="6586" w:name="_Toc474419357"/>
      <w:bookmarkStart w:id="6587" w:name="_Toc475552892"/>
      <w:bookmarkStart w:id="6588" w:name="_Toc475899678"/>
      <w:bookmarkStart w:id="6589" w:name="_Toc475903367"/>
      <w:bookmarkStart w:id="6590" w:name="_Toc475956190"/>
      <w:bookmarkStart w:id="6591" w:name="_Toc477094326"/>
      <w:bookmarkStart w:id="6592" w:name="_Toc477098114"/>
      <w:bookmarkStart w:id="6593" w:name="_Toc477101742"/>
      <w:bookmarkStart w:id="6594" w:name="_Toc477105382"/>
      <w:bookmarkStart w:id="6595" w:name="_Toc477109011"/>
      <w:bookmarkStart w:id="6596" w:name="_Toc477112640"/>
      <w:bookmarkStart w:id="6597" w:name="_Toc477116587"/>
      <w:bookmarkStart w:id="6598" w:name="_Toc477185708"/>
      <w:bookmarkStart w:id="6599" w:name="_Toc477189336"/>
      <w:bookmarkStart w:id="6600" w:name="_Toc474419391"/>
      <w:bookmarkStart w:id="6601" w:name="_Toc475552926"/>
      <w:bookmarkStart w:id="6602" w:name="_Toc475899712"/>
      <w:bookmarkStart w:id="6603" w:name="_Toc475903401"/>
      <w:bookmarkStart w:id="6604" w:name="_Toc475956224"/>
      <w:bookmarkStart w:id="6605" w:name="_Toc477094360"/>
      <w:bookmarkStart w:id="6606" w:name="_Toc477098148"/>
      <w:bookmarkStart w:id="6607" w:name="_Toc477101776"/>
      <w:bookmarkStart w:id="6608" w:name="_Toc477105416"/>
      <w:bookmarkStart w:id="6609" w:name="_Toc477109045"/>
      <w:bookmarkStart w:id="6610" w:name="_Toc477112674"/>
      <w:bookmarkStart w:id="6611" w:name="_Toc477116621"/>
      <w:bookmarkStart w:id="6612" w:name="_Toc477185742"/>
      <w:bookmarkStart w:id="6613" w:name="_Toc477189370"/>
      <w:bookmarkStart w:id="6614" w:name="_Toc475552929"/>
      <w:bookmarkStart w:id="6615" w:name="_Toc475899715"/>
      <w:bookmarkStart w:id="6616" w:name="_Toc475903404"/>
      <w:bookmarkStart w:id="6617" w:name="_Toc475956227"/>
      <w:bookmarkStart w:id="6618" w:name="_Toc477094363"/>
      <w:bookmarkStart w:id="6619" w:name="_Toc477098151"/>
      <w:bookmarkStart w:id="6620" w:name="_Toc477101779"/>
      <w:bookmarkStart w:id="6621" w:name="_Toc477105419"/>
      <w:bookmarkStart w:id="6622" w:name="_Toc477109048"/>
      <w:bookmarkStart w:id="6623" w:name="_Toc477112677"/>
      <w:bookmarkStart w:id="6624" w:name="_Toc477116624"/>
      <w:bookmarkStart w:id="6625" w:name="_Toc477185745"/>
      <w:bookmarkStart w:id="6626" w:name="_Toc477189373"/>
      <w:bookmarkStart w:id="6627" w:name="_Toc475552930"/>
      <w:bookmarkStart w:id="6628" w:name="_Toc475899716"/>
      <w:bookmarkStart w:id="6629" w:name="_Toc475903405"/>
      <w:bookmarkStart w:id="6630" w:name="_Toc475956228"/>
      <w:bookmarkStart w:id="6631" w:name="_Toc477094364"/>
      <w:bookmarkStart w:id="6632" w:name="_Toc477098152"/>
      <w:bookmarkStart w:id="6633" w:name="_Toc477101780"/>
      <w:bookmarkStart w:id="6634" w:name="_Toc477105420"/>
      <w:bookmarkStart w:id="6635" w:name="_Toc477109049"/>
      <w:bookmarkStart w:id="6636" w:name="_Toc477112678"/>
      <w:bookmarkStart w:id="6637" w:name="_Toc477116625"/>
      <w:bookmarkStart w:id="6638" w:name="_Toc477185746"/>
      <w:bookmarkStart w:id="6639" w:name="_Toc477189374"/>
      <w:bookmarkStart w:id="6640" w:name="_Toc475552960"/>
      <w:bookmarkStart w:id="6641" w:name="_Toc475899746"/>
      <w:bookmarkStart w:id="6642" w:name="_Toc475903435"/>
      <w:bookmarkStart w:id="6643" w:name="_Toc475956258"/>
      <w:bookmarkStart w:id="6644" w:name="_Toc477094394"/>
      <w:bookmarkStart w:id="6645" w:name="_Toc477098182"/>
      <w:bookmarkStart w:id="6646" w:name="_Toc477101810"/>
      <w:bookmarkStart w:id="6647" w:name="_Toc477105450"/>
      <w:bookmarkStart w:id="6648" w:name="_Toc477109079"/>
      <w:bookmarkStart w:id="6649" w:name="_Toc477112708"/>
      <w:bookmarkStart w:id="6650" w:name="_Toc477116655"/>
      <w:bookmarkStart w:id="6651" w:name="_Toc477185776"/>
      <w:bookmarkStart w:id="6652" w:name="_Toc477189404"/>
      <w:bookmarkStart w:id="6653" w:name="_Toc474419393"/>
      <w:bookmarkStart w:id="6654" w:name="_Toc475552962"/>
      <w:bookmarkStart w:id="6655" w:name="_Toc475899748"/>
      <w:bookmarkStart w:id="6656" w:name="_Toc475903437"/>
      <w:bookmarkStart w:id="6657" w:name="_Toc475956260"/>
      <w:bookmarkStart w:id="6658" w:name="_Toc477094396"/>
      <w:bookmarkStart w:id="6659" w:name="_Toc477098184"/>
      <w:bookmarkStart w:id="6660" w:name="_Toc477101812"/>
      <w:bookmarkStart w:id="6661" w:name="_Toc477105452"/>
      <w:bookmarkStart w:id="6662" w:name="_Toc477109081"/>
      <w:bookmarkStart w:id="6663" w:name="_Toc477112710"/>
      <w:bookmarkStart w:id="6664" w:name="_Toc477116657"/>
      <w:bookmarkStart w:id="6665" w:name="_Toc477185778"/>
      <w:bookmarkStart w:id="6666" w:name="_Toc477189406"/>
      <w:bookmarkStart w:id="6667" w:name="_Toc474419394"/>
      <w:bookmarkStart w:id="6668" w:name="_Toc475552963"/>
      <w:bookmarkStart w:id="6669" w:name="_Toc475899749"/>
      <w:bookmarkStart w:id="6670" w:name="_Toc475903438"/>
      <w:bookmarkStart w:id="6671" w:name="_Toc475956261"/>
      <w:bookmarkStart w:id="6672" w:name="_Toc477094397"/>
      <w:bookmarkStart w:id="6673" w:name="_Toc477098185"/>
      <w:bookmarkStart w:id="6674" w:name="_Toc477101813"/>
      <w:bookmarkStart w:id="6675" w:name="_Toc477105453"/>
      <w:bookmarkStart w:id="6676" w:name="_Toc477109082"/>
      <w:bookmarkStart w:id="6677" w:name="_Toc477112711"/>
      <w:bookmarkStart w:id="6678" w:name="_Toc477116658"/>
      <w:bookmarkStart w:id="6679" w:name="_Toc477185779"/>
      <w:bookmarkStart w:id="6680" w:name="_Toc477189407"/>
      <w:bookmarkStart w:id="6681" w:name="_Toc474419417"/>
      <w:bookmarkStart w:id="6682" w:name="_Toc475552986"/>
      <w:bookmarkStart w:id="6683" w:name="_Toc475899772"/>
      <w:bookmarkStart w:id="6684" w:name="_Toc475903461"/>
      <w:bookmarkStart w:id="6685" w:name="_Toc475956284"/>
      <w:bookmarkStart w:id="6686" w:name="_Toc477094420"/>
      <w:bookmarkStart w:id="6687" w:name="_Toc477098208"/>
      <w:bookmarkStart w:id="6688" w:name="_Toc477101836"/>
      <w:bookmarkStart w:id="6689" w:name="_Toc477105476"/>
      <w:bookmarkStart w:id="6690" w:name="_Toc477109105"/>
      <w:bookmarkStart w:id="6691" w:name="_Toc477112734"/>
      <w:bookmarkStart w:id="6692" w:name="_Toc477116681"/>
      <w:bookmarkStart w:id="6693" w:name="_Toc477185802"/>
      <w:bookmarkStart w:id="6694" w:name="_Toc477189430"/>
      <w:bookmarkStart w:id="6695" w:name="_Toc345680903"/>
      <w:bookmarkStart w:id="6696" w:name="_Toc345161427"/>
      <w:bookmarkStart w:id="6697" w:name="_Toc475552988"/>
      <w:bookmarkStart w:id="6698" w:name="_Toc475899774"/>
      <w:bookmarkStart w:id="6699" w:name="_Toc475903465"/>
      <w:bookmarkStart w:id="6700" w:name="_Toc475956288"/>
      <w:bookmarkStart w:id="6701" w:name="_Toc477094424"/>
      <w:bookmarkStart w:id="6702" w:name="_Toc477098212"/>
      <w:bookmarkStart w:id="6703" w:name="_Toc477101840"/>
      <w:bookmarkStart w:id="6704" w:name="_Toc477105480"/>
      <w:bookmarkStart w:id="6705" w:name="_Toc477109109"/>
      <w:bookmarkStart w:id="6706" w:name="_Toc477112738"/>
      <w:bookmarkStart w:id="6707" w:name="_Toc477116685"/>
      <w:bookmarkStart w:id="6708" w:name="_Toc477185806"/>
      <w:bookmarkStart w:id="6709" w:name="_Toc477189434"/>
      <w:bookmarkStart w:id="6710" w:name="_Toc475553009"/>
      <w:bookmarkStart w:id="6711" w:name="_Toc475899795"/>
      <w:bookmarkStart w:id="6712" w:name="_Toc475903486"/>
      <w:bookmarkStart w:id="6713" w:name="_Toc475956309"/>
      <w:bookmarkStart w:id="6714" w:name="_Toc477094445"/>
      <w:bookmarkStart w:id="6715" w:name="_Toc477098233"/>
      <w:bookmarkStart w:id="6716" w:name="_Toc477101861"/>
      <w:bookmarkStart w:id="6717" w:name="_Toc477105501"/>
      <w:bookmarkStart w:id="6718" w:name="_Toc477109130"/>
      <w:bookmarkStart w:id="6719" w:name="_Toc477112759"/>
      <w:bookmarkStart w:id="6720" w:name="_Toc477116706"/>
      <w:bookmarkStart w:id="6721" w:name="_Toc477185827"/>
      <w:bookmarkStart w:id="6722" w:name="_Toc477189455"/>
      <w:bookmarkStart w:id="6723" w:name="_Ref474403052"/>
      <w:bookmarkStart w:id="6724" w:name="_Toc45103638"/>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r>
        <w:rPr>
          <w:rFonts w:hint="eastAsia"/>
        </w:rPr>
        <w:t>提高</w:t>
      </w:r>
      <w:r>
        <w:rPr>
          <w:rFonts w:hint="eastAsia"/>
        </w:rPr>
        <w:t>BGP</w:t>
      </w:r>
      <w:r>
        <w:rPr>
          <w:rFonts w:hint="eastAsia"/>
        </w:rPr>
        <w:t>网络的可靠性</w:t>
      </w:r>
      <w:bookmarkEnd w:id="6723"/>
      <w:bookmarkEnd w:id="6724"/>
    </w:p>
    <w:p w:rsidR="00DB2B3A" w:rsidRDefault="00DB2B3A" w:rsidP="00F7622F">
      <w:pPr>
        <w:pStyle w:val="2"/>
      </w:pPr>
      <w:bookmarkStart w:id="6725" w:name="_Toc45103639"/>
      <w:r>
        <w:rPr>
          <w:rFonts w:hint="eastAsia"/>
        </w:rPr>
        <w:t>提高</w:t>
      </w:r>
      <w:r>
        <w:rPr>
          <w:rFonts w:hint="eastAsia"/>
        </w:rPr>
        <w:t>BGP</w:t>
      </w:r>
      <w:r>
        <w:rPr>
          <w:rFonts w:hint="eastAsia"/>
        </w:rPr>
        <w:t>网络的可靠性配置任务简介</w:t>
      </w:r>
      <w:bookmarkEnd w:id="6725"/>
    </w:p>
    <w:p w:rsidR="00DB2B3A" w:rsidRDefault="00DB2B3A" w:rsidP="00F7622F">
      <w:r>
        <w:rPr>
          <w:rFonts w:hint="eastAsia"/>
        </w:rPr>
        <w:t>提高</w:t>
      </w:r>
      <w:r>
        <w:rPr>
          <w:rFonts w:hint="eastAsia"/>
        </w:rPr>
        <w:t>BGP</w:t>
      </w:r>
      <w:r>
        <w:rPr>
          <w:rFonts w:hint="eastAsia"/>
        </w:rPr>
        <w:t>网络的可靠性配置任务如下：</w:t>
      </w:r>
    </w:p>
    <w:p w:rsidR="00DB2B3A" w:rsidRPr="00F7622F" w:rsidRDefault="00903C6F" w:rsidP="00F7622F">
      <w:pPr>
        <w:pStyle w:val="ItemList"/>
        <w:rPr>
          <w:rStyle w:val="Reference-R0G144B200"/>
        </w:rPr>
      </w:pPr>
      <w:r w:rsidRPr="00F7622F">
        <w:rPr>
          <w:rStyle w:val="Reference-R0G144B200"/>
        </w:rPr>
        <w:fldChar w:fldCharType="begin"/>
      </w:r>
      <w:r w:rsidRPr="00F7622F">
        <w:rPr>
          <w:rStyle w:val="Reference-R0G144B200"/>
        </w:rPr>
        <w:instrText xml:space="preserve"> REF _Ref308705586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 GR</w:t>
      </w:r>
      <w:r w:rsidRPr="00F7622F">
        <w:rPr>
          <w:rStyle w:val="Reference-R0G144B200"/>
        </w:rPr>
        <w:fldChar w:fldCharType="end"/>
      </w:r>
    </w:p>
    <w:p w:rsidR="00DB2B3A" w:rsidRPr="00F7622F" w:rsidRDefault="00DB2B3A" w:rsidP="00F7622F">
      <w:pPr>
        <w:pStyle w:val="ItemList"/>
        <w:rPr>
          <w:rStyle w:val="Reference-R0G144B200"/>
        </w:rPr>
      </w:pPr>
      <w:r w:rsidRPr="00F7622F">
        <w:rPr>
          <w:rStyle w:val="Reference-R0G144B200"/>
        </w:rPr>
        <w:fldChar w:fldCharType="begin"/>
      </w:r>
      <w:r w:rsidRPr="00F7622F">
        <w:rPr>
          <w:rStyle w:val="Reference-R0G144B200"/>
        </w:rPr>
        <w:instrText xml:space="preserve"> REF _Ref366241850 \h </w:instrText>
      </w:r>
      <w:r w:rsidR="002363D7"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Pr>
        <w:t>BGP NSR</w:t>
      </w:r>
      <w:r w:rsidRPr="00F7622F">
        <w:rPr>
          <w:rStyle w:val="Reference-R0G144B200"/>
        </w:rPr>
        <w:fldChar w:fldCharType="end"/>
      </w:r>
    </w:p>
    <w:p w:rsidR="00DB2B3A" w:rsidRPr="00F7622F" w:rsidRDefault="00DB2B3A" w:rsidP="00F7622F">
      <w:pPr>
        <w:pStyle w:val="ItemList"/>
        <w:rPr>
          <w:rStyle w:val="Reference-R0G144B200"/>
          <w:lang w:eastAsia="zh-CN"/>
        </w:rPr>
      </w:pPr>
      <w:r w:rsidRPr="00F7622F">
        <w:rPr>
          <w:rStyle w:val="Reference-R0G144B200"/>
        </w:rPr>
        <w:fldChar w:fldCharType="begin"/>
      </w:r>
      <w:r w:rsidRPr="00F7622F">
        <w:rPr>
          <w:rStyle w:val="Reference-R0G144B200"/>
          <w:lang w:eastAsia="zh-CN"/>
        </w:rPr>
        <w:instrText xml:space="preserve"> REF _Ref474403064 \h </w:instrText>
      </w:r>
      <w:r w:rsidR="002363D7" w:rsidRPr="00F7622F">
        <w:rPr>
          <w:rStyle w:val="Reference-R0G144B200"/>
          <w:lang w:eastAsia="zh-CN"/>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与</w:t>
      </w:r>
      <w:r w:rsidR="00CF657D" w:rsidRPr="00CF657D">
        <w:rPr>
          <w:rStyle w:val="Reference-R0G144B200"/>
          <w:rFonts w:hint="eastAsia"/>
          <w:lang w:eastAsia="zh-CN"/>
        </w:rPr>
        <w:t>BFD</w:t>
      </w:r>
      <w:r w:rsidR="00CF657D" w:rsidRPr="00CF657D">
        <w:rPr>
          <w:rStyle w:val="Reference-R0G144B200"/>
          <w:rFonts w:hint="eastAsia"/>
          <w:lang w:eastAsia="zh-CN"/>
        </w:rPr>
        <w:t>联动</w:t>
      </w:r>
      <w:r w:rsidRPr="00F7622F">
        <w:rPr>
          <w:rStyle w:val="Reference-R0G144B200"/>
        </w:rPr>
        <w:fldChar w:fldCharType="end"/>
      </w:r>
    </w:p>
    <w:p w:rsidR="00DB2B3A" w:rsidRPr="00F7622F" w:rsidRDefault="00DB2B3A" w:rsidP="00F7622F">
      <w:pPr>
        <w:pStyle w:val="ItemList"/>
        <w:rPr>
          <w:rStyle w:val="Reference-R0G144B200"/>
          <w:bCs/>
        </w:rPr>
      </w:pPr>
      <w:r w:rsidRPr="00F7622F">
        <w:rPr>
          <w:rStyle w:val="Reference-R0G144B200"/>
        </w:rPr>
        <w:fldChar w:fldCharType="begin"/>
      </w:r>
      <w:r w:rsidRPr="00F7622F">
        <w:rPr>
          <w:rStyle w:val="Reference-R0G144B200"/>
        </w:rPr>
        <w:instrText xml:space="preserve"> REF _Ref474403067 \h </w:instrText>
      </w:r>
      <w:r w:rsidR="00FD35A0"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w:t>
      </w:r>
      <w:r w:rsidR="00CF657D" w:rsidRPr="00CF657D">
        <w:rPr>
          <w:rStyle w:val="Reference-R0G144B200"/>
          <w:rFonts w:hint="eastAsia"/>
        </w:rPr>
        <w:t>快速重路由</w:t>
      </w:r>
      <w:r w:rsidRPr="00F7622F">
        <w:rPr>
          <w:rStyle w:val="Reference-R0G144B200"/>
        </w:rPr>
        <w:fldChar w:fldCharType="end"/>
      </w:r>
    </w:p>
    <w:p w:rsidR="006B1CFD" w:rsidRDefault="006B1CFD" w:rsidP="00F7622F">
      <w:pPr>
        <w:pStyle w:val="2"/>
      </w:pPr>
      <w:bookmarkStart w:id="6726" w:name="_Toc474419420"/>
      <w:bookmarkStart w:id="6727" w:name="_Toc475553012"/>
      <w:bookmarkStart w:id="6728" w:name="_Toc475899809"/>
      <w:bookmarkStart w:id="6729" w:name="_Toc475903501"/>
      <w:bookmarkStart w:id="6730" w:name="_Toc475956324"/>
      <w:bookmarkStart w:id="6731" w:name="_Toc477094458"/>
      <w:bookmarkStart w:id="6732" w:name="_Toc477098246"/>
      <w:bookmarkStart w:id="6733" w:name="_Toc477101874"/>
      <w:bookmarkStart w:id="6734" w:name="_Toc477105514"/>
      <w:bookmarkStart w:id="6735" w:name="_Toc477109143"/>
      <w:bookmarkStart w:id="6736" w:name="_Toc477112772"/>
      <w:bookmarkStart w:id="6737" w:name="_Toc474419437"/>
      <w:bookmarkStart w:id="6738" w:name="_Toc475553029"/>
      <w:bookmarkStart w:id="6739" w:name="_Toc475899826"/>
      <w:bookmarkStart w:id="6740" w:name="_Toc475903518"/>
      <w:bookmarkStart w:id="6741" w:name="_Toc475956341"/>
      <w:bookmarkStart w:id="6742" w:name="_Toc477094475"/>
      <w:bookmarkStart w:id="6743" w:name="_Toc477098263"/>
      <w:bookmarkStart w:id="6744" w:name="_Toc477101891"/>
      <w:bookmarkStart w:id="6745" w:name="_Toc477105531"/>
      <w:bookmarkStart w:id="6746" w:name="_Toc477109160"/>
      <w:bookmarkStart w:id="6747" w:name="_Toc477112789"/>
      <w:bookmarkStart w:id="6748" w:name="_Toc477116735"/>
      <w:bookmarkStart w:id="6749" w:name="_Toc477185856"/>
      <w:bookmarkStart w:id="6750" w:name="_Toc477189484"/>
      <w:bookmarkStart w:id="6751" w:name="_Toc477192981"/>
      <w:bookmarkStart w:id="6752" w:name="_Toc477196477"/>
      <w:bookmarkStart w:id="6753" w:name="_Toc477203474"/>
      <w:bookmarkStart w:id="6754" w:name="_Toc477206974"/>
      <w:bookmarkStart w:id="6755" w:name="_Ref308705586"/>
      <w:bookmarkStart w:id="6756" w:name="_Toc261504052"/>
      <w:bookmarkStart w:id="6757" w:name="_Ref191962844"/>
      <w:bookmarkStart w:id="6758" w:name="_Toc180223923"/>
      <w:bookmarkStart w:id="6759" w:name="_Toc138238290"/>
      <w:bookmarkStart w:id="6760" w:name="_Toc63758334"/>
      <w:bookmarkStart w:id="6761" w:name="_Toc29805307"/>
      <w:bookmarkStart w:id="6762" w:name="_Toc20794893"/>
      <w:bookmarkStart w:id="6763" w:name="_Toc45103640"/>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r w:rsidRPr="00FB68F6">
        <w:rPr>
          <w:rFonts w:hint="eastAsia"/>
        </w:rPr>
        <w:t>配置</w:t>
      </w:r>
      <w:r w:rsidRPr="00FB68F6">
        <w:rPr>
          <w:rFonts w:hint="eastAsia"/>
        </w:rPr>
        <w:t>BGP GR</w:t>
      </w:r>
      <w:bookmarkEnd w:id="6755"/>
      <w:bookmarkEnd w:id="6763"/>
    </w:p>
    <w:p w:rsidR="00427DA9" w:rsidRDefault="00427DA9" w:rsidP="00F7622F">
      <w:pPr>
        <w:pStyle w:val="4"/>
      </w:pPr>
      <w:r>
        <w:rPr>
          <w:rFonts w:hint="eastAsia"/>
        </w:rPr>
        <w:t>功能简介</w:t>
      </w:r>
    </w:p>
    <w:p w:rsidR="006B1CFD" w:rsidRDefault="006B1CFD" w:rsidP="00F7622F">
      <w:r>
        <w:rPr>
          <w:rFonts w:hint="eastAsia"/>
        </w:rPr>
        <w:t>BGP GR</w:t>
      </w:r>
      <w:r>
        <w:rPr>
          <w:rFonts w:hint="eastAsia"/>
        </w:rPr>
        <w:t>（</w:t>
      </w:r>
      <w:r>
        <w:rPr>
          <w:rFonts w:hint="eastAsia"/>
        </w:rPr>
        <w:t>Graceful Restart</w:t>
      </w:r>
      <w:r>
        <w:rPr>
          <w:rFonts w:hint="eastAsia"/>
        </w:rPr>
        <w:t>，平滑重启）是一种在主备倒换或</w:t>
      </w:r>
      <w:r>
        <w:rPr>
          <w:rFonts w:hint="eastAsia"/>
        </w:rPr>
        <w:t>BGP</w:t>
      </w:r>
      <w:r>
        <w:rPr>
          <w:rFonts w:hint="eastAsia"/>
        </w:rPr>
        <w:t>协议重启时保证转发业务不中断的机制。</w:t>
      </w:r>
      <w:r>
        <w:rPr>
          <w:rFonts w:hint="eastAsia"/>
        </w:rPr>
        <w:t>GR</w:t>
      </w:r>
      <w:r>
        <w:rPr>
          <w:rFonts w:hint="eastAsia"/>
        </w:rPr>
        <w:t>有两个角色：</w:t>
      </w:r>
    </w:p>
    <w:p w:rsidR="006B1CFD" w:rsidRDefault="006B1CFD" w:rsidP="00F7622F">
      <w:pPr>
        <w:pStyle w:val="ItemList"/>
      </w:pPr>
      <w:r>
        <w:t>GR Restarter</w:t>
      </w:r>
      <w:r>
        <w:rPr>
          <w:rFonts w:hint="eastAsia"/>
        </w:rPr>
        <w:t>：发生主备倒换或协议重启，且具有</w:t>
      </w:r>
      <w:r>
        <w:t>GR</w:t>
      </w:r>
      <w:r>
        <w:rPr>
          <w:rFonts w:hint="eastAsia"/>
        </w:rPr>
        <w:t>能力的设备。</w:t>
      </w:r>
    </w:p>
    <w:p w:rsidR="006B1CFD" w:rsidRDefault="006B1CFD" w:rsidP="00F7622F">
      <w:pPr>
        <w:pStyle w:val="ItemList"/>
      </w:pPr>
      <w:r>
        <w:t>GR Helper</w:t>
      </w:r>
      <w:r>
        <w:rPr>
          <w:rFonts w:hint="eastAsia"/>
        </w:rPr>
        <w:t>：和</w:t>
      </w:r>
      <w:r>
        <w:t>GR Restarter</w:t>
      </w:r>
      <w:r>
        <w:rPr>
          <w:rFonts w:hint="eastAsia"/>
        </w:rPr>
        <w:t>具有邻居关系，协助完成</w:t>
      </w:r>
      <w:r>
        <w:t>GR</w:t>
      </w:r>
      <w:r>
        <w:rPr>
          <w:rFonts w:hint="eastAsia"/>
        </w:rPr>
        <w:t>流程的设备。</w:t>
      </w:r>
      <w:r>
        <w:t>GR Helper</w:t>
      </w:r>
      <w:r>
        <w:rPr>
          <w:rFonts w:hint="eastAsia"/>
        </w:rPr>
        <w:t>也具有</w:t>
      </w:r>
      <w:r>
        <w:t>GR</w:t>
      </w:r>
      <w:r>
        <w:rPr>
          <w:rFonts w:hint="eastAsia"/>
        </w:rPr>
        <w:t>能力。</w:t>
      </w:r>
    </w:p>
    <w:p w:rsidR="006B1CFD" w:rsidRDefault="006B1CFD" w:rsidP="00F7622F">
      <w:r w:rsidRPr="00875754">
        <w:rPr>
          <w:rFonts w:hint="eastAsia"/>
        </w:rPr>
        <w:t>设备既可以作为</w:t>
      </w:r>
      <w:r w:rsidRPr="00875754">
        <w:rPr>
          <w:rFonts w:hint="eastAsia"/>
        </w:rPr>
        <w:t xml:space="preserve">GR </w:t>
      </w:r>
      <w:r>
        <w:rPr>
          <w:rFonts w:hint="eastAsia"/>
        </w:rPr>
        <w:t>R</w:t>
      </w:r>
      <w:r w:rsidRPr="00875754">
        <w:rPr>
          <w:rFonts w:hint="eastAsia"/>
        </w:rPr>
        <w:t>estarter</w:t>
      </w:r>
      <w:r w:rsidRPr="00875754">
        <w:rPr>
          <w:rFonts w:hint="eastAsia"/>
        </w:rPr>
        <w:t>，又可以作为</w:t>
      </w:r>
      <w:r>
        <w:rPr>
          <w:rFonts w:hint="eastAsia"/>
        </w:rPr>
        <w:t>GR H</w:t>
      </w:r>
      <w:r w:rsidRPr="00875754">
        <w:rPr>
          <w:rFonts w:hint="eastAsia"/>
        </w:rPr>
        <w:t>elper</w:t>
      </w:r>
      <w:r w:rsidRPr="00875754">
        <w:rPr>
          <w:rFonts w:hint="eastAsia"/>
        </w:rPr>
        <w:t>。设备的角色由该设备在</w:t>
      </w:r>
      <w:r w:rsidRPr="00875754">
        <w:rPr>
          <w:rFonts w:hint="eastAsia"/>
        </w:rPr>
        <w:t>BGP GR</w:t>
      </w:r>
      <w:r w:rsidRPr="00875754">
        <w:rPr>
          <w:rFonts w:hint="eastAsia"/>
        </w:rPr>
        <w:t>过程中的作用决定。</w:t>
      </w:r>
    </w:p>
    <w:p w:rsidR="006B1CFD" w:rsidRDefault="006B1CFD" w:rsidP="00F7622F">
      <w:r>
        <w:rPr>
          <w:rFonts w:hint="eastAsia"/>
        </w:rPr>
        <w:t>BGP GR</w:t>
      </w:r>
      <w:r>
        <w:rPr>
          <w:rFonts w:hint="eastAsia"/>
        </w:rPr>
        <w:t>的工作过程为：</w:t>
      </w:r>
    </w:p>
    <w:p w:rsidR="006B1CFD" w:rsidRDefault="006B1CFD" w:rsidP="00F7622F">
      <w:pPr>
        <w:pStyle w:val="ItemStep"/>
      </w:pPr>
      <w:r>
        <w:rPr>
          <w:rFonts w:hint="eastAsia"/>
        </w:rPr>
        <w:t>GR Restarter</w:t>
      </w:r>
      <w:r>
        <w:rPr>
          <w:rFonts w:hint="eastAsia"/>
        </w:rPr>
        <w:t>和</w:t>
      </w:r>
      <w:r>
        <w:rPr>
          <w:rFonts w:hint="eastAsia"/>
        </w:rPr>
        <w:t>GR Helper</w:t>
      </w:r>
      <w:r>
        <w:rPr>
          <w:rFonts w:hint="eastAsia"/>
        </w:rPr>
        <w:t>通过</w:t>
      </w:r>
      <w:r>
        <w:rPr>
          <w:rFonts w:hint="eastAsia"/>
        </w:rPr>
        <w:t>Open</w:t>
      </w:r>
      <w:r>
        <w:rPr>
          <w:rFonts w:hint="eastAsia"/>
        </w:rPr>
        <w:t>消息交互</w:t>
      </w:r>
      <w:r>
        <w:rPr>
          <w:rFonts w:hint="eastAsia"/>
        </w:rPr>
        <w:t>GR</w:t>
      </w:r>
      <w:r>
        <w:rPr>
          <w:rFonts w:hint="eastAsia"/>
        </w:rPr>
        <w:t>能力。只有双方都具有</w:t>
      </w:r>
      <w:r>
        <w:rPr>
          <w:rFonts w:hint="eastAsia"/>
        </w:rPr>
        <w:t>GR</w:t>
      </w:r>
      <w:r>
        <w:rPr>
          <w:rFonts w:hint="eastAsia"/>
        </w:rPr>
        <w:t>能力时，建立起的</w:t>
      </w:r>
      <w:r>
        <w:rPr>
          <w:rFonts w:hint="eastAsia"/>
        </w:rPr>
        <w:t>BGP</w:t>
      </w:r>
      <w:r>
        <w:rPr>
          <w:rFonts w:hint="eastAsia"/>
        </w:rPr>
        <w:t>会话才具备</w:t>
      </w:r>
      <w:r>
        <w:rPr>
          <w:rFonts w:hint="eastAsia"/>
        </w:rPr>
        <w:t>GR</w:t>
      </w:r>
      <w:r>
        <w:rPr>
          <w:rFonts w:hint="eastAsia"/>
        </w:rPr>
        <w:t>能力。</w:t>
      </w:r>
      <w:r>
        <w:rPr>
          <w:rFonts w:hint="eastAsia"/>
        </w:rPr>
        <w:t>GR Restarter</w:t>
      </w:r>
      <w:r w:rsidRPr="001B1E09">
        <w:rPr>
          <w:rFonts w:hint="eastAsia"/>
        </w:rPr>
        <w:t>还会通过</w:t>
      </w:r>
      <w:r w:rsidRPr="001B1E09">
        <w:rPr>
          <w:rFonts w:hint="eastAsia"/>
        </w:rPr>
        <w:t>Open</w:t>
      </w:r>
      <w:r w:rsidRPr="001B1E09">
        <w:rPr>
          <w:rFonts w:hint="eastAsia"/>
        </w:rPr>
        <w:t>消息，将本端通过</w:t>
      </w:r>
      <w:r w:rsidRPr="00ED357B">
        <w:rPr>
          <w:rStyle w:val="commandkeywords"/>
        </w:rPr>
        <w:t>graceful-restart timer restart</w:t>
      </w:r>
      <w:r w:rsidRPr="001B1E09">
        <w:rPr>
          <w:rFonts w:hint="eastAsia"/>
        </w:rPr>
        <w:t>命令配置的</w:t>
      </w:r>
      <w:r>
        <w:rPr>
          <w:rFonts w:hint="eastAsia"/>
        </w:rPr>
        <w:t>对端等待重建</w:t>
      </w:r>
      <w:r>
        <w:rPr>
          <w:rFonts w:hint="eastAsia"/>
        </w:rPr>
        <w:t>BGP</w:t>
      </w:r>
      <w:r>
        <w:rPr>
          <w:rFonts w:hint="eastAsia"/>
        </w:rPr>
        <w:t>会话</w:t>
      </w:r>
      <w:r w:rsidRPr="001B1E09">
        <w:rPr>
          <w:rFonts w:hint="eastAsia"/>
        </w:rPr>
        <w:t>时间通告给</w:t>
      </w:r>
      <w:r>
        <w:rPr>
          <w:rFonts w:hint="eastAsia"/>
        </w:rPr>
        <w:t>GR Helper</w:t>
      </w:r>
      <w:r w:rsidRPr="001B1E09">
        <w:rPr>
          <w:rFonts w:hint="eastAsia"/>
        </w:rPr>
        <w:t>。</w:t>
      </w:r>
    </w:p>
    <w:p w:rsidR="006B1CFD" w:rsidRPr="001B1E09" w:rsidRDefault="006B1CFD" w:rsidP="00F7622F">
      <w:pPr>
        <w:pStyle w:val="ItemStep"/>
      </w:pPr>
      <w:r w:rsidRPr="001B1E09">
        <w:rPr>
          <w:rFonts w:hint="eastAsia"/>
        </w:rPr>
        <w:t>建立具备</w:t>
      </w:r>
      <w:r w:rsidRPr="001B1E09">
        <w:rPr>
          <w:rFonts w:hint="eastAsia"/>
        </w:rPr>
        <w:t>GR</w:t>
      </w:r>
      <w:r w:rsidRPr="001B1E09">
        <w:rPr>
          <w:rFonts w:hint="eastAsia"/>
        </w:rPr>
        <w:t>能力的</w:t>
      </w:r>
      <w:r w:rsidRPr="001B1E09">
        <w:rPr>
          <w:rFonts w:hint="eastAsia"/>
        </w:rPr>
        <w:t>BGP</w:t>
      </w:r>
      <w:r w:rsidRPr="001B1E09">
        <w:rPr>
          <w:rFonts w:hint="eastAsia"/>
        </w:rPr>
        <w:t>会话后，</w:t>
      </w:r>
      <w:r w:rsidRPr="001B1E09">
        <w:rPr>
          <w:rFonts w:hint="eastAsia"/>
        </w:rPr>
        <w:t>GR Restarter</w:t>
      </w:r>
      <w:r w:rsidRPr="001B1E09">
        <w:rPr>
          <w:rFonts w:hint="eastAsia"/>
        </w:rPr>
        <w:t>进行主备倒换或</w:t>
      </w:r>
      <w:r w:rsidRPr="001B1E09">
        <w:rPr>
          <w:rFonts w:hint="eastAsia"/>
        </w:rPr>
        <w:t>BGP</w:t>
      </w:r>
      <w:r w:rsidRPr="001B1E09">
        <w:rPr>
          <w:rFonts w:hint="eastAsia"/>
        </w:rPr>
        <w:t>协议重启时，</w:t>
      </w:r>
      <w:r w:rsidRPr="001B1E09">
        <w:rPr>
          <w:rFonts w:hint="eastAsia"/>
        </w:rPr>
        <w:t>GR Restarter</w:t>
      </w:r>
      <w:r w:rsidRPr="001B1E09">
        <w:rPr>
          <w:rFonts w:hint="eastAsia"/>
        </w:rPr>
        <w:t>不会删除</w:t>
      </w:r>
      <w:r w:rsidRPr="001B1E09">
        <w:rPr>
          <w:rFonts w:hint="eastAsia"/>
        </w:rPr>
        <w:t>RIB</w:t>
      </w:r>
      <w:r w:rsidRPr="001B1E09">
        <w:rPr>
          <w:rFonts w:hint="eastAsia"/>
        </w:rPr>
        <w:t>（</w:t>
      </w:r>
      <w:r w:rsidRPr="001B1E09">
        <w:rPr>
          <w:rFonts w:hint="eastAsia"/>
        </w:rPr>
        <w:t>Routing Information Base</w:t>
      </w:r>
      <w:r w:rsidRPr="001B1E09">
        <w:rPr>
          <w:rFonts w:hint="eastAsia"/>
        </w:rPr>
        <w:t>，路由信息库）和</w:t>
      </w:r>
      <w:r w:rsidRPr="001B1E09">
        <w:rPr>
          <w:rFonts w:hint="eastAsia"/>
        </w:rPr>
        <w:t>FIB</w:t>
      </w:r>
      <w:r w:rsidRPr="001B1E09">
        <w:rPr>
          <w:rFonts w:hint="eastAsia"/>
        </w:rPr>
        <w:t>（</w:t>
      </w:r>
      <w:r w:rsidRPr="001B1E09">
        <w:rPr>
          <w:rFonts w:hint="eastAsia"/>
        </w:rPr>
        <w:t>Forwarding Information Base</w:t>
      </w:r>
      <w:r w:rsidRPr="001B1E09">
        <w:rPr>
          <w:rFonts w:hint="eastAsia"/>
        </w:rPr>
        <w:t>，转发信息库）表项，仍然按照原有的转发表项转发报文，并启动</w:t>
      </w:r>
      <w:r w:rsidRPr="001B1E09">
        <w:rPr>
          <w:rFonts w:hint="eastAsia"/>
        </w:rPr>
        <w:t>RIB</w:t>
      </w:r>
      <w:r w:rsidRPr="001B1E09">
        <w:rPr>
          <w:rFonts w:hint="eastAsia"/>
        </w:rPr>
        <w:t>路由老化定时器（定时器的值由</w:t>
      </w:r>
      <w:r w:rsidRPr="00ED357B">
        <w:rPr>
          <w:rStyle w:val="commandkeywords"/>
        </w:rPr>
        <w:t xml:space="preserve">graceful-restart timer </w:t>
      </w:r>
      <w:r w:rsidRPr="00ED357B">
        <w:rPr>
          <w:rStyle w:val="commandkeywords"/>
          <w:rFonts w:hint="eastAsia"/>
        </w:rPr>
        <w:t>purge-time</w:t>
      </w:r>
      <w:r w:rsidRPr="001B1E09">
        <w:rPr>
          <w:rFonts w:hint="eastAsia"/>
        </w:rPr>
        <w:t>命令配置）。</w:t>
      </w:r>
      <w:r w:rsidRPr="001B1E09">
        <w:rPr>
          <w:rFonts w:hint="eastAsia"/>
        </w:rPr>
        <w:t>GR Helper</w:t>
      </w:r>
      <w:r w:rsidRPr="001B1E09">
        <w:rPr>
          <w:rFonts w:hint="eastAsia"/>
        </w:rPr>
        <w:t>发现</w:t>
      </w:r>
      <w:r w:rsidRPr="001B1E09">
        <w:rPr>
          <w:rFonts w:hint="eastAsia"/>
        </w:rPr>
        <w:t>GR Restarter</w:t>
      </w:r>
      <w:r w:rsidRPr="001B1E09">
        <w:rPr>
          <w:rFonts w:hint="eastAsia"/>
        </w:rPr>
        <w:t>进行主备倒换或</w:t>
      </w:r>
      <w:r w:rsidRPr="001B1E09">
        <w:rPr>
          <w:rFonts w:hint="eastAsia"/>
        </w:rPr>
        <w:t>BGP</w:t>
      </w:r>
      <w:r w:rsidRPr="001B1E09">
        <w:rPr>
          <w:rFonts w:hint="eastAsia"/>
        </w:rPr>
        <w:t>协议重启后，</w:t>
      </w:r>
      <w:r w:rsidRPr="001B1E09">
        <w:rPr>
          <w:rFonts w:hint="eastAsia"/>
        </w:rPr>
        <w:t>GR Helper</w:t>
      </w:r>
      <w:r w:rsidRPr="001B1E09">
        <w:rPr>
          <w:rFonts w:hint="eastAsia"/>
        </w:rPr>
        <w:t>不会删除从该</w:t>
      </w:r>
      <w:r w:rsidRPr="001B1E09">
        <w:rPr>
          <w:rFonts w:hint="eastAsia"/>
        </w:rPr>
        <w:t>GR Restarter</w:t>
      </w:r>
      <w:r w:rsidRPr="001B1E09">
        <w:rPr>
          <w:rFonts w:hint="eastAsia"/>
        </w:rPr>
        <w:t>学习到的路由，而是将这些路由标记为失效路由，仍按照这些路由转发报文，从而确保在</w:t>
      </w:r>
      <w:r w:rsidRPr="001B1E09">
        <w:rPr>
          <w:rFonts w:hint="eastAsia"/>
        </w:rPr>
        <w:t>GR Restarter</w:t>
      </w:r>
      <w:r w:rsidRPr="001B1E09">
        <w:rPr>
          <w:rFonts w:hint="eastAsia"/>
        </w:rPr>
        <w:t>进行主备倒换或</w:t>
      </w:r>
      <w:r w:rsidRPr="001B1E09">
        <w:rPr>
          <w:rFonts w:hint="eastAsia"/>
        </w:rPr>
        <w:t>BGP</w:t>
      </w:r>
      <w:r w:rsidRPr="001B1E09">
        <w:rPr>
          <w:rFonts w:hint="eastAsia"/>
        </w:rPr>
        <w:t>协议重启的过程中，报文转发不会中断。</w:t>
      </w:r>
    </w:p>
    <w:p w:rsidR="006B1CFD" w:rsidRDefault="006B1CFD" w:rsidP="00F7622F">
      <w:pPr>
        <w:pStyle w:val="ItemStep"/>
      </w:pPr>
      <w:r>
        <w:rPr>
          <w:rFonts w:hint="eastAsia"/>
        </w:rPr>
        <w:t>GR Restarter</w:t>
      </w:r>
      <w:r>
        <w:rPr>
          <w:rFonts w:hint="eastAsia"/>
        </w:rPr>
        <w:t>主备倒换或</w:t>
      </w:r>
      <w:r>
        <w:rPr>
          <w:rFonts w:hint="eastAsia"/>
        </w:rPr>
        <w:t>BGP</w:t>
      </w:r>
      <w:r>
        <w:rPr>
          <w:rFonts w:hint="eastAsia"/>
        </w:rPr>
        <w:t>协议重启完成后，它会重新与</w:t>
      </w:r>
      <w:r>
        <w:rPr>
          <w:rFonts w:hint="eastAsia"/>
        </w:rPr>
        <w:t>GR Helper</w:t>
      </w:r>
      <w:r>
        <w:rPr>
          <w:rFonts w:hint="eastAsia"/>
        </w:rPr>
        <w:t>建立</w:t>
      </w:r>
      <w:r>
        <w:rPr>
          <w:rFonts w:hint="eastAsia"/>
        </w:rPr>
        <w:t>BGP</w:t>
      </w:r>
      <w:r>
        <w:rPr>
          <w:rFonts w:hint="eastAsia"/>
        </w:rPr>
        <w:t>会话。如果在</w:t>
      </w:r>
      <w:r w:rsidRPr="001B1E09">
        <w:rPr>
          <w:rFonts w:hint="eastAsia"/>
        </w:rPr>
        <w:t>GR Restarter</w:t>
      </w:r>
      <w:r w:rsidRPr="001B1E09">
        <w:rPr>
          <w:rFonts w:hint="eastAsia"/>
        </w:rPr>
        <w:t>通告</w:t>
      </w:r>
      <w:r>
        <w:rPr>
          <w:rFonts w:hint="eastAsia"/>
        </w:rPr>
        <w:t>的</w:t>
      </w:r>
      <w:r w:rsidRPr="001B1E09">
        <w:rPr>
          <w:rFonts w:hint="eastAsia"/>
        </w:rPr>
        <w:t>BGP</w:t>
      </w:r>
      <w:r w:rsidRPr="001B1E09">
        <w:rPr>
          <w:rFonts w:hint="eastAsia"/>
        </w:rPr>
        <w:t>会话重建</w:t>
      </w:r>
      <w:r>
        <w:rPr>
          <w:rFonts w:hint="eastAsia"/>
        </w:rPr>
        <w:t>时间</w:t>
      </w:r>
      <w:r w:rsidR="00080B0A" w:rsidRPr="00B243BA">
        <w:rPr>
          <w:rFonts w:hint="eastAsia"/>
        </w:rPr>
        <w:t>加上</w:t>
      </w:r>
      <w:r w:rsidR="00080B0A" w:rsidRPr="00B243BA">
        <w:rPr>
          <w:rFonts w:hint="eastAsia"/>
        </w:rPr>
        <w:t>GR Helper</w:t>
      </w:r>
      <w:r w:rsidR="00080B0A" w:rsidRPr="00B243BA">
        <w:rPr>
          <w:rFonts w:hint="eastAsia"/>
        </w:rPr>
        <w:t>上配置的等待重建额外时间（额外时间通过</w:t>
      </w:r>
      <w:r w:rsidR="00080B0A" w:rsidRPr="00B243BA">
        <w:rPr>
          <w:rStyle w:val="commandkeywords"/>
          <w:rFonts w:hint="eastAsia"/>
        </w:rPr>
        <w:t>peer graceful-restart timer restart extra</w:t>
      </w:r>
      <w:r w:rsidR="00080B0A" w:rsidRPr="00B243BA">
        <w:rPr>
          <w:rFonts w:hint="eastAsia"/>
        </w:rPr>
        <w:t>命令配置）</w:t>
      </w:r>
      <w:r>
        <w:rPr>
          <w:rFonts w:hint="eastAsia"/>
        </w:rPr>
        <w:t>内没有成功建立</w:t>
      </w:r>
      <w:r>
        <w:rPr>
          <w:rFonts w:hint="eastAsia"/>
        </w:rPr>
        <w:t>BGP</w:t>
      </w:r>
      <w:r>
        <w:rPr>
          <w:rFonts w:hint="eastAsia"/>
        </w:rPr>
        <w:t>会话，则</w:t>
      </w:r>
      <w:r>
        <w:rPr>
          <w:rFonts w:hint="eastAsia"/>
        </w:rPr>
        <w:t>GR Helper</w:t>
      </w:r>
      <w:r>
        <w:rPr>
          <w:rFonts w:hint="eastAsia"/>
        </w:rPr>
        <w:t>会删除标记为失效的路由。</w:t>
      </w:r>
    </w:p>
    <w:p w:rsidR="006B1CFD" w:rsidRDefault="006B1CFD" w:rsidP="00F7622F">
      <w:pPr>
        <w:pStyle w:val="ItemStep"/>
      </w:pPr>
      <w:r>
        <w:rPr>
          <w:rFonts w:hint="eastAsia"/>
        </w:rPr>
        <w:t>如果在</w:t>
      </w:r>
      <w:r w:rsidRPr="001B1E09">
        <w:rPr>
          <w:rFonts w:hint="eastAsia"/>
        </w:rPr>
        <w:t>GR Restarter</w:t>
      </w:r>
      <w:r w:rsidRPr="001B1E09">
        <w:rPr>
          <w:rFonts w:hint="eastAsia"/>
        </w:rPr>
        <w:t>通告</w:t>
      </w:r>
      <w:r>
        <w:rPr>
          <w:rFonts w:hint="eastAsia"/>
        </w:rPr>
        <w:t>的</w:t>
      </w:r>
      <w:r w:rsidRPr="001B1E09">
        <w:rPr>
          <w:rFonts w:hint="eastAsia"/>
        </w:rPr>
        <w:t>BGP</w:t>
      </w:r>
      <w:r w:rsidRPr="001B1E09">
        <w:rPr>
          <w:rFonts w:hint="eastAsia"/>
        </w:rPr>
        <w:t>会话重建</w:t>
      </w:r>
      <w:r>
        <w:rPr>
          <w:rFonts w:hint="eastAsia"/>
        </w:rPr>
        <w:t>时间内成功建立</w:t>
      </w:r>
      <w:r>
        <w:rPr>
          <w:rFonts w:hint="eastAsia"/>
        </w:rPr>
        <w:t>BGP</w:t>
      </w:r>
      <w:r>
        <w:rPr>
          <w:rFonts w:hint="eastAsia"/>
        </w:rPr>
        <w:t>会话，则</w:t>
      </w:r>
      <w:r>
        <w:rPr>
          <w:rFonts w:hint="eastAsia"/>
        </w:rPr>
        <w:t>GR Restarter</w:t>
      </w:r>
      <w:r>
        <w:rPr>
          <w:rFonts w:hint="eastAsia"/>
        </w:rPr>
        <w:t>和</w:t>
      </w:r>
      <w:r>
        <w:rPr>
          <w:rFonts w:hint="eastAsia"/>
        </w:rPr>
        <w:t>GR Helper</w:t>
      </w:r>
      <w:r>
        <w:rPr>
          <w:rFonts w:hint="eastAsia"/>
        </w:rPr>
        <w:t>在建立的</w:t>
      </w:r>
      <w:r>
        <w:rPr>
          <w:rFonts w:hint="eastAsia"/>
        </w:rPr>
        <w:t>BGP</w:t>
      </w:r>
      <w:r>
        <w:rPr>
          <w:rFonts w:hint="eastAsia"/>
        </w:rPr>
        <w:t>会话上进行路由信息交互，以便</w:t>
      </w:r>
      <w:r>
        <w:rPr>
          <w:rFonts w:hint="eastAsia"/>
        </w:rPr>
        <w:t>GR Restarter</w:t>
      </w:r>
      <w:r>
        <w:rPr>
          <w:rFonts w:hint="eastAsia"/>
        </w:rPr>
        <w:t>恢复路由信息、</w:t>
      </w:r>
      <w:r>
        <w:rPr>
          <w:rFonts w:hint="eastAsia"/>
        </w:rPr>
        <w:t>GR Helper</w:t>
      </w:r>
      <w:r>
        <w:rPr>
          <w:rFonts w:hint="eastAsia"/>
        </w:rPr>
        <w:t>根据学习到的路由删除路由的失效标记。</w:t>
      </w:r>
    </w:p>
    <w:p w:rsidR="006B1CFD" w:rsidRPr="001B1E09" w:rsidRDefault="006B1CFD" w:rsidP="00F7622F">
      <w:pPr>
        <w:pStyle w:val="ItemStep"/>
      </w:pPr>
      <w:r w:rsidRPr="001B1E09">
        <w:rPr>
          <w:rFonts w:hint="eastAsia"/>
        </w:rPr>
        <w:t>BGP</w:t>
      </w:r>
      <w:r w:rsidRPr="001B1E09">
        <w:rPr>
          <w:rFonts w:hint="eastAsia"/>
        </w:rPr>
        <w:t>会话建立后，在</w:t>
      </w:r>
      <w:r>
        <w:rPr>
          <w:rFonts w:hint="eastAsia"/>
        </w:rPr>
        <w:t>GR Restarter</w:t>
      </w:r>
      <w:r>
        <w:rPr>
          <w:rFonts w:hint="eastAsia"/>
        </w:rPr>
        <w:t>和</w:t>
      </w:r>
      <w:r>
        <w:rPr>
          <w:rFonts w:hint="eastAsia"/>
        </w:rPr>
        <w:t>GR Helper</w:t>
      </w:r>
      <w:r>
        <w:rPr>
          <w:rFonts w:hint="eastAsia"/>
        </w:rPr>
        <w:t>上</w:t>
      </w:r>
      <w:r w:rsidRPr="001B1E09">
        <w:rPr>
          <w:rFonts w:hint="eastAsia"/>
        </w:rPr>
        <w:t>都会启动</w:t>
      </w:r>
      <w:r w:rsidRPr="00875754">
        <w:rPr>
          <w:rFonts w:hint="eastAsia"/>
        </w:rPr>
        <w:t>End-Of-RIB</w:t>
      </w:r>
      <w:r>
        <w:rPr>
          <w:rFonts w:hint="eastAsia"/>
        </w:rPr>
        <w:t>（路由信息库结束）</w:t>
      </w:r>
      <w:r w:rsidRPr="00875754">
        <w:rPr>
          <w:rFonts w:hint="eastAsia"/>
        </w:rPr>
        <w:t>标记</w:t>
      </w:r>
      <w:r w:rsidRPr="001B1E09">
        <w:rPr>
          <w:rFonts w:hint="eastAsia"/>
        </w:rPr>
        <w:t>等待定时器（定时器的值</w:t>
      </w:r>
      <w:r>
        <w:rPr>
          <w:rFonts w:hint="eastAsia"/>
        </w:rPr>
        <w:t>通过</w:t>
      </w:r>
      <w:r w:rsidRPr="00ED357B">
        <w:rPr>
          <w:rStyle w:val="commandkeywords"/>
        </w:rPr>
        <w:t>graceful-restart timer wait-for-rib</w:t>
      </w:r>
      <w:r>
        <w:rPr>
          <w:rFonts w:hint="eastAsia"/>
        </w:rPr>
        <w:t>命令</w:t>
      </w:r>
      <w:r w:rsidRPr="001B1E09">
        <w:rPr>
          <w:rFonts w:hint="eastAsia"/>
        </w:rPr>
        <w:t>配置），该定时器用来控制路由信息收敛的速度。如果定时器超时时没有完成路由信息的交互，则</w:t>
      </w:r>
      <w:r w:rsidRPr="001B1E09">
        <w:rPr>
          <w:rFonts w:hint="eastAsia"/>
        </w:rPr>
        <w:t>GR Restarter</w:t>
      </w:r>
      <w:r w:rsidRPr="001B1E09">
        <w:rPr>
          <w:rFonts w:hint="eastAsia"/>
        </w:rPr>
        <w:t>不再接收新的路由，根据已经学习到的</w:t>
      </w:r>
      <w:r w:rsidRPr="001B1E09">
        <w:rPr>
          <w:rFonts w:hint="eastAsia"/>
        </w:rPr>
        <w:t>BGP</w:t>
      </w:r>
      <w:r w:rsidRPr="001B1E09">
        <w:rPr>
          <w:rFonts w:hint="eastAsia"/>
        </w:rPr>
        <w:t>路由信息更新</w:t>
      </w:r>
      <w:r w:rsidRPr="001B1E09">
        <w:rPr>
          <w:rFonts w:hint="eastAsia"/>
        </w:rPr>
        <w:t>RIB</w:t>
      </w:r>
      <w:r w:rsidRPr="001B1E09">
        <w:rPr>
          <w:rFonts w:hint="eastAsia"/>
        </w:rPr>
        <w:t>表项，删除老化的</w:t>
      </w:r>
      <w:r w:rsidRPr="001B1E09">
        <w:rPr>
          <w:rFonts w:hint="eastAsia"/>
        </w:rPr>
        <w:t>RIB</w:t>
      </w:r>
      <w:r w:rsidRPr="001B1E09">
        <w:rPr>
          <w:rFonts w:hint="eastAsia"/>
        </w:rPr>
        <w:t>表项；</w:t>
      </w:r>
      <w:r w:rsidRPr="001B1E09">
        <w:rPr>
          <w:rFonts w:hint="eastAsia"/>
        </w:rPr>
        <w:t>GR Helper</w:t>
      </w:r>
      <w:r w:rsidRPr="001B1E09">
        <w:rPr>
          <w:rFonts w:hint="eastAsia"/>
        </w:rPr>
        <w:t>则删除标记为失效的路由。</w:t>
      </w:r>
    </w:p>
    <w:p w:rsidR="00080B0A" w:rsidRDefault="006B1CFD" w:rsidP="00080B0A">
      <w:pPr>
        <w:pStyle w:val="ItemStep"/>
        <w:rPr>
          <w:lang w:eastAsia="zh-CN"/>
        </w:rPr>
      </w:pPr>
      <w:r w:rsidRPr="001B1E09">
        <w:rPr>
          <w:rFonts w:hint="eastAsia"/>
          <w:lang w:eastAsia="zh-CN"/>
        </w:rPr>
        <w:t>如果在</w:t>
      </w:r>
      <w:r w:rsidRPr="001B1E09">
        <w:rPr>
          <w:rFonts w:hint="eastAsia"/>
          <w:lang w:eastAsia="zh-CN"/>
        </w:rPr>
        <w:t>RIB</w:t>
      </w:r>
      <w:r w:rsidRPr="001B1E09">
        <w:rPr>
          <w:rFonts w:hint="eastAsia"/>
          <w:lang w:eastAsia="zh-CN"/>
        </w:rPr>
        <w:t>路由老化定时器超时时没有完成路由信息的交互，则</w:t>
      </w:r>
      <w:r w:rsidRPr="001B1E09">
        <w:rPr>
          <w:rFonts w:hint="eastAsia"/>
          <w:lang w:eastAsia="zh-CN"/>
        </w:rPr>
        <w:t>GR Restarter</w:t>
      </w:r>
      <w:r w:rsidRPr="001B1E09">
        <w:rPr>
          <w:rFonts w:hint="eastAsia"/>
          <w:lang w:eastAsia="zh-CN"/>
        </w:rPr>
        <w:t>会强制退出</w:t>
      </w:r>
      <w:r w:rsidRPr="001B1E09">
        <w:rPr>
          <w:rFonts w:hint="eastAsia"/>
          <w:lang w:eastAsia="zh-CN"/>
        </w:rPr>
        <w:t>GR</w:t>
      </w:r>
      <w:r w:rsidRPr="001B1E09">
        <w:rPr>
          <w:rFonts w:hint="eastAsia"/>
          <w:lang w:eastAsia="zh-CN"/>
        </w:rPr>
        <w:t>过程，根据已经学习到的</w:t>
      </w:r>
      <w:r w:rsidRPr="001B1E09">
        <w:rPr>
          <w:rFonts w:hint="eastAsia"/>
          <w:lang w:eastAsia="zh-CN"/>
        </w:rPr>
        <w:t>BGP</w:t>
      </w:r>
      <w:r w:rsidRPr="001B1E09">
        <w:rPr>
          <w:rFonts w:hint="eastAsia"/>
          <w:lang w:eastAsia="zh-CN"/>
        </w:rPr>
        <w:t>路由信息更新</w:t>
      </w:r>
      <w:r w:rsidRPr="001B1E09">
        <w:rPr>
          <w:rFonts w:hint="eastAsia"/>
          <w:lang w:eastAsia="zh-CN"/>
        </w:rPr>
        <w:t>RIB</w:t>
      </w:r>
      <w:r w:rsidRPr="001B1E09">
        <w:rPr>
          <w:rFonts w:hint="eastAsia"/>
          <w:lang w:eastAsia="zh-CN"/>
        </w:rPr>
        <w:t>表项，删除老化的</w:t>
      </w:r>
      <w:r w:rsidRPr="001B1E09">
        <w:rPr>
          <w:rFonts w:hint="eastAsia"/>
          <w:lang w:eastAsia="zh-CN"/>
        </w:rPr>
        <w:t>RIB</w:t>
      </w:r>
      <w:r w:rsidRPr="001B1E09">
        <w:rPr>
          <w:rFonts w:hint="eastAsia"/>
          <w:lang w:eastAsia="zh-CN"/>
        </w:rPr>
        <w:t>表项。</w:t>
      </w:r>
    </w:p>
    <w:p w:rsidR="006B1CFD" w:rsidRDefault="00080B0A" w:rsidP="00CF657D">
      <w:r w:rsidRPr="00B243BA">
        <w:rPr>
          <w:rFonts w:hint="eastAsia"/>
        </w:rPr>
        <w:t>在</w:t>
      </w:r>
      <w:r w:rsidRPr="00B243BA">
        <w:rPr>
          <w:rFonts w:hint="eastAsia"/>
        </w:rPr>
        <w:t>TCP</w:t>
      </w:r>
      <w:r w:rsidRPr="00B243BA">
        <w:rPr>
          <w:rFonts w:hint="eastAsia"/>
        </w:rPr>
        <w:t>连接断开、保持时间超时或</w:t>
      </w:r>
      <w:r w:rsidRPr="000512EA">
        <w:rPr>
          <w:rFonts w:hint="eastAsia"/>
        </w:rPr>
        <w:t>BGP</w:t>
      </w:r>
      <w:r w:rsidRPr="000512EA">
        <w:rPr>
          <w:rFonts w:hint="eastAsia"/>
        </w:rPr>
        <w:t>会话允许交换路由的地址族发生变化</w:t>
      </w:r>
      <w:r w:rsidRPr="00B243BA">
        <w:rPr>
          <w:rFonts w:hint="eastAsia"/>
        </w:rPr>
        <w:t>时，</w:t>
      </w:r>
      <w:r w:rsidRPr="00B243BA">
        <w:rPr>
          <w:rFonts w:hint="eastAsia"/>
        </w:rPr>
        <w:t>BGP</w:t>
      </w:r>
      <w:r w:rsidRPr="00B243BA">
        <w:rPr>
          <w:rFonts w:hint="eastAsia"/>
        </w:rPr>
        <w:t>会话需要断开并重新建立，造成业务流量转发中断。开启设备通过</w:t>
      </w:r>
      <w:r w:rsidRPr="00B243BA">
        <w:rPr>
          <w:rFonts w:hint="eastAsia"/>
        </w:rPr>
        <w:t>GR</w:t>
      </w:r>
      <w:r w:rsidRPr="00B243BA">
        <w:rPr>
          <w:rFonts w:hint="eastAsia"/>
        </w:rPr>
        <w:t>方式复位</w:t>
      </w:r>
      <w:r w:rsidRPr="00B243BA">
        <w:rPr>
          <w:rFonts w:hint="eastAsia"/>
        </w:rPr>
        <w:t>BGP</w:t>
      </w:r>
      <w:r w:rsidRPr="00B243BA">
        <w:rPr>
          <w:rFonts w:hint="eastAsia"/>
        </w:rPr>
        <w:t>会话功能后，在</w:t>
      </w:r>
      <w:r w:rsidRPr="00B243BA">
        <w:rPr>
          <w:rFonts w:hint="eastAsia"/>
        </w:rPr>
        <w:t>TCP</w:t>
      </w:r>
      <w:r w:rsidRPr="00B243BA">
        <w:rPr>
          <w:rFonts w:hint="eastAsia"/>
        </w:rPr>
        <w:t>连接断开、保持时间超时和</w:t>
      </w:r>
      <w:r w:rsidRPr="000512EA">
        <w:rPr>
          <w:rFonts w:hint="eastAsia"/>
        </w:rPr>
        <w:t>BGP</w:t>
      </w:r>
      <w:r w:rsidRPr="000512EA">
        <w:rPr>
          <w:rFonts w:hint="eastAsia"/>
        </w:rPr>
        <w:t>会话允许交换路由的地址族发生变化</w:t>
      </w:r>
      <w:r w:rsidRPr="00B243BA">
        <w:rPr>
          <w:rFonts w:hint="eastAsia"/>
        </w:rPr>
        <w:t>时，设备采用</w:t>
      </w:r>
      <w:r w:rsidRPr="00B243BA">
        <w:rPr>
          <w:rFonts w:hint="eastAsia"/>
        </w:rPr>
        <w:t>BGP GR</w:t>
      </w:r>
      <w:r w:rsidRPr="00B243BA">
        <w:rPr>
          <w:rFonts w:hint="eastAsia"/>
        </w:rPr>
        <w:t>方式进行</w:t>
      </w:r>
      <w:r w:rsidRPr="00B243BA">
        <w:rPr>
          <w:rFonts w:hint="eastAsia"/>
        </w:rPr>
        <w:t>BGP</w:t>
      </w:r>
      <w:r w:rsidRPr="00B243BA">
        <w:rPr>
          <w:rFonts w:hint="eastAsia"/>
        </w:rPr>
        <w:t>会话重建，仍按照已有的路由信息转发报文，从而避免对流量转发造成影响。</w:t>
      </w:r>
    </w:p>
    <w:p w:rsidR="001F095C" w:rsidRDefault="001F095C" w:rsidP="00F7622F">
      <w:r w:rsidRPr="0073391C">
        <w:rPr>
          <w:rFonts w:hint="eastAsia"/>
        </w:rPr>
        <w:t>BGP GR</w:t>
      </w:r>
      <w:r w:rsidRPr="0073391C">
        <w:rPr>
          <w:rFonts w:hint="eastAsia"/>
        </w:rPr>
        <w:t>完成后</w:t>
      </w:r>
      <w:r>
        <w:rPr>
          <w:rFonts w:hint="eastAsia"/>
        </w:rPr>
        <w:t>，</w:t>
      </w:r>
      <w:r w:rsidRPr="00924019">
        <w:rPr>
          <w:rFonts w:hint="eastAsia"/>
        </w:rPr>
        <w:t>向外</w:t>
      </w:r>
      <w:r>
        <w:rPr>
          <w:rFonts w:hint="eastAsia"/>
        </w:rPr>
        <w:t>发布</w:t>
      </w:r>
      <w:r w:rsidRPr="00924019">
        <w:rPr>
          <w:rFonts w:hint="eastAsia"/>
        </w:rPr>
        <w:t>路由</w:t>
      </w:r>
      <w:r>
        <w:rPr>
          <w:rFonts w:hint="eastAsia"/>
        </w:rPr>
        <w:t>信息的规则如下：</w:t>
      </w:r>
    </w:p>
    <w:p w:rsidR="001F095C" w:rsidRDefault="001F095C" w:rsidP="00F7622F">
      <w:pPr>
        <w:pStyle w:val="ItemList"/>
        <w:rPr>
          <w:lang w:eastAsia="zh-CN"/>
        </w:rPr>
      </w:pPr>
      <w:r w:rsidRPr="00A41498">
        <w:rPr>
          <w:rFonts w:hint="eastAsia"/>
          <w:lang w:eastAsia="zh-CN"/>
        </w:rPr>
        <w:t>如果</w:t>
      </w:r>
      <w:r w:rsidRPr="00924019">
        <w:rPr>
          <w:rFonts w:hint="eastAsia"/>
          <w:lang w:eastAsia="zh-CN"/>
        </w:rPr>
        <w:t>这些路由信息还依赖于其他模块（例如</w:t>
      </w:r>
      <w:r w:rsidRPr="003F5E96">
        <w:rPr>
          <w:rFonts w:hint="eastAsia"/>
          <w:lang w:eastAsia="zh-CN"/>
        </w:rPr>
        <w:t>将</w:t>
      </w:r>
      <w:r w:rsidRPr="003F5E96">
        <w:rPr>
          <w:rFonts w:hint="eastAsia"/>
          <w:lang w:eastAsia="zh-CN"/>
        </w:rPr>
        <w:t>OSPF</w:t>
      </w:r>
      <w:r w:rsidRPr="003F5E96">
        <w:rPr>
          <w:rFonts w:hint="eastAsia"/>
          <w:lang w:eastAsia="zh-CN"/>
        </w:rPr>
        <w:t>路由引入到</w:t>
      </w:r>
      <w:r w:rsidRPr="003F5E96">
        <w:rPr>
          <w:rFonts w:hint="eastAsia"/>
          <w:lang w:eastAsia="zh-CN"/>
        </w:rPr>
        <w:t>BGP</w:t>
      </w:r>
      <w:r w:rsidRPr="003F5E96">
        <w:rPr>
          <w:rFonts w:hint="eastAsia"/>
          <w:lang w:eastAsia="zh-CN"/>
        </w:rPr>
        <w:t>路由时，</w:t>
      </w:r>
      <w:r w:rsidRPr="003F5E96">
        <w:rPr>
          <w:rFonts w:hint="eastAsia"/>
          <w:lang w:eastAsia="zh-CN"/>
        </w:rPr>
        <w:t>BGP</w:t>
      </w:r>
      <w:r w:rsidRPr="003F5E96">
        <w:rPr>
          <w:rFonts w:hint="eastAsia"/>
          <w:lang w:eastAsia="zh-CN"/>
        </w:rPr>
        <w:t>路由依赖于</w:t>
      </w:r>
      <w:r w:rsidRPr="003F5E96">
        <w:rPr>
          <w:rFonts w:hint="eastAsia"/>
          <w:lang w:eastAsia="zh-CN"/>
        </w:rPr>
        <w:t>OSPF</w:t>
      </w:r>
      <w:r w:rsidRPr="003F5E96">
        <w:rPr>
          <w:rFonts w:hint="eastAsia"/>
          <w:lang w:eastAsia="zh-CN"/>
        </w:rPr>
        <w:t>路由</w:t>
      </w:r>
      <w:r>
        <w:rPr>
          <w:rFonts w:hint="eastAsia"/>
          <w:lang w:eastAsia="zh-CN"/>
        </w:rPr>
        <w:t>；</w:t>
      </w:r>
      <w:r w:rsidRPr="00924019">
        <w:rPr>
          <w:rFonts w:hint="eastAsia"/>
          <w:lang w:eastAsia="zh-CN"/>
        </w:rPr>
        <w:t>标签</w:t>
      </w:r>
      <w:r>
        <w:rPr>
          <w:rFonts w:hint="eastAsia"/>
          <w:lang w:eastAsia="zh-CN"/>
        </w:rPr>
        <w:t>路由</w:t>
      </w:r>
      <w:r w:rsidRPr="00924019">
        <w:rPr>
          <w:rFonts w:hint="eastAsia"/>
          <w:lang w:eastAsia="zh-CN"/>
        </w:rPr>
        <w:t>依赖于</w:t>
      </w:r>
      <w:r w:rsidRPr="00924019">
        <w:rPr>
          <w:rFonts w:hint="eastAsia"/>
          <w:lang w:eastAsia="zh-CN"/>
        </w:rPr>
        <w:t>MPLS</w:t>
      </w:r>
      <w:r w:rsidRPr="00924019">
        <w:rPr>
          <w:rFonts w:hint="eastAsia"/>
          <w:lang w:eastAsia="zh-CN"/>
        </w:rPr>
        <w:t>等），则</w:t>
      </w:r>
      <w:r w:rsidRPr="001F095C">
        <w:rPr>
          <w:rFonts w:hint="eastAsia"/>
          <w:lang w:eastAsia="zh-CN"/>
        </w:rPr>
        <w:t>BGP</w:t>
      </w:r>
      <w:r w:rsidRPr="00924019">
        <w:rPr>
          <w:rFonts w:hint="eastAsia"/>
          <w:lang w:eastAsia="zh-CN"/>
        </w:rPr>
        <w:t>需要</w:t>
      </w:r>
      <w:r>
        <w:rPr>
          <w:rFonts w:hint="eastAsia"/>
          <w:lang w:eastAsia="zh-CN"/>
        </w:rPr>
        <w:t>收到</w:t>
      </w:r>
      <w:r w:rsidRPr="00924019">
        <w:rPr>
          <w:rFonts w:hint="eastAsia"/>
          <w:lang w:eastAsia="zh-CN"/>
        </w:rPr>
        <w:t>这些</w:t>
      </w:r>
      <w:r w:rsidRPr="00A41498">
        <w:rPr>
          <w:rFonts w:hint="eastAsia"/>
          <w:lang w:eastAsia="zh-CN"/>
        </w:rPr>
        <w:t>周边</w:t>
      </w:r>
      <w:r w:rsidRPr="00924019">
        <w:rPr>
          <w:rFonts w:hint="eastAsia"/>
          <w:lang w:eastAsia="zh-CN"/>
        </w:rPr>
        <w:t>模块</w:t>
      </w:r>
      <w:r>
        <w:rPr>
          <w:rFonts w:hint="eastAsia"/>
          <w:lang w:eastAsia="zh-CN"/>
        </w:rPr>
        <w:t>发送的</w:t>
      </w:r>
      <w:r w:rsidRPr="0073391C">
        <w:rPr>
          <w:rFonts w:hint="eastAsia"/>
          <w:lang w:eastAsia="zh-CN"/>
        </w:rPr>
        <w:t>GR</w:t>
      </w:r>
      <w:r w:rsidRPr="00A41498">
        <w:rPr>
          <w:rFonts w:hint="eastAsia"/>
          <w:lang w:eastAsia="zh-CN"/>
        </w:rPr>
        <w:t>完成</w:t>
      </w:r>
      <w:r>
        <w:rPr>
          <w:rFonts w:hint="eastAsia"/>
          <w:lang w:eastAsia="zh-CN"/>
        </w:rPr>
        <w:t>的通知</w:t>
      </w:r>
      <w:r w:rsidRPr="00924019">
        <w:rPr>
          <w:rFonts w:hint="eastAsia"/>
          <w:lang w:eastAsia="zh-CN"/>
        </w:rPr>
        <w:t>后，才能向外</w:t>
      </w:r>
      <w:r w:rsidRPr="001F095C">
        <w:rPr>
          <w:rFonts w:hint="eastAsia"/>
          <w:lang w:eastAsia="zh-CN"/>
        </w:rPr>
        <w:t>发布</w:t>
      </w:r>
      <w:r w:rsidRPr="00924019">
        <w:rPr>
          <w:rFonts w:hint="eastAsia"/>
          <w:lang w:eastAsia="zh-CN"/>
        </w:rPr>
        <w:t>路由</w:t>
      </w:r>
      <w:r w:rsidRPr="001F095C">
        <w:rPr>
          <w:rFonts w:hint="eastAsia"/>
          <w:lang w:eastAsia="zh-CN"/>
        </w:rPr>
        <w:t>，</w:t>
      </w:r>
      <w:r w:rsidRPr="00A94365">
        <w:rPr>
          <w:rFonts w:hint="eastAsia"/>
          <w:lang w:eastAsia="zh-CN"/>
        </w:rPr>
        <w:t>以免发布的路由错误或不可达，导致流量丢失。周边模块异常时，将无法向</w:t>
      </w:r>
      <w:r w:rsidRPr="001F095C">
        <w:rPr>
          <w:rFonts w:hint="eastAsia"/>
          <w:lang w:eastAsia="zh-CN"/>
        </w:rPr>
        <w:t>BGP</w:t>
      </w:r>
      <w:r w:rsidRPr="00A94365">
        <w:rPr>
          <w:rFonts w:hint="eastAsia"/>
          <w:lang w:eastAsia="zh-CN"/>
        </w:rPr>
        <w:t>发送</w:t>
      </w:r>
      <w:r w:rsidRPr="00A94365">
        <w:rPr>
          <w:rFonts w:hint="eastAsia"/>
          <w:lang w:eastAsia="zh-CN"/>
        </w:rPr>
        <w:t>GR</w:t>
      </w:r>
      <w:r w:rsidRPr="00A94365">
        <w:rPr>
          <w:rFonts w:hint="eastAsia"/>
          <w:lang w:eastAsia="zh-CN"/>
        </w:rPr>
        <w:t>完成的通知。</w:t>
      </w:r>
      <w:r w:rsidRPr="00A94365">
        <w:rPr>
          <w:rFonts w:hint="eastAsia"/>
          <w:lang w:eastAsia="zh-CN"/>
        </w:rPr>
        <w:t>BGP</w:t>
      </w:r>
      <w:r w:rsidRPr="00A94365">
        <w:rPr>
          <w:rFonts w:hint="eastAsia"/>
          <w:lang w:eastAsia="zh-CN"/>
        </w:rPr>
        <w:t>等待周边模块完成</w:t>
      </w:r>
      <w:r w:rsidRPr="00A94365">
        <w:rPr>
          <w:rFonts w:hint="eastAsia"/>
          <w:lang w:eastAsia="zh-CN"/>
        </w:rPr>
        <w:t>GR</w:t>
      </w:r>
      <w:r w:rsidRPr="00A94365">
        <w:rPr>
          <w:rFonts w:hint="eastAsia"/>
          <w:lang w:eastAsia="zh-CN"/>
        </w:rPr>
        <w:t>的</w:t>
      </w:r>
      <w:r w:rsidRPr="001F095C">
        <w:rPr>
          <w:rFonts w:hint="eastAsia"/>
          <w:lang w:eastAsia="zh-CN"/>
        </w:rPr>
        <w:t>时间具有一定的限制。在该限定时间</w:t>
      </w:r>
      <w:r w:rsidRPr="00A94365">
        <w:rPr>
          <w:rFonts w:hint="eastAsia"/>
          <w:lang w:eastAsia="zh-CN"/>
        </w:rPr>
        <w:t>内，如果</w:t>
      </w:r>
      <w:r w:rsidRPr="001F095C">
        <w:rPr>
          <w:rFonts w:hint="eastAsia"/>
          <w:lang w:eastAsia="zh-CN"/>
        </w:rPr>
        <w:t>BGP</w:t>
      </w:r>
      <w:r w:rsidRPr="00A94365">
        <w:rPr>
          <w:rFonts w:hint="eastAsia"/>
          <w:lang w:eastAsia="zh-CN"/>
        </w:rPr>
        <w:t>收到了周边模块发送的</w:t>
      </w:r>
      <w:r w:rsidRPr="00A94365">
        <w:rPr>
          <w:rFonts w:hint="eastAsia"/>
          <w:lang w:eastAsia="zh-CN"/>
        </w:rPr>
        <w:t>GR</w:t>
      </w:r>
      <w:r w:rsidRPr="00A94365">
        <w:rPr>
          <w:rFonts w:hint="eastAsia"/>
          <w:lang w:eastAsia="zh-CN"/>
        </w:rPr>
        <w:t>完成的通知，</w:t>
      </w:r>
      <w:r w:rsidRPr="00A94365">
        <w:rPr>
          <w:rFonts w:hint="eastAsia"/>
          <w:lang w:eastAsia="zh-CN"/>
        </w:rPr>
        <w:t>BGP</w:t>
      </w:r>
      <w:r w:rsidRPr="00A94365">
        <w:rPr>
          <w:rFonts w:hint="eastAsia"/>
          <w:lang w:eastAsia="zh-CN"/>
        </w:rPr>
        <w:t>会取消计时并发送路由；</w:t>
      </w:r>
      <w:r w:rsidRPr="001F095C">
        <w:rPr>
          <w:rFonts w:hint="eastAsia"/>
          <w:lang w:eastAsia="zh-CN"/>
        </w:rPr>
        <w:t>否则</w:t>
      </w:r>
      <w:r w:rsidRPr="00A94365">
        <w:rPr>
          <w:rFonts w:hint="eastAsia"/>
          <w:lang w:eastAsia="zh-CN"/>
        </w:rPr>
        <w:t>BGP</w:t>
      </w:r>
      <w:r w:rsidRPr="00A94365">
        <w:rPr>
          <w:rFonts w:hint="eastAsia"/>
          <w:lang w:eastAsia="zh-CN"/>
        </w:rPr>
        <w:t>将不再等待，立即</w:t>
      </w:r>
      <w:r w:rsidRPr="001F095C">
        <w:rPr>
          <w:rFonts w:hint="eastAsia"/>
          <w:lang w:eastAsia="zh-CN"/>
        </w:rPr>
        <w:t>发布</w:t>
      </w:r>
      <w:r w:rsidRPr="00A94365">
        <w:rPr>
          <w:rFonts w:hint="eastAsia"/>
          <w:lang w:eastAsia="zh-CN"/>
        </w:rPr>
        <w:t>路由，避免周边模块的异常导致</w:t>
      </w:r>
      <w:r w:rsidRPr="00A94365">
        <w:rPr>
          <w:rFonts w:hint="eastAsia"/>
          <w:lang w:eastAsia="zh-CN"/>
        </w:rPr>
        <w:t>BGP</w:t>
      </w:r>
      <w:r w:rsidRPr="00A94365">
        <w:rPr>
          <w:rFonts w:hint="eastAsia"/>
          <w:lang w:eastAsia="zh-CN"/>
        </w:rPr>
        <w:t>功能异常。</w:t>
      </w:r>
    </w:p>
    <w:p w:rsidR="001F095C" w:rsidRDefault="001F095C" w:rsidP="00F7622F">
      <w:pPr>
        <w:pStyle w:val="ItemList"/>
        <w:rPr>
          <w:lang w:eastAsia="zh-CN"/>
        </w:rPr>
      </w:pPr>
      <w:r w:rsidRPr="00A41498">
        <w:rPr>
          <w:rFonts w:hint="eastAsia"/>
          <w:lang w:eastAsia="zh-CN"/>
        </w:rPr>
        <w:t>如果这些路由信息不依赖于其他模块，则</w:t>
      </w:r>
      <w:r w:rsidRPr="001F095C">
        <w:rPr>
          <w:rFonts w:hint="eastAsia"/>
          <w:lang w:eastAsia="zh-CN"/>
        </w:rPr>
        <w:t>BGP</w:t>
      </w:r>
      <w:r w:rsidRPr="00A41498">
        <w:rPr>
          <w:rFonts w:hint="eastAsia"/>
          <w:lang w:eastAsia="zh-CN"/>
        </w:rPr>
        <w:t>会立即向外发送路由。</w:t>
      </w:r>
    </w:p>
    <w:p w:rsidR="00427DA9" w:rsidRDefault="00427DA9" w:rsidP="00F7622F">
      <w:pPr>
        <w:pStyle w:val="4"/>
      </w:pPr>
      <w:r>
        <w:rPr>
          <w:rFonts w:hint="eastAsia"/>
        </w:rPr>
        <w:t>配置限制和指导</w:t>
      </w:r>
    </w:p>
    <w:p w:rsidR="00B363BD" w:rsidRDefault="006B1CFD" w:rsidP="00F7622F">
      <w:r>
        <w:rPr>
          <w:rFonts w:hint="eastAsia"/>
        </w:rPr>
        <w:t>End-Of-RIB</w:t>
      </w:r>
      <w:r>
        <w:rPr>
          <w:rFonts w:hint="eastAsia"/>
        </w:rPr>
        <w:t>标记用来标识路由更新发送的结束</w:t>
      </w:r>
      <w:r w:rsidRPr="001B1E09">
        <w:rPr>
          <w:rFonts w:hint="eastAsia"/>
        </w:rPr>
        <w:t>。</w:t>
      </w:r>
    </w:p>
    <w:p w:rsidR="006B1CFD" w:rsidRDefault="006B1CFD" w:rsidP="00F7622F">
      <w:r>
        <w:rPr>
          <w:rFonts w:hint="eastAsia"/>
        </w:rPr>
        <w:t>本端配置的等待</w:t>
      </w:r>
      <w:r>
        <w:rPr>
          <w:rFonts w:hint="eastAsia"/>
        </w:rPr>
        <w:t>End-Of-RIB</w:t>
      </w:r>
      <w:r>
        <w:rPr>
          <w:rFonts w:hint="eastAsia"/>
        </w:rPr>
        <w:t>标记的时间不会通告给对端，只用来控制本端路由信息交互的时间，即</w:t>
      </w:r>
      <w:r>
        <w:rPr>
          <w:rFonts w:hint="eastAsia"/>
        </w:rPr>
        <w:t>GR Restarter</w:t>
      </w:r>
      <w:r>
        <w:rPr>
          <w:rFonts w:hint="eastAsia"/>
        </w:rPr>
        <w:t>上配置的时间只用来控制</w:t>
      </w:r>
      <w:r>
        <w:rPr>
          <w:rFonts w:hint="eastAsia"/>
        </w:rPr>
        <w:t>GR Restarter</w:t>
      </w:r>
      <w:r>
        <w:rPr>
          <w:rFonts w:hint="eastAsia"/>
        </w:rPr>
        <w:t>从</w:t>
      </w:r>
      <w:r>
        <w:rPr>
          <w:rFonts w:hint="eastAsia"/>
        </w:rPr>
        <w:t>GR Helper</w:t>
      </w:r>
      <w:r>
        <w:rPr>
          <w:rFonts w:hint="eastAsia"/>
        </w:rPr>
        <w:t>接收路由更新的时间，</w:t>
      </w:r>
      <w:r>
        <w:rPr>
          <w:rFonts w:hint="eastAsia"/>
        </w:rPr>
        <w:t>GR Helper</w:t>
      </w:r>
      <w:r>
        <w:rPr>
          <w:rFonts w:hint="eastAsia"/>
        </w:rPr>
        <w:t>上配置的时间只用来控制</w:t>
      </w:r>
      <w:r>
        <w:rPr>
          <w:rFonts w:hint="eastAsia"/>
        </w:rPr>
        <w:t>GR Helper</w:t>
      </w:r>
      <w:r>
        <w:rPr>
          <w:rFonts w:hint="eastAsia"/>
        </w:rPr>
        <w:t>从</w:t>
      </w:r>
      <w:r>
        <w:rPr>
          <w:rFonts w:hint="eastAsia"/>
        </w:rPr>
        <w:t>GR Restarter</w:t>
      </w:r>
      <w:r>
        <w:rPr>
          <w:rFonts w:hint="eastAsia"/>
        </w:rPr>
        <w:t>接收路由更新的时间。</w:t>
      </w:r>
    </w:p>
    <w:p w:rsidR="00973B1B" w:rsidRDefault="00973B1B" w:rsidP="00F7622F">
      <w:r>
        <w:rPr>
          <w:rFonts w:hint="eastAsia"/>
        </w:rPr>
        <w:t>由于设备在</w:t>
      </w:r>
      <w:r>
        <w:rPr>
          <w:rFonts w:hint="eastAsia"/>
        </w:rPr>
        <w:t>GR</w:t>
      </w:r>
      <w:r>
        <w:rPr>
          <w:rFonts w:hint="eastAsia"/>
        </w:rPr>
        <w:t>过程中的角色不可预知，建议</w:t>
      </w:r>
      <w:r w:rsidRPr="00875754">
        <w:rPr>
          <w:rFonts w:hint="eastAsia"/>
        </w:rPr>
        <w:t>在作为</w:t>
      </w:r>
      <w:r w:rsidRPr="00875754">
        <w:rPr>
          <w:rFonts w:hint="eastAsia"/>
        </w:rPr>
        <w:t>GR Restarter</w:t>
      </w:r>
      <w:r w:rsidRPr="00875754">
        <w:rPr>
          <w:rFonts w:hint="eastAsia"/>
        </w:rPr>
        <w:t>和</w:t>
      </w:r>
      <w:r w:rsidRPr="00875754">
        <w:rPr>
          <w:rFonts w:hint="eastAsia"/>
        </w:rPr>
        <w:t>GR Helper</w:t>
      </w:r>
      <w:r w:rsidRPr="00875754">
        <w:rPr>
          <w:rFonts w:hint="eastAsia"/>
        </w:rPr>
        <w:t>的设备上均进行</w:t>
      </w:r>
      <w:r>
        <w:rPr>
          <w:rFonts w:hint="eastAsia"/>
        </w:rPr>
        <w:t>本</w:t>
      </w:r>
      <w:r w:rsidRPr="00875754">
        <w:rPr>
          <w:rFonts w:hint="eastAsia"/>
        </w:rPr>
        <w:t>配置。</w:t>
      </w:r>
    </w:p>
    <w:p w:rsidR="00814357" w:rsidRDefault="00814357" w:rsidP="00F7622F">
      <w:r w:rsidRPr="00C9725E">
        <w:rPr>
          <w:rFonts w:hint="eastAsia"/>
        </w:rPr>
        <w:t>当路由信息的数量较大且存在依赖于其他协议的路由信息，同时依赖的其他协议的</w:t>
      </w:r>
      <w:r>
        <w:rPr>
          <w:rFonts w:hint="eastAsia"/>
        </w:rPr>
        <w:t>GR</w:t>
      </w:r>
      <w:r w:rsidRPr="00C9725E">
        <w:rPr>
          <w:rFonts w:hint="eastAsia"/>
        </w:rPr>
        <w:t>配置正确时，如果</w:t>
      </w:r>
      <w:r w:rsidRPr="00C9725E">
        <w:rPr>
          <w:rFonts w:hint="eastAsia"/>
        </w:rPr>
        <w:t>BGP</w:t>
      </w:r>
      <w:r w:rsidRPr="00C9725E">
        <w:rPr>
          <w:rFonts w:hint="eastAsia"/>
        </w:rPr>
        <w:t>在限定时间内未收到周边模块发送的</w:t>
      </w:r>
      <w:r>
        <w:rPr>
          <w:rFonts w:hint="eastAsia"/>
        </w:rPr>
        <w:t>GR</w:t>
      </w:r>
      <w:r w:rsidRPr="00C9725E">
        <w:rPr>
          <w:rFonts w:hint="eastAsia"/>
        </w:rPr>
        <w:t>完成的通知，那么</w:t>
      </w:r>
      <w:r w:rsidRPr="00C9725E">
        <w:rPr>
          <w:rFonts w:hint="eastAsia"/>
        </w:rPr>
        <w:t>BGP</w:t>
      </w:r>
      <w:r w:rsidRPr="00C9725E">
        <w:rPr>
          <w:rFonts w:hint="eastAsia"/>
        </w:rPr>
        <w:t>将不再等待，立即发布路由。这种情况下建议将等待其他协议完成</w:t>
      </w:r>
      <w:r>
        <w:t>GR</w:t>
      </w:r>
      <w:r w:rsidRPr="00C9725E">
        <w:rPr>
          <w:rFonts w:hint="eastAsia"/>
        </w:rPr>
        <w:t>的最长时间调大，尽可能地保证</w:t>
      </w:r>
      <w:r w:rsidRPr="00C9725E">
        <w:rPr>
          <w:rFonts w:hint="eastAsia"/>
        </w:rPr>
        <w:t>BGP</w:t>
      </w:r>
      <w:r w:rsidRPr="00C9725E">
        <w:rPr>
          <w:rFonts w:hint="eastAsia"/>
        </w:rPr>
        <w:t>和其他协议都完成</w:t>
      </w:r>
      <w:r>
        <w:rPr>
          <w:rFonts w:hint="eastAsia"/>
        </w:rPr>
        <w:t>GR</w:t>
      </w:r>
      <w:r w:rsidRPr="00C9725E">
        <w:rPr>
          <w:rFonts w:hint="eastAsia"/>
        </w:rPr>
        <w:t>后再向其他设备发布</w:t>
      </w:r>
      <w:r w:rsidRPr="00C9725E">
        <w:rPr>
          <w:rFonts w:hint="eastAsia"/>
        </w:rPr>
        <w:t>BGP</w:t>
      </w:r>
      <w:r w:rsidRPr="00C9725E">
        <w:rPr>
          <w:rFonts w:hint="eastAsia"/>
        </w:rPr>
        <w:t>路由。</w:t>
      </w:r>
    </w:p>
    <w:p w:rsidR="00427DA9" w:rsidRDefault="00427DA9" w:rsidP="00F7622F">
      <w:pPr>
        <w:pStyle w:val="4"/>
      </w:pPr>
      <w:r>
        <w:rPr>
          <w:rFonts w:hint="eastAsia"/>
        </w:rPr>
        <w:t>配置步</w:t>
      </w:r>
      <w:r w:rsidRPr="00427DA9">
        <w:rPr>
          <w:rFonts w:hint="eastAsia"/>
        </w:rPr>
        <w:t>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Fonts w:hint="eastAsia"/>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rPr>
          <w:lang w:eastAsia="zh-CN"/>
        </w:rPr>
      </w:pPr>
      <w:r>
        <w:rPr>
          <w:rFonts w:hint="eastAsia"/>
          <w:lang w:eastAsia="zh-CN"/>
        </w:rPr>
        <w:t>使能</w:t>
      </w:r>
      <w:r>
        <w:rPr>
          <w:rFonts w:hint="eastAsia"/>
          <w:lang w:eastAsia="zh-CN"/>
        </w:rPr>
        <w:t>BGP</w:t>
      </w:r>
      <w:r>
        <w:rPr>
          <w:rFonts w:hint="eastAsia"/>
          <w:lang w:eastAsia="zh-CN"/>
        </w:rPr>
        <w:t>协议的</w:t>
      </w:r>
      <w:r>
        <w:rPr>
          <w:rFonts w:hint="eastAsia"/>
          <w:lang w:eastAsia="zh-CN"/>
        </w:rPr>
        <w:t>GR</w:t>
      </w:r>
      <w:r>
        <w:rPr>
          <w:rFonts w:hint="eastAsia"/>
          <w:lang w:eastAsia="zh-CN"/>
        </w:rPr>
        <w:t>能力。</w:t>
      </w:r>
    </w:p>
    <w:p w:rsidR="006972EA" w:rsidRPr="00ED357B" w:rsidRDefault="006972EA" w:rsidP="00F7622F">
      <w:pPr>
        <w:pStyle w:val="ItemIndent1"/>
        <w:rPr>
          <w:rStyle w:val="commandkeywords"/>
        </w:rPr>
      </w:pPr>
      <w:r w:rsidRPr="00ED357B">
        <w:rPr>
          <w:rStyle w:val="commandkeywords"/>
        </w:rPr>
        <w:t>graceful-restart</w:t>
      </w:r>
    </w:p>
    <w:p w:rsidR="006972EA" w:rsidRDefault="006972EA" w:rsidP="00F7622F">
      <w:pPr>
        <w:pStyle w:val="ItemIndent1"/>
      </w:pPr>
      <w:r w:rsidRPr="00875754">
        <w:rPr>
          <w:rFonts w:hint="eastAsia"/>
        </w:rPr>
        <w:t>缺省情况下，</w:t>
      </w:r>
      <w:r w:rsidRPr="00875754">
        <w:rPr>
          <w:rFonts w:hint="eastAsia"/>
        </w:rPr>
        <w:t>BGP</w:t>
      </w:r>
      <w:r w:rsidRPr="00875754">
        <w:rPr>
          <w:rFonts w:hint="eastAsia"/>
        </w:rPr>
        <w:t>协议的</w:t>
      </w:r>
      <w:r w:rsidRPr="00875754">
        <w:rPr>
          <w:rFonts w:hint="eastAsia"/>
        </w:rPr>
        <w:t>GR</w:t>
      </w:r>
      <w:r w:rsidRPr="00875754">
        <w:rPr>
          <w:rFonts w:hint="eastAsia"/>
        </w:rPr>
        <w:t>能力处于关闭状态</w:t>
      </w:r>
      <w:r>
        <w:rPr>
          <w:rFonts w:hint="eastAsia"/>
        </w:rPr>
        <w:t>。</w:t>
      </w:r>
    </w:p>
    <w:p w:rsidR="006972EA" w:rsidRDefault="001A3E83" w:rsidP="00F7622F">
      <w:pPr>
        <w:pStyle w:val="ItemStep"/>
        <w:rPr>
          <w:lang w:eastAsia="zh-CN"/>
        </w:rPr>
      </w:pPr>
      <w:r>
        <w:rPr>
          <w:rFonts w:hint="eastAsia"/>
          <w:lang w:eastAsia="zh-CN"/>
        </w:rPr>
        <w:t>（可选）</w:t>
      </w:r>
      <w:r w:rsidR="006972EA">
        <w:rPr>
          <w:rFonts w:hint="eastAsia"/>
          <w:lang w:eastAsia="zh-CN"/>
        </w:rPr>
        <w:t>配置对端等待重建</w:t>
      </w:r>
      <w:r w:rsidR="006972EA">
        <w:rPr>
          <w:rFonts w:hint="eastAsia"/>
          <w:lang w:eastAsia="zh-CN"/>
        </w:rPr>
        <w:t>BGP</w:t>
      </w:r>
      <w:r w:rsidR="006972EA">
        <w:rPr>
          <w:rFonts w:hint="eastAsia"/>
          <w:lang w:eastAsia="zh-CN"/>
        </w:rPr>
        <w:t>会话的时间。</w:t>
      </w:r>
    </w:p>
    <w:p w:rsidR="006972EA" w:rsidRPr="00ED357B" w:rsidRDefault="006972EA" w:rsidP="00F7622F">
      <w:pPr>
        <w:pStyle w:val="ItemIndent1"/>
        <w:rPr>
          <w:rStyle w:val="commandparameter"/>
        </w:rPr>
      </w:pPr>
      <w:r w:rsidRPr="00ED357B">
        <w:rPr>
          <w:rStyle w:val="commandkeywords"/>
        </w:rPr>
        <w:t xml:space="preserve">graceful-restart timer restart </w:t>
      </w:r>
      <w:r w:rsidRPr="00ED357B">
        <w:rPr>
          <w:rStyle w:val="commandparameter"/>
        </w:rPr>
        <w:t>timer</w:t>
      </w:r>
    </w:p>
    <w:p w:rsidR="006972EA" w:rsidRDefault="006972EA" w:rsidP="00F7622F">
      <w:pPr>
        <w:pStyle w:val="ItemIndent1"/>
      </w:pPr>
      <w:r w:rsidRPr="00875754">
        <w:rPr>
          <w:rFonts w:hint="eastAsia"/>
        </w:rPr>
        <w:t>缺省情况下，对端等待重建</w:t>
      </w:r>
      <w:r w:rsidRPr="00875754">
        <w:rPr>
          <w:rFonts w:hint="eastAsia"/>
        </w:rPr>
        <w:t>BGP</w:t>
      </w:r>
      <w:r w:rsidRPr="00875754">
        <w:rPr>
          <w:rFonts w:hint="eastAsia"/>
        </w:rPr>
        <w:t>会话的时间为</w:t>
      </w:r>
      <w:r w:rsidRPr="00875754">
        <w:rPr>
          <w:rFonts w:hint="eastAsia"/>
        </w:rPr>
        <w:t>150</w:t>
      </w:r>
      <w:r w:rsidRPr="00875754">
        <w:rPr>
          <w:rFonts w:hint="eastAsia"/>
        </w:rPr>
        <w:t>秒</w:t>
      </w:r>
      <w:r>
        <w:rPr>
          <w:rFonts w:hint="eastAsia"/>
        </w:rPr>
        <w:t>。</w:t>
      </w:r>
    </w:p>
    <w:p w:rsidR="006972EA" w:rsidRDefault="006972EA" w:rsidP="00F7622F">
      <w:pPr>
        <w:pStyle w:val="ItemIndent1"/>
        <w:rPr>
          <w:lang w:eastAsia="zh-CN"/>
        </w:rPr>
      </w:pPr>
      <w:r>
        <w:rPr>
          <w:rFonts w:hint="eastAsia"/>
        </w:rPr>
        <w:t>对端等待重建</w:t>
      </w:r>
      <w:r>
        <w:rPr>
          <w:rFonts w:hint="eastAsia"/>
        </w:rPr>
        <w:t>BGP</w:t>
      </w:r>
      <w:r w:rsidRPr="006972EA">
        <w:rPr>
          <w:rFonts w:hint="eastAsia"/>
        </w:rPr>
        <w:t>会话的时间应小于</w:t>
      </w:r>
      <w:r w:rsidRPr="006972EA">
        <w:rPr>
          <w:rFonts w:hint="eastAsia"/>
        </w:rPr>
        <w:t>Open</w:t>
      </w:r>
      <w:r w:rsidRPr="006972EA">
        <w:rPr>
          <w:rFonts w:hint="eastAsia"/>
        </w:rPr>
        <w:t>消息中的</w:t>
      </w:r>
      <w:r w:rsidRPr="006972EA">
        <w:rPr>
          <w:rFonts w:hint="eastAsia"/>
        </w:rPr>
        <w:t>Holdtime</w:t>
      </w:r>
      <w:r w:rsidRPr="006972EA">
        <w:rPr>
          <w:rFonts w:hint="eastAsia"/>
        </w:rPr>
        <w:t>时间</w:t>
      </w:r>
      <w:r>
        <w:rPr>
          <w:rFonts w:hint="eastAsia"/>
        </w:rPr>
        <w:t>。</w:t>
      </w:r>
    </w:p>
    <w:p w:rsidR="00080B0A" w:rsidRPr="00B243BA" w:rsidRDefault="00080B0A" w:rsidP="00080B0A">
      <w:pPr>
        <w:pStyle w:val="ItemStep"/>
        <w:rPr>
          <w:lang w:eastAsia="zh-CN"/>
        </w:rPr>
      </w:pPr>
      <w:r w:rsidRPr="00B243BA">
        <w:rPr>
          <w:rFonts w:hint="eastAsia"/>
          <w:lang w:eastAsia="zh-CN"/>
        </w:rPr>
        <w:t>（可选）配置</w:t>
      </w:r>
      <w:r w:rsidRPr="00B243BA">
        <w:rPr>
          <w:rFonts w:hint="eastAsia"/>
          <w:lang w:eastAsia="zh-CN"/>
        </w:rPr>
        <w:t>BGP GR</w:t>
      </w:r>
      <w:r w:rsidRPr="00B243BA">
        <w:rPr>
          <w:rFonts w:hint="eastAsia"/>
          <w:lang w:eastAsia="zh-CN"/>
        </w:rPr>
        <w:t>过程中本端作为</w:t>
      </w:r>
      <w:r w:rsidRPr="00B243BA">
        <w:rPr>
          <w:rFonts w:hint="eastAsia"/>
          <w:lang w:eastAsia="zh-CN"/>
        </w:rPr>
        <w:t>GR Helper</w:t>
      </w:r>
      <w:r w:rsidRPr="00B243BA">
        <w:rPr>
          <w:rFonts w:hint="eastAsia"/>
          <w:lang w:eastAsia="zh-CN"/>
        </w:rPr>
        <w:t>时等待对等体</w:t>
      </w:r>
      <w:r w:rsidRPr="00B243BA">
        <w:rPr>
          <w:rFonts w:hint="eastAsia"/>
          <w:lang w:eastAsia="zh-CN"/>
        </w:rPr>
        <w:t>/</w:t>
      </w:r>
      <w:r w:rsidRPr="00B243BA">
        <w:rPr>
          <w:rFonts w:hint="eastAsia"/>
          <w:lang w:eastAsia="zh-CN"/>
        </w:rPr>
        <w:t>对等体组重建</w:t>
      </w:r>
      <w:r w:rsidRPr="00B243BA">
        <w:rPr>
          <w:rFonts w:hint="eastAsia"/>
          <w:lang w:eastAsia="zh-CN"/>
        </w:rPr>
        <w:t>BGP</w:t>
      </w:r>
      <w:r w:rsidRPr="00B243BA">
        <w:rPr>
          <w:rFonts w:hint="eastAsia"/>
          <w:lang w:eastAsia="zh-CN"/>
        </w:rPr>
        <w:t>会话的额外时间。</w:t>
      </w:r>
    </w:p>
    <w:p w:rsidR="00080B0A" w:rsidRPr="00B243BA" w:rsidRDefault="00080B0A" w:rsidP="00080B0A">
      <w:pPr>
        <w:pStyle w:val="ItemIndent1"/>
      </w:pPr>
      <w:r w:rsidRPr="00B243BA">
        <w:rPr>
          <w:rStyle w:val="commandkeywords"/>
        </w:rPr>
        <w:t>peer</w:t>
      </w:r>
      <w:r w:rsidRPr="00B243BA">
        <w:t xml:space="preserve"> </w:t>
      </w:r>
      <w:r w:rsidRPr="00B243BA">
        <w:rPr>
          <w:rStyle w:val="commandtext"/>
        </w:rPr>
        <w:t>{</w:t>
      </w:r>
      <w:r w:rsidRPr="00B243BA">
        <w:t xml:space="preserve"> </w:t>
      </w:r>
      <w:r w:rsidRPr="00B243BA">
        <w:rPr>
          <w:rStyle w:val="commandparameter"/>
        </w:rPr>
        <w:t xml:space="preserve">group-name </w:t>
      </w:r>
      <w:r w:rsidRPr="00B243BA">
        <w:rPr>
          <w:rStyle w:val="commandtext"/>
        </w:rPr>
        <w:t>|</w:t>
      </w:r>
      <w:r w:rsidRPr="00B243BA">
        <w:rPr>
          <w:rStyle w:val="commandparameter"/>
        </w:rPr>
        <w:t xml:space="preserve"> ipv4-address </w:t>
      </w:r>
      <w:r w:rsidRPr="00B243BA">
        <w:rPr>
          <w:rStyle w:val="commandtext"/>
        </w:rPr>
        <w:t>[</w:t>
      </w:r>
      <w:r w:rsidRPr="00B243BA">
        <w:rPr>
          <w:rStyle w:val="commandparameter"/>
        </w:rPr>
        <w:t xml:space="preserve"> mask-length </w:t>
      </w:r>
      <w:r w:rsidRPr="00B243BA">
        <w:rPr>
          <w:rStyle w:val="commandtext"/>
        </w:rPr>
        <w:t>]</w:t>
      </w:r>
      <w:r w:rsidRPr="00B243BA">
        <w:rPr>
          <w:rStyle w:val="commandparameter"/>
        </w:rPr>
        <w:t xml:space="preserve"> </w:t>
      </w:r>
      <w:r w:rsidRPr="00B243BA">
        <w:rPr>
          <w:rStyle w:val="commandtext"/>
        </w:rPr>
        <w:t>|</w:t>
      </w:r>
      <w:r w:rsidRPr="00B243BA">
        <w:rPr>
          <w:rStyle w:val="commandparameter"/>
        </w:rPr>
        <w:t xml:space="preserve"> ipv6-address </w:t>
      </w:r>
      <w:r w:rsidRPr="00B243BA">
        <w:rPr>
          <w:rStyle w:val="commandtext"/>
        </w:rPr>
        <w:t>[</w:t>
      </w:r>
      <w:r w:rsidRPr="00B243BA">
        <w:rPr>
          <w:rStyle w:val="commandparameter"/>
        </w:rPr>
        <w:t xml:space="preserve"> prefix-length </w:t>
      </w:r>
      <w:r w:rsidRPr="00B243BA">
        <w:rPr>
          <w:rStyle w:val="commandtext"/>
        </w:rPr>
        <w:t>]</w:t>
      </w:r>
      <w:r w:rsidRPr="00B243BA">
        <w:t xml:space="preserve"> </w:t>
      </w:r>
      <w:r w:rsidRPr="00B243BA">
        <w:rPr>
          <w:rStyle w:val="commandtext"/>
        </w:rPr>
        <w:t>}</w:t>
      </w:r>
      <w:r w:rsidRPr="00B243BA">
        <w:t xml:space="preserve"> </w:t>
      </w:r>
      <w:r w:rsidRPr="00B243BA">
        <w:rPr>
          <w:rStyle w:val="commandkeywords"/>
        </w:rPr>
        <w:t>graceful-restart timer restart extra</w:t>
      </w:r>
      <w:r w:rsidRPr="00B243BA">
        <w:t xml:space="preserve"> </w:t>
      </w:r>
      <w:r w:rsidRPr="00B243BA">
        <w:rPr>
          <w:rStyle w:val="commandtext"/>
        </w:rPr>
        <w:t>{</w:t>
      </w:r>
      <w:r w:rsidRPr="00B243BA">
        <w:t xml:space="preserve"> </w:t>
      </w:r>
      <w:r w:rsidRPr="00B243BA">
        <w:rPr>
          <w:rStyle w:val="commandparameter"/>
        </w:rPr>
        <w:t>time</w:t>
      </w:r>
      <w:r w:rsidRPr="00B243BA">
        <w:t xml:space="preserve"> </w:t>
      </w:r>
      <w:r w:rsidRPr="00B243BA">
        <w:rPr>
          <w:rStyle w:val="commandtext"/>
        </w:rPr>
        <w:t>|</w:t>
      </w:r>
      <w:r w:rsidRPr="00B243BA">
        <w:t xml:space="preserve"> </w:t>
      </w:r>
      <w:r w:rsidRPr="00B243BA">
        <w:rPr>
          <w:rStyle w:val="commandkeywords"/>
        </w:rPr>
        <w:t>no-limit</w:t>
      </w:r>
      <w:r w:rsidRPr="00B243BA">
        <w:t xml:space="preserve"> </w:t>
      </w:r>
      <w:r w:rsidRPr="00B243BA">
        <w:rPr>
          <w:rStyle w:val="commandtext"/>
        </w:rPr>
        <w:t>}</w:t>
      </w:r>
    </w:p>
    <w:p w:rsidR="00080B0A" w:rsidRDefault="00080B0A" w:rsidP="00080B0A">
      <w:pPr>
        <w:pStyle w:val="ItemIndent1"/>
        <w:rPr>
          <w:lang w:eastAsia="zh-CN"/>
        </w:rPr>
      </w:pPr>
      <w:r w:rsidRPr="00B243BA">
        <w:rPr>
          <w:rFonts w:hint="eastAsia"/>
          <w:lang w:eastAsia="zh-CN"/>
        </w:rPr>
        <w:t>缺省情况下，本端作为</w:t>
      </w:r>
      <w:r w:rsidRPr="00B243BA">
        <w:rPr>
          <w:rFonts w:hint="eastAsia"/>
          <w:lang w:eastAsia="zh-CN"/>
        </w:rPr>
        <w:t>GR Helper</w:t>
      </w:r>
      <w:r w:rsidRPr="00B243BA">
        <w:rPr>
          <w:rFonts w:hint="eastAsia"/>
          <w:lang w:eastAsia="zh-CN"/>
        </w:rPr>
        <w:t>时等待对等体</w:t>
      </w:r>
      <w:r w:rsidRPr="00B243BA">
        <w:rPr>
          <w:rFonts w:hint="eastAsia"/>
          <w:lang w:eastAsia="zh-CN"/>
        </w:rPr>
        <w:t>/</w:t>
      </w:r>
      <w:r w:rsidRPr="00B243BA">
        <w:rPr>
          <w:rFonts w:hint="eastAsia"/>
          <w:lang w:eastAsia="zh-CN"/>
        </w:rPr>
        <w:t>对等体组重建</w:t>
      </w:r>
      <w:r w:rsidRPr="00B243BA">
        <w:rPr>
          <w:rFonts w:hint="eastAsia"/>
          <w:lang w:eastAsia="zh-CN"/>
        </w:rPr>
        <w:t>BGP</w:t>
      </w:r>
      <w:r w:rsidRPr="00B243BA">
        <w:rPr>
          <w:rFonts w:hint="eastAsia"/>
          <w:lang w:eastAsia="zh-CN"/>
        </w:rPr>
        <w:t>会话的额外时间为</w:t>
      </w:r>
      <w:r w:rsidRPr="00B243BA">
        <w:rPr>
          <w:rFonts w:hint="eastAsia"/>
          <w:lang w:eastAsia="zh-CN"/>
        </w:rPr>
        <w:t>0</w:t>
      </w:r>
      <w:r w:rsidRPr="00B243BA">
        <w:rPr>
          <w:rFonts w:hint="eastAsia"/>
          <w:lang w:eastAsia="zh-CN"/>
        </w:rPr>
        <w:t>秒。</w:t>
      </w:r>
    </w:p>
    <w:p w:rsidR="006972EA" w:rsidRDefault="001A3E83" w:rsidP="00F7622F">
      <w:pPr>
        <w:pStyle w:val="ItemStep"/>
      </w:pPr>
      <w:r>
        <w:rPr>
          <w:rFonts w:hint="eastAsia"/>
          <w:lang w:eastAsia="zh-CN"/>
        </w:rPr>
        <w:t>（可选）</w:t>
      </w:r>
      <w:r w:rsidR="006972EA">
        <w:rPr>
          <w:rFonts w:hint="eastAsia"/>
        </w:rPr>
        <w:t>配置本端等待</w:t>
      </w:r>
      <w:r w:rsidR="006972EA">
        <w:rPr>
          <w:rFonts w:hint="eastAsia"/>
        </w:rPr>
        <w:t>End-Of-RIB</w:t>
      </w:r>
      <w:r w:rsidR="006972EA">
        <w:rPr>
          <w:rFonts w:hint="eastAsia"/>
        </w:rPr>
        <w:t>标记的时间。</w:t>
      </w:r>
    </w:p>
    <w:p w:rsidR="006972EA" w:rsidRPr="00ED357B" w:rsidRDefault="006972EA" w:rsidP="00F7622F">
      <w:pPr>
        <w:pStyle w:val="ItemIndent1"/>
        <w:rPr>
          <w:rStyle w:val="commandparameter"/>
        </w:rPr>
      </w:pPr>
      <w:r w:rsidRPr="00ED357B">
        <w:rPr>
          <w:rStyle w:val="commandkeywords"/>
        </w:rPr>
        <w:t xml:space="preserve">graceful-restart timer wait-for-rib </w:t>
      </w:r>
      <w:r w:rsidRPr="00ED357B">
        <w:rPr>
          <w:rStyle w:val="commandparameter"/>
        </w:rPr>
        <w:t>timer</w:t>
      </w:r>
    </w:p>
    <w:p w:rsidR="006972EA" w:rsidRDefault="006972EA" w:rsidP="00F7622F">
      <w:pPr>
        <w:pStyle w:val="ItemIndent1"/>
      </w:pPr>
      <w:r w:rsidRPr="00875754">
        <w:rPr>
          <w:rFonts w:hint="eastAsia"/>
        </w:rPr>
        <w:t>缺省情况下，本端等待</w:t>
      </w:r>
      <w:r w:rsidRPr="00875754">
        <w:rPr>
          <w:rFonts w:hint="eastAsia"/>
        </w:rPr>
        <w:t>End-Of-RIB</w:t>
      </w:r>
      <w:r w:rsidRPr="00875754">
        <w:rPr>
          <w:rFonts w:hint="eastAsia"/>
        </w:rPr>
        <w:t>标记的时间为</w:t>
      </w:r>
      <w:r w:rsidRPr="00875754">
        <w:rPr>
          <w:rFonts w:hint="eastAsia"/>
        </w:rPr>
        <w:t>180</w:t>
      </w:r>
      <w:r w:rsidRPr="00875754">
        <w:rPr>
          <w:rFonts w:hint="eastAsia"/>
        </w:rPr>
        <w:t>秒</w:t>
      </w:r>
      <w:r>
        <w:rPr>
          <w:rFonts w:hint="eastAsia"/>
        </w:rPr>
        <w:t>。</w:t>
      </w:r>
    </w:p>
    <w:p w:rsidR="006972EA" w:rsidRDefault="001A3E83" w:rsidP="00F7622F">
      <w:pPr>
        <w:pStyle w:val="ItemStep"/>
        <w:rPr>
          <w:lang w:eastAsia="zh-CN"/>
        </w:rPr>
      </w:pPr>
      <w:r>
        <w:rPr>
          <w:rFonts w:hint="eastAsia"/>
          <w:lang w:eastAsia="zh-CN"/>
        </w:rPr>
        <w:t>（可选）</w:t>
      </w:r>
      <w:r w:rsidR="006972EA">
        <w:rPr>
          <w:rFonts w:hint="eastAsia"/>
          <w:lang w:eastAsia="zh-CN"/>
        </w:rPr>
        <w:t>配置</w:t>
      </w:r>
      <w:r w:rsidR="006972EA">
        <w:rPr>
          <w:rFonts w:hint="eastAsia"/>
          <w:lang w:eastAsia="zh-CN"/>
        </w:rPr>
        <w:t>BGP GR</w:t>
      </w:r>
      <w:r w:rsidR="006972EA">
        <w:rPr>
          <w:rFonts w:hint="eastAsia"/>
          <w:lang w:eastAsia="zh-CN"/>
        </w:rPr>
        <w:t>过程中等待通知</w:t>
      </w:r>
      <w:r w:rsidR="006972EA">
        <w:rPr>
          <w:rFonts w:hint="eastAsia"/>
          <w:lang w:eastAsia="zh-CN"/>
        </w:rPr>
        <w:t>RIB</w:t>
      </w:r>
      <w:r w:rsidR="006972EA">
        <w:rPr>
          <w:rFonts w:hint="eastAsia"/>
          <w:lang w:eastAsia="zh-CN"/>
        </w:rPr>
        <w:t>老化失效表项的时间。</w:t>
      </w:r>
    </w:p>
    <w:p w:rsidR="006972EA" w:rsidRPr="00ED357B" w:rsidRDefault="006972EA" w:rsidP="00F7622F">
      <w:pPr>
        <w:pStyle w:val="ItemIndent1"/>
        <w:rPr>
          <w:rStyle w:val="commandparameter"/>
        </w:rPr>
      </w:pPr>
      <w:r w:rsidRPr="00ED357B">
        <w:rPr>
          <w:rStyle w:val="commandkeywords"/>
        </w:rPr>
        <w:t xml:space="preserve">graceful-restart timer </w:t>
      </w:r>
      <w:r w:rsidRPr="00ED357B">
        <w:rPr>
          <w:rStyle w:val="commandkeywords"/>
          <w:rFonts w:hint="eastAsia"/>
        </w:rPr>
        <w:t xml:space="preserve">purge-time </w:t>
      </w:r>
      <w:r w:rsidRPr="00ED357B">
        <w:rPr>
          <w:rStyle w:val="commandparameter"/>
        </w:rPr>
        <w:t>timer</w:t>
      </w:r>
    </w:p>
    <w:p w:rsidR="006B1CFD" w:rsidRDefault="006972EA" w:rsidP="00F7622F">
      <w:pPr>
        <w:pStyle w:val="ItemIndent1"/>
        <w:rPr>
          <w:lang w:eastAsia="zh-CN"/>
        </w:rPr>
      </w:pPr>
      <w:r>
        <w:rPr>
          <w:rFonts w:hint="eastAsia"/>
          <w:lang w:eastAsia="zh-CN"/>
        </w:rPr>
        <w:t>缺省情况下，</w:t>
      </w:r>
      <w:r w:rsidRPr="006972EA">
        <w:rPr>
          <w:rFonts w:hint="eastAsia"/>
          <w:lang w:eastAsia="zh-CN"/>
        </w:rPr>
        <w:t>BGP GR</w:t>
      </w:r>
      <w:r w:rsidRPr="006972EA">
        <w:rPr>
          <w:rFonts w:hint="eastAsia"/>
          <w:lang w:eastAsia="zh-CN"/>
        </w:rPr>
        <w:t>过程中等待通知</w:t>
      </w:r>
      <w:r w:rsidRPr="006972EA">
        <w:rPr>
          <w:rFonts w:hint="eastAsia"/>
          <w:lang w:eastAsia="zh-CN"/>
        </w:rPr>
        <w:t>RIB</w:t>
      </w:r>
      <w:r w:rsidRPr="006972EA">
        <w:rPr>
          <w:rFonts w:hint="eastAsia"/>
          <w:lang w:eastAsia="zh-CN"/>
        </w:rPr>
        <w:t>老化失效表项的时间为</w:t>
      </w:r>
      <w:r w:rsidRPr="006972EA">
        <w:rPr>
          <w:rFonts w:hint="eastAsia"/>
          <w:lang w:eastAsia="zh-CN"/>
        </w:rPr>
        <w:t>480</w:t>
      </w:r>
      <w:r w:rsidRPr="006972EA">
        <w:rPr>
          <w:rFonts w:hint="eastAsia"/>
          <w:lang w:eastAsia="zh-CN"/>
        </w:rPr>
        <w:t>秒</w:t>
      </w:r>
      <w:r>
        <w:rPr>
          <w:rFonts w:hint="eastAsia"/>
          <w:lang w:eastAsia="zh-CN"/>
        </w:rPr>
        <w:t>。</w:t>
      </w:r>
    </w:p>
    <w:p w:rsidR="001A3E83" w:rsidRPr="00783718" w:rsidRDefault="001A3E83" w:rsidP="00F7622F">
      <w:pPr>
        <w:pStyle w:val="ItemStep"/>
        <w:rPr>
          <w:lang w:eastAsia="zh-CN"/>
        </w:rPr>
      </w:pPr>
      <w:r w:rsidRPr="001A3E83">
        <w:rPr>
          <w:rFonts w:hint="eastAsia"/>
          <w:lang w:eastAsia="zh-CN"/>
        </w:rPr>
        <w:t>（可选）</w:t>
      </w:r>
      <w:r w:rsidRPr="00783718">
        <w:rPr>
          <w:rFonts w:hint="eastAsia"/>
          <w:lang w:eastAsia="zh-CN"/>
        </w:rPr>
        <w:t>配置</w:t>
      </w:r>
      <w:r w:rsidRPr="00783718">
        <w:rPr>
          <w:rFonts w:hint="eastAsia"/>
          <w:lang w:eastAsia="zh-CN"/>
        </w:rPr>
        <w:t>BGP GR</w:t>
      </w:r>
      <w:r w:rsidRPr="00783718">
        <w:rPr>
          <w:rFonts w:hint="eastAsia"/>
          <w:lang w:eastAsia="zh-CN"/>
        </w:rPr>
        <w:t>完成后等待其他协议完成</w:t>
      </w:r>
      <w:r w:rsidRPr="00783718">
        <w:rPr>
          <w:rFonts w:hint="eastAsia"/>
          <w:lang w:eastAsia="zh-CN"/>
        </w:rPr>
        <w:t>GR</w:t>
      </w:r>
      <w:r w:rsidRPr="00783718">
        <w:rPr>
          <w:rFonts w:hint="eastAsia"/>
          <w:lang w:eastAsia="zh-CN"/>
        </w:rPr>
        <w:t>或</w:t>
      </w:r>
      <w:r w:rsidRPr="00783718">
        <w:rPr>
          <w:rFonts w:hint="eastAsia"/>
          <w:lang w:eastAsia="zh-CN"/>
        </w:rPr>
        <w:t>NSR</w:t>
      </w:r>
      <w:r w:rsidRPr="00783718">
        <w:rPr>
          <w:rFonts w:hint="eastAsia"/>
          <w:lang w:eastAsia="zh-CN"/>
        </w:rPr>
        <w:t>的最长时间。</w:t>
      </w:r>
    </w:p>
    <w:p w:rsidR="001A3E83" w:rsidRDefault="001A3E83" w:rsidP="00F7622F">
      <w:pPr>
        <w:pStyle w:val="ItemIndent1"/>
        <w:rPr>
          <w:rStyle w:val="commandparameter"/>
        </w:rPr>
      </w:pPr>
      <w:r w:rsidRPr="0073391C">
        <w:rPr>
          <w:rStyle w:val="commandkeywords"/>
          <w:rFonts w:hint="eastAsia"/>
        </w:rPr>
        <w:t xml:space="preserve">bgp update-delay wait-other-protocol </w:t>
      </w:r>
      <w:r w:rsidRPr="0073391C">
        <w:rPr>
          <w:rStyle w:val="commandparameter"/>
        </w:rPr>
        <w:t>seconds</w:t>
      </w:r>
    </w:p>
    <w:p w:rsidR="00080B0A" w:rsidRDefault="001A3E83" w:rsidP="00080B0A">
      <w:pPr>
        <w:pStyle w:val="ItemIndent1"/>
        <w:rPr>
          <w:lang w:eastAsia="zh-CN"/>
        </w:rPr>
      </w:pPr>
      <w:r w:rsidRPr="00E4466A">
        <w:rPr>
          <w:rFonts w:hint="eastAsia"/>
          <w:lang w:eastAsia="zh-CN"/>
        </w:rPr>
        <w:t>缺省情况下，</w:t>
      </w:r>
      <w:r w:rsidRPr="001A3E83">
        <w:rPr>
          <w:rFonts w:hint="eastAsia"/>
          <w:lang w:eastAsia="zh-CN"/>
        </w:rPr>
        <w:t>BG</w:t>
      </w:r>
      <w:r w:rsidRPr="00924019">
        <w:rPr>
          <w:rFonts w:hint="eastAsia"/>
          <w:lang w:eastAsia="zh-CN"/>
        </w:rPr>
        <w:t>P GR</w:t>
      </w:r>
      <w:r w:rsidRPr="00924019">
        <w:rPr>
          <w:rFonts w:hint="eastAsia"/>
          <w:lang w:eastAsia="zh-CN"/>
        </w:rPr>
        <w:t>完成后等待周边其他协议完成</w:t>
      </w:r>
      <w:r w:rsidRPr="00924019">
        <w:rPr>
          <w:rFonts w:hint="eastAsia"/>
          <w:lang w:eastAsia="zh-CN"/>
        </w:rPr>
        <w:t>GR</w:t>
      </w:r>
      <w:r w:rsidRPr="00924019">
        <w:rPr>
          <w:rFonts w:hint="eastAsia"/>
          <w:lang w:eastAsia="zh-CN"/>
        </w:rPr>
        <w:t>的最长时间为</w:t>
      </w:r>
      <w:r w:rsidRPr="00924019">
        <w:rPr>
          <w:rFonts w:hint="eastAsia"/>
          <w:lang w:eastAsia="zh-CN"/>
        </w:rPr>
        <w:t>300</w:t>
      </w:r>
      <w:r w:rsidRPr="00924019">
        <w:rPr>
          <w:rFonts w:hint="eastAsia"/>
          <w:lang w:eastAsia="zh-CN"/>
        </w:rPr>
        <w:t>秒。</w:t>
      </w:r>
    </w:p>
    <w:p w:rsidR="00080B0A" w:rsidRPr="00B243BA" w:rsidRDefault="00080B0A" w:rsidP="00080B0A">
      <w:pPr>
        <w:pStyle w:val="ItemStep"/>
        <w:rPr>
          <w:lang w:eastAsia="zh-CN"/>
        </w:rPr>
      </w:pPr>
      <w:r w:rsidRPr="00B243BA">
        <w:rPr>
          <w:rFonts w:hint="eastAsia"/>
          <w:lang w:eastAsia="zh-CN"/>
        </w:rPr>
        <w:t>（可选）开启设备通过</w:t>
      </w:r>
      <w:r w:rsidRPr="00B243BA">
        <w:rPr>
          <w:rFonts w:hint="eastAsia"/>
          <w:lang w:eastAsia="zh-CN"/>
        </w:rPr>
        <w:t>GR</w:t>
      </w:r>
      <w:r w:rsidRPr="00B243BA">
        <w:rPr>
          <w:rFonts w:hint="eastAsia"/>
          <w:lang w:eastAsia="zh-CN"/>
        </w:rPr>
        <w:t>方式复位</w:t>
      </w:r>
      <w:r w:rsidRPr="00B243BA">
        <w:rPr>
          <w:rFonts w:hint="eastAsia"/>
          <w:lang w:eastAsia="zh-CN"/>
        </w:rPr>
        <w:t>BGP</w:t>
      </w:r>
      <w:r w:rsidRPr="00B243BA">
        <w:rPr>
          <w:rFonts w:hint="eastAsia"/>
          <w:lang w:eastAsia="zh-CN"/>
        </w:rPr>
        <w:t>会话功能。</w:t>
      </w:r>
    </w:p>
    <w:p w:rsidR="00080B0A" w:rsidRPr="00B243BA" w:rsidRDefault="00080B0A" w:rsidP="00080B0A">
      <w:pPr>
        <w:pStyle w:val="ItemIndent1"/>
      </w:pPr>
      <w:r w:rsidRPr="00B243BA">
        <w:rPr>
          <w:rStyle w:val="commandkeywords"/>
          <w:rFonts w:hint="eastAsia"/>
        </w:rPr>
        <w:t>graceful-restart peer-reset</w:t>
      </w:r>
      <w:r w:rsidRPr="00B243BA">
        <w:rPr>
          <w:rFonts w:hint="eastAsia"/>
        </w:rPr>
        <w:t xml:space="preserve"> </w:t>
      </w:r>
      <w:r w:rsidRPr="00B243BA">
        <w:rPr>
          <w:rStyle w:val="commandtext"/>
          <w:rFonts w:hint="eastAsia"/>
        </w:rPr>
        <w:t>[</w:t>
      </w:r>
      <w:r w:rsidRPr="00B243BA">
        <w:rPr>
          <w:rFonts w:hint="eastAsia"/>
        </w:rPr>
        <w:t xml:space="preserve"> </w:t>
      </w:r>
      <w:r w:rsidRPr="00B243BA">
        <w:rPr>
          <w:rStyle w:val="commandkeywords"/>
          <w:rFonts w:hint="eastAsia"/>
        </w:rPr>
        <w:t>all</w:t>
      </w:r>
      <w:r w:rsidRPr="00B243BA">
        <w:rPr>
          <w:rFonts w:hint="eastAsia"/>
        </w:rPr>
        <w:t xml:space="preserve"> </w:t>
      </w:r>
      <w:r w:rsidRPr="00B243BA">
        <w:rPr>
          <w:rStyle w:val="commandtext"/>
          <w:rFonts w:hint="eastAsia"/>
        </w:rPr>
        <w:t>]</w:t>
      </w:r>
    </w:p>
    <w:p w:rsidR="001A3E83" w:rsidRPr="006972EA" w:rsidRDefault="00080B0A" w:rsidP="00080B0A">
      <w:pPr>
        <w:pStyle w:val="ItemIndent1"/>
        <w:rPr>
          <w:lang w:eastAsia="zh-CN"/>
        </w:rPr>
      </w:pPr>
      <w:r w:rsidRPr="00B243BA">
        <w:rPr>
          <w:rFonts w:hint="eastAsia"/>
          <w:lang w:eastAsia="zh-CN"/>
        </w:rPr>
        <w:t>缺省情况下，设备以</w:t>
      </w:r>
      <w:r w:rsidRPr="00B243BA">
        <w:rPr>
          <w:rFonts w:hint="eastAsia"/>
          <w:lang w:eastAsia="zh-CN"/>
        </w:rPr>
        <w:t>GR</w:t>
      </w:r>
      <w:r w:rsidRPr="00B243BA">
        <w:rPr>
          <w:rFonts w:hint="eastAsia"/>
          <w:lang w:eastAsia="zh-CN"/>
        </w:rPr>
        <w:t>方式复位</w:t>
      </w:r>
      <w:r w:rsidRPr="00B243BA">
        <w:rPr>
          <w:rFonts w:hint="eastAsia"/>
          <w:lang w:eastAsia="zh-CN"/>
        </w:rPr>
        <w:t>BGP</w:t>
      </w:r>
      <w:r w:rsidRPr="00B243BA">
        <w:rPr>
          <w:rFonts w:hint="eastAsia"/>
          <w:lang w:eastAsia="zh-CN"/>
        </w:rPr>
        <w:t>会话功能处于关闭状态</w:t>
      </w:r>
      <w:r w:rsidRPr="00BB3A1F">
        <w:rPr>
          <w:rFonts w:hint="eastAsia"/>
          <w:lang w:eastAsia="zh-CN"/>
        </w:rPr>
        <w:t>。</w:t>
      </w:r>
    </w:p>
    <w:p w:rsidR="006B1CFD" w:rsidRDefault="006B1CFD" w:rsidP="00F7622F">
      <w:pPr>
        <w:pStyle w:val="2"/>
      </w:pPr>
      <w:bookmarkStart w:id="6764" w:name="_Toc474419439"/>
      <w:bookmarkStart w:id="6765" w:name="_Toc475553031"/>
      <w:bookmarkStart w:id="6766" w:name="_Toc475899828"/>
      <w:bookmarkStart w:id="6767" w:name="_Toc475903520"/>
      <w:bookmarkStart w:id="6768" w:name="_Toc475956343"/>
      <w:bookmarkStart w:id="6769" w:name="_Toc477094477"/>
      <w:bookmarkStart w:id="6770" w:name="_Toc477098265"/>
      <w:bookmarkStart w:id="6771" w:name="_Toc477101893"/>
      <w:bookmarkStart w:id="6772" w:name="_Toc477105533"/>
      <w:bookmarkStart w:id="6773" w:name="_Toc477109162"/>
      <w:bookmarkStart w:id="6774" w:name="_Toc477112791"/>
      <w:bookmarkStart w:id="6775" w:name="_Toc477116737"/>
      <w:bookmarkStart w:id="6776" w:name="_Toc477185858"/>
      <w:bookmarkStart w:id="6777" w:name="_Toc477189486"/>
      <w:bookmarkStart w:id="6778" w:name="_Toc477192983"/>
      <w:bookmarkStart w:id="6779" w:name="_Toc477196479"/>
      <w:bookmarkStart w:id="6780" w:name="_Toc477203476"/>
      <w:bookmarkStart w:id="6781" w:name="_Toc477206976"/>
      <w:bookmarkStart w:id="6782" w:name="_Toc474419469"/>
      <w:bookmarkStart w:id="6783" w:name="_Toc475553061"/>
      <w:bookmarkStart w:id="6784" w:name="_Toc475899858"/>
      <w:bookmarkStart w:id="6785" w:name="_Toc475903550"/>
      <w:bookmarkStart w:id="6786" w:name="_Toc475956373"/>
      <w:bookmarkStart w:id="6787" w:name="_Toc477094507"/>
      <w:bookmarkStart w:id="6788" w:name="_Toc477098295"/>
      <w:bookmarkStart w:id="6789" w:name="_Toc477101923"/>
      <w:bookmarkStart w:id="6790" w:name="_Toc477105563"/>
      <w:bookmarkStart w:id="6791" w:name="_Toc477109192"/>
      <w:bookmarkStart w:id="6792" w:name="_Toc477112821"/>
      <w:bookmarkStart w:id="6793" w:name="_Toc477116767"/>
      <w:bookmarkStart w:id="6794" w:name="_Toc477185888"/>
      <w:bookmarkStart w:id="6795" w:name="_Toc477189516"/>
      <w:bookmarkStart w:id="6796" w:name="_Toc477193013"/>
      <w:bookmarkStart w:id="6797" w:name="_Toc477196509"/>
      <w:bookmarkStart w:id="6798" w:name="_Toc477203506"/>
      <w:bookmarkStart w:id="6799" w:name="_Toc477207006"/>
      <w:bookmarkStart w:id="6800" w:name="_Ref366241850"/>
      <w:bookmarkStart w:id="6801" w:name="_Toc356908315"/>
      <w:bookmarkStart w:id="6802" w:name="_Toc45103641"/>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r w:rsidRPr="0097475C">
        <w:rPr>
          <w:rFonts w:hint="eastAsia"/>
        </w:rPr>
        <w:t>配置</w:t>
      </w:r>
      <w:r>
        <w:t>BGP NSR</w:t>
      </w:r>
      <w:bookmarkEnd w:id="6800"/>
      <w:bookmarkEnd w:id="6801"/>
      <w:bookmarkEnd w:id="6802"/>
    </w:p>
    <w:p w:rsidR="00722017" w:rsidRDefault="006B1CFD" w:rsidP="00F7622F">
      <w:pPr>
        <w:pStyle w:val="4"/>
      </w:pPr>
      <w:r>
        <w:rPr>
          <w:rFonts w:hint="eastAsia"/>
        </w:rPr>
        <w:t>功能简介</w:t>
      </w:r>
    </w:p>
    <w:p w:rsidR="006B1CFD" w:rsidRDefault="006B1CFD" w:rsidP="00F7622F">
      <w:r>
        <w:rPr>
          <w:rFonts w:hint="eastAsia"/>
        </w:rPr>
        <w:t>BGP NSR</w:t>
      </w:r>
      <w:r>
        <w:rPr>
          <w:rFonts w:hint="eastAsia"/>
        </w:rPr>
        <w:t>（</w:t>
      </w:r>
      <w:r>
        <w:rPr>
          <w:rFonts w:hint="eastAsia"/>
        </w:rPr>
        <w:t>Nonstop Routing</w:t>
      </w:r>
      <w:r>
        <w:rPr>
          <w:rFonts w:hint="eastAsia"/>
        </w:rPr>
        <w:t>，不间断路由）是一种通过在</w:t>
      </w:r>
      <w:r>
        <w:rPr>
          <w:rFonts w:hint="eastAsia"/>
        </w:rPr>
        <w:t>BGP</w:t>
      </w:r>
      <w:r>
        <w:rPr>
          <w:rFonts w:hint="eastAsia"/>
        </w:rPr>
        <w:t>协议主备进程之间备份必要的协议状态和数据（如</w:t>
      </w:r>
      <w:r>
        <w:t>BGP</w:t>
      </w:r>
      <w:r w:rsidRPr="0097475C">
        <w:rPr>
          <w:rFonts w:hint="eastAsia"/>
        </w:rPr>
        <w:t>邻居</w:t>
      </w:r>
      <w:r>
        <w:rPr>
          <w:rFonts w:hint="eastAsia"/>
        </w:rPr>
        <w:t>信息</w:t>
      </w:r>
      <w:r w:rsidRPr="0097475C">
        <w:rPr>
          <w:rFonts w:hint="eastAsia"/>
        </w:rPr>
        <w:t>和路由信息</w:t>
      </w:r>
      <w:r>
        <w:rPr>
          <w:rFonts w:hint="eastAsia"/>
        </w:rPr>
        <w:t>），使得</w:t>
      </w:r>
      <w:r>
        <w:rPr>
          <w:rFonts w:hint="eastAsia"/>
        </w:rPr>
        <w:t>BGP</w:t>
      </w:r>
      <w:r>
        <w:rPr>
          <w:rFonts w:hint="eastAsia"/>
        </w:rPr>
        <w:t>协议的主进程中断时，备份进程能够无缝地接管主进程的工作，从而确保对等体感知不到</w:t>
      </w:r>
      <w:r>
        <w:rPr>
          <w:rFonts w:hint="eastAsia"/>
        </w:rPr>
        <w:t>BGP</w:t>
      </w:r>
      <w:r>
        <w:rPr>
          <w:rFonts w:hint="eastAsia"/>
        </w:rPr>
        <w:t>协议中断，保持</w:t>
      </w:r>
      <w:r>
        <w:rPr>
          <w:rFonts w:hint="eastAsia"/>
        </w:rPr>
        <w:t>BGP</w:t>
      </w:r>
      <w:r>
        <w:rPr>
          <w:rFonts w:hint="eastAsia"/>
        </w:rPr>
        <w:t>路由，并保证转发不会中断的技术。</w:t>
      </w:r>
    </w:p>
    <w:p w:rsidR="006B1CFD" w:rsidRDefault="006B1CFD" w:rsidP="00F7622F">
      <w:r>
        <w:rPr>
          <w:rFonts w:hint="eastAsia"/>
        </w:rPr>
        <w:t>导致</w:t>
      </w:r>
      <w:r>
        <w:rPr>
          <w:rFonts w:hint="eastAsia"/>
        </w:rPr>
        <w:t>BGP</w:t>
      </w:r>
      <w:r>
        <w:rPr>
          <w:rFonts w:hint="eastAsia"/>
        </w:rPr>
        <w:t>主进程中断的事件包括以下几种：</w:t>
      </w:r>
    </w:p>
    <w:p w:rsidR="006B1CFD" w:rsidRPr="001B1E09" w:rsidRDefault="006B1CFD" w:rsidP="00F7622F">
      <w:pPr>
        <w:pStyle w:val="ItemList"/>
      </w:pPr>
      <w:r w:rsidRPr="001B1E09">
        <w:rPr>
          <w:rFonts w:hint="eastAsia"/>
        </w:rPr>
        <w:t>BGP</w:t>
      </w:r>
      <w:r w:rsidRPr="001B1E09">
        <w:rPr>
          <w:rFonts w:hint="eastAsia"/>
        </w:rPr>
        <w:t>主进程重启</w:t>
      </w:r>
    </w:p>
    <w:p w:rsidR="006B1CFD" w:rsidRPr="001B1E09" w:rsidRDefault="006B1CFD" w:rsidP="00F7622F">
      <w:pPr>
        <w:pStyle w:val="ItemList"/>
        <w:rPr>
          <w:lang w:eastAsia="zh-CN"/>
        </w:rPr>
      </w:pPr>
      <w:r w:rsidRPr="001B1E09">
        <w:rPr>
          <w:rFonts w:hint="eastAsia"/>
          <w:lang w:eastAsia="zh-CN"/>
        </w:rPr>
        <w:t>BGP</w:t>
      </w:r>
      <w:r w:rsidRPr="001B1E09">
        <w:rPr>
          <w:rFonts w:hint="eastAsia"/>
          <w:lang w:eastAsia="zh-CN"/>
        </w:rPr>
        <w:t>主进程所在的主控板发生故障</w:t>
      </w:r>
    </w:p>
    <w:p w:rsidR="006B1CFD" w:rsidRDefault="006B1CFD" w:rsidP="00F7622F">
      <w:r>
        <w:rPr>
          <w:rFonts w:hint="eastAsia"/>
        </w:rPr>
        <w:t>BGP NSR</w:t>
      </w:r>
      <w:r>
        <w:rPr>
          <w:rFonts w:hint="eastAsia"/>
        </w:rPr>
        <w:t>与</w:t>
      </w:r>
      <w:r>
        <w:rPr>
          <w:rFonts w:hint="eastAsia"/>
        </w:rPr>
        <w:t>BGP GR</w:t>
      </w:r>
      <w:r>
        <w:rPr>
          <w:rFonts w:hint="eastAsia"/>
        </w:rPr>
        <w:t>具有如下区别，请根据实际情况选择合适的方式确保数据转发不中断：</w:t>
      </w:r>
    </w:p>
    <w:p w:rsidR="006B1CFD" w:rsidRPr="001B1E09" w:rsidRDefault="006B1CFD" w:rsidP="00F7622F">
      <w:pPr>
        <w:pStyle w:val="ItemList"/>
        <w:rPr>
          <w:lang w:eastAsia="zh-CN"/>
        </w:rPr>
      </w:pPr>
      <w:r w:rsidRPr="001B1E09">
        <w:rPr>
          <w:rFonts w:hint="eastAsia"/>
          <w:lang w:eastAsia="zh-CN"/>
        </w:rPr>
        <w:t>对设备要求不同：</w:t>
      </w:r>
      <w:r w:rsidRPr="001B1E09">
        <w:rPr>
          <w:rFonts w:hint="eastAsia"/>
          <w:lang w:eastAsia="zh-CN"/>
        </w:rPr>
        <w:t>BGP</w:t>
      </w:r>
      <w:r w:rsidRPr="001B1E09">
        <w:rPr>
          <w:rFonts w:hint="eastAsia"/>
          <w:lang w:eastAsia="zh-CN"/>
        </w:rPr>
        <w:t>协议的主进程和备进程运行在不同的主控板或</w:t>
      </w:r>
      <w:r w:rsidRPr="001B1E09">
        <w:rPr>
          <w:rFonts w:hint="eastAsia"/>
          <w:lang w:eastAsia="zh-CN"/>
        </w:rPr>
        <w:t>IRF</w:t>
      </w:r>
      <w:r w:rsidRPr="001B1E09">
        <w:rPr>
          <w:rFonts w:hint="eastAsia"/>
          <w:lang w:eastAsia="zh-CN"/>
        </w:rPr>
        <w:t>成员设备上，因此要运行</w:t>
      </w:r>
      <w:r w:rsidRPr="001B1E09">
        <w:rPr>
          <w:rFonts w:hint="eastAsia"/>
          <w:lang w:eastAsia="zh-CN"/>
        </w:rPr>
        <w:t>BGP NSR</w:t>
      </w:r>
      <w:r w:rsidRPr="001B1E09">
        <w:rPr>
          <w:rFonts w:hint="eastAsia"/>
          <w:lang w:eastAsia="zh-CN"/>
        </w:rPr>
        <w:t>功能，必须有两个或两个以上的主控板；要运行</w:t>
      </w:r>
      <w:r w:rsidRPr="001B1E09">
        <w:rPr>
          <w:rFonts w:hint="eastAsia"/>
          <w:lang w:eastAsia="zh-CN"/>
        </w:rPr>
        <w:t>BGP GR</w:t>
      </w:r>
      <w:r w:rsidRPr="001B1E09">
        <w:rPr>
          <w:rFonts w:hint="eastAsia"/>
          <w:lang w:eastAsia="zh-CN"/>
        </w:rPr>
        <w:t>功能，可以只有一个主控板。</w:t>
      </w:r>
    </w:p>
    <w:p w:rsidR="006B1CFD" w:rsidRDefault="006B1CFD" w:rsidP="00F7622F">
      <w:pPr>
        <w:pStyle w:val="ItemList"/>
        <w:rPr>
          <w:lang w:eastAsia="zh-CN"/>
        </w:rPr>
      </w:pPr>
      <w:r w:rsidRPr="001B1E09">
        <w:rPr>
          <w:rFonts w:hint="eastAsia"/>
          <w:lang w:eastAsia="zh-CN"/>
        </w:rPr>
        <w:t>对</w:t>
      </w:r>
      <w:r w:rsidRPr="001B1E09">
        <w:rPr>
          <w:rFonts w:hint="eastAsia"/>
          <w:lang w:eastAsia="zh-CN"/>
        </w:rPr>
        <w:t>BGP</w:t>
      </w:r>
      <w:r w:rsidRPr="001B1E09">
        <w:rPr>
          <w:rFonts w:hint="eastAsia"/>
          <w:lang w:eastAsia="zh-CN"/>
        </w:rPr>
        <w:t>对等体的要求不同：使用</w:t>
      </w:r>
      <w:r w:rsidRPr="001B1E09">
        <w:rPr>
          <w:rFonts w:hint="eastAsia"/>
          <w:lang w:eastAsia="zh-CN"/>
        </w:rPr>
        <w:t>BGP NSR</w:t>
      </w:r>
      <w:r w:rsidRPr="001B1E09">
        <w:rPr>
          <w:rFonts w:hint="eastAsia"/>
          <w:lang w:eastAsia="zh-CN"/>
        </w:rPr>
        <w:t>功能时，</w:t>
      </w:r>
      <w:r w:rsidRPr="001B1E09">
        <w:rPr>
          <w:rFonts w:hint="eastAsia"/>
          <w:lang w:eastAsia="zh-CN"/>
        </w:rPr>
        <w:t>BGP</w:t>
      </w:r>
      <w:r w:rsidRPr="001B1E09">
        <w:rPr>
          <w:rFonts w:hint="eastAsia"/>
          <w:lang w:eastAsia="zh-CN"/>
        </w:rPr>
        <w:t>对等体不会感知本地设备发生了</w:t>
      </w:r>
      <w:r w:rsidRPr="001B1E09">
        <w:rPr>
          <w:rFonts w:hint="eastAsia"/>
          <w:lang w:eastAsia="zh-CN"/>
        </w:rPr>
        <w:t>BGP</w:t>
      </w:r>
      <w:r w:rsidRPr="001B1E09">
        <w:rPr>
          <w:rFonts w:hint="eastAsia"/>
          <w:lang w:eastAsia="zh-CN"/>
        </w:rPr>
        <w:t>进程的异常重启或主备倒换等故障，不需要</w:t>
      </w:r>
      <w:r w:rsidRPr="001B1E09">
        <w:rPr>
          <w:rFonts w:hint="eastAsia"/>
          <w:lang w:eastAsia="zh-CN"/>
        </w:rPr>
        <w:t>BGP</w:t>
      </w:r>
      <w:r w:rsidRPr="001B1E09">
        <w:rPr>
          <w:rFonts w:hint="eastAsia"/>
          <w:lang w:eastAsia="zh-CN"/>
        </w:rPr>
        <w:t>对等体协助恢复</w:t>
      </w:r>
      <w:r w:rsidRPr="001B1E09">
        <w:rPr>
          <w:rFonts w:hint="eastAsia"/>
          <w:lang w:eastAsia="zh-CN"/>
        </w:rPr>
        <w:t>BGP</w:t>
      </w:r>
      <w:r w:rsidRPr="001B1E09">
        <w:rPr>
          <w:rFonts w:hint="eastAsia"/>
          <w:lang w:eastAsia="zh-CN"/>
        </w:rPr>
        <w:t>路由信息。</w:t>
      </w:r>
      <w:r w:rsidRPr="001B1E09">
        <w:rPr>
          <w:rFonts w:hint="eastAsia"/>
          <w:lang w:eastAsia="zh-CN"/>
        </w:rPr>
        <w:t>BGP GR</w:t>
      </w:r>
      <w:r w:rsidRPr="001B1E09">
        <w:rPr>
          <w:rFonts w:hint="eastAsia"/>
          <w:lang w:eastAsia="zh-CN"/>
        </w:rPr>
        <w:t>要求</w:t>
      </w:r>
      <w:r w:rsidRPr="001B1E09">
        <w:rPr>
          <w:rFonts w:hint="eastAsia"/>
          <w:lang w:eastAsia="zh-CN"/>
        </w:rPr>
        <w:t>BGP</w:t>
      </w:r>
      <w:r w:rsidRPr="001B1E09">
        <w:rPr>
          <w:rFonts w:hint="eastAsia"/>
          <w:lang w:eastAsia="zh-CN"/>
        </w:rPr>
        <w:t>对等体具有</w:t>
      </w:r>
      <w:r w:rsidRPr="001B1E09">
        <w:rPr>
          <w:rFonts w:hint="eastAsia"/>
          <w:lang w:eastAsia="zh-CN"/>
        </w:rPr>
        <w:t>GR</w:t>
      </w:r>
      <w:r w:rsidRPr="001B1E09">
        <w:rPr>
          <w:rFonts w:hint="eastAsia"/>
          <w:lang w:eastAsia="zh-CN"/>
        </w:rPr>
        <w:t>能力，并且在</w:t>
      </w:r>
      <w:r w:rsidRPr="001B1E09">
        <w:rPr>
          <w:rFonts w:hint="eastAsia"/>
          <w:lang w:eastAsia="zh-CN"/>
        </w:rPr>
        <w:t>BGP</w:t>
      </w:r>
      <w:r w:rsidRPr="001B1E09">
        <w:rPr>
          <w:rFonts w:hint="eastAsia"/>
          <w:lang w:eastAsia="zh-CN"/>
        </w:rPr>
        <w:t>会话中断恢复时，</w:t>
      </w:r>
      <w:r w:rsidRPr="001B1E09">
        <w:rPr>
          <w:rFonts w:hint="eastAsia"/>
          <w:lang w:eastAsia="zh-CN"/>
        </w:rPr>
        <w:t>BGP</w:t>
      </w:r>
      <w:r w:rsidRPr="001B1E09">
        <w:rPr>
          <w:rFonts w:hint="eastAsia"/>
          <w:lang w:eastAsia="zh-CN"/>
        </w:rPr>
        <w:t>对等体能够作为</w:t>
      </w:r>
      <w:r w:rsidRPr="001B1E09">
        <w:rPr>
          <w:rFonts w:hint="eastAsia"/>
          <w:lang w:eastAsia="zh-CN"/>
        </w:rPr>
        <w:t>GR helper</w:t>
      </w:r>
      <w:r w:rsidRPr="001B1E09">
        <w:rPr>
          <w:rFonts w:hint="eastAsia"/>
          <w:lang w:eastAsia="zh-CN"/>
        </w:rPr>
        <w:t>协助本地设备恢复</w:t>
      </w:r>
      <w:r w:rsidRPr="001B1E09">
        <w:rPr>
          <w:rFonts w:hint="eastAsia"/>
          <w:lang w:eastAsia="zh-CN"/>
        </w:rPr>
        <w:t>BGP</w:t>
      </w:r>
      <w:r w:rsidRPr="001B1E09">
        <w:rPr>
          <w:rFonts w:hint="eastAsia"/>
          <w:lang w:eastAsia="zh-CN"/>
        </w:rPr>
        <w:t>路由信息。</w:t>
      </w:r>
    </w:p>
    <w:p w:rsidR="00486BB6" w:rsidRPr="00B5736E" w:rsidRDefault="00486BB6" w:rsidP="00F7622F">
      <w:r w:rsidRPr="00B5736E">
        <w:rPr>
          <w:rFonts w:hint="eastAsia"/>
        </w:rPr>
        <w:t xml:space="preserve">BGP </w:t>
      </w:r>
      <w:r>
        <w:rPr>
          <w:rFonts w:hint="eastAsia"/>
        </w:rPr>
        <w:t>NSR</w:t>
      </w:r>
      <w:r w:rsidRPr="00B5736E">
        <w:rPr>
          <w:rFonts w:hint="eastAsia"/>
        </w:rPr>
        <w:t>完成后，向外发布路由信息的规则如下：</w:t>
      </w:r>
    </w:p>
    <w:p w:rsidR="00486BB6" w:rsidRPr="00B5736E" w:rsidRDefault="00486BB6" w:rsidP="00F7622F">
      <w:pPr>
        <w:pStyle w:val="ItemList"/>
        <w:rPr>
          <w:lang w:eastAsia="zh-CN"/>
        </w:rPr>
      </w:pPr>
      <w:r w:rsidRPr="00B5736E">
        <w:rPr>
          <w:rFonts w:hint="eastAsia"/>
          <w:lang w:eastAsia="zh-CN"/>
        </w:rPr>
        <w:t>如果这些路由信息还依赖于其他模块（例如将</w:t>
      </w:r>
      <w:r w:rsidRPr="00B5736E">
        <w:rPr>
          <w:rFonts w:hint="eastAsia"/>
          <w:lang w:eastAsia="zh-CN"/>
        </w:rPr>
        <w:t>OSPF</w:t>
      </w:r>
      <w:r w:rsidRPr="00B5736E">
        <w:rPr>
          <w:rFonts w:hint="eastAsia"/>
          <w:lang w:eastAsia="zh-CN"/>
        </w:rPr>
        <w:t>路由引入到</w:t>
      </w:r>
      <w:r w:rsidRPr="00B5736E">
        <w:rPr>
          <w:rFonts w:hint="eastAsia"/>
          <w:lang w:eastAsia="zh-CN"/>
        </w:rPr>
        <w:t>BGP</w:t>
      </w:r>
      <w:r w:rsidRPr="00B5736E">
        <w:rPr>
          <w:rFonts w:hint="eastAsia"/>
          <w:lang w:eastAsia="zh-CN"/>
        </w:rPr>
        <w:t>路由时，</w:t>
      </w:r>
      <w:r w:rsidRPr="00B5736E">
        <w:rPr>
          <w:rFonts w:hint="eastAsia"/>
          <w:lang w:eastAsia="zh-CN"/>
        </w:rPr>
        <w:t>BGP</w:t>
      </w:r>
      <w:r w:rsidRPr="00B5736E">
        <w:rPr>
          <w:rFonts w:hint="eastAsia"/>
          <w:lang w:eastAsia="zh-CN"/>
        </w:rPr>
        <w:t>路由依赖于</w:t>
      </w:r>
      <w:r w:rsidRPr="00B5736E">
        <w:rPr>
          <w:rFonts w:hint="eastAsia"/>
          <w:lang w:eastAsia="zh-CN"/>
        </w:rPr>
        <w:t>OSPF</w:t>
      </w:r>
      <w:r w:rsidRPr="00B5736E">
        <w:rPr>
          <w:rFonts w:hint="eastAsia"/>
          <w:lang w:eastAsia="zh-CN"/>
        </w:rPr>
        <w:t>路由；标签路由依赖于</w:t>
      </w:r>
      <w:r w:rsidRPr="00B5736E">
        <w:rPr>
          <w:rFonts w:hint="eastAsia"/>
          <w:lang w:eastAsia="zh-CN"/>
        </w:rPr>
        <w:t>MPLS</w:t>
      </w:r>
      <w:r w:rsidRPr="00B5736E">
        <w:rPr>
          <w:rFonts w:hint="eastAsia"/>
          <w:lang w:eastAsia="zh-CN"/>
        </w:rPr>
        <w:t>等），则</w:t>
      </w:r>
      <w:r w:rsidRPr="00486BB6">
        <w:rPr>
          <w:rFonts w:hint="eastAsia"/>
          <w:lang w:eastAsia="zh-CN"/>
        </w:rPr>
        <w:t>BGP</w:t>
      </w:r>
      <w:r w:rsidRPr="00B5736E">
        <w:rPr>
          <w:rFonts w:hint="eastAsia"/>
          <w:lang w:eastAsia="zh-CN"/>
        </w:rPr>
        <w:t>需要收到这些周边模块发送的</w:t>
      </w:r>
      <w:r>
        <w:rPr>
          <w:rFonts w:hint="eastAsia"/>
          <w:lang w:eastAsia="zh-CN"/>
        </w:rPr>
        <w:t>NSR</w:t>
      </w:r>
      <w:r w:rsidRPr="00B5736E">
        <w:rPr>
          <w:rFonts w:hint="eastAsia"/>
          <w:lang w:eastAsia="zh-CN"/>
        </w:rPr>
        <w:t>完成的通知后，才能向外发布路由</w:t>
      </w:r>
      <w:r w:rsidRPr="00486BB6">
        <w:rPr>
          <w:rFonts w:hint="eastAsia"/>
          <w:lang w:eastAsia="zh-CN"/>
        </w:rPr>
        <w:t>，</w:t>
      </w:r>
      <w:r w:rsidRPr="00B5736E">
        <w:rPr>
          <w:rFonts w:hint="eastAsia"/>
          <w:lang w:eastAsia="zh-CN"/>
        </w:rPr>
        <w:t>以免发布的路由错误或不可达，导致流量丢失。周边模块异常时，将无法向</w:t>
      </w:r>
      <w:r w:rsidRPr="00486BB6">
        <w:rPr>
          <w:rFonts w:hint="eastAsia"/>
          <w:lang w:eastAsia="zh-CN"/>
        </w:rPr>
        <w:t>BGP</w:t>
      </w:r>
      <w:r w:rsidRPr="00B5736E">
        <w:rPr>
          <w:rFonts w:hint="eastAsia"/>
          <w:lang w:eastAsia="zh-CN"/>
        </w:rPr>
        <w:t>发送</w:t>
      </w:r>
      <w:r>
        <w:rPr>
          <w:rFonts w:hint="eastAsia"/>
          <w:lang w:eastAsia="zh-CN"/>
        </w:rPr>
        <w:t>NSR</w:t>
      </w:r>
      <w:r w:rsidRPr="00B5736E">
        <w:rPr>
          <w:rFonts w:hint="eastAsia"/>
          <w:lang w:eastAsia="zh-CN"/>
        </w:rPr>
        <w:t>完成的通知。</w:t>
      </w:r>
      <w:r w:rsidRPr="00B5736E">
        <w:rPr>
          <w:rFonts w:hint="eastAsia"/>
          <w:lang w:eastAsia="zh-CN"/>
        </w:rPr>
        <w:t>BGP</w:t>
      </w:r>
      <w:r w:rsidRPr="00B5736E">
        <w:rPr>
          <w:rFonts w:hint="eastAsia"/>
          <w:lang w:eastAsia="zh-CN"/>
        </w:rPr>
        <w:t>等待周边模块完成</w:t>
      </w:r>
      <w:r>
        <w:rPr>
          <w:rFonts w:hint="eastAsia"/>
          <w:lang w:eastAsia="zh-CN"/>
        </w:rPr>
        <w:t>NSR</w:t>
      </w:r>
      <w:r w:rsidRPr="00B5736E">
        <w:rPr>
          <w:rFonts w:hint="eastAsia"/>
          <w:lang w:eastAsia="zh-CN"/>
        </w:rPr>
        <w:t>的时间具有一定的限制。在该限定时间内，如果</w:t>
      </w:r>
      <w:r w:rsidRPr="00486BB6">
        <w:rPr>
          <w:rFonts w:hint="eastAsia"/>
          <w:lang w:eastAsia="zh-CN"/>
        </w:rPr>
        <w:t>BGP</w:t>
      </w:r>
      <w:r w:rsidRPr="00B5736E">
        <w:rPr>
          <w:rFonts w:hint="eastAsia"/>
          <w:lang w:eastAsia="zh-CN"/>
        </w:rPr>
        <w:t>收到了周边模块发送的</w:t>
      </w:r>
      <w:r>
        <w:rPr>
          <w:rFonts w:hint="eastAsia"/>
          <w:lang w:eastAsia="zh-CN"/>
        </w:rPr>
        <w:t>NSR</w:t>
      </w:r>
      <w:r w:rsidRPr="00B5736E">
        <w:rPr>
          <w:rFonts w:hint="eastAsia"/>
          <w:lang w:eastAsia="zh-CN"/>
        </w:rPr>
        <w:t>完成的通知，</w:t>
      </w:r>
      <w:r w:rsidRPr="00B5736E">
        <w:rPr>
          <w:rFonts w:hint="eastAsia"/>
          <w:lang w:eastAsia="zh-CN"/>
        </w:rPr>
        <w:t>BGP</w:t>
      </w:r>
      <w:r w:rsidRPr="00B5736E">
        <w:rPr>
          <w:rFonts w:hint="eastAsia"/>
          <w:lang w:eastAsia="zh-CN"/>
        </w:rPr>
        <w:t>会取消计时并发送路由；否则</w:t>
      </w:r>
      <w:r w:rsidRPr="00B5736E">
        <w:rPr>
          <w:rFonts w:hint="eastAsia"/>
          <w:lang w:eastAsia="zh-CN"/>
        </w:rPr>
        <w:t>BGP</w:t>
      </w:r>
      <w:r w:rsidRPr="00B5736E">
        <w:rPr>
          <w:rFonts w:hint="eastAsia"/>
          <w:lang w:eastAsia="zh-CN"/>
        </w:rPr>
        <w:t>将不再等待，立即发布路由，避免周边模块的异常导致</w:t>
      </w:r>
      <w:r w:rsidRPr="00B5736E">
        <w:rPr>
          <w:rFonts w:hint="eastAsia"/>
          <w:lang w:eastAsia="zh-CN"/>
        </w:rPr>
        <w:t>BGP</w:t>
      </w:r>
      <w:r w:rsidRPr="00B5736E">
        <w:rPr>
          <w:rFonts w:hint="eastAsia"/>
          <w:lang w:eastAsia="zh-CN"/>
        </w:rPr>
        <w:t>功能异常。</w:t>
      </w:r>
    </w:p>
    <w:p w:rsidR="00486BB6" w:rsidRPr="001B1E09" w:rsidRDefault="00486BB6" w:rsidP="00F7622F">
      <w:pPr>
        <w:pStyle w:val="ItemList"/>
        <w:rPr>
          <w:lang w:eastAsia="zh-CN"/>
        </w:rPr>
      </w:pPr>
      <w:r w:rsidRPr="00B5736E">
        <w:rPr>
          <w:rFonts w:hint="eastAsia"/>
          <w:lang w:eastAsia="zh-CN"/>
        </w:rPr>
        <w:t>如果这些路由信息不依赖于其他模块，则</w:t>
      </w:r>
      <w:r w:rsidRPr="00486BB6">
        <w:rPr>
          <w:rFonts w:hint="eastAsia"/>
          <w:lang w:eastAsia="zh-CN"/>
        </w:rPr>
        <w:t>BGP</w:t>
      </w:r>
      <w:r w:rsidRPr="00B5736E">
        <w:rPr>
          <w:rFonts w:hint="eastAsia"/>
          <w:lang w:eastAsia="zh-CN"/>
        </w:rPr>
        <w:t>会立即向外发送路由。</w:t>
      </w:r>
    </w:p>
    <w:p w:rsidR="00722017" w:rsidRDefault="006B1CFD" w:rsidP="00F7622F">
      <w:pPr>
        <w:pStyle w:val="4"/>
      </w:pPr>
      <w:r>
        <w:rPr>
          <w:rFonts w:hint="eastAsia"/>
        </w:rPr>
        <w:t>配置限制和指导</w:t>
      </w:r>
    </w:p>
    <w:p w:rsidR="006B1CFD" w:rsidRDefault="006B1CFD" w:rsidP="00F7622F">
      <w:r>
        <w:rPr>
          <w:rFonts w:hint="eastAsia"/>
        </w:rPr>
        <w:t>如果在设备上同时配置了</w:t>
      </w:r>
      <w:r>
        <w:rPr>
          <w:rFonts w:hint="eastAsia"/>
        </w:rPr>
        <w:t>BGP NSR</w:t>
      </w:r>
      <w:r>
        <w:rPr>
          <w:rFonts w:hint="eastAsia"/>
        </w:rPr>
        <w:t>和</w:t>
      </w:r>
      <w:r>
        <w:rPr>
          <w:rFonts w:hint="eastAsia"/>
        </w:rPr>
        <w:t>BGP GR</w:t>
      </w:r>
      <w:r>
        <w:rPr>
          <w:rFonts w:hint="eastAsia"/>
        </w:rPr>
        <w:t>功能，则二者的关系如下：</w:t>
      </w:r>
    </w:p>
    <w:p w:rsidR="006B1CFD" w:rsidRPr="001B1E09" w:rsidRDefault="006B1CFD" w:rsidP="00F7622F">
      <w:pPr>
        <w:pStyle w:val="ItemList"/>
        <w:rPr>
          <w:lang w:eastAsia="zh-CN"/>
        </w:rPr>
      </w:pPr>
      <w:r w:rsidRPr="001B1E09">
        <w:rPr>
          <w:rFonts w:hint="eastAsia"/>
          <w:lang w:eastAsia="zh-CN"/>
        </w:rPr>
        <w:t>BGP NSR</w:t>
      </w:r>
      <w:r w:rsidRPr="001B1E09">
        <w:rPr>
          <w:rFonts w:hint="eastAsia"/>
          <w:lang w:eastAsia="zh-CN"/>
        </w:rPr>
        <w:t>优先级高于</w:t>
      </w:r>
      <w:r w:rsidRPr="001B1E09">
        <w:rPr>
          <w:rFonts w:hint="eastAsia"/>
          <w:lang w:eastAsia="zh-CN"/>
        </w:rPr>
        <w:t>BGP GR</w:t>
      </w:r>
      <w:r w:rsidRPr="001B1E09">
        <w:rPr>
          <w:rFonts w:hint="eastAsia"/>
          <w:lang w:eastAsia="zh-CN"/>
        </w:rPr>
        <w:t>，即</w:t>
      </w:r>
      <w:r w:rsidRPr="001B1E09">
        <w:rPr>
          <w:rFonts w:hint="eastAsia"/>
          <w:lang w:eastAsia="zh-CN"/>
        </w:rPr>
        <w:t>BGP</w:t>
      </w:r>
      <w:r w:rsidRPr="001B1E09">
        <w:rPr>
          <w:rFonts w:hint="eastAsia"/>
          <w:lang w:eastAsia="zh-CN"/>
        </w:rPr>
        <w:t>主进程中断时通过</w:t>
      </w:r>
      <w:r w:rsidRPr="001B1E09">
        <w:rPr>
          <w:rFonts w:hint="eastAsia"/>
          <w:lang w:eastAsia="zh-CN"/>
        </w:rPr>
        <w:t>BGP NSR</w:t>
      </w:r>
      <w:r w:rsidRPr="001B1E09">
        <w:rPr>
          <w:rFonts w:hint="eastAsia"/>
          <w:lang w:eastAsia="zh-CN"/>
        </w:rPr>
        <w:t>确保转发不中断，设备不会作为</w:t>
      </w:r>
      <w:r w:rsidRPr="001B1E09">
        <w:rPr>
          <w:rFonts w:hint="eastAsia"/>
          <w:lang w:eastAsia="zh-CN"/>
        </w:rPr>
        <w:t>GR Restarter</w:t>
      </w:r>
      <w:r w:rsidRPr="001B1E09">
        <w:rPr>
          <w:rFonts w:hint="eastAsia"/>
          <w:lang w:eastAsia="zh-CN"/>
        </w:rPr>
        <w:t>启动</w:t>
      </w:r>
      <w:r w:rsidRPr="001B1E09">
        <w:rPr>
          <w:rFonts w:hint="eastAsia"/>
          <w:lang w:eastAsia="zh-CN"/>
        </w:rPr>
        <w:t>GR</w:t>
      </w:r>
      <w:r w:rsidRPr="001B1E09">
        <w:rPr>
          <w:rFonts w:hint="eastAsia"/>
          <w:lang w:eastAsia="zh-CN"/>
        </w:rPr>
        <w:t>过程。</w:t>
      </w:r>
    </w:p>
    <w:p w:rsidR="006B1CFD" w:rsidRPr="001B1E09" w:rsidRDefault="006B1CFD" w:rsidP="00F7622F">
      <w:pPr>
        <w:pStyle w:val="ItemList"/>
      </w:pPr>
      <w:r w:rsidRPr="001B1E09">
        <w:rPr>
          <w:rFonts w:hint="eastAsia"/>
        </w:rPr>
        <w:t>GR Helper</w:t>
      </w:r>
      <w:r w:rsidRPr="001B1E09">
        <w:rPr>
          <w:rFonts w:hint="eastAsia"/>
        </w:rPr>
        <w:t>协助</w:t>
      </w:r>
      <w:r w:rsidRPr="001B1E09">
        <w:rPr>
          <w:rFonts w:hint="eastAsia"/>
        </w:rPr>
        <w:t>GR Restarter</w:t>
      </w:r>
      <w:r w:rsidRPr="001B1E09">
        <w:rPr>
          <w:rFonts w:hint="eastAsia"/>
        </w:rPr>
        <w:t>恢复重启前状态时，如果</w:t>
      </w:r>
      <w:r w:rsidRPr="001B1E09">
        <w:rPr>
          <w:rFonts w:hint="eastAsia"/>
        </w:rPr>
        <w:t>GR Helper</w:t>
      </w:r>
      <w:r w:rsidRPr="001B1E09">
        <w:rPr>
          <w:rFonts w:hint="eastAsia"/>
        </w:rPr>
        <w:t>发生了主备进程倒换，则即便</w:t>
      </w:r>
      <w:r w:rsidRPr="001B1E09">
        <w:rPr>
          <w:rFonts w:hint="eastAsia"/>
        </w:rPr>
        <w:t>GR Helper</w:t>
      </w:r>
      <w:r w:rsidRPr="001B1E09">
        <w:rPr>
          <w:rFonts w:hint="eastAsia"/>
        </w:rPr>
        <w:t>上配置了</w:t>
      </w:r>
      <w:r w:rsidRPr="001B1E09">
        <w:rPr>
          <w:rFonts w:hint="eastAsia"/>
        </w:rPr>
        <w:t>BGP NSR</w:t>
      </w:r>
      <w:r w:rsidRPr="001B1E09">
        <w:rPr>
          <w:rFonts w:hint="eastAsia"/>
        </w:rPr>
        <w:t>，也无法保证</w:t>
      </w:r>
      <w:r w:rsidRPr="001B1E09">
        <w:rPr>
          <w:rFonts w:hint="eastAsia"/>
        </w:rPr>
        <w:t>GR</w:t>
      </w:r>
      <w:r w:rsidRPr="001B1E09">
        <w:rPr>
          <w:rFonts w:hint="eastAsia"/>
        </w:rPr>
        <w:t>过程成功。</w:t>
      </w:r>
    </w:p>
    <w:p w:rsidR="006B1CFD" w:rsidRDefault="006B1CFD" w:rsidP="00F7622F">
      <w:r>
        <w:rPr>
          <w:rFonts w:hint="eastAsia"/>
        </w:rPr>
        <w:t>在</w:t>
      </w:r>
      <w:r>
        <w:rPr>
          <w:rFonts w:hint="eastAsia"/>
        </w:rPr>
        <w:t>MPLS L3VPN</w:t>
      </w:r>
      <w:r>
        <w:rPr>
          <w:rFonts w:hint="eastAsia"/>
        </w:rPr>
        <w:t>组网中，使能</w:t>
      </w:r>
      <w:r>
        <w:rPr>
          <w:rFonts w:hint="eastAsia"/>
        </w:rPr>
        <w:t>BGP NSR</w:t>
      </w:r>
      <w:r>
        <w:rPr>
          <w:rFonts w:hint="eastAsia"/>
        </w:rPr>
        <w:t>功能的同时，需要使能</w:t>
      </w:r>
      <w:r>
        <w:rPr>
          <w:rFonts w:hint="eastAsia"/>
        </w:rPr>
        <w:t>RIB NSR</w:t>
      </w:r>
      <w:r>
        <w:rPr>
          <w:rFonts w:hint="eastAsia"/>
        </w:rPr>
        <w:t>功能，以确保流量转发不会中断。关于</w:t>
      </w:r>
      <w:r>
        <w:rPr>
          <w:rFonts w:hint="eastAsia"/>
        </w:rPr>
        <w:t>RIB NSR</w:t>
      </w:r>
      <w:r>
        <w:rPr>
          <w:rFonts w:hint="eastAsia"/>
        </w:rPr>
        <w:t>功能的详细介绍，请参见“三层技术</w:t>
      </w:r>
      <w:r>
        <w:rPr>
          <w:rFonts w:hint="eastAsia"/>
        </w:rPr>
        <w:t>-IP</w:t>
      </w:r>
      <w:r>
        <w:rPr>
          <w:rFonts w:hint="eastAsia"/>
        </w:rPr>
        <w:t>路由配置指导”中的“</w:t>
      </w:r>
      <w:r>
        <w:rPr>
          <w:rFonts w:hint="eastAsia"/>
        </w:rPr>
        <w:t>IP</w:t>
      </w:r>
      <w:r>
        <w:rPr>
          <w:rFonts w:hint="eastAsia"/>
        </w:rPr>
        <w:t>路由基础”。</w:t>
      </w:r>
    </w:p>
    <w:p w:rsidR="007903FF" w:rsidRDefault="007903FF" w:rsidP="00F7622F">
      <w:r>
        <w:rPr>
          <w:rFonts w:hint="eastAsia"/>
        </w:rPr>
        <w:t>当</w:t>
      </w:r>
      <w:r w:rsidRPr="0073391C">
        <w:rPr>
          <w:rFonts w:hint="eastAsia"/>
        </w:rPr>
        <w:t>路由信息的数量较大且存在依赖于其他协议的路由信息</w:t>
      </w:r>
      <w:r>
        <w:rPr>
          <w:rFonts w:hint="eastAsia"/>
        </w:rPr>
        <w:t>，同</w:t>
      </w:r>
      <w:r w:rsidRPr="0073391C">
        <w:rPr>
          <w:rFonts w:hint="eastAsia"/>
        </w:rPr>
        <w:t>时</w:t>
      </w:r>
      <w:r>
        <w:rPr>
          <w:rFonts w:hint="eastAsia"/>
        </w:rPr>
        <w:t>依赖的其他协议的</w:t>
      </w:r>
      <w:r>
        <w:rPr>
          <w:rFonts w:hint="eastAsia"/>
        </w:rPr>
        <w:t>NSR</w:t>
      </w:r>
      <w:r>
        <w:rPr>
          <w:rFonts w:hint="eastAsia"/>
        </w:rPr>
        <w:t>配置正确时</w:t>
      </w:r>
      <w:r w:rsidRPr="0073391C">
        <w:rPr>
          <w:rFonts w:hint="eastAsia"/>
        </w:rPr>
        <w:t>，</w:t>
      </w:r>
      <w:r>
        <w:rPr>
          <w:rFonts w:hint="eastAsia"/>
        </w:rPr>
        <w:t>如果</w:t>
      </w:r>
      <w:r>
        <w:rPr>
          <w:rFonts w:hint="eastAsia"/>
        </w:rPr>
        <w:t>BGP</w:t>
      </w:r>
      <w:r>
        <w:rPr>
          <w:rFonts w:hint="eastAsia"/>
        </w:rPr>
        <w:t>在限定时间内未收到</w:t>
      </w:r>
      <w:r w:rsidRPr="00B5736E">
        <w:rPr>
          <w:rFonts w:hint="eastAsia"/>
        </w:rPr>
        <w:t>周边模块发送的</w:t>
      </w:r>
      <w:r>
        <w:rPr>
          <w:rFonts w:hint="eastAsia"/>
        </w:rPr>
        <w:t>NSR</w:t>
      </w:r>
      <w:r w:rsidRPr="00B5736E">
        <w:rPr>
          <w:rFonts w:hint="eastAsia"/>
        </w:rPr>
        <w:t>完成的通知</w:t>
      </w:r>
      <w:r>
        <w:rPr>
          <w:rFonts w:hint="eastAsia"/>
        </w:rPr>
        <w:t>，那么</w:t>
      </w:r>
      <w:r>
        <w:rPr>
          <w:rFonts w:hint="eastAsia"/>
        </w:rPr>
        <w:t>BGP</w:t>
      </w:r>
      <w:r w:rsidRPr="00B5736E">
        <w:rPr>
          <w:rFonts w:hint="eastAsia"/>
        </w:rPr>
        <w:t>将不再等待，</w:t>
      </w:r>
      <w:r>
        <w:rPr>
          <w:rFonts w:hint="eastAsia"/>
        </w:rPr>
        <w:t>立即发布路由。这种情况下</w:t>
      </w:r>
      <w:r w:rsidRPr="0073391C">
        <w:rPr>
          <w:rFonts w:hint="eastAsia"/>
        </w:rPr>
        <w:t>建议</w:t>
      </w:r>
      <w:r w:rsidRPr="0069633C">
        <w:rPr>
          <w:rFonts w:hint="eastAsia"/>
        </w:rPr>
        <w:t>将等待其他协议</w:t>
      </w:r>
      <w:r>
        <w:rPr>
          <w:rFonts w:hint="eastAsia"/>
        </w:rPr>
        <w:t>完成</w:t>
      </w:r>
      <w:r w:rsidRPr="0069633C">
        <w:t>NSR</w:t>
      </w:r>
      <w:r>
        <w:rPr>
          <w:rFonts w:hint="eastAsia"/>
        </w:rPr>
        <w:t>的最长时间调大</w:t>
      </w:r>
      <w:r w:rsidRPr="0073391C">
        <w:rPr>
          <w:rFonts w:hint="eastAsia"/>
        </w:rPr>
        <w:t>，尽可能地保证</w:t>
      </w:r>
      <w:r w:rsidRPr="0073391C">
        <w:rPr>
          <w:rFonts w:hint="eastAsia"/>
        </w:rPr>
        <w:t>BGP</w:t>
      </w:r>
      <w:r w:rsidRPr="0073391C">
        <w:rPr>
          <w:rFonts w:hint="eastAsia"/>
        </w:rPr>
        <w:t>和其他协议都完成</w:t>
      </w:r>
      <w:r>
        <w:rPr>
          <w:rFonts w:hint="eastAsia"/>
        </w:rPr>
        <w:t>NSR</w:t>
      </w:r>
      <w:r w:rsidRPr="0073391C">
        <w:rPr>
          <w:rFonts w:hint="eastAsia"/>
        </w:rPr>
        <w:t>后再向其他设备发布</w:t>
      </w:r>
      <w:r w:rsidRPr="0073391C">
        <w:rPr>
          <w:rFonts w:hint="eastAsia"/>
        </w:rPr>
        <w:t>BGP</w:t>
      </w:r>
      <w:r w:rsidRPr="0073391C">
        <w:rPr>
          <w:rFonts w:hint="eastAsia"/>
        </w:rPr>
        <w:t>路由。</w:t>
      </w:r>
    </w:p>
    <w:p w:rsidR="006972EA" w:rsidRDefault="006B1CFD" w:rsidP="00F7622F">
      <w:pPr>
        <w:pStyle w:val="4"/>
      </w:pPr>
      <w:r>
        <w:rPr>
          <w:rFonts w:hint="eastAsia"/>
        </w:rPr>
        <w:t>配置步骤</w:t>
      </w:r>
    </w:p>
    <w:p w:rsidR="006972EA" w:rsidRDefault="006972EA" w:rsidP="00F7622F">
      <w:pPr>
        <w:pStyle w:val="ItemStep"/>
      </w:pPr>
      <w:r>
        <w:rPr>
          <w:rFonts w:hint="eastAsia"/>
        </w:rPr>
        <w:t>进入系统视图。</w:t>
      </w:r>
    </w:p>
    <w:p w:rsidR="006972EA" w:rsidRPr="00ED357B" w:rsidRDefault="006972EA" w:rsidP="00F7622F">
      <w:pPr>
        <w:pStyle w:val="ItemIndent1"/>
        <w:rPr>
          <w:rStyle w:val="commandkeywords"/>
        </w:rPr>
      </w:pPr>
      <w:r w:rsidRPr="00ED357B">
        <w:rPr>
          <w:rStyle w:val="commandkeywords"/>
        </w:rPr>
        <w:t>system-view</w:t>
      </w:r>
    </w:p>
    <w:p w:rsidR="006972EA" w:rsidRDefault="006972EA" w:rsidP="00F7622F">
      <w:pPr>
        <w:pStyle w:val="ItemStep"/>
      </w:pPr>
      <w:r>
        <w:rPr>
          <w:rFonts w:hint="eastAsia"/>
        </w:rPr>
        <w:t>进入</w:t>
      </w:r>
      <w:r>
        <w:rPr>
          <w:rFonts w:hint="eastAsia"/>
        </w:rPr>
        <w:t>BGP</w:t>
      </w:r>
      <w:r>
        <w:rPr>
          <w:rFonts w:hint="eastAsia"/>
        </w:rPr>
        <w:t>实例视图。</w:t>
      </w:r>
    </w:p>
    <w:p w:rsidR="006972EA" w:rsidRDefault="006972EA" w:rsidP="00F7622F">
      <w:pPr>
        <w:pStyle w:val="ItemIndent1"/>
      </w:pPr>
      <w:r w:rsidRPr="00ED357B">
        <w:rPr>
          <w:rStyle w:val="commandkeywords"/>
        </w:rPr>
        <w:t>bgp</w:t>
      </w:r>
      <w:r w:rsidRPr="006972EA">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972EA" w:rsidRDefault="006972EA" w:rsidP="00F7622F">
      <w:pPr>
        <w:pStyle w:val="ItemStep"/>
      </w:pPr>
      <w:r>
        <w:rPr>
          <w:rFonts w:hint="eastAsia"/>
        </w:rPr>
        <w:t>使能</w:t>
      </w:r>
      <w:r>
        <w:rPr>
          <w:rFonts w:hint="eastAsia"/>
        </w:rPr>
        <w:t>BGP NSR</w:t>
      </w:r>
      <w:r>
        <w:rPr>
          <w:rFonts w:hint="eastAsia"/>
        </w:rPr>
        <w:t>功能。</w:t>
      </w:r>
    </w:p>
    <w:p w:rsidR="006972EA" w:rsidRPr="00ED357B" w:rsidRDefault="006972EA" w:rsidP="00F7622F">
      <w:pPr>
        <w:pStyle w:val="ItemIndent1"/>
        <w:rPr>
          <w:rStyle w:val="commandkeywords"/>
        </w:rPr>
      </w:pPr>
      <w:r w:rsidRPr="00ED357B">
        <w:rPr>
          <w:rStyle w:val="commandkeywords"/>
        </w:rPr>
        <w:t>non-stop-routing</w:t>
      </w:r>
    </w:p>
    <w:p w:rsidR="00722017" w:rsidRDefault="006972EA" w:rsidP="00F7622F">
      <w:pPr>
        <w:pStyle w:val="ItemIndent1"/>
        <w:rPr>
          <w:lang w:eastAsia="zh-CN"/>
        </w:rPr>
      </w:pPr>
      <w:r w:rsidRPr="0097475C">
        <w:rPr>
          <w:rFonts w:hint="eastAsia"/>
          <w:lang w:eastAsia="zh-CN"/>
        </w:rPr>
        <w:t>缺省情况下，</w:t>
      </w:r>
      <w:r w:rsidRPr="006972EA">
        <w:rPr>
          <w:lang w:eastAsia="zh-CN"/>
        </w:rPr>
        <w:t>BGP NSR</w:t>
      </w:r>
      <w:r w:rsidRPr="006972EA">
        <w:rPr>
          <w:rFonts w:hint="eastAsia"/>
          <w:lang w:eastAsia="zh-CN"/>
        </w:rPr>
        <w:t>功能处于关闭状态</w:t>
      </w:r>
      <w:r>
        <w:rPr>
          <w:rFonts w:hint="eastAsia"/>
          <w:lang w:eastAsia="zh-CN"/>
        </w:rPr>
        <w:t>。</w:t>
      </w:r>
    </w:p>
    <w:p w:rsidR="002D1853" w:rsidRPr="00783718" w:rsidRDefault="002D1853" w:rsidP="00F7622F">
      <w:pPr>
        <w:pStyle w:val="ItemStep"/>
        <w:rPr>
          <w:lang w:eastAsia="zh-CN"/>
        </w:rPr>
      </w:pPr>
      <w:r w:rsidRPr="002D1853">
        <w:rPr>
          <w:rFonts w:hint="eastAsia"/>
          <w:lang w:eastAsia="zh-CN"/>
        </w:rPr>
        <w:t>（可选）</w:t>
      </w:r>
      <w:r w:rsidRPr="00783718">
        <w:rPr>
          <w:rFonts w:hint="eastAsia"/>
          <w:lang w:eastAsia="zh-CN"/>
        </w:rPr>
        <w:t>配置</w:t>
      </w:r>
      <w:r w:rsidRPr="00783718">
        <w:rPr>
          <w:rFonts w:hint="eastAsia"/>
          <w:lang w:eastAsia="zh-CN"/>
        </w:rPr>
        <w:t>BGP NSR</w:t>
      </w:r>
      <w:r w:rsidRPr="00783718">
        <w:rPr>
          <w:rFonts w:hint="eastAsia"/>
          <w:lang w:eastAsia="zh-CN"/>
        </w:rPr>
        <w:t>完成后等待其他协议完成</w:t>
      </w:r>
      <w:r w:rsidRPr="00783718">
        <w:rPr>
          <w:rFonts w:hint="eastAsia"/>
          <w:lang w:eastAsia="zh-CN"/>
        </w:rPr>
        <w:t>NSR</w:t>
      </w:r>
      <w:r w:rsidRPr="00783718">
        <w:rPr>
          <w:rFonts w:hint="eastAsia"/>
          <w:lang w:eastAsia="zh-CN"/>
        </w:rPr>
        <w:t>的最长时间。</w:t>
      </w:r>
    </w:p>
    <w:p w:rsidR="002D1853" w:rsidRDefault="002D1853" w:rsidP="00F7622F">
      <w:pPr>
        <w:pStyle w:val="ItemIndent1"/>
        <w:rPr>
          <w:rStyle w:val="commandparameter"/>
        </w:rPr>
      </w:pPr>
      <w:r w:rsidRPr="0073391C">
        <w:rPr>
          <w:rStyle w:val="commandkeywords"/>
          <w:rFonts w:hint="eastAsia"/>
        </w:rPr>
        <w:t xml:space="preserve">bgp update-delay wait-other-protocol </w:t>
      </w:r>
      <w:r w:rsidRPr="0073391C">
        <w:rPr>
          <w:rStyle w:val="commandparameter"/>
        </w:rPr>
        <w:t>seconds</w:t>
      </w:r>
    </w:p>
    <w:p w:rsidR="002D1853" w:rsidRDefault="002D1853" w:rsidP="00F7622F">
      <w:pPr>
        <w:pStyle w:val="ItemIndent1"/>
        <w:rPr>
          <w:lang w:eastAsia="zh-CN"/>
        </w:rPr>
      </w:pPr>
      <w:r w:rsidRPr="00B81011">
        <w:rPr>
          <w:rFonts w:hint="eastAsia"/>
          <w:lang w:eastAsia="zh-CN"/>
        </w:rPr>
        <w:t>缺省情况下，</w:t>
      </w:r>
      <w:r w:rsidRPr="002D1853">
        <w:rPr>
          <w:rFonts w:hint="eastAsia"/>
          <w:lang w:eastAsia="zh-CN"/>
        </w:rPr>
        <w:t>BG</w:t>
      </w:r>
      <w:r w:rsidRPr="00924019">
        <w:rPr>
          <w:rFonts w:hint="eastAsia"/>
          <w:lang w:eastAsia="zh-CN"/>
        </w:rPr>
        <w:t>P NSR</w:t>
      </w:r>
      <w:r w:rsidRPr="00924019">
        <w:rPr>
          <w:rFonts w:hint="eastAsia"/>
          <w:lang w:eastAsia="zh-CN"/>
        </w:rPr>
        <w:t>完成后等待周边其他协议完成</w:t>
      </w:r>
      <w:r w:rsidRPr="00924019">
        <w:rPr>
          <w:rFonts w:hint="eastAsia"/>
          <w:lang w:eastAsia="zh-CN"/>
        </w:rPr>
        <w:t>NSR</w:t>
      </w:r>
      <w:r w:rsidRPr="00924019">
        <w:rPr>
          <w:rFonts w:hint="eastAsia"/>
          <w:lang w:eastAsia="zh-CN"/>
        </w:rPr>
        <w:t>的最长时间为</w:t>
      </w:r>
      <w:r w:rsidRPr="00924019">
        <w:rPr>
          <w:rFonts w:hint="eastAsia"/>
          <w:lang w:eastAsia="zh-CN"/>
        </w:rPr>
        <w:t>300</w:t>
      </w:r>
      <w:r w:rsidRPr="00924019">
        <w:rPr>
          <w:rFonts w:hint="eastAsia"/>
          <w:lang w:eastAsia="zh-CN"/>
        </w:rPr>
        <w:t>秒。</w:t>
      </w:r>
    </w:p>
    <w:p w:rsidR="00A06F8C" w:rsidRPr="00A06F8C" w:rsidRDefault="00A06F8C" w:rsidP="00F7622F">
      <w:pPr>
        <w:pStyle w:val="2"/>
      </w:pPr>
      <w:bookmarkStart w:id="6803" w:name="_Ref474403064"/>
      <w:bookmarkStart w:id="6804" w:name="_Toc45103642"/>
      <w:r w:rsidRPr="00A06F8C">
        <w:rPr>
          <w:rFonts w:hint="eastAsia"/>
        </w:rPr>
        <w:t>配置</w:t>
      </w:r>
      <w:r w:rsidRPr="00A06F8C">
        <w:rPr>
          <w:rFonts w:hint="eastAsia"/>
        </w:rPr>
        <w:t>BGP</w:t>
      </w:r>
      <w:r w:rsidRPr="00A06F8C">
        <w:rPr>
          <w:rFonts w:hint="eastAsia"/>
        </w:rPr>
        <w:t>与</w:t>
      </w:r>
      <w:r w:rsidRPr="00A06F8C">
        <w:rPr>
          <w:rFonts w:hint="eastAsia"/>
        </w:rPr>
        <w:t>BFD</w:t>
      </w:r>
      <w:r w:rsidRPr="00A06F8C">
        <w:rPr>
          <w:rFonts w:hint="eastAsia"/>
        </w:rPr>
        <w:t>联动</w:t>
      </w:r>
      <w:bookmarkEnd w:id="6803"/>
      <w:bookmarkEnd w:id="6804"/>
    </w:p>
    <w:p w:rsidR="00A06F8C" w:rsidRPr="00A06F8C" w:rsidRDefault="00A06F8C" w:rsidP="00F7622F">
      <w:pPr>
        <w:pStyle w:val="4"/>
      </w:pPr>
      <w:r w:rsidRPr="00A06F8C">
        <w:rPr>
          <w:rFonts w:hint="eastAsia"/>
        </w:rPr>
        <w:t>功能简介</w:t>
      </w:r>
    </w:p>
    <w:p w:rsidR="00A06F8C" w:rsidRPr="00A06F8C" w:rsidRDefault="00A06F8C" w:rsidP="00F7622F">
      <w:r w:rsidRPr="00A06F8C">
        <w:t>BGP</w:t>
      </w:r>
      <w:r w:rsidRPr="00A06F8C">
        <w:rPr>
          <w:rFonts w:hint="eastAsia"/>
        </w:rPr>
        <w:t>协议通过存活时间（</w:t>
      </w:r>
      <w:r w:rsidRPr="00A06F8C">
        <w:rPr>
          <w:rFonts w:hint="eastAsia"/>
        </w:rPr>
        <w:t>K</w:t>
      </w:r>
      <w:r w:rsidRPr="00A06F8C">
        <w:t>eepalive</w:t>
      </w:r>
      <w:r w:rsidRPr="00A06F8C">
        <w:rPr>
          <w:rFonts w:hint="eastAsia"/>
        </w:rPr>
        <w:t>）定时器和保持时间（</w:t>
      </w:r>
      <w:r w:rsidRPr="00A06F8C">
        <w:rPr>
          <w:rFonts w:hint="eastAsia"/>
        </w:rPr>
        <w:t>H</w:t>
      </w:r>
      <w:r w:rsidRPr="00A06F8C">
        <w:t>oldtime</w:t>
      </w:r>
      <w:r w:rsidRPr="00A06F8C">
        <w:rPr>
          <w:rFonts w:hint="eastAsia"/>
        </w:rPr>
        <w:t>）定时器来维护邻居关系。但这些定时器都是秒级的，而且根据协议规定，设置的保持时间应该至少为存活时间间隔的三倍。这样使得</w:t>
      </w:r>
      <w:r w:rsidRPr="00A06F8C">
        <w:t>BGP</w:t>
      </w:r>
      <w:r w:rsidRPr="00A06F8C">
        <w:rPr>
          <w:rFonts w:hint="eastAsia"/>
        </w:rPr>
        <w:t>邻居关系的检测比较慢，对于报文收发速度快的接口会导致大量报文丢失。通过配置</w:t>
      </w:r>
      <w:r w:rsidRPr="00A06F8C">
        <w:rPr>
          <w:rFonts w:hint="eastAsia"/>
        </w:rPr>
        <w:t>BGP</w:t>
      </w:r>
      <w:r w:rsidRPr="00A06F8C">
        <w:rPr>
          <w:rFonts w:hint="eastAsia"/>
        </w:rPr>
        <w:t>与</w:t>
      </w:r>
      <w:r w:rsidRPr="00A06F8C">
        <w:t>BFD</w:t>
      </w:r>
      <w:r w:rsidRPr="00A06F8C">
        <w:rPr>
          <w:rFonts w:hint="eastAsia"/>
        </w:rPr>
        <w:t>联动，可以使用</w:t>
      </w:r>
      <w:r w:rsidRPr="00A06F8C">
        <w:rPr>
          <w:rFonts w:hint="eastAsia"/>
        </w:rPr>
        <w:t>BFD</w:t>
      </w:r>
      <w:r w:rsidRPr="00A06F8C">
        <w:rPr>
          <w:rFonts w:hint="eastAsia"/>
        </w:rPr>
        <w:t>来检测本地路由器和</w:t>
      </w:r>
      <w:r w:rsidRPr="00A06F8C">
        <w:rPr>
          <w:rFonts w:hint="eastAsia"/>
        </w:rPr>
        <w:t>BGP</w:t>
      </w:r>
      <w:r w:rsidRPr="00A06F8C">
        <w:rPr>
          <w:rFonts w:hint="eastAsia"/>
        </w:rPr>
        <w:t>对等体之间的链路。当本地路由器和</w:t>
      </w:r>
      <w:r w:rsidRPr="00A06F8C">
        <w:rPr>
          <w:rFonts w:hint="eastAsia"/>
        </w:rPr>
        <w:t>BGP</w:t>
      </w:r>
      <w:r w:rsidRPr="00A06F8C">
        <w:rPr>
          <w:rFonts w:hint="eastAsia"/>
        </w:rPr>
        <w:t>对等体之间的链路出现故障时，</w:t>
      </w:r>
      <w:r w:rsidRPr="00A06F8C">
        <w:rPr>
          <w:rFonts w:hint="eastAsia"/>
        </w:rPr>
        <w:t>BFD</w:t>
      </w:r>
      <w:r w:rsidRPr="00A06F8C">
        <w:rPr>
          <w:rFonts w:hint="eastAsia"/>
        </w:rPr>
        <w:t>可以快速检测到该故障，从而加快</w:t>
      </w:r>
      <w:r w:rsidRPr="00A06F8C">
        <w:rPr>
          <w:rFonts w:hint="eastAsia"/>
        </w:rPr>
        <w:t>BGP</w:t>
      </w:r>
      <w:r w:rsidRPr="00A06F8C">
        <w:rPr>
          <w:rFonts w:hint="eastAsia"/>
        </w:rPr>
        <w:t>协议的收敛速度。有关</w:t>
      </w:r>
      <w:r w:rsidRPr="00A06F8C">
        <w:rPr>
          <w:rFonts w:hint="eastAsia"/>
        </w:rPr>
        <w:t>BFD</w:t>
      </w:r>
      <w:r w:rsidRPr="00A06F8C">
        <w:rPr>
          <w:rFonts w:hint="eastAsia"/>
        </w:rPr>
        <w:t>的介绍和详细配置，请参见“可靠性配置指导”中的“</w:t>
      </w:r>
      <w:r w:rsidRPr="00A06F8C">
        <w:rPr>
          <w:rFonts w:hint="eastAsia"/>
        </w:rPr>
        <w:t>BFD</w:t>
      </w:r>
      <w:r w:rsidRPr="00A06F8C">
        <w:rPr>
          <w:rFonts w:hint="eastAsia"/>
        </w:rPr>
        <w:t>”。</w:t>
      </w:r>
    </w:p>
    <w:p w:rsidR="00A06F8C" w:rsidRPr="00A06F8C" w:rsidRDefault="00A06F8C" w:rsidP="00F7622F">
      <w:r w:rsidRPr="00A06F8C">
        <w:rPr>
          <w:rFonts w:hint="eastAsia"/>
        </w:rPr>
        <w:t>配置通过</w:t>
      </w:r>
      <w:r w:rsidRPr="00A06F8C">
        <w:rPr>
          <w:rFonts w:hint="eastAsia"/>
        </w:rPr>
        <w:t>BFD</w:t>
      </w:r>
      <w:r w:rsidRPr="00A06F8C">
        <w:rPr>
          <w:rFonts w:hint="eastAsia"/>
        </w:rPr>
        <w:t>检测本地路由器和指定</w:t>
      </w:r>
      <w:r w:rsidRPr="00A06F8C">
        <w:rPr>
          <w:rFonts w:hint="eastAsia"/>
        </w:rPr>
        <w:t>BGP</w:t>
      </w:r>
      <w:r w:rsidRPr="00A06F8C">
        <w:rPr>
          <w:rFonts w:hint="eastAsia"/>
        </w:rPr>
        <w:t>对等体</w:t>
      </w:r>
      <w:r w:rsidRPr="00A06F8C">
        <w:t>/</w:t>
      </w:r>
      <w:r w:rsidRPr="00A06F8C">
        <w:rPr>
          <w:rFonts w:hint="eastAsia"/>
        </w:rPr>
        <w:t>对等体组之间的链路之前，需要先在本地路由器和指定</w:t>
      </w:r>
      <w:r w:rsidRPr="00A06F8C">
        <w:rPr>
          <w:rFonts w:hint="eastAsia"/>
        </w:rPr>
        <w:t>BGP</w:t>
      </w:r>
      <w:r w:rsidRPr="00A06F8C">
        <w:rPr>
          <w:rFonts w:hint="eastAsia"/>
        </w:rPr>
        <w:t>对等体</w:t>
      </w:r>
      <w:r w:rsidRPr="00A06F8C">
        <w:t>/</w:t>
      </w:r>
      <w:r w:rsidRPr="00A06F8C">
        <w:rPr>
          <w:rFonts w:hint="eastAsia"/>
        </w:rPr>
        <w:t>对等体组之间建立</w:t>
      </w:r>
      <w:r w:rsidRPr="00A06F8C">
        <w:rPr>
          <w:rFonts w:hint="eastAsia"/>
        </w:rPr>
        <w:t>BGP</w:t>
      </w:r>
      <w:r w:rsidRPr="00A06F8C">
        <w:rPr>
          <w:rFonts w:hint="eastAsia"/>
        </w:rPr>
        <w:t>会话。</w:t>
      </w:r>
    </w:p>
    <w:p w:rsidR="00A06F8C" w:rsidRPr="00A06F8C" w:rsidRDefault="00A06F8C" w:rsidP="00F7622F">
      <w:pPr>
        <w:pStyle w:val="4"/>
      </w:pPr>
      <w:r w:rsidRPr="00A06F8C">
        <w:rPr>
          <w:rFonts w:hint="eastAsia"/>
        </w:rPr>
        <w:t>配置限制和指导</w:t>
      </w:r>
    </w:p>
    <w:p w:rsidR="00A06F8C" w:rsidRDefault="00A06F8C" w:rsidP="00F7622F">
      <w:r w:rsidRPr="00A06F8C">
        <w:rPr>
          <w:rFonts w:hint="eastAsia"/>
        </w:rPr>
        <w:t>配置</w:t>
      </w:r>
      <w:r w:rsidRPr="00A06F8C">
        <w:rPr>
          <w:rFonts w:hint="eastAsia"/>
        </w:rPr>
        <w:t>BGP GR</w:t>
      </w:r>
      <w:r w:rsidRPr="00A06F8C">
        <w:rPr>
          <w:rFonts w:hint="eastAsia"/>
        </w:rPr>
        <w:t>功能后，请慎用</w:t>
      </w:r>
      <w:r w:rsidRPr="00A06F8C">
        <w:rPr>
          <w:rFonts w:hint="eastAsia"/>
        </w:rPr>
        <w:t>BGP</w:t>
      </w:r>
      <w:r w:rsidRPr="00A06F8C">
        <w:rPr>
          <w:rFonts w:hint="eastAsia"/>
        </w:rPr>
        <w:t>与</w:t>
      </w:r>
      <w:r w:rsidRPr="00A06F8C">
        <w:rPr>
          <w:rFonts w:hint="eastAsia"/>
        </w:rPr>
        <w:t>BFD</w:t>
      </w:r>
      <w:r w:rsidRPr="00A06F8C">
        <w:rPr>
          <w:rFonts w:hint="eastAsia"/>
        </w:rPr>
        <w:t>联动功能。因为当链路故障时，系统可能还没来得及启用</w:t>
      </w:r>
      <w:r w:rsidRPr="00A06F8C">
        <w:t>GR</w:t>
      </w:r>
      <w:r w:rsidRPr="00A06F8C">
        <w:rPr>
          <w:rFonts w:hint="eastAsia"/>
        </w:rPr>
        <w:t>处理流程，</w:t>
      </w:r>
      <w:r w:rsidRPr="00A06F8C">
        <w:rPr>
          <w:rFonts w:hint="eastAsia"/>
        </w:rPr>
        <w:t>BFD</w:t>
      </w:r>
      <w:r w:rsidRPr="00A06F8C">
        <w:rPr>
          <w:rFonts w:hint="eastAsia"/>
        </w:rPr>
        <w:t>已经检测到链路故障了，从而导致</w:t>
      </w:r>
      <w:r w:rsidRPr="00A06F8C">
        <w:t>GR</w:t>
      </w:r>
      <w:r w:rsidRPr="00A06F8C">
        <w:rPr>
          <w:rFonts w:hint="eastAsia"/>
        </w:rPr>
        <w:t>失败。如果设备上同时配置了</w:t>
      </w:r>
      <w:r w:rsidRPr="00A06F8C">
        <w:rPr>
          <w:rFonts w:hint="eastAsia"/>
        </w:rPr>
        <w:t>BGP GR</w:t>
      </w:r>
      <w:r w:rsidRPr="00A06F8C">
        <w:rPr>
          <w:rFonts w:hint="eastAsia"/>
        </w:rPr>
        <w:t>和</w:t>
      </w:r>
      <w:r w:rsidRPr="00A06F8C">
        <w:rPr>
          <w:rFonts w:hint="eastAsia"/>
        </w:rPr>
        <w:t>BGP BFD</w:t>
      </w:r>
      <w:r w:rsidRPr="00A06F8C">
        <w:rPr>
          <w:rFonts w:hint="eastAsia"/>
        </w:rPr>
        <w:t>，则在</w:t>
      </w:r>
      <w:r w:rsidRPr="00A06F8C">
        <w:rPr>
          <w:rFonts w:hint="eastAsia"/>
        </w:rPr>
        <w:t>BGP GR</w:t>
      </w:r>
      <w:r w:rsidRPr="00A06F8C">
        <w:rPr>
          <w:rFonts w:hint="eastAsia"/>
        </w:rPr>
        <w:t>期间请勿去使能</w:t>
      </w:r>
      <w:r w:rsidRPr="00A06F8C">
        <w:rPr>
          <w:rFonts w:hint="eastAsia"/>
        </w:rPr>
        <w:t>BGP BFD</w:t>
      </w:r>
      <w:r w:rsidRPr="00A06F8C">
        <w:rPr>
          <w:rFonts w:hint="eastAsia"/>
        </w:rPr>
        <w:t>，否则可能导致</w:t>
      </w:r>
      <w:r w:rsidRPr="00A06F8C">
        <w:rPr>
          <w:rFonts w:hint="eastAsia"/>
        </w:rPr>
        <w:t>GR</w:t>
      </w:r>
      <w:r w:rsidRPr="00A06F8C">
        <w:rPr>
          <w:rFonts w:hint="eastAsia"/>
        </w:rPr>
        <w:t>失败。</w:t>
      </w:r>
    </w:p>
    <w:p w:rsidR="00533AD9" w:rsidRPr="00F4317E" w:rsidRDefault="00533AD9" w:rsidP="00533AD9">
      <w:r w:rsidRPr="00F4317E">
        <w:rPr>
          <w:rFonts w:hint="eastAsia"/>
        </w:rPr>
        <w:t>为指定对等体</w:t>
      </w:r>
      <w:r w:rsidRPr="00F4317E">
        <w:rPr>
          <w:rFonts w:hint="eastAsia"/>
        </w:rPr>
        <w:t>/</w:t>
      </w:r>
      <w:r w:rsidRPr="00F4317E">
        <w:rPr>
          <w:rFonts w:hint="eastAsia"/>
        </w:rPr>
        <w:t>对等体组配置</w:t>
      </w:r>
      <w:r w:rsidRPr="00F4317E">
        <w:rPr>
          <w:rFonts w:hint="eastAsia"/>
        </w:rPr>
        <w:t>BFD</w:t>
      </w:r>
      <w:r w:rsidRPr="00F4317E">
        <w:rPr>
          <w:rFonts w:hint="eastAsia"/>
        </w:rPr>
        <w:t>检测参数（</w:t>
      </w:r>
      <w:r w:rsidRPr="00F4317E">
        <w:rPr>
          <w:rFonts w:hint="eastAsia"/>
        </w:rPr>
        <w:t>BFD</w:t>
      </w:r>
      <w:r w:rsidRPr="00F4317E">
        <w:rPr>
          <w:rFonts w:hint="eastAsia"/>
        </w:rPr>
        <w:t>检测时间倍数、接收</w:t>
      </w:r>
      <w:r w:rsidRPr="00F4317E">
        <w:rPr>
          <w:rFonts w:hint="eastAsia"/>
        </w:rPr>
        <w:t>/</w:t>
      </w:r>
      <w:r w:rsidRPr="00F4317E">
        <w:rPr>
          <w:rFonts w:hint="eastAsia"/>
        </w:rPr>
        <w:t>发送</w:t>
      </w:r>
      <w:r w:rsidRPr="00F4317E">
        <w:rPr>
          <w:rFonts w:hint="eastAsia"/>
        </w:rPr>
        <w:t>BFD</w:t>
      </w:r>
      <w:r w:rsidRPr="00F4317E">
        <w:rPr>
          <w:rFonts w:hint="eastAsia"/>
        </w:rPr>
        <w:t>控制报文的时间间隔）时，需要注意：</w:t>
      </w:r>
    </w:p>
    <w:p w:rsidR="00533AD9" w:rsidRPr="00F4317E" w:rsidRDefault="00533AD9" w:rsidP="00533AD9">
      <w:pPr>
        <w:pStyle w:val="ItemList"/>
        <w:rPr>
          <w:lang w:eastAsia="zh-CN"/>
        </w:rPr>
      </w:pPr>
      <w:r w:rsidRPr="00F4317E">
        <w:rPr>
          <w:rFonts w:hint="eastAsia"/>
          <w:lang w:eastAsia="zh-CN"/>
        </w:rPr>
        <w:t>对等体在加入对等体组时将同步所加入对等体组的</w:t>
      </w:r>
      <w:r w:rsidRPr="00F4317E">
        <w:rPr>
          <w:rFonts w:hint="eastAsia"/>
          <w:lang w:eastAsia="zh-CN"/>
        </w:rPr>
        <w:t>BFD</w:t>
      </w:r>
      <w:r w:rsidRPr="00F4317E">
        <w:rPr>
          <w:rFonts w:hint="eastAsia"/>
          <w:lang w:eastAsia="zh-CN"/>
        </w:rPr>
        <w:t>检测参数配置。</w:t>
      </w:r>
    </w:p>
    <w:p w:rsidR="00533AD9" w:rsidRPr="00F4317E" w:rsidRDefault="00533AD9" w:rsidP="00533AD9">
      <w:pPr>
        <w:pStyle w:val="ItemList"/>
        <w:rPr>
          <w:lang w:eastAsia="zh-CN"/>
        </w:rPr>
      </w:pPr>
      <w:r w:rsidRPr="00F4317E">
        <w:rPr>
          <w:rFonts w:hint="eastAsia"/>
          <w:lang w:eastAsia="zh-CN"/>
        </w:rPr>
        <w:t>配置对等体组的</w:t>
      </w:r>
      <w:r w:rsidRPr="00F4317E">
        <w:rPr>
          <w:rFonts w:hint="eastAsia"/>
          <w:lang w:eastAsia="zh-CN"/>
        </w:rPr>
        <w:t>BFD</w:t>
      </w:r>
      <w:r w:rsidRPr="00F4317E">
        <w:rPr>
          <w:rFonts w:hint="eastAsia"/>
          <w:lang w:eastAsia="zh-CN"/>
        </w:rPr>
        <w:t>检测参数时，相应配置将同步给组内所有的对等体。</w:t>
      </w:r>
    </w:p>
    <w:p w:rsidR="00533AD9" w:rsidRDefault="00533AD9" w:rsidP="00533AD9">
      <w:pPr>
        <w:pStyle w:val="ItemList"/>
        <w:rPr>
          <w:lang w:eastAsia="zh-CN"/>
        </w:rPr>
      </w:pPr>
      <w:r>
        <w:rPr>
          <w:rFonts w:hint="eastAsia"/>
          <w:lang w:eastAsia="zh-CN"/>
        </w:rPr>
        <w:t>如果对同一个对等体</w:t>
      </w:r>
      <w:r>
        <w:rPr>
          <w:rFonts w:hint="eastAsia"/>
          <w:lang w:eastAsia="zh-CN"/>
        </w:rPr>
        <w:t>/</w:t>
      </w:r>
      <w:r>
        <w:rPr>
          <w:rFonts w:hint="eastAsia"/>
          <w:lang w:eastAsia="zh-CN"/>
        </w:rPr>
        <w:t>对等体组的某项</w:t>
      </w:r>
      <w:r>
        <w:rPr>
          <w:rFonts w:hint="eastAsia"/>
          <w:lang w:eastAsia="zh-CN"/>
        </w:rPr>
        <w:t>BFD</w:t>
      </w:r>
      <w:r>
        <w:rPr>
          <w:rFonts w:hint="eastAsia"/>
          <w:lang w:eastAsia="zh-CN"/>
        </w:rPr>
        <w:t>检测参数多次进行配置，则以最后一次的配置为准。</w:t>
      </w:r>
    </w:p>
    <w:p w:rsidR="00533AD9" w:rsidRPr="00533AD9" w:rsidRDefault="00533AD9" w:rsidP="0033342A">
      <w:pPr>
        <w:pStyle w:val="ItemList"/>
        <w:rPr>
          <w:lang w:eastAsia="zh-CN"/>
        </w:rPr>
      </w:pPr>
      <w:r>
        <w:rPr>
          <w:rFonts w:hint="eastAsia"/>
          <w:lang w:eastAsia="zh-CN"/>
        </w:rPr>
        <w:t>对于一个对等体的一项</w:t>
      </w:r>
      <w:r>
        <w:rPr>
          <w:rFonts w:hint="eastAsia"/>
          <w:lang w:eastAsia="zh-CN"/>
        </w:rPr>
        <w:t>BFD</w:t>
      </w:r>
      <w:r>
        <w:rPr>
          <w:rFonts w:hint="eastAsia"/>
          <w:lang w:eastAsia="zh-CN"/>
        </w:rPr>
        <w:t>检测参数而言，总是以最后一次的配置为准，无论该配置是通过直接配置获得还是同步对等体组的配置获得。</w:t>
      </w:r>
    </w:p>
    <w:p w:rsidR="00A06F8C" w:rsidRPr="00A06F8C" w:rsidRDefault="000C4E73" w:rsidP="00F7622F">
      <w:pPr>
        <w:pStyle w:val="4"/>
      </w:pPr>
      <w:r>
        <w:rPr>
          <w:rFonts w:hint="eastAsia"/>
        </w:rPr>
        <w:t>配置步骤</w:t>
      </w:r>
      <w:r w:rsidR="00A06F8C" w:rsidRPr="00A06F8C">
        <w:rPr>
          <w:rFonts w:hint="eastAsia"/>
        </w:rPr>
        <w:t>（</w:t>
      </w:r>
      <w:r w:rsidR="00A06F8C" w:rsidRPr="00A06F8C">
        <w:rPr>
          <w:rFonts w:hint="eastAsia"/>
        </w:rPr>
        <w:t>IPv4</w:t>
      </w:r>
      <w:r w:rsidR="005A3DFA" w:rsidRPr="00AC78F9">
        <w:rPr>
          <w:rFonts w:hint="eastAsia"/>
        </w:rPr>
        <w:t>对等体</w:t>
      </w:r>
      <w:r w:rsidR="00A06F8C" w:rsidRPr="00A06F8C">
        <w:rPr>
          <w:rFonts w:hint="eastAsia"/>
        </w:rPr>
        <w:t>）</w:t>
      </w:r>
    </w:p>
    <w:p w:rsidR="00A06F8C" w:rsidRPr="00A06F8C" w:rsidRDefault="00A06F8C" w:rsidP="00F7622F">
      <w:pPr>
        <w:pStyle w:val="ItemStep"/>
      </w:pPr>
      <w:r w:rsidRPr="00A06F8C">
        <w:rPr>
          <w:rFonts w:hint="eastAsia"/>
        </w:rPr>
        <w:t>进入系统视图。</w:t>
      </w:r>
    </w:p>
    <w:p w:rsidR="00A06F8C" w:rsidRPr="00A06F8C" w:rsidRDefault="00A06F8C" w:rsidP="00F7622F">
      <w:pPr>
        <w:pStyle w:val="ItemIndent1"/>
        <w:rPr>
          <w:rStyle w:val="commandkeywords"/>
        </w:rPr>
      </w:pPr>
      <w:r w:rsidRPr="00A06F8C">
        <w:rPr>
          <w:rStyle w:val="commandkeywords"/>
          <w:rFonts w:hint="eastAsia"/>
        </w:rPr>
        <w:t>system</w:t>
      </w:r>
      <w:r w:rsidRPr="00A06F8C">
        <w:rPr>
          <w:rStyle w:val="commandkeywords"/>
        </w:rPr>
        <w:t>-</w:t>
      </w:r>
      <w:r w:rsidRPr="00A06F8C">
        <w:rPr>
          <w:rStyle w:val="commandkeywords"/>
          <w:rFonts w:hint="eastAsia"/>
        </w:rPr>
        <w:t>view</w:t>
      </w:r>
    </w:p>
    <w:p w:rsidR="00A06F8C" w:rsidRPr="00A06F8C" w:rsidRDefault="00A06F8C" w:rsidP="00F7622F">
      <w:pPr>
        <w:pStyle w:val="ItemStep"/>
        <w:rPr>
          <w:lang w:eastAsia="zh-CN"/>
        </w:rPr>
      </w:pPr>
      <w:r w:rsidRPr="00A06F8C">
        <w:rPr>
          <w:rFonts w:hint="eastAsia"/>
          <w:lang w:eastAsia="zh-CN"/>
        </w:rPr>
        <w:t>进入</w:t>
      </w:r>
      <w:r w:rsidRPr="00A06F8C">
        <w:rPr>
          <w:rFonts w:hint="eastAsia"/>
          <w:lang w:eastAsia="zh-CN"/>
        </w:rPr>
        <w:t>BGP</w:t>
      </w:r>
      <w:r w:rsidRPr="00A06F8C">
        <w:rPr>
          <w:rFonts w:hint="eastAsia"/>
          <w:lang w:eastAsia="zh-CN"/>
        </w:rPr>
        <w:t>实例视图或</w:t>
      </w:r>
      <w:r w:rsidRPr="00A06F8C">
        <w:rPr>
          <w:rFonts w:hint="eastAsia"/>
          <w:lang w:eastAsia="zh-CN"/>
        </w:rPr>
        <w:t>BGP-VPN</w:t>
      </w:r>
      <w:r w:rsidRPr="00A06F8C">
        <w:rPr>
          <w:rFonts w:hint="eastAsia"/>
          <w:lang w:eastAsia="zh-CN"/>
        </w:rPr>
        <w:t>实例视图。</w:t>
      </w:r>
    </w:p>
    <w:p w:rsidR="00A06F8C" w:rsidRPr="009672EB" w:rsidRDefault="00A06F8C" w:rsidP="00F7622F">
      <w:pPr>
        <w:pStyle w:val="ItemList2"/>
      </w:pPr>
      <w:r w:rsidRPr="009672EB">
        <w:rPr>
          <w:rFonts w:hint="eastAsia"/>
        </w:rPr>
        <w:t>进入</w:t>
      </w:r>
      <w:r w:rsidRPr="009672EB">
        <w:rPr>
          <w:rFonts w:hint="eastAsia"/>
        </w:rPr>
        <w:t>BGP</w:t>
      </w:r>
      <w:r w:rsidRPr="00A06F8C">
        <w:rPr>
          <w:rFonts w:hint="eastAsia"/>
        </w:rPr>
        <w:t>实例视图。</w:t>
      </w:r>
    </w:p>
    <w:p w:rsidR="00A06F8C" w:rsidRPr="00A06F8C" w:rsidRDefault="00A06F8C" w:rsidP="00F7622F">
      <w:pPr>
        <w:pStyle w:val="ItemIndent2"/>
      </w:pPr>
      <w:r w:rsidRPr="00A06F8C">
        <w:rPr>
          <w:rStyle w:val="commandkeywords"/>
        </w:rPr>
        <w:t>bgp</w:t>
      </w:r>
      <w:r w:rsidRPr="00A06F8C">
        <w:rPr>
          <w:rStyle w:val="commandparameter"/>
        </w:rPr>
        <w:t xml:space="preserve"> as-number</w:t>
      </w:r>
      <w:r w:rsidRPr="00A06F8C">
        <w:rPr>
          <w:rStyle w:val="commandparameter"/>
          <w:rFonts w:hint="eastAsia"/>
        </w:rPr>
        <w:t xml:space="preserve"> </w:t>
      </w:r>
      <w:r w:rsidRPr="009672EB">
        <w:rPr>
          <w:rStyle w:val="commandtext"/>
          <w:rFonts w:hint="eastAsia"/>
        </w:rPr>
        <w:t>[</w:t>
      </w:r>
      <w:r w:rsidRPr="00A06F8C">
        <w:rPr>
          <w:rFonts w:hint="eastAsia"/>
        </w:rPr>
        <w:t xml:space="preserve"> </w:t>
      </w:r>
      <w:r w:rsidRPr="00A06F8C">
        <w:rPr>
          <w:rStyle w:val="commandkeywords"/>
        </w:rPr>
        <w:t>instance</w:t>
      </w:r>
      <w:r w:rsidRPr="00A06F8C">
        <w:rPr>
          <w:rStyle w:val="commandparameter"/>
          <w:rFonts w:hint="eastAsia"/>
        </w:rPr>
        <w:t xml:space="preserve"> instance-name </w:t>
      </w:r>
      <w:r w:rsidRPr="009672EB">
        <w:rPr>
          <w:rStyle w:val="commandtext"/>
          <w:rFonts w:hint="eastAsia"/>
        </w:rPr>
        <w:t>]</w:t>
      </w:r>
    </w:p>
    <w:p w:rsidR="00A06F8C" w:rsidRPr="009672EB" w:rsidRDefault="00A06F8C" w:rsidP="00F7622F">
      <w:pPr>
        <w:pStyle w:val="ItemList2"/>
        <w:rPr>
          <w:lang w:eastAsia="zh-CN"/>
        </w:rPr>
      </w:pPr>
      <w:r w:rsidRPr="00A06F8C">
        <w:rPr>
          <w:rFonts w:hint="eastAsia"/>
          <w:lang w:eastAsia="zh-CN"/>
        </w:rPr>
        <w:t>请依次执行以下命令</w:t>
      </w:r>
      <w:r w:rsidRPr="009672EB">
        <w:rPr>
          <w:rFonts w:hint="eastAsia"/>
          <w:lang w:eastAsia="zh-CN"/>
        </w:rPr>
        <w:t>进入</w:t>
      </w:r>
      <w:r w:rsidRPr="009672EB">
        <w:rPr>
          <w:rFonts w:hint="eastAsia"/>
          <w:lang w:eastAsia="zh-CN"/>
        </w:rPr>
        <w:t>BGP-VPN</w:t>
      </w:r>
      <w:r w:rsidRPr="009672EB">
        <w:rPr>
          <w:rFonts w:hint="eastAsia"/>
          <w:lang w:eastAsia="zh-CN"/>
        </w:rPr>
        <w:t>实例视图</w:t>
      </w:r>
      <w:r w:rsidRPr="00A06F8C">
        <w:rPr>
          <w:rFonts w:hint="eastAsia"/>
          <w:lang w:eastAsia="zh-CN"/>
        </w:rPr>
        <w:t>。</w:t>
      </w:r>
    </w:p>
    <w:p w:rsidR="00A06F8C" w:rsidRPr="00A06F8C" w:rsidRDefault="00A06F8C" w:rsidP="00F7622F">
      <w:pPr>
        <w:pStyle w:val="ItemIndent2"/>
      </w:pPr>
      <w:r w:rsidRPr="00A06F8C">
        <w:rPr>
          <w:rStyle w:val="commandkeywords"/>
        </w:rPr>
        <w:t>bgp</w:t>
      </w:r>
      <w:r w:rsidRPr="00A06F8C">
        <w:rPr>
          <w:rStyle w:val="commandparameter"/>
        </w:rPr>
        <w:t xml:space="preserve"> as-number</w:t>
      </w:r>
      <w:r w:rsidRPr="00A06F8C">
        <w:rPr>
          <w:rStyle w:val="commandparameter"/>
          <w:rFonts w:hint="eastAsia"/>
        </w:rPr>
        <w:t xml:space="preserve"> </w:t>
      </w:r>
      <w:r w:rsidRPr="009672EB">
        <w:rPr>
          <w:rStyle w:val="commandtext"/>
          <w:rFonts w:hint="eastAsia"/>
        </w:rPr>
        <w:t>[</w:t>
      </w:r>
      <w:r w:rsidRPr="00A06F8C">
        <w:rPr>
          <w:rFonts w:hint="eastAsia"/>
        </w:rPr>
        <w:t xml:space="preserve"> </w:t>
      </w:r>
      <w:r w:rsidRPr="00A06F8C">
        <w:rPr>
          <w:rStyle w:val="commandkeywords"/>
        </w:rPr>
        <w:t>instance</w:t>
      </w:r>
      <w:r w:rsidRPr="00A06F8C">
        <w:rPr>
          <w:rStyle w:val="commandparameter"/>
          <w:rFonts w:hint="eastAsia"/>
        </w:rPr>
        <w:t xml:space="preserve"> instance-name </w:t>
      </w:r>
      <w:r w:rsidRPr="009672EB">
        <w:rPr>
          <w:rStyle w:val="commandtext"/>
          <w:rFonts w:hint="eastAsia"/>
        </w:rPr>
        <w:t>]</w:t>
      </w:r>
    </w:p>
    <w:p w:rsidR="00A06F8C" w:rsidRPr="00A06F8C" w:rsidRDefault="00A06F8C" w:rsidP="00F7622F">
      <w:pPr>
        <w:pStyle w:val="ItemIndent2"/>
        <w:rPr>
          <w:rStyle w:val="commandparameter"/>
        </w:rPr>
      </w:pPr>
      <w:r w:rsidRPr="00A06F8C">
        <w:rPr>
          <w:rStyle w:val="commandkeywords"/>
        </w:rPr>
        <w:t>ip</w:t>
      </w:r>
      <w:r w:rsidRPr="00A06F8C">
        <w:rPr>
          <w:rStyle w:val="commandkeywords"/>
          <w:rFonts w:hint="eastAsia"/>
        </w:rPr>
        <w:t xml:space="preserve"> vpn-instance </w:t>
      </w:r>
      <w:r w:rsidRPr="00A06F8C">
        <w:rPr>
          <w:rStyle w:val="commandparameter"/>
          <w:rFonts w:hint="eastAsia"/>
        </w:rPr>
        <w:t>vpn-instance-name</w:t>
      </w:r>
    </w:p>
    <w:p w:rsidR="00A06F8C" w:rsidRPr="00A06F8C" w:rsidRDefault="00A06F8C" w:rsidP="00F7622F">
      <w:pPr>
        <w:pStyle w:val="ItemStep"/>
        <w:rPr>
          <w:lang w:eastAsia="zh-CN"/>
        </w:rPr>
      </w:pPr>
      <w:r w:rsidRPr="00A06F8C">
        <w:rPr>
          <w:rFonts w:hint="eastAsia"/>
          <w:lang w:eastAsia="zh-CN"/>
        </w:rPr>
        <w:t>配置通过</w:t>
      </w:r>
      <w:r w:rsidRPr="00A06F8C">
        <w:rPr>
          <w:rFonts w:hint="eastAsia"/>
          <w:lang w:eastAsia="zh-CN"/>
        </w:rPr>
        <w:t>BFD</w:t>
      </w:r>
      <w:r w:rsidRPr="00A06F8C">
        <w:rPr>
          <w:rFonts w:hint="eastAsia"/>
          <w:lang w:eastAsia="zh-CN"/>
        </w:rPr>
        <w:t>检测本地路由器和指定</w:t>
      </w:r>
      <w:r w:rsidRPr="00A06F8C">
        <w:rPr>
          <w:rFonts w:hint="eastAsia"/>
          <w:lang w:eastAsia="zh-CN"/>
        </w:rPr>
        <w:t>BGP</w:t>
      </w:r>
      <w:r w:rsidRPr="00A06F8C">
        <w:rPr>
          <w:rFonts w:hint="eastAsia"/>
          <w:lang w:eastAsia="zh-CN"/>
        </w:rPr>
        <w:t>对等体</w:t>
      </w:r>
      <w:r w:rsidRPr="00A06F8C">
        <w:rPr>
          <w:rFonts w:hint="eastAsia"/>
          <w:lang w:eastAsia="zh-CN"/>
        </w:rPr>
        <w:t>/</w:t>
      </w:r>
      <w:r w:rsidRPr="00A06F8C">
        <w:rPr>
          <w:rFonts w:hint="eastAsia"/>
          <w:lang w:eastAsia="zh-CN"/>
        </w:rPr>
        <w:t>对等体组之间的链路。</w:t>
      </w:r>
    </w:p>
    <w:p w:rsidR="00A06F8C" w:rsidRPr="00A06F8C" w:rsidRDefault="00A06F8C" w:rsidP="00F7622F">
      <w:pPr>
        <w:pStyle w:val="ItemIndent1"/>
      </w:pPr>
      <w:r w:rsidRPr="00A06F8C">
        <w:rPr>
          <w:rStyle w:val="commandkeywords"/>
        </w:rPr>
        <w:t>peer</w:t>
      </w:r>
      <w:r w:rsidRPr="00A06F8C">
        <w:rPr>
          <w:rStyle w:val="commandkeywords"/>
          <w:rFonts w:hint="eastAsia"/>
        </w:rPr>
        <w:t xml:space="preserve"> </w:t>
      </w:r>
      <w:r w:rsidRPr="009672EB">
        <w:rPr>
          <w:rStyle w:val="commandtext"/>
        </w:rPr>
        <w:t>{</w:t>
      </w:r>
      <w:r w:rsidRPr="00A06F8C">
        <w:rPr>
          <w:rStyle w:val="commandparameter"/>
        </w:rPr>
        <w:t xml:space="preserve"> group-name </w:t>
      </w:r>
      <w:r w:rsidRPr="009672EB">
        <w:rPr>
          <w:rStyle w:val="commandtext"/>
        </w:rPr>
        <w:t>|</w:t>
      </w:r>
      <w:r w:rsidRPr="00A06F8C">
        <w:t xml:space="preserve"> </w:t>
      </w:r>
      <w:r w:rsidRPr="00A06F8C">
        <w:rPr>
          <w:rStyle w:val="commandparameter"/>
        </w:rPr>
        <w:t>ipv4-address</w:t>
      </w:r>
      <w:r w:rsidRPr="00A06F8C">
        <w:t xml:space="preserve"> </w:t>
      </w:r>
      <w:r w:rsidRPr="009672EB">
        <w:rPr>
          <w:rStyle w:val="commandtext"/>
        </w:rPr>
        <w:t>[</w:t>
      </w:r>
      <w:r w:rsidRPr="00A06F8C">
        <w:rPr>
          <w:rFonts w:hint="eastAsia"/>
        </w:rPr>
        <w:t xml:space="preserve"> </w:t>
      </w:r>
      <w:r w:rsidRPr="00A06F8C">
        <w:rPr>
          <w:rStyle w:val="commandparameter"/>
          <w:rFonts w:hint="eastAsia"/>
        </w:rPr>
        <w:t xml:space="preserve">mask-length </w:t>
      </w:r>
      <w:r w:rsidRPr="009672EB">
        <w:rPr>
          <w:rStyle w:val="commandtext"/>
        </w:rPr>
        <w:t>]</w:t>
      </w:r>
      <w:r w:rsidRPr="00A06F8C">
        <w:rPr>
          <w:rFonts w:hint="eastAsia"/>
        </w:rPr>
        <w:t xml:space="preserve"> </w:t>
      </w:r>
      <w:r w:rsidRPr="009672EB">
        <w:rPr>
          <w:rStyle w:val="commandtext"/>
        </w:rPr>
        <w:t>}</w:t>
      </w:r>
      <w:r w:rsidRPr="00A06F8C">
        <w:rPr>
          <w:rStyle w:val="commandkeywords"/>
        </w:rPr>
        <w:t xml:space="preserve"> bfd</w:t>
      </w:r>
      <w:r w:rsidRPr="00A06F8C">
        <w:t xml:space="preserve"> </w:t>
      </w:r>
      <w:r w:rsidRPr="009672EB">
        <w:rPr>
          <w:rStyle w:val="commandtext"/>
        </w:rPr>
        <w:t>[</w:t>
      </w:r>
      <w:r w:rsidRPr="00A06F8C">
        <w:rPr>
          <w:rFonts w:hint="eastAsia"/>
        </w:rPr>
        <w:t xml:space="preserve"> </w:t>
      </w:r>
      <w:r w:rsidR="00864368">
        <w:rPr>
          <w:rStyle w:val="commandkeywords"/>
        </w:rPr>
        <w:t>echo</w:t>
      </w:r>
      <w:r w:rsidR="00864368">
        <w:rPr>
          <w:rStyle w:val="commandkeywords"/>
          <w:rFonts w:hint="eastAsia"/>
        </w:rPr>
        <w:t xml:space="preserve"> </w:t>
      </w:r>
      <w:r w:rsidR="00864368" w:rsidRPr="00FE51E3">
        <w:rPr>
          <w:rStyle w:val="commandtext"/>
        </w:rPr>
        <w:t>|</w:t>
      </w:r>
      <w:r w:rsidR="00864368">
        <w:rPr>
          <w:rStyle w:val="commandkeywords"/>
          <w:rFonts w:hint="eastAsia"/>
        </w:rPr>
        <w:t xml:space="preserve"> </w:t>
      </w:r>
      <w:r w:rsidRPr="00A06F8C">
        <w:rPr>
          <w:rStyle w:val="commandkeywords"/>
        </w:rPr>
        <w:t xml:space="preserve">multi-hop </w:t>
      </w:r>
      <w:r w:rsidRPr="009672EB">
        <w:rPr>
          <w:rStyle w:val="commandtext"/>
        </w:rPr>
        <w:t>|</w:t>
      </w:r>
      <w:r w:rsidRPr="00A06F8C">
        <w:t xml:space="preserve"> </w:t>
      </w:r>
      <w:r w:rsidRPr="00A06F8C">
        <w:rPr>
          <w:rStyle w:val="commandkeywords"/>
        </w:rPr>
        <w:t>single-hop</w:t>
      </w:r>
      <w:r w:rsidRPr="00A06F8C">
        <w:rPr>
          <w:rStyle w:val="commandkeywords"/>
          <w:rFonts w:hint="eastAsia"/>
        </w:rPr>
        <w:t xml:space="preserve"> </w:t>
      </w:r>
      <w:r w:rsidRPr="009672EB">
        <w:rPr>
          <w:rStyle w:val="commandtext"/>
        </w:rPr>
        <w:t>]</w:t>
      </w:r>
    </w:p>
    <w:p w:rsidR="00A06F8C" w:rsidRDefault="00A06F8C" w:rsidP="00F7622F">
      <w:pPr>
        <w:pStyle w:val="ItemIndent1"/>
        <w:rPr>
          <w:lang w:eastAsia="zh-CN"/>
        </w:rPr>
      </w:pPr>
      <w:r w:rsidRPr="00A06F8C">
        <w:rPr>
          <w:rFonts w:hint="eastAsia"/>
          <w:lang w:eastAsia="zh-CN"/>
        </w:rPr>
        <w:t>缺省情况下，不使用</w:t>
      </w:r>
      <w:r w:rsidRPr="00A06F8C">
        <w:rPr>
          <w:rFonts w:hint="eastAsia"/>
          <w:lang w:eastAsia="zh-CN"/>
        </w:rPr>
        <w:t>BFD</w:t>
      </w:r>
      <w:r w:rsidRPr="00A06F8C">
        <w:rPr>
          <w:rFonts w:hint="eastAsia"/>
          <w:lang w:eastAsia="zh-CN"/>
        </w:rPr>
        <w:t>检测本地路由器和</w:t>
      </w:r>
      <w:r w:rsidRPr="00A06F8C">
        <w:rPr>
          <w:rFonts w:hint="eastAsia"/>
          <w:lang w:eastAsia="zh-CN"/>
        </w:rPr>
        <w:t>BGP</w:t>
      </w:r>
      <w:r w:rsidRPr="00A06F8C">
        <w:rPr>
          <w:rFonts w:hint="eastAsia"/>
          <w:lang w:eastAsia="zh-CN"/>
        </w:rPr>
        <w:t>对等体</w:t>
      </w:r>
      <w:r w:rsidRPr="00A06F8C">
        <w:rPr>
          <w:lang w:eastAsia="zh-CN"/>
        </w:rPr>
        <w:t>/</w:t>
      </w:r>
      <w:r w:rsidRPr="00A06F8C">
        <w:rPr>
          <w:rFonts w:hint="eastAsia"/>
          <w:lang w:eastAsia="zh-CN"/>
        </w:rPr>
        <w:t>对等体组之间的链路。</w:t>
      </w:r>
    </w:p>
    <w:p w:rsidR="00533AD9" w:rsidRPr="003E4B81" w:rsidRDefault="00533AD9" w:rsidP="00533AD9">
      <w:pPr>
        <w:pStyle w:val="ItemStep"/>
        <w:rPr>
          <w:lang w:eastAsia="zh-CN"/>
        </w:rPr>
      </w:pPr>
      <w:r>
        <w:rPr>
          <w:rFonts w:hint="eastAsia"/>
          <w:lang w:eastAsia="zh-CN"/>
        </w:rPr>
        <w:t>（可选）配置指定</w:t>
      </w:r>
      <w:r w:rsidRPr="006015D9">
        <w:rPr>
          <w:rFonts w:hint="eastAsia"/>
          <w:lang w:eastAsia="zh-CN"/>
        </w:rPr>
        <w:t>对等体</w:t>
      </w:r>
      <w:r>
        <w:rPr>
          <w:rFonts w:hint="eastAsia"/>
          <w:lang w:eastAsia="zh-CN"/>
        </w:rPr>
        <w:t>/</w:t>
      </w:r>
      <w:r>
        <w:rPr>
          <w:rFonts w:hint="eastAsia"/>
          <w:lang w:eastAsia="zh-CN"/>
        </w:rPr>
        <w:t>对等体组的</w:t>
      </w:r>
      <w:r w:rsidRPr="006015D9">
        <w:rPr>
          <w:rFonts w:hint="eastAsia"/>
          <w:lang w:eastAsia="zh-CN"/>
        </w:rPr>
        <w:t>BFD</w:t>
      </w:r>
      <w:r w:rsidRPr="006015D9">
        <w:rPr>
          <w:rFonts w:hint="eastAsia"/>
          <w:lang w:eastAsia="zh-CN"/>
        </w:rPr>
        <w:t>检测参数</w:t>
      </w:r>
      <w:r w:rsidRPr="003E4B81">
        <w:rPr>
          <w:rFonts w:hint="eastAsia"/>
          <w:lang w:eastAsia="zh-CN"/>
        </w:rPr>
        <w:t>。</w:t>
      </w:r>
    </w:p>
    <w:p w:rsidR="00533AD9" w:rsidRDefault="00533AD9" w:rsidP="00533AD9">
      <w:pPr>
        <w:pStyle w:val="ItemIndent1"/>
        <w:rPr>
          <w:rStyle w:val="commandtext"/>
        </w:rPr>
      </w:pPr>
      <w:r w:rsidRPr="00AD7E17">
        <w:rPr>
          <w:rStyle w:val="commandkeywords"/>
        </w:rPr>
        <w:t>peer</w:t>
      </w:r>
      <w:r w:rsidRPr="003E4B81">
        <w:t xml:space="preserve"> </w:t>
      </w:r>
      <w:r w:rsidRPr="006015D9">
        <w:rPr>
          <w:rStyle w:val="commandtext"/>
        </w:rPr>
        <w:t>{</w:t>
      </w:r>
      <w:r w:rsidRPr="003E4B81">
        <w:t xml:space="preserve"> </w:t>
      </w:r>
      <w:r w:rsidRPr="00AD7E17">
        <w:rPr>
          <w:rStyle w:val="commandparameter"/>
        </w:rPr>
        <w:t>group-name</w:t>
      </w:r>
      <w:r w:rsidRPr="003E4B81">
        <w:t xml:space="preserve"> </w:t>
      </w:r>
      <w:r w:rsidRPr="006015D9">
        <w:rPr>
          <w:rStyle w:val="commandtext"/>
        </w:rPr>
        <w:t>|</w:t>
      </w:r>
      <w:r w:rsidRPr="003E4B81">
        <w:t xml:space="preserve"> </w:t>
      </w:r>
      <w:r w:rsidRPr="00AD7E17">
        <w:rPr>
          <w:rStyle w:val="commandparameter"/>
        </w:rPr>
        <w:t>ipv4-address</w:t>
      </w:r>
      <w:r w:rsidRPr="003E4B81">
        <w:t xml:space="preserve"> </w:t>
      </w:r>
      <w:r w:rsidRPr="006015D9">
        <w:rPr>
          <w:rStyle w:val="commandtext"/>
        </w:rPr>
        <w:t>[</w:t>
      </w:r>
      <w:r w:rsidRPr="003E4B81">
        <w:t xml:space="preserve"> </w:t>
      </w:r>
      <w:r w:rsidRPr="00AD7E17">
        <w:rPr>
          <w:rStyle w:val="commandparameter"/>
        </w:rPr>
        <w:t>mask-length</w:t>
      </w:r>
      <w:r w:rsidRPr="003E4B81">
        <w:t xml:space="preserve"> </w:t>
      </w:r>
      <w:r w:rsidRPr="006015D9">
        <w:rPr>
          <w:rStyle w:val="commandtext"/>
        </w:rPr>
        <w:t>]</w:t>
      </w:r>
      <w:r w:rsidRPr="003E4B81">
        <w:t xml:space="preserve"> </w:t>
      </w:r>
      <w:r w:rsidRPr="006015D9">
        <w:rPr>
          <w:rStyle w:val="commandtext"/>
        </w:rPr>
        <w:t>}</w:t>
      </w:r>
      <w:r w:rsidRPr="003E4B81">
        <w:t xml:space="preserve"> </w:t>
      </w:r>
      <w:r w:rsidRPr="00AD7E17">
        <w:rPr>
          <w:rStyle w:val="commandkeywords"/>
        </w:rPr>
        <w:t>bfd</w:t>
      </w:r>
      <w:r w:rsidRPr="003E4B81">
        <w:t xml:space="preserve"> </w:t>
      </w:r>
      <w:r w:rsidRPr="00493BE6">
        <w:rPr>
          <w:rStyle w:val="commandkeywords"/>
          <w:rFonts w:hint="eastAsia"/>
        </w:rPr>
        <w:t>parameters</w:t>
      </w:r>
      <w:r w:rsidRPr="003E4B81">
        <w:rPr>
          <w:rFonts w:hint="eastAsia"/>
        </w:rPr>
        <w:t xml:space="preserve"> </w:t>
      </w:r>
      <w:r w:rsidRPr="006015D9">
        <w:rPr>
          <w:rStyle w:val="commandtext"/>
        </w:rPr>
        <w:t>{</w:t>
      </w:r>
      <w:r>
        <w:rPr>
          <w:rStyle w:val="commandtext"/>
          <w:rFonts w:hint="eastAsia"/>
        </w:rPr>
        <w:t xml:space="preserve"> </w:t>
      </w:r>
      <w:r w:rsidRPr="00AD7E17">
        <w:rPr>
          <w:rStyle w:val="commandkeywords"/>
        </w:rPr>
        <w:t>detect-multiplier</w:t>
      </w:r>
      <w:r w:rsidRPr="003E4B81">
        <w:t xml:space="preserve"> </w:t>
      </w:r>
      <w:r w:rsidRPr="00AD7E17">
        <w:rPr>
          <w:rStyle w:val="commandparameter"/>
        </w:rPr>
        <w:t>detect</w:t>
      </w:r>
      <w:r w:rsidRPr="00041551">
        <w:rPr>
          <w:rStyle w:val="commandparameter"/>
        </w:rPr>
        <w:t>-</w:t>
      </w:r>
      <w:r w:rsidRPr="00AD7E17">
        <w:rPr>
          <w:rStyle w:val="commandparameter"/>
        </w:rPr>
        <w:t>multiplier</w:t>
      </w:r>
      <w:r w:rsidRPr="003E4B81">
        <w:t xml:space="preserve"> </w:t>
      </w:r>
      <w:r w:rsidRPr="006015D9">
        <w:rPr>
          <w:rStyle w:val="commandtext"/>
        </w:rPr>
        <w:t>|</w:t>
      </w:r>
      <w:r w:rsidRPr="003E4B81">
        <w:t xml:space="preserve"> </w:t>
      </w:r>
      <w:r w:rsidRPr="00AD7E17">
        <w:rPr>
          <w:rStyle w:val="commandkeywords"/>
        </w:rPr>
        <w:t>min-receive-interval</w:t>
      </w:r>
      <w:r w:rsidRPr="003E4B81">
        <w:t xml:space="preserve"> </w:t>
      </w:r>
      <w:r w:rsidRPr="00AD7E17">
        <w:rPr>
          <w:rStyle w:val="commandparameter"/>
        </w:rPr>
        <w:t>min</w:t>
      </w:r>
      <w:r w:rsidRPr="002E0A48">
        <w:rPr>
          <w:rStyle w:val="commandparameter"/>
        </w:rPr>
        <w:t>-</w:t>
      </w:r>
      <w:r w:rsidRPr="00AD7E17">
        <w:rPr>
          <w:rStyle w:val="commandparameter"/>
        </w:rPr>
        <w:t>receive</w:t>
      </w:r>
      <w:r w:rsidRPr="00041551">
        <w:rPr>
          <w:rStyle w:val="commandparameter"/>
        </w:rPr>
        <w:t>-</w:t>
      </w:r>
      <w:r w:rsidRPr="00AD7E17">
        <w:rPr>
          <w:rStyle w:val="commandparameter"/>
        </w:rPr>
        <w:t>interval</w:t>
      </w:r>
      <w:r w:rsidRPr="003E4B81">
        <w:rPr>
          <w:rFonts w:hint="eastAsia"/>
        </w:rPr>
        <w:t xml:space="preserve"> </w:t>
      </w:r>
      <w:r w:rsidRPr="006015D9">
        <w:rPr>
          <w:rStyle w:val="commandtext"/>
        </w:rPr>
        <w:t>|</w:t>
      </w:r>
      <w:r w:rsidRPr="003E4B81">
        <w:t xml:space="preserve"> </w:t>
      </w:r>
      <w:r w:rsidRPr="00AD7E17">
        <w:rPr>
          <w:rStyle w:val="commandkeywords"/>
        </w:rPr>
        <w:t>min-transmit-interval</w:t>
      </w:r>
      <w:r w:rsidRPr="003E4B81">
        <w:t xml:space="preserve"> </w:t>
      </w:r>
      <w:r w:rsidRPr="006015D9">
        <w:rPr>
          <w:rStyle w:val="commandparameter"/>
        </w:rPr>
        <w:t>min</w:t>
      </w:r>
      <w:r w:rsidRPr="00041551">
        <w:rPr>
          <w:rStyle w:val="commandparameter"/>
        </w:rPr>
        <w:t>-</w:t>
      </w:r>
      <w:r w:rsidRPr="00AD7E17">
        <w:rPr>
          <w:rStyle w:val="commandparameter"/>
        </w:rPr>
        <w:t>transmit</w:t>
      </w:r>
      <w:r w:rsidRPr="00041551">
        <w:rPr>
          <w:rStyle w:val="commandparameter"/>
        </w:rPr>
        <w:t>-</w:t>
      </w:r>
      <w:r w:rsidRPr="006015D9">
        <w:rPr>
          <w:rStyle w:val="commandtext"/>
        </w:rPr>
        <w:t>interval</w:t>
      </w:r>
      <w:r w:rsidRPr="003E4B81">
        <w:t xml:space="preserve"> </w:t>
      </w:r>
      <w:r w:rsidRPr="006015D9">
        <w:rPr>
          <w:rStyle w:val="commandtext"/>
        </w:rPr>
        <w:t>}</w:t>
      </w:r>
      <w:r w:rsidRPr="003E4B81">
        <w:t xml:space="preserve"> </w:t>
      </w:r>
      <w:r w:rsidRPr="006015D9">
        <w:rPr>
          <w:rStyle w:val="commandtext"/>
          <w:rFonts w:hint="eastAsia"/>
        </w:rPr>
        <w:t>*</w:t>
      </w:r>
    </w:p>
    <w:p w:rsidR="00533AD9" w:rsidRPr="00533AD9" w:rsidRDefault="00533AD9" w:rsidP="00F7622F">
      <w:pPr>
        <w:pStyle w:val="ItemIndent1"/>
        <w:rPr>
          <w:lang w:eastAsia="zh-CN"/>
        </w:rPr>
      </w:pPr>
      <w:r>
        <w:rPr>
          <w:rFonts w:hint="eastAsia"/>
          <w:lang w:eastAsia="zh-CN"/>
        </w:rPr>
        <w:t>缺省情况下，未对指定对等体</w:t>
      </w:r>
      <w:r>
        <w:rPr>
          <w:rFonts w:hint="eastAsia"/>
          <w:lang w:eastAsia="zh-CN"/>
        </w:rPr>
        <w:t>/</w:t>
      </w:r>
      <w:r>
        <w:rPr>
          <w:rFonts w:hint="eastAsia"/>
          <w:lang w:eastAsia="zh-CN"/>
        </w:rPr>
        <w:t>对等体组配置</w:t>
      </w:r>
      <w:r>
        <w:rPr>
          <w:rFonts w:hint="eastAsia"/>
          <w:lang w:eastAsia="zh-CN"/>
        </w:rPr>
        <w:t>BFD</w:t>
      </w:r>
      <w:r>
        <w:rPr>
          <w:rFonts w:hint="eastAsia"/>
          <w:lang w:eastAsia="zh-CN"/>
        </w:rPr>
        <w:t>检测参数。</w:t>
      </w:r>
    </w:p>
    <w:p w:rsidR="00A06F8C" w:rsidRPr="00A06F8C" w:rsidRDefault="000C4E73" w:rsidP="00F7622F">
      <w:pPr>
        <w:pStyle w:val="4"/>
      </w:pPr>
      <w:r>
        <w:rPr>
          <w:rFonts w:hint="eastAsia"/>
        </w:rPr>
        <w:t>配置步骤</w:t>
      </w:r>
      <w:r w:rsidR="00A06F8C" w:rsidRPr="00A06F8C">
        <w:rPr>
          <w:rFonts w:hint="eastAsia"/>
        </w:rPr>
        <w:t>（</w:t>
      </w:r>
      <w:r w:rsidR="00A06F8C" w:rsidRPr="00A06F8C">
        <w:rPr>
          <w:rFonts w:hint="eastAsia"/>
        </w:rPr>
        <w:t>IPv6</w:t>
      </w:r>
      <w:r w:rsidR="005A3DFA" w:rsidRPr="00AC78F9">
        <w:rPr>
          <w:rFonts w:hint="eastAsia"/>
        </w:rPr>
        <w:t>对等体</w:t>
      </w:r>
      <w:r w:rsidR="00A06F8C" w:rsidRPr="00A06F8C">
        <w:rPr>
          <w:rFonts w:hint="eastAsia"/>
        </w:rPr>
        <w:t>）</w:t>
      </w:r>
    </w:p>
    <w:p w:rsidR="00A06F8C" w:rsidRPr="00A06F8C" w:rsidRDefault="00A06F8C" w:rsidP="00F7622F">
      <w:pPr>
        <w:pStyle w:val="ItemStep"/>
      </w:pPr>
      <w:r w:rsidRPr="00A06F8C">
        <w:rPr>
          <w:rFonts w:hint="eastAsia"/>
        </w:rPr>
        <w:t>进入系统视图。</w:t>
      </w:r>
    </w:p>
    <w:p w:rsidR="00A06F8C" w:rsidRPr="00A06F8C" w:rsidRDefault="00A06F8C" w:rsidP="00F7622F">
      <w:pPr>
        <w:pStyle w:val="ItemIndent1"/>
        <w:rPr>
          <w:rStyle w:val="commandkeywords"/>
        </w:rPr>
      </w:pPr>
      <w:r w:rsidRPr="00A06F8C">
        <w:rPr>
          <w:rStyle w:val="commandkeywords"/>
          <w:rFonts w:hint="eastAsia"/>
        </w:rPr>
        <w:t>system-view</w:t>
      </w:r>
    </w:p>
    <w:p w:rsidR="00A06F8C" w:rsidRPr="00A06F8C" w:rsidRDefault="00A06F8C" w:rsidP="00F7622F">
      <w:pPr>
        <w:pStyle w:val="ItemStep"/>
        <w:rPr>
          <w:lang w:eastAsia="zh-CN"/>
        </w:rPr>
      </w:pPr>
      <w:r w:rsidRPr="00A06F8C">
        <w:rPr>
          <w:rFonts w:hint="eastAsia"/>
          <w:lang w:eastAsia="zh-CN"/>
        </w:rPr>
        <w:t>进入</w:t>
      </w:r>
      <w:r w:rsidRPr="00A06F8C">
        <w:rPr>
          <w:rFonts w:hint="eastAsia"/>
          <w:lang w:eastAsia="zh-CN"/>
        </w:rPr>
        <w:t>BGP</w:t>
      </w:r>
      <w:r w:rsidRPr="00A06F8C">
        <w:rPr>
          <w:rFonts w:hint="eastAsia"/>
          <w:lang w:eastAsia="zh-CN"/>
        </w:rPr>
        <w:t>实例视图或</w:t>
      </w:r>
      <w:r w:rsidRPr="00A06F8C">
        <w:rPr>
          <w:rFonts w:hint="eastAsia"/>
          <w:lang w:eastAsia="zh-CN"/>
        </w:rPr>
        <w:t>BGP-VPN</w:t>
      </w:r>
      <w:r w:rsidRPr="00A06F8C">
        <w:rPr>
          <w:rFonts w:hint="eastAsia"/>
          <w:lang w:eastAsia="zh-CN"/>
        </w:rPr>
        <w:t>实例视图。</w:t>
      </w:r>
    </w:p>
    <w:p w:rsidR="00A06F8C" w:rsidRPr="009672EB" w:rsidRDefault="00A06F8C" w:rsidP="00F7622F">
      <w:pPr>
        <w:pStyle w:val="ItemList2"/>
      </w:pPr>
      <w:r w:rsidRPr="009672EB">
        <w:rPr>
          <w:rFonts w:hint="eastAsia"/>
        </w:rPr>
        <w:t>进入</w:t>
      </w:r>
      <w:r w:rsidRPr="009672EB">
        <w:rPr>
          <w:rFonts w:hint="eastAsia"/>
        </w:rPr>
        <w:t>BGP</w:t>
      </w:r>
      <w:r w:rsidRPr="009672EB">
        <w:rPr>
          <w:rFonts w:hint="eastAsia"/>
        </w:rPr>
        <w:t>实例视图</w:t>
      </w:r>
      <w:r w:rsidRPr="00A06F8C">
        <w:rPr>
          <w:rFonts w:hint="eastAsia"/>
        </w:rPr>
        <w:t>。</w:t>
      </w:r>
    </w:p>
    <w:p w:rsidR="00A06F8C" w:rsidRPr="00A06F8C" w:rsidRDefault="00A06F8C" w:rsidP="00F7622F">
      <w:pPr>
        <w:pStyle w:val="ItemIndent2"/>
      </w:pPr>
      <w:r w:rsidRPr="00A06F8C">
        <w:rPr>
          <w:rStyle w:val="commandkeywords"/>
        </w:rPr>
        <w:t>bgp</w:t>
      </w:r>
      <w:r w:rsidRPr="00A06F8C">
        <w:rPr>
          <w:rStyle w:val="commandparameter"/>
        </w:rPr>
        <w:t xml:space="preserve"> as-number</w:t>
      </w:r>
      <w:r w:rsidRPr="00A06F8C">
        <w:rPr>
          <w:rStyle w:val="commandparameter"/>
          <w:rFonts w:hint="eastAsia"/>
        </w:rPr>
        <w:t xml:space="preserve"> </w:t>
      </w:r>
      <w:r w:rsidRPr="009672EB">
        <w:rPr>
          <w:rStyle w:val="commandtext"/>
          <w:rFonts w:hint="eastAsia"/>
        </w:rPr>
        <w:t>[</w:t>
      </w:r>
      <w:r w:rsidRPr="00A06F8C">
        <w:rPr>
          <w:rFonts w:hint="eastAsia"/>
        </w:rPr>
        <w:t xml:space="preserve"> </w:t>
      </w:r>
      <w:r w:rsidRPr="00A06F8C">
        <w:rPr>
          <w:rStyle w:val="commandkeywords"/>
        </w:rPr>
        <w:t>instance</w:t>
      </w:r>
      <w:r w:rsidRPr="00A06F8C">
        <w:rPr>
          <w:rStyle w:val="commandparameter"/>
          <w:rFonts w:hint="eastAsia"/>
        </w:rPr>
        <w:t xml:space="preserve"> instance-name </w:t>
      </w:r>
      <w:r w:rsidRPr="009672EB">
        <w:rPr>
          <w:rStyle w:val="commandtext"/>
          <w:rFonts w:hint="eastAsia"/>
        </w:rPr>
        <w:t>]</w:t>
      </w:r>
    </w:p>
    <w:p w:rsidR="00A06F8C" w:rsidRPr="009672EB" w:rsidRDefault="00A06F8C" w:rsidP="00F7622F">
      <w:pPr>
        <w:pStyle w:val="ItemList2"/>
        <w:rPr>
          <w:lang w:eastAsia="zh-CN"/>
        </w:rPr>
      </w:pPr>
      <w:r w:rsidRPr="00A06F8C">
        <w:rPr>
          <w:rFonts w:hint="eastAsia"/>
          <w:lang w:eastAsia="zh-CN"/>
        </w:rPr>
        <w:t>请依次执行以下命令</w:t>
      </w:r>
      <w:r w:rsidRPr="009672EB">
        <w:rPr>
          <w:rFonts w:hint="eastAsia"/>
          <w:lang w:eastAsia="zh-CN"/>
        </w:rPr>
        <w:t>进入</w:t>
      </w:r>
      <w:r w:rsidRPr="009672EB">
        <w:rPr>
          <w:rFonts w:hint="eastAsia"/>
          <w:lang w:eastAsia="zh-CN"/>
        </w:rPr>
        <w:t>BGP-VPN</w:t>
      </w:r>
      <w:r w:rsidRPr="009672EB">
        <w:rPr>
          <w:rFonts w:hint="eastAsia"/>
          <w:lang w:eastAsia="zh-CN"/>
        </w:rPr>
        <w:t>实例视图</w:t>
      </w:r>
      <w:r w:rsidRPr="00A06F8C">
        <w:rPr>
          <w:rFonts w:hint="eastAsia"/>
          <w:lang w:eastAsia="zh-CN"/>
        </w:rPr>
        <w:t>。</w:t>
      </w:r>
    </w:p>
    <w:p w:rsidR="00A06F8C" w:rsidRPr="00A06F8C" w:rsidRDefault="00A06F8C" w:rsidP="00F7622F">
      <w:pPr>
        <w:pStyle w:val="ItemIndent2"/>
      </w:pPr>
      <w:r w:rsidRPr="00A06F8C">
        <w:rPr>
          <w:rStyle w:val="commandkeywords"/>
        </w:rPr>
        <w:t>bgp</w:t>
      </w:r>
      <w:r w:rsidRPr="00A06F8C">
        <w:rPr>
          <w:rStyle w:val="commandparameter"/>
        </w:rPr>
        <w:t xml:space="preserve"> as-number</w:t>
      </w:r>
      <w:r w:rsidRPr="00A06F8C">
        <w:rPr>
          <w:rStyle w:val="commandparameter"/>
          <w:rFonts w:hint="eastAsia"/>
        </w:rPr>
        <w:t xml:space="preserve"> </w:t>
      </w:r>
      <w:r w:rsidRPr="009672EB">
        <w:rPr>
          <w:rStyle w:val="commandtext"/>
          <w:rFonts w:hint="eastAsia"/>
        </w:rPr>
        <w:t>[</w:t>
      </w:r>
      <w:r w:rsidRPr="00A06F8C">
        <w:rPr>
          <w:rFonts w:hint="eastAsia"/>
        </w:rPr>
        <w:t xml:space="preserve"> </w:t>
      </w:r>
      <w:r w:rsidRPr="00A06F8C">
        <w:rPr>
          <w:rStyle w:val="commandkeywords"/>
        </w:rPr>
        <w:t>instance</w:t>
      </w:r>
      <w:r w:rsidRPr="00A06F8C">
        <w:rPr>
          <w:rStyle w:val="commandparameter"/>
          <w:rFonts w:hint="eastAsia"/>
        </w:rPr>
        <w:t xml:space="preserve"> instance-name </w:t>
      </w:r>
      <w:r w:rsidRPr="009672EB">
        <w:rPr>
          <w:rStyle w:val="commandtext"/>
          <w:rFonts w:hint="eastAsia"/>
        </w:rPr>
        <w:t>]</w:t>
      </w:r>
    </w:p>
    <w:p w:rsidR="00A06F8C" w:rsidRPr="00A06F8C" w:rsidRDefault="00A06F8C" w:rsidP="00F7622F">
      <w:pPr>
        <w:pStyle w:val="ItemIndent2"/>
        <w:rPr>
          <w:rStyle w:val="commandparameter"/>
        </w:rPr>
      </w:pPr>
      <w:r w:rsidRPr="00A06F8C">
        <w:rPr>
          <w:rStyle w:val="commandkeywords"/>
        </w:rPr>
        <w:t>ip</w:t>
      </w:r>
      <w:r w:rsidRPr="00A06F8C">
        <w:rPr>
          <w:rStyle w:val="commandkeywords"/>
          <w:rFonts w:hint="eastAsia"/>
        </w:rPr>
        <w:t xml:space="preserve"> vpn-instance </w:t>
      </w:r>
      <w:r w:rsidRPr="00A06F8C">
        <w:rPr>
          <w:rStyle w:val="commandparameter"/>
          <w:rFonts w:hint="eastAsia"/>
        </w:rPr>
        <w:t>vpn-instance-name</w:t>
      </w:r>
    </w:p>
    <w:p w:rsidR="00A06F8C" w:rsidRPr="00A06F8C" w:rsidRDefault="00A06F8C" w:rsidP="00F7622F">
      <w:pPr>
        <w:pStyle w:val="ItemStep"/>
        <w:rPr>
          <w:lang w:eastAsia="zh-CN"/>
        </w:rPr>
      </w:pPr>
      <w:r w:rsidRPr="00A06F8C">
        <w:rPr>
          <w:rFonts w:hint="eastAsia"/>
          <w:lang w:eastAsia="zh-CN"/>
        </w:rPr>
        <w:t>配置通过</w:t>
      </w:r>
      <w:r w:rsidRPr="00A06F8C">
        <w:rPr>
          <w:rFonts w:hint="eastAsia"/>
          <w:lang w:eastAsia="zh-CN"/>
        </w:rPr>
        <w:t>BFD</w:t>
      </w:r>
      <w:r w:rsidRPr="00A06F8C">
        <w:rPr>
          <w:rFonts w:hint="eastAsia"/>
          <w:lang w:eastAsia="zh-CN"/>
        </w:rPr>
        <w:t>检测本地路由器和指定</w:t>
      </w:r>
      <w:r w:rsidRPr="00A06F8C">
        <w:rPr>
          <w:rFonts w:hint="eastAsia"/>
          <w:lang w:eastAsia="zh-CN"/>
        </w:rPr>
        <w:t>IPv6 BGP</w:t>
      </w:r>
      <w:r w:rsidRPr="00A06F8C">
        <w:rPr>
          <w:rFonts w:hint="eastAsia"/>
          <w:lang w:eastAsia="zh-CN"/>
        </w:rPr>
        <w:t>对等体</w:t>
      </w:r>
      <w:r w:rsidRPr="00A06F8C">
        <w:rPr>
          <w:rFonts w:hint="eastAsia"/>
          <w:lang w:eastAsia="zh-CN"/>
        </w:rPr>
        <w:t>/</w:t>
      </w:r>
      <w:r w:rsidRPr="00A06F8C">
        <w:rPr>
          <w:rFonts w:hint="eastAsia"/>
          <w:lang w:eastAsia="zh-CN"/>
        </w:rPr>
        <w:t>对等体组之间的链路。</w:t>
      </w:r>
    </w:p>
    <w:p w:rsidR="00A06F8C" w:rsidRPr="00A06F8C" w:rsidRDefault="00A06F8C" w:rsidP="00F7622F">
      <w:pPr>
        <w:pStyle w:val="ItemIndent1"/>
      </w:pPr>
      <w:r w:rsidRPr="00A06F8C">
        <w:rPr>
          <w:rStyle w:val="commandkeywords"/>
        </w:rPr>
        <w:t>peer</w:t>
      </w:r>
      <w:r w:rsidRPr="00A06F8C">
        <w:rPr>
          <w:rStyle w:val="commandparameter"/>
        </w:rPr>
        <w:t xml:space="preserve"> </w:t>
      </w:r>
      <w:r w:rsidRPr="009672EB">
        <w:rPr>
          <w:rStyle w:val="commandtext"/>
        </w:rPr>
        <w:t>{</w:t>
      </w:r>
      <w:r w:rsidRPr="00A06F8C">
        <w:rPr>
          <w:rStyle w:val="commandparameter"/>
        </w:rPr>
        <w:t xml:space="preserve"> group-name </w:t>
      </w:r>
      <w:r w:rsidRPr="009672EB">
        <w:rPr>
          <w:rStyle w:val="commandtext"/>
        </w:rPr>
        <w:t>|</w:t>
      </w:r>
      <w:r w:rsidRPr="00A06F8C">
        <w:t xml:space="preserve"> </w:t>
      </w:r>
      <w:r w:rsidRPr="00A06F8C">
        <w:rPr>
          <w:rStyle w:val="commandparameter"/>
        </w:rPr>
        <w:t>ip</w:t>
      </w:r>
      <w:r w:rsidRPr="00A06F8C">
        <w:rPr>
          <w:rStyle w:val="commandparameter"/>
          <w:rFonts w:hint="eastAsia"/>
        </w:rPr>
        <w:t>v6</w:t>
      </w:r>
      <w:r w:rsidRPr="00A06F8C">
        <w:rPr>
          <w:rStyle w:val="commandparameter"/>
        </w:rPr>
        <w:t>-address</w:t>
      </w:r>
      <w:r w:rsidRPr="00A06F8C">
        <w:rPr>
          <w:rStyle w:val="commandkeywords"/>
        </w:rPr>
        <w:t xml:space="preserve"> </w:t>
      </w:r>
      <w:r w:rsidRPr="009672EB">
        <w:rPr>
          <w:rStyle w:val="commandtext"/>
        </w:rPr>
        <w:t>[</w:t>
      </w:r>
      <w:r w:rsidRPr="00A06F8C">
        <w:rPr>
          <w:rFonts w:hint="eastAsia"/>
        </w:rPr>
        <w:t xml:space="preserve"> </w:t>
      </w:r>
      <w:r w:rsidRPr="00A06F8C">
        <w:rPr>
          <w:rStyle w:val="commandparameter"/>
          <w:rFonts w:hint="eastAsia"/>
        </w:rPr>
        <w:t xml:space="preserve">prefix-length </w:t>
      </w:r>
      <w:r w:rsidRPr="009672EB">
        <w:rPr>
          <w:rStyle w:val="commandtext"/>
        </w:rPr>
        <w:t>]</w:t>
      </w:r>
      <w:r w:rsidRPr="00A06F8C">
        <w:rPr>
          <w:rFonts w:hint="eastAsia"/>
        </w:rPr>
        <w:t xml:space="preserve"> </w:t>
      </w:r>
      <w:r w:rsidRPr="009672EB">
        <w:rPr>
          <w:rStyle w:val="commandtext"/>
        </w:rPr>
        <w:t>}</w:t>
      </w:r>
      <w:r w:rsidRPr="00A06F8C">
        <w:rPr>
          <w:rStyle w:val="commandkeywords"/>
        </w:rPr>
        <w:t xml:space="preserve"> bfd</w:t>
      </w:r>
      <w:r w:rsidRPr="00A06F8C">
        <w:rPr>
          <w:rStyle w:val="commandkeywords"/>
          <w:rFonts w:hint="eastAsia"/>
        </w:rPr>
        <w:t xml:space="preserve"> </w:t>
      </w:r>
      <w:r w:rsidRPr="009672EB">
        <w:rPr>
          <w:rStyle w:val="commandtext"/>
        </w:rPr>
        <w:t>[</w:t>
      </w:r>
      <w:r w:rsidRPr="00A06F8C">
        <w:rPr>
          <w:rFonts w:hint="eastAsia"/>
        </w:rPr>
        <w:t xml:space="preserve"> </w:t>
      </w:r>
      <w:r w:rsidR="00864368">
        <w:rPr>
          <w:rStyle w:val="commandkeywords"/>
        </w:rPr>
        <w:t>echo</w:t>
      </w:r>
      <w:r w:rsidR="00864368">
        <w:rPr>
          <w:rStyle w:val="commandkeywords"/>
          <w:rFonts w:hint="eastAsia"/>
        </w:rPr>
        <w:t xml:space="preserve"> </w:t>
      </w:r>
      <w:r w:rsidR="00864368" w:rsidRPr="00FE51E3">
        <w:rPr>
          <w:rStyle w:val="commandtext"/>
        </w:rPr>
        <w:t>|</w:t>
      </w:r>
      <w:r w:rsidR="00864368">
        <w:rPr>
          <w:rStyle w:val="commandkeywords"/>
          <w:rFonts w:hint="eastAsia"/>
        </w:rPr>
        <w:t xml:space="preserve"> </w:t>
      </w:r>
      <w:r w:rsidRPr="00A06F8C">
        <w:rPr>
          <w:rStyle w:val="commandkeywords"/>
        </w:rPr>
        <w:t xml:space="preserve">multi-hop </w:t>
      </w:r>
      <w:r w:rsidRPr="009672EB">
        <w:rPr>
          <w:rStyle w:val="commandtext"/>
        </w:rPr>
        <w:t>|</w:t>
      </w:r>
      <w:r w:rsidRPr="00A06F8C">
        <w:t xml:space="preserve"> </w:t>
      </w:r>
      <w:r w:rsidRPr="00A06F8C">
        <w:rPr>
          <w:rStyle w:val="commandkeywords"/>
        </w:rPr>
        <w:t>single-hop</w:t>
      </w:r>
      <w:r w:rsidRPr="00A06F8C">
        <w:rPr>
          <w:rStyle w:val="commandkeywords"/>
          <w:rFonts w:hint="eastAsia"/>
        </w:rPr>
        <w:t xml:space="preserve"> </w:t>
      </w:r>
      <w:r w:rsidRPr="009672EB">
        <w:rPr>
          <w:rStyle w:val="commandtext"/>
        </w:rPr>
        <w:t>]</w:t>
      </w:r>
    </w:p>
    <w:p w:rsidR="00A06F8C" w:rsidRDefault="00A06F8C" w:rsidP="00F7622F">
      <w:pPr>
        <w:pStyle w:val="ItemIndent1"/>
        <w:rPr>
          <w:lang w:eastAsia="zh-CN"/>
        </w:rPr>
      </w:pPr>
      <w:r w:rsidRPr="00A06F8C">
        <w:rPr>
          <w:rFonts w:hint="eastAsia"/>
          <w:lang w:eastAsia="zh-CN"/>
        </w:rPr>
        <w:t>缺省情况下，不使用</w:t>
      </w:r>
      <w:r w:rsidRPr="00A06F8C">
        <w:rPr>
          <w:rFonts w:hint="eastAsia"/>
          <w:lang w:eastAsia="zh-CN"/>
        </w:rPr>
        <w:t>BFD</w:t>
      </w:r>
      <w:r w:rsidRPr="00A06F8C">
        <w:rPr>
          <w:rFonts w:hint="eastAsia"/>
          <w:lang w:eastAsia="zh-CN"/>
        </w:rPr>
        <w:t>检测本地路由器和</w:t>
      </w:r>
      <w:r w:rsidRPr="00A06F8C">
        <w:rPr>
          <w:rFonts w:hint="eastAsia"/>
          <w:lang w:eastAsia="zh-CN"/>
        </w:rPr>
        <w:t>IPv6 BGP</w:t>
      </w:r>
      <w:r w:rsidRPr="00A06F8C">
        <w:rPr>
          <w:rFonts w:hint="eastAsia"/>
          <w:lang w:eastAsia="zh-CN"/>
        </w:rPr>
        <w:t>对等体</w:t>
      </w:r>
      <w:r w:rsidRPr="00A06F8C">
        <w:rPr>
          <w:lang w:eastAsia="zh-CN"/>
        </w:rPr>
        <w:t>/</w:t>
      </w:r>
      <w:r w:rsidRPr="00A06F8C">
        <w:rPr>
          <w:rFonts w:hint="eastAsia"/>
          <w:lang w:eastAsia="zh-CN"/>
        </w:rPr>
        <w:t>对等体组之间的链路。</w:t>
      </w:r>
    </w:p>
    <w:p w:rsidR="00533AD9" w:rsidRPr="003E4B81" w:rsidRDefault="00533AD9" w:rsidP="00533AD9">
      <w:pPr>
        <w:pStyle w:val="ItemStep"/>
        <w:rPr>
          <w:lang w:eastAsia="zh-CN"/>
        </w:rPr>
      </w:pPr>
      <w:r>
        <w:rPr>
          <w:rFonts w:hint="eastAsia"/>
          <w:lang w:eastAsia="zh-CN"/>
        </w:rPr>
        <w:t>（可选）配置指定</w:t>
      </w:r>
      <w:r w:rsidRPr="006015D9">
        <w:rPr>
          <w:rFonts w:hint="eastAsia"/>
          <w:lang w:eastAsia="zh-CN"/>
        </w:rPr>
        <w:t>对等体</w:t>
      </w:r>
      <w:r>
        <w:rPr>
          <w:rFonts w:hint="eastAsia"/>
          <w:lang w:eastAsia="zh-CN"/>
        </w:rPr>
        <w:t>/</w:t>
      </w:r>
      <w:r>
        <w:rPr>
          <w:rFonts w:hint="eastAsia"/>
          <w:lang w:eastAsia="zh-CN"/>
        </w:rPr>
        <w:t>对等体组的</w:t>
      </w:r>
      <w:r w:rsidRPr="006015D9">
        <w:rPr>
          <w:rFonts w:hint="eastAsia"/>
          <w:lang w:eastAsia="zh-CN"/>
        </w:rPr>
        <w:t>BFD</w:t>
      </w:r>
      <w:r w:rsidRPr="006015D9">
        <w:rPr>
          <w:rFonts w:hint="eastAsia"/>
          <w:lang w:eastAsia="zh-CN"/>
        </w:rPr>
        <w:t>检测参数</w:t>
      </w:r>
      <w:r w:rsidRPr="003E4B81">
        <w:rPr>
          <w:rFonts w:hint="eastAsia"/>
          <w:lang w:eastAsia="zh-CN"/>
        </w:rPr>
        <w:t>。</w:t>
      </w:r>
    </w:p>
    <w:p w:rsidR="00533AD9" w:rsidRDefault="00533AD9" w:rsidP="00533AD9">
      <w:pPr>
        <w:pStyle w:val="ItemIndent1"/>
        <w:rPr>
          <w:rStyle w:val="commandtext"/>
        </w:rPr>
      </w:pPr>
      <w:r w:rsidRPr="00AD7E17">
        <w:rPr>
          <w:rStyle w:val="commandkeywords"/>
        </w:rPr>
        <w:t>peer</w:t>
      </w:r>
      <w:r w:rsidRPr="003E4B81">
        <w:t xml:space="preserve"> </w:t>
      </w:r>
      <w:r w:rsidRPr="006015D9">
        <w:rPr>
          <w:rStyle w:val="commandtext"/>
        </w:rPr>
        <w:t>{</w:t>
      </w:r>
      <w:r w:rsidRPr="003E4B81">
        <w:t xml:space="preserve"> </w:t>
      </w:r>
      <w:r w:rsidRPr="00AD7E17">
        <w:rPr>
          <w:rStyle w:val="commandparameter"/>
        </w:rPr>
        <w:t>group-name</w:t>
      </w:r>
      <w:r w:rsidRPr="003E4B81">
        <w:t xml:space="preserve"> </w:t>
      </w:r>
      <w:r w:rsidRPr="006015D9">
        <w:rPr>
          <w:rStyle w:val="commandtext"/>
        </w:rPr>
        <w:t>|</w:t>
      </w:r>
      <w:r w:rsidRPr="003E4B81">
        <w:t xml:space="preserve"> </w:t>
      </w:r>
      <w:r w:rsidRPr="00AD7E17">
        <w:rPr>
          <w:rStyle w:val="commandparameter"/>
        </w:rPr>
        <w:t>ipv6-address</w:t>
      </w:r>
      <w:r w:rsidRPr="003E4B81">
        <w:t xml:space="preserve"> </w:t>
      </w:r>
      <w:r w:rsidRPr="006015D9">
        <w:rPr>
          <w:rStyle w:val="commandtext"/>
        </w:rPr>
        <w:t>[</w:t>
      </w:r>
      <w:r w:rsidRPr="003E4B81">
        <w:t xml:space="preserve"> </w:t>
      </w:r>
      <w:r w:rsidRPr="00AD7E17">
        <w:rPr>
          <w:rStyle w:val="commandparameter"/>
        </w:rPr>
        <w:t>prefix</w:t>
      </w:r>
      <w:r w:rsidRPr="006015D9">
        <w:rPr>
          <w:rStyle w:val="commandtext"/>
        </w:rPr>
        <w:t>-length</w:t>
      </w:r>
      <w:r w:rsidRPr="003E4B81">
        <w:t xml:space="preserve"> </w:t>
      </w:r>
      <w:r w:rsidRPr="006015D9">
        <w:rPr>
          <w:rStyle w:val="commandtext"/>
        </w:rPr>
        <w:t>]</w:t>
      </w:r>
      <w:r w:rsidRPr="003E4B81">
        <w:t xml:space="preserve"> </w:t>
      </w:r>
      <w:r w:rsidRPr="006015D9">
        <w:rPr>
          <w:rStyle w:val="commandtext"/>
        </w:rPr>
        <w:t>}</w:t>
      </w:r>
      <w:r w:rsidRPr="003E4B81">
        <w:t xml:space="preserve"> </w:t>
      </w:r>
      <w:r w:rsidRPr="00AD7E17">
        <w:rPr>
          <w:rStyle w:val="commandkeywords"/>
        </w:rPr>
        <w:t>bfd</w:t>
      </w:r>
      <w:r w:rsidRPr="003E4B81">
        <w:t xml:space="preserve"> </w:t>
      </w:r>
      <w:r w:rsidRPr="00493BE6">
        <w:rPr>
          <w:rStyle w:val="commandkeywords"/>
          <w:rFonts w:hint="eastAsia"/>
        </w:rPr>
        <w:t>parameters</w:t>
      </w:r>
      <w:r w:rsidRPr="003E4B81">
        <w:rPr>
          <w:rFonts w:hint="eastAsia"/>
        </w:rPr>
        <w:t xml:space="preserve"> </w:t>
      </w:r>
      <w:r w:rsidRPr="006015D9">
        <w:rPr>
          <w:rStyle w:val="commandtext"/>
        </w:rPr>
        <w:t>{</w:t>
      </w:r>
      <w:r>
        <w:rPr>
          <w:rStyle w:val="commandtext"/>
          <w:rFonts w:hint="eastAsia"/>
        </w:rPr>
        <w:t xml:space="preserve"> </w:t>
      </w:r>
      <w:r w:rsidRPr="00AD7E17">
        <w:rPr>
          <w:rStyle w:val="commandkeywords"/>
        </w:rPr>
        <w:t>detect-multiplier</w:t>
      </w:r>
      <w:r w:rsidRPr="003E4B81">
        <w:t xml:space="preserve"> </w:t>
      </w:r>
      <w:r w:rsidRPr="00041551">
        <w:rPr>
          <w:rStyle w:val="commandparameter"/>
        </w:rPr>
        <w:t xml:space="preserve">detect-multiplier </w:t>
      </w:r>
      <w:r w:rsidRPr="006015D9">
        <w:rPr>
          <w:rStyle w:val="commandtext"/>
        </w:rPr>
        <w:t>|</w:t>
      </w:r>
      <w:r w:rsidRPr="003E4B81">
        <w:t xml:space="preserve"> </w:t>
      </w:r>
      <w:r w:rsidRPr="00AD7E17">
        <w:rPr>
          <w:rStyle w:val="commandkeywords"/>
        </w:rPr>
        <w:t>min-receive-interval</w:t>
      </w:r>
      <w:r w:rsidRPr="003E4B81">
        <w:t xml:space="preserve"> </w:t>
      </w:r>
      <w:r w:rsidRPr="00041551">
        <w:rPr>
          <w:rStyle w:val="commandparameter"/>
        </w:rPr>
        <w:t>min-receive-interval</w:t>
      </w:r>
      <w:r w:rsidRPr="00041551">
        <w:rPr>
          <w:rStyle w:val="commandparameter"/>
          <w:rFonts w:hint="eastAsia"/>
        </w:rPr>
        <w:t xml:space="preserve"> </w:t>
      </w:r>
      <w:r w:rsidRPr="006015D9">
        <w:rPr>
          <w:rStyle w:val="commandtext"/>
        </w:rPr>
        <w:t>|</w:t>
      </w:r>
      <w:r w:rsidRPr="003E4B81">
        <w:t xml:space="preserve"> </w:t>
      </w:r>
      <w:r w:rsidRPr="00AD7E17">
        <w:rPr>
          <w:rStyle w:val="commandkeywords"/>
        </w:rPr>
        <w:t>min-transmit-interval</w:t>
      </w:r>
      <w:r w:rsidRPr="003E4B81">
        <w:t xml:space="preserve"> </w:t>
      </w:r>
      <w:r w:rsidRPr="00041551">
        <w:rPr>
          <w:rStyle w:val="commandparameter"/>
        </w:rPr>
        <w:t>min-transmit-interval</w:t>
      </w:r>
      <w:r w:rsidRPr="003E4B81">
        <w:t xml:space="preserve"> </w:t>
      </w:r>
      <w:r w:rsidRPr="006015D9">
        <w:rPr>
          <w:rStyle w:val="commandtext"/>
        </w:rPr>
        <w:t>}</w:t>
      </w:r>
      <w:r w:rsidRPr="003E4B81">
        <w:t xml:space="preserve"> </w:t>
      </w:r>
      <w:r w:rsidRPr="006015D9">
        <w:rPr>
          <w:rStyle w:val="commandtext"/>
          <w:rFonts w:hint="eastAsia"/>
        </w:rPr>
        <w:t>*</w:t>
      </w:r>
    </w:p>
    <w:p w:rsidR="00533AD9" w:rsidRPr="00533AD9" w:rsidRDefault="00533AD9" w:rsidP="00F7622F">
      <w:pPr>
        <w:pStyle w:val="ItemIndent1"/>
        <w:rPr>
          <w:lang w:eastAsia="zh-CN"/>
        </w:rPr>
      </w:pPr>
      <w:r>
        <w:rPr>
          <w:rFonts w:hint="eastAsia"/>
          <w:lang w:eastAsia="zh-CN"/>
        </w:rPr>
        <w:t>缺省情况下，未对指定对等体</w:t>
      </w:r>
      <w:r>
        <w:rPr>
          <w:rFonts w:hint="eastAsia"/>
          <w:lang w:eastAsia="zh-CN"/>
        </w:rPr>
        <w:t>/</w:t>
      </w:r>
      <w:r>
        <w:rPr>
          <w:rFonts w:hint="eastAsia"/>
          <w:lang w:eastAsia="zh-CN"/>
        </w:rPr>
        <w:t>对等体组配置</w:t>
      </w:r>
      <w:r>
        <w:rPr>
          <w:rFonts w:hint="eastAsia"/>
          <w:lang w:eastAsia="zh-CN"/>
        </w:rPr>
        <w:t>BFD</w:t>
      </w:r>
      <w:r>
        <w:rPr>
          <w:rFonts w:hint="eastAsia"/>
          <w:lang w:eastAsia="zh-CN"/>
        </w:rPr>
        <w:t>检测参数。</w:t>
      </w:r>
    </w:p>
    <w:p w:rsidR="00E67C04" w:rsidRDefault="00E67C04" w:rsidP="00F7622F">
      <w:pPr>
        <w:pStyle w:val="2"/>
      </w:pPr>
      <w:bookmarkStart w:id="6805" w:name="_Ref474403067"/>
      <w:bookmarkStart w:id="6806" w:name="_Toc45103643"/>
      <w:r w:rsidRPr="00FB68F6">
        <w:rPr>
          <w:rFonts w:hint="eastAsia"/>
        </w:rPr>
        <w:t>配置</w:t>
      </w:r>
      <w:r w:rsidRPr="00FB68F6">
        <w:rPr>
          <w:rFonts w:hint="eastAsia"/>
        </w:rPr>
        <w:t>BGP</w:t>
      </w:r>
      <w:r w:rsidRPr="00383921">
        <w:rPr>
          <w:rFonts w:hint="eastAsia"/>
        </w:rPr>
        <w:t>快速重路由</w:t>
      </w:r>
      <w:bookmarkEnd w:id="6805"/>
      <w:bookmarkEnd w:id="6806"/>
    </w:p>
    <w:p w:rsidR="00E67C04" w:rsidRDefault="00E67C04" w:rsidP="00F7622F">
      <w:pPr>
        <w:pStyle w:val="3"/>
      </w:pPr>
      <w:bookmarkStart w:id="6807" w:name="_Toc45103644"/>
      <w:r>
        <w:rPr>
          <w:rFonts w:hint="eastAsia"/>
        </w:rPr>
        <w:t>功能简介</w:t>
      </w:r>
      <w:bookmarkEnd w:id="6807"/>
    </w:p>
    <w:p w:rsidR="00E67C04" w:rsidRDefault="00E67C04" w:rsidP="00F7622F">
      <w:r>
        <w:rPr>
          <w:rFonts w:hint="eastAsia"/>
        </w:rPr>
        <w:t>当</w:t>
      </w:r>
      <w:r>
        <w:rPr>
          <w:rFonts w:hint="eastAsia"/>
        </w:rPr>
        <w:t>BGP</w:t>
      </w:r>
      <w:r>
        <w:rPr>
          <w:rFonts w:hint="eastAsia"/>
        </w:rPr>
        <w:t>网络中的链路或某台路由器发生故障时，需要通过故障链路或故障路由器传输才能到达目的地的报文将会丢失或产生路由环路，数据流量将会被中断。直到</w:t>
      </w:r>
      <w:r>
        <w:rPr>
          <w:rFonts w:hint="eastAsia"/>
        </w:rPr>
        <w:t>BGP</w:t>
      </w:r>
      <w:r>
        <w:rPr>
          <w:rFonts w:hint="eastAsia"/>
        </w:rPr>
        <w:t>根据新的网络拓扑路由收敛后，被中断的流量才能恢复正常的传输。</w:t>
      </w:r>
    </w:p>
    <w:p w:rsidR="00E67C04" w:rsidRPr="00B304A8" w:rsidRDefault="00E67C04" w:rsidP="00F7622F">
      <w:r>
        <w:rPr>
          <w:rFonts w:hint="eastAsia"/>
        </w:rPr>
        <w:t>为了尽可能缩短网络故障导致的流量中断时间，网络管理员可以开启</w:t>
      </w:r>
      <w:r>
        <w:rPr>
          <w:rFonts w:hint="eastAsia"/>
        </w:rPr>
        <w:t>BGP</w:t>
      </w:r>
      <w:r>
        <w:rPr>
          <w:rFonts w:hint="eastAsia"/>
        </w:rPr>
        <w:t>快速重路由功能。</w:t>
      </w:r>
    </w:p>
    <w:p w:rsidR="00E67C04" w:rsidRDefault="00E67C04" w:rsidP="00F7622F">
      <w:pPr>
        <w:pStyle w:val="FigureDescription"/>
      </w:pPr>
      <w:bookmarkStart w:id="6808" w:name="_Ref477083962"/>
      <w:r>
        <w:rPr>
          <w:rFonts w:hint="eastAsia"/>
        </w:rPr>
        <w:t>BGP</w:t>
      </w:r>
      <w:r w:rsidRPr="00892D52">
        <w:rPr>
          <w:rFonts w:hint="eastAsia"/>
        </w:rPr>
        <w:t>快速重路由功能示意图</w:t>
      </w:r>
      <w:bookmarkEnd w:id="6808"/>
    </w:p>
    <w:p w:rsidR="00E67C04" w:rsidRPr="00A34900" w:rsidRDefault="00E67C04" w:rsidP="00F7622F">
      <w:pPr>
        <w:pStyle w:val="Figure"/>
      </w:pPr>
      <w:r w:rsidRPr="00E67C04">
        <w:rPr>
          <w:noProof/>
        </w:rPr>
        <w:drawing>
          <wp:inline distT="0" distB="0" distL="0" distR="0" wp14:anchorId="1F14C960" wp14:editId="7B7E1FEB">
            <wp:extent cx="3862070" cy="1255395"/>
            <wp:effectExtent l="19050" t="0" r="508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2070" cy="1255395"/>
                    </a:xfrm>
                    <a:prstGeom prst="rect">
                      <a:avLst/>
                    </a:prstGeom>
                    <a:noFill/>
                    <a:ln w="9525">
                      <a:noFill/>
                      <a:miter lim="800000"/>
                      <a:headEnd/>
                      <a:tailEnd/>
                    </a:ln>
                  </pic:spPr>
                </pic:pic>
              </a:graphicData>
            </a:graphic>
          </wp:inline>
        </w:drawing>
      </w:r>
    </w:p>
    <w:p w:rsidR="00E67C04" w:rsidRDefault="00E67C04" w:rsidP="00F7622F"/>
    <w:p w:rsidR="00E67C04" w:rsidRPr="003E73F4" w:rsidRDefault="00E67C04" w:rsidP="00F7622F">
      <w:r w:rsidRPr="00892D52">
        <w:rPr>
          <w:rFonts w:hint="eastAsia"/>
        </w:rPr>
        <w:t>如</w:t>
      </w:r>
      <w:r w:rsidR="002363D7" w:rsidRPr="00F7622F">
        <w:rPr>
          <w:rStyle w:val="Reference-R0G144B200"/>
        </w:rPr>
        <w:fldChar w:fldCharType="begin"/>
      </w:r>
      <w:r w:rsidR="002363D7" w:rsidRPr="00F7622F">
        <w:rPr>
          <w:rStyle w:val="Reference-R0G144B200"/>
        </w:rPr>
        <w:instrText xml:space="preserve"> </w:instrText>
      </w:r>
      <w:r w:rsidR="002363D7" w:rsidRPr="00F7622F">
        <w:rPr>
          <w:rStyle w:val="Reference-R0G144B200"/>
          <w:rFonts w:hint="eastAsia"/>
        </w:rPr>
        <w:instrText>REF _Ref477083962 \r \h</w:instrText>
      </w:r>
      <w:r w:rsidR="002363D7" w:rsidRPr="00F7622F">
        <w:rPr>
          <w:rStyle w:val="Reference-R0G144B200"/>
        </w:rPr>
        <w:instrText xml:space="preserve">  \* MERGEFORMAT </w:instrText>
      </w:r>
      <w:r w:rsidR="002363D7" w:rsidRPr="00F7622F">
        <w:rPr>
          <w:rStyle w:val="Reference-R0G144B200"/>
        </w:rPr>
      </w:r>
      <w:r w:rsidR="002363D7" w:rsidRPr="00F7622F">
        <w:rPr>
          <w:rStyle w:val="Reference-R0G144B200"/>
        </w:rPr>
        <w:fldChar w:fldCharType="separate"/>
      </w:r>
      <w:r w:rsidR="00CF657D">
        <w:rPr>
          <w:rStyle w:val="Reference-R0G144B200"/>
          <w:rFonts w:hint="eastAsia"/>
        </w:rPr>
        <w:t>图</w:t>
      </w:r>
      <w:r w:rsidR="00CF657D">
        <w:rPr>
          <w:rStyle w:val="Reference-R0G144B200"/>
          <w:rFonts w:hint="eastAsia"/>
        </w:rPr>
        <w:t>7-1</w:t>
      </w:r>
      <w:r w:rsidR="002363D7" w:rsidRPr="00F7622F">
        <w:rPr>
          <w:rStyle w:val="Reference-R0G144B200"/>
        </w:rPr>
        <w:fldChar w:fldCharType="end"/>
      </w:r>
      <w:r w:rsidRPr="00892D52">
        <w:rPr>
          <w:rFonts w:hint="eastAsia"/>
        </w:rPr>
        <w:t>所示，</w:t>
      </w:r>
      <w:r w:rsidRPr="007F7012">
        <w:rPr>
          <w:rFonts w:hint="eastAsia"/>
        </w:rPr>
        <w:t>在</w:t>
      </w:r>
      <w:r w:rsidRPr="003A6316">
        <w:t>Router B</w:t>
      </w:r>
      <w:r w:rsidRPr="007F7012">
        <w:rPr>
          <w:rFonts w:hint="eastAsia"/>
        </w:rPr>
        <w:t>上开启快速重路由功能</w:t>
      </w:r>
      <w:r>
        <w:rPr>
          <w:rFonts w:hint="eastAsia"/>
        </w:rPr>
        <w:t>后</w:t>
      </w:r>
      <w:r w:rsidRPr="007F7012">
        <w:rPr>
          <w:rFonts w:hint="eastAsia"/>
        </w:rPr>
        <w:t>，</w:t>
      </w:r>
      <w:r w:rsidRPr="003A6316">
        <w:rPr>
          <w:rFonts w:hint="eastAsia"/>
        </w:rPr>
        <w:t>BGP</w:t>
      </w:r>
      <w:r>
        <w:rPr>
          <w:rFonts w:hint="eastAsia"/>
        </w:rPr>
        <w:t>将</w:t>
      </w:r>
      <w:r w:rsidRPr="007F7012">
        <w:rPr>
          <w:rFonts w:hint="eastAsia"/>
        </w:rPr>
        <w:t>为</w:t>
      </w:r>
      <w:r>
        <w:rPr>
          <w:rFonts w:hint="eastAsia"/>
        </w:rPr>
        <w:t>主</w:t>
      </w:r>
      <w:r w:rsidRPr="007F7012">
        <w:rPr>
          <w:rFonts w:hint="eastAsia"/>
        </w:rPr>
        <w:t>路由</w:t>
      </w:r>
      <w:r>
        <w:rPr>
          <w:rFonts w:hint="eastAsia"/>
        </w:rPr>
        <w:t>生成</w:t>
      </w:r>
      <w:r w:rsidRPr="007F7012">
        <w:rPr>
          <w:rFonts w:hint="eastAsia"/>
        </w:rPr>
        <w:t>备份下一跳</w:t>
      </w:r>
      <w:r>
        <w:rPr>
          <w:rFonts w:hint="eastAsia"/>
        </w:rPr>
        <w:t>。</w:t>
      </w:r>
      <w:r>
        <w:rPr>
          <w:rFonts w:hint="eastAsia"/>
        </w:rPr>
        <w:t>IPv4</w:t>
      </w:r>
      <w:r>
        <w:rPr>
          <w:rFonts w:hint="eastAsia"/>
        </w:rPr>
        <w:t>组网中</w:t>
      </w:r>
      <w:r>
        <w:rPr>
          <w:rFonts w:hint="eastAsia"/>
        </w:rPr>
        <w:t>BGP</w:t>
      </w:r>
      <w:r w:rsidRPr="007F7012">
        <w:rPr>
          <w:rFonts w:hint="eastAsia"/>
        </w:rPr>
        <w:t>通过</w:t>
      </w:r>
      <w:r>
        <w:rPr>
          <w:rFonts w:hint="eastAsia"/>
        </w:rPr>
        <w:t>ARP</w:t>
      </w:r>
      <w:r>
        <w:rPr>
          <w:rFonts w:hint="eastAsia"/>
        </w:rPr>
        <w:t>或</w:t>
      </w:r>
      <w:r w:rsidRPr="007F7012">
        <w:t>Echo</w:t>
      </w:r>
      <w:r w:rsidRPr="007F7012">
        <w:rPr>
          <w:rFonts w:hint="eastAsia"/>
        </w:rPr>
        <w:t>方式的</w:t>
      </w:r>
      <w:r w:rsidRPr="007F7012">
        <w:t>BFD</w:t>
      </w:r>
      <w:r w:rsidRPr="007F7012">
        <w:rPr>
          <w:rFonts w:hint="eastAsia"/>
        </w:rPr>
        <w:t>会话检测主路由的下一跳是否可达</w:t>
      </w:r>
      <w:r>
        <w:rPr>
          <w:rFonts w:hint="eastAsia"/>
        </w:rPr>
        <w:t>，</w:t>
      </w:r>
      <w:r>
        <w:rPr>
          <w:rFonts w:hint="eastAsia"/>
        </w:rPr>
        <w:t>IPv6</w:t>
      </w:r>
      <w:r>
        <w:rPr>
          <w:rFonts w:hint="eastAsia"/>
        </w:rPr>
        <w:t>组网中</w:t>
      </w:r>
      <w:r>
        <w:rPr>
          <w:rFonts w:hint="eastAsia"/>
        </w:rPr>
        <w:t>BGP</w:t>
      </w:r>
      <w:r>
        <w:rPr>
          <w:rFonts w:hint="eastAsia"/>
        </w:rPr>
        <w:t>通过</w:t>
      </w:r>
      <w:r>
        <w:rPr>
          <w:rFonts w:hint="eastAsia"/>
        </w:rPr>
        <w:t>ND</w:t>
      </w:r>
      <w:r>
        <w:rPr>
          <w:rFonts w:hint="eastAsia"/>
        </w:rPr>
        <w:t>（</w:t>
      </w:r>
      <w:r w:rsidRPr="00146C8A">
        <w:t>Neighbor Discovery</w:t>
      </w:r>
      <w:r>
        <w:rPr>
          <w:rFonts w:hint="eastAsia"/>
        </w:rPr>
        <w:t>，邻居发现）协议检测主路由</w:t>
      </w:r>
      <w:r w:rsidRPr="00B71CA7">
        <w:rPr>
          <w:rFonts w:hint="eastAsia"/>
        </w:rPr>
        <w:t>的下一跳是否可达</w:t>
      </w:r>
      <w:r>
        <w:rPr>
          <w:rFonts w:hint="eastAsia"/>
        </w:rPr>
        <w:t>。</w:t>
      </w:r>
      <w:r w:rsidRPr="007F7012">
        <w:rPr>
          <w:rFonts w:hint="eastAsia"/>
        </w:rPr>
        <w:t>当</w:t>
      </w:r>
      <w:r w:rsidRPr="003A6316">
        <w:t>Router B</w:t>
      </w:r>
      <w:r>
        <w:rPr>
          <w:rFonts w:hint="eastAsia"/>
        </w:rPr>
        <w:t>检测</w:t>
      </w:r>
      <w:r w:rsidRPr="007F7012">
        <w:rPr>
          <w:rFonts w:hint="eastAsia"/>
        </w:rPr>
        <w:t>到主路由</w:t>
      </w:r>
      <w:r>
        <w:rPr>
          <w:rFonts w:hint="eastAsia"/>
        </w:rPr>
        <w:t>的下一跳不可达</w:t>
      </w:r>
      <w:r w:rsidRPr="007F7012">
        <w:rPr>
          <w:rFonts w:hint="eastAsia"/>
        </w:rPr>
        <w:t>后，</w:t>
      </w:r>
      <w:r w:rsidRPr="003A6316">
        <w:rPr>
          <w:rFonts w:hint="eastAsia"/>
        </w:rPr>
        <w:t>BGP</w:t>
      </w:r>
      <w:r w:rsidRPr="007F7012">
        <w:rPr>
          <w:rFonts w:hint="eastAsia"/>
        </w:rPr>
        <w:t>会使用备份</w:t>
      </w:r>
      <w:r w:rsidRPr="00892D52">
        <w:rPr>
          <w:rFonts w:hint="eastAsia"/>
        </w:rPr>
        <w:t>下一跳替换失效下一跳，通过备份下一跳来指导报文的转发，从而大大缩短了流量中断时间。在使用备份下一跳指导报文转发的同时，</w:t>
      </w:r>
      <w:r>
        <w:rPr>
          <w:rFonts w:hint="eastAsia"/>
        </w:rPr>
        <w:t>BGP</w:t>
      </w:r>
      <w:r w:rsidRPr="00892D52">
        <w:rPr>
          <w:rFonts w:hint="eastAsia"/>
        </w:rPr>
        <w:t>会重新进行路由优选，优选完毕后，使用新的最优路由来指导报文转发。</w:t>
      </w:r>
    </w:p>
    <w:p w:rsidR="00E67C04" w:rsidRDefault="00E67C04" w:rsidP="00F7622F">
      <w:r>
        <w:rPr>
          <w:rFonts w:hint="eastAsia"/>
        </w:rPr>
        <w:t>开启</w:t>
      </w:r>
      <w:r>
        <w:rPr>
          <w:rFonts w:hint="eastAsia"/>
        </w:rPr>
        <w:t>BGP</w:t>
      </w:r>
      <w:r>
        <w:rPr>
          <w:rFonts w:hint="eastAsia"/>
        </w:rPr>
        <w:t>快速重路由功能的方法有如下两种：</w:t>
      </w:r>
    </w:p>
    <w:p w:rsidR="00E67C04" w:rsidRPr="00E67C04" w:rsidRDefault="00E67C04" w:rsidP="00F7622F">
      <w:pPr>
        <w:pStyle w:val="ItemList"/>
        <w:rPr>
          <w:lang w:eastAsia="zh-CN"/>
        </w:rPr>
      </w:pPr>
      <w:r w:rsidRPr="00E67C04">
        <w:rPr>
          <w:rFonts w:hint="eastAsia"/>
          <w:lang w:eastAsia="zh-CN"/>
        </w:rPr>
        <w:t>在</w:t>
      </w:r>
      <w:r w:rsidRPr="00E67C04">
        <w:rPr>
          <w:rFonts w:hint="eastAsia"/>
          <w:lang w:eastAsia="zh-CN"/>
        </w:rPr>
        <w:t>BGP</w:t>
      </w:r>
      <w:r w:rsidRPr="00E67C04">
        <w:rPr>
          <w:rFonts w:hint="eastAsia"/>
          <w:lang w:eastAsia="zh-CN"/>
        </w:rPr>
        <w:t>地址族视图下执行</w:t>
      </w:r>
      <w:r w:rsidRPr="00ED357B">
        <w:rPr>
          <w:rStyle w:val="commandkeywords"/>
          <w:rFonts w:hint="eastAsia"/>
          <w:lang w:eastAsia="zh-CN"/>
        </w:rPr>
        <w:t>pic</w:t>
      </w:r>
      <w:r w:rsidRPr="00E67C04">
        <w:rPr>
          <w:rFonts w:hint="eastAsia"/>
          <w:lang w:eastAsia="zh-CN"/>
        </w:rPr>
        <w:t>命令开启当前地址族的</w:t>
      </w:r>
      <w:r w:rsidRPr="00E67C04">
        <w:rPr>
          <w:rFonts w:hint="eastAsia"/>
          <w:lang w:eastAsia="zh-CN"/>
        </w:rPr>
        <w:t>BGP</w:t>
      </w:r>
      <w:r w:rsidRPr="00E67C04">
        <w:rPr>
          <w:rFonts w:hint="eastAsia"/>
          <w:lang w:eastAsia="zh-CN"/>
        </w:rPr>
        <w:t>快速重路由功能。采用这种方法时，</w:t>
      </w:r>
      <w:r w:rsidRPr="00E67C04">
        <w:rPr>
          <w:rFonts w:hint="eastAsia"/>
          <w:lang w:eastAsia="zh-CN"/>
        </w:rPr>
        <w:t>BGP</w:t>
      </w:r>
      <w:r w:rsidRPr="00E67C04">
        <w:rPr>
          <w:rFonts w:hint="eastAsia"/>
          <w:lang w:eastAsia="zh-CN"/>
        </w:rPr>
        <w:t>会为当前地址族的所有</w:t>
      </w:r>
      <w:r w:rsidRPr="00E67C04">
        <w:rPr>
          <w:rFonts w:hint="eastAsia"/>
          <w:lang w:eastAsia="zh-CN"/>
        </w:rPr>
        <w:t>BGP</w:t>
      </w:r>
      <w:r w:rsidRPr="00E67C04">
        <w:rPr>
          <w:rFonts w:hint="eastAsia"/>
          <w:lang w:eastAsia="zh-CN"/>
        </w:rPr>
        <w:t>路由自动计算备份下一跳，即只要从不同</w:t>
      </w:r>
      <w:r w:rsidRPr="00E67C04">
        <w:rPr>
          <w:rFonts w:hint="eastAsia"/>
          <w:lang w:eastAsia="zh-CN"/>
        </w:rPr>
        <w:t>BGP</w:t>
      </w:r>
      <w:r w:rsidRPr="00E67C04">
        <w:rPr>
          <w:rFonts w:hint="eastAsia"/>
          <w:lang w:eastAsia="zh-CN"/>
        </w:rPr>
        <w:t>对等体学习到了到达同一目的网络的路由，且这些路由不等价，就会生成主备两条路由。</w:t>
      </w:r>
    </w:p>
    <w:p w:rsidR="00E67C04" w:rsidRPr="00E67C04" w:rsidRDefault="00E67C04" w:rsidP="00F7622F">
      <w:pPr>
        <w:pStyle w:val="ItemList"/>
        <w:rPr>
          <w:lang w:eastAsia="zh-CN"/>
        </w:rPr>
      </w:pPr>
      <w:r>
        <w:rPr>
          <w:rFonts w:hint="eastAsia"/>
        </w:rPr>
        <w:t>在</w:t>
      </w:r>
      <w:r w:rsidRPr="001B1E09">
        <w:rPr>
          <w:rFonts w:hint="eastAsia"/>
        </w:rPr>
        <w:t>BGP</w:t>
      </w:r>
      <w:r>
        <w:rPr>
          <w:rFonts w:hint="eastAsia"/>
        </w:rPr>
        <w:t>地址族视图下执行</w:t>
      </w:r>
      <w:r w:rsidRPr="00ED357B">
        <w:rPr>
          <w:rStyle w:val="commandkeywords"/>
        </w:rPr>
        <w:t>fast-reroute route-policy</w:t>
      </w:r>
      <w:r>
        <w:rPr>
          <w:rFonts w:hint="eastAsia"/>
        </w:rPr>
        <w:t>命令</w:t>
      </w:r>
      <w:r w:rsidRPr="001B1E09">
        <w:rPr>
          <w:rFonts w:hint="eastAsia"/>
        </w:rPr>
        <w:t>指定快速重路由引用的路由策略，并在引用的路由策略中，通过</w:t>
      </w:r>
      <w:r w:rsidRPr="00ED357B">
        <w:rPr>
          <w:rStyle w:val="commandkeywords"/>
        </w:rPr>
        <w:t xml:space="preserve">apply </w:t>
      </w:r>
      <w:r w:rsidRPr="009672EB">
        <w:rPr>
          <w:rStyle w:val="commandtext"/>
          <w:rFonts w:hint="eastAsia"/>
        </w:rPr>
        <w:t>[</w:t>
      </w:r>
      <w:r w:rsidRPr="001B1E09">
        <w:rPr>
          <w:rFonts w:hint="eastAsia"/>
        </w:rPr>
        <w:t xml:space="preserve"> </w:t>
      </w:r>
      <w:r w:rsidRPr="00ED357B">
        <w:rPr>
          <w:rStyle w:val="commandkeywords"/>
          <w:rFonts w:hint="eastAsia"/>
        </w:rPr>
        <w:t xml:space="preserve">ipv6 </w:t>
      </w:r>
      <w:r w:rsidRPr="009672EB">
        <w:rPr>
          <w:rStyle w:val="commandtext"/>
          <w:rFonts w:hint="eastAsia"/>
        </w:rPr>
        <w:t>]</w:t>
      </w:r>
      <w:r w:rsidRPr="001B1E09">
        <w:rPr>
          <w:rFonts w:hint="eastAsia"/>
        </w:rPr>
        <w:t xml:space="preserve"> </w:t>
      </w:r>
      <w:r w:rsidRPr="00ED357B">
        <w:rPr>
          <w:rStyle w:val="commandkeywords"/>
        </w:rPr>
        <w:t>fast-reroute</w:t>
      </w:r>
      <w:r w:rsidRPr="00ED357B">
        <w:rPr>
          <w:rStyle w:val="commandkeywords"/>
          <w:rFonts w:hint="eastAsia"/>
        </w:rPr>
        <w:t xml:space="preserve"> backup-</w:t>
      </w:r>
      <w:r w:rsidRPr="00ED357B">
        <w:rPr>
          <w:rStyle w:val="commandkeywords"/>
        </w:rPr>
        <w:t>nexthop</w:t>
      </w:r>
      <w:r w:rsidRPr="001B1E09">
        <w:rPr>
          <w:rFonts w:hint="eastAsia"/>
        </w:rPr>
        <w:t>命令指定备份下一跳的地址。采用这种方式时，只有为主路由计算出的备份下一跳地址与指定的地址相同时，才会为其生成备份下一跳；否则，不会为主路由生成备份下一跳。</w:t>
      </w:r>
      <w:r w:rsidRPr="00E67C04">
        <w:rPr>
          <w:rFonts w:hint="eastAsia"/>
          <w:lang w:eastAsia="zh-CN"/>
        </w:rPr>
        <w:t>在引用的路由策略中，还可以配置</w:t>
      </w:r>
      <w:r w:rsidRPr="00ED357B">
        <w:rPr>
          <w:rStyle w:val="commandkeywords"/>
          <w:rFonts w:hint="eastAsia"/>
          <w:lang w:eastAsia="zh-CN"/>
        </w:rPr>
        <w:t>if-match</w:t>
      </w:r>
      <w:r w:rsidRPr="00E67C04">
        <w:rPr>
          <w:rFonts w:hint="eastAsia"/>
          <w:lang w:eastAsia="zh-CN"/>
        </w:rPr>
        <w:t>子句，用来决定哪些路由可以进行快速重路由保护，</w:t>
      </w:r>
      <w:r w:rsidRPr="00E67C04">
        <w:rPr>
          <w:rFonts w:hint="eastAsia"/>
          <w:lang w:eastAsia="zh-CN"/>
        </w:rPr>
        <w:t>BGP</w:t>
      </w:r>
      <w:r w:rsidRPr="00E67C04">
        <w:rPr>
          <w:rFonts w:hint="eastAsia"/>
          <w:lang w:eastAsia="zh-CN"/>
        </w:rPr>
        <w:t>只会为通过</w:t>
      </w:r>
      <w:r w:rsidRPr="00ED357B">
        <w:rPr>
          <w:rStyle w:val="commandkeywords"/>
          <w:rFonts w:hint="eastAsia"/>
          <w:lang w:eastAsia="zh-CN"/>
        </w:rPr>
        <w:t>if-match</w:t>
      </w:r>
      <w:r w:rsidRPr="00E67C04">
        <w:rPr>
          <w:rFonts w:hint="eastAsia"/>
          <w:lang w:eastAsia="zh-CN"/>
        </w:rPr>
        <w:t>子句过滤的路由生成备份下一跳。</w:t>
      </w:r>
    </w:p>
    <w:p w:rsidR="00E67C04" w:rsidRDefault="00E67C04" w:rsidP="00F7622F">
      <w:r>
        <w:rPr>
          <w:rFonts w:hint="eastAsia"/>
        </w:rPr>
        <w:t>引用路由策略方式的优先级高于通过</w:t>
      </w:r>
      <w:r w:rsidRPr="00ED357B">
        <w:rPr>
          <w:rStyle w:val="commandkeywords"/>
          <w:rFonts w:hint="eastAsia"/>
        </w:rPr>
        <w:t>pic</w:t>
      </w:r>
      <w:r>
        <w:rPr>
          <w:rFonts w:hint="eastAsia"/>
        </w:rPr>
        <w:t>命令开启</w:t>
      </w:r>
      <w:r>
        <w:rPr>
          <w:rFonts w:hint="eastAsia"/>
        </w:rPr>
        <w:t>BGP</w:t>
      </w:r>
      <w:r>
        <w:rPr>
          <w:rFonts w:hint="eastAsia"/>
        </w:rPr>
        <w:t>快速重路由方式。</w:t>
      </w:r>
    </w:p>
    <w:p w:rsidR="00E67C04" w:rsidRDefault="00E67C04" w:rsidP="00F7622F">
      <w:r>
        <w:rPr>
          <w:rFonts w:hint="eastAsia"/>
        </w:rPr>
        <w:t>IPv4</w:t>
      </w:r>
      <w:r>
        <w:rPr>
          <w:rFonts w:hint="eastAsia"/>
        </w:rPr>
        <w:t>单播路由和</w:t>
      </w:r>
      <w:r>
        <w:rPr>
          <w:rFonts w:hint="eastAsia"/>
        </w:rPr>
        <w:t>IPv6</w:t>
      </w:r>
      <w:r>
        <w:rPr>
          <w:rFonts w:hint="eastAsia"/>
        </w:rPr>
        <w:t>单播路由支持</w:t>
      </w:r>
      <w:r>
        <w:rPr>
          <w:rFonts w:hint="eastAsia"/>
        </w:rPr>
        <w:t>BGP</w:t>
      </w:r>
      <w:r>
        <w:rPr>
          <w:rFonts w:hint="eastAsia"/>
        </w:rPr>
        <w:t>快速重路由功能；</w:t>
      </w:r>
      <w:r>
        <w:rPr>
          <w:rFonts w:hint="eastAsia"/>
        </w:rPr>
        <w:t>IPv4</w:t>
      </w:r>
      <w:r>
        <w:rPr>
          <w:rFonts w:hint="eastAsia"/>
        </w:rPr>
        <w:t>组播路由和</w:t>
      </w:r>
      <w:r>
        <w:rPr>
          <w:rFonts w:hint="eastAsia"/>
        </w:rPr>
        <w:t>IPv6</w:t>
      </w:r>
      <w:r>
        <w:rPr>
          <w:rFonts w:hint="eastAsia"/>
        </w:rPr>
        <w:t>组播路由不支持</w:t>
      </w:r>
      <w:r>
        <w:rPr>
          <w:rFonts w:hint="eastAsia"/>
        </w:rPr>
        <w:t>BGP</w:t>
      </w:r>
      <w:r>
        <w:rPr>
          <w:rFonts w:hint="eastAsia"/>
        </w:rPr>
        <w:t>快速重路由功能。</w:t>
      </w:r>
    </w:p>
    <w:p w:rsidR="00E67C04" w:rsidRDefault="00973B1B" w:rsidP="00F7622F">
      <w:pPr>
        <w:pStyle w:val="3"/>
      </w:pPr>
      <w:bookmarkStart w:id="6809" w:name="_Toc45103645"/>
      <w:r>
        <w:rPr>
          <w:rFonts w:hint="eastAsia"/>
        </w:rPr>
        <w:t>通过引用路由策略的方式开启</w:t>
      </w:r>
      <w:r>
        <w:rPr>
          <w:rFonts w:hint="eastAsia"/>
        </w:rPr>
        <w:t>BGP</w:t>
      </w:r>
      <w:r>
        <w:rPr>
          <w:rFonts w:hint="eastAsia"/>
        </w:rPr>
        <w:t>快速重路由功能</w:t>
      </w:r>
      <w:r w:rsidR="00E67C04" w:rsidRPr="00996C79">
        <w:rPr>
          <w:rFonts w:hint="eastAsia"/>
        </w:rPr>
        <w:t>（</w:t>
      </w:r>
      <w:r w:rsidR="00E67C04" w:rsidRPr="00996C79">
        <w:rPr>
          <w:rFonts w:hint="eastAsia"/>
        </w:rPr>
        <w:t>IPv4</w:t>
      </w:r>
      <w:r w:rsidR="00E67C04" w:rsidRPr="00996C79">
        <w:rPr>
          <w:rFonts w:hint="eastAsia"/>
        </w:rPr>
        <w:t>单播）</w:t>
      </w:r>
      <w:bookmarkEnd w:id="6809"/>
    </w:p>
    <w:p w:rsidR="00E67C04" w:rsidRDefault="00E67C04" w:rsidP="00F7622F">
      <w:pPr>
        <w:pStyle w:val="ItemStep"/>
      </w:pPr>
      <w:r>
        <w:rPr>
          <w:rFonts w:hint="eastAsia"/>
        </w:rPr>
        <w:t>进入系统视图。</w:t>
      </w:r>
    </w:p>
    <w:p w:rsidR="00E67C04" w:rsidRPr="00ED357B" w:rsidRDefault="00E67C04" w:rsidP="00F7622F">
      <w:pPr>
        <w:pStyle w:val="ItemIndent1"/>
        <w:rPr>
          <w:rStyle w:val="commandkeywords"/>
        </w:rPr>
      </w:pPr>
      <w:r w:rsidRPr="00ED357B">
        <w:rPr>
          <w:rStyle w:val="commandkeywords"/>
        </w:rPr>
        <w:t>system-view</w:t>
      </w:r>
    </w:p>
    <w:p w:rsidR="00E67C04" w:rsidRDefault="00E67C04" w:rsidP="00F7622F">
      <w:pPr>
        <w:pStyle w:val="ItemStep"/>
      </w:pPr>
      <w:r>
        <w:rPr>
          <w:rFonts w:hint="eastAsia"/>
        </w:rPr>
        <w:t>配置</w:t>
      </w:r>
      <w:r>
        <w:rPr>
          <w:rFonts w:hint="eastAsia"/>
        </w:rPr>
        <w:t>echo</w:t>
      </w:r>
      <w:r>
        <w:rPr>
          <w:rFonts w:hint="eastAsia"/>
        </w:rPr>
        <w:t>报文的源</w:t>
      </w:r>
      <w:r>
        <w:rPr>
          <w:rFonts w:hint="eastAsia"/>
        </w:rPr>
        <w:t>IP</w:t>
      </w:r>
      <w:r>
        <w:rPr>
          <w:rFonts w:hint="eastAsia"/>
        </w:rPr>
        <w:t>地址。</w:t>
      </w:r>
    </w:p>
    <w:p w:rsidR="00E67C04" w:rsidRDefault="00E67C04" w:rsidP="00F7622F">
      <w:pPr>
        <w:pStyle w:val="ItemIndent1"/>
      </w:pPr>
      <w:r w:rsidRPr="00ED357B">
        <w:rPr>
          <w:rStyle w:val="commandkeywords"/>
        </w:rPr>
        <w:t>bfd echo-source-ip</w:t>
      </w:r>
      <w:r w:rsidRPr="00ED357B">
        <w:rPr>
          <w:rStyle w:val="commandparameter"/>
        </w:rPr>
        <w:t xml:space="preserve"> ipv4-address</w:t>
      </w:r>
    </w:p>
    <w:p w:rsidR="00E67C04" w:rsidRDefault="00E67C04" w:rsidP="00F7622F">
      <w:pPr>
        <w:pStyle w:val="ItemIndent1"/>
        <w:rPr>
          <w:lang w:eastAsia="zh-CN"/>
        </w:rPr>
      </w:pPr>
      <w:r>
        <w:rPr>
          <w:rFonts w:hint="eastAsia"/>
          <w:lang w:eastAsia="zh-CN"/>
        </w:rPr>
        <w:t>缺省情况下，</w:t>
      </w:r>
      <w:r w:rsidRPr="006972EA">
        <w:rPr>
          <w:rFonts w:hint="eastAsia"/>
          <w:lang w:eastAsia="zh-CN"/>
        </w:rPr>
        <w:t>未配置</w:t>
      </w:r>
      <w:r w:rsidRPr="006972EA">
        <w:rPr>
          <w:rFonts w:hint="eastAsia"/>
          <w:lang w:eastAsia="zh-CN"/>
        </w:rPr>
        <w:t>echo</w:t>
      </w:r>
      <w:r w:rsidRPr="006972EA">
        <w:rPr>
          <w:rFonts w:hint="eastAsia"/>
          <w:lang w:eastAsia="zh-CN"/>
        </w:rPr>
        <w:t>报文的源</w:t>
      </w:r>
      <w:r w:rsidRPr="006972EA">
        <w:rPr>
          <w:rFonts w:hint="eastAsia"/>
          <w:lang w:eastAsia="zh-CN"/>
        </w:rPr>
        <w:t>IP</w:t>
      </w:r>
      <w:r w:rsidRPr="006972EA">
        <w:rPr>
          <w:rFonts w:hint="eastAsia"/>
          <w:lang w:eastAsia="zh-CN"/>
        </w:rPr>
        <w:t>地址</w:t>
      </w:r>
      <w:r>
        <w:rPr>
          <w:rFonts w:hint="eastAsia"/>
          <w:lang w:eastAsia="zh-CN"/>
        </w:rPr>
        <w:t>。</w:t>
      </w:r>
    </w:p>
    <w:p w:rsidR="00E67C04" w:rsidRDefault="00E67C04" w:rsidP="00F7622F">
      <w:pPr>
        <w:pStyle w:val="ItemIndent1"/>
        <w:rPr>
          <w:lang w:eastAsia="zh-CN"/>
        </w:rPr>
      </w:pPr>
      <w:r>
        <w:rPr>
          <w:rFonts w:hint="eastAsia"/>
          <w:lang w:eastAsia="zh-CN"/>
        </w:rPr>
        <w:t>通过</w:t>
      </w:r>
      <w:r w:rsidRPr="006972EA">
        <w:rPr>
          <w:lang w:eastAsia="zh-CN"/>
        </w:rPr>
        <w:t>Echo</w:t>
      </w:r>
      <w:r w:rsidRPr="006972EA">
        <w:rPr>
          <w:rFonts w:hint="eastAsia"/>
          <w:lang w:eastAsia="zh-CN"/>
        </w:rPr>
        <w:t>方式的</w:t>
      </w:r>
      <w:r w:rsidRPr="006972EA">
        <w:rPr>
          <w:lang w:eastAsia="zh-CN"/>
        </w:rPr>
        <w:t>BFD</w:t>
      </w:r>
      <w:r w:rsidRPr="006972EA">
        <w:rPr>
          <w:rFonts w:hint="eastAsia"/>
          <w:lang w:eastAsia="zh-CN"/>
        </w:rPr>
        <w:t>会话检测主路由的下一跳是否可达时，必须执行本配置</w:t>
      </w:r>
      <w:r>
        <w:rPr>
          <w:rFonts w:hint="eastAsia"/>
          <w:lang w:eastAsia="zh-CN"/>
        </w:rPr>
        <w:t>。</w:t>
      </w:r>
    </w:p>
    <w:p w:rsidR="00E67C04" w:rsidRDefault="00E67C04" w:rsidP="00F7622F">
      <w:pPr>
        <w:pStyle w:val="ItemIndent1"/>
        <w:rPr>
          <w:lang w:eastAsia="zh-CN"/>
        </w:rPr>
      </w:pPr>
      <w:r w:rsidRPr="001F2783">
        <w:rPr>
          <w:lang w:eastAsia="zh-CN"/>
        </w:rPr>
        <w:t>echo</w:t>
      </w:r>
      <w:r w:rsidRPr="006972EA">
        <w:rPr>
          <w:rFonts w:hint="eastAsia"/>
          <w:lang w:eastAsia="zh-CN"/>
        </w:rPr>
        <w:t>报文的源</w:t>
      </w:r>
      <w:r w:rsidRPr="006972EA">
        <w:rPr>
          <w:lang w:eastAsia="zh-CN"/>
        </w:rPr>
        <w:t>IP</w:t>
      </w:r>
      <w:r w:rsidRPr="006972EA">
        <w:rPr>
          <w:rFonts w:hint="eastAsia"/>
          <w:lang w:eastAsia="zh-CN"/>
        </w:rPr>
        <w:t>地址用户可以任意指定。建议配置</w:t>
      </w:r>
      <w:r w:rsidRPr="006972EA">
        <w:rPr>
          <w:lang w:eastAsia="zh-CN"/>
        </w:rPr>
        <w:t>echo</w:t>
      </w:r>
      <w:r w:rsidRPr="006972EA">
        <w:rPr>
          <w:rFonts w:hint="eastAsia"/>
          <w:lang w:eastAsia="zh-CN"/>
        </w:rPr>
        <w:t>报文的源</w:t>
      </w:r>
      <w:r w:rsidRPr="006972EA">
        <w:rPr>
          <w:lang w:eastAsia="zh-CN"/>
        </w:rPr>
        <w:t>IP</w:t>
      </w:r>
      <w:r w:rsidRPr="006972EA">
        <w:rPr>
          <w:rFonts w:hint="eastAsia"/>
          <w:lang w:eastAsia="zh-CN"/>
        </w:rPr>
        <w:t>地址不属于该设备任何一个接口所在网段</w:t>
      </w:r>
      <w:r>
        <w:rPr>
          <w:rFonts w:hint="eastAsia"/>
          <w:lang w:eastAsia="zh-CN"/>
        </w:rPr>
        <w:t>。</w:t>
      </w:r>
    </w:p>
    <w:p w:rsidR="00E67C04" w:rsidRDefault="00E67C04" w:rsidP="00F7622F">
      <w:pPr>
        <w:pStyle w:val="ItemIndent1"/>
        <w:rPr>
          <w:lang w:eastAsia="zh-CN"/>
        </w:rPr>
      </w:pPr>
      <w:r>
        <w:rPr>
          <w:rFonts w:hint="eastAsia"/>
          <w:lang w:eastAsia="zh-CN"/>
        </w:rPr>
        <w:t>本命令的详细介绍，请参见“</w:t>
      </w:r>
      <w:r w:rsidRPr="006972EA">
        <w:rPr>
          <w:rFonts w:hint="eastAsia"/>
          <w:lang w:eastAsia="zh-CN"/>
        </w:rPr>
        <w:t>可靠性命令参考”中的“</w:t>
      </w:r>
      <w:r w:rsidRPr="006972EA">
        <w:rPr>
          <w:rFonts w:hint="eastAsia"/>
          <w:lang w:eastAsia="zh-CN"/>
        </w:rPr>
        <w:t>BFD</w:t>
      </w:r>
      <w:r w:rsidRPr="006972EA">
        <w:rPr>
          <w:rFonts w:hint="eastAsia"/>
          <w:lang w:eastAsia="zh-CN"/>
        </w:rPr>
        <w:t>”</w:t>
      </w:r>
      <w:r>
        <w:rPr>
          <w:rFonts w:hint="eastAsia"/>
          <w:lang w:eastAsia="zh-CN"/>
        </w:rPr>
        <w:t>。</w:t>
      </w:r>
    </w:p>
    <w:p w:rsidR="00E67C04" w:rsidRDefault="00E67C04" w:rsidP="00F7622F">
      <w:pPr>
        <w:pStyle w:val="ItemStep"/>
        <w:rPr>
          <w:lang w:eastAsia="zh-CN"/>
        </w:rPr>
      </w:pPr>
      <w:r>
        <w:rPr>
          <w:rFonts w:hint="eastAsia"/>
          <w:lang w:eastAsia="zh-CN"/>
        </w:rPr>
        <w:t>创建路由策略，并进入路由策略视图。</w:t>
      </w:r>
    </w:p>
    <w:p w:rsidR="00E67C04" w:rsidRPr="00ED357B" w:rsidRDefault="00E67C04" w:rsidP="00F7622F">
      <w:pPr>
        <w:pStyle w:val="ItemIndent1"/>
        <w:rPr>
          <w:rStyle w:val="commandparameter"/>
        </w:rPr>
      </w:pPr>
      <w:r w:rsidRPr="00ED357B">
        <w:rPr>
          <w:rStyle w:val="commandkeywords"/>
        </w:rPr>
        <w:t xml:space="preserve">route-policy </w:t>
      </w:r>
      <w:r w:rsidRPr="00ED357B">
        <w:rPr>
          <w:rStyle w:val="commandparameter"/>
        </w:rPr>
        <w:t xml:space="preserve">route-policy-name </w:t>
      </w:r>
      <w:r w:rsidRPr="00ED357B">
        <w:rPr>
          <w:rStyle w:val="commandkeywords"/>
        </w:rPr>
        <w:t xml:space="preserve">permit node </w:t>
      </w:r>
      <w:r w:rsidRPr="00ED357B">
        <w:rPr>
          <w:rStyle w:val="commandparameter"/>
        </w:rPr>
        <w:t>node-number</w:t>
      </w:r>
    </w:p>
    <w:p w:rsidR="00E67C04" w:rsidRDefault="00E67C04" w:rsidP="00F7622F">
      <w:pPr>
        <w:pStyle w:val="ItemIndent1"/>
        <w:rPr>
          <w:lang w:eastAsia="zh-CN"/>
        </w:rPr>
      </w:pPr>
      <w:r>
        <w:rPr>
          <w:rFonts w:hint="eastAsia"/>
          <w:lang w:eastAsia="zh-CN"/>
        </w:rPr>
        <w:t>本命令的详细介绍，请参见“</w:t>
      </w:r>
      <w:r w:rsidRPr="006972EA">
        <w:rPr>
          <w:rFonts w:hint="eastAsia"/>
          <w:lang w:eastAsia="zh-CN"/>
        </w:rPr>
        <w:t>三层技术</w:t>
      </w:r>
      <w:r w:rsidRPr="006972EA">
        <w:rPr>
          <w:lang w:eastAsia="zh-CN"/>
        </w:rPr>
        <w:t>-IP</w:t>
      </w:r>
      <w:r w:rsidRPr="006972EA">
        <w:rPr>
          <w:rFonts w:hint="eastAsia"/>
          <w:lang w:eastAsia="zh-CN"/>
        </w:rPr>
        <w:t>路由命令参考”中的“路由策略”</w:t>
      </w:r>
      <w:r>
        <w:rPr>
          <w:rFonts w:hint="eastAsia"/>
          <w:lang w:eastAsia="zh-CN"/>
        </w:rPr>
        <w:t>。</w:t>
      </w:r>
    </w:p>
    <w:p w:rsidR="00E67C04" w:rsidRDefault="00E67C04" w:rsidP="00F7622F">
      <w:pPr>
        <w:pStyle w:val="ItemStep"/>
        <w:rPr>
          <w:lang w:eastAsia="zh-CN"/>
        </w:rPr>
      </w:pPr>
      <w:r>
        <w:rPr>
          <w:rFonts w:hint="eastAsia"/>
          <w:lang w:eastAsia="zh-CN"/>
        </w:rPr>
        <w:t>配置快速重路由的备份下一跳地址。</w:t>
      </w:r>
    </w:p>
    <w:p w:rsidR="00E67C04" w:rsidRPr="00ED357B" w:rsidRDefault="00E67C04" w:rsidP="00F7622F">
      <w:pPr>
        <w:pStyle w:val="ItemIndent1"/>
        <w:rPr>
          <w:rStyle w:val="commandparameter"/>
        </w:rPr>
      </w:pPr>
      <w:r w:rsidRPr="00ED357B">
        <w:rPr>
          <w:rStyle w:val="commandkeywords"/>
        </w:rPr>
        <w:t>apply</w:t>
      </w:r>
      <w:r w:rsidRPr="00ED357B">
        <w:rPr>
          <w:rStyle w:val="commandkeywords"/>
          <w:rFonts w:hint="eastAsia"/>
        </w:rPr>
        <w:t xml:space="preserve"> fast-reroute backup-</w:t>
      </w:r>
      <w:r w:rsidRPr="00ED357B">
        <w:rPr>
          <w:rStyle w:val="commandkeywords"/>
        </w:rPr>
        <w:t xml:space="preserve">nexthop </w:t>
      </w:r>
      <w:r w:rsidRPr="00ED357B">
        <w:rPr>
          <w:rStyle w:val="commandparameter"/>
        </w:rPr>
        <w:t>ipv4-address</w:t>
      </w:r>
    </w:p>
    <w:p w:rsidR="00E67C04" w:rsidRDefault="00E67C04" w:rsidP="00F7622F">
      <w:pPr>
        <w:pStyle w:val="ItemIndent1"/>
        <w:rPr>
          <w:lang w:eastAsia="zh-CN"/>
        </w:rPr>
      </w:pPr>
      <w:r w:rsidRPr="006D3EA1">
        <w:rPr>
          <w:rFonts w:hint="eastAsia"/>
          <w:lang w:eastAsia="zh-CN"/>
        </w:rPr>
        <w:t>缺省情况下，</w:t>
      </w:r>
      <w:r w:rsidRPr="006972EA">
        <w:rPr>
          <w:rFonts w:hint="eastAsia"/>
          <w:lang w:eastAsia="zh-CN"/>
        </w:rPr>
        <w:t>未指定快速重路由的备份下一跳地址</w:t>
      </w:r>
      <w:r>
        <w:rPr>
          <w:rFonts w:hint="eastAsia"/>
          <w:lang w:eastAsia="zh-CN"/>
        </w:rPr>
        <w:t>。</w:t>
      </w:r>
    </w:p>
    <w:p w:rsidR="00E67C04" w:rsidRDefault="00E67C04" w:rsidP="00F7622F">
      <w:pPr>
        <w:pStyle w:val="ItemIndent1"/>
        <w:rPr>
          <w:lang w:eastAsia="zh-CN"/>
        </w:rPr>
      </w:pPr>
      <w:r>
        <w:rPr>
          <w:rFonts w:hint="eastAsia"/>
          <w:lang w:eastAsia="zh-CN"/>
        </w:rPr>
        <w:t>本命令的详细介绍，请参见“</w:t>
      </w:r>
      <w:r w:rsidRPr="006972EA">
        <w:rPr>
          <w:rFonts w:hint="eastAsia"/>
          <w:lang w:eastAsia="zh-CN"/>
        </w:rPr>
        <w:t>三层技术</w:t>
      </w:r>
      <w:r w:rsidRPr="006972EA">
        <w:rPr>
          <w:lang w:eastAsia="zh-CN"/>
        </w:rPr>
        <w:t>-IP</w:t>
      </w:r>
      <w:r w:rsidRPr="006972EA">
        <w:rPr>
          <w:rFonts w:hint="eastAsia"/>
          <w:lang w:eastAsia="zh-CN"/>
        </w:rPr>
        <w:t>路由命令参考”中的“路由策略”</w:t>
      </w:r>
      <w:r>
        <w:rPr>
          <w:rFonts w:hint="eastAsia"/>
          <w:lang w:eastAsia="zh-CN"/>
        </w:rPr>
        <w:t>。</w:t>
      </w:r>
    </w:p>
    <w:p w:rsidR="00E67C04" w:rsidRDefault="00E67C04" w:rsidP="00F7622F">
      <w:pPr>
        <w:pStyle w:val="ItemStep"/>
      </w:pPr>
      <w:r>
        <w:rPr>
          <w:rFonts w:hint="eastAsia"/>
        </w:rPr>
        <w:t>退回系统视图。</w:t>
      </w:r>
    </w:p>
    <w:p w:rsidR="00E67C04" w:rsidRPr="00ED357B" w:rsidRDefault="00E67C04" w:rsidP="00F7622F">
      <w:pPr>
        <w:pStyle w:val="ItemIndent1"/>
        <w:rPr>
          <w:rStyle w:val="commandkeywords"/>
        </w:rPr>
      </w:pPr>
      <w:r w:rsidRPr="00ED357B">
        <w:rPr>
          <w:rStyle w:val="commandkeywords"/>
        </w:rPr>
        <w:t>quit</w:t>
      </w:r>
    </w:p>
    <w:p w:rsidR="00E67C04" w:rsidRDefault="00E67C04" w:rsidP="00F7622F">
      <w:pPr>
        <w:pStyle w:val="ItemStep"/>
      </w:pPr>
      <w:r>
        <w:rPr>
          <w:rFonts w:hint="eastAsia"/>
        </w:rPr>
        <w:t>进入</w:t>
      </w:r>
      <w:r>
        <w:rPr>
          <w:rFonts w:hint="eastAsia"/>
        </w:rPr>
        <w:t>BGP</w:t>
      </w:r>
      <w:r>
        <w:rPr>
          <w:rFonts w:hint="eastAsia"/>
        </w:rPr>
        <w:t>实例视图。</w:t>
      </w:r>
    </w:p>
    <w:p w:rsidR="00E67C04" w:rsidRDefault="00E67C04" w:rsidP="00F7622F">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E67C04" w:rsidRDefault="00E67C04" w:rsidP="00F7622F">
      <w:pPr>
        <w:pStyle w:val="ItemStep"/>
        <w:rPr>
          <w:lang w:eastAsia="zh-CN"/>
        </w:rPr>
      </w:pPr>
      <w:r>
        <w:rPr>
          <w:rFonts w:hint="eastAsia"/>
          <w:lang w:eastAsia="zh-CN"/>
        </w:rPr>
        <w:t>（可选）配置通过</w:t>
      </w:r>
      <w:r>
        <w:rPr>
          <w:rFonts w:hint="eastAsia"/>
          <w:lang w:eastAsia="zh-CN"/>
        </w:rPr>
        <w:t>BFD</w:t>
      </w:r>
      <w:r>
        <w:rPr>
          <w:rFonts w:hint="eastAsia"/>
          <w:lang w:eastAsia="zh-CN"/>
        </w:rPr>
        <w:t>会话检测主路由的下一跳是否可达。</w:t>
      </w:r>
    </w:p>
    <w:p w:rsidR="00E67C04" w:rsidRDefault="00E67C04" w:rsidP="00F7622F">
      <w:pPr>
        <w:pStyle w:val="ItemIndent1"/>
      </w:pPr>
      <w:r w:rsidRPr="00ED357B">
        <w:rPr>
          <w:rStyle w:val="commandkeywords"/>
        </w:rPr>
        <w:t>primary-path-detect bfd</w:t>
      </w:r>
      <w:r w:rsidRPr="006972EA">
        <w:t xml:space="preserve"> </w:t>
      </w:r>
      <w:r w:rsidRPr="009672EB">
        <w:rPr>
          <w:rStyle w:val="commandtext"/>
        </w:rPr>
        <w:t>{</w:t>
      </w:r>
      <w:r w:rsidRPr="006972EA">
        <w:t xml:space="preserve"> </w:t>
      </w:r>
      <w:r w:rsidRPr="00ED357B">
        <w:rPr>
          <w:rStyle w:val="commandkeywords"/>
          <w:rFonts w:hint="eastAsia"/>
        </w:rPr>
        <w:t>ctrl</w:t>
      </w:r>
      <w:r w:rsidRPr="006972EA">
        <w:t xml:space="preserve"> </w:t>
      </w:r>
      <w:r w:rsidRPr="009672EB">
        <w:rPr>
          <w:rStyle w:val="commandtext"/>
        </w:rPr>
        <w:t>|</w:t>
      </w:r>
      <w:r w:rsidRPr="00ED357B">
        <w:rPr>
          <w:rStyle w:val="commandkeywords"/>
        </w:rPr>
        <w:t xml:space="preserve"> echo</w:t>
      </w:r>
      <w:r w:rsidRPr="006972EA">
        <w:t xml:space="preserve"> </w:t>
      </w:r>
      <w:r w:rsidRPr="009672EB">
        <w:rPr>
          <w:rStyle w:val="commandtext"/>
        </w:rPr>
        <w:t>}</w:t>
      </w:r>
    </w:p>
    <w:p w:rsidR="00E67C04" w:rsidRDefault="00E67C04" w:rsidP="00F7622F">
      <w:pPr>
        <w:pStyle w:val="ItemIndent1"/>
        <w:rPr>
          <w:lang w:eastAsia="zh-CN"/>
        </w:rPr>
      </w:pPr>
      <w:r>
        <w:rPr>
          <w:rFonts w:hint="eastAsia"/>
          <w:lang w:eastAsia="zh-CN"/>
        </w:rPr>
        <w:t>缺省情况下，通过</w:t>
      </w:r>
      <w:r>
        <w:rPr>
          <w:rFonts w:hint="eastAsia"/>
          <w:lang w:eastAsia="zh-CN"/>
        </w:rPr>
        <w:t>ARP</w:t>
      </w:r>
      <w:r w:rsidRPr="006972EA">
        <w:rPr>
          <w:rFonts w:hint="eastAsia"/>
          <w:lang w:eastAsia="zh-CN"/>
        </w:rPr>
        <w:t>检测主路由的下一跳是否可达</w:t>
      </w:r>
      <w:r>
        <w:rPr>
          <w:rFonts w:hint="eastAsia"/>
          <w:lang w:eastAsia="zh-CN"/>
        </w:rPr>
        <w:t>。</w:t>
      </w:r>
    </w:p>
    <w:p w:rsidR="00E67C04" w:rsidRDefault="00E67C04" w:rsidP="00F7622F">
      <w:pPr>
        <w:pStyle w:val="ItemStep"/>
        <w:rPr>
          <w:lang w:eastAsia="zh-CN"/>
        </w:rPr>
      </w:pPr>
      <w:r>
        <w:rPr>
          <w:rFonts w:hint="eastAsia"/>
          <w:lang w:eastAsia="zh-CN"/>
        </w:rPr>
        <w:t>进入</w:t>
      </w:r>
      <w:r>
        <w:rPr>
          <w:rFonts w:hint="eastAsia"/>
          <w:lang w:eastAsia="zh-CN"/>
        </w:rPr>
        <w:t>BGP</w:t>
      </w:r>
      <w:r w:rsidR="00C44A7D">
        <w:rPr>
          <w:rFonts w:hint="eastAsia"/>
          <w:lang w:eastAsia="zh-CN"/>
        </w:rPr>
        <w:t xml:space="preserve"> IPv4</w:t>
      </w:r>
      <w:r w:rsidR="00C44A7D">
        <w:rPr>
          <w:rFonts w:hint="eastAsia"/>
          <w:lang w:eastAsia="zh-CN"/>
        </w:rPr>
        <w:t>单播地址</w:t>
      </w:r>
      <w:r w:rsidR="00C44A7D" w:rsidRPr="00C44A7D">
        <w:rPr>
          <w:rFonts w:hint="eastAsia"/>
          <w:lang w:eastAsia="zh-CN"/>
        </w:rPr>
        <w:t>族</w:t>
      </w:r>
      <w:r>
        <w:rPr>
          <w:rFonts w:hint="eastAsia"/>
          <w:lang w:eastAsia="zh-CN"/>
        </w:rPr>
        <w:t>视图</w:t>
      </w:r>
      <w:r w:rsidR="00282346" w:rsidRPr="00282346">
        <w:rPr>
          <w:rFonts w:hint="eastAsia"/>
          <w:lang w:eastAsia="zh-CN"/>
        </w:rPr>
        <w:t>或</w:t>
      </w:r>
      <w:r w:rsidR="00282346" w:rsidRPr="00282346">
        <w:rPr>
          <w:rFonts w:hint="eastAsia"/>
          <w:lang w:eastAsia="zh-CN"/>
        </w:rPr>
        <w:t>BGP-VPN IPv4</w:t>
      </w:r>
      <w:r w:rsidR="00282346" w:rsidRPr="00282346">
        <w:rPr>
          <w:rFonts w:hint="eastAsia"/>
          <w:lang w:eastAsia="zh-CN"/>
        </w:rPr>
        <w:t>单播地址族视图</w:t>
      </w:r>
      <w:r>
        <w:rPr>
          <w:rFonts w:hint="eastAsia"/>
          <w:lang w:eastAsia="zh-CN"/>
        </w:rPr>
        <w:t>。</w:t>
      </w:r>
    </w:p>
    <w:p w:rsidR="00282346" w:rsidRDefault="00282346" w:rsidP="00F7622F">
      <w:pPr>
        <w:pStyle w:val="ItemList2"/>
        <w:rPr>
          <w:lang w:eastAsia="zh-CN"/>
        </w:rPr>
      </w:pPr>
      <w:r w:rsidRPr="00282346">
        <w:rPr>
          <w:rFonts w:hint="eastAsia"/>
          <w:lang w:eastAsia="zh-CN"/>
        </w:rPr>
        <w:t>进入</w:t>
      </w:r>
      <w:r w:rsidRPr="00282346">
        <w:rPr>
          <w:rFonts w:hint="eastAsia"/>
          <w:lang w:eastAsia="zh-CN"/>
        </w:rPr>
        <w:t>BGP</w:t>
      </w:r>
      <w:r w:rsidR="00C44A7D">
        <w:rPr>
          <w:rFonts w:hint="eastAsia"/>
          <w:lang w:eastAsia="zh-CN"/>
        </w:rPr>
        <w:t xml:space="preserve"> IPv4</w:t>
      </w:r>
      <w:r w:rsidR="00C44A7D">
        <w:rPr>
          <w:rFonts w:hint="eastAsia"/>
          <w:lang w:eastAsia="zh-CN"/>
        </w:rPr>
        <w:t>单播地址族</w:t>
      </w:r>
      <w:r w:rsidRPr="00282346">
        <w:rPr>
          <w:rFonts w:hint="eastAsia"/>
          <w:lang w:eastAsia="zh-CN"/>
        </w:rPr>
        <w:t>视图</w:t>
      </w:r>
      <w:r>
        <w:rPr>
          <w:rFonts w:hint="eastAsia"/>
          <w:lang w:eastAsia="zh-CN"/>
        </w:rPr>
        <w:t>。</w:t>
      </w:r>
    </w:p>
    <w:p w:rsidR="00E67C04" w:rsidRPr="00ED357B" w:rsidRDefault="00C44A7D" w:rsidP="00F7622F">
      <w:pPr>
        <w:pStyle w:val="ItemIndent2"/>
        <w:rPr>
          <w:rStyle w:val="commandparameter"/>
          <w:rFonts w:cs="Times New Roman"/>
        </w:rPr>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67C04" w:rsidRDefault="002363D7" w:rsidP="00F7622F">
      <w:pPr>
        <w:pStyle w:val="ItemList2"/>
        <w:rPr>
          <w:lang w:eastAsia="zh-CN"/>
        </w:rPr>
      </w:pPr>
      <w:r>
        <w:rPr>
          <w:rFonts w:hint="eastAsia"/>
          <w:lang w:eastAsia="zh-CN"/>
        </w:rPr>
        <w:t>请依次执行以下命令</w:t>
      </w:r>
      <w:r w:rsidR="00E67C04">
        <w:rPr>
          <w:rFonts w:hint="eastAsia"/>
          <w:lang w:eastAsia="zh-CN"/>
        </w:rPr>
        <w:t>进入</w:t>
      </w:r>
      <w:r w:rsidR="00E67C04">
        <w:rPr>
          <w:rFonts w:hint="eastAsia"/>
          <w:lang w:eastAsia="zh-CN"/>
        </w:rPr>
        <w:t>BGP-VPN IPv4</w:t>
      </w:r>
      <w:r w:rsidR="00E67C04">
        <w:rPr>
          <w:rFonts w:hint="eastAsia"/>
          <w:lang w:eastAsia="zh-CN"/>
        </w:rPr>
        <w:t>单播地址族视图。</w:t>
      </w:r>
    </w:p>
    <w:p w:rsidR="000C6413" w:rsidRDefault="000C6413" w:rsidP="00F7622F">
      <w:pPr>
        <w:pStyle w:val="ItemIndent2"/>
      </w:pPr>
      <w:r w:rsidRPr="000C6413">
        <w:rPr>
          <w:rStyle w:val="commandkeywords"/>
        </w:rPr>
        <w:t>ip</w:t>
      </w:r>
      <w:r w:rsidRPr="000C6413">
        <w:rPr>
          <w:rStyle w:val="commandkeywords"/>
          <w:rFonts w:hint="eastAsia"/>
        </w:rPr>
        <w:t xml:space="preserve"> vpn-instance </w:t>
      </w:r>
      <w:r w:rsidRPr="000C6413">
        <w:rPr>
          <w:rStyle w:val="commandparameter"/>
          <w:rFonts w:hint="eastAsia"/>
        </w:rPr>
        <w:t>vpn-instance-name</w:t>
      </w:r>
    </w:p>
    <w:p w:rsidR="00E67C04" w:rsidRDefault="00E67C04" w:rsidP="00F7622F">
      <w:pPr>
        <w:pStyle w:val="ItemIndent2"/>
      </w:pPr>
      <w:r w:rsidRPr="00ED357B">
        <w:rPr>
          <w:rStyle w:val="commandkeywords"/>
        </w:rPr>
        <w:t xml:space="preserve">address-family ipv4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67C04" w:rsidRDefault="00FC6443" w:rsidP="00F7622F">
      <w:pPr>
        <w:pStyle w:val="ItemStep"/>
        <w:rPr>
          <w:lang w:eastAsia="zh-CN"/>
        </w:rPr>
      </w:pPr>
      <w:r w:rsidRPr="00FC6443">
        <w:rPr>
          <w:rFonts w:hint="eastAsia"/>
          <w:lang w:eastAsia="zh-CN"/>
        </w:rPr>
        <w:t>在当前地址族视图下指定</w:t>
      </w:r>
      <w:r w:rsidRPr="00FC6443">
        <w:rPr>
          <w:rFonts w:hint="eastAsia"/>
          <w:lang w:eastAsia="zh-CN"/>
        </w:rPr>
        <w:t>BGP</w:t>
      </w:r>
      <w:r w:rsidRPr="00FC6443">
        <w:rPr>
          <w:rFonts w:hint="eastAsia"/>
          <w:lang w:eastAsia="zh-CN"/>
        </w:rPr>
        <w:t>快速重路由引用的路由策略。</w:t>
      </w:r>
    </w:p>
    <w:p w:rsidR="00E67C04" w:rsidRPr="00ED357B" w:rsidRDefault="00E67C04" w:rsidP="00F7622F">
      <w:pPr>
        <w:pStyle w:val="ItemIndent1"/>
        <w:rPr>
          <w:rStyle w:val="commandparameter"/>
          <w:rFonts w:cs="Times New Roman"/>
        </w:rPr>
      </w:pPr>
      <w:r w:rsidRPr="00ED357B">
        <w:rPr>
          <w:rStyle w:val="commandkeywords"/>
        </w:rPr>
        <w:t xml:space="preserve">fast-reroute route-policy </w:t>
      </w:r>
      <w:r w:rsidRPr="00ED357B">
        <w:rPr>
          <w:rStyle w:val="commandparameter"/>
        </w:rPr>
        <w:t>route-policy-name</w:t>
      </w:r>
    </w:p>
    <w:p w:rsidR="00E67C04" w:rsidRDefault="00E67C04" w:rsidP="00F7622F">
      <w:pPr>
        <w:pStyle w:val="ItemIndent1"/>
        <w:rPr>
          <w:lang w:eastAsia="zh-CN"/>
        </w:rPr>
      </w:pPr>
      <w:r w:rsidRPr="00E67C04">
        <w:rPr>
          <w:rFonts w:hint="eastAsia"/>
          <w:lang w:eastAsia="zh-CN"/>
        </w:rPr>
        <w:t>缺省情况下，</w:t>
      </w:r>
      <w:r w:rsidRPr="00E67C04">
        <w:rPr>
          <w:lang w:eastAsia="zh-CN"/>
        </w:rPr>
        <w:t>BGP</w:t>
      </w:r>
      <w:r w:rsidRPr="00E67C04">
        <w:rPr>
          <w:rFonts w:hint="eastAsia"/>
          <w:lang w:eastAsia="zh-CN"/>
        </w:rPr>
        <w:t>快速重路由未引用任何路由策略。</w:t>
      </w:r>
    </w:p>
    <w:p w:rsidR="00E67C04" w:rsidRPr="006972EA" w:rsidRDefault="00E67C04" w:rsidP="00F7622F">
      <w:pPr>
        <w:pStyle w:val="ItemIndent1"/>
      </w:pPr>
      <w:r w:rsidRPr="00E67C04">
        <w:rPr>
          <w:rFonts w:hint="eastAsia"/>
        </w:rPr>
        <w:t>引用的路由策略中，只有</w:t>
      </w:r>
      <w:r w:rsidRPr="00850759">
        <w:rPr>
          <w:rStyle w:val="commandkeywords"/>
        </w:rPr>
        <w:t>apply fast-reroute backup-nexthop</w:t>
      </w:r>
      <w:r w:rsidRPr="00E67C04">
        <w:rPr>
          <w:rFonts w:hint="eastAsia"/>
        </w:rPr>
        <w:t>和</w:t>
      </w:r>
      <w:r w:rsidRPr="00850759">
        <w:rPr>
          <w:rStyle w:val="commandkeywords"/>
        </w:rPr>
        <w:t>apply ipv6 fast-reroute backup-nexthop</w:t>
      </w:r>
      <w:r w:rsidRPr="00E67C04">
        <w:rPr>
          <w:rFonts w:hint="eastAsia"/>
        </w:rPr>
        <w:t>命令生效，其他</w:t>
      </w:r>
      <w:r w:rsidRPr="00850759">
        <w:rPr>
          <w:rStyle w:val="commandkeywords"/>
        </w:rPr>
        <w:t>apply</w:t>
      </w:r>
      <w:r w:rsidRPr="00E67C04">
        <w:rPr>
          <w:rFonts w:hint="eastAsia"/>
        </w:rPr>
        <w:t>子句不会生效</w:t>
      </w:r>
      <w:r w:rsidR="00850759" w:rsidRPr="00850759">
        <w:rPr>
          <w:rFonts w:hint="eastAsia"/>
        </w:rPr>
        <w:t>。</w:t>
      </w:r>
    </w:p>
    <w:p w:rsidR="00E67C04" w:rsidRDefault="009E59E5" w:rsidP="00F7622F">
      <w:pPr>
        <w:pStyle w:val="3"/>
      </w:pPr>
      <w:bookmarkStart w:id="6810" w:name="_Toc45103646"/>
      <w:r w:rsidRPr="00620FD6">
        <w:rPr>
          <w:rFonts w:hint="eastAsia"/>
        </w:rPr>
        <w:t>通过引用路由策略的方式开启</w:t>
      </w:r>
      <w:r w:rsidRPr="00620FD6">
        <w:rPr>
          <w:rFonts w:hint="eastAsia"/>
        </w:rPr>
        <w:t>BGP</w:t>
      </w:r>
      <w:r w:rsidRPr="00620FD6">
        <w:rPr>
          <w:rFonts w:hint="eastAsia"/>
        </w:rPr>
        <w:t>快速重路由功能</w:t>
      </w:r>
      <w:r w:rsidR="00E67C04" w:rsidRPr="00996C79">
        <w:rPr>
          <w:rFonts w:hint="eastAsia"/>
        </w:rPr>
        <w:t>（</w:t>
      </w:r>
      <w:r w:rsidR="00E67C04" w:rsidRPr="00996C79">
        <w:rPr>
          <w:rFonts w:hint="eastAsia"/>
        </w:rPr>
        <w:t>IPv6</w:t>
      </w:r>
      <w:r w:rsidR="00E67C04" w:rsidRPr="00996C79">
        <w:rPr>
          <w:rFonts w:hint="eastAsia"/>
        </w:rPr>
        <w:t>单播）</w:t>
      </w:r>
      <w:bookmarkEnd w:id="6810"/>
    </w:p>
    <w:p w:rsidR="00E67C04" w:rsidRDefault="00E67C04" w:rsidP="00F7622F">
      <w:pPr>
        <w:pStyle w:val="ItemStep"/>
      </w:pPr>
      <w:r>
        <w:rPr>
          <w:rFonts w:hint="eastAsia"/>
        </w:rPr>
        <w:t>进入系统视图。</w:t>
      </w:r>
    </w:p>
    <w:p w:rsidR="00E67C04" w:rsidRPr="00ED357B" w:rsidRDefault="00E67C04" w:rsidP="00F7622F">
      <w:pPr>
        <w:pStyle w:val="ItemIndent1"/>
        <w:rPr>
          <w:rStyle w:val="commandkeywords"/>
        </w:rPr>
      </w:pPr>
      <w:r w:rsidRPr="00ED357B">
        <w:rPr>
          <w:rStyle w:val="commandkeywords"/>
        </w:rPr>
        <w:t>system-view</w:t>
      </w:r>
    </w:p>
    <w:p w:rsidR="00E67C04" w:rsidRDefault="00E67C04" w:rsidP="00F7622F">
      <w:pPr>
        <w:pStyle w:val="ItemStep"/>
        <w:rPr>
          <w:lang w:eastAsia="zh-CN"/>
        </w:rPr>
      </w:pPr>
      <w:r>
        <w:rPr>
          <w:rFonts w:hint="eastAsia"/>
          <w:lang w:eastAsia="zh-CN"/>
        </w:rPr>
        <w:t>创建路由策略，并进入路由策略视图。</w:t>
      </w:r>
    </w:p>
    <w:p w:rsidR="00E67C04" w:rsidRPr="00ED357B" w:rsidRDefault="00E67C04" w:rsidP="00F7622F">
      <w:pPr>
        <w:pStyle w:val="ItemIndent1"/>
        <w:rPr>
          <w:rStyle w:val="commandparameter"/>
        </w:rPr>
      </w:pPr>
      <w:r w:rsidRPr="00ED357B">
        <w:rPr>
          <w:rStyle w:val="commandkeywords"/>
        </w:rPr>
        <w:t>route-policy</w:t>
      </w:r>
      <w:r w:rsidRPr="00620FD6">
        <w:t xml:space="preserve"> </w:t>
      </w:r>
      <w:r w:rsidRPr="00ED357B">
        <w:rPr>
          <w:rStyle w:val="commandparameter"/>
        </w:rPr>
        <w:t>route-policy-name</w:t>
      </w:r>
      <w:r w:rsidRPr="00ED357B">
        <w:rPr>
          <w:rStyle w:val="commandkeywords"/>
        </w:rPr>
        <w:t xml:space="preserve"> permit node </w:t>
      </w:r>
      <w:r w:rsidRPr="00ED357B">
        <w:rPr>
          <w:rStyle w:val="commandparameter"/>
        </w:rPr>
        <w:t>node-number</w:t>
      </w:r>
    </w:p>
    <w:p w:rsidR="00E67C04" w:rsidRDefault="00E67C04" w:rsidP="00F7622F">
      <w:pPr>
        <w:pStyle w:val="ItemIndent1"/>
        <w:rPr>
          <w:lang w:eastAsia="zh-CN"/>
        </w:rPr>
      </w:pPr>
      <w:r w:rsidRPr="00620FD6">
        <w:rPr>
          <w:rFonts w:hint="eastAsia"/>
          <w:lang w:eastAsia="zh-CN"/>
        </w:rPr>
        <w:t>本命令的详细介绍，请参见“三层技术</w:t>
      </w:r>
      <w:r w:rsidRPr="00620FD6">
        <w:rPr>
          <w:lang w:eastAsia="zh-CN"/>
        </w:rPr>
        <w:t>-IP</w:t>
      </w:r>
      <w:r w:rsidRPr="00620FD6">
        <w:rPr>
          <w:rFonts w:hint="eastAsia"/>
          <w:lang w:eastAsia="zh-CN"/>
        </w:rPr>
        <w:t>路由命令参考”中的“路由策略”</w:t>
      </w:r>
      <w:r>
        <w:rPr>
          <w:rFonts w:hint="eastAsia"/>
          <w:lang w:eastAsia="zh-CN"/>
        </w:rPr>
        <w:t>。</w:t>
      </w:r>
    </w:p>
    <w:p w:rsidR="00E67C04" w:rsidRDefault="00E67C04" w:rsidP="00F7622F">
      <w:pPr>
        <w:pStyle w:val="ItemStep"/>
        <w:rPr>
          <w:lang w:eastAsia="zh-CN"/>
        </w:rPr>
      </w:pPr>
      <w:r>
        <w:rPr>
          <w:rFonts w:hint="eastAsia"/>
          <w:lang w:eastAsia="zh-CN"/>
        </w:rPr>
        <w:t>配置快速重路由的备份下一跳地址。</w:t>
      </w:r>
    </w:p>
    <w:p w:rsidR="00E67C04" w:rsidRPr="00ED357B" w:rsidRDefault="00E67C04" w:rsidP="00F7622F">
      <w:pPr>
        <w:pStyle w:val="ItemIndent1"/>
        <w:rPr>
          <w:rStyle w:val="commandparameter"/>
        </w:rPr>
      </w:pPr>
      <w:r w:rsidRPr="00ED357B">
        <w:rPr>
          <w:rStyle w:val="commandkeywords"/>
        </w:rPr>
        <w:t>apply</w:t>
      </w:r>
      <w:r w:rsidRPr="00620FD6">
        <w:rPr>
          <w:rFonts w:hint="eastAsia"/>
        </w:rPr>
        <w:t xml:space="preserve"> </w:t>
      </w:r>
      <w:r w:rsidRPr="00ED357B">
        <w:rPr>
          <w:rStyle w:val="commandkeywords"/>
          <w:rFonts w:hint="eastAsia"/>
        </w:rPr>
        <w:t>ipv6</w:t>
      </w:r>
      <w:r w:rsidRPr="00620FD6">
        <w:rPr>
          <w:rFonts w:hint="eastAsia"/>
        </w:rPr>
        <w:t xml:space="preserve"> </w:t>
      </w:r>
      <w:r w:rsidRPr="00ED357B">
        <w:rPr>
          <w:rStyle w:val="commandkeywords"/>
          <w:rFonts w:hint="eastAsia"/>
        </w:rPr>
        <w:t>fast-reroute</w:t>
      </w:r>
      <w:r w:rsidRPr="00620FD6">
        <w:rPr>
          <w:rFonts w:hint="eastAsia"/>
        </w:rPr>
        <w:t xml:space="preserve"> </w:t>
      </w:r>
      <w:r w:rsidRPr="00ED357B">
        <w:rPr>
          <w:rStyle w:val="commandkeywords"/>
          <w:rFonts w:hint="eastAsia"/>
        </w:rPr>
        <w:t>backup-</w:t>
      </w:r>
      <w:r w:rsidRPr="00ED357B">
        <w:rPr>
          <w:rStyle w:val="commandkeywords"/>
        </w:rPr>
        <w:t>nexthop</w:t>
      </w:r>
      <w:r w:rsidRPr="00ED357B">
        <w:rPr>
          <w:rStyle w:val="commandparameter"/>
        </w:rPr>
        <w:t xml:space="preserve"> ip</w:t>
      </w:r>
      <w:r w:rsidRPr="00ED357B">
        <w:rPr>
          <w:rStyle w:val="commandparameter"/>
          <w:rFonts w:hint="eastAsia"/>
        </w:rPr>
        <w:t>v6</w:t>
      </w:r>
      <w:r w:rsidRPr="00ED357B">
        <w:rPr>
          <w:rStyle w:val="commandparameter"/>
        </w:rPr>
        <w:t>-address</w:t>
      </w:r>
    </w:p>
    <w:p w:rsidR="00E67C04" w:rsidRDefault="00E67C04" w:rsidP="00F7622F">
      <w:pPr>
        <w:pStyle w:val="ItemIndent1"/>
        <w:rPr>
          <w:lang w:eastAsia="zh-CN"/>
        </w:rPr>
      </w:pPr>
      <w:r w:rsidRPr="00620FD6">
        <w:rPr>
          <w:rFonts w:hint="eastAsia"/>
          <w:lang w:eastAsia="zh-CN"/>
        </w:rPr>
        <w:t>缺省情况下，未指定快速重路由的备份下一跳地址</w:t>
      </w:r>
      <w:r>
        <w:rPr>
          <w:rFonts w:hint="eastAsia"/>
          <w:lang w:eastAsia="zh-CN"/>
        </w:rPr>
        <w:t>。</w:t>
      </w:r>
    </w:p>
    <w:p w:rsidR="00E67C04" w:rsidRDefault="00E67C04" w:rsidP="00F7622F">
      <w:pPr>
        <w:pStyle w:val="ItemIndent1"/>
        <w:rPr>
          <w:lang w:eastAsia="zh-CN"/>
        </w:rPr>
      </w:pPr>
      <w:r w:rsidRPr="00620FD6">
        <w:rPr>
          <w:rFonts w:hint="eastAsia"/>
          <w:lang w:eastAsia="zh-CN"/>
        </w:rPr>
        <w:t>本命令的详细介绍，请参见“三层技术</w:t>
      </w:r>
      <w:r w:rsidRPr="00620FD6">
        <w:rPr>
          <w:lang w:eastAsia="zh-CN"/>
        </w:rPr>
        <w:t>-IP</w:t>
      </w:r>
      <w:r w:rsidRPr="00620FD6">
        <w:rPr>
          <w:rFonts w:hint="eastAsia"/>
          <w:lang w:eastAsia="zh-CN"/>
        </w:rPr>
        <w:t>路由命令参考”中的“路由策略”</w:t>
      </w:r>
      <w:r>
        <w:rPr>
          <w:rFonts w:hint="eastAsia"/>
          <w:lang w:eastAsia="zh-CN"/>
        </w:rPr>
        <w:t>。</w:t>
      </w:r>
    </w:p>
    <w:p w:rsidR="00E67C04" w:rsidRDefault="00E67C04" w:rsidP="00F7622F">
      <w:pPr>
        <w:pStyle w:val="ItemStep"/>
      </w:pPr>
      <w:r>
        <w:rPr>
          <w:rFonts w:hint="eastAsia"/>
        </w:rPr>
        <w:t>退回系统视图。</w:t>
      </w:r>
    </w:p>
    <w:p w:rsidR="00E67C04" w:rsidRPr="00ED357B" w:rsidRDefault="00E67C04" w:rsidP="00F7622F">
      <w:pPr>
        <w:pStyle w:val="ItemIndent1"/>
        <w:rPr>
          <w:rStyle w:val="commandkeywords"/>
        </w:rPr>
      </w:pPr>
      <w:r w:rsidRPr="00ED357B">
        <w:rPr>
          <w:rStyle w:val="commandkeywords"/>
        </w:rPr>
        <w:t>quit</w:t>
      </w:r>
    </w:p>
    <w:p w:rsidR="00E67C04" w:rsidRDefault="00E67C04" w:rsidP="00F7622F">
      <w:pPr>
        <w:pStyle w:val="ItemStep"/>
        <w:rPr>
          <w:lang w:eastAsia="zh-CN"/>
        </w:rPr>
      </w:pPr>
      <w:r>
        <w:rPr>
          <w:rFonts w:hint="eastAsia"/>
          <w:lang w:eastAsia="zh-CN"/>
        </w:rPr>
        <w:t>进入</w:t>
      </w:r>
      <w:r>
        <w:rPr>
          <w:rFonts w:hint="eastAsia"/>
          <w:lang w:eastAsia="zh-CN"/>
        </w:rPr>
        <w:t>BGP</w:t>
      </w:r>
      <w:r>
        <w:rPr>
          <w:rFonts w:hint="eastAsia"/>
          <w:lang w:eastAsia="zh-CN"/>
        </w:rPr>
        <w:t>实例视图或</w:t>
      </w:r>
      <w:r>
        <w:rPr>
          <w:rFonts w:hint="eastAsia"/>
          <w:lang w:eastAsia="zh-CN"/>
        </w:rPr>
        <w:t>BGP-VPN</w:t>
      </w:r>
      <w:r>
        <w:rPr>
          <w:rFonts w:hint="eastAsia"/>
          <w:lang w:eastAsia="zh-CN"/>
        </w:rPr>
        <w:t>实例视图。</w:t>
      </w:r>
    </w:p>
    <w:p w:rsidR="00850759" w:rsidRPr="00850759" w:rsidRDefault="00E67C04" w:rsidP="00F7622F">
      <w:pPr>
        <w:pStyle w:val="ItemList2"/>
      </w:pPr>
      <w:r w:rsidRPr="00850759">
        <w:rPr>
          <w:rFonts w:hint="eastAsia"/>
        </w:rPr>
        <w:t>进入</w:t>
      </w:r>
      <w:r w:rsidRPr="00850759">
        <w:rPr>
          <w:rFonts w:hint="eastAsia"/>
        </w:rPr>
        <w:t>BGP</w:t>
      </w:r>
      <w:r w:rsidR="00850759" w:rsidRPr="00850759">
        <w:rPr>
          <w:rFonts w:hint="eastAsia"/>
        </w:rPr>
        <w:t>实例视图。</w:t>
      </w:r>
    </w:p>
    <w:p w:rsidR="00E67C04" w:rsidRDefault="00E67C0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850759" w:rsidRPr="00850759" w:rsidRDefault="00850759" w:rsidP="00F7622F">
      <w:pPr>
        <w:pStyle w:val="ItemList2"/>
        <w:rPr>
          <w:lang w:eastAsia="zh-CN"/>
        </w:rPr>
      </w:pPr>
      <w:r w:rsidRPr="00850759">
        <w:rPr>
          <w:rFonts w:hint="eastAsia"/>
          <w:lang w:eastAsia="zh-CN"/>
        </w:rPr>
        <w:t>请依次执行以下命令</w:t>
      </w:r>
      <w:r w:rsidR="00E67C04" w:rsidRPr="00850759">
        <w:rPr>
          <w:rFonts w:hint="eastAsia"/>
          <w:lang w:eastAsia="zh-CN"/>
        </w:rPr>
        <w:t>进入</w:t>
      </w:r>
      <w:r w:rsidR="00E67C04" w:rsidRPr="00850759">
        <w:rPr>
          <w:rFonts w:hint="eastAsia"/>
          <w:lang w:eastAsia="zh-CN"/>
        </w:rPr>
        <w:t>BGP-VPN</w:t>
      </w:r>
      <w:r w:rsidR="00E67C04" w:rsidRPr="00850759">
        <w:rPr>
          <w:rFonts w:hint="eastAsia"/>
          <w:lang w:eastAsia="zh-CN"/>
        </w:rPr>
        <w:t>实例视图</w:t>
      </w:r>
      <w:r w:rsidRPr="00850759">
        <w:rPr>
          <w:rFonts w:hint="eastAsia"/>
          <w:lang w:eastAsia="zh-CN"/>
        </w:rPr>
        <w:t>。</w:t>
      </w:r>
    </w:p>
    <w:p w:rsidR="00E67C04" w:rsidRDefault="00E67C04" w:rsidP="00F7622F">
      <w:pPr>
        <w:pStyle w:val="ItemIndent2"/>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E67C04" w:rsidRPr="00ED357B" w:rsidRDefault="00E67C04" w:rsidP="00F7622F">
      <w:pPr>
        <w:pStyle w:val="ItemIndent2"/>
        <w:rPr>
          <w:rStyle w:val="commandparameter"/>
        </w:rPr>
      </w:pPr>
      <w:r w:rsidRPr="00ED357B">
        <w:rPr>
          <w:rStyle w:val="commandkeywords"/>
        </w:rPr>
        <w:t>ip</w:t>
      </w:r>
      <w:r w:rsidRPr="00ED357B">
        <w:rPr>
          <w:rStyle w:val="commandkeywords"/>
          <w:rFonts w:hint="eastAsia"/>
        </w:rPr>
        <w:t xml:space="preserve"> vpn-instance </w:t>
      </w:r>
      <w:r w:rsidRPr="00ED357B">
        <w:rPr>
          <w:rStyle w:val="commandparameter"/>
          <w:rFonts w:hint="eastAsia"/>
        </w:rPr>
        <w:t>vpn-instance-name</w:t>
      </w:r>
    </w:p>
    <w:p w:rsidR="00E67C04" w:rsidRDefault="00E67C04"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单播地址族视图或</w:t>
      </w:r>
      <w:r>
        <w:rPr>
          <w:rFonts w:hint="eastAsia"/>
          <w:lang w:eastAsia="zh-CN"/>
        </w:rPr>
        <w:t>BGP-VPN IPv6</w:t>
      </w:r>
      <w:r>
        <w:rPr>
          <w:rFonts w:hint="eastAsia"/>
          <w:lang w:eastAsia="zh-CN"/>
        </w:rPr>
        <w:t>单播地址族视图。</w:t>
      </w:r>
    </w:p>
    <w:p w:rsidR="00E67C04" w:rsidRDefault="00E67C04" w:rsidP="00F7622F">
      <w:pPr>
        <w:pStyle w:val="ItemIndent1"/>
      </w:pPr>
      <w:r w:rsidRPr="00ED357B">
        <w:rPr>
          <w:rStyle w:val="commandkeywords"/>
        </w:rPr>
        <w:t>address-family ipv</w:t>
      </w:r>
      <w:r w:rsidRPr="00ED357B">
        <w:rPr>
          <w:rStyle w:val="commandkeywords"/>
          <w:rFonts w:hint="eastAsia"/>
        </w:rPr>
        <w:t>6</w:t>
      </w:r>
      <w:r w:rsidRPr="00ED357B">
        <w:rPr>
          <w:rStyle w:val="commandkeywords"/>
        </w:rPr>
        <w:t xml:space="preserve"> </w:t>
      </w:r>
      <w:r w:rsidRPr="009672EB">
        <w:rPr>
          <w:rStyle w:val="commandtext"/>
          <w:rFonts w:hint="eastAsia"/>
        </w:rPr>
        <w:t>[</w:t>
      </w:r>
      <w:r w:rsidRPr="00620FD6">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E67C04" w:rsidRDefault="00FC6443" w:rsidP="00F7622F">
      <w:pPr>
        <w:pStyle w:val="ItemStep"/>
        <w:rPr>
          <w:lang w:eastAsia="zh-CN"/>
        </w:rPr>
      </w:pPr>
      <w:r w:rsidRPr="00FC6443">
        <w:rPr>
          <w:rFonts w:hint="eastAsia"/>
          <w:lang w:eastAsia="zh-CN"/>
        </w:rPr>
        <w:t>在当前地址族视图下指定</w:t>
      </w:r>
      <w:r w:rsidRPr="00FC6443">
        <w:rPr>
          <w:rFonts w:hint="eastAsia"/>
          <w:lang w:eastAsia="zh-CN"/>
        </w:rPr>
        <w:t>BGP</w:t>
      </w:r>
      <w:r w:rsidRPr="00FC6443">
        <w:rPr>
          <w:rFonts w:hint="eastAsia"/>
          <w:lang w:eastAsia="zh-CN"/>
        </w:rPr>
        <w:t>快速重路由引用的路由策略。</w:t>
      </w:r>
    </w:p>
    <w:p w:rsidR="00E67C04" w:rsidRDefault="00E67C04" w:rsidP="00F7622F">
      <w:pPr>
        <w:pStyle w:val="ItemIndent1"/>
        <w:rPr>
          <w:rStyle w:val="commandparameter"/>
          <w:rFonts w:cs="Times New Roman"/>
          <w:kern w:val="2"/>
          <w:lang w:eastAsia="zh-CN"/>
        </w:rPr>
      </w:pPr>
      <w:r w:rsidRPr="00ED357B">
        <w:rPr>
          <w:rStyle w:val="commandkeywords"/>
        </w:rPr>
        <w:t xml:space="preserve">fast-reroute route-policy </w:t>
      </w:r>
      <w:r w:rsidRPr="00ED357B">
        <w:rPr>
          <w:rStyle w:val="commandparameter"/>
        </w:rPr>
        <w:t>route-policy-name</w:t>
      </w:r>
    </w:p>
    <w:p w:rsidR="00850759" w:rsidRPr="00850759" w:rsidRDefault="00850759" w:rsidP="00F7622F">
      <w:pPr>
        <w:pStyle w:val="ItemIndent1"/>
        <w:rPr>
          <w:lang w:eastAsia="zh-CN"/>
        </w:rPr>
      </w:pPr>
      <w:r w:rsidRPr="00850759">
        <w:rPr>
          <w:rFonts w:hint="eastAsia"/>
          <w:lang w:eastAsia="zh-CN"/>
        </w:rPr>
        <w:t>缺省情况下，</w:t>
      </w:r>
      <w:r w:rsidRPr="00850759">
        <w:rPr>
          <w:lang w:eastAsia="zh-CN"/>
        </w:rPr>
        <w:t>BGP</w:t>
      </w:r>
      <w:r w:rsidRPr="00850759">
        <w:rPr>
          <w:rFonts w:hint="eastAsia"/>
          <w:lang w:eastAsia="zh-CN"/>
        </w:rPr>
        <w:t>快速重路由未引用任何路由策略。</w:t>
      </w:r>
    </w:p>
    <w:p w:rsidR="00850759" w:rsidRDefault="00850759" w:rsidP="00F7622F">
      <w:pPr>
        <w:pStyle w:val="ItemIndent1"/>
      </w:pPr>
      <w:r w:rsidRPr="00850759">
        <w:rPr>
          <w:rFonts w:hint="eastAsia"/>
        </w:rPr>
        <w:t>引用的路由策略中，只有</w:t>
      </w:r>
      <w:r w:rsidRPr="00850759">
        <w:rPr>
          <w:rStyle w:val="commandkeywords"/>
        </w:rPr>
        <w:t>apply fast-reroute backup-nexthop</w:t>
      </w:r>
      <w:r w:rsidRPr="00850759">
        <w:rPr>
          <w:rFonts w:hint="eastAsia"/>
        </w:rPr>
        <w:t>和</w:t>
      </w:r>
      <w:r w:rsidRPr="00850759">
        <w:rPr>
          <w:rStyle w:val="commandkeywords"/>
        </w:rPr>
        <w:t>apply ipv6 fast-reroute backup-nexthop</w:t>
      </w:r>
      <w:r w:rsidRPr="00850759">
        <w:rPr>
          <w:rFonts w:hint="eastAsia"/>
        </w:rPr>
        <w:t>命令生效，其他</w:t>
      </w:r>
      <w:r w:rsidRPr="00850759">
        <w:rPr>
          <w:rStyle w:val="commandkeywords"/>
        </w:rPr>
        <w:t>apply</w:t>
      </w:r>
      <w:r w:rsidRPr="00850759">
        <w:rPr>
          <w:rFonts w:hint="eastAsia"/>
        </w:rPr>
        <w:t>子句不会生效。</w:t>
      </w:r>
    </w:p>
    <w:p w:rsidR="009E59E5" w:rsidRDefault="009E59E5" w:rsidP="00F7622F">
      <w:pPr>
        <w:pStyle w:val="3"/>
      </w:pPr>
      <w:bookmarkStart w:id="6811" w:name="_Toc45103647"/>
      <w:r w:rsidRPr="009E59E5">
        <w:rPr>
          <w:rFonts w:hint="eastAsia"/>
        </w:rPr>
        <w:t>通过</w:t>
      </w:r>
      <w:r w:rsidRPr="009E59E5">
        <w:rPr>
          <w:rStyle w:val="commandkeywords"/>
        </w:rPr>
        <w:t>pic</w:t>
      </w:r>
      <w:r w:rsidRPr="009E59E5">
        <w:rPr>
          <w:rFonts w:hint="eastAsia"/>
        </w:rPr>
        <w:t>命令开启</w:t>
      </w:r>
      <w:r w:rsidRPr="009E59E5">
        <w:t>BGP</w:t>
      </w:r>
      <w:r w:rsidRPr="009E59E5">
        <w:rPr>
          <w:rFonts w:hint="eastAsia"/>
        </w:rPr>
        <w:t>快速重路由（</w:t>
      </w:r>
      <w:r w:rsidRPr="009E59E5">
        <w:rPr>
          <w:rFonts w:hint="eastAsia"/>
        </w:rPr>
        <w:t>IPv</w:t>
      </w:r>
      <w:r>
        <w:rPr>
          <w:rFonts w:hint="eastAsia"/>
        </w:rPr>
        <w:t>4</w:t>
      </w:r>
      <w:r w:rsidRPr="009E59E5">
        <w:rPr>
          <w:rFonts w:hint="eastAsia"/>
        </w:rPr>
        <w:t>单播）</w:t>
      </w:r>
      <w:bookmarkEnd w:id="6811"/>
    </w:p>
    <w:p w:rsidR="000D75A4" w:rsidRDefault="000D75A4" w:rsidP="00F7622F">
      <w:pPr>
        <w:pStyle w:val="4"/>
      </w:pPr>
      <w:r>
        <w:rPr>
          <w:rFonts w:hint="eastAsia"/>
        </w:rPr>
        <w:t>配置限制和指导</w:t>
      </w:r>
    </w:p>
    <w:p w:rsidR="000D75A4" w:rsidRDefault="000D75A4" w:rsidP="00F7622F">
      <w:r w:rsidRPr="009E59E5">
        <w:rPr>
          <w:rFonts w:hint="eastAsia"/>
        </w:rPr>
        <w:t>在某些组网情况下，执行</w:t>
      </w:r>
      <w:r w:rsidRPr="000D75A4">
        <w:rPr>
          <w:rStyle w:val="commandkeywords"/>
        </w:rPr>
        <w:t>pic</w:t>
      </w:r>
      <w:r w:rsidRPr="000D75A4">
        <w:rPr>
          <w:rFonts w:hint="eastAsia"/>
        </w:rPr>
        <w:t>命令为所有</w:t>
      </w:r>
      <w:r w:rsidRPr="000D75A4">
        <w:t>BGP</w:t>
      </w:r>
      <w:r w:rsidRPr="000D75A4">
        <w:rPr>
          <w:rFonts w:hint="eastAsia"/>
        </w:rPr>
        <w:t>路由生成备份下一跳后，可能会导致路由环路，请谨慎使用本</w:t>
      </w:r>
      <w:r>
        <w:rPr>
          <w:rFonts w:hint="eastAsia"/>
        </w:rPr>
        <w:t>功能</w:t>
      </w:r>
      <w:r w:rsidRPr="000D75A4">
        <w:rPr>
          <w:rFonts w:hint="eastAsia"/>
        </w:rPr>
        <w:t>。</w:t>
      </w:r>
    </w:p>
    <w:p w:rsidR="000D75A4" w:rsidRPr="000D75A4" w:rsidRDefault="000D75A4" w:rsidP="00F7622F">
      <w:pPr>
        <w:pStyle w:val="4"/>
      </w:pPr>
      <w:r>
        <w:rPr>
          <w:rFonts w:hint="eastAsia"/>
        </w:rPr>
        <w:t>配置步骤</w:t>
      </w:r>
    </w:p>
    <w:p w:rsidR="009E59E5" w:rsidRPr="009E59E5" w:rsidRDefault="009E59E5" w:rsidP="00F7622F">
      <w:pPr>
        <w:pStyle w:val="ItemStep"/>
      </w:pPr>
      <w:r w:rsidRPr="009E59E5">
        <w:rPr>
          <w:rFonts w:hint="eastAsia"/>
        </w:rPr>
        <w:t>进入系统视图。</w:t>
      </w:r>
    </w:p>
    <w:p w:rsidR="009E59E5" w:rsidRPr="009E59E5" w:rsidRDefault="009E59E5" w:rsidP="00F7622F">
      <w:pPr>
        <w:pStyle w:val="ItemIndent1"/>
        <w:rPr>
          <w:rStyle w:val="commandkeywords"/>
        </w:rPr>
      </w:pPr>
      <w:r w:rsidRPr="009E59E5">
        <w:rPr>
          <w:rStyle w:val="commandkeywords"/>
        </w:rPr>
        <w:t>system-view</w:t>
      </w:r>
    </w:p>
    <w:p w:rsidR="009E59E5" w:rsidRPr="009E59E5" w:rsidRDefault="009E59E5" w:rsidP="00F7622F">
      <w:pPr>
        <w:pStyle w:val="ItemStep"/>
        <w:rPr>
          <w:lang w:eastAsia="zh-CN"/>
        </w:rPr>
      </w:pPr>
      <w:r w:rsidRPr="009E59E5">
        <w:rPr>
          <w:rFonts w:hint="eastAsia"/>
          <w:lang w:eastAsia="zh-CN"/>
        </w:rPr>
        <w:t>进入</w:t>
      </w:r>
      <w:r w:rsidRPr="009E59E5">
        <w:rPr>
          <w:rFonts w:hint="eastAsia"/>
          <w:lang w:eastAsia="zh-CN"/>
        </w:rPr>
        <w:t>BGP</w:t>
      </w:r>
      <w:r w:rsidRPr="009E59E5">
        <w:rPr>
          <w:rFonts w:hint="eastAsia"/>
          <w:lang w:eastAsia="zh-CN"/>
        </w:rPr>
        <w:t>实例视图或</w:t>
      </w:r>
      <w:r w:rsidRPr="009E59E5">
        <w:rPr>
          <w:rFonts w:hint="eastAsia"/>
          <w:lang w:eastAsia="zh-CN"/>
        </w:rPr>
        <w:t>BGP-VPN</w:t>
      </w:r>
      <w:r w:rsidRPr="009E59E5">
        <w:rPr>
          <w:rFonts w:hint="eastAsia"/>
          <w:lang w:eastAsia="zh-CN"/>
        </w:rPr>
        <w:t>实例视图。</w:t>
      </w:r>
    </w:p>
    <w:p w:rsidR="009E59E5" w:rsidRPr="009E59E5" w:rsidRDefault="009E59E5" w:rsidP="00F7622F">
      <w:pPr>
        <w:pStyle w:val="ItemList2"/>
      </w:pPr>
      <w:r w:rsidRPr="009E59E5">
        <w:rPr>
          <w:rFonts w:hint="eastAsia"/>
        </w:rPr>
        <w:t>进入</w:t>
      </w:r>
      <w:r w:rsidRPr="009E59E5">
        <w:rPr>
          <w:rFonts w:hint="eastAsia"/>
        </w:rPr>
        <w:t>BGP</w:t>
      </w:r>
      <w:r w:rsidRPr="009E59E5">
        <w:rPr>
          <w:rFonts w:hint="eastAsia"/>
        </w:rPr>
        <w:t>实例视图。</w:t>
      </w:r>
    </w:p>
    <w:p w:rsidR="009E59E5" w:rsidRPr="009E59E5" w:rsidRDefault="009E59E5" w:rsidP="00F7622F">
      <w:pPr>
        <w:pStyle w:val="ItemIndent2"/>
      </w:pPr>
      <w:r w:rsidRPr="009E59E5">
        <w:rPr>
          <w:rStyle w:val="commandkeywords"/>
        </w:rPr>
        <w:t>bgp</w:t>
      </w:r>
      <w:r w:rsidRPr="009E59E5">
        <w:rPr>
          <w:rStyle w:val="commandparameter"/>
        </w:rPr>
        <w:t xml:space="preserve"> as-number</w:t>
      </w:r>
      <w:r w:rsidRPr="009E59E5">
        <w:rPr>
          <w:rStyle w:val="commandparameter"/>
          <w:rFonts w:hint="eastAsia"/>
        </w:rPr>
        <w:t xml:space="preserve"> </w:t>
      </w:r>
      <w:r w:rsidRPr="009E59E5">
        <w:rPr>
          <w:rStyle w:val="commandtext"/>
          <w:rFonts w:hint="eastAsia"/>
        </w:rPr>
        <w:t>[</w:t>
      </w:r>
      <w:r w:rsidRPr="009E59E5">
        <w:rPr>
          <w:rFonts w:hint="eastAsia"/>
        </w:rPr>
        <w:t xml:space="preserve"> </w:t>
      </w:r>
      <w:r w:rsidRPr="009E59E5">
        <w:rPr>
          <w:rStyle w:val="commandkeywords"/>
        </w:rPr>
        <w:t>instance</w:t>
      </w:r>
      <w:r w:rsidRPr="009E59E5">
        <w:rPr>
          <w:rStyle w:val="commandparameter"/>
          <w:rFonts w:hint="eastAsia"/>
        </w:rPr>
        <w:t xml:space="preserve"> instance-name </w:t>
      </w:r>
      <w:r w:rsidRPr="009E59E5">
        <w:rPr>
          <w:rStyle w:val="commandtext"/>
          <w:rFonts w:hint="eastAsia"/>
        </w:rPr>
        <w:t>]</w:t>
      </w:r>
    </w:p>
    <w:p w:rsidR="009E59E5" w:rsidRPr="009E59E5" w:rsidRDefault="009E59E5" w:rsidP="00F7622F">
      <w:pPr>
        <w:pStyle w:val="ItemList2"/>
        <w:rPr>
          <w:lang w:eastAsia="zh-CN"/>
        </w:rPr>
      </w:pPr>
      <w:r w:rsidRPr="009E59E5">
        <w:rPr>
          <w:rFonts w:hint="eastAsia"/>
          <w:lang w:eastAsia="zh-CN"/>
        </w:rPr>
        <w:t>请依次执行以下命令进入</w:t>
      </w:r>
      <w:r w:rsidRPr="009E59E5">
        <w:rPr>
          <w:rFonts w:hint="eastAsia"/>
          <w:lang w:eastAsia="zh-CN"/>
        </w:rPr>
        <w:t>BGP-VPN</w:t>
      </w:r>
      <w:r w:rsidRPr="009E59E5">
        <w:rPr>
          <w:rFonts w:hint="eastAsia"/>
          <w:lang w:eastAsia="zh-CN"/>
        </w:rPr>
        <w:t>实例视图。</w:t>
      </w:r>
    </w:p>
    <w:p w:rsidR="009E59E5" w:rsidRPr="009E59E5" w:rsidRDefault="009E59E5" w:rsidP="00F7622F">
      <w:pPr>
        <w:pStyle w:val="ItemIndent2"/>
      </w:pPr>
      <w:r w:rsidRPr="009E59E5">
        <w:rPr>
          <w:rStyle w:val="commandkeywords"/>
        </w:rPr>
        <w:t>bgp</w:t>
      </w:r>
      <w:r w:rsidRPr="009E59E5">
        <w:rPr>
          <w:rStyle w:val="commandparameter"/>
        </w:rPr>
        <w:t xml:space="preserve"> as-number</w:t>
      </w:r>
      <w:r w:rsidRPr="009E59E5">
        <w:rPr>
          <w:rStyle w:val="commandparameter"/>
          <w:rFonts w:hint="eastAsia"/>
        </w:rPr>
        <w:t xml:space="preserve"> </w:t>
      </w:r>
      <w:r w:rsidRPr="009E59E5">
        <w:rPr>
          <w:rStyle w:val="commandtext"/>
          <w:rFonts w:hint="eastAsia"/>
        </w:rPr>
        <w:t>[</w:t>
      </w:r>
      <w:r w:rsidRPr="009E59E5">
        <w:rPr>
          <w:rFonts w:hint="eastAsia"/>
        </w:rPr>
        <w:t xml:space="preserve"> </w:t>
      </w:r>
      <w:r w:rsidRPr="009E59E5">
        <w:rPr>
          <w:rStyle w:val="commandkeywords"/>
        </w:rPr>
        <w:t>instance</w:t>
      </w:r>
      <w:r w:rsidRPr="009E59E5">
        <w:rPr>
          <w:rStyle w:val="commandparameter"/>
          <w:rFonts w:hint="eastAsia"/>
        </w:rPr>
        <w:t xml:space="preserve"> instance-name </w:t>
      </w:r>
      <w:r w:rsidRPr="009E59E5">
        <w:rPr>
          <w:rStyle w:val="commandtext"/>
          <w:rFonts w:hint="eastAsia"/>
        </w:rPr>
        <w:t>]</w:t>
      </w:r>
    </w:p>
    <w:p w:rsidR="009E59E5" w:rsidRPr="009E59E5" w:rsidRDefault="009E59E5" w:rsidP="00F7622F">
      <w:pPr>
        <w:pStyle w:val="ItemIndent2"/>
        <w:rPr>
          <w:rStyle w:val="commandparameter"/>
        </w:rPr>
      </w:pPr>
      <w:r w:rsidRPr="009E59E5">
        <w:rPr>
          <w:rStyle w:val="commandkeywords"/>
        </w:rPr>
        <w:t>ip</w:t>
      </w:r>
      <w:r w:rsidRPr="009E59E5">
        <w:rPr>
          <w:rStyle w:val="commandkeywords"/>
          <w:rFonts w:hint="eastAsia"/>
        </w:rPr>
        <w:t xml:space="preserve"> vpn-instance </w:t>
      </w:r>
      <w:r w:rsidRPr="009E59E5">
        <w:rPr>
          <w:rStyle w:val="commandparameter"/>
          <w:rFonts w:hint="eastAsia"/>
        </w:rPr>
        <w:t>vpn-instance-name</w:t>
      </w:r>
    </w:p>
    <w:p w:rsidR="009E59E5" w:rsidRPr="009E59E5" w:rsidRDefault="009E59E5" w:rsidP="00F7622F">
      <w:pPr>
        <w:pStyle w:val="ItemStep"/>
        <w:rPr>
          <w:lang w:eastAsia="zh-CN"/>
        </w:rPr>
      </w:pPr>
      <w:r w:rsidRPr="009E59E5">
        <w:rPr>
          <w:rFonts w:hint="eastAsia"/>
          <w:lang w:eastAsia="zh-CN"/>
        </w:rPr>
        <w:t>进入</w:t>
      </w:r>
      <w:r w:rsidRPr="009E59E5">
        <w:rPr>
          <w:rFonts w:hint="eastAsia"/>
          <w:lang w:eastAsia="zh-CN"/>
        </w:rPr>
        <w:t>BGP IPv</w:t>
      </w:r>
      <w:r>
        <w:rPr>
          <w:rFonts w:hint="eastAsia"/>
          <w:lang w:eastAsia="zh-CN"/>
        </w:rPr>
        <w:t>4</w:t>
      </w:r>
      <w:r w:rsidRPr="009E59E5">
        <w:rPr>
          <w:rFonts w:hint="eastAsia"/>
          <w:lang w:eastAsia="zh-CN"/>
        </w:rPr>
        <w:t>单播地址族视图或</w:t>
      </w:r>
      <w:r w:rsidRPr="009E59E5">
        <w:rPr>
          <w:rFonts w:hint="eastAsia"/>
          <w:lang w:eastAsia="zh-CN"/>
        </w:rPr>
        <w:t>BGP-VPN IPv</w:t>
      </w:r>
      <w:r>
        <w:rPr>
          <w:rFonts w:hint="eastAsia"/>
          <w:lang w:eastAsia="zh-CN"/>
        </w:rPr>
        <w:t>4</w:t>
      </w:r>
      <w:r w:rsidRPr="009E59E5">
        <w:rPr>
          <w:rFonts w:hint="eastAsia"/>
          <w:lang w:eastAsia="zh-CN"/>
        </w:rPr>
        <w:t>单播地址族视图。</w:t>
      </w:r>
    </w:p>
    <w:p w:rsidR="009E59E5" w:rsidRPr="009E59E5" w:rsidRDefault="009E59E5" w:rsidP="00F7622F">
      <w:pPr>
        <w:pStyle w:val="ItemIndent1"/>
      </w:pPr>
      <w:r w:rsidRPr="009E59E5">
        <w:rPr>
          <w:rStyle w:val="commandkeywords"/>
        </w:rPr>
        <w:t>address-family ipv</w:t>
      </w:r>
      <w:r>
        <w:rPr>
          <w:rStyle w:val="commandkeywords"/>
          <w:rFonts w:hint="eastAsia"/>
          <w:lang w:eastAsia="zh-CN"/>
        </w:rPr>
        <w:t>4</w:t>
      </w:r>
      <w:r w:rsidRPr="009E59E5">
        <w:rPr>
          <w:rStyle w:val="commandkeywords"/>
        </w:rPr>
        <w:t xml:space="preserve"> </w:t>
      </w:r>
      <w:r w:rsidRPr="009E59E5">
        <w:rPr>
          <w:rStyle w:val="commandtext"/>
          <w:rFonts w:hint="eastAsia"/>
        </w:rPr>
        <w:t>[</w:t>
      </w:r>
      <w:r w:rsidRPr="009E59E5">
        <w:rPr>
          <w:rFonts w:hint="eastAsia"/>
        </w:rPr>
        <w:t xml:space="preserve"> </w:t>
      </w:r>
      <w:r w:rsidRPr="009E59E5">
        <w:rPr>
          <w:rStyle w:val="commandkeywords"/>
        </w:rPr>
        <w:t>unicast</w:t>
      </w:r>
      <w:r w:rsidRPr="009E59E5">
        <w:rPr>
          <w:rStyle w:val="commandkeywords"/>
          <w:rFonts w:hint="eastAsia"/>
        </w:rPr>
        <w:t xml:space="preserve"> </w:t>
      </w:r>
      <w:r w:rsidRPr="009E59E5">
        <w:rPr>
          <w:rStyle w:val="commandtext"/>
          <w:rFonts w:hint="eastAsia"/>
        </w:rPr>
        <w:t>]</w:t>
      </w:r>
    </w:p>
    <w:p w:rsidR="009E59E5" w:rsidRPr="009E59E5" w:rsidRDefault="009E59E5" w:rsidP="00F7622F">
      <w:pPr>
        <w:pStyle w:val="ItemStep"/>
        <w:rPr>
          <w:lang w:eastAsia="zh-CN"/>
        </w:rPr>
      </w:pPr>
      <w:r w:rsidRPr="009E59E5">
        <w:rPr>
          <w:rFonts w:hint="eastAsia"/>
          <w:lang w:eastAsia="zh-CN"/>
        </w:rPr>
        <w:t>开启</w:t>
      </w:r>
      <w:r w:rsidRPr="009E59E5">
        <w:rPr>
          <w:rFonts w:hint="eastAsia"/>
          <w:lang w:eastAsia="zh-CN"/>
        </w:rPr>
        <w:t>BGP</w:t>
      </w:r>
      <w:r w:rsidRPr="009E59E5">
        <w:rPr>
          <w:rFonts w:hint="eastAsia"/>
          <w:lang w:eastAsia="zh-CN"/>
        </w:rPr>
        <w:t>快速重路由功能。</w:t>
      </w:r>
    </w:p>
    <w:p w:rsidR="009E59E5" w:rsidRPr="009E59E5" w:rsidRDefault="009E59E5" w:rsidP="00F7622F">
      <w:pPr>
        <w:pStyle w:val="ItemIndent1"/>
        <w:rPr>
          <w:rStyle w:val="commandkeywords"/>
          <w:lang w:eastAsia="zh-CN"/>
        </w:rPr>
      </w:pPr>
      <w:r w:rsidRPr="009E59E5">
        <w:rPr>
          <w:rStyle w:val="commandkeywords"/>
          <w:lang w:eastAsia="zh-CN"/>
        </w:rPr>
        <w:t>pic</w:t>
      </w:r>
    </w:p>
    <w:p w:rsidR="009E59E5" w:rsidRPr="009E59E5" w:rsidRDefault="009E59E5" w:rsidP="00F7622F">
      <w:pPr>
        <w:pStyle w:val="ItemIndent1"/>
        <w:rPr>
          <w:lang w:eastAsia="zh-CN"/>
        </w:rPr>
      </w:pPr>
      <w:r w:rsidRPr="009E59E5">
        <w:rPr>
          <w:rFonts w:hint="eastAsia"/>
          <w:lang w:eastAsia="zh-CN"/>
        </w:rPr>
        <w:t>缺省情况下，</w:t>
      </w:r>
      <w:r w:rsidRPr="009E59E5">
        <w:rPr>
          <w:lang w:eastAsia="zh-CN"/>
        </w:rPr>
        <w:t>BGP</w:t>
      </w:r>
      <w:r w:rsidRPr="009E59E5">
        <w:rPr>
          <w:rFonts w:hint="eastAsia"/>
          <w:lang w:eastAsia="zh-CN"/>
        </w:rPr>
        <w:t>快速重路由功能处于关闭状态</w:t>
      </w:r>
      <w:r w:rsidR="000D75A4">
        <w:rPr>
          <w:rFonts w:hint="eastAsia"/>
          <w:lang w:eastAsia="zh-CN"/>
        </w:rPr>
        <w:t>。</w:t>
      </w:r>
    </w:p>
    <w:p w:rsidR="009E59E5" w:rsidRDefault="009E59E5" w:rsidP="00F7622F">
      <w:pPr>
        <w:pStyle w:val="3"/>
      </w:pPr>
      <w:bookmarkStart w:id="6812" w:name="_Toc45103648"/>
      <w:r w:rsidRPr="009E59E5">
        <w:rPr>
          <w:rFonts w:hint="eastAsia"/>
        </w:rPr>
        <w:t>通过</w:t>
      </w:r>
      <w:r w:rsidRPr="009E59E5">
        <w:rPr>
          <w:rStyle w:val="commandkeywords"/>
        </w:rPr>
        <w:t>pic</w:t>
      </w:r>
      <w:r w:rsidRPr="009E59E5">
        <w:rPr>
          <w:rFonts w:hint="eastAsia"/>
        </w:rPr>
        <w:t>命令开启</w:t>
      </w:r>
      <w:r w:rsidRPr="009E59E5">
        <w:t>BGP</w:t>
      </w:r>
      <w:r w:rsidRPr="009E59E5">
        <w:rPr>
          <w:rFonts w:hint="eastAsia"/>
        </w:rPr>
        <w:t>快速重路由</w:t>
      </w:r>
      <w:r>
        <w:rPr>
          <w:rFonts w:hint="eastAsia"/>
        </w:rPr>
        <w:t>（</w:t>
      </w:r>
      <w:r>
        <w:rPr>
          <w:rFonts w:hint="eastAsia"/>
        </w:rPr>
        <w:t>IPv6</w:t>
      </w:r>
      <w:r>
        <w:rPr>
          <w:rFonts w:hint="eastAsia"/>
        </w:rPr>
        <w:t>单播）</w:t>
      </w:r>
      <w:bookmarkEnd w:id="6812"/>
    </w:p>
    <w:p w:rsidR="000D75A4" w:rsidRDefault="000D75A4" w:rsidP="00F7622F">
      <w:pPr>
        <w:pStyle w:val="4"/>
      </w:pPr>
      <w:r>
        <w:rPr>
          <w:rFonts w:hint="eastAsia"/>
        </w:rPr>
        <w:t>配置限制和指导</w:t>
      </w:r>
    </w:p>
    <w:p w:rsidR="000D75A4" w:rsidRDefault="000D75A4" w:rsidP="00F7622F">
      <w:r w:rsidRPr="009E59E5">
        <w:rPr>
          <w:rFonts w:hint="eastAsia"/>
        </w:rPr>
        <w:t>在某些组网情况下，执行</w:t>
      </w:r>
      <w:r w:rsidRPr="000D75A4">
        <w:rPr>
          <w:rStyle w:val="commandkeywords"/>
        </w:rPr>
        <w:t>pic</w:t>
      </w:r>
      <w:r w:rsidRPr="000D75A4">
        <w:rPr>
          <w:rFonts w:hint="eastAsia"/>
        </w:rPr>
        <w:t>命令为所有</w:t>
      </w:r>
      <w:r w:rsidRPr="000D75A4">
        <w:t>BGP</w:t>
      </w:r>
      <w:r w:rsidRPr="000D75A4">
        <w:rPr>
          <w:rFonts w:hint="eastAsia"/>
        </w:rPr>
        <w:t>路由生成备份下一跳后，可能会导致路由环路，请谨慎使用本功能。</w:t>
      </w:r>
    </w:p>
    <w:p w:rsidR="000D75A4" w:rsidRPr="000D75A4" w:rsidRDefault="000D75A4" w:rsidP="00F7622F">
      <w:pPr>
        <w:pStyle w:val="4"/>
      </w:pPr>
      <w:r>
        <w:rPr>
          <w:rFonts w:hint="eastAsia"/>
        </w:rPr>
        <w:t>配置步骤</w:t>
      </w:r>
    </w:p>
    <w:p w:rsidR="009E59E5" w:rsidRPr="009E59E5" w:rsidRDefault="009E59E5" w:rsidP="00F7622F">
      <w:pPr>
        <w:pStyle w:val="ItemStep"/>
      </w:pPr>
      <w:r w:rsidRPr="009E59E5">
        <w:rPr>
          <w:rFonts w:hint="eastAsia"/>
        </w:rPr>
        <w:t>进入系统视图。</w:t>
      </w:r>
    </w:p>
    <w:p w:rsidR="009E59E5" w:rsidRPr="009E59E5" w:rsidRDefault="009E59E5" w:rsidP="00F7622F">
      <w:pPr>
        <w:pStyle w:val="ItemIndent1"/>
        <w:rPr>
          <w:rStyle w:val="commandkeywords"/>
        </w:rPr>
      </w:pPr>
      <w:r w:rsidRPr="009E59E5">
        <w:rPr>
          <w:rStyle w:val="commandkeywords"/>
        </w:rPr>
        <w:t>system-view</w:t>
      </w:r>
    </w:p>
    <w:p w:rsidR="009E59E5" w:rsidRPr="009E59E5" w:rsidRDefault="009E59E5" w:rsidP="00F7622F">
      <w:pPr>
        <w:pStyle w:val="ItemStep"/>
        <w:rPr>
          <w:lang w:eastAsia="zh-CN"/>
        </w:rPr>
      </w:pPr>
      <w:r w:rsidRPr="009E59E5">
        <w:rPr>
          <w:rFonts w:hint="eastAsia"/>
          <w:lang w:eastAsia="zh-CN"/>
        </w:rPr>
        <w:t>进入</w:t>
      </w:r>
      <w:r w:rsidRPr="009E59E5">
        <w:rPr>
          <w:rFonts w:hint="eastAsia"/>
          <w:lang w:eastAsia="zh-CN"/>
        </w:rPr>
        <w:t>BGP</w:t>
      </w:r>
      <w:r w:rsidRPr="009E59E5">
        <w:rPr>
          <w:rFonts w:hint="eastAsia"/>
          <w:lang w:eastAsia="zh-CN"/>
        </w:rPr>
        <w:t>实例视图或</w:t>
      </w:r>
      <w:r w:rsidRPr="009E59E5">
        <w:rPr>
          <w:rFonts w:hint="eastAsia"/>
          <w:lang w:eastAsia="zh-CN"/>
        </w:rPr>
        <w:t>BGP-VPN</w:t>
      </w:r>
      <w:r w:rsidRPr="009E59E5">
        <w:rPr>
          <w:rFonts w:hint="eastAsia"/>
          <w:lang w:eastAsia="zh-CN"/>
        </w:rPr>
        <w:t>实例视图。</w:t>
      </w:r>
    </w:p>
    <w:p w:rsidR="009E59E5" w:rsidRPr="009E59E5" w:rsidRDefault="009E59E5" w:rsidP="00F7622F">
      <w:pPr>
        <w:pStyle w:val="ItemList2"/>
      </w:pPr>
      <w:r w:rsidRPr="009E59E5">
        <w:rPr>
          <w:rFonts w:hint="eastAsia"/>
        </w:rPr>
        <w:t>进入</w:t>
      </w:r>
      <w:r w:rsidRPr="009E59E5">
        <w:rPr>
          <w:rFonts w:hint="eastAsia"/>
        </w:rPr>
        <w:t>BGP</w:t>
      </w:r>
      <w:r w:rsidRPr="009E59E5">
        <w:rPr>
          <w:rFonts w:hint="eastAsia"/>
        </w:rPr>
        <w:t>实例视图。</w:t>
      </w:r>
    </w:p>
    <w:p w:rsidR="009E59E5" w:rsidRPr="009E59E5" w:rsidRDefault="009E59E5" w:rsidP="00F7622F">
      <w:pPr>
        <w:pStyle w:val="ItemIndent2"/>
      </w:pPr>
      <w:r w:rsidRPr="009E59E5">
        <w:rPr>
          <w:rStyle w:val="commandkeywords"/>
        </w:rPr>
        <w:t>bgp</w:t>
      </w:r>
      <w:r w:rsidRPr="009E59E5">
        <w:rPr>
          <w:rStyle w:val="commandparameter"/>
        </w:rPr>
        <w:t xml:space="preserve"> as-number</w:t>
      </w:r>
      <w:r w:rsidRPr="009E59E5">
        <w:rPr>
          <w:rStyle w:val="commandparameter"/>
          <w:rFonts w:hint="eastAsia"/>
        </w:rPr>
        <w:t xml:space="preserve"> </w:t>
      </w:r>
      <w:r w:rsidRPr="009E59E5">
        <w:rPr>
          <w:rStyle w:val="commandtext"/>
          <w:rFonts w:hint="eastAsia"/>
        </w:rPr>
        <w:t>[</w:t>
      </w:r>
      <w:r w:rsidRPr="009E59E5">
        <w:rPr>
          <w:rFonts w:hint="eastAsia"/>
        </w:rPr>
        <w:t xml:space="preserve"> </w:t>
      </w:r>
      <w:r w:rsidRPr="009E59E5">
        <w:rPr>
          <w:rStyle w:val="commandkeywords"/>
        </w:rPr>
        <w:t>instance</w:t>
      </w:r>
      <w:r w:rsidRPr="009E59E5">
        <w:rPr>
          <w:rStyle w:val="commandparameter"/>
          <w:rFonts w:hint="eastAsia"/>
        </w:rPr>
        <w:t xml:space="preserve"> instance-name </w:t>
      </w:r>
      <w:r w:rsidRPr="009E59E5">
        <w:rPr>
          <w:rStyle w:val="commandtext"/>
          <w:rFonts w:hint="eastAsia"/>
        </w:rPr>
        <w:t>]</w:t>
      </w:r>
    </w:p>
    <w:p w:rsidR="009E59E5" w:rsidRPr="009E59E5" w:rsidRDefault="009E59E5" w:rsidP="00F7622F">
      <w:pPr>
        <w:pStyle w:val="ItemList2"/>
        <w:rPr>
          <w:lang w:eastAsia="zh-CN"/>
        </w:rPr>
      </w:pPr>
      <w:r w:rsidRPr="009E59E5">
        <w:rPr>
          <w:rFonts w:hint="eastAsia"/>
          <w:lang w:eastAsia="zh-CN"/>
        </w:rPr>
        <w:t>请依次执行以下命令进入</w:t>
      </w:r>
      <w:r w:rsidRPr="009E59E5">
        <w:rPr>
          <w:rFonts w:hint="eastAsia"/>
          <w:lang w:eastAsia="zh-CN"/>
        </w:rPr>
        <w:t>BGP-VPN</w:t>
      </w:r>
      <w:r w:rsidRPr="009E59E5">
        <w:rPr>
          <w:rFonts w:hint="eastAsia"/>
          <w:lang w:eastAsia="zh-CN"/>
        </w:rPr>
        <w:t>实例视图。</w:t>
      </w:r>
    </w:p>
    <w:p w:rsidR="009E59E5" w:rsidRPr="009E59E5" w:rsidRDefault="009E59E5" w:rsidP="00F7622F">
      <w:pPr>
        <w:pStyle w:val="ItemIndent2"/>
      </w:pPr>
      <w:r w:rsidRPr="009E59E5">
        <w:rPr>
          <w:rStyle w:val="commandkeywords"/>
        </w:rPr>
        <w:t>bgp</w:t>
      </w:r>
      <w:r w:rsidRPr="009E59E5">
        <w:rPr>
          <w:rStyle w:val="commandparameter"/>
        </w:rPr>
        <w:t xml:space="preserve"> as-number</w:t>
      </w:r>
      <w:r w:rsidRPr="009E59E5">
        <w:rPr>
          <w:rStyle w:val="commandparameter"/>
          <w:rFonts w:hint="eastAsia"/>
        </w:rPr>
        <w:t xml:space="preserve"> </w:t>
      </w:r>
      <w:r w:rsidRPr="009E59E5">
        <w:rPr>
          <w:rStyle w:val="commandtext"/>
          <w:rFonts w:hint="eastAsia"/>
        </w:rPr>
        <w:t>[</w:t>
      </w:r>
      <w:r w:rsidRPr="009E59E5">
        <w:rPr>
          <w:rFonts w:hint="eastAsia"/>
        </w:rPr>
        <w:t xml:space="preserve"> </w:t>
      </w:r>
      <w:r w:rsidRPr="009E59E5">
        <w:rPr>
          <w:rStyle w:val="commandkeywords"/>
        </w:rPr>
        <w:t>instance</w:t>
      </w:r>
      <w:r w:rsidRPr="009E59E5">
        <w:rPr>
          <w:rStyle w:val="commandparameter"/>
          <w:rFonts w:hint="eastAsia"/>
        </w:rPr>
        <w:t xml:space="preserve"> instance-name </w:t>
      </w:r>
      <w:r w:rsidRPr="009E59E5">
        <w:rPr>
          <w:rStyle w:val="commandtext"/>
          <w:rFonts w:hint="eastAsia"/>
        </w:rPr>
        <w:t>]</w:t>
      </w:r>
    </w:p>
    <w:p w:rsidR="009E59E5" w:rsidRPr="009E59E5" w:rsidRDefault="009E59E5" w:rsidP="00F7622F">
      <w:pPr>
        <w:pStyle w:val="ItemIndent2"/>
        <w:rPr>
          <w:rStyle w:val="commandparameter"/>
        </w:rPr>
      </w:pPr>
      <w:r w:rsidRPr="009E59E5">
        <w:rPr>
          <w:rStyle w:val="commandkeywords"/>
        </w:rPr>
        <w:t>ip</w:t>
      </w:r>
      <w:r w:rsidRPr="009E59E5">
        <w:rPr>
          <w:rStyle w:val="commandkeywords"/>
          <w:rFonts w:hint="eastAsia"/>
        </w:rPr>
        <w:t xml:space="preserve"> vpn-instance </w:t>
      </w:r>
      <w:r w:rsidRPr="009E59E5">
        <w:rPr>
          <w:rStyle w:val="commandparameter"/>
          <w:rFonts w:hint="eastAsia"/>
        </w:rPr>
        <w:t>vpn-instance-name</w:t>
      </w:r>
    </w:p>
    <w:p w:rsidR="009E59E5" w:rsidRPr="009E59E5" w:rsidRDefault="009E59E5" w:rsidP="00F7622F">
      <w:pPr>
        <w:pStyle w:val="ItemStep"/>
        <w:rPr>
          <w:lang w:eastAsia="zh-CN"/>
        </w:rPr>
      </w:pPr>
      <w:r w:rsidRPr="009E59E5">
        <w:rPr>
          <w:rFonts w:hint="eastAsia"/>
          <w:lang w:eastAsia="zh-CN"/>
        </w:rPr>
        <w:t>进入</w:t>
      </w:r>
      <w:r w:rsidRPr="009E59E5">
        <w:rPr>
          <w:rFonts w:hint="eastAsia"/>
          <w:lang w:eastAsia="zh-CN"/>
        </w:rPr>
        <w:t>BGP IPv6</w:t>
      </w:r>
      <w:r w:rsidRPr="009E59E5">
        <w:rPr>
          <w:rFonts w:hint="eastAsia"/>
          <w:lang w:eastAsia="zh-CN"/>
        </w:rPr>
        <w:t>单播地址族视图或</w:t>
      </w:r>
      <w:r w:rsidRPr="009E59E5">
        <w:rPr>
          <w:rFonts w:hint="eastAsia"/>
          <w:lang w:eastAsia="zh-CN"/>
        </w:rPr>
        <w:t>BGP-VPN IPv6</w:t>
      </w:r>
      <w:r w:rsidRPr="009E59E5">
        <w:rPr>
          <w:rFonts w:hint="eastAsia"/>
          <w:lang w:eastAsia="zh-CN"/>
        </w:rPr>
        <w:t>单播地址族视图。</w:t>
      </w:r>
    </w:p>
    <w:p w:rsidR="009E59E5" w:rsidRPr="009E59E5" w:rsidRDefault="009E59E5" w:rsidP="00F7622F">
      <w:pPr>
        <w:pStyle w:val="ItemIndent1"/>
      </w:pPr>
      <w:r w:rsidRPr="009E59E5">
        <w:rPr>
          <w:rStyle w:val="commandkeywords"/>
        </w:rPr>
        <w:t>address-family ipv</w:t>
      </w:r>
      <w:r w:rsidRPr="009E59E5">
        <w:rPr>
          <w:rStyle w:val="commandkeywords"/>
          <w:rFonts w:hint="eastAsia"/>
        </w:rPr>
        <w:t>6</w:t>
      </w:r>
      <w:r w:rsidRPr="009E59E5">
        <w:rPr>
          <w:rStyle w:val="commandkeywords"/>
        </w:rPr>
        <w:t xml:space="preserve"> </w:t>
      </w:r>
      <w:r w:rsidRPr="009E59E5">
        <w:rPr>
          <w:rStyle w:val="commandtext"/>
          <w:rFonts w:hint="eastAsia"/>
        </w:rPr>
        <w:t>[</w:t>
      </w:r>
      <w:r w:rsidRPr="009E59E5">
        <w:rPr>
          <w:rFonts w:hint="eastAsia"/>
        </w:rPr>
        <w:t xml:space="preserve"> </w:t>
      </w:r>
      <w:r w:rsidRPr="009E59E5">
        <w:rPr>
          <w:rStyle w:val="commandkeywords"/>
        </w:rPr>
        <w:t>unicast</w:t>
      </w:r>
      <w:r w:rsidRPr="009E59E5">
        <w:rPr>
          <w:rStyle w:val="commandkeywords"/>
          <w:rFonts w:hint="eastAsia"/>
        </w:rPr>
        <w:t xml:space="preserve"> </w:t>
      </w:r>
      <w:r w:rsidRPr="009E59E5">
        <w:rPr>
          <w:rStyle w:val="commandtext"/>
          <w:rFonts w:hint="eastAsia"/>
        </w:rPr>
        <w:t>]</w:t>
      </w:r>
    </w:p>
    <w:p w:rsidR="009E59E5" w:rsidRPr="009E59E5" w:rsidRDefault="009E59E5" w:rsidP="00F7622F">
      <w:pPr>
        <w:pStyle w:val="ItemStep"/>
        <w:rPr>
          <w:lang w:eastAsia="zh-CN"/>
        </w:rPr>
      </w:pPr>
      <w:r w:rsidRPr="009E59E5">
        <w:rPr>
          <w:rFonts w:hint="eastAsia"/>
          <w:lang w:eastAsia="zh-CN"/>
        </w:rPr>
        <w:t>开启</w:t>
      </w:r>
      <w:r w:rsidRPr="009E59E5">
        <w:rPr>
          <w:rFonts w:hint="eastAsia"/>
          <w:lang w:eastAsia="zh-CN"/>
        </w:rPr>
        <w:t>BGP</w:t>
      </w:r>
      <w:r w:rsidRPr="009E59E5">
        <w:rPr>
          <w:rFonts w:hint="eastAsia"/>
          <w:lang w:eastAsia="zh-CN"/>
        </w:rPr>
        <w:t>快速重路由功能。</w:t>
      </w:r>
    </w:p>
    <w:p w:rsidR="009E59E5" w:rsidRPr="009E59E5" w:rsidRDefault="009E59E5" w:rsidP="00F7622F">
      <w:pPr>
        <w:pStyle w:val="ItemIndent1"/>
        <w:rPr>
          <w:rStyle w:val="commandkeywords"/>
          <w:rFonts w:cs="Times New Roman"/>
          <w:lang w:eastAsia="zh-CN"/>
        </w:rPr>
      </w:pPr>
      <w:r w:rsidRPr="009E59E5">
        <w:rPr>
          <w:rStyle w:val="commandkeywords"/>
          <w:lang w:eastAsia="zh-CN"/>
        </w:rPr>
        <w:t>pic</w:t>
      </w:r>
    </w:p>
    <w:p w:rsidR="009E59E5" w:rsidRPr="009E59E5" w:rsidRDefault="009E59E5" w:rsidP="00F7622F">
      <w:pPr>
        <w:pStyle w:val="ItemIndent1"/>
        <w:rPr>
          <w:lang w:eastAsia="zh-CN"/>
        </w:rPr>
      </w:pPr>
      <w:r w:rsidRPr="009E59E5">
        <w:rPr>
          <w:rFonts w:hint="eastAsia"/>
          <w:lang w:eastAsia="zh-CN"/>
        </w:rPr>
        <w:t>缺省情况下，</w:t>
      </w:r>
      <w:r w:rsidRPr="009E59E5">
        <w:rPr>
          <w:lang w:eastAsia="zh-CN"/>
        </w:rPr>
        <w:t>BGP</w:t>
      </w:r>
      <w:r w:rsidRPr="009E59E5">
        <w:rPr>
          <w:rFonts w:hint="eastAsia"/>
          <w:lang w:eastAsia="zh-CN"/>
        </w:rPr>
        <w:t>快速重路由功能处于关闭状态</w:t>
      </w:r>
      <w:r w:rsidR="00600BE6">
        <w:rPr>
          <w:rFonts w:hint="eastAsia"/>
          <w:lang w:eastAsia="zh-CN"/>
        </w:rPr>
        <w:t>。</w:t>
      </w:r>
    </w:p>
    <w:p w:rsidR="00BC0709" w:rsidRDefault="00BC0709" w:rsidP="00F7622F">
      <w:pPr>
        <w:pStyle w:val="2"/>
      </w:pPr>
      <w:bookmarkStart w:id="6813" w:name="_Toc45103649"/>
      <w:r>
        <w:rPr>
          <w:rFonts w:hint="eastAsia"/>
        </w:rPr>
        <w:t>提高</w:t>
      </w:r>
      <w:r>
        <w:rPr>
          <w:rFonts w:hint="eastAsia"/>
        </w:rPr>
        <w:t>BGP</w:t>
      </w:r>
      <w:r>
        <w:rPr>
          <w:rFonts w:hint="eastAsia"/>
        </w:rPr>
        <w:t>网络的可靠性显示和维护</w:t>
      </w:r>
      <w:bookmarkEnd w:id="6813"/>
    </w:p>
    <w:p w:rsidR="00BC0709" w:rsidRDefault="00BC0709" w:rsidP="00F7622F">
      <w:r w:rsidRPr="00594BEB">
        <w:rPr>
          <w:rFonts w:hint="eastAsia"/>
        </w:rPr>
        <w:t>在完成上述配置后，在任意视图下执行</w:t>
      </w:r>
      <w:r w:rsidRPr="00ED357B">
        <w:rPr>
          <w:rStyle w:val="commandkeywords"/>
        </w:rPr>
        <w:t>display</w:t>
      </w:r>
      <w:r w:rsidRPr="00594BEB">
        <w:rPr>
          <w:rFonts w:hint="eastAsia"/>
        </w:rPr>
        <w:t>命令可以显示配置后</w:t>
      </w:r>
      <w:r w:rsidRPr="00594BEB">
        <w:rPr>
          <w:rFonts w:hint="eastAsia"/>
        </w:rPr>
        <w:t>BGP</w:t>
      </w:r>
      <w:r w:rsidRPr="00594BEB">
        <w:rPr>
          <w:rFonts w:hint="eastAsia"/>
        </w:rPr>
        <w:t>的运行情况，通过查看显示信息验证配置的效果。</w:t>
      </w:r>
    </w:p>
    <w:p w:rsidR="00D82CA4" w:rsidRPr="00594BEB" w:rsidRDefault="00D82CA4" w:rsidP="00F7622F">
      <w:pPr>
        <w:pStyle w:val="4"/>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IPv4</w:t>
      </w:r>
      <w:r>
        <w:rPr>
          <w:rFonts w:hint="eastAsia"/>
        </w:rPr>
        <w:t>单播）</w:t>
      </w:r>
    </w:p>
    <w:p w:rsidR="00BC0709" w:rsidRPr="00594BEB" w:rsidRDefault="00BC0709" w:rsidP="00F7622F">
      <w:pPr>
        <w:pStyle w:val="TableDescription"/>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IPv4</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BC0709"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BC0709" w:rsidRPr="00264D1A" w:rsidTr="00643C88">
        <w:trPr>
          <w:trHeight w:val="68"/>
        </w:trPr>
        <w:tc>
          <w:tcPr>
            <w:tcW w:w="3553" w:type="dxa"/>
          </w:tcPr>
          <w:p w:rsidR="00BC0709" w:rsidRPr="006B1CFD" w:rsidRDefault="00BC0709" w:rsidP="00F7622F">
            <w:pPr>
              <w:pStyle w:val="TableText"/>
            </w:pPr>
            <w:r w:rsidRPr="00A164E1">
              <w:rPr>
                <w:rFonts w:hint="eastAsia"/>
              </w:rPr>
              <w:t>显示</w:t>
            </w:r>
            <w:r w:rsidRPr="006B1CFD">
              <w:rPr>
                <w:rFonts w:hint="eastAsia"/>
              </w:rPr>
              <w:t>BGP NSR</w:t>
            </w:r>
            <w:r w:rsidRPr="006B1CFD">
              <w:rPr>
                <w:rFonts w:hint="eastAsia"/>
              </w:rPr>
              <w:t>的运行状态</w:t>
            </w:r>
          </w:p>
        </w:tc>
        <w:tc>
          <w:tcPr>
            <w:tcW w:w="5415" w:type="dxa"/>
          </w:tcPr>
          <w:p w:rsidR="00BC0709" w:rsidRPr="006B1CFD" w:rsidRDefault="00BC0709"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non-stop-routing</w:t>
            </w:r>
            <w:r w:rsidRPr="00ED357B">
              <w:rPr>
                <w:rStyle w:val="commandkeywords"/>
                <w:rFonts w:hint="eastAsia"/>
              </w:rPr>
              <w:t xml:space="preserve"> status</w:t>
            </w:r>
          </w:p>
        </w:tc>
      </w:tr>
    </w:tbl>
    <w:p w:rsidR="00BC0709" w:rsidRDefault="00BC0709" w:rsidP="00F7622F"/>
    <w:p w:rsidR="00D82CA4" w:rsidRDefault="00D82CA4" w:rsidP="00F7622F">
      <w:pPr>
        <w:pStyle w:val="4"/>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IPv6</w:t>
      </w:r>
      <w:r>
        <w:rPr>
          <w:rFonts w:hint="eastAsia"/>
        </w:rPr>
        <w:t>单播）</w:t>
      </w:r>
    </w:p>
    <w:p w:rsidR="00BC0709" w:rsidRPr="00594BEB" w:rsidRDefault="00BC0709" w:rsidP="00F7622F">
      <w:pPr>
        <w:pStyle w:val="TableDescription"/>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IPv6</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BC0709"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BC0709" w:rsidRPr="00264D1A" w:rsidTr="00643C88">
        <w:trPr>
          <w:trHeight w:val="68"/>
        </w:trPr>
        <w:tc>
          <w:tcPr>
            <w:tcW w:w="3553" w:type="dxa"/>
          </w:tcPr>
          <w:p w:rsidR="00BC0709" w:rsidRPr="006B1CFD" w:rsidRDefault="00BC0709" w:rsidP="00F7622F">
            <w:pPr>
              <w:pStyle w:val="TableText"/>
            </w:pPr>
            <w:r w:rsidRPr="00A164E1">
              <w:rPr>
                <w:rFonts w:hint="eastAsia"/>
              </w:rPr>
              <w:t>显示</w:t>
            </w:r>
            <w:r w:rsidRPr="006B1CFD">
              <w:rPr>
                <w:rFonts w:hint="eastAsia"/>
              </w:rPr>
              <w:t>BGP NSR</w:t>
            </w:r>
            <w:r w:rsidRPr="006B1CFD">
              <w:rPr>
                <w:rFonts w:hint="eastAsia"/>
              </w:rPr>
              <w:t>的运行状态</w:t>
            </w:r>
          </w:p>
        </w:tc>
        <w:tc>
          <w:tcPr>
            <w:tcW w:w="5415" w:type="dxa"/>
          </w:tcPr>
          <w:p w:rsidR="00BC0709" w:rsidRPr="006B1CFD" w:rsidRDefault="00BC0709"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non-stop-routing</w:t>
            </w:r>
            <w:r w:rsidRPr="00ED357B">
              <w:rPr>
                <w:rStyle w:val="commandkeywords"/>
                <w:rFonts w:hint="eastAsia"/>
              </w:rPr>
              <w:t xml:space="preserve"> status</w:t>
            </w:r>
          </w:p>
        </w:tc>
      </w:tr>
    </w:tbl>
    <w:p w:rsidR="00BC0709" w:rsidRDefault="00BC0709" w:rsidP="00F7622F"/>
    <w:p w:rsidR="00D82CA4" w:rsidRDefault="00D82CA4" w:rsidP="00F7622F">
      <w:pPr>
        <w:pStyle w:val="4"/>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IPv4</w:t>
      </w:r>
      <w:r>
        <w:rPr>
          <w:rFonts w:hint="eastAsia"/>
        </w:rPr>
        <w:t>组播）</w:t>
      </w:r>
    </w:p>
    <w:p w:rsidR="00BC0709" w:rsidRPr="00594BEB" w:rsidRDefault="00BC0709" w:rsidP="00F7622F">
      <w:pPr>
        <w:pStyle w:val="TableDescription"/>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IPv4</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BC0709"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BC0709" w:rsidRPr="00264D1A" w:rsidTr="00643C88">
        <w:trPr>
          <w:trHeight w:val="68"/>
        </w:trPr>
        <w:tc>
          <w:tcPr>
            <w:tcW w:w="3553" w:type="dxa"/>
          </w:tcPr>
          <w:p w:rsidR="00BC0709" w:rsidRPr="006B1CFD" w:rsidRDefault="00BC0709" w:rsidP="00F7622F">
            <w:pPr>
              <w:pStyle w:val="TableText"/>
            </w:pPr>
            <w:r w:rsidRPr="00A164E1">
              <w:rPr>
                <w:rFonts w:hint="eastAsia"/>
              </w:rPr>
              <w:t>显示</w:t>
            </w:r>
            <w:r w:rsidRPr="006B1CFD">
              <w:rPr>
                <w:rFonts w:hint="eastAsia"/>
              </w:rPr>
              <w:t>BGP NSR</w:t>
            </w:r>
            <w:r w:rsidRPr="006B1CFD">
              <w:rPr>
                <w:rFonts w:hint="eastAsia"/>
              </w:rPr>
              <w:t>的运行状态</w:t>
            </w:r>
          </w:p>
        </w:tc>
        <w:tc>
          <w:tcPr>
            <w:tcW w:w="5415" w:type="dxa"/>
          </w:tcPr>
          <w:p w:rsidR="00BC0709" w:rsidRPr="006B1CFD" w:rsidRDefault="00BC0709"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non-stop-routing</w:t>
            </w:r>
            <w:r w:rsidRPr="00ED357B">
              <w:rPr>
                <w:rStyle w:val="commandkeywords"/>
                <w:rFonts w:hint="eastAsia"/>
              </w:rPr>
              <w:t xml:space="preserve"> status</w:t>
            </w:r>
          </w:p>
        </w:tc>
      </w:tr>
    </w:tbl>
    <w:p w:rsidR="00BC0709" w:rsidRDefault="00BC0709" w:rsidP="00F7622F"/>
    <w:p w:rsidR="00D82CA4" w:rsidRPr="00D10A48" w:rsidRDefault="00D82CA4" w:rsidP="00F7622F">
      <w:pPr>
        <w:pStyle w:val="4"/>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IPv6</w:t>
      </w:r>
      <w:r>
        <w:rPr>
          <w:rFonts w:hint="eastAsia"/>
        </w:rPr>
        <w:t>组播）</w:t>
      </w:r>
    </w:p>
    <w:p w:rsidR="00BC0709" w:rsidRPr="00594BEB" w:rsidRDefault="00BC0709" w:rsidP="00F7622F">
      <w:pPr>
        <w:pStyle w:val="TableDescription"/>
      </w:pPr>
      <w:r>
        <w:rPr>
          <w:rFonts w:hint="eastAsia"/>
        </w:rPr>
        <w:t>提高</w:t>
      </w:r>
      <w:r>
        <w:rPr>
          <w:rFonts w:hint="eastAsia"/>
        </w:rPr>
        <w:t>BGP</w:t>
      </w:r>
      <w:r>
        <w:rPr>
          <w:rFonts w:hint="eastAsia"/>
        </w:rPr>
        <w:t>网络的可靠性</w:t>
      </w:r>
      <w:r w:rsidRPr="00594BEB">
        <w:rPr>
          <w:rFonts w:hint="eastAsia"/>
        </w:rPr>
        <w:t>配置显示</w:t>
      </w:r>
      <w:r>
        <w:rPr>
          <w:rFonts w:hint="eastAsia"/>
        </w:rPr>
        <w:t>（</w:t>
      </w:r>
      <w:r>
        <w:rPr>
          <w:rFonts w:hint="eastAsia"/>
        </w:rPr>
        <w:t>IPv6</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BC0709"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BC0709" w:rsidRPr="00264D1A" w:rsidTr="00643C88">
        <w:trPr>
          <w:trHeight w:val="68"/>
        </w:trPr>
        <w:tc>
          <w:tcPr>
            <w:tcW w:w="3553" w:type="dxa"/>
          </w:tcPr>
          <w:p w:rsidR="00BC0709" w:rsidRPr="006B1CFD" w:rsidRDefault="00BC0709" w:rsidP="00F7622F">
            <w:pPr>
              <w:pStyle w:val="TableText"/>
            </w:pPr>
            <w:r w:rsidRPr="00A164E1">
              <w:rPr>
                <w:rFonts w:hint="eastAsia"/>
              </w:rPr>
              <w:t>显示</w:t>
            </w:r>
            <w:r w:rsidRPr="006B1CFD">
              <w:rPr>
                <w:rFonts w:hint="eastAsia"/>
              </w:rPr>
              <w:t>BGP NSR</w:t>
            </w:r>
            <w:r w:rsidRPr="006B1CFD">
              <w:rPr>
                <w:rFonts w:hint="eastAsia"/>
              </w:rPr>
              <w:t>的运行状态</w:t>
            </w:r>
          </w:p>
        </w:tc>
        <w:tc>
          <w:tcPr>
            <w:tcW w:w="5415" w:type="dxa"/>
          </w:tcPr>
          <w:p w:rsidR="00BC0709" w:rsidRPr="006B1CFD" w:rsidRDefault="00BC0709" w:rsidP="00F7622F">
            <w:pPr>
              <w:pStyle w:val="TableText"/>
            </w:pPr>
            <w:r w:rsidRPr="00ED357B">
              <w:rPr>
                <w:rStyle w:val="commandkeywords"/>
              </w:rPr>
              <w:t>display bgp</w:t>
            </w:r>
            <w:r w:rsidRPr="00ED357B">
              <w:rPr>
                <w:rStyle w:val="commandparameter"/>
                <w:rFonts w:hint="eastAsia"/>
              </w:rPr>
              <w:t xml:space="preserve"> </w:t>
            </w:r>
            <w:r w:rsidRPr="009672EB">
              <w:rPr>
                <w:rStyle w:val="commandtext"/>
                <w:rFonts w:hint="eastAsia"/>
              </w:rPr>
              <w:t>[</w:t>
            </w:r>
            <w:r w:rsidRPr="006B1CFD">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ED357B">
              <w:rPr>
                <w:rStyle w:val="commandkeywords"/>
              </w:rPr>
              <w:t xml:space="preserve"> non-stop-routing</w:t>
            </w:r>
            <w:r w:rsidRPr="00ED357B">
              <w:rPr>
                <w:rStyle w:val="commandkeywords"/>
                <w:rFonts w:hint="eastAsia"/>
              </w:rPr>
              <w:t xml:space="preserve"> status</w:t>
            </w:r>
          </w:p>
        </w:tc>
      </w:tr>
    </w:tbl>
    <w:p w:rsidR="00BC0709" w:rsidRDefault="00BC0709" w:rsidP="00F7622F"/>
    <w:p w:rsidR="009820AB" w:rsidRDefault="009820AB" w:rsidP="00F7622F">
      <w:pPr>
        <w:pStyle w:val="2"/>
      </w:pPr>
      <w:bookmarkStart w:id="6814" w:name="_Toc45103650"/>
      <w:r>
        <w:rPr>
          <w:rFonts w:hint="eastAsia"/>
        </w:rPr>
        <w:t>提高</w:t>
      </w:r>
      <w:r w:rsidR="00831C71">
        <w:rPr>
          <w:rFonts w:hint="eastAsia"/>
        </w:rPr>
        <w:t xml:space="preserve">IPv4 </w:t>
      </w:r>
      <w:r>
        <w:rPr>
          <w:rFonts w:hint="eastAsia"/>
        </w:rPr>
        <w:t>BGP</w:t>
      </w:r>
      <w:r>
        <w:rPr>
          <w:rFonts w:hint="eastAsia"/>
        </w:rPr>
        <w:t>网络的可靠性典型配置举例</w:t>
      </w:r>
      <w:bookmarkEnd w:id="6814"/>
    </w:p>
    <w:p w:rsidR="009820AB" w:rsidRPr="00594BEB" w:rsidRDefault="009820AB" w:rsidP="00F7622F">
      <w:pPr>
        <w:pStyle w:val="3"/>
      </w:pPr>
      <w:bookmarkStart w:id="6815" w:name="_Toc474420326"/>
      <w:bookmarkStart w:id="6816" w:name="_Toc45103651"/>
      <w:r w:rsidRPr="00594BEB">
        <w:rPr>
          <w:rFonts w:hint="eastAsia"/>
        </w:rPr>
        <w:t>BGP</w:t>
      </w:r>
      <w:r>
        <w:rPr>
          <w:rFonts w:hint="eastAsia"/>
        </w:rPr>
        <w:t xml:space="preserve"> GR</w:t>
      </w:r>
      <w:r w:rsidRPr="00594BEB">
        <w:rPr>
          <w:rFonts w:hint="eastAsia"/>
        </w:rPr>
        <w:t>配置</w:t>
      </w:r>
      <w:bookmarkEnd w:id="6815"/>
      <w:bookmarkEnd w:id="6816"/>
    </w:p>
    <w:p w:rsidR="009820AB" w:rsidRPr="00594BEB" w:rsidRDefault="009820AB" w:rsidP="00F7622F">
      <w:pPr>
        <w:pStyle w:val="4"/>
      </w:pPr>
      <w:r w:rsidRPr="00594BEB">
        <w:rPr>
          <w:rFonts w:hint="eastAsia"/>
        </w:rPr>
        <w:t>组网需求</w:t>
      </w:r>
    </w:p>
    <w:p w:rsidR="009820AB" w:rsidRPr="00594BEB" w:rsidRDefault="009820AB" w:rsidP="00F7622F">
      <w:r w:rsidRPr="00594BEB">
        <w:rPr>
          <w:rFonts w:hint="eastAsia"/>
        </w:rPr>
        <w:t>如</w:t>
      </w:r>
      <w:r w:rsidR="00903C6F" w:rsidRPr="00F7622F">
        <w:rPr>
          <w:rStyle w:val="Reference-R0G144B200"/>
        </w:rPr>
        <w:fldChar w:fldCharType="begin"/>
      </w:r>
      <w:r w:rsidR="00903C6F" w:rsidRPr="00F7622F">
        <w:rPr>
          <w:rStyle w:val="Reference-R0G144B200"/>
        </w:rPr>
        <w:instrText xml:space="preserve"> </w:instrText>
      </w:r>
      <w:r w:rsidR="00903C6F" w:rsidRPr="00F7622F">
        <w:rPr>
          <w:rStyle w:val="Reference-R0G144B200"/>
          <w:rFonts w:hint="eastAsia"/>
        </w:rPr>
        <w:instrText>REF _Ref477114062 \r \h</w:instrText>
      </w:r>
      <w:r w:rsidR="00903C6F" w:rsidRPr="00F7622F">
        <w:rPr>
          <w:rStyle w:val="Reference-R0G144B200"/>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rPr>
        <w:t>图</w:t>
      </w:r>
      <w:r w:rsidR="00CF657D">
        <w:rPr>
          <w:rStyle w:val="Reference-R0G144B200"/>
          <w:rFonts w:hint="eastAsia"/>
        </w:rPr>
        <w:t>7-2</w:t>
      </w:r>
      <w:r w:rsidR="00903C6F" w:rsidRPr="00F7622F">
        <w:rPr>
          <w:rStyle w:val="Reference-R0G144B200"/>
        </w:rPr>
        <w:fldChar w:fldCharType="end"/>
      </w:r>
      <w:r w:rsidRPr="00594BEB">
        <w:rPr>
          <w:rFonts w:hint="eastAsia"/>
        </w:rPr>
        <w:t>所示，所有路由器均运行</w:t>
      </w:r>
      <w:r w:rsidRPr="00594BEB">
        <w:rPr>
          <w:rFonts w:hint="eastAsia"/>
        </w:rPr>
        <w:t>BGP</w:t>
      </w:r>
      <w:r w:rsidRPr="00594BEB">
        <w:rPr>
          <w:rFonts w:hint="eastAsia"/>
        </w:rPr>
        <w:t>协议，</w:t>
      </w:r>
      <w:r w:rsidRPr="00594BEB">
        <w:rPr>
          <w:rFonts w:hint="eastAsia"/>
        </w:rPr>
        <w:t>Router A</w:t>
      </w:r>
      <w:r w:rsidRPr="00594BEB">
        <w:rPr>
          <w:rFonts w:hint="eastAsia"/>
        </w:rPr>
        <w:t>和</w:t>
      </w:r>
      <w:r w:rsidRPr="00594BEB">
        <w:rPr>
          <w:rFonts w:hint="eastAsia"/>
        </w:rPr>
        <w:t>Router B</w:t>
      </w:r>
      <w:r w:rsidRPr="00594BEB">
        <w:rPr>
          <w:rFonts w:hint="eastAsia"/>
        </w:rPr>
        <w:t>之间建立</w:t>
      </w:r>
      <w:r w:rsidRPr="00594BEB">
        <w:rPr>
          <w:rFonts w:hint="eastAsia"/>
        </w:rPr>
        <w:t>EBGP</w:t>
      </w:r>
      <w:r w:rsidRPr="00594BEB">
        <w:rPr>
          <w:rFonts w:hint="eastAsia"/>
        </w:rPr>
        <w:t>连接，</w:t>
      </w:r>
      <w:r w:rsidRPr="00594BEB">
        <w:rPr>
          <w:rFonts w:hint="eastAsia"/>
        </w:rPr>
        <w:t>Router B</w:t>
      </w:r>
      <w:r w:rsidRPr="00594BEB">
        <w:rPr>
          <w:rFonts w:hint="eastAsia"/>
        </w:rPr>
        <w:t>和</w:t>
      </w:r>
      <w:r w:rsidRPr="00594BEB">
        <w:rPr>
          <w:rFonts w:hint="eastAsia"/>
        </w:rPr>
        <w:t xml:space="preserve">Router </w:t>
      </w:r>
      <w:r>
        <w:rPr>
          <w:rFonts w:hint="eastAsia"/>
        </w:rPr>
        <w:t>C</w:t>
      </w:r>
      <w:r w:rsidRPr="00594BEB">
        <w:rPr>
          <w:rFonts w:hint="eastAsia"/>
        </w:rPr>
        <w:t>之间建立</w:t>
      </w:r>
      <w:r w:rsidRPr="00594BEB">
        <w:rPr>
          <w:rFonts w:hint="eastAsia"/>
        </w:rPr>
        <w:t>IBGP</w:t>
      </w:r>
      <w:r w:rsidRPr="00594BEB">
        <w:rPr>
          <w:rFonts w:hint="eastAsia"/>
        </w:rPr>
        <w:t>连接。</w:t>
      </w:r>
      <w:r>
        <w:rPr>
          <w:rFonts w:hint="eastAsia"/>
        </w:rPr>
        <w:t>现要求实现即便</w:t>
      </w:r>
      <w:r w:rsidRPr="00594BEB">
        <w:rPr>
          <w:rFonts w:hint="eastAsia"/>
        </w:rPr>
        <w:t>Router B</w:t>
      </w:r>
      <w:r>
        <w:rPr>
          <w:rFonts w:hint="eastAsia"/>
        </w:rPr>
        <w:t>发生主备倒换，也不会影响</w:t>
      </w:r>
      <w:r w:rsidRPr="00594BEB">
        <w:rPr>
          <w:rFonts w:hint="eastAsia"/>
        </w:rPr>
        <w:t>Router A</w:t>
      </w:r>
      <w:r w:rsidRPr="00594BEB">
        <w:rPr>
          <w:rFonts w:hint="eastAsia"/>
        </w:rPr>
        <w:t>和</w:t>
      </w:r>
      <w:r w:rsidRPr="00594BEB">
        <w:rPr>
          <w:rFonts w:hint="eastAsia"/>
        </w:rPr>
        <w:t xml:space="preserve">Router </w:t>
      </w:r>
      <w:r>
        <w:rPr>
          <w:rFonts w:hint="eastAsia"/>
        </w:rPr>
        <w:t>C</w:t>
      </w:r>
      <w:r w:rsidRPr="00594BEB">
        <w:rPr>
          <w:rFonts w:hint="eastAsia"/>
        </w:rPr>
        <w:t>之间</w:t>
      </w:r>
      <w:r>
        <w:rPr>
          <w:rFonts w:hint="eastAsia"/>
        </w:rPr>
        <w:t>正在进行的数据传输。</w:t>
      </w:r>
    </w:p>
    <w:p w:rsidR="009820AB" w:rsidRPr="00594BEB" w:rsidRDefault="009820AB" w:rsidP="00F7622F">
      <w:pPr>
        <w:pStyle w:val="4"/>
      </w:pPr>
      <w:r w:rsidRPr="00594BEB">
        <w:rPr>
          <w:rFonts w:hint="eastAsia"/>
        </w:rPr>
        <w:t>组网图</w:t>
      </w:r>
    </w:p>
    <w:p w:rsidR="009820AB" w:rsidRDefault="009820AB" w:rsidP="00F7622F">
      <w:pPr>
        <w:pStyle w:val="FigureDescription"/>
      </w:pPr>
      <w:bookmarkStart w:id="6817" w:name="_Ref477114062"/>
      <w:r w:rsidRPr="00AD33C0">
        <w:rPr>
          <w:rFonts w:hint="eastAsia"/>
        </w:rPr>
        <w:t>BGP</w:t>
      </w:r>
      <w:r>
        <w:rPr>
          <w:rFonts w:hint="eastAsia"/>
        </w:rPr>
        <w:t xml:space="preserve"> GR</w:t>
      </w:r>
      <w:r w:rsidRPr="00AD33C0">
        <w:rPr>
          <w:rFonts w:hint="eastAsia"/>
        </w:rPr>
        <w:t>配置组网图</w:t>
      </w:r>
      <w:bookmarkEnd w:id="6817"/>
    </w:p>
    <w:p w:rsidR="009820AB" w:rsidRDefault="00C0535D" w:rsidP="00F7622F">
      <w:pPr>
        <w:pStyle w:val="Figure"/>
      </w:pPr>
      <w:commentRangeStart w:id="6818"/>
      <w:r w:rsidRPr="00C0535D">
        <w:rPr>
          <w:noProof/>
        </w:rPr>
        <w:drawing>
          <wp:inline distT="0" distB="0" distL="0" distR="0" wp14:anchorId="309B757B" wp14:editId="56F6B3F1">
            <wp:extent cx="4295775" cy="1181100"/>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5775" cy="1181100"/>
                    </a:xfrm>
                    <a:prstGeom prst="rect">
                      <a:avLst/>
                    </a:prstGeom>
                    <a:noFill/>
                    <a:ln>
                      <a:noFill/>
                    </a:ln>
                  </pic:spPr>
                </pic:pic>
              </a:graphicData>
            </a:graphic>
          </wp:inline>
        </w:drawing>
      </w:r>
      <w:commentRangeEnd w:id="6818"/>
      <w:r w:rsidR="00E72205">
        <w:rPr>
          <w:rStyle w:val="ab"/>
        </w:rPr>
        <w:commentReference w:id="6818"/>
      </w:r>
    </w:p>
    <w:p w:rsidR="00E72205" w:rsidRPr="00E72205" w:rsidRDefault="00E72205" w:rsidP="001A7A23">
      <w:commentRangeStart w:id="6819"/>
      <w:r w:rsidRPr="00E72205">
        <w:rPr>
          <w:noProof/>
        </w:rPr>
        <w:drawing>
          <wp:inline distT="0" distB="0" distL="0" distR="0" wp14:anchorId="51621099" wp14:editId="3A239493">
            <wp:extent cx="4295775" cy="11811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1181100"/>
                    </a:xfrm>
                    <a:prstGeom prst="rect">
                      <a:avLst/>
                    </a:prstGeom>
                    <a:noFill/>
                    <a:ln>
                      <a:noFill/>
                    </a:ln>
                  </pic:spPr>
                </pic:pic>
              </a:graphicData>
            </a:graphic>
          </wp:inline>
        </w:drawing>
      </w:r>
      <w:commentRangeEnd w:id="6819"/>
      <w:r>
        <w:rPr>
          <w:rStyle w:val="ab"/>
        </w:rPr>
        <w:commentReference w:id="6819"/>
      </w:r>
    </w:p>
    <w:p w:rsidR="009820AB" w:rsidRPr="00AD33C0" w:rsidRDefault="009820AB" w:rsidP="00F7622F">
      <w:r>
        <w:t>‌</w:t>
      </w:r>
    </w:p>
    <w:p w:rsidR="009820AB" w:rsidRPr="00594BEB" w:rsidRDefault="009820AB" w:rsidP="00F7622F">
      <w:pPr>
        <w:pStyle w:val="4"/>
      </w:pPr>
      <w:r w:rsidRPr="00594BEB">
        <w:rPr>
          <w:rFonts w:hint="eastAsia"/>
        </w:rPr>
        <w:t>配置步骤</w:t>
      </w:r>
    </w:p>
    <w:p w:rsidR="009820AB" w:rsidRDefault="009820AB" w:rsidP="00F7622F">
      <w:pPr>
        <w:pStyle w:val="ItemStep"/>
      </w:pPr>
      <w:r w:rsidRPr="00594BEB">
        <w:rPr>
          <w:rFonts w:hint="eastAsia"/>
        </w:rPr>
        <w:t>Router A</w:t>
      </w:r>
      <w:r>
        <w:rPr>
          <w:rFonts w:hint="eastAsia"/>
        </w:rPr>
        <w:t>的配置</w:t>
      </w:r>
    </w:p>
    <w:p w:rsidR="009820AB" w:rsidRPr="009820AB" w:rsidRDefault="009820AB" w:rsidP="00F7622F">
      <w:pPr>
        <w:pStyle w:val="ItemIndent1"/>
        <w:rPr>
          <w:rStyle w:val="commandkeywords"/>
        </w:rPr>
      </w:pPr>
      <w:r w:rsidRPr="00594BEB">
        <w:rPr>
          <w:rFonts w:hint="eastAsia"/>
        </w:rPr>
        <w:t>#</w:t>
      </w:r>
      <w:r w:rsidRPr="009820AB">
        <w:rPr>
          <w:rFonts w:hint="eastAsia"/>
        </w:rPr>
        <w:t xml:space="preserve"> </w:t>
      </w:r>
      <w:r w:rsidRPr="009820AB">
        <w:rPr>
          <w:rFonts w:hint="eastAsia"/>
        </w:rPr>
        <w:t>配置各接口的</w:t>
      </w:r>
      <w:r w:rsidRPr="009820AB">
        <w:rPr>
          <w:rFonts w:hint="eastAsia"/>
        </w:rPr>
        <w:t>IP</w:t>
      </w:r>
      <w:r w:rsidRPr="009820AB">
        <w:rPr>
          <w:rFonts w:hint="eastAsia"/>
        </w:rPr>
        <w:t>地址（略）。</w:t>
      </w:r>
    </w:p>
    <w:p w:rsidR="009820AB" w:rsidRPr="009820AB" w:rsidRDefault="009820AB" w:rsidP="00F7622F">
      <w:pPr>
        <w:pStyle w:val="ItemIndent1"/>
      </w:pPr>
      <w:r w:rsidRPr="00594BEB">
        <w:rPr>
          <w:rFonts w:hint="eastAsia"/>
        </w:rPr>
        <w:t>#</w:t>
      </w:r>
      <w:r w:rsidRPr="009820AB">
        <w:rPr>
          <w:rFonts w:hint="eastAsia"/>
        </w:rPr>
        <w:t xml:space="preserve"> </w:t>
      </w:r>
      <w:r w:rsidRPr="009820AB">
        <w:rPr>
          <w:rFonts w:hint="eastAsia"/>
        </w:rPr>
        <w:t>配置</w:t>
      </w:r>
      <w:r w:rsidRPr="009820AB">
        <w:rPr>
          <w:rFonts w:hint="eastAsia"/>
        </w:rPr>
        <w:t>Router A</w:t>
      </w:r>
      <w:r w:rsidRPr="009820AB">
        <w:rPr>
          <w:rFonts w:hint="eastAsia"/>
        </w:rPr>
        <w:t>与</w:t>
      </w:r>
      <w:r w:rsidRPr="009820AB">
        <w:rPr>
          <w:rFonts w:hint="eastAsia"/>
        </w:rPr>
        <w:t>Router B</w:t>
      </w:r>
      <w:r w:rsidRPr="009820AB">
        <w:rPr>
          <w:rFonts w:hint="eastAsia"/>
        </w:rPr>
        <w:t>的</w:t>
      </w:r>
      <w:r w:rsidRPr="009820AB">
        <w:rPr>
          <w:rFonts w:hint="eastAsia"/>
        </w:rPr>
        <w:t>EBGP</w:t>
      </w:r>
      <w:r w:rsidRPr="009820AB">
        <w:rPr>
          <w:rFonts w:hint="eastAsia"/>
        </w:rPr>
        <w:t>连接。</w:t>
      </w:r>
    </w:p>
    <w:p w:rsidR="009820AB" w:rsidRPr="009820AB" w:rsidRDefault="009820AB" w:rsidP="00F7622F">
      <w:pPr>
        <w:pStyle w:val="TerminalDisplayIndent1"/>
      </w:pPr>
      <w:r w:rsidRPr="007B3C4F">
        <w:rPr>
          <w:rFonts w:hint="eastAsia"/>
        </w:rPr>
        <w:t>&lt;RouterA&gt; system-view</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bgp </w:t>
      </w:r>
      <w:r w:rsidRPr="009820AB">
        <w:rPr>
          <w:rFonts w:hint="eastAsia"/>
        </w:rPr>
        <w:t>65008</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w:t>
      </w:r>
      <w:r w:rsidRPr="009820AB">
        <w:rPr>
          <w:rFonts w:hint="eastAsia"/>
        </w:rPr>
        <w:t>router-id 1.1.1.1</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w:t>
      </w:r>
      <w:r w:rsidRPr="009820AB">
        <w:rPr>
          <w:rFonts w:hint="eastAsia"/>
        </w:rPr>
        <w:t>peer 200.1.1.1 as-number 65009</w:t>
      </w:r>
    </w:p>
    <w:p w:rsidR="009820AB" w:rsidRPr="009820AB" w:rsidRDefault="009820AB" w:rsidP="00F7622F">
      <w:pPr>
        <w:pStyle w:val="ItemIndent1"/>
      </w:pPr>
      <w:r w:rsidRPr="007B3C4F">
        <w:rPr>
          <w:rFonts w:hint="eastAsia"/>
        </w:rPr>
        <w:t xml:space="preserve"># </w:t>
      </w:r>
      <w:r w:rsidRPr="009820AB">
        <w:rPr>
          <w:rFonts w:hint="eastAsia"/>
        </w:rPr>
        <w:t>使能</w:t>
      </w:r>
      <w:r w:rsidRPr="009820AB">
        <w:rPr>
          <w:rFonts w:hint="eastAsia"/>
        </w:rPr>
        <w:t>BGP GR</w:t>
      </w:r>
      <w:r w:rsidRPr="009820AB">
        <w:rPr>
          <w:rFonts w:hint="eastAsia"/>
        </w:rPr>
        <w:t>功能。</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rPr>
          <w:rFonts w:hint="eastAsia"/>
        </w:rPr>
        <w:t xml:space="preserve"> </w:t>
      </w:r>
      <w:r w:rsidRPr="009820AB">
        <w:t>graceful-restart</w:t>
      </w:r>
    </w:p>
    <w:p w:rsidR="009820AB" w:rsidRPr="009820AB" w:rsidRDefault="009820AB" w:rsidP="00F7622F">
      <w:pPr>
        <w:pStyle w:val="ItemIndent1"/>
      </w:pPr>
      <w:r w:rsidRPr="00594BEB">
        <w:rPr>
          <w:rFonts w:hint="eastAsia"/>
        </w:rPr>
        <w:t xml:space="preserve"># </w:t>
      </w:r>
      <w:r w:rsidRPr="00594BEB">
        <w:rPr>
          <w:rFonts w:hint="eastAsia"/>
        </w:rPr>
        <w:t>将</w:t>
      </w:r>
      <w:r w:rsidRPr="00594BEB">
        <w:rPr>
          <w:rFonts w:hint="eastAsia"/>
        </w:rPr>
        <w:t>8.0.0.0/8</w:t>
      </w:r>
      <w:r w:rsidRPr="00594BEB">
        <w:rPr>
          <w:rFonts w:hint="eastAsia"/>
        </w:rPr>
        <w:t>网段路由通告到</w:t>
      </w:r>
      <w:r w:rsidRPr="009820AB">
        <w:rPr>
          <w:rFonts w:hint="eastAsia"/>
        </w:rPr>
        <w:t>IPv4 BGP</w:t>
      </w:r>
      <w:r w:rsidRPr="009820AB">
        <w:rPr>
          <w:rFonts w:hint="eastAsia"/>
        </w:rPr>
        <w:t>路由表中。</w:t>
      </w:r>
    </w:p>
    <w:p w:rsidR="009820AB" w:rsidRPr="009820AB" w:rsidRDefault="009820AB" w:rsidP="00F7622F">
      <w:pPr>
        <w:pStyle w:val="TerminalDisplayIndent1"/>
      </w:pPr>
      <w:r w:rsidRPr="009672EB">
        <w:rPr>
          <w:rStyle w:val="commandtext"/>
        </w:rPr>
        <w:t>[</w:t>
      </w:r>
      <w:r w:rsidRPr="009820AB">
        <w:t>Router</w:t>
      </w:r>
      <w:r w:rsidRPr="009820AB">
        <w:rPr>
          <w:rFonts w:hint="eastAsia"/>
        </w:rPr>
        <w:t>A</w:t>
      </w:r>
      <w:r w:rsidRPr="009820AB">
        <w:t>-bgp-default</w:t>
      </w:r>
      <w:r w:rsidRPr="009820AB">
        <w:rPr>
          <w:rStyle w:val="commandtext"/>
        </w:rPr>
        <w:t>]</w:t>
      </w:r>
      <w:r w:rsidRPr="009820AB">
        <w:t xml:space="preserve"> </w:t>
      </w:r>
      <w:r w:rsidRPr="009820AB">
        <w:rPr>
          <w:rFonts w:hint="eastAsia"/>
        </w:rPr>
        <w:t>address-family ipv4</w:t>
      </w:r>
    </w:p>
    <w:p w:rsidR="009820AB" w:rsidRPr="009820AB" w:rsidRDefault="009820AB" w:rsidP="00F7622F">
      <w:pPr>
        <w:pStyle w:val="TerminalDisplayIndent1"/>
      </w:pPr>
      <w:r w:rsidRPr="009672EB">
        <w:rPr>
          <w:rStyle w:val="commandtext"/>
        </w:rPr>
        <w:t>[</w:t>
      </w:r>
      <w:r w:rsidRPr="009820AB">
        <w:t>Router</w:t>
      </w:r>
      <w:r w:rsidRPr="009820AB">
        <w:rPr>
          <w:rFonts w:hint="eastAsia"/>
        </w:rPr>
        <w:t>A</w:t>
      </w:r>
      <w:r w:rsidRPr="009820AB">
        <w:t>-bgp-default</w:t>
      </w:r>
      <w:r w:rsidRPr="009820AB">
        <w:rPr>
          <w:rFonts w:hint="eastAsia"/>
        </w:rPr>
        <w:t>-ipv4</w:t>
      </w:r>
      <w:r w:rsidRPr="009820AB">
        <w:rPr>
          <w:rStyle w:val="commandtext"/>
        </w:rPr>
        <w:t>]</w:t>
      </w:r>
      <w:r w:rsidRPr="009820AB">
        <w:rPr>
          <w:rFonts w:hint="eastAsia"/>
        </w:rPr>
        <w:t xml:space="preserve"> network 8.0.0.0</w:t>
      </w:r>
    </w:p>
    <w:p w:rsidR="009820AB" w:rsidRPr="009820AB" w:rsidRDefault="009820AB" w:rsidP="00F7622F">
      <w:pPr>
        <w:pStyle w:val="ItemIndent1"/>
      </w:pPr>
      <w:r>
        <w:rPr>
          <w:rFonts w:hint="eastAsia"/>
        </w:rPr>
        <w:t xml:space="preserve"># </w:t>
      </w:r>
      <w:r>
        <w:rPr>
          <w:rFonts w:hint="eastAsia"/>
        </w:rPr>
        <w:t>使能与</w:t>
      </w:r>
      <w:r>
        <w:rPr>
          <w:rFonts w:hint="eastAsia"/>
        </w:rPr>
        <w:t>Router B</w:t>
      </w:r>
      <w:r>
        <w:rPr>
          <w:rFonts w:hint="eastAsia"/>
        </w:rPr>
        <w:t>交换</w:t>
      </w:r>
      <w:r>
        <w:rPr>
          <w:rFonts w:hint="eastAsia"/>
        </w:rPr>
        <w:t>BGP</w:t>
      </w:r>
      <w:r w:rsidRPr="009820AB">
        <w:rPr>
          <w:rFonts w:hint="eastAsia"/>
        </w:rPr>
        <w:t xml:space="preserve"> IPv4</w:t>
      </w:r>
      <w:r w:rsidRPr="009820AB">
        <w:rPr>
          <w:rFonts w:hint="eastAsia"/>
        </w:rPr>
        <w:t>单播路由的能力。</w:t>
      </w:r>
    </w:p>
    <w:p w:rsidR="009820AB" w:rsidRPr="009820AB" w:rsidRDefault="009820AB" w:rsidP="00F7622F">
      <w:pPr>
        <w:pStyle w:val="TerminalDisplayIndent1"/>
      </w:pPr>
      <w:r w:rsidRPr="009672EB">
        <w:rPr>
          <w:rStyle w:val="commandtext"/>
        </w:rPr>
        <w:t>[</w:t>
      </w:r>
      <w:r w:rsidRPr="009820AB">
        <w:t>Router</w:t>
      </w:r>
      <w:r w:rsidRPr="009820AB">
        <w:rPr>
          <w:rFonts w:hint="eastAsia"/>
        </w:rPr>
        <w:t>A</w:t>
      </w:r>
      <w:r w:rsidRPr="009820AB">
        <w:t>-bgp-default</w:t>
      </w:r>
      <w:r w:rsidRPr="009820AB">
        <w:rPr>
          <w:rFonts w:hint="eastAsia"/>
        </w:rPr>
        <w:t>-ipv4</w:t>
      </w:r>
      <w:r w:rsidRPr="009820AB">
        <w:rPr>
          <w:rStyle w:val="commandtext"/>
        </w:rPr>
        <w:t>]</w:t>
      </w:r>
      <w:r w:rsidRPr="009820AB">
        <w:rPr>
          <w:rFonts w:hint="eastAsia"/>
        </w:rPr>
        <w:t xml:space="preserve"> </w:t>
      </w:r>
      <w:r w:rsidRPr="009820AB">
        <w:t>peer 200.1.1.1 enable</w:t>
      </w:r>
    </w:p>
    <w:p w:rsidR="009820AB" w:rsidRDefault="009820AB" w:rsidP="00F7622F">
      <w:pPr>
        <w:pStyle w:val="ItemStep"/>
      </w:pPr>
      <w:r w:rsidRPr="00594BEB">
        <w:rPr>
          <w:rFonts w:hint="eastAsia"/>
        </w:rPr>
        <w:t xml:space="preserve">Router </w:t>
      </w:r>
      <w:r>
        <w:rPr>
          <w:rFonts w:hint="eastAsia"/>
        </w:rPr>
        <w:t>B</w:t>
      </w:r>
      <w:r>
        <w:rPr>
          <w:rFonts w:hint="eastAsia"/>
        </w:rPr>
        <w:t>的配置</w:t>
      </w:r>
    </w:p>
    <w:p w:rsidR="009820AB" w:rsidRPr="009820AB" w:rsidRDefault="009820AB" w:rsidP="00F7622F">
      <w:pPr>
        <w:pStyle w:val="ItemIndent1"/>
        <w:rPr>
          <w:rStyle w:val="commandkeywords"/>
        </w:rPr>
      </w:pPr>
      <w:r w:rsidRPr="00594BEB">
        <w:rPr>
          <w:rFonts w:hint="eastAsia"/>
        </w:rPr>
        <w:t>#</w:t>
      </w:r>
      <w:r w:rsidRPr="009820AB">
        <w:rPr>
          <w:rFonts w:hint="eastAsia"/>
        </w:rPr>
        <w:t xml:space="preserve"> </w:t>
      </w:r>
      <w:r w:rsidRPr="009820AB">
        <w:rPr>
          <w:rFonts w:hint="eastAsia"/>
        </w:rPr>
        <w:t>配置各接口的</w:t>
      </w:r>
      <w:r w:rsidRPr="009820AB">
        <w:rPr>
          <w:rFonts w:hint="eastAsia"/>
        </w:rPr>
        <w:t>IP</w:t>
      </w:r>
      <w:r w:rsidRPr="009820AB">
        <w:rPr>
          <w:rFonts w:hint="eastAsia"/>
        </w:rPr>
        <w:t>地址（略）。</w:t>
      </w:r>
    </w:p>
    <w:p w:rsidR="009820AB" w:rsidRPr="009820AB" w:rsidRDefault="009820AB" w:rsidP="00F7622F">
      <w:pPr>
        <w:pStyle w:val="ItemIndent1"/>
      </w:pPr>
      <w:r w:rsidRPr="00594BEB">
        <w:rPr>
          <w:rFonts w:hint="eastAsia"/>
        </w:rPr>
        <w:t>#</w:t>
      </w:r>
      <w:r w:rsidRPr="009820AB">
        <w:rPr>
          <w:rFonts w:hint="eastAsia"/>
        </w:rPr>
        <w:t xml:space="preserve"> </w:t>
      </w:r>
      <w:r w:rsidRPr="009820AB">
        <w:rPr>
          <w:rFonts w:hint="eastAsia"/>
        </w:rPr>
        <w:t>配置</w:t>
      </w:r>
      <w:r w:rsidRPr="009820AB">
        <w:rPr>
          <w:rFonts w:hint="eastAsia"/>
        </w:rPr>
        <w:t>Router B</w:t>
      </w:r>
      <w:r w:rsidRPr="009820AB">
        <w:rPr>
          <w:rFonts w:hint="eastAsia"/>
        </w:rPr>
        <w:t>与</w:t>
      </w:r>
      <w:r w:rsidRPr="009820AB">
        <w:rPr>
          <w:rFonts w:hint="eastAsia"/>
        </w:rPr>
        <w:t>Router A</w:t>
      </w:r>
      <w:r w:rsidRPr="009820AB">
        <w:rPr>
          <w:rFonts w:hint="eastAsia"/>
        </w:rPr>
        <w:t>的</w:t>
      </w:r>
      <w:r w:rsidRPr="009820AB">
        <w:rPr>
          <w:rFonts w:hint="eastAsia"/>
        </w:rPr>
        <w:t>EBGP</w:t>
      </w:r>
      <w:r w:rsidRPr="009820AB">
        <w:rPr>
          <w:rFonts w:hint="eastAsia"/>
        </w:rPr>
        <w:t>连接。</w:t>
      </w:r>
    </w:p>
    <w:p w:rsidR="009820AB" w:rsidRPr="009820AB" w:rsidRDefault="009820AB" w:rsidP="00F7622F">
      <w:pPr>
        <w:pStyle w:val="TerminalDisplayIndent1"/>
      </w:pPr>
      <w:r w:rsidRPr="007B3C4F">
        <w:rPr>
          <w:rFonts w:hint="eastAsia"/>
        </w:rPr>
        <w:t>&lt;RouterB&gt; system-view</w:t>
      </w:r>
    </w:p>
    <w:p w:rsidR="009820AB" w:rsidRPr="009820AB" w:rsidRDefault="009820AB" w:rsidP="00F7622F">
      <w:pPr>
        <w:pStyle w:val="TerminalDisplayIndent1"/>
      </w:pPr>
      <w:r w:rsidRPr="009672EB">
        <w:rPr>
          <w:rStyle w:val="commandtext"/>
        </w:rPr>
        <w:t>[</w:t>
      </w:r>
      <w:r w:rsidRPr="009820AB">
        <w:t>RouterB</w:t>
      </w:r>
      <w:r w:rsidRPr="009820AB">
        <w:rPr>
          <w:rStyle w:val="commandtext"/>
        </w:rPr>
        <w:t>]</w:t>
      </w:r>
      <w:r w:rsidRPr="009820AB">
        <w:t xml:space="preserve"> bgp </w:t>
      </w:r>
      <w:r w:rsidRPr="009820AB">
        <w:rPr>
          <w:rFonts w:hint="eastAsia"/>
        </w:rPr>
        <w:t>65009</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w:t>
      </w:r>
      <w:r w:rsidRPr="009820AB">
        <w:rPr>
          <w:rFonts w:hint="eastAsia"/>
        </w:rPr>
        <w:t>router-id</w:t>
      </w:r>
      <w:r w:rsidRPr="009820AB">
        <w:t xml:space="preserve"> </w:t>
      </w:r>
      <w:r w:rsidRPr="009820AB">
        <w:rPr>
          <w:rFonts w:hint="eastAsia"/>
        </w:rPr>
        <w:t>2.2.2.2</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w:t>
      </w:r>
      <w:r w:rsidRPr="009820AB">
        <w:rPr>
          <w:rFonts w:hint="eastAsia"/>
        </w:rPr>
        <w:t>pee</w:t>
      </w:r>
      <w:r w:rsidRPr="009820AB">
        <w:t xml:space="preserve">r </w:t>
      </w:r>
      <w:r w:rsidRPr="009820AB">
        <w:rPr>
          <w:rFonts w:hint="eastAsia"/>
        </w:rPr>
        <w:t>200</w:t>
      </w:r>
      <w:r w:rsidRPr="009820AB">
        <w:t>.</w:t>
      </w:r>
      <w:r w:rsidRPr="009820AB">
        <w:rPr>
          <w:rFonts w:hint="eastAsia"/>
        </w:rPr>
        <w:t>1</w:t>
      </w:r>
      <w:r w:rsidRPr="009820AB">
        <w:t>.1.</w:t>
      </w:r>
      <w:r w:rsidRPr="009820AB">
        <w:rPr>
          <w:rFonts w:hint="eastAsia"/>
        </w:rPr>
        <w:t>2</w:t>
      </w:r>
      <w:r w:rsidRPr="009820AB">
        <w:t xml:space="preserve"> </w:t>
      </w:r>
      <w:r w:rsidRPr="009820AB">
        <w:rPr>
          <w:rFonts w:hint="eastAsia"/>
        </w:rPr>
        <w:t>as-number 65008</w:t>
      </w:r>
    </w:p>
    <w:p w:rsidR="009820AB" w:rsidRPr="009820AB" w:rsidRDefault="009820AB" w:rsidP="00F7622F">
      <w:pPr>
        <w:pStyle w:val="ItemIndent1"/>
      </w:pPr>
      <w:r w:rsidRPr="00594BEB">
        <w:rPr>
          <w:rFonts w:hint="eastAsia"/>
        </w:rPr>
        <w:t>#</w:t>
      </w:r>
      <w:r w:rsidRPr="009820AB">
        <w:rPr>
          <w:rFonts w:hint="eastAsia"/>
        </w:rPr>
        <w:t xml:space="preserve"> </w:t>
      </w:r>
      <w:r w:rsidRPr="009820AB">
        <w:rPr>
          <w:rFonts w:hint="eastAsia"/>
        </w:rPr>
        <w:t>配置</w:t>
      </w:r>
      <w:r w:rsidRPr="009820AB">
        <w:rPr>
          <w:rFonts w:hint="eastAsia"/>
        </w:rPr>
        <w:t>Router B</w:t>
      </w:r>
      <w:r w:rsidRPr="009820AB">
        <w:rPr>
          <w:rFonts w:hint="eastAsia"/>
        </w:rPr>
        <w:t>与</w:t>
      </w:r>
      <w:r w:rsidRPr="009820AB">
        <w:rPr>
          <w:rFonts w:hint="eastAsia"/>
        </w:rPr>
        <w:t>Router C</w:t>
      </w:r>
      <w:r w:rsidRPr="009820AB">
        <w:rPr>
          <w:rFonts w:hint="eastAsia"/>
        </w:rPr>
        <w:t>的</w:t>
      </w:r>
      <w:r w:rsidRPr="009820AB">
        <w:rPr>
          <w:rFonts w:hint="eastAsia"/>
        </w:rPr>
        <w:t>IBGP</w:t>
      </w:r>
      <w:r w:rsidRPr="009820AB">
        <w:rPr>
          <w:rFonts w:hint="eastAsia"/>
        </w:rPr>
        <w:t>连接。</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rPr>
          <w:rFonts w:hint="eastAsia"/>
        </w:rPr>
        <w:t xml:space="preserve"> peer</w:t>
      </w:r>
      <w:r w:rsidRPr="009820AB">
        <w:t xml:space="preserve"> </w:t>
      </w:r>
      <w:r w:rsidRPr="009820AB">
        <w:rPr>
          <w:rFonts w:hint="eastAsia"/>
        </w:rPr>
        <w:t>9.1.1.2</w:t>
      </w:r>
      <w:r w:rsidRPr="009820AB">
        <w:t xml:space="preserve"> </w:t>
      </w:r>
      <w:r w:rsidRPr="009820AB">
        <w:rPr>
          <w:rFonts w:hint="eastAsia"/>
        </w:rPr>
        <w:t>as-number 65009</w:t>
      </w:r>
    </w:p>
    <w:p w:rsidR="009820AB" w:rsidRPr="009820AB" w:rsidRDefault="009820AB" w:rsidP="00F7622F">
      <w:pPr>
        <w:pStyle w:val="ItemIndent1"/>
      </w:pPr>
      <w:r w:rsidRPr="007B3C4F">
        <w:rPr>
          <w:rFonts w:hint="eastAsia"/>
        </w:rPr>
        <w:t xml:space="preserve"># </w:t>
      </w:r>
      <w:r w:rsidRPr="009820AB">
        <w:rPr>
          <w:rFonts w:hint="eastAsia"/>
        </w:rPr>
        <w:t>使能</w:t>
      </w:r>
      <w:r w:rsidRPr="009820AB">
        <w:rPr>
          <w:rFonts w:hint="eastAsia"/>
        </w:rPr>
        <w:t>BGP GR</w:t>
      </w:r>
      <w:r w:rsidRPr="009820AB">
        <w:rPr>
          <w:rFonts w:hint="eastAsia"/>
        </w:rPr>
        <w:t>功能。</w:t>
      </w:r>
    </w:p>
    <w:p w:rsidR="009820AB" w:rsidRPr="009820AB" w:rsidRDefault="009820AB" w:rsidP="00F7622F">
      <w:pPr>
        <w:pStyle w:val="TerminalDisplayIndent1"/>
      </w:pPr>
      <w:r w:rsidRPr="009672EB">
        <w:rPr>
          <w:rStyle w:val="commandtext"/>
        </w:rPr>
        <w:t>[</w:t>
      </w:r>
      <w:r w:rsidRPr="009820AB">
        <w:t>Router</w:t>
      </w:r>
      <w:r w:rsidRPr="009820AB">
        <w:rPr>
          <w:rFonts w:hint="eastAsia"/>
        </w:rPr>
        <w:t>B</w:t>
      </w:r>
      <w:r w:rsidRPr="009820AB">
        <w:t>-bgp-default</w:t>
      </w:r>
      <w:r w:rsidRPr="009820AB">
        <w:rPr>
          <w:rStyle w:val="commandtext"/>
        </w:rPr>
        <w:t>]</w:t>
      </w:r>
      <w:r w:rsidRPr="009820AB">
        <w:rPr>
          <w:rFonts w:hint="eastAsia"/>
        </w:rPr>
        <w:t xml:space="preserve"> </w:t>
      </w:r>
      <w:r w:rsidRPr="009820AB">
        <w:t>graceful-restart</w:t>
      </w:r>
    </w:p>
    <w:p w:rsidR="009820AB" w:rsidRPr="009820AB" w:rsidRDefault="009820AB" w:rsidP="00F7622F">
      <w:pPr>
        <w:pStyle w:val="ItemIndent1"/>
      </w:pPr>
      <w:r w:rsidRPr="00594BEB">
        <w:rPr>
          <w:rFonts w:hint="eastAsia"/>
        </w:rPr>
        <w:t xml:space="preserve"># </w:t>
      </w:r>
      <w:r w:rsidRPr="00594BEB">
        <w:rPr>
          <w:rFonts w:hint="eastAsia"/>
        </w:rPr>
        <w:t>将</w:t>
      </w:r>
      <w:r w:rsidRPr="009820AB">
        <w:rPr>
          <w:rFonts w:hint="eastAsia"/>
        </w:rPr>
        <w:t>200.1.1.0/24</w:t>
      </w:r>
      <w:r w:rsidRPr="009820AB">
        <w:rPr>
          <w:rFonts w:hint="eastAsia"/>
        </w:rPr>
        <w:t>和</w:t>
      </w:r>
      <w:r w:rsidRPr="009820AB">
        <w:rPr>
          <w:rFonts w:hint="eastAsia"/>
        </w:rPr>
        <w:t>9.1.1.0/24</w:t>
      </w:r>
      <w:r w:rsidRPr="009820AB">
        <w:rPr>
          <w:rFonts w:hint="eastAsia"/>
        </w:rPr>
        <w:t>网段路由通告到</w:t>
      </w:r>
      <w:r w:rsidRPr="009820AB">
        <w:rPr>
          <w:rFonts w:hint="eastAsia"/>
        </w:rPr>
        <w:t>IPv4 BGP</w:t>
      </w:r>
      <w:r w:rsidRPr="009820AB">
        <w:rPr>
          <w:rFonts w:hint="eastAsia"/>
        </w:rPr>
        <w:t>路由表中。</w:t>
      </w:r>
    </w:p>
    <w:p w:rsidR="009820AB" w:rsidRPr="009820AB" w:rsidRDefault="009820AB" w:rsidP="00F7622F">
      <w:pPr>
        <w:pStyle w:val="TerminalDisplayIndent1"/>
      </w:pPr>
      <w:r w:rsidRPr="009672EB">
        <w:rPr>
          <w:rStyle w:val="commandtext"/>
        </w:rPr>
        <w:t>[</w:t>
      </w:r>
      <w:r w:rsidRPr="009820AB">
        <w:t>Router</w:t>
      </w:r>
      <w:r w:rsidRPr="009820AB">
        <w:rPr>
          <w:rFonts w:hint="eastAsia"/>
        </w:rPr>
        <w:t>B</w:t>
      </w:r>
      <w:r w:rsidRPr="009820AB">
        <w:t>-bgp-default</w:t>
      </w:r>
      <w:r w:rsidRPr="009820AB">
        <w:rPr>
          <w:rStyle w:val="commandtext"/>
        </w:rPr>
        <w:t>]</w:t>
      </w:r>
      <w:r w:rsidRPr="009820AB">
        <w:t xml:space="preserve"> </w:t>
      </w:r>
      <w:r w:rsidRPr="009820AB">
        <w:rPr>
          <w:rFonts w:hint="eastAsia"/>
        </w:rPr>
        <w:t>address-family ipv4</w:t>
      </w:r>
    </w:p>
    <w:p w:rsidR="009820AB" w:rsidRPr="009820AB" w:rsidRDefault="009820AB" w:rsidP="00F7622F">
      <w:pPr>
        <w:pStyle w:val="TerminalDisplayIndent1"/>
      </w:pPr>
      <w:r w:rsidRPr="009672EB">
        <w:rPr>
          <w:rStyle w:val="commandtext"/>
        </w:rPr>
        <w:t>[</w:t>
      </w:r>
      <w:r w:rsidRPr="009820AB">
        <w:t>RouterB-bgp-default</w:t>
      </w:r>
      <w:r w:rsidRPr="009820AB">
        <w:rPr>
          <w:rFonts w:hint="eastAsia"/>
        </w:rPr>
        <w:t>-ipv4</w:t>
      </w:r>
      <w:r w:rsidRPr="009820AB">
        <w:rPr>
          <w:rStyle w:val="commandtext"/>
        </w:rPr>
        <w:t>]</w:t>
      </w:r>
      <w:r w:rsidRPr="009820AB">
        <w:t xml:space="preserve"> </w:t>
      </w:r>
      <w:r w:rsidRPr="009820AB">
        <w:rPr>
          <w:rFonts w:hint="eastAsia"/>
        </w:rPr>
        <w:t>network 200.1.1.0 24</w:t>
      </w:r>
    </w:p>
    <w:p w:rsidR="009820AB" w:rsidRPr="009820AB" w:rsidRDefault="009820AB" w:rsidP="00F7622F">
      <w:pPr>
        <w:pStyle w:val="TerminalDisplayIndent1"/>
      </w:pPr>
      <w:r w:rsidRPr="009672EB">
        <w:rPr>
          <w:rStyle w:val="commandtext"/>
        </w:rPr>
        <w:t>[</w:t>
      </w:r>
      <w:r w:rsidRPr="009820AB">
        <w:t>RouterB-bgp-default</w:t>
      </w:r>
      <w:r w:rsidRPr="009820AB">
        <w:rPr>
          <w:rFonts w:hint="eastAsia"/>
        </w:rPr>
        <w:t>-ipv4</w:t>
      </w:r>
      <w:r w:rsidRPr="009820AB">
        <w:rPr>
          <w:rStyle w:val="commandtext"/>
        </w:rPr>
        <w:t>]</w:t>
      </w:r>
      <w:r w:rsidRPr="009820AB">
        <w:t xml:space="preserve"> </w:t>
      </w:r>
      <w:r w:rsidRPr="009820AB">
        <w:rPr>
          <w:rFonts w:hint="eastAsia"/>
        </w:rPr>
        <w:t>network 9.1.1.0 24</w:t>
      </w:r>
    </w:p>
    <w:p w:rsidR="009820AB" w:rsidRPr="009820AB" w:rsidRDefault="009820AB" w:rsidP="00F7622F">
      <w:pPr>
        <w:pStyle w:val="ItemIndent1"/>
      </w:pPr>
      <w:r>
        <w:rPr>
          <w:rFonts w:hint="eastAsia"/>
        </w:rPr>
        <w:t xml:space="preserve"># </w:t>
      </w:r>
      <w:r>
        <w:rPr>
          <w:rFonts w:hint="eastAsia"/>
        </w:rPr>
        <w:t>使能与</w:t>
      </w:r>
      <w:r>
        <w:rPr>
          <w:rFonts w:hint="eastAsia"/>
        </w:rPr>
        <w:t>Router A</w:t>
      </w:r>
      <w:r>
        <w:rPr>
          <w:rFonts w:hint="eastAsia"/>
        </w:rPr>
        <w:t>、</w:t>
      </w:r>
      <w:r>
        <w:rPr>
          <w:rFonts w:hint="eastAsia"/>
        </w:rPr>
        <w:t>Router C</w:t>
      </w:r>
      <w:r>
        <w:rPr>
          <w:rFonts w:hint="eastAsia"/>
        </w:rPr>
        <w:t>交换</w:t>
      </w:r>
      <w:r>
        <w:rPr>
          <w:rFonts w:hint="eastAsia"/>
        </w:rPr>
        <w:t>BGP</w:t>
      </w:r>
      <w:r w:rsidRPr="009820AB">
        <w:rPr>
          <w:rFonts w:hint="eastAsia"/>
        </w:rPr>
        <w:t xml:space="preserve"> IPv4</w:t>
      </w:r>
      <w:r w:rsidRPr="009820AB">
        <w:rPr>
          <w:rFonts w:hint="eastAsia"/>
        </w:rPr>
        <w:t>单播路由的能力。</w:t>
      </w:r>
    </w:p>
    <w:p w:rsidR="009820AB" w:rsidRPr="009820AB" w:rsidRDefault="009820AB" w:rsidP="00F7622F">
      <w:pPr>
        <w:pStyle w:val="TerminalDisplayIndent1"/>
      </w:pPr>
      <w:r w:rsidRPr="009672EB">
        <w:rPr>
          <w:rStyle w:val="commandtext"/>
        </w:rPr>
        <w:t>[</w:t>
      </w:r>
      <w:r w:rsidRPr="009820AB">
        <w:t>Router</w:t>
      </w:r>
      <w:r w:rsidRPr="009820AB">
        <w:rPr>
          <w:rFonts w:hint="eastAsia"/>
        </w:rPr>
        <w:t>B</w:t>
      </w:r>
      <w:r w:rsidRPr="009820AB">
        <w:t>-bgp-default</w:t>
      </w:r>
      <w:r w:rsidRPr="009820AB">
        <w:rPr>
          <w:rFonts w:hint="eastAsia"/>
        </w:rPr>
        <w:t>-ipv4</w:t>
      </w:r>
      <w:r w:rsidRPr="009820AB">
        <w:rPr>
          <w:rStyle w:val="commandtext"/>
        </w:rPr>
        <w:t>]</w:t>
      </w:r>
      <w:r w:rsidRPr="009820AB">
        <w:rPr>
          <w:rFonts w:hint="eastAsia"/>
        </w:rPr>
        <w:t xml:space="preserve"> </w:t>
      </w:r>
      <w:r w:rsidRPr="009820AB">
        <w:t>peer 200.1.1.</w:t>
      </w:r>
      <w:r w:rsidRPr="009820AB">
        <w:rPr>
          <w:rFonts w:hint="eastAsia"/>
        </w:rPr>
        <w:t>2</w:t>
      </w:r>
      <w:r w:rsidRPr="009820AB">
        <w:t xml:space="preserve"> enable</w:t>
      </w:r>
    </w:p>
    <w:p w:rsidR="009820AB" w:rsidRPr="009820AB" w:rsidRDefault="009820AB" w:rsidP="00F7622F">
      <w:pPr>
        <w:pStyle w:val="TerminalDisplayIndent1"/>
      </w:pPr>
      <w:r w:rsidRPr="009672EB">
        <w:rPr>
          <w:rStyle w:val="commandtext"/>
        </w:rPr>
        <w:t>[</w:t>
      </w:r>
      <w:r w:rsidRPr="009820AB">
        <w:t>Router</w:t>
      </w:r>
      <w:r w:rsidRPr="009820AB">
        <w:rPr>
          <w:rFonts w:hint="eastAsia"/>
        </w:rPr>
        <w:t>B</w:t>
      </w:r>
      <w:r w:rsidRPr="009820AB">
        <w:t>-bgp-default</w:t>
      </w:r>
      <w:r w:rsidRPr="009820AB">
        <w:rPr>
          <w:rFonts w:hint="eastAsia"/>
        </w:rPr>
        <w:t>-ipv4</w:t>
      </w:r>
      <w:r w:rsidRPr="009820AB">
        <w:rPr>
          <w:rStyle w:val="commandtext"/>
        </w:rPr>
        <w:t>]</w:t>
      </w:r>
      <w:r w:rsidRPr="009820AB">
        <w:rPr>
          <w:rFonts w:hint="eastAsia"/>
        </w:rPr>
        <w:t xml:space="preserve"> </w:t>
      </w:r>
      <w:r w:rsidRPr="009820AB">
        <w:t xml:space="preserve">peer </w:t>
      </w:r>
      <w:r w:rsidRPr="009820AB">
        <w:rPr>
          <w:rFonts w:hint="eastAsia"/>
        </w:rPr>
        <w:t>9.1.1.2</w:t>
      </w:r>
      <w:r w:rsidRPr="009820AB">
        <w:t xml:space="preserve"> enable</w:t>
      </w:r>
    </w:p>
    <w:p w:rsidR="009820AB" w:rsidRDefault="009820AB" w:rsidP="00F7622F">
      <w:pPr>
        <w:pStyle w:val="ItemStep"/>
      </w:pPr>
      <w:r w:rsidRPr="00594BEB">
        <w:rPr>
          <w:rFonts w:hint="eastAsia"/>
        </w:rPr>
        <w:t xml:space="preserve">Router </w:t>
      </w:r>
      <w:r>
        <w:rPr>
          <w:rFonts w:hint="eastAsia"/>
        </w:rPr>
        <w:t>C</w:t>
      </w:r>
      <w:r>
        <w:rPr>
          <w:rFonts w:hint="eastAsia"/>
        </w:rPr>
        <w:t>的配置</w:t>
      </w:r>
    </w:p>
    <w:p w:rsidR="009820AB" w:rsidRPr="009820AB" w:rsidRDefault="009820AB" w:rsidP="00F7622F">
      <w:pPr>
        <w:pStyle w:val="ItemIndent1"/>
        <w:rPr>
          <w:rStyle w:val="commandkeywords"/>
        </w:rPr>
      </w:pPr>
      <w:r w:rsidRPr="00594BEB">
        <w:rPr>
          <w:rFonts w:hint="eastAsia"/>
        </w:rPr>
        <w:t>#</w:t>
      </w:r>
      <w:r w:rsidRPr="009820AB">
        <w:rPr>
          <w:rFonts w:hint="eastAsia"/>
        </w:rPr>
        <w:t xml:space="preserve"> </w:t>
      </w:r>
      <w:r w:rsidRPr="009820AB">
        <w:rPr>
          <w:rFonts w:hint="eastAsia"/>
        </w:rPr>
        <w:t>配置各接口的</w:t>
      </w:r>
      <w:r w:rsidRPr="009820AB">
        <w:rPr>
          <w:rFonts w:hint="eastAsia"/>
        </w:rPr>
        <w:t>IP</w:t>
      </w:r>
      <w:r w:rsidRPr="009820AB">
        <w:rPr>
          <w:rFonts w:hint="eastAsia"/>
        </w:rPr>
        <w:t>地址（略）。</w:t>
      </w:r>
    </w:p>
    <w:p w:rsidR="009820AB" w:rsidRPr="009820AB" w:rsidRDefault="009820AB" w:rsidP="00F7622F">
      <w:pPr>
        <w:pStyle w:val="ItemIndent1"/>
      </w:pPr>
      <w:r w:rsidRPr="00594BEB">
        <w:rPr>
          <w:rFonts w:hint="eastAsia"/>
        </w:rPr>
        <w:t>#</w:t>
      </w:r>
      <w:r w:rsidRPr="009820AB">
        <w:rPr>
          <w:rFonts w:hint="eastAsia"/>
        </w:rPr>
        <w:t xml:space="preserve"> </w:t>
      </w:r>
      <w:r w:rsidRPr="009820AB">
        <w:rPr>
          <w:rFonts w:hint="eastAsia"/>
        </w:rPr>
        <w:t>配置</w:t>
      </w:r>
      <w:r w:rsidRPr="009820AB">
        <w:rPr>
          <w:rFonts w:hint="eastAsia"/>
        </w:rPr>
        <w:t>Router C</w:t>
      </w:r>
      <w:r w:rsidRPr="009820AB">
        <w:rPr>
          <w:rFonts w:hint="eastAsia"/>
        </w:rPr>
        <w:t>与</w:t>
      </w:r>
      <w:r w:rsidRPr="009820AB">
        <w:rPr>
          <w:rFonts w:hint="eastAsia"/>
        </w:rPr>
        <w:t>Router B</w:t>
      </w:r>
      <w:r w:rsidRPr="009820AB">
        <w:rPr>
          <w:rFonts w:hint="eastAsia"/>
        </w:rPr>
        <w:t>的</w:t>
      </w:r>
      <w:r w:rsidRPr="009820AB">
        <w:rPr>
          <w:rFonts w:hint="eastAsia"/>
        </w:rPr>
        <w:t>IBGP</w:t>
      </w:r>
      <w:r w:rsidRPr="009820AB">
        <w:rPr>
          <w:rFonts w:hint="eastAsia"/>
        </w:rPr>
        <w:t>连接。</w:t>
      </w:r>
    </w:p>
    <w:p w:rsidR="009820AB" w:rsidRPr="009820AB" w:rsidRDefault="009820AB" w:rsidP="00F7622F">
      <w:pPr>
        <w:pStyle w:val="TerminalDisplayIndent1"/>
      </w:pPr>
      <w:r w:rsidRPr="007B3C4F">
        <w:rPr>
          <w:rFonts w:hint="eastAsia"/>
        </w:rPr>
        <w:t>&lt;RouterC&gt; system-view</w:t>
      </w:r>
    </w:p>
    <w:p w:rsidR="009820AB" w:rsidRPr="009820AB" w:rsidRDefault="009820AB" w:rsidP="00F7622F">
      <w:pPr>
        <w:pStyle w:val="TerminalDisplayIndent1"/>
      </w:pPr>
      <w:r w:rsidRPr="009672EB">
        <w:rPr>
          <w:rStyle w:val="commandtext"/>
        </w:rPr>
        <w:t>[</w:t>
      </w:r>
      <w:r w:rsidRPr="009820AB">
        <w:t>RouterC</w:t>
      </w:r>
      <w:r w:rsidRPr="009820AB">
        <w:rPr>
          <w:rStyle w:val="commandtext"/>
        </w:rPr>
        <w:t>]</w:t>
      </w:r>
      <w:r w:rsidRPr="009820AB">
        <w:t xml:space="preserve"> bgp </w:t>
      </w:r>
      <w:r w:rsidRPr="009820AB">
        <w:rPr>
          <w:rFonts w:hint="eastAsia"/>
        </w:rPr>
        <w:t>65009</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w:t>
      </w:r>
      <w:r w:rsidRPr="009820AB">
        <w:rPr>
          <w:rFonts w:hint="eastAsia"/>
        </w:rPr>
        <w:t>router-id</w:t>
      </w:r>
      <w:r w:rsidRPr="009820AB">
        <w:t xml:space="preserve"> </w:t>
      </w:r>
      <w:r w:rsidRPr="009820AB">
        <w:rPr>
          <w:rFonts w:hint="eastAsia"/>
        </w:rPr>
        <w:t>3.3.3.3</w:t>
      </w:r>
    </w:p>
    <w:p w:rsidR="009820AB" w:rsidRPr="009820AB" w:rsidRDefault="009820AB" w:rsidP="00F7622F">
      <w:pPr>
        <w:pStyle w:val="TerminalDisplayIndent1"/>
      </w:pPr>
      <w:r w:rsidRPr="009672EB">
        <w:rPr>
          <w:rStyle w:val="commandtext"/>
        </w:rPr>
        <w:t>[</w:t>
      </w:r>
      <w:r w:rsidRPr="009820AB">
        <w:t>Router</w:t>
      </w:r>
      <w:r w:rsidRPr="009820AB">
        <w:rPr>
          <w:rFonts w:hint="eastAsia"/>
        </w:rPr>
        <w:t>C</w:t>
      </w:r>
      <w:r w:rsidRPr="009820AB">
        <w:t>-bgp-default</w:t>
      </w:r>
      <w:r w:rsidRPr="009820AB">
        <w:rPr>
          <w:rStyle w:val="commandtext"/>
        </w:rPr>
        <w:t>]</w:t>
      </w:r>
      <w:r w:rsidRPr="009820AB">
        <w:t xml:space="preserve"> </w:t>
      </w:r>
      <w:r w:rsidRPr="009820AB">
        <w:rPr>
          <w:rFonts w:hint="eastAsia"/>
        </w:rPr>
        <w:t>pee</w:t>
      </w:r>
      <w:r w:rsidRPr="009820AB">
        <w:t xml:space="preserve">r </w:t>
      </w:r>
      <w:r w:rsidRPr="009820AB">
        <w:rPr>
          <w:rFonts w:hint="eastAsia"/>
        </w:rPr>
        <w:t>9.1.1.1 as-number 65009</w:t>
      </w:r>
    </w:p>
    <w:p w:rsidR="009820AB" w:rsidRPr="009820AB" w:rsidRDefault="009820AB" w:rsidP="00F7622F">
      <w:pPr>
        <w:pStyle w:val="ItemIndent1"/>
      </w:pPr>
      <w:r w:rsidRPr="007B3C4F">
        <w:rPr>
          <w:rFonts w:hint="eastAsia"/>
        </w:rPr>
        <w:t xml:space="preserve"># </w:t>
      </w:r>
      <w:r w:rsidRPr="009820AB">
        <w:rPr>
          <w:rFonts w:hint="eastAsia"/>
        </w:rPr>
        <w:t>使能</w:t>
      </w:r>
      <w:r w:rsidRPr="009820AB">
        <w:rPr>
          <w:rFonts w:hint="eastAsia"/>
        </w:rPr>
        <w:t>BGP GR</w:t>
      </w:r>
      <w:r w:rsidRPr="009820AB">
        <w:rPr>
          <w:rFonts w:hint="eastAsia"/>
        </w:rPr>
        <w:t>功能。</w:t>
      </w:r>
    </w:p>
    <w:p w:rsidR="009820AB" w:rsidRPr="009820AB" w:rsidRDefault="009820AB" w:rsidP="00F7622F">
      <w:pPr>
        <w:pStyle w:val="TerminalDisplayIndent1"/>
      </w:pPr>
      <w:r w:rsidRPr="009672EB">
        <w:rPr>
          <w:rStyle w:val="commandtext"/>
        </w:rPr>
        <w:t>[</w:t>
      </w:r>
      <w:r w:rsidRPr="009820AB">
        <w:t>Router</w:t>
      </w:r>
      <w:r w:rsidRPr="009820AB">
        <w:rPr>
          <w:rFonts w:hint="eastAsia"/>
        </w:rPr>
        <w:t>C</w:t>
      </w:r>
      <w:r w:rsidRPr="009820AB">
        <w:t>-bgp-default</w:t>
      </w:r>
      <w:r w:rsidRPr="009820AB">
        <w:rPr>
          <w:rStyle w:val="commandtext"/>
        </w:rPr>
        <w:t>]</w:t>
      </w:r>
      <w:r w:rsidRPr="009820AB">
        <w:rPr>
          <w:rFonts w:hint="eastAsia"/>
        </w:rPr>
        <w:t xml:space="preserve"> </w:t>
      </w:r>
      <w:r w:rsidRPr="009820AB">
        <w:t>graceful-restart</w:t>
      </w:r>
    </w:p>
    <w:p w:rsidR="009820AB" w:rsidRPr="009820AB" w:rsidRDefault="009820AB" w:rsidP="00F7622F">
      <w:pPr>
        <w:pStyle w:val="ItemIndent1"/>
      </w:pPr>
      <w:r>
        <w:rPr>
          <w:rFonts w:hint="eastAsia"/>
        </w:rPr>
        <w:t xml:space="preserve"># </w:t>
      </w:r>
      <w:r>
        <w:rPr>
          <w:rFonts w:hint="eastAsia"/>
        </w:rPr>
        <w:t>使能与</w:t>
      </w:r>
      <w:r>
        <w:rPr>
          <w:rFonts w:hint="eastAsia"/>
        </w:rPr>
        <w:t>Router B</w:t>
      </w:r>
      <w:r>
        <w:rPr>
          <w:rFonts w:hint="eastAsia"/>
        </w:rPr>
        <w:t>交换</w:t>
      </w:r>
      <w:r>
        <w:rPr>
          <w:rFonts w:hint="eastAsia"/>
        </w:rPr>
        <w:t>BGP</w:t>
      </w:r>
      <w:r w:rsidRPr="009820AB">
        <w:rPr>
          <w:rFonts w:hint="eastAsia"/>
        </w:rPr>
        <w:t xml:space="preserve"> IPv4</w:t>
      </w:r>
      <w:r w:rsidRPr="009820AB">
        <w:rPr>
          <w:rFonts w:hint="eastAsia"/>
        </w:rPr>
        <w:t>单播路由的能力。</w:t>
      </w:r>
    </w:p>
    <w:p w:rsidR="009820AB" w:rsidRPr="009820AB" w:rsidRDefault="009820AB" w:rsidP="00F7622F">
      <w:pPr>
        <w:pStyle w:val="TerminalDisplayIndent1"/>
      </w:pPr>
      <w:r w:rsidRPr="009672EB">
        <w:rPr>
          <w:rStyle w:val="commandtext"/>
        </w:rPr>
        <w:t>[</w:t>
      </w:r>
      <w:r w:rsidRPr="009820AB">
        <w:t>Router</w:t>
      </w:r>
      <w:r w:rsidRPr="009820AB">
        <w:rPr>
          <w:rFonts w:hint="eastAsia"/>
        </w:rPr>
        <w:t>C</w:t>
      </w:r>
      <w:r w:rsidRPr="009820AB">
        <w:t>-bgp-default</w:t>
      </w:r>
      <w:r w:rsidRPr="009820AB">
        <w:rPr>
          <w:rStyle w:val="commandtext"/>
        </w:rPr>
        <w:t>]</w:t>
      </w:r>
      <w:r w:rsidRPr="009820AB">
        <w:rPr>
          <w:rFonts w:hint="eastAsia"/>
        </w:rPr>
        <w:t xml:space="preserve"> address-family ipv4</w:t>
      </w:r>
    </w:p>
    <w:p w:rsidR="009820AB" w:rsidRPr="009820AB" w:rsidRDefault="009820AB" w:rsidP="00F7622F">
      <w:pPr>
        <w:pStyle w:val="TerminalDisplayIndent1"/>
      </w:pPr>
      <w:r w:rsidRPr="009672EB">
        <w:rPr>
          <w:rStyle w:val="commandtext"/>
        </w:rPr>
        <w:t>[</w:t>
      </w:r>
      <w:r w:rsidRPr="009820AB">
        <w:t>Router</w:t>
      </w:r>
      <w:r w:rsidRPr="009820AB">
        <w:rPr>
          <w:rFonts w:hint="eastAsia"/>
        </w:rPr>
        <w:t>C</w:t>
      </w:r>
      <w:r w:rsidRPr="009820AB">
        <w:t>-bgp-default</w:t>
      </w:r>
      <w:r w:rsidRPr="009820AB">
        <w:rPr>
          <w:rFonts w:hint="eastAsia"/>
        </w:rPr>
        <w:t>-ipv4</w:t>
      </w:r>
      <w:r w:rsidRPr="009820AB">
        <w:rPr>
          <w:rStyle w:val="commandtext"/>
        </w:rPr>
        <w:t>]</w:t>
      </w:r>
      <w:r w:rsidRPr="009820AB">
        <w:rPr>
          <w:rFonts w:hint="eastAsia"/>
        </w:rPr>
        <w:t xml:space="preserve"> </w:t>
      </w:r>
      <w:r w:rsidRPr="009820AB">
        <w:t xml:space="preserve">peer </w:t>
      </w:r>
      <w:r w:rsidRPr="009820AB">
        <w:rPr>
          <w:rFonts w:hint="eastAsia"/>
        </w:rPr>
        <w:t>9.1</w:t>
      </w:r>
      <w:r w:rsidRPr="009820AB">
        <w:t>.1.1 enable</w:t>
      </w:r>
    </w:p>
    <w:p w:rsidR="009820AB" w:rsidRDefault="009820AB" w:rsidP="00F7622F">
      <w:pPr>
        <w:pStyle w:val="4"/>
      </w:pPr>
      <w:r>
        <w:rPr>
          <w:rFonts w:hint="eastAsia"/>
        </w:rPr>
        <w:t>验证配置</w:t>
      </w:r>
    </w:p>
    <w:p w:rsidR="009820AB" w:rsidRDefault="009820AB" w:rsidP="00F7622F">
      <w:r>
        <w:rPr>
          <w:rFonts w:hint="eastAsia"/>
        </w:rPr>
        <w:t>在</w:t>
      </w:r>
      <w:r w:rsidRPr="00594BEB">
        <w:rPr>
          <w:rFonts w:hint="eastAsia"/>
        </w:rPr>
        <w:t xml:space="preserve">Router </w:t>
      </w:r>
      <w:r>
        <w:rPr>
          <w:rFonts w:hint="eastAsia"/>
        </w:rPr>
        <w:t>A</w:t>
      </w:r>
      <w:r>
        <w:rPr>
          <w:rFonts w:hint="eastAsia"/>
        </w:rPr>
        <w:t>上</w:t>
      </w:r>
      <w:r>
        <w:rPr>
          <w:rFonts w:hint="eastAsia"/>
        </w:rPr>
        <w:t xml:space="preserve">ping </w:t>
      </w:r>
      <w:r w:rsidRPr="00594BEB">
        <w:rPr>
          <w:rFonts w:hint="eastAsia"/>
        </w:rPr>
        <w:t xml:space="preserve">Router </w:t>
      </w:r>
      <w:r>
        <w:rPr>
          <w:rFonts w:hint="eastAsia"/>
        </w:rPr>
        <w:t>C</w:t>
      </w:r>
      <w:r>
        <w:rPr>
          <w:rFonts w:hint="eastAsia"/>
        </w:rPr>
        <w:t>，同时在</w:t>
      </w:r>
      <w:r w:rsidRPr="00594BEB">
        <w:rPr>
          <w:rFonts w:hint="eastAsia"/>
        </w:rPr>
        <w:t xml:space="preserve">Router </w:t>
      </w:r>
      <w:r>
        <w:rPr>
          <w:rFonts w:hint="eastAsia"/>
        </w:rPr>
        <w:t>B</w:t>
      </w:r>
      <w:r>
        <w:rPr>
          <w:rFonts w:hint="eastAsia"/>
        </w:rPr>
        <w:t>上触发主备倒换，可以发现在整个倒换过程中</w:t>
      </w:r>
      <w:r>
        <w:rPr>
          <w:rFonts w:hint="eastAsia"/>
        </w:rPr>
        <w:t>Router A</w:t>
      </w:r>
      <w:r>
        <w:rPr>
          <w:rFonts w:hint="eastAsia"/>
        </w:rPr>
        <w:t>都可以</w:t>
      </w:r>
      <w:r>
        <w:rPr>
          <w:rFonts w:hint="eastAsia"/>
        </w:rPr>
        <w:t>ping</w:t>
      </w:r>
      <w:r>
        <w:rPr>
          <w:rFonts w:hint="eastAsia"/>
        </w:rPr>
        <w:t>通</w:t>
      </w:r>
      <w:r>
        <w:rPr>
          <w:rFonts w:hint="eastAsia"/>
        </w:rPr>
        <w:t>Router C</w:t>
      </w:r>
      <w:r w:rsidRPr="00ED357B">
        <w:rPr>
          <w:rStyle w:val="commandkeywords"/>
          <w:rFonts w:hint="eastAsia"/>
        </w:rPr>
        <w:t>。</w:t>
      </w:r>
    </w:p>
    <w:p w:rsidR="009820AB" w:rsidRPr="00D851AA" w:rsidRDefault="009820AB" w:rsidP="00F7622F">
      <w:pPr>
        <w:pStyle w:val="3"/>
      </w:pPr>
      <w:bookmarkStart w:id="6820" w:name="_Toc474420327"/>
      <w:bookmarkStart w:id="6821" w:name="_Toc45103652"/>
      <w:r>
        <w:rPr>
          <w:rFonts w:hint="eastAsia"/>
        </w:rPr>
        <w:t>BGP</w:t>
      </w:r>
      <w:r>
        <w:rPr>
          <w:rFonts w:hint="eastAsia"/>
        </w:rPr>
        <w:t>与</w:t>
      </w:r>
      <w:r w:rsidRPr="00D851AA">
        <w:rPr>
          <w:rFonts w:hint="eastAsia"/>
        </w:rPr>
        <w:t>BFD</w:t>
      </w:r>
      <w:r>
        <w:rPr>
          <w:rFonts w:hint="eastAsia"/>
        </w:rPr>
        <w:t>联动配置</w:t>
      </w:r>
      <w:bookmarkEnd w:id="6820"/>
      <w:bookmarkEnd w:id="6821"/>
    </w:p>
    <w:p w:rsidR="009820AB" w:rsidRPr="00D851AA" w:rsidRDefault="009820AB" w:rsidP="00F7622F">
      <w:pPr>
        <w:pStyle w:val="4"/>
      </w:pPr>
      <w:r w:rsidRPr="00D851AA">
        <w:rPr>
          <w:rFonts w:hint="eastAsia"/>
        </w:rPr>
        <w:t>组网需求</w:t>
      </w:r>
    </w:p>
    <w:p w:rsidR="009820AB" w:rsidRPr="009820AB" w:rsidRDefault="009820AB" w:rsidP="00F7622F">
      <w:pPr>
        <w:pStyle w:val="ItemList"/>
        <w:rPr>
          <w:lang w:eastAsia="zh-CN"/>
        </w:rPr>
      </w:pPr>
      <w:r w:rsidRPr="009820AB">
        <w:rPr>
          <w:rFonts w:hint="eastAsia"/>
          <w:lang w:eastAsia="zh-CN"/>
        </w:rPr>
        <w:t>在</w:t>
      </w:r>
      <w:r w:rsidRPr="009820AB">
        <w:rPr>
          <w:lang w:eastAsia="zh-CN"/>
        </w:rPr>
        <w:t xml:space="preserve">AS </w:t>
      </w:r>
      <w:r w:rsidRPr="009820AB">
        <w:rPr>
          <w:rFonts w:hint="eastAsia"/>
          <w:lang w:eastAsia="zh-CN"/>
        </w:rPr>
        <w:t>200</w:t>
      </w:r>
      <w:r w:rsidRPr="009820AB">
        <w:rPr>
          <w:rFonts w:hint="eastAsia"/>
          <w:lang w:eastAsia="zh-CN"/>
        </w:rPr>
        <w:t>内使用</w:t>
      </w:r>
      <w:r w:rsidRPr="009820AB">
        <w:rPr>
          <w:lang w:eastAsia="zh-CN"/>
        </w:rPr>
        <w:t>OSPF</w:t>
      </w:r>
      <w:r w:rsidRPr="009820AB">
        <w:rPr>
          <w:rFonts w:hint="eastAsia"/>
          <w:lang w:eastAsia="zh-CN"/>
        </w:rPr>
        <w:t>作为</w:t>
      </w:r>
      <w:r w:rsidRPr="009820AB">
        <w:rPr>
          <w:lang w:eastAsia="zh-CN"/>
        </w:rPr>
        <w:t>IGP</w:t>
      </w:r>
      <w:r w:rsidRPr="009820AB">
        <w:rPr>
          <w:rFonts w:hint="eastAsia"/>
          <w:lang w:eastAsia="zh-CN"/>
        </w:rPr>
        <w:t>协议，实现</w:t>
      </w:r>
      <w:r w:rsidRPr="009820AB">
        <w:rPr>
          <w:rFonts w:hint="eastAsia"/>
          <w:lang w:eastAsia="zh-CN"/>
        </w:rPr>
        <w:t>AS</w:t>
      </w:r>
      <w:r w:rsidRPr="009820AB">
        <w:rPr>
          <w:rFonts w:hint="eastAsia"/>
          <w:lang w:eastAsia="zh-CN"/>
        </w:rPr>
        <w:t>内的互通。</w:t>
      </w:r>
    </w:p>
    <w:p w:rsidR="009820AB" w:rsidRPr="00D851AA" w:rsidRDefault="009820AB" w:rsidP="00F7622F">
      <w:pPr>
        <w:pStyle w:val="ItemList"/>
      </w:pPr>
      <w:r w:rsidRPr="00D851AA">
        <w:t>Router A</w:t>
      </w:r>
      <w:r w:rsidRPr="00D851AA">
        <w:rPr>
          <w:rFonts w:hint="eastAsia"/>
        </w:rPr>
        <w:t>与</w:t>
      </w:r>
      <w:r w:rsidRPr="00D851AA">
        <w:t xml:space="preserve">Router </w:t>
      </w:r>
      <w:r>
        <w:rPr>
          <w:rFonts w:hint="eastAsia"/>
        </w:rPr>
        <w:t>C</w:t>
      </w:r>
      <w:r w:rsidRPr="001B1E09">
        <w:rPr>
          <w:rFonts w:hint="eastAsia"/>
        </w:rPr>
        <w:t>之间</w:t>
      </w:r>
      <w:r w:rsidRPr="00D851AA">
        <w:rPr>
          <w:rFonts w:hint="eastAsia"/>
        </w:rPr>
        <w:t>建立</w:t>
      </w:r>
      <w:r>
        <w:rPr>
          <w:rFonts w:hint="eastAsia"/>
        </w:rPr>
        <w:t>两条</w:t>
      </w:r>
      <w:r w:rsidRPr="00D851AA">
        <w:rPr>
          <w:rFonts w:hint="eastAsia"/>
        </w:rPr>
        <w:t>I</w:t>
      </w:r>
      <w:r w:rsidRPr="00D851AA">
        <w:t>BGP</w:t>
      </w:r>
      <w:r w:rsidRPr="00D851AA">
        <w:rPr>
          <w:rFonts w:hint="eastAsia"/>
        </w:rPr>
        <w:t>连接</w:t>
      </w:r>
      <w:r>
        <w:rPr>
          <w:rFonts w:hint="eastAsia"/>
        </w:rPr>
        <w:t>。当</w:t>
      </w:r>
      <w:r w:rsidRPr="00D851AA">
        <w:t>Router A</w:t>
      </w:r>
      <w:r w:rsidRPr="00D851AA">
        <w:rPr>
          <w:rFonts w:hint="eastAsia"/>
        </w:rPr>
        <w:t>与</w:t>
      </w:r>
      <w:r w:rsidRPr="00D851AA">
        <w:t xml:space="preserve">Router </w:t>
      </w:r>
      <w:r>
        <w:rPr>
          <w:rFonts w:hint="eastAsia"/>
        </w:rPr>
        <w:t>C</w:t>
      </w:r>
      <w:r>
        <w:rPr>
          <w:rFonts w:hint="eastAsia"/>
        </w:rPr>
        <w:t>之间的两条</w:t>
      </w:r>
      <w:r w:rsidRPr="001B1E09">
        <w:rPr>
          <w:rFonts w:hint="eastAsia"/>
        </w:rPr>
        <w:t>路径</w:t>
      </w:r>
      <w:r>
        <w:rPr>
          <w:rFonts w:hint="eastAsia"/>
        </w:rPr>
        <w:t>均连通时，</w:t>
      </w:r>
      <w:r>
        <w:rPr>
          <w:rFonts w:hint="eastAsia"/>
        </w:rPr>
        <w:t>Router C</w:t>
      </w:r>
      <w:r>
        <w:rPr>
          <w:rFonts w:hint="eastAsia"/>
        </w:rPr>
        <w:t>与</w:t>
      </w:r>
      <w:r>
        <w:rPr>
          <w:rFonts w:hint="eastAsia"/>
        </w:rPr>
        <w:t>1.1.1.0/24</w:t>
      </w:r>
      <w:r>
        <w:rPr>
          <w:rFonts w:hint="eastAsia"/>
        </w:rPr>
        <w:t>之间的报文使用</w:t>
      </w:r>
      <w:r w:rsidRPr="00D851AA">
        <w:t>Router A</w:t>
      </w:r>
      <w:r>
        <w:rPr>
          <w:rFonts w:hint="eastAsia"/>
        </w:rPr>
        <w:t>&lt;</w:t>
      </w:r>
      <w:r>
        <w:rPr>
          <w:rFonts w:hint="eastAsia"/>
        </w:rPr>
        <w:t>－</w:t>
      </w:r>
      <w:r>
        <w:rPr>
          <w:rFonts w:hint="eastAsia"/>
        </w:rPr>
        <w:t>&gt;</w:t>
      </w:r>
      <w:r w:rsidRPr="00D851AA">
        <w:t xml:space="preserve">Router </w:t>
      </w:r>
      <w:r>
        <w:rPr>
          <w:rFonts w:hint="eastAsia"/>
        </w:rPr>
        <w:t>B&lt;</w:t>
      </w:r>
      <w:r>
        <w:rPr>
          <w:rFonts w:hint="eastAsia"/>
        </w:rPr>
        <w:t>－</w:t>
      </w:r>
      <w:r>
        <w:rPr>
          <w:rFonts w:hint="eastAsia"/>
        </w:rPr>
        <w:t>&gt;</w:t>
      </w:r>
      <w:r w:rsidRPr="00D851AA">
        <w:t xml:space="preserve">Router </w:t>
      </w:r>
      <w:r>
        <w:rPr>
          <w:rFonts w:hint="eastAsia"/>
        </w:rPr>
        <w:t>C</w:t>
      </w:r>
      <w:r>
        <w:rPr>
          <w:rFonts w:hint="eastAsia"/>
        </w:rPr>
        <w:t>这条路径</w:t>
      </w:r>
      <w:r w:rsidRPr="001B1E09">
        <w:rPr>
          <w:rFonts w:hint="eastAsia"/>
        </w:rPr>
        <w:t>转发</w:t>
      </w:r>
      <w:r>
        <w:rPr>
          <w:rFonts w:hint="eastAsia"/>
        </w:rPr>
        <w:t>；当</w:t>
      </w:r>
      <w:r w:rsidRPr="00D851AA">
        <w:t>Router A</w:t>
      </w:r>
      <w:r>
        <w:rPr>
          <w:rFonts w:hint="eastAsia"/>
        </w:rPr>
        <w:t>&lt;</w:t>
      </w:r>
      <w:r>
        <w:rPr>
          <w:rFonts w:hint="eastAsia"/>
        </w:rPr>
        <w:t>－</w:t>
      </w:r>
      <w:r>
        <w:rPr>
          <w:rFonts w:hint="eastAsia"/>
        </w:rPr>
        <w:t>&gt;</w:t>
      </w:r>
      <w:r w:rsidRPr="00D851AA">
        <w:t xml:space="preserve">Router </w:t>
      </w:r>
      <w:r>
        <w:rPr>
          <w:rFonts w:hint="eastAsia"/>
        </w:rPr>
        <w:t>B&lt;</w:t>
      </w:r>
      <w:r>
        <w:rPr>
          <w:rFonts w:hint="eastAsia"/>
        </w:rPr>
        <w:t>－</w:t>
      </w:r>
      <w:r>
        <w:rPr>
          <w:rFonts w:hint="eastAsia"/>
        </w:rPr>
        <w:t>&gt;</w:t>
      </w:r>
      <w:r w:rsidRPr="00D851AA">
        <w:t xml:space="preserve">Router </w:t>
      </w:r>
      <w:r>
        <w:rPr>
          <w:rFonts w:hint="eastAsia"/>
        </w:rPr>
        <w:t>C</w:t>
      </w:r>
      <w:r w:rsidRPr="001B1E09">
        <w:rPr>
          <w:rFonts w:hint="eastAsia"/>
        </w:rPr>
        <w:t>这条路径发生</w:t>
      </w:r>
      <w:r>
        <w:rPr>
          <w:rFonts w:hint="eastAsia"/>
        </w:rPr>
        <w:t>故障时，</w:t>
      </w:r>
      <w:r w:rsidRPr="00D851AA">
        <w:t>BFD</w:t>
      </w:r>
      <w:r w:rsidRPr="00D851AA">
        <w:rPr>
          <w:rFonts w:hint="eastAsia"/>
        </w:rPr>
        <w:t>能够快速检测并通告</w:t>
      </w:r>
      <w:r>
        <w:rPr>
          <w:rFonts w:hint="eastAsia"/>
        </w:rPr>
        <w:t>BGP</w:t>
      </w:r>
      <w:r w:rsidRPr="00D851AA">
        <w:rPr>
          <w:rFonts w:hint="eastAsia"/>
        </w:rPr>
        <w:t>协议</w:t>
      </w:r>
      <w:r>
        <w:rPr>
          <w:rFonts w:hint="eastAsia"/>
        </w:rPr>
        <w:t>，使得</w:t>
      </w:r>
      <w:r w:rsidRPr="00D851AA">
        <w:t>Router A</w:t>
      </w:r>
      <w:r>
        <w:rPr>
          <w:rFonts w:hint="eastAsia"/>
        </w:rPr>
        <w:t>&lt;</w:t>
      </w:r>
      <w:r>
        <w:rPr>
          <w:rFonts w:hint="eastAsia"/>
        </w:rPr>
        <w:t>－</w:t>
      </w:r>
      <w:r>
        <w:rPr>
          <w:rFonts w:hint="eastAsia"/>
        </w:rPr>
        <w:t>&gt;</w:t>
      </w:r>
      <w:r w:rsidRPr="00D851AA">
        <w:t xml:space="preserve">Router </w:t>
      </w:r>
      <w:r>
        <w:rPr>
          <w:rFonts w:hint="eastAsia"/>
        </w:rPr>
        <w:t>D&lt;</w:t>
      </w:r>
      <w:r>
        <w:rPr>
          <w:rFonts w:hint="eastAsia"/>
        </w:rPr>
        <w:t>－</w:t>
      </w:r>
      <w:r>
        <w:rPr>
          <w:rFonts w:hint="eastAsia"/>
        </w:rPr>
        <w:t>&gt;</w:t>
      </w:r>
      <w:r w:rsidRPr="00D851AA">
        <w:t xml:space="preserve">Router </w:t>
      </w:r>
      <w:r>
        <w:rPr>
          <w:rFonts w:hint="eastAsia"/>
        </w:rPr>
        <w:t>C</w:t>
      </w:r>
      <w:r>
        <w:rPr>
          <w:rFonts w:hint="eastAsia"/>
        </w:rPr>
        <w:t>这条路径能够迅速生效</w:t>
      </w:r>
      <w:r w:rsidRPr="00D851AA">
        <w:rPr>
          <w:rFonts w:hint="eastAsia"/>
        </w:rPr>
        <w:t>。</w:t>
      </w:r>
    </w:p>
    <w:p w:rsidR="009820AB" w:rsidRDefault="009820AB" w:rsidP="00F7622F">
      <w:pPr>
        <w:pStyle w:val="4"/>
      </w:pPr>
      <w:r w:rsidRPr="00D851AA">
        <w:rPr>
          <w:rFonts w:hint="eastAsia"/>
        </w:rPr>
        <w:t>组网图</w:t>
      </w:r>
    </w:p>
    <w:p w:rsidR="009820AB" w:rsidRDefault="009820AB" w:rsidP="00F7622F">
      <w:pPr>
        <w:pStyle w:val="FigureDescription"/>
      </w:pPr>
      <w:r>
        <w:rPr>
          <w:rFonts w:hint="eastAsia"/>
        </w:rPr>
        <w:t>配置</w:t>
      </w:r>
      <w:r w:rsidRPr="00D851AA">
        <w:rPr>
          <w:rFonts w:hint="eastAsia"/>
        </w:rPr>
        <w:t>BGP</w:t>
      </w:r>
      <w:r>
        <w:rPr>
          <w:rFonts w:hint="eastAsia"/>
        </w:rPr>
        <w:t>与</w:t>
      </w:r>
      <w:r w:rsidRPr="00D851AA">
        <w:rPr>
          <w:rFonts w:hint="eastAsia"/>
        </w:rPr>
        <w:t>BFD</w:t>
      </w:r>
      <w:r>
        <w:rPr>
          <w:rFonts w:hint="eastAsia"/>
        </w:rPr>
        <w:t>联动</w:t>
      </w:r>
      <w:r w:rsidRPr="00D851AA">
        <w:rPr>
          <w:rFonts w:hint="eastAsia"/>
        </w:rPr>
        <w:t>组网图</w:t>
      </w:r>
    </w:p>
    <w:p w:rsidR="009820AB" w:rsidRDefault="00C0535D" w:rsidP="00F7622F">
      <w:pPr>
        <w:pStyle w:val="Figure"/>
      </w:pPr>
      <w:commentRangeStart w:id="6822"/>
      <w:r w:rsidRPr="00C0535D">
        <w:rPr>
          <w:noProof/>
        </w:rPr>
        <w:drawing>
          <wp:inline distT="0" distB="0" distL="0" distR="0" wp14:anchorId="0207A0D3" wp14:editId="79B174D3">
            <wp:extent cx="4905375" cy="2190750"/>
            <wp:effectExtent l="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05375" cy="2190750"/>
                    </a:xfrm>
                    <a:prstGeom prst="rect">
                      <a:avLst/>
                    </a:prstGeom>
                    <a:noFill/>
                    <a:ln>
                      <a:noFill/>
                    </a:ln>
                  </pic:spPr>
                </pic:pic>
              </a:graphicData>
            </a:graphic>
          </wp:inline>
        </w:drawing>
      </w:r>
      <w:commentRangeEnd w:id="6822"/>
      <w:r w:rsidR="00E72205">
        <w:rPr>
          <w:rStyle w:val="ab"/>
        </w:rPr>
        <w:commentReference w:id="6822"/>
      </w:r>
    </w:p>
    <w:p w:rsidR="00E72205" w:rsidRPr="00E72205" w:rsidRDefault="00E72205" w:rsidP="001A7A23">
      <w:commentRangeStart w:id="6823"/>
      <w:r w:rsidRPr="00E72205">
        <w:rPr>
          <w:noProof/>
        </w:rPr>
        <w:drawing>
          <wp:inline distT="0" distB="0" distL="0" distR="0" wp14:anchorId="27DBA902" wp14:editId="30EF80C7">
            <wp:extent cx="4905375" cy="21907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5375" cy="2190750"/>
                    </a:xfrm>
                    <a:prstGeom prst="rect">
                      <a:avLst/>
                    </a:prstGeom>
                    <a:noFill/>
                    <a:ln>
                      <a:noFill/>
                    </a:ln>
                  </pic:spPr>
                </pic:pic>
              </a:graphicData>
            </a:graphic>
          </wp:inline>
        </w:drawing>
      </w:r>
      <w:commentRangeEnd w:id="6823"/>
      <w:r>
        <w:rPr>
          <w:rStyle w:val="ab"/>
        </w:rPr>
        <w:commentReference w:id="6823"/>
      </w:r>
    </w:p>
    <w:p w:rsidR="009820AB" w:rsidRPr="00CD3A63" w:rsidRDefault="009820AB" w:rsidP="00F7622F">
      <w:r>
        <w:t>‌</w:t>
      </w:r>
    </w:p>
    <w:p w:rsidR="009820AB" w:rsidRPr="00D851AA" w:rsidRDefault="009820AB" w:rsidP="00F7622F">
      <w:pPr>
        <w:pStyle w:val="4"/>
      </w:pPr>
      <w:r w:rsidRPr="00D851AA">
        <w:rPr>
          <w:rFonts w:hint="eastAsia"/>
        </w:rPr>
        <w:t>配置步骤</w:t>
      </w:r>
    </w:p>
    <w:p w:rsidR="009820AB" w:rsidRPr="00D851AA" w:rsidRDefault="009820AB" w:rsidP="00F7622F">
      <w:pPr>
        <w:pStyle w:val="ItemStep"/>
      </w:pPr>
      <w:r w:rsidRPr="00D851AA">
        <w:rPr>
          <w:rFonts w:hint="eastAsia"/>
        </w:rPr>
        <w:t>配置各接口的</w:t>
      </w:r>
      <w:r>
        <w:rPr>
          <w:rFonts w:hint="eastAsia"/>
        </w:rPr>
        <w:t>IP</w:t>
      </w:r>
      <w:r w:rsidRPr="00D851AA">
        <w:rPr>
          <w:rFonts w:hint="eastAsia"/>
        </w:rPr>
        <w:t>地址（略）</w:t>
      </w:r>
    </w:p>
    <w:p w:rsidR="009820AB" w:rsidRPr="00D851AA" w:rsidRDefault="009820AB" w:rsidP="00F7622F">
      <w:pPr>
        <w:pStyle w:val="ItemStep"/>
      </w:pPr>
      <w:r w:rsidRPr="00D851AA">
        <w:rPr>
          <w:rFonts w:hint="eastAsia"/>
        </w:rPr>
        <w:t>配置</w:t>
      </w:r>
      <w:r>
        <w:rPr>
          <w:rFonts w:hint="eastAsia"/>
        </w:rPr>
        <w:t>OSPF</w:t>
      </w:r>
      <w:r>
        <w:rPr>
          <w:rFonts w:hint="eastAsia"/>
        </w:rPr>
        <w:t>，保证</w:t>
      </w:r>
      <w:r w:rsidRPr="001B1E09">
        <w:rPr>
          <w:rFonts w:hint="eastAsia"/>
        </w:rPr>
        <w:t>Router A</w:t>
      </w:r>
      <w:r w:rsidRPr="001B1E09">
        <w:rPr>
          <w:rFonts w:hint="eastAsia"/>
        </w:rPr>
        <w:t>和</w:t>
      </w:r>
      <w:r w:rsidRPr="001B1E09">
        <w:rPr>
          <w:rFonts w:hint="eastAsia"/>
        </w:rPr>
        <w:t>Router C</w:t>
      </w:r>
      <w:r w:rsidRPr="001B1E09">
        <w:rPr>
          <w:rFonts w:hint="eastAsia"/>
        </w:rPr>
        <w:t>之间路由可达</w:t>
      </w:r>
      <w:r w:rsidRPr="00D851AA">
        <w:rPr>
          <w:rFonts w:hint="eastAsia"/>
        </w:rPr>
        <w:t>（略）</w:t>
      </w:r>
    </w:p>
    <w:p w:rsidR="009820AB" w:rsidRPr="001B1E09" w:rsidRDefault="009820AB" w:rsidP="00F7622F">
      <w:pPr>
        <w:pStyle w:val="ItemStep"/>
      </w:pPr>
      <w:r w:rsidRPr="001B1E09">
        <w:rPr>
          <w:rFonts w:hint="eastAsia"/>
        </w:rPr>
        <w:t>Router A</w:t>
      </w:r>
      <w:r w:rsidRPr="001B1E09">
        <w:rPr>
          <w:rFonts w:hint="eastAsia"/>
        </w:rPr>
        <w:t>上的</w:t>
      </w:r>
      <w:r w:rsidRPr="001B1E09">
        <w:rPr>
          <w:rFonts w:hint="eastAsia"/>
        </w:rPr>
        <w:t>BGP</w:t>
      </w:r>
      <w:r>
        <w:rPr>
          <w:rFonts w:hint="eastAsia"/>
        </w:rPr>
        <w:t>配置</w:t>
      </w:r>
    </w:p>
    <w:p w:rsidR="009820AB" w:rsidRPr="009820AB" w:rsidRDefault="009820AB" w:rsidP="00F7622F">
      <w:pPr>
        <w:pStyle w:val="ItemIndent1"/>
      </w:pPr>
      <w:r w:rsidRPr="001B1E09">
        <w:rPr>
          <w:rFonts w:hint="eastAsia"/>
        </w:rPr>
        <w:t xml:space="preserve"># </w:t>
      </w:r>
      <w:r w:rsidRPr="009820AB">
        <w:rPr>
          <w:rFonts w:hint="eastAsia"/>
        </w:rPr>
        <w:t>配置</w:t>
      </w:r>
      <w:r w:rsidRPr="009820AB">
        <w:rPr>
          <w:rFonts w:hint="eastAsia"/>
        </w:rPr>
        <w:t>Router A</w:t>
      </w:r>
      <w:r w:rsidRPr="009820AB">
        <w:rPr>
          <w:rFonts w:hint="eastAsia"/>
        </w:rPr>
        <w:t>和</w:t>
      </w:r>
      <w:r w:rsidRPr="009820AB">
        <w:rPr>
          <w:rFonts w:hint="eastAsia"/>
        </w:rPr>
        <w:t>Router C</w:t>
      </w:r>
      <w:r w:rsidRPr="009820AB">
        <w:rPr>
          <w:rFonts w:hint="eastAsia"/>
        </w:rPr>
        <w:t>建立两条</w:t>
      </w:r>
      <w:r w:rsidRPr="009820AB">
        <w:rPr>
          <w:rFonts w:hint="eastAsia"/>
        </w:rPr>
        <w:t>IBGP</w:t>
      </w:r>
      <w:r w:rsidRPr="009820AB">
        <w:rPr>
          <w:rFonts w:hint="eastAsia"/>
        </w:rPr>
        <w:t>连接。</w:t>
      </w:r>
    </w:p>
    <w:p w:rsidR="009820AB" w:rsidRPr="009820AB" w:rsidRDefault="009820AB" w:rsidP="00F7622F">
      <w:pPr>
        <w:pStyle w:val="TerminalDisplayIndent1"/>
      </w:pPr>
      <w:r w:rsidRPr="001B1E09">
        <w:t>&lt;Router</w:t>
      </w:r>
      <w:r w:rsidRPr="009820AB">
        <w:rPr>
          <w:rFonts w:hint="eastAsia"/>
        </w:rPr>
        <w:t>A</w:t>
      </w:r>
      <w:r w:rsidRPr="009820AB">
        <w:t>&gt; system-view</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rPr>
          <w:rFonts w:hint="eastAsia"/>
        </w:rPr>
        <w:t xml:space="preserve"> bgp 200</w:t>
      </w:r>
    </w:p>
    <w:p w:rsidR="009820AB" w:rsidRPr="009820AB" w:rsidRDefault="009820AB" w:rsidP="00F7622F">
      <w:pPr>
        <w:pStyle w:val="TerminalDisplayIndent1"/>
      </w:pPr>
      <w:r w:rsidRPr="009672EB">
        <w:rPr>
          <w:rStyle w:val="commandtext"/>
        </w:rPr>
        <w:t>[</w:t>
      </w:r>
      <w:r w:rsidRPr="009820AB">
        <w:t>RouterA</w:t>
      </w:r>
      <w:r w:rsidRPr="009820AB">
        <w:rPr>
          <w:rFonts w:hint="eastAsia"/>
        </w:rPr>
        <w:t>-</w:t>
      </w:r>
      <w:r w:rsidRPr="009820AB">
        <w:t>bgp-default</w:t>
      </w:r>
      <w:r w:rsidRPr="009820AB">
        <w:rPr>
          <w:rStyle w:val="commandtext"/>
        </w:rPr>
        <w:t>]</w:t>
      </w:r>
      <w:r w:rsidRPr="009820AB">
        <w:rPr>
          <w:rFonts w:hint="eastAsia"/>
        </w:rPr>
        <w:t xml:space="preserve"> peer 3.0.2.2 as-number 200</w:t>
      </w:r>
    </w:p>
    <w:p w:rsidR="009820AB" w:rsidRPr="009820AB" w:rsidRDefault="009820AB" w:rsidP="00F7622F">
      <w:pPr>
        <w:pStyle w:val="TerminalDisplayIndent1"/>
      </w:pPr>
      <w:r w:rsidRPr="009672EB">
        <w:rPr>
          <w:rStyle w:val="commandtext"/>
        </w:rPr>
        <w:t>[</w:t>
      </w:r>
      <w:r w:rsidRPr="009820AB">
        <w:t>RouterA</w:t>
      </w:r>
      <w:r w:rsidRPr="009820AB">
        <w:rPr>
          <w:rFonts w:hint="eastAsia"/>
        </w:rPr>
        <w:t>-</w:t>
      </w:r>
      <w:r w:rsidRPr="009820AB">
        <w:t>bgp-default</w:t>
      </w:r>
      <w:r w:rsidRPr="009820AB">
        <w:rPr>
          <w:rStyle w:val="commandtext"/>
        </w:rPr>
        <w:t>]</w:t>
      </w:r>
      <w:r w:rsidRPr="009820AB">
        <w:rPr>
          <w:rFonts w:hint="eastAsia"/>
        </w:rPr>
        <w:t xml:space="preserve"> peer 2.0.2.2 as-number 200</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3.0.2.2 enable</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2.0.2.2 enable</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quit</w:t>
      </w:r>
    </w:p>
    <w:p w:rsidR="009820AB" w:rsidRPr="009820AB" w:rsidRDefault="009820AB" w:rsidP="00F7622F">
      <w:pPr>
        <w:pStyle w:val="ItemIndent1"/>
        <w:rPr>
          <w:lang w:eastAsia="zh-CN"/>
        </w:rPr>
      </w:pPr>
      <w:r w:rsidRPr="007B3C4F">
        <w:rPr>
          <w:rFonts w:hint="eastAsia"/>
        </w:rPr>
        <w:t xml:space="preserve"># </w:t>
      </w:r>
      <w:r w:rsidRPr="009820AB">
        <w:rPr>
          <w:rFonts w:hint="eastAsia"/>
        </w:rPr>
        <w:t>配置当</w:t>
      </w:r>
      <w:r w:rsidRPr="009820AB">
        <w:t>Router A</w:t>
      </w:r>
      <w:r w:rsidRPr="009820AB">
        <w:rPr>
          <w:rFonts w:hint="eastAsia"/>
        </w:rPr>
        <w:t>与</w:t>
      </w:r>
      <w:r w:rsidRPr="009820AB">
        <w:t xml:space="preserve">Router </w:t>
      </w:r>
      <w:r w:rsidRPr="009820AB">
        <w:rPr>
          <w:rFonts w:hint="eastAsia"/>
        </w:rPr>
        <w:t>C</w:t>
      </w:r>
      <w:r w:rsidRPr="009820AB">
        <w:rPr>
          <w:rFonts w:hint="eastAsia"/>
        </w:rPr>
        <w:t>之间的两条路径均连通时，</w:t>
      </w:r>
      <w:r w:rsidRPr="009820AB">
        <w:rPr>
          <w:rFonts w:hint="eastAsia"/>
        </w:rPr>
        <w:t>Router C</w:t>
      </w:r>
      <w:r w:rsidRPr="009820AB">
        <w:rPr>
          <w:rFonts w:hint="eastAsia"/>
        </w:rPr>
        <w:t>与</w:t>
      </w:r>
      <w:r w:rsidRPr="009820AB">
        <w:rPr>
          <w:rFonts w:hint="eastAsia"/>
        </w:rPr>
        <w:t>1.1.1.0/24</w:t>
      </w:r>
      <w:r w:rsidRPr="009820AB">
        <w:rPr>
          <w:rFonts w:hint="eastAsia"/>
        </w:rPr>
        <w:t>之间的报文使用</w:t>
      </w:r>
      <w:r w:rsidRPr="009820AB">
        <w:t>Router A</w:t>
      </w:r>
      <w:r w:rsidRPr="009820AB">
        <w:rPr>
          <w:rFonts w:hint="eastAsia"/>
        </w:rPr>
        <w:t>&lt;</w:t>
      </w:r>
      <w:r w:rsidRPr="009820AB">
        <w:rPr>
          <w:rFonts w:hint="eastAsia"/>
        </w:rPr>
        <w:t>－</w:t>
      </w:r>
      <w:r w:rsidRPr="009820AB">
        <w:rPr>
          <w:rFonts w:hint="eastAsia"/>
        </w:rPr>
        <w:t>&gt;</w:t>
      </w:r>
      <w:r w:rsidRPr="009820AB">
        <w:t xml:space="preserve">Router </w:t>
      </w:r>
      <w:r w:rsidRPr="009820AB">
        <w:rPr>
          <w:rFonts w:hint="eastAsia"/>
        </w:rPr>
        <w:t>B&lt;</w:t>
      </w:r>
      <w:r w:rsidRPr="009820AB">
        <w:rPr>
          <w:rFonts w:hint="eastAsia"/>
        </w:rPr>
        <w:t>－</w:t>
      </w:r>
      <w:r w:rsidRPr="009820AB">
        <w:rPr>
          <w:rFonts w:hint="eastAsia"/>
        </w:rPr>
        <w:t>&gt;</w:t>
      </w:r>
      <w:r w:rsidRPr="009820AB">
        <w:t xml:space="preserve">Router </w:t>
      </w:r>
      <w:r w:rsidRPr="009820AB">
        <w:rPr>
          <w:rFonts w:hint="eastAsia"/>
        </w:rPr>
        <w:t>C</w:t>
      </w:r>
      <w:r w:rsidRPr="009820AB">
        <w:rPr>
          <w:rFonts w:hint="eastAsia"/>
        </w:rPr>
        <w:t>这条路径转发。</w:t>
      </w:r>
      <w:r w:rsidRPr="009820AB">
        <w:rPr>
          <w:rFonts w:hint="eastAsia"/>
          <w:lang w:eastAsia="zh-CN"/>
        </w:rPr>
        <w:t>（在</w:t>
      </w:r>
      <w:r w:rsidRPr="009820AB">
        <w:rPr>
          <w:rFonts w:hint="eastAsia"/>
          <w:lang w:eastAsia="zh-CN"/>
        </w:rPr>
        <w:t>Router A</w:t>
      </w:r>
      <w:r w:rsidRPr="009820AB">
        <w:rPr>
          <w:rFonts w:hint="eastAsia"/>
          <w:lang w:eastAsia="zh-CN"/>
        </w:rPr>
        <w:t>上对发布给对等体</w:t>
      </w:r>
      <w:r w:rsidRPr="009820AB">
        <w:rPr>
          <w:rFonts w:hint="eastAsia"/>
          <w:lang w:eastAsia="zh-CN"/>
        </w:rPr>
        <w:t>2.0.2.2</w:t>
      </w:r>
      <w:r w:rsidRPr="009820AB">
        <w:rPr>
          <w:rFonts w:hint="eastAsia"/>
          <w:lang w:eastAsia="zh-CN"/>
        </w:rPr>
        <w:t>的</w:t>
      </w:r>
      <w:r w:rsidRPr="009820AB">
        <w:rPr>
          <w:lang w:eastAsia="zh-CN"/>
        </w:rPr>
        <w:t>1.1.1.0</w:t>
      </w:r>
      <w:r w:rsidRPr="009820AB">
        <w:rPr>
          <w:rFonts w:hint="eastAsia"/>
          <w:lang w:eastAsia="zh-CN"/>
        </w:rPr>
        <w:t>/24</w:t>
      </w:r>
      <w:r w:rsidRPr="009820AB">
        <w:rPr>
          <w:rFonts w:hint="eastAsia"/>
          <w:lang w:eastAsia="zh-CN"/>
        </w:rPr>
        <w:t>路由配置较高的</w:t>
      </w:r>
      <w:r w:rsidRPr="009820AB">
        <w:rPr>
          <w:rFonts w:hint="eastAsia"/>
          <w:lang w:eastAsia="zh-CN"/>
        </w:rPr>
        <w:t>MED</w:t>
      </w:r>
      <w:r w:rsidRPr="009820AB">
        <w:rPr>
          <w:rFonts w:hint="eastAsia"/>
          <w:lang w:eastAsia="zh-CN"/>
        </w:rPr>
        <w:t>属性值）</w:t>
      </w:r>
    </w:p>
    <w:p w:rsidR="009820AB" w:rsidRPr="009820AB" w:rsidRDefault="009820AB" w:rsidP="00F7622F">
      <w:pPr>
        <w:pStyle w:val="ItemList2"/>
        <w:rPr>
          <w:lang w:eastAsia="zh-CN"/>
        </w:rPr>
      </w:pPr>
      <w:r w:rsidRPr="009820AB">
        <w:rPr>
          <w:rFonts w:hint="eastAsia"/>
          <w:lang w:eastAsia="zh-CN"/>
        </w:rPr>
        <w:t>定义编号为</w:t>
      </w:r>
      <w:r w:rsidRPr="009820AB">
        <w:rPr>
          <w:rFonts w:hint="eastAsia"/>
          <w:lang w:eastAsia="zh-CN"/>
        </w:rPr>
        <w:t>2000</w:t>
      </w:r>
      <w:r w:rsidRPr="009820AB">
        <w:rPr>
          <w:rFonts w:hint="eastAsia"/>
          <w:lang w:eastAsia="zh-CN"/>
        </w:rPr>
        <w:t>的</w:t>
      </w:r>
      <w:r w:rsidRPr="009820AB">
        <w:rPr>
          <w:rFonts w:hint="eastAsia"/>
          <w:lang w:eastAsia="zh-CN"/>
        </w:rPr>
        <w:t>IPv4</w:t>
      </w:r>
      <w:r w:rsidRPr="009820AB">
        <w:rPr>
          <w:rFonts w:hint="eastAsia"/>
          <w:lang w:eastAsia="zh-CN"/>
        </w:rPr>
        <w:t>基本</w:t>
      </w:r>
      <w:r w:rsidRPr="009820AB">
        <w:rPr>
          <w:rFonts w:hint="eastAsia"/>
          <w:lang w:eastAsia="zh-CN"/>
        </w:rPr>
        <w:t>ACL</w:t>
      </w:r>
      <w:r w:rsidRPr="009820AB">
        <w:rPr>
          <w:rFonts w:hint="eastAsia"/>
          <w:lang w:eastAsia="zh-CN"/>
        </w:rPr>
        <w:t>，允许路由</w:t>
      </w:r>
      <w:r w:rsidRPr="009820AB">
        <w:rPr>
          <w:rFonts w:hint="eastAsia"/>
          <w:lang w:eastAsia="zh-CN"/>
        </w:rPr>
        <w:t>1.1.1.0/24</w:t>
      </w:r>
      <w:r w:rsidRPr="009820AB">
        <w:rPr>
          <w:rFonts w:hint="eastAsia"/>
          <w:lang w:eastAsia="zh-CN"/>
        </w:rPr>
        <w:t>通过。</w:t>
      </w:r>
    </w:p>
    <w:p w:rsidR="009820AB" w:rsidRPr="009820AB" w:rsidRDefault="009820AB" w:rsidP="00F7622F">
      <w:pPr>
        <w:pStyle w:val="TerminalDisplayIndent1"/>
      </w:pPr>
      <w:r w:rsidRPr="009672EB">
        <w:rPr>
          <w:rStyle w:val="commandtext"/>
          <w:rFonts w:hint="eastAsia"/>
        </w:rPr>
        <w:t>[</w:t>
      </w:r>
      <w:r w:rsidRPr="009820AB">
        <w:rPr>
          <w:rFonts w:hint="eastAsia"/>
        </w:rPr>
        <w:t>RouterA</w:t>
      </w:r>
      <w:r w:rsidRPr="009820AB">
        <w:rPr>
          <w:rStyle w:val="commandtext"/>
          <w:rFonts w:hint="eastAsia"/>
        </w:rPr>
        <w:t>]</w:t>
      </w:r>
      <w:r w:rsidRPr="009820AB">
        <w:rPr>
          <w:rFonts w:hint="eastAsia"/>
        </w:rPr>
        <w:t xml:space="preserve"> acl </w:t>
      </w:r>
      <w:r w:rsidRPr="009820AB">
        <w:t>basic</w:t>
      </w:r>
      <w:r w:rsidRPr="009820AB">
        <w:rPr>
          <w:rFonts w:hint="eastAsia"/>
        </w:rPr>
        <w:t xml:space="preserve"> 2000</w:t>
      </w:r>
    </w:p>
    <w:p w:rsidR="009820AB" w:rsidRPr="009820AB" w:rsidRDefault="009820AB" w:rsidP="00F7622F">
      <w:pPr>
        <w:pStyle w:val="TerminalDisplayIndent1"/>
      </w:pPr>
      <w:r w:rsidRPr="009672EB">
        <w:rPr>
          <w:rStyle w:val="commandtext"/>
          <w:rFonts w:hint="eastAsia"/>
        </w:rPr>
        <w:t>[</w:t>
      </w:r>
      <w:r w:rsidRPr="009820AB">
        <w:rPr>
          <w:rFonts w:hint="eastAsia"/>
        </w:rPr>
        <w:t>RouterA-acl-ipv4-basic-2000</w:t>
      </w:r>
      <w:r w:rsidRPr="009820AB">
        <w:rPr>
          <w:rStyle w:val="commandtext"/>
          <w:rFonts w:hint="eastAsia"/>
        </w:rPr>
        <w:t>]</w:t>
      </w:r>
      <w:r w:rsidRPr="009820AB">
        <w:rPr>
          <w:rFonts w:hint="eastAsia"/>
        </w:rPr>
        <w:t xml:space="preserve"> rule permit source 1.1.1.0 0.0.0.255</w:t>
      </w:r>
    </w:p>
    <w:p w:rsidR="009820AB" w:rsidRPr="009820AB" w:rsidRDefault="009820AB" w:rsidP="00F7622F">
      <w:pPr>
        <w:pStyle w:val="TerminalDisplayIndent1"/>
      </w:pPr>
      <w:r w:rsidRPr="009672EB">
        <w:rPr>
          <w:rStyle w:val="commandtext"/>
          <w:rFonts w:hint="eastAsia"/>
        </w:rPr>
        <w:t>[</w:t>
      </w:r>
      <w:r w:rsidRPr="009820AB">
        <w:rPr>
          <w:rFonts w:hint="eastAsia"/>
        </w:rPr>
        <w:t>RouterA-acl-ipv4-basic-2000</w:t>
      </w:r>
      <w:r w:rsidRPr="009820AB">
        <w:rPr>
          <w:rStyle w:val="commandtext"/>
          <w:rFonts w:hint="eastAsia"/>
        </w:rPr>
        <w:t>]</w:t>
      </w:r>
      <w:r w:rsidRPr="009820AB">
        <w:rPr>
          <w:rFonts w:hint="eastAsia"/>
        </w:rPr>
        <w:t xml:space="preserve"> quit</w:t>
      </w:r>
    </w:p>
    <w:p w:rsidR="009820AB" w:rsidRPr="009820AB" w:rsidRDefault="009820AB" w:rsidP="00F7622F">
      <w:pPr>
        <w:pStyle w:val="ItemList2"/>
      </w:pPr>
      <w:r w:rsidRPr="00594BEB">
        <w:rPr>
          <w:rFonts w:hint="eastAsia"/>
        </w:rPr>
        <w:t>定义两个</w:t>
      </w:r>
      <w:r w:rsidRPr="00594BEB">
        <w:rPr>
          <w:rFonts w:hint="eastAsia"/>
        </w:rPr>
        <w:t>Route-policy</w:t>
      </w:r>
      <w:r w:rsidRPr="00594BEB">
        <w:rPr>
          <w:rFonts w:hint="eastAsia"/>
        </w:rPr>
        <w:t>，一个名为</w:t>
      </w:r>
      <w:r w:rsidRPr="009820AB">
        <w:t>apply_med_50</w:t>
      </w:r>
      <w:r w:rsidRPr="009820AB">
        <w:rPr>
          <w:rFonts w:hint="eastAsia"/>
        </w:rPr>
        <w:t>，为路由</w:t>
      </w:r>
      <w:r w:rsidRPr="009820AB">
        <w:t>1.1.1.0</w:t>
      </w:r>
      <w:r w:rsidRPr="009820AB">
        <w:rPr>
          <w:rFonts w:hint="eastAsia"/>
        </w:rPr>
        <w:t>/24</w:t>
      </w:r>
      <w:r w:rsidRPr="009820AB">
        <w:rPr>
          <w:rFonts w:hint="eastAsia"/>
        </w:rPr>
        <w:t>设置</w:t>
      </w:r>
      <w:r w:rsidRPr="009820AB">
        <w:t>MED</w:t>
      </w:r>
      <w:r w:rsidRPr="009820AB">
        <w:rPr>
          <w:rFonts w:hint="eastAsia"/>
        </w:rPr>
        <w:t>属性值为</w:t>
      </w:r>
      <w:r w:rsidRPr="009820AB">
        <w:t>50</w:t>
      </w:r>
      <w:r w:rsidRPr="009820AB">
        <w:rPr>
          <w:rFonts w:hint="eastAsia"/>
        </w:rPr>
        <w:t>；另一个名为</w:t>
      </w:r>
      <w:r w:rsidRPr="009820AB">
        <w:t>apply_med_100</w:t>
      </w:r>
      <w:r w:rsidRPr="009820AB">
        <w:rPr>
          <w:rFonts w:hint="eastAsia"/>
        </w:rPr>
        <w:t>，为路由</w:t>
      </w:r>
      <w:r w:rsidRPr="009820AB">
        <w:t>1.1.1.0</w:t>
      </w:r>
      <w:r w:rsidRPr="009820AB">
        <w:rPr>
          <w:rFonts w:hint="eastAsia"/>
        </w:rPr>
        <w:t>/24</w:t>
      </w:r>
      <w:r w:rsidRPr="009820AB">
        <w:rPr>
          <w:rFonts w:hint="eastAsia"/>
        </w:rPr>
        <w:t>设置</w:t>
      </w:r>
      <w:r w:rsidRPr="009820AB">
        <w:t>MED</w:t>
      </w:r>
      <w:r w:rsidRPr="009820AB">
        <w:rPr>
          <w:rFonts w:hint="eastAsia"/>
        </w:rPr>
        <w:t>属性值为</w:t>
      </w:r>
      <w:r w:rsidRPr="009820AB">
        <w:t>100</w:t>
      </w:r>
      <w:r w:rsidRPr="009820AB">
        <w:rPr>
          <w:rFonts w:hint="eastAsia"/>
        </w:rPr>
        <w:t>。</w:t>
      </w:r>
    </w:p>
    <w:p w:rsidR="009820AB" w:rsidRPr="009820AB" w:rsidRDefault="009820AB" w:rsidP="00F7622F">
      <w:pPr>
        <w:pStyle w:val="TerminalDisplayIndent1"/>
      </w:pPr>
      <w:r w:rsidRPr="009672EB">
        <w:rPr>
          <w:rStyle w:val="commandtext"/>
        </w:rPr>
        <w:t>[</w:t>
      </w:r>
      <w:r w:rsidRPr="009820AB">
        <w:rPr>
          <w:rFonts w:hint="eastAsia"/>
        </w:rPr>
        <w:t>Router</w:t>
      </w:r>
      <w:r w:rsidRPr="009820AB">
        <w:t>A</w:t>
      </w:r>
      <w:r w:rsidRPr="009820AB">
        <w:rPr>
          <w:rStyle w:val="commandtext"/>
        </w:rPr>
        <w:t>]</w:t>
      </w:r>
      <w:r w:rsidRPr="009820AB">
        <w:rPr>
          <w:rFonts w:hint="eastAsia"/>
        </w:rPr>
        <w:t xml:space="preserve"> </w:t>
      </w:r>
      <w:r w:rsidRPr="009820AB">
        <w:t xml:space="preserve">route-policy apply_med_50 permit </w:t>
      </w:r>
      <w:r w:rsidRPr="009820AB">
        <w:rPr>
          <w:rFonts w:hint="eastAsia"/>
        </w:rPr>
        <w:t xml:space="preserve">node </w:t>
      </w:r>
      <w:r w:rsidRPr="009820AB">
        <w:t>10</w:t>
      </w:r>
    </w:p>
    <w:p w:rsidR="009820AB" w:rsidRPr="009820AB" w:rsidRDefault="009820AB" w:rsidP="00F7622F">
      <w:pPr>
        <w:pStyle w:val="TerminalDisplayIndent1"/>
      </w:pPr>
      <w:r w:rsidRPr="009672EB">
        <w:rPr>
          <w:rStyle w:val="commandtext"/>
        </w:rPr>
        <w:t>[</w:t>
      </w:r>
      <w:r w:rsidRPr="009820AB">
        <w:t>RouterA-route-policy-apply_med_50-10</w:t>
      </w:r>
      <w:r w:rsidRPr="009820AB">
        <w:rPr>
          <w:rStyle w:val="commandtext"/>
        </w:rPr>
        <w:t>]</w:t>
      </w:r>
      <w:r w:rsidRPr="009820AB">
        <w:rPr>
          <w:rFonts w:hint="eastAsia"/>
        </w:rPr>
        <w:t xml:space="preserve"> </w:t>
      </w:r>
      <w:r w:rsidRPr="009820AB">
        <w:t>if-match ip address acl 2000</w:t>
      </w:r>
    </w:p>
    <w:p w:rsidR="009820AB" w:rsidRPr="009820AB" w:rsidRDefault="009820AB" w:rsidP="00F7622F">
      <w:pPr>
        <w:pStyle w:val="TerminalDisplayIndent1"/>
      </w:pPr>
      <w:r w:rsidRPr="009672EB">
        <w:rPr>
          <w:rStyle w:val="commandtext"/>
        </w:rPr>
        <w:t>[</w:t>
      </w:r>
      <w:r w:rsidRPr="009820AB">
        <w:t>RouterA-route-policy-apply_med_50-10</w:t>
      </w:r>
      <w:r w:rsidRPr="009820AB">
        <w:rPr>
          <w:rStyle w:val="commandtext"/>
        </w:rPr>
        <w:t>]</w:t>
      </w:r>
      <w:r w:rsidRPr="009820AB">
        <w:rPr>
          <w:rFonts w:hint="eastAsia"/>
        </w:rPr>
        <w:t xml:space="preserve"> </w:t>
      </w:r>
      <w:r w:rsidRPr="009820AB">
        <w:t xml:space="preserve">apply </w:t>
      </w:r>
      <w:r w:rsidRPr="009820AB">
        <w:rPr>
          <w:rFonts w:hint="eastAsia"/>
        </w:rPr>
        <w:t>cost</w:t>
      </w:r>
      <w:r w:rsidRPr="009820AB">
        <w:t xml:space="preserve"> 50</w:t>
      </w:r>
    </w:p>
    <w:p w:rsidR="009820AB" w:rsidRPr="009820AB" w:rsidRDefault="009820AB" w:rsidP="00F7622F">
      <w:pPr>
        <w:pStyle w:val="TerminalDisplayIndent1"/>
      </w:pPr>
      <w:r w:rsidRPr="009672EB">
        <w:rPr>
          <w:rStyle w:val="commandtext"/>
        </w:rPr>
        <w:t>[</w:t>
      </w:r>
      <w:r w:rsidRPr="009820AB">
        <w:t>RouterA-route-policy-apply_med_50-10</w:t>
      </w:r>
      <w:r w:rsidRPr="009820AB">
        <w:rPr>
          <w:rStyle w:val="commandtext"/>
        </w:rPr>
        <w:t>]</w:t>
      </w:r>
      <w:r w:rsidRPr="009820AB">
        <w:rPr>
          <w:rFonts w:hint="eastAsia"/>
        </w:rPr>
        <w:t xml:space="preserve"> quit</w:t>
      </w:r>
    </w:p>
    <w:p w:rsidR="009820AB" w:rsidRPr="009820AB" w:rsidRDefault="009820AB" w:rsidP="00F7622F">
      <w:pPr>
        <w:pStyle w:val="TerminalDisplayIndent1"/>
      </w:pPr>
      <w:r w:rsidRPr="009672EB">
        <w:rPr>
          <w:rStyle w:val="commandtext"/>
        </w:rPr>
        <w:t>[</w:t>
      </w:r>
      <w:r w:rsidRPr="009820AB">
        <w:rPr>
          <w:rFonts w:hint="eastAsia"/>
        </w:rPr>
        <w:t>Router</w:t>
      </w:r>
      <w:r w:rsidRPr="009820AB">
        <w:t>A</w:t>
      </w:r>
      <w:r w:rsidRPr="009820AB">
        <w:rPr>
          <w:rStyle w:val="commandtext"/>
        </w:rPr>
        <w:t>]</w:t>
      </w:r>
      <w:r w:rsidRPr="009820AB">
        <w:rPr>
          <w:rFonts w:hint="eastAsia"/>
        </w:rPr>
        <w:t xml:space="preserve"> </w:t>
      </w:r>
      <w:r w:rsidRPr="009820AB">
        <w:t xml:space="preserve">route-policy apply_med_100 permit </w:t>
      </w:r>
      <w:r w:rsidRPr="009820AB">
        <w:rPr>
          <w:rFonts w:hint="eastAsia"/>
        </w:rPr>
        <w:t xml:space="preserve">node </w:t>
      </w:r>
      <w:r w:rsidRPr="009820AB">
        <w:t>10</w:t>
      </w:r>
    </w:p>
    <w:p w:rsidR="009820AB" w:rsidRPr="009820AB" w:rsidRDefault="009820AB" w:rsidP="00F7622F">
      <w:pPr>
        <w:pStyle w:val="TerminalDisplayIndent1"/>
      </w:pPr>
      <w:r w:rsidRPr="009672EB">
        <w:rPr>
          <w:rStyle w:val="commandtext"/>
        </w:rPr>
        <w:t>[</w:t>
      </w:r>
      <w:r w:rsidRPr="009820AB">
        <w:t>RouterA-route-policy-apply_med_100-10</w:t>
      </w:r>
      <w:r w:rsidRPr="009820AB">
        <w:rPr>
          <w:rStyle w:val="commandtext"/>
        </w:rPr>
        <w:t>]</w:t>
      </w:r>
      <w:r w:rsidRPr="009820AB">
        <w:rPr>
          <w:rFonts w:hint="eastAsia"/>
        </w:rPr>
        <w:t xml:space="preserve"> </w:t>
      </w:r>
      <w:r w:rsidRPr="009820AB">
        <w:t>if-match ip address acl</w:t>
      </w:r>
      <w:r w:rsidRPr="009820AB">
        <w:rPr>
          <w:rFonts w:hint="eastAsia"/>
        </w:rPr>
        <w:t xml:space="preserve"> 2000</w:t>
      </w:r>
    </w:p>
    <w:p w:rsidR="009820AB" w:rsidRPr="009820AB" w:rsidRDefault="009820AB" w:rsidP="00F7622F">
      <w:pPr>
        <w:pStyle w:val="TerminalDisplayIndent1"/>
      </w:pPr>
      <w:r w:rsidRPr="009672EB">
        <w:rPr>
          <w:rStyle w:val="commandtext"/>
        </w:rPr>
        <w:t>[</w:t>
      </w:r>
      <w:r w:rsidRPr="009820AB">
        <w:t>RouterA-route-policy-apply_med_100-10</w:t>
      </w:r>
      <w:r w:rsidRPr="009820AB">
        <w:rPr>
          <w:rStyle w:val="commandtext"/>
        </w:rPr>
        <w:t>]</w:t>
      </w:r>
      <w:r w:rsidRPr="009820AB">
        <w:rPr>
          <w:rFonts w:hint="eastAsia"/>
        </w:rPr>
        <w:t xml:space="preserve"> </w:t>
      </w:r>
      <w:r w:rsidRPr="009820AB">
        <w:t xml:space="preserve">apply </w:t>
      </w:r>
      <w:r w:rsidRPr="009820AB">
        <w:rPr>
          <w:rFonts w:hint="eastAsia"/>
        </w:rPr>
        <w:t>cost</w:t>
      </w:r>
      <w:r w:rsidRPr="009820AB">
        <w:t xml:space="preserve"> 100</w:t>
      </w:r>
    </w:p>
    <w:p w:rsidR="009820AB" w:rsidRPr="009820AB" w:rsidRDefault="009820AB" w:rsidP="00F7622F">
      <w:pPr>
        <w:pStyle w:val="TerminalDisplayIndent1"/>
      </w:pPr>
      <w:r w:rsidRPr="009672EB">
        <w:rPr>
          <w:rStyle w:val="commandtext"/>
        </w:rPr>
        <w:t>[</w:t>
      </w:r>
      <w:r w:rsidRPr="009820AB">
        <w:t>RouterA-route-policy-apply_med_100-10</w:t>
      </w:r>
      <w:r w:rsidRPr="009820AB">
        <w:rPr>
          <w:rStyle w:val="commandtext"/>
        </w:rPr>
        <w:t>]</w:t>
      </w:r>
      <w:r w:rsidRPr="009820AB">
        <w:rPr>
          <w:rFonts w:hint="eastAsia"/>
        </w:rPr>
        <w:t xml:space="preserve"> quit</w:t>
      </w:r>
    </w:p>
    <w:p w:rsidR="009820AB" w:rsidRPr="009820AB" w:rsidRDefault="009820AB" w:rsidP="00F7622F">
      <w:pPr>
        <w:pStyle w:val="ItemList2"/>
      </w:pPr>
      <w:r w:rsidRPr="00594BEB">
        <w:rPr>
          <w:rFonts w:hint="eastAsia"/>
        </w:rPr>
        <w:t>对发布给对等体</w:t>
      </w:r>
      <w:r w:rsidRPr="009820AB">
        <w:rPr>
          <w:rFonts w:hint="eastAsia"/>
        </w:rPr>
        <w:t>3.0.2.2</w:t>
      </w:r>
      <w:r w:rsidRPr="009820AB">
        <w:rPr>
          <w:rFonts w:hint="eastAsia"/>
        </w:rPr>
        <w:t>的路由应用名为</w:t>
      </w:r>
      <w:r w:rsidRPr="009820AB">
        <w:t>apply_med_50</w:t>
      </w:r>
      <w:r w:rsidRPr="009820AB">
        <w:rPr>
          <w:rFonts w:hint="eastAsia"/>
        </w:rPr>
        <w:t>的</w:t>
      </w:r>
      <w:r w:rsidRPr="009820AB">
        <w:rPr>
          <w:rFonts w:hint="eastAsia"/>
        </w:rPr>
        <w:t>Route-policy</w:t>
      </w:r>
      <w:r w:rsidRPr="009820AB">
        <w:rPr>
          <w:rFonts w:hint="eastAsia"/>
        </w:rPr>
        <w:t>，对发布给对等体</w:t>
      </w:r>
      <w:r w:rsidRPr="009820AB">
        <w:rPr>
          <w:rFonts w:hint="eastAsia"/>
        </w:rPr>
        <w:t>2.0.2.2</w:t>
      </w:r>
      <w:r w:rsidRPr="009820AB">
        <w:rPr>
          <w:rFonts w:hint="eastAsia"/>
        </w:rPr>
        <w:t>的路由应用名为</w:t>
      </w:r>
      <w:r w:rsidRPr="009820AB">
        <w:t>apply_med_</w:t>
      </w:r>
      <w:r w:rsidRPr="009820AB">
        <w:rPr>
          <w:rFonts w:hint="eastAsia"/>
        </w:rPr>
        <w:t>100</w:t>
      </w:r>
      <w:r w:rsidRPr="009820AB">
        <w:rPr>
          <w:rFonts w:hint="eastAsia"/>
        </w:rPr>
        <w:t>的</w:t>
      </w:r>
      <w:r w:rsidRPr="009820AB">
        <w:rPr>
          <w:rFonts w:hint="eastAsia"/>
        </w:rPr>
        <w:t>Route-policy</w:t>
      </w:r>
      <w:r w:rsidRPr="009820AB">
        <w:rPr>
          <w:rFonts w:hint="eastAsia"/>
        </w:rPr>
        <w:t>。</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bgp </w:t>
      </w:r>
      <w:r w:rsidRPr="009820AB">
        <w:rPr>
          <w:rFonts w:hint="eastAsia"/>
        </w:rPr>
        <w:t>2</w:t>
      </w:r>
      <w:r w:rsidRPr="009820AB">
        <w:t>00</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3.0.2.2 route-policy apply_med_50 export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2.0.2.2 route-policy apply_med_100 export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rPr>
          <w:rFonts w:hint="eastAsia"/>
        </w:rPr>
        <w:t xml:space="preserve"> quit</w:t>
      </w:r>
    </w:p>
    <w:p w:rsidR="009820AB" w:rsidRPr="009820AB" w:rsidRDefault="009820AB" w:rsidP="00F7622F">
      <w:pPr>
        <w:pStyle w:val="ItemIndent1"/>
      </w:pPr>
      <w:r w:rsidRPr="007B3C4F">
        <w:rPr>
          <w:rFonts w:hint="eastAsia"/>
        </w:rPr>
        <w:t xml:space="preserve"># </w:t>
      </w:r>
      <w:r w:rsidRPr="009820AB">
        <w:rPr>
          <w:rFonts w:hint="eastAsia"/>
        </w:rPr>
        <w:t>配置当</w:t>
      </w:r>
      <w:r w:rsidRPr="009820AB">
        <w:t>Router A</w:t>
      </w:r>
      <w:r w:rsidRPr="009820AB">
        <w:rPr>
          <w:rFonts w:hint="eastAsia"/>
        </w:rPr>
        <w:t>&lt;</w:t>
      </w:r>
      <w:r w:rsidRPr="009820AB">
        <w:rPr>
          <w:rFonts w:hint="eastAsia"/>
        </w:rPr>
        <w:t>－</w:t>
      </w:r>
      <w:r w:rsidRPr="009820AB">
        <w:rPr>
          <w:rFonts w:hint="eastAsia"/>
        </w:rPr>
        <w:t>&gt;</w:t>
      </w:r>
      <w:r w:rsidRPr="009820AB">
        <w:t xml:space="preserve">Router </w:t>
      </w:r>
      <w:r w:rsidRPr="009820AB">
        <w:rPr>
          <w:rFonts w:hint="eastAsia"/>
        </w:rPr>
        <w:t>B&lt;</w:t>
      </w:r>
      <w:r w:rsidRPr="009820AB">
        <w:rPr>
          <w:rFonts w:hint="eastAsia"/>
        </w:rPr>
        <w:t>－</w:t>
      </w:r>
      <w:r w:rsidRPr="009820AB">
        <w:rPr>
          <w:rFonts w:hint="eastAsia"/>
        </w:rPr>
        <w:t>&gt;</w:t>
      </w:r>
      <w:r w:rsidRPr="009820AB">
        <w:t xml:space="preserve">Router </w:t>
      </w:r>
      <w:r w:rsidRPr="009820AB">
        <w:rPr>
          <w:rFonts w:hint="eastAsia"/>
        </w:rPr>
        <w:t>C</w:t>
      </w:r>
      <w:r w:rsidRPr="009820AB">
        <w:rPr>
          <w:rFonts w:hint="eastAsia"/>
        </w:rPr>
        <w:t>这条路径发生故障时，</w:t>
      </w:r>
      <w:r w:rsidRPr="009820AB">
        <w:t>BFD</w:t>
      </w:r>
      <w:r w:rsidRPr="009820AB">
        <w:rPr>
          <w:rFonts w:hint="eastAsia"/>
        </w:rPr>
        <w:t>能够快速检测并通告</w:t>
      </w:r>
      <w:r w:rsidRPr="009820AB">
        <w:rPr>
          <w:rFonts w:hint="eastAsia"/>
        </w:rPr>
        <w:t>BGP</w:t>
      </w:r>
      <w:r w:rsidRPr="009820AB">
        <w:rPr>
          <w:rFonts w:hint="eastAsia"/>
        </w:rPr>
        <w:t>协议，使得</w:t>
      </w:r>
      <w:r w:rsidRPr="009820AB">
        <w:t>Router A</w:t>
      </w:r>
      <w:r w:rsidRPr="009820AB">
        <w:rPr>
          <w:rFonts w:hint="eastAsia"/>
        </w:rPr>
        <w:t>&lt;</w:t>
      </w:r>
      <w:r w:rsidRPr="009820AB">
        <w:rPr>
          <w:rFonts w:hint="eastAsia"/>
        </w:rPr>
        <w:t>－</w:t>
      </w:r>
      <w:r w:rsidRPr="009820AB">
        <w:rPr>
          <w:rFonts w:hint="eastAsia"/>
        </w:rPr>
        <w:t>&gt;</w:t>
      </w:r>
      <w:r w:rsidRPr="009820AB">
        <w:t xml:space="preserve">Router </w:t>
      </w:r>
      <w:r w:rsidRPr="009820AB">
        <w:rPr>
          <w:rFonts w:hint="eastAsia"/>
        </w:rPr>
        <w:t>D&lt;</w:t>
      </w:r>
      <w:r w:rsidRPr="009820AB">
        <w:rPr>
          <w:rFonts w:hint="eastAsia"/>
        </w:rPr>
        <w:t>－</w:t>
      </w:r>
      <w:r w:rsidRPr="009820AB">
        <w:rPr>
          <w:rFonts w:hint="eastAsia"/>
        </w:rPr>
        <w:t>&gt;</w:t>
      </w:r>
      <w:r w:rsidRPr="009820AB">
        <w:t xml:space="preserve">Router </w:t>
      </w:r>
      <w:r w:rsidRPr="009820AB">
        <w:rPr>
          <w:rFonts w:hint="eastAsia"/>
        </w:rPr>
        <w:t>C</w:t>
      </w:r>
      <w:r w:rsidRPr="009820AB">
        <w:rPr>
          <w:rFonts w:hint="eastAsia"/>
        </w:rPr>
        <w:t>这条路径能够迅速生效。</w:t>
      </w:r>
    </w:p>
    <w:p w:rsidR="009820AB" w:rsidRPr="009820AB" w:rsidRDefault="009820AB" w:rsidP="00F7622F">
      <w:pPr>
        <w:pStyle w:val="TerminalDisplayIndent1"/>
      </w:pPr>
      <w:r w:rsidRPr="009672EB">
        <w:rPr>
          <w:rStyle w:val="commandtext"/>
        </w:rPr>
        <w:t>[</w:t>
      </w:r>
      <w:r w:rsidRPr="009820AB">
        <w:rPr>
          <w:rFonts w:hint="eastAsia"/>
        </w:rPr>
        <w:t>RouterA</w:t>
      </w:r>
      <w:r w:rsidRPr="009820AB">
        <w:t>-bgp-default</w:t>
      </w:r>
      <w:r w:rsidRPr="009820AB">
        <w:rPr>
          <w:rStyle w:val="commandtext"/>
        </w:rPr>
        <w:t>]</w:t>
      </w:r>
      <w:r w:rsidRPr="009820AB">
        <w:rPr>
          <w:rFonts w:hint="eastAsia"/>
        </w:rPr>
        <w:t xml:space="preserve"> </w:t>
      </w:r>
      <w:r w:rsidRPr="009820AB">
        <w:t xml:space="preserve">peer </w:t>
      </w:r>
      <w:r w:rsidRPr="009820AB">
        <w:rPr>
          <w:rFonts w:hint="eastAsia"/>
        </w:rPr>
        <w:t>3.0.2.2 bfd</w:t>
      </w:r>
    </w:p>
    <w:p w:rsidR="009820AB" w:rsidRPr="009820AB" w:rsidRDefault="009820AB" w:rsidP="00F7622F">
      <w:pPr>
        <w:pStyle w:val="TerminalDisplayIndent1"/>
      </w:pPr>
      <w:r w:rsidRPr="009672EB">
        <w:rPr>
          <w:rStyle w:val="commandtext"/>
        </w:rPr>
        <w:t>[</w:t>
      </w:r>
      <w:r w:rsidRPr="009820AB">
        <w:t>RouterA</w:t>
      </w:r>
      <w:r w:rsidRPr="009820AB">
        <w:rPr>
          <w:rFonts w:hint="eastAsia"/>
        </w:rPr>
        <w:t>-</w:t>
      </w:r>
      <w:r w:rsidRPr="009820AB">
        <w:t>bgp-default</w:t>
      </w:r>
      <w:r w:rsidRPr="009820AB">
        <w:rPr>
          <w:rStyle w:val="commandtext"/>
        </w:rPr>
        <w:t>]</w:t>
      </w:r>
      <w:r w:rsidRPr="009820AB">
        <w:rPr>
          <w:rFonts w:hint="eastAsia"/>
        </w:rPr>
        <w:t xml:space="preserve"> quit</w:t>
      </w:r>
    </w:p>
    <w:p w:rsidR="009820AB" w:rsidRPr="001B1E09" w:rsidRDefault="009820AB" w:rsidP="00F7622F">
      <w:pPr>
        <w:pStyle w:val="ItemStep"/>
      </w:pPr>
      <w:r w:rsidRPr="001B1E09">
        <w:rPr>
          <w:rFonts w:hint="eastAsia"/>
        </w:rPr>
        <w:t>Router C</w:t>
      </w:r>
      <w:r w:rsidRPr="001B1E09">
        <w:rPr>
          <w:rFonts w:hint="eastAsia"/>
        </w:rPr>
        <w:t>上的</w:t>
      </w:r>
      <w:r w:rsidRPr="001B1E09">
        <w:rPr>
          <w:rFonts w:hint="eastAsia"/>
        </w:rPr>
        <w:t>BGP</w:t>
      </w:r>
      <w:r w:rsidRPr="001B1E09">
        <w:rPr>
          <w:rFonts w:hint="eastAsia"/>
        </w:rPr>
        <w:t>配置</w:t>
      </w:r>
      <w:r w:rsidRPr="00D851AA">
        <w:rPr>
          <w:rFonts w:hint="eastAsia"/>
        </w:rPr>
        <w:t>。</w:t>
      </w:r>
    </w:p>
    <w:p w:rsidR="009820AB" w:rsidRPr="009820AB" w:rsidRDefault="009820AB" w:rsidP="00F7622F">
      <w:pPr>
        <w:pStyle w:val="ItemIndent1"/>
      </w:pPr>
      <w:r w:rsidRPr="001B1E09">
        <w:rPr>
          <w:rFonts w:hint="eastAsia"/>
        </w:rPr>
        <w:t xml:space="preserve"># </w:t>
      </w:r>
      <w:r w:rsidRPr="009820AB">
        <w:rPr>
          <w:rFonts w:hint="eastAsia"/>
        </w:rPr>
        <w:t>配置</w:t>
      </w:r>
      <w:r w:rsidRPr="009820AB">
        <w:rPr>
          <w:rFonts w:hint="eastAsia"/>
        </w:rPr>
        <w:t>Router A</w:t>
      </w:r>
      <w:r w:rsidRPr="009820AB">
        <w:rPr>
          <w:rFonts w:hint="eastAsia"/>
        </w:rPr>
        <w:t>和</w:t>
      </w:r>
      <w:r w:rsidRPr="009820AB">
        <w:rPr>
          <w:rFonts w:hint="eastAsia"/>
        </w:rPr>
        <w:t>Router C</w:t>
      </w:r>
      <w:r w:rsidRPr="009820AB">
        <w:rPr>
          <w:rFonts w:hint="eastAsia"/>
        </w:rPr>
        <w:t>建立两条</w:t>
      </w:r>
      <w:r w:rsidRPr="009820AB">
        <w:rPr>
          <w:rFonts w:hint="eastAsia"/>
        </w:rPr>
        <w:t>IBGP</w:t>
      </w:r>
      <w:r w:rsidRPr="009820AB">
        <w:rPr>
          <w:rFonts w:hint="eastAsia"/>
        </w:rPr>
        <w:t>连接。</w:t>
      </w:r>
    </w:p>
    <w:p w:rsidR="009820AB" w:rsidRPr="001B1E09" w:rsidRDefault="009820AB" w:rsidP="00F7622F">
      <w:pPr>
        <w:pStyle w:val="TerminalDisplayIndent1"/>
      </w:pPr>
      <w:r w:rsidRPr="001B1E09">
        <w:t>&lt;RouterC&gt; system-view</w:t>
      </w:r>
    </w:p>
    <w:p w:rsidR="009820AB" w:rsidRPr="009820AB" w:rsidRDefault="009820AB" w:rsidP="00F7622F">
      <w:pPr>
        <w:pStyle w:val="TerminalDisplayIndent1"/>
      </w:pPr>
      <w:r w:rsidRPr="009672EB">
        <w:rPr>
          <w:rStyle w:val="commandtext"/>
        </w:rPr>
        <w:t>[</w:t>
      </w:r>
      <w:r w:rsidRPr="009820AB">
        <w:t>RouterC</w:t>
      </w:r>
      <w:r w:rsidRPr="009820AB">
        <w:rPr>
          <w:rStyle w:val="commandtext"/>
        </w:rPr>
        <w:t>]</w:t>
      </w:r>
      <w:r w:rsidRPr="009820AB">
        <w:t xml:space="preserve"> bgp 200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peer 3.0.1.1 as-number 200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peer 2.0.1.1 as-number 200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RouterC-bgp-default-ipv4</w:t>
      </w:r>
      <w:r w:rsidRPr="009820AB">
        <w:rPr>
          <w:rStyle w:val="commandtext"/>
        </w:rPr>
        <w:t>]</w:t>
      </w:r>
      <w:r w:rsidRPr="009820AB">
        <w:t xml:space="preserve"> peer 3.0.1.1 enable</w:t>
      </w:r>
    </w:p>
    <w:p w:rsidR="009820AB" w:rsidRPr="009820AB" w:rsidRDefault="009820AB" w:rsidP="00F7622F">
      <w:pPr>
        <w:pStyle w:val="TerminalDisplayIndent1"/>
      </w:pPr>
      <w:r w:rsidRPr="009672EB">
        <w:rPr>
          <w:rStyle w:val="commandtext"/>
        </w:rPr>
        <w:t>[</w:t>
      </w:r>
      <w:r w:rsidRPr="009820AB">
        <w:t>RouterC-bgp-default-ipv4</w:t>
      </w:r>
      <w:r w:rsidRPr="009820AB">
        <w:rPr>
          <w:rStyle w:val="commandtext"/>
        </w:rPr>
        <w:t>]</w:t>
      </w:r>
      <w:r w:rsidRPr="009820AB">
        <w:t xml:space="preserve"> peer 2.0.1.1 enable</w:t>
      </w:r>
    </w:p>
    <w:p w:rsidR="009820AB" w:rsidRPr="009820AB" w:rsidRDefault="009820AB" w:rsidP="00F7622F">
      <w:pPr>
        <w:pStyle w:val="TerminalDisplayIndent1"/>
      </w:pPr>
      <w:r w:rsidRPr="009672EB">
        <w:rPr>
          <w:rStyle w:val="commandtext"/>
        </w:rPr>
        <w:t>[</w:t>
      </w:r>
      <w:r w:rsidRPr="009820AB">
        <w:t>Router</w:t>
      </w:r>
      <w:r w:rsidRPr="009820AB">
        <w:rPr>
          <w:rFonts w:hint="eastAsia"/>
        </w:rPr>
        <w:t>C</w:t>
      </w:r>
      <w:r w:rsidRPr="009820AB">
        <w:t>-bgp-default-ipv4</w:t>
      </w:r>
      <w:r w:rsidRPr="009820AB">
        <w:rPr>
          <w:rStyle w:val="commandtext"/>
        </w:rPr>
        <w:t>]</w:t>
      </w:r>
      <w:r w:rsidRPr="009820AB">
        <w:t xml:space="preserve"> quit</w:t>
      </w:r>
    </w:p>
    <w:p w:rsidR="009820AB" w:rsidRPr="009820AB" w:rsidRDefault="009820AB" w:rsidP="00F7622F">
      <w:pPr>
        <w:pStyle w:val="ItemIndent1"/>
      </w:pPr>
      <w:r w:rsidRPr="007B3C4F">
        <w:rPr>
          <w:rFonts w:hint="eastAsia"/>
        </w:rPr>
        <w:t xml:space="preserve"># </w:t>
      </w:r>
      <w:r w:rsidRPr="009820AB">
        <w:rPr>
          <w:rFonts w:hint="eastAsia"/>
        </w:rPr>
        <w:t>配置当</w:t>
      </w:r>
      <w:r w:rsidRPr="009820AB">
        <w:t>Router A</w:t>
      </w:r>
      <w:r w:rsidRPr="009820AB">
        <w:rPr>
          <w:rFonts w:hint="eastAsia"/>
        </w:rPr>
        <w:t>&lt;</w:t>
      </w:r>
      <w:r w:rsidRPr="009820AB">
        <w:rPr>
          <w:rFonts w:hint="eastAsia"/>
        </w:rPr>
        <w:t>－</w:t>
      </w:r>
      <w:r w:rsidRPr="009820AB">
        <w:rPr>
          <w:rFonts w:hint="eastAsia"/>
        </w:rPr>
        <w:t>&gt;</w:t>
      </w:r>
      <w:r w:rsidRPr="009820AB">
        <w:t xml:space="preserve">Router </w:t>
      </w:r>
      <w:r w:rsidRPr="009820AB">
        <w:rPr>
          <w:rFonts w:hint="eastAsia"/>
        </w:rPr>
        <w:t>B&lt;</w:t>
      </w:r>
      <w:r w:rsidRPr="009820AB">
        <w:rPr>
          <w:rFonts w:hint="eastAsia"/>
        </w:rPr>
        <w:t>－</w:t>
      </w:r>
      <w:r w:rsidRPr="009820AB">
        <w:rPr>
          <w:rFonts w:hint="eastAsia"/>
        </w:rPr>
        <w:t>&gt;</w:t>
      </w:r>
      <w:r w:rsidRPr="009820AB">
        <w:t xml:space="preserve">Router </w:t>
      </w:r>
      <w:r w:rsidRPr="009820AB">
        <w:rPr>
          <w:rFonts w:hint="eastAsia"/>
        </w:rPr>
        <w:t>C</w:t>
      </w:r>
      <w:r w:rsidRPr="009820AB">
        <w:rPr>
          <w:rFonts w:hint="eastAsia"/>
        </w:rPr>
        <w:t>这条路径发生故障时，</w:t>
      </w:r>
      <w:r w:rsidRPr="009820AB">
        <w:t>BFD</w:t>
      </w:r>
      <w:r w:rsidRPr="009820AB">
        <w:rPr>
          <w:rFonts w:hint="eastAsia"/>
        </w:rPr>
        <w:t>能够快速检测并通告</w:t>
      </w:r>
      <w:r w:rsidRPr="009820AB">
        <w:rPr>
          <w:rFonts w:hint="eastAsia"/>
        </w:rPr>
        <w:t>BGP</w:t>
      </w:r>
      <w:r w:rsidRPr="009820AB">
        <w:rPr>
          <w:rFonts w:hint="eastAsia"/>
        </w:rPr>
        <w:t>协议，使得</w:t>
      </w:r>
      <w:r w:rsidRPr="009820AB">
        <w:t>Router A</w:t>
      </w:r>
      <w:r w:rsidRPr="009820AB">
        <w:rPr>
          <w:rFonts w:hint="eastAsia"/>
        </w:rPr>
        <w:t>&lt;</w:t>
      </w:r>
      <w:r w:rsidRPr="009820AB">
        <w:rPr>
          <w:rFonts w:hint="eastAsia"/>
        </w:rPr>
        <w:t>－</w:t>
      </w:r>
      <w:r w:rsidRPr="009820AB">
        <w:rPr>
          <w:rFonts w:hint="eastAsia"/>
        </w:rPr>
        <w:t>&gt;</w:t>
      </w:r>
      <w:r w:rsidRPr="009820AB">
        <w:t xml:space="preserve">Router </w:t>
      </w:r>
      <w:r w:rsidRPr="009820AB">
        <w:rPr>
          <w:rFonts w:hint="eastAsia"/>
        </w:rPr>
        <w:t>D&lt;</w:t>
      </w:r>
      <w:r w:rsidRPr="009820AB">
        <w:rPr>
          <w:rFonts w:hint="eastAsia"/>
        </w:rPr>
        <w:t>－</w:t>
      </w:r>
      <w:r w:rsidRPr="009820AB">
        <w:rPr>
          <w:rFonts w:hint="eastAsia"/>
        </w:rPr>
        <w:t>&gt;</w:t>
      </w:r>
      <w:r w:rsidRPr="009820AB">
        <w:t xml:space="preserve">Router </w:t>
      </w:r>
      <w:r w:rsidRPr="009820AB">
        <w:rPr>
          <w:rFonts w:hint="eastAsia"/>
        </w:rPr>
        <w:t>C</w:t>
      </w:r>
      <w:r w:rsidRPr="009820AB">
        <w:rPr>
          <w:rFonts w:hint="eastAsia"/>
        </w:rPr>
        <w:t>这条路径能够迅速生效。</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peer 3.0.1.1 bfd</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Fonts w:hint="eastAsia"/>
        </w:rPr>
        <w:t>[</w:t>
      </w:r>
      <w:r w:rsidRPr="009820AB">
        <w:rPr>
          <w:rFonts w:hint="eastAsia"/>
        </w:rPr>
        <w:t>RouterC</w:t>
      </w:r>
      <w:r w:rsidRPr="009820AB">
        <w:rPr>
          <w:rStyle w:val="commandtext"/>
          <w:rFonts w:hint="eastAsia"/>
        </w:rPr>
        <w:t>]</w:t>
      </w:r>
      <w:r w:rsidRPr="009820AB">
        <w:rPr>
          <w:rFonts w:hint="eastAsia"/>
        </w:rPr>
        <w:t xml:space="preserve"> quit</w:t>
      </w:r>
    </w:p>
    <w:p w:rsidR="009820AB" w:rsidRDefault="009820AB" w:rsidP="00F7622F">
      <w:pPr>
        <w:pStyle w:val="4"/>
      </w:pPr>
      <w:r>
        <w:rPr>
          <w:rFonts w:hint="eastAsia"/>
        </w:rPr>
        <w:t>验证配置</w:t>
      </w:r>
    </w:p>
    <w:p w:rsidR="009820AB" w:rsidRPr="00D851AA" w:rsidRDefault="009820AB" w:rsidP="00F7622F">
      <w:r>
        <w:rPr>
          <w:rFonts w:hint="eastAsia"/>
        </w:rPr>
        <w:t>下面以</w:t>
      </w:r>
      <w:r w:rsidRPr="001B1E09">
        <w:rPr>
          <w:rFonts w:hint="eastAsia"/>
        </w:rPr>
        <w:t>Router</w:t>
      </w:r>
      <w:r>
        <w:rPr>
          <w:rFonts w:hint="eastAsia"/>
        </w:rPr>
        <w:t xml:space="preserve"> C</w:t>
      </w:r>
      <w:r>
        <w:rPr>
          <w:rFonts w:hint="eastAsia"/>
        </w:rPr>
        <w:t>为例，</w:t>
      </w:r>
      <w:r w:rsidRPr="001B1E09">
        <w:rPr>
          <w:rFonts w:hint="eastAsia"/>
        </w:rPr>
        <w:t>Router</w:t>
      </w:r>
      <w:r>
        <w:rPr>
          <w:rFonts w:hint="eastAsia"/>
        </w:rPr>
        <w:t xml:space="preserve"> A</w:t>
      </w:r>
      <w:r>
        <w:rPr>
          <w:rFonts w:hint="eastAsia"/>
        </w:rPr>
        <w:t>和</w:t>
      </w:r>
      <w:r w:rsidRPr="001B1E09">
        <w:rPr>
          <w:rFonts w:hint="eastAsia"/>
        </w:rPr>
        <w:t>Router</w:t>
      </w:r>
      <w:r>
        <w:rPr>
          <w:rFonts w:hint="eastAsia"/>
        </w:rPr>
        <w:t xml:space="preserve"> C</w:t>
      </w:r>
      <w:r>
        <w:rPr>
          <w:rFonts w:hint="eastAsia"/>
        </w:rPr>
        <w:t>类似，不再赘述。</w:t>
      </w:r>
    </w:p>
    <w:p w:rsidR="009820AB" w:rsidRDefault="009820AB" w:rsidP="00F7622F">
      <w:r>
        <w:t xml:space="preserve"># </w:t>
      </w:r>
      <w:r w:rsidRPr="002D2ED1">
        <w:rPr>
          <w:rFonts w:hint="eastAsia"/>
        </w:rPr>
        <w:t>显示</w:t>
      </w:r>
      <w:r>
        <w:t xml:space="preserve">Router </w:t>
      </w:r>
      <w:r>
        <w:rPr>
          <w:rFonts w:hint="eastAsia"/>
        </w:rPr>
        <w:t>C</w:t>
      </w:r>
      <w:r w:rsidRPr="002D2ED1">
        <w:rPr>
          <w:rFonts w:hint="eastAsia"/>
        </w:rPr>
        <w:t>的</w:t>
      </w:r>
      <w:r>
        <w:t>BFD</w:t>
      </w:r>
      <w:r w:rsidRPr="002D2ED1">
        <w:rPr>
          <w:rFonts w:hint="eastAsia"/>
        </w:rPr>
        <w:t>信息。</w:t>
      </w:r>
    </w:p>
    <w:p w:rsidR="009820AB" w:rsidRDefault="009820AB" w:rsidP="00F7622F">
      <w:pPr>
        <w:pStyle w:val="TerminalDisplay"/>
      </w:pPr>
      <w:r>
        <w:t>&lt;Router</w:t>
      </w:r>
      <w:r>
        <w:rPr>
          <w:rFonts w:hint="eastAsia"/>
        </w:rPr>
        <w:t>C</w:t>
      </w:r>
      <w:r>
        <w:t>&gt; display bfd session</w:t>
      </w:r>
      <w:r>
        <w:rPr>
          <w:rFonts w:hint="eastAsia"/>
        </w:rPr>
        <w:t xml:space="preserve"> </w:t>
      </w:r>
      <w:r>
        <w:t>verbose</w:t>
      </w:r>
    </w:p>
    <w:p w:rsidR="00693F06" w:rsidRDefault="00693F06" w:rsidP="00693F06">
      <w:pPr>
        <w:pStyle w:val="TerminalDisplay"/>
      </w:pPr>
      <w:r>
        <w:t xml:space="preserve"> Total </w:t>
      </w:r>
      <w:r w:rsidRPr="00861D9C">
        <w:t>sessions</w:t>
      </w:r>
      <w:r>
        <w:t xml:space="preserve">: 1     </w:t>
      </w:r>
      <w:r w:rsidRPr="00861D9C">
        <w:t xml:space="preserve">   </w:t>
      </w:r>
      <w:r>
        <w:t xml:space="preserve">Up </w:t>
      </w:r>
      <w:r w:rsidRPr="00861D9C">
        <w:t>sessions</w:t>
      </w:r>
      <w:r>
        <w:t xml:space="preserve">: 1     </w:t>
      </w:r>
      <w:r w:rsidRPr="00861D9C">
        <w:t xml:space="preserve">   </w:t>
      </w:r>
      <w:r>
        <w:t xml:space="preserve">Init </w:t>
      </w:r>
      <w:r w:rsidRPr="00861D9C">
        <w:t>mode</w:t>
      </w:r>
      <w:r>
        <w:t>: Active</w:t>
      </w:r>
    </w:p>
    <w:p w:rsidR="00693F06" w:rsidRDefault="00693F06" w:rsidP="00693F06">
      <w:pPr>
        <w:pStyle w:val="TerminalDisplay"/>
      </w:pPr>
    </w:p>
    <w:p w:rsidR="00693F06" w:rsidRDefault="00693F06" w:rsidP="00693F06">
      <w:pPr>
        <w:pStyle w:val="TerminalDisplay"/>
      </w:pPr>
      <w:r>
        <w:t xml:space="preserve"> IPv4 </w:t>
      </w:r>
      <w:r w:rsidRPr="00B0174B">
        <w:t>session working</w:t>
      </w:r>
      <w:r>
        <w:t xml:space="preserve"> </w:t>
      </w:r>
      <w:r>
        <w:rPr>
          <w:rFonts w:hint="eastAsia"/>
        </w:rPr>
        <w:t>in</w:t>
      </w:r>
      <w:r>
        <w:t xml:space="preserve"> </w:t>
      </w:r>
      <w:r w:rsidRPr="00B0174B">
        <w:t>control packet mode</w:t>
      </w:r>
      <w:r>
        <w:t>:</w:t>
      </w:r>
    </w:p>
    <w:p w:rsidR="00693F06" w:rsidRDefault="00693F06" w:rsidP="00693F06">
      <w:pPr>
        <w:pStyle w:val="TerminalDisplay"/>
      </w:pPr>
    </w:p>
    <w:p w:rsidR="00693F06" w:rsidRDefault="00693F06" w:rsidP="00693F06">
      <w:pPr>
        <w:pStyle w:val="TerminalDisplay"/>
      </w:pPr>
      <w:r w:rsidRPr="00B26162">
        <w:t xml:space="preserve">   </w:t>
      </w:r>
      <w:r>
        <w:t xml:space="preserve">       Local </w:t>
      </w:r>
      <w:r>
        <w:rPr>
          <w:rFonts w:hint="eastAsia"/>
        </w:rPr>
        <w:t>d</w:t>
      </w:r>
      <w:r w:rsidRPr="00B44421">
        <w:t>iscr</w:t>
      </w:r>
      <w:r>
        <w:t xml:space="preserve">: 513                  </w:t>
      </w:r>
      <w:r w:rsidRPr="00722F16">
        <w:t xml:space="preserve">    </w:t>
      </w:r>
      <w:r>
        <w:rPr>
          <w:rFonts w:hint="eastAsia"/>
        </w:rPr>
        <w:t xml:space="preserve">  </w:t>
      </w:r>
      <w:r>
        <w:t xml:space="preserve">Remote </w:t>
      </w:r>
      <w:r>
        <w:rPr>
          <w:rFonts w:hint="eastAsia"/>
        </w:rPr>
        <w:t>d</w:t>
      </w:r>
      <w:r w:rsidRPr="00B44421">
        <w:t>iscr</w:t>
      </w:r>
      <w:r>
        <w:t>: 513</w:t>
      </w:r>
    </w:p>
    <w:p w:rsidR="00693F06" w:rsidRDefault="00693F06" w:rsidP="00693F06">
      <w:pPr>
        <w:pStyle w:val="TerminalDisplay"/>
      </w:pPr>
      <w:r w:rsidRPr="00B44421">
        <w:t xml:space="preserve">   </w:t>
      </w:r>
      <w:r>
        <w:t xml:space="preserve">         Source IP: </w:t>
      </w:r>
      <w:r w:rsidRPr="00296F31">
        <w:rPr>
          <w:rStyle w:val="TerminalDisplayshading"/>
        </w:rPr>
        <w:t>3.0.2.2</w:t>
      </w:r>
      <w:r>
        <w:t xml:space="preserve">            </w:t>
      </w:r>
      <w:r>
        <w:rPr>
          <w:rFonts w:hint="eastAsia"/>
        </w:rPr>
        <w:t xml:space="preserve">      </w:t>
      </w:r>
      <w:r>
        <w:t xml:space="preserve">Destination IP: </w:t>
      </w:r>
      <w:r w:rsidRPr="00296F31">
        <w:rPr>
          <w:rStyle w:val="TerminalDisplayshading"/>
        </w:rPr>
        <w:t>3.0.1.1</w:t>
      </w:r>
    </w:p>
    <w:p w:rsidR="00693F06" w:rsidRDefault="00FF0567" w:rsidP="00693F06">
      <w:pPr>
        <w:pStyle w:val="TerminalDisplay"/>
      </w:pPr>
      <w:r w:rsidRPr="00B44421">
        <w:t xml:space="preserve">    </w:t>
      </w:r>
      <w:r>
        <w:rPr>
          <w:rFonts w:hint="eastAsia"/>
        </w:rPr>
        <w:t xml:space="preserve"> </w:t>
      </w:r>
      <w:r>
        <w:t>Destination port: 4784</w:t>
      </w:r>
      <w:r>
        <w:rPr>
          <w:rFonts w:hint="eastAsia"/>
        </w:rPr>
        <w:t xml:space="preserve">                      </w:t>
      </w:r>
      <w:r w:rsidR="00693F06">
        <w:t xml:space="preserve">Session </w:t>
      </w:r>
      <w:r w:rsidR="00693F06">
        <w:rPr>
          <w:rFonts w:hint="eastAsia"/>
        </w:rPr>
        <w:t>s</w:t>
      </w:r>
      <w:r w:rsidR="00693F06" w:rsidRPr="00B44421">
        <w:t>tate</w:t>
      </w:r>
      <w:r w:rsidR="00693F06">
        <w:t>: Up</w:t>
      </w:r>
    </w:p>
    <w:p w:rsidR="00693F06" w:rsidRDefault="00693F06" w:rsidP="00693F06">
      <w:pPr>
        <w:pStyle w:val="TerminalDisplay"/>
      </w:pPr>
      <w:r>
        <w:t xml:space="preserve">            Interface: N/A</w:t>
      </w:r>
    </w:p>
    <w:p w:rsidR="00693F06" w:rsidRDefault="00693F06" w:rsidP="00693F06">
      <w:pPr>
        <w:pStyle w:val="TerminalDisplay"/>
      </w:pPr>
      <w:r>
        <w:t xml:space="preserve">      Min Tx </w:t>
      </w:r>
      <w:r w:rsidRPr="003F1E64">
        <w:t>interval</w:t>
      </w:r>
      <w:r>
        <w:t xml:space="preserve">: 500ms          </w:t>
      </w:r>
      <w:r w:rsidR="00864368" w:rsidRPr="000E05CE">
        <w:rPr>
          <w:rFonts w:hint="eastAsia"/>
        </w:rPr>
        <w:t xml:space="preserve">      </w:t>
      </w:r>
      <w:r w:rsidRPr="00396147">
        <w:t>Actual</w:t>
      </w:r>
      <w:r>
        <w:t xml:space="preserve"> Tx </w:t>
      </w:r>
      <w:r w:rsidRPr="00B44421">
        <w:t>Inter</w:t>
      </w:r>
      <w:r>
        <w:rPr>
          <w:rFonts w:hint="eastAsia"/>
        </w:rPr>
        <w:t>val</w:t>
      </w:r>
      <w:r>
        <w:t>: 500ms</w:t>
      </w:r>
    </w:p>
    <w:p w:rsidR="00693F06" w:rsidRDefault="00693F06" w:rsidP="00693F06">
      <w:pPr>
        <w:pStyle w:val="TerminalDisplay"/>
      </w:pPr>
      <w:r>
        <w:t xml:space="preserve">      Min Rx </w:t>
      </w:r>
      <w:r>
        <w:rPr>
          <w:rFonts w:hint="eastAsia"/>
        </w:rPr>
        <w:t>i</w:t>
      </w:r>
      <w:r w:rsidRPr="00B44421">
        <w:t>nter</w:t>
      </w:r>
      <w:r>
        <w:rPr>
          <w:rFonts w:hint="eastAsia"/>
        </w:rPr>
        <w:t>val</w:t>
      </w:r>
      <w:r>
        <w:t xml:space="preserve">: 500ms                </w:t>
      </w:r>
      <w:r>
        <w:rPr>
          <w:rFonts w:hint="eastAsia"/>
        </w:rPr>
        <w:t xml:space="preserve">    </w:t>
      </w:r>
      <w:r w:rsidRPr="006942CD">
        <w:t>Detection time</w:t>
      </w:r>
      <w:r>
        <w:t>: 2500ms</w:t>
      </w:r>
    </w:p>
    <w:p w:rsidR="00693F06" w:rsidRDefault="00693F06" w:rsidP="00693F06">
      <w:pPr>
        <w:pStyle w:val="TerminalDisplay"/>
      </w:pPr>
      <w:r w:rsidRPr="00B44421">
        <w:t xml:space="preserve">   </w:t>
      </w:r>
      <w:r>
        <w:t xml:space="preserve">          Rx </w:t>
      </w:r>
      <w:r>
        <w:rPr>
          <w:rFonts w:hint="eastAsia"/>
        </w:rPr>
        <w:t>c</w:t>
      </w:r>
      <w:r w:rsidRPr="00B44421">
        <w:t>ount</w:t>
      </w:r>
      <w:r>
        <w:t xml:space="preserve">: 135                      </w:t>
      </w:r>
      <w:r w:rsidRPr="00B44421">
        <w:t xml:space="preserve"> </w:t>
      </w:r>
      <w:r w:rsidR="00864368">
        <w:rPr>
          <w:rFonts w:hint="eastAsia"/>
        </w:rPr>
        <w:t xml:space="preserve">     </w:t>
      </w:r>
      <w:r>
        <w:t xml:space="preserve">Tx </w:t>
      </w:r>
      <w:r>
        <w:rPr>
          <w:rFonts w:hint="eastAsia"/>
        </w:rPr>
        <w:t>c</w:t>
      </w:r>
      <w:r w:rsidRPr="00B44421">
        <w:t>ount</w:t>
      </w:r>
      <w:r>
        <w:t>: 135</w:t>
      </w:r>
    </w:p>
    <w:p w:rsidR="00693F06" w:rsidRDefault="00693F06" w:rsidP="00693F06">
      <w:pPr>
        <w:pStyle w:val="TerminalDisplay"/>
      </w:pPr>
      <w:r w:rsidRPr="00B44421">
        <w:t xml:space="preserve">   </w:t>
      </w:r>
      <w:r>
        <w:t xml:space="preserve">      Connect </w:t>
      </w:r>
      <w:r>
        <w:rPr>
          <w:rFonts w:hint="eastAsia"/>
        </w:rPr>
        <w:t>t</w:t>
      </w:r>
      <w:r w:rsidRPr="00B44421">
        <w:t>ype</w:t>
      </w:r>
      <w:r>
        <w:t xml:space="preserve">: Indirect           </w:t>
      </w:r>
      <w:r w:rsidRPr="00B44421">
        <w:t xml:space="preserve">  </w:t>
      </w:r>
      <w:r>
        <w:rPr>
          <w:rFonts w:hint="eastAsia"/>
        </w:rPr>
        <w:t xml:space="preserve">  </w:t>
      </w:r>
      <w:r>
        <w:t xml:space="preserve"> </w:t>
      </w:r>
      <w:r w:rsidR="00864368">
        <w:rPr>
          <w:rFonts w:hint="eastAsia"/>
        </w:rPr>
        <w:t xml:space="preserve">    </w:t>
      </w:r>
      <w:r>
        <w:t xml:space="preserve">Up </w:t>
      </w:r>
      <w:r w:rsidRPr="005422E2">
        <w:t>duration</w:t>
      </w:r>
      <w:r>
        <w:t>: 00:00:</w:t>
      </w:r>
      <w:r w:rsidRPr="00B44421">
        <w:t>20</w:t>
      </w:r>
    </w:p>
    <w:p w:rsidR="00693F06" w:rsidRDefault="00693F06" w:rsidP="00693F06">
      <w:pPr>
        <w:pStyle w:val="TerminalDisplay"/>
      </w:pPr>
      <w:r w:rsidRPr="00B44421">
        <w:t xml:space="preserve">   </w:t>
      </w:r>
      <w:r>
        <w:t xml:space="preserve">         Hold </w:t>
      </w:r>
      <w:r>
        <w:rPr>
          <w:rFonts w:hint="eastAsia"/>
        </w:rPr>
        <w:t>t</w:t>
      </w:r>
      <w:r w:rsidRPr="00B44421">
        <w:t>ime</w:t>
      </w:r>
      <w:r>
        <w:t xml:space="preserve">: 2457ms                  </w:t>
      </w:r>
      <w:r w:rsidR="00864368">
        <w:rPr>
          <w:rFonts w:hint="eastAsia"/>
        </w:rPr>
        <w:t xml:space="preserve">      </w:t>
      </w:r>
      <w:r>
        <w:t>Auth mode: None</w:t>
      </w:r>
    </w:p>
    <w:p w:rsidR="00693F06" w:rsidRDefault="00693F06" w:rsidP="00693F06">
      <w:pPr>
        <w:pStyle w:val="TerminalDisplay"/>
      </w:pPr>
      <w:r>
        <w:t xml:space="preserve">       </w:t>
      </w:r>
      <w:r w:rsidRPr="00B44421">
        <w:t>Detect</w:t>
      </w:r>
      <w:r>
        <w:rPr>
          <w:rFonts w:hint="eastAsia"/>
        </w:rPr>
        <w:t>ion</w:t>
      </w:r>
      <w:r w:rsidRPr="00B44421">
        <w:t xml:space="preserve"> </w:t>
      </w:r>
      <w:r>
        <w:rPr>
          <w:rFonts w:hint="eastAsia"/>
        </w:rPr>
        <w:t>m</w:t>
      </w:r>
      <w:r w:rsidRPr="00B44421">
        <w:t>ode</w:t>
      </w:r>
      <w:r>
        <w:t xml:space="preserve">: Async                        </w:t>
      </w:r>
      <w:r w:rsidR="00864368">
        <w:rPr>
          <w:rFonts w:hint="eastAsia"/>
        </w:rPr>
        <w:t xml:space="preserve">      </w:t>
      </w:r>
      <w:r>
        <w:t xml:space="preserve">Slot: </w:t>
      </w:r>
      <w:r w:rsidR="00B40018">
        <w:rPr>
          <w:rFonts w:hint="eastAsia"/>
        </w:rPr>
        <w:t>3</w:t>
      </w:r>
    </w:p>
    <w:p w:rsidR="00693F06" w:rsidRDefault="00693F06" w:rsidP="00693F06">
      <w:pPr>
        <w:pStyle w:val="TerminalDisplay"/>
      </w:pPr>
      <w:r w:rsidRPr="00B44421">
        <w:t xml:space="preserve">   </w:t>
      </w:r>
      <w:r>
        <w:t xml:space="preserve">          Protocol: BGP</w:t>
      </w:r>
    </w:p>
    <w:p w:rsidR="00693F06" w:rsidRPr="001B1E09" w:rsidRDefault="00693F06" w:rsidP="00693F06">
      <w:pPr>
        <w:pStyle w:val="TerminalDisplay"/>
      </w:pPr>
      <w:r w:rsidRPr="00B44421">
        <w:t xml:space="preserve">   </w:t>
      </w:r>
      <w:r>
        <w:t xml:space="preserve">          </w:t>
      </w:r>
      <w:r w:rsidRPr="001B1E09">
        <w:rPr>
          <w:rFonts w:hint="eastAsia"/>
        </w:rPr>
        <w:t xml:space="preserve"> </w:t>
      </w:r>
      <w:r w:rsidRPr="001B1E09">
        <w:t>Version:1</w:t>
      </w:r>
    </w:p>
    <w:p w:rsidR="00693F06" w:rsidRPr="001B1E09" w:rsidRDefault="00693F06" w:rsidP="00693F06">
      <w:pPr>
        <w:pStyle w:val="TerminalDisplay"/>
      </w:pPr>
      <w:r w:rsidRPr="00B44421">
        <w:t xml:space="preserve">   </w:t>
      </w:r>
      <w:r>
        <w:t xml:space="preserve">         Diag </w:t>
      </w:r>
      <w:r>
        <w:rPr>
          <w:rFonts w:hint="eastAsia"/>
        </w:rPr>
        <w:t>i</w:t>
      </w:r>
      <w:r w:rsidRPr="00B44421">
        <w:t>nfo</w:t>
      </w:r>
      <w:r>
        <w:t xml:space="preserve">: </w:t>
      </w:r>
      <w:r w:rsidRPr="001B1E09">
        <w:rPr>
          <w:rStyle w:val="TerminalDisplayshading"/>
        </w:rPr>
        <w:t>No Diagnostic</w:t>
      </w:r>
    </w:p>
    <w:p w:rsidR="00693F06" w:rsidRDefault="00693F06" w:rsidP="00693F06">
      <w:pPr>
        <w:pStyle w:val="TerminalDisplay"/>
      </w:pPr>
      <w:r w:rsidRPr="0079435A">
        <w:t xml:space="preserve">        Hardware mode: Disable</w:t>
      </w:r>
    </w:p>
    <w:p w:rsidR="009820AB" w:rsidRPr="001B1E09" w:rsidRDefault="009820AB" w:rsidP="00F7622F">
      <w:r w:rsidRPr="001B1E09">
        <w:rPr>
          <w:rFonts w:hint="eastAsia"/>
        </w:rPr>
        <w:t>以上显示信息表明：</w:t>
      </w:r>
      <w:r w:rsidRPr="001B1E09">
        <w:rPr>
          <w:rFonts w:hint="eastAsia"/>
        </w:rPr>
        <w:t>Router A</w:t>
      </w:r>
      <w:r>
        <w:rPr>
          <w:rFonts w:hint="eastAsia"/>
        </w:rPr>
        <w:t>和</w:t>
      </w:r>
      <w:r w:rsidRPr="001B1E09">
        <w:rPr>
          <w:rFonts w:hint="eastAsia"/>
        </w:rPr>
        <w:t>Router C</w:t>
      </w:r>
      <w:r>
        <w:rPr>
          <w:rFonts w:hint="eastAsia"/>
        </w:rPr>
        <w:t>之间已经建立了</w:t>
      </w:r>
      <w:r w:rsidRPr="001B1E09">
        <w:rPr>
          <w:rFonts w:hint="eastAsia"/>
        </w:rPr>
        <w:t>BFD</w:t>
      </w:r>
      <w:r>
        <w:rPr>
          <w:rFonts w:hint="eastAsia"/>
        </w:rPr>
        <w:t>连接</w:t>
      </w:r>
      <w:r w:rsidRPr="001B1E09">
        <w:rPr>
          <w:rFonts w:hint="eastAsia"/>
        </w:rPr>
        <w:t>，</w:t>
      </w:r>
      <w:r>
        <w:rPr>
          <w:rFonts w:hint="eastAsia"/>
        </w:rPr>
        <w:t>而且</w:t>
      </w:r>
      <w:r w:rsidRPr="001B1E09">
        <w:rPr>
          <w:rFonts w:hint="eastAsia"/>
        </w:rPr>
        <w:t>BFD</w:t>
      </w:r>
      <w:r w:rsidRPr="001B1E09">
        <w:rPr>
          <w:rFonts w:hint="eastAsia"/>
        </w:rPr>
        <w:t>协议运行</w:t>
      </w:r>
      <w:r>
        <w:rPr>
          <w:rFonts w:hint="eastAsia"/>
        </w:rPr>
        <w:t>正常。</w:t>
      </w:r>
    </w:p>
    <w:p w:rsidR="009820AB" w:rsidRPr="001B1E09" w:rsidRDefault="009820AB" w:rsidP="00F7622F">
      <w:r w:rsidRPr="001B1E09">
        <w:t xml:space="preserve"># </w:t>
      </w:r>
      <w:r w:rsidRPr="002D2ED1">
        <w:rPr>
          <w:rFonts w:hint="eastAsia"/>
        </w:rPr>
        <w:t>在</w:t>
      </w:r>
      <w:r w:rsidRPr="001B1E09">
        <w:t xml:space="preserve">Router </w:t>
      </w:r>
      <w:r w:rsidRPr="001B1E09">
        <w:rPr>
          <w:rFonts w:hint="eastAsia"/>
        </w:rPr>
        <w:t>C</w:t>
      </w:r>
      <w:r w:rsidRPr="002D2ED1">
        <w:rPr>
          <w:rFonts w:hint="eastAsia"/>
        </w:rPr>
        <w:t>上查看</w:t>
      </w:r>
      <w:r w:rsidRPr="001B1E09">
        <w:rPr>
          <w:rFonts w:hint="eastAsia"/>
        </w:rPr>
        <w:t>BGP</w:t>
      </w:r>
      <w:r w:rsidRPr="001B1E09">
        <w:rPr>
          <w:rFonts w:hint="eastAsia"/>
        </w:rPr>
        <w:t>邻居</w:t>
      </w:r>
      <w:r w:rsidRPr="002D2ED1">
        <w:rPr>
          <w:rFonts w:hint="eastAsia"/>
        </w:rPr>
        <w:t>信息</w:t>
      </w:r>
      <w:r w:rsidRPr="001B1E09">
        <w:rPr>
          <w:rFonts w:hint="eastAsia"/>
        </w:rPr>
        <w:t>，</w:t>
      </w:r>
      <w:r w:rsidRPr="002D2ED1">
        <w:rPr>
          <w:rFonts w:hint="eastAsia"/>
        </w:rPr>
        <w:t>可以看出</w:t>
      </w:r>
      <w:r w:rsidRPr="001B1E09">
        <w:t>Router A</w:t>
      </w:r>
      <w:r w:rsidRPr="002D2ED1">
        <w:rPr>
          <w:rFonts w:hint="eastAsia"/>
        </w:rPr>
        <w:t>和</w:t>
      </w:r>
      <w:r w:rsidRPr="001B1E09">
        <w:t xml:space="preserve">Router </w:t>
      </w:r>
      <w:r w:rsidRPr="001B1E09">
        <w:rPr>
          <w:rFonts w:hint="eastAsia"/>
        </w:rPr>
        <w:t>C</w:t>
      </w:r>
      <w:r w:rsidRPr="001B1E09">
        <w:rPr>
          <w:rFonts w:hint="eastAsia"/>
        </w:rPr>
        <w:t>之间建立两条</w:t>
      </w:r>
      <w:r w:rsidRPr="001B1E09">
        <w:rPr>
          <w:rFonts w:hint="eastAsia"/>
        </w:rPr>
        <w:t>BGP</w:t>
      </w:r>
      <w:r w:rsidRPr="001B1E09">
        <w:rPr>
          <w:rFonts w:hint="eastAsia"/>
        </w:rPr>
        <w:t>连接，且均</w:t>
      </w:r>
      <w:r w:rsidRPr="002D2ED1">
        <w:rPr>
          <w:rFonts w:hint="eastAsia"/>
        </w:rPr>
        <w:t>处于</w:t>
      </w:r>
      <w:r w:rsidRPr="001B1E09">
        <w:t>E</w:t>
      </w:r>
      <w:r w:rsidRPr="001B1E09">
        <w:rPr>
          <w:rFonts w:hint="eastAsia"/>
        </w:rPr>
        <w:t>stablished</w:t>
      </w:r>
      <w:r w:rsidRPr="002D2ED1">
        <w:rPr>
          <w:rFonts w:hint="eastAsia"/>
        </w:rPr>
        <w:t>状态。</w:t>
      </w:r>
    </w:p>
    <w:p w:rsidR="009820AB" w:rsidRDefault="009820AB" w:rsidP="00F7622F">
      <w:pPr>
        <w:pStyle w:val="TerminalDisplay"/>
      </w:pPr>
      <w:r>
        <w:t>&lt;RouterC&gt; display bgp peer ipv4</w:t>
      </w:r>
    </w:p>
    <w:p w:rsidR="009820AB" w:rsidRDefault="009820AB" w:rsidP="00F7622F">
      <w:pPr>
        <w:pStyle w:val="TerminalDisplay"/>
      </w:pPr>
    </w:p>
    <w:p w:rsidR="009820AB" w:rsidRPr="006B1CFD" w:rsidRDefault="009820AB" w:rsidP="00F7622F">
      <w:pPr>
        <w:pStyle w:val="TerminalDisplay"/>
      </w:pPr>
      <w:r>
        <w:t xml:space="preserve"> BGP local router ID: 3.3.3.3</w:t>
      </w:r>
    </w:p>
    <w:p w:rsidR="009820AB" w:rsidRDefault="009820AB" w:rsidP="00F7622F">
      <w:pPr>
        <w:pStyle w:val="TerminalDisplay"/>
      </w:pPr>
      <w:r>
        <w:t xml:space="preserve"> Local AS number: 200</w:t>
      </w:r>
    </w:p>
    <w:p w:rsidR="009820AB" w:rsidRDefault="009820AB" w:rsidP="00F7622F">
      <w:pPr>
        <w:pStyle w:val="TerminalDisplay"/>
      </w:pPr>
      <w:r>
        <w:t xml:space="preserve"> Total number of peers: 2                  Peers in established state: 2</w:t>
      </w:r>
    </w:p>
    <w:p w:rsidR="009820AB" w:rsidRDefault="009820AB" w:rsidP="00F7622F">
      <w:pPr>
        <w:pStyle w:val="TerminalDisplay"/>
      </w:pPr>
    </w:p>
    <w:p w:rsidR="009820AB" w:rsidRDefault="009820AB" w:rsidP="00F7622F">
      <w:pPr>
        <w:pStyle w:val="TerminalDisplay"/>
      </w:pPr>
      <w:r>
        <w:rPr>
          <w:rFonts w:hint="eastAsia"/>
        </w:rPr>
        <w:t xml:space="preserve"> </w:t>
      </w:r>
      <w:r w:rsidRPr="009672EB">
        <w:rPr>
          <w:rStyle w:val="commandtext"/>
        </w:rPr>
        <w:t>*</w:t>
      </w:r>
      <w:r w:rsidRPr="00EE2C27">
        <w:t xml:space="preserve"> - Dynamically created pee</w:t>
      </w:r>
      <w:r w:rsidRPr="00EE2C27">
        <w:rPr>
          <w:rFonts w:hint="eastAsia"/>
        </w:rPr>
        <w:t>r</w:t>
      </w:r>
    </w:p>
    <w:p w:rsidR="009820AB" w:rsidRDefault="009820AB" w:rsidP="00F7622F">
      <w:pPr>
        <w:pStyle w:val="TerminalDisplay"/>
      </w:pPr>
      <w:r>
        <w:t xml:space="preserve"> Peer                    AS  MsgRcvd  MsgSent OutQ PrefRcv Up/Down  State</w:t>
      </w:r>
    </w:p>
    <w:p w:rsidR="009820AB" w:rsidRDefault="009820AB" w:rsidP="00F7622F">
      <w:pPr>
        <w:pStyle w:val="TerminalDisplay"/>
      </w:pPr>
    </w:p>
    <w:p w:rsidR="009820AB" w:rsidRDefault="009820AB" w:rsidP="00F7622F">
      <w:pPr>
        <w:pStyle w:val="TerminalDisplay"/>
      </w:pPr>
      <w:r>
        <w:t xml:space="preserve"> 2.0.1.1                200        4        5    0       0 00:01:55 Established</w:t>
      </w:r>
    </w:p>
    <w:p w:rsidR="009820AB" w:rsidRDefault="009820AB" w:rsidP="00F7622F">
      <w:pPr>
        <w:pStyle w:val="TerminalDisplay"/>
      </w:pPr>
      <w:r>
        <w:t xml:space="preserve"> 3.0.1.1                200        4        5    0       0 00:01:52 Established</w:t>
      </w:r>
    </w:p>
    <w:p w:rsidR="009820AB" w:rsidRPr="002D2ED1" w:rsidRDefault="009820AB" w:rsidP="00F7622F">
      <w:r>
        <w:t xml:space="preserve"># </w:t>
      </w:r>
      <w:r w:rsidRPr="002D2ED1">
        <w:rPr>
          <w:rFonts w:hint="eastAsia"/>
        </w:rPr>
        <w:t>在</w:t>
      </w:r>
      <w:r>
        <w:t xml:space="preserve">Router </w:t>
      </w:r>
      <w:r>
        <w:rPr>
          <w:rFonts w:hint="eastAsia"/>
        </w:rPr>
        <w:t>C</w:t>
      </w:r>
      <w:r w:rsidRPr="002D2ED1">
        <w:rPr>
          <w:rFonts w:hint="eastAsia"/>
        </w:rPr>
        <w:t>上查看</w:t>
      </w:r>
      <w:r>
        <w:rPr>
          <w:rFonts w:hint="eastAsia"/>
        </w:rPr>
        <w:t>1.1.1.0</w:t>
      </w:r>
      <w:r>
        <w:t>/24</w:t>
      </w:r>
      <w:r w:rsidRPr="002D2ED1">
        <w:rPr>
          <w:rFonts w:hint="eastAsia"/>
        </w:rPr>
        <w:t>的路由信息，可以看出</w:t>
      </w:r>
      <w:r w:rsidRPr="001B1E09">
        <w:t>Router</w:t>
      </w:r>
      <w:r w:rsidRPr="001B1E09">
        <w:rPr>
          <w:rFonts w:hint="eastAsia"/>
        </w:rPr>
        <w:t xml:space="preserve"> C</w:t>
      </w:r>
      <w:r w:rsidRPr="001B1E09">
        <w:rPr>
          <w:rFonts w:hint="eastAsia"/>
        </w:rPr>
        <w:t>通过</w:t>
      </w:r>
      <w:r w:rsidRPr="001B1E09">
        <w:t>Router</w:t>
      </w:r>
      <w:r w:rsidRPr="001B1E09">
        <w:rPr>
          <w:rFonts w:hint="eastAsia"/>
        </w:rPr>
        <w:t xml:space="preserve"> </w:t>
      </w:r>
      <w:r w:rsidRPr="001B1E09">
        <w:t>A</w:t>
      </w:r>
      <w:r w:rsidRPr="001B1E09">
        <w:rPr>
          <w:rFonts w:hint="eastAsia"/>
        </w:rPr>
        <w:t>&lt;</w:t>
      </w:r>
      <w:r w:rsidRPr="001B1E09">
        <w:rPr>
          <w:rFonts w:hint="eastAsia"/>
        </w:rPr>
        <w:t>－</w:t>
      </w:r>
      <w:r w:rsidRPr="001B1E09">
        <w:rPr>
          <w:rFonts w:hint="eastAsia"/>
        </w:rPr>
        <w:t>&gt;</w:t>
      </w:r>
      <w:r w:rsidRPr="001B1E09">
        <w:t>Router</w:t>
      </w:r>
      <w:r w:rsidRPr="001B1E09">
        <w:rPr>
          <w:rFonts w:hint="eastAsia"/>
        </w:rPr>
        <w:t xml:space="preserve"> B&lt;</w:t>
      </w:r>
      <w:r w:rsidRPr="001B1E09">
        <w:rPr>
          <w:rFonts w:hint="eastAsia"/>
        </w:rPr>
        <w:t>－</w:t>
      </w:r>
      <w:r w:rsidRPr="001B1E09">
        <w:rPr>
          <w:rFonts w:hint="eastAsia"/>
        </w:rPr>
        <w:t>&gt;</w:t>
      </w:r>
      <w:r w:rsidRPr="001B1E09">
        <w:t>Router</w:t>
      </w:r>
      <w:r w:rsidRPr="001B1E09">
        <w:rPr>
          <w:rFonts w:hint="eastAsia"/>
        </w:rPr>
        <w:t xml:space="preserve"> C</w:t>
      </w:r>
      <w:r w:rsidRPr="001B1E09">
        <w:rPr>
          <w:rFonts w:hint="eastAsia"/>
        </w:rPr>
        <w:t>这条路径与</w:t>
      </w:r>
      <w:r w:rsidRPr="001B1E09">
        <w:rPr>
          <w:rFonts w:hint="eastAsia"/>
        </w:rPr>
        <w:t>1.1.1.0/24</w:t>
      </w:r>
      <w:r>
        <w:rPr>
          <w:rFonts w:hint="eastAsia"/>
        </w:rPr>
        <w:t>网段通信</w:t>
      </w:r>
      <w:r w:rsidRPr="002D2ED1">
        <w:rPr>
          <w:rFonts w:hint="eastAsia"/>
        </w:rPr>
        <w:t>。</w:t>
      </w:r>
    </w:p>
    <w:p w:rsidR="009820AB" w:rsidRPr="00A253DD" w:rsidRDefault="009820AB" w:rsidP="00F7622F">
      <w:pPr>
        <w:pStyle w:val="TerminalDisplay"/>
      </w:pPr>
      <w:r w:rsidRPr="00A253DD">
        <w:t>&lt;Router</w:t>
      </w:r>
      <w:r>
        <w:rPr>
          <w:rFonts w:hint="eastAsia"/>
        </w:rPr>
        <w:t>C</w:t>
      </w:r>
      <w:r w:rsidRPr="00A253DD">
        <w:t xml:space="preserve">&gt; </w:t>
      </w:r>
      <w:r>
        <w:t>display ip</w:t>
      </w:r>
      <w:r w:rsidRPr="00A253DD">
        <w:t xml:space="preserve"> </w:t>
      </w:r>
      <w:r>
        <w:t>routing-table 1.1.1.0</w:t>
      </w:r>
      <w:r>
        <w:rPr>
          <w:rFonts w:hint="eastAsia"/>
        </w:rPr>
        <w:t xml:space="preserve"> 24</w:t>
      </w:r>
      <w:r>
        <w:t xml:space="preserve"> verbose</w:t>
      </w:r>
    </w:p>
    <w:p w:rsidR="009820AB" w:rsidRDefault="009820AB" w:rsidP="00F7622F">
      <w:pPr>
        <w:pStyle w:val="TerminalDisplay"/>
      </w:pPr>
    </w:p>
    <w:p w:rsidR="009820AB" w:rsidRPr="006B1CFD" w:rsidRDefault="009820AB" w:rsidP="00F7622F">
      <w:pPr>
        <w:pStyle w:val="TerminalDisplay"/>
      </w:pPr>
      <w:r>
        <w:t xml:space="preserve">Summary </w:t>
      </w:r>
      <w:r w:rsidRPr="006B1CFD">
        <w:rPr>
          <w:rFonts w:hint="eastAsia"/>
        </w:rPr>
        <w:t>c</w:t>
      </w:r>
      <w:r w:rsidRPr="006B1CFD">
        <w:t>ount : 1</w:t>
      </w:r>
    </w:p>
    <w:p w:rsidR="009820AB" w:rsidRDefault="009820AB" w:rsidP="00F7622F">
      <w:pPr>
        <w:pStyle w:val="TerminalDisplay"/>
      </w:pPr>
    </w:p>
    <w:p w:rsidR="0038668B" w:rsidRPr="006B1CFD" w:rsidRDefault="00974EC0" w:rsidP="0038668B">
      <w:pPr>
        <w:pStyle w:val="TerminalDisplay"/>
      </w:pPr>
      <w:r>
        <w:t xml:space="preserve"> </w:t>
      </w:r>
      <w:r w:rsidR="0038668B">
        <w:t>Destination: 1.1.1.0/24</w:t>
      </w:r>
    </w:p>
    <w:p w:rsidR="0038668B" w:rsidRPr="00575C93" w:rsidRDefault="0038668B" w:rsidP="0038668B">
      <w:pPr>
        <w:pStyle w:val="TerminalDisplay"/>
      </w:pPr>
      <w:r w:rsidRPr="00575C93">
        <w:t xml:space="preserve">   </w:t>
      </w:r>
      <w:r>
        <w:rPr>
          <w:rFonts w:hint="eastAsia"/>
        </w:rPr>
        <w:t xml:space="preserve"> </w:t>
      </w:r>
      <w:r w:rsidRPr="00575C93">
        <w:t>Protocol: BGP</w:t>
      </w:r>
    </w:p>
    <w:p w:rsidR="0038668B" w:rsidRPr="00575C93" w:rsidRDefault="0038668B" w:rsidP="0038668B">
      <w:pPr>
        <w:pStyle w:val="TerminalDisplay"/>
      </w:pPr>
      <w:r w:rsidRPr="00575C93">
        <w:t xml:space="preserve"> </w:t>
      </w:r>
      <w:r w:rsidRPr="00575C93">
        <w:rPr>
          <w:rFonts w:hint="eastAsia"/>
        </w:rPr>
        <w:t xml:space="preserve"> </w:t>
      </w:r>
      <w:r w:rsidRPr="00575C93">
        <w:t>Process ID: 0</w:t>
      </w:r>
    </w:p>
    <w:p w:rsidR="0038668B" w:rsidRDefault="0038668B" w:rsidP="0038668B">
      <w:pPr>
        <w:pStyle w:val="TerminalDisplay"/>
      </w:pPr>
      <w:r>
        <w:t xml:space="preserve">   SubProtID: 0x1                       Age: 00h00m09s</w:t>
      </w:r>
    </w:p>
    <w:p w:rsidR="0038668B" w:rsidRDefault="0038668B" w:rsidP="0038668B">
      <w:pPr>
        <w:pStyle w:val="TerminalDisplay"/>
      </w:pPr>
      <w:r w:rsidRPr="00B3229C">
        <w:t xml:space="preserve">  FlushedAge: 1</w:t>
      </w:r>
      <w:r>
        <w:rPr>
          <w:rFonts w:hint="eastAsia"/>
        </w:rPr>
        <w:t>2</w:t>
      </w:r>
      <w:r w:rsidRPr="00B3229C">
        <w:t>h2</w:t>
      </w:r>
      <w:r>
        <w:rPr>
          <w:rFonts w:hint="eastAsia"/>
        </w:rPr>
        <w:t>4</w:t>
      </w:r>
      <w:r w:rsidRPr="00B3229C">
        <w:t>m4</w:t>
      </w:r>
      <w:r>
        <w:rPr>
          <w:rFonts w:hint="eastAsia"/>
        </w:rPr>
        <w:t>7</w:t>
      </w:r>
      <w:r w:rsidRPr="00B3229C">
        <w:t>s</w:t>
      </w:r>
    </w:p>
    <w:p w:rsidR="0038668B" w:rsidRDefault="0038668B" w:rsidP="0038668B">
      <w:pPr>
        <w:pStyle w:val="TerminalDisplay"/>
        <w:ind w:firstLineChars="50" w:firstLine="85"/>
      </w:pPr>
      <w:r>
        <w:t xml:space="preserve">       Cost: 50                 Preference: 255</w:t>
      </w:r>
    </w:p>
    <w:p w:rsidR="0038668B" w:rsidRDefault="0038668B" w:rsidP="0038668B">
      <w:pPr>
        <w:pStyle w:val="TerminalDisplay"/>
      </w:pPr>
      <w:r>
        <w:t xml:space="preserve"> </w:t>
      </w:r>
      <w:r w:rsidRPr="009F1BC6">
        <w:t xml:space="preserve">      IpPre: N/A             </w:t>
      </w:r>
      <w:r>
        <w:t xml:space="preserve">   </w:t>
      </w:r>
      <w:r w:rsidRPr="009F1BC6">
        <w:t>QosLocalID: N/A</w:t>
      </w:r>
    </w:p>
    <w:p w:rsidR="0038668B" w:rsidRDefault="0038668B" w:rsidP="0038668B">
      <w:pPr>
        <w:pStyle w:val="TerminalDisplay"/>
      </w:pPr>
      <w:r>
        <w:t xml:space="preserve">         Tag: 0                       State: Active Adv</w:t>
      </w:r>
    </w:p>
    <w:p w:rsidR="0038668B" w:rsidRDefault="0038668B" w:rsidP="0038668B">
      <w:pPr>
        <w:pStyle w:val="TerminalDisplay"/>
      </w:pPr>
      <w:r>
        <w:t xml:space="preserve">   OrigTblID: 0x1                   OrigVrf: default-vrf</w:t>
      </w:r>
    </w:p>
    <w:p w:rsidR="0038668B" w:rsidRDefault="0038668B" w:rsidP="0038668B">
      <w:pPr>
        <w:pStyle w:val="TerminalDisplay"/>
      </w:pPr>
      <w:r>
        <w:t xml:space="preserve">     TableID: 0x2                    OrigAs: 0</w:t>
      </w:r>
    </w:p>
    <w:p w:rsidR="0038668B" w:rsidRDefault="0038668B" w:rsidP="0038668B">
      <w:pPr>
        <w:pStyle w:val="TerminalDisplay"/>
      </w:pPr>
      <w:r>
        <w:t xml:space="preserve">       N</w:t>
      </w:r>
      <w:r>
        <w:rPr>
          <w:rFonts w:hint="eastAsia"/>
        </w:rPr>
        <w:t>ib</w:t>
      </w:r>
      <w:r>
        <w:t>ID: 0x15000001             LastAs: 0</w:t>
      </w:r>
    </w:p>
    <w:p w:rsidR="0038668B" w:rsidRDefault="0038668B" w:rsidP="0038668B">
      <w:pPr>
        <w:pStyle w:val="TerminalDisplay"/>
      </w:pPr>
      <w:r>
        <w:t xml:space="preserve">      AttrID: 0x1                  Neighbor: 3.0.1.1</w:t>
      </w:r>
    </w:p>
    <w:p w:rsidR="0038668B" w:rsidRDefault="0038668B" w:rsidP="0038668B">
      <w:pPr>
        <w:pStyle w:val="TerminalDisplay"/>
      </w:pPr>
      <w:r>
        <w:t xml:space="preserve">       Flags: 0x10060           </w:t>
      </w:r>
      <w:r w:rsidRPr="00296F31">
        <w:rPr>
          <w:rStyle w:val="TerminalDisplayshading"/>
        </w:rPr>
        <w:t>OrigNextHop: 3.0.1.1</w:t>
      </w:r>
    </w:p>
    <w:p w:rsidR="0038668B" w:rsidRDefault="0038668B" w:rsidP="0038668B">
      <w:pPr>
        <w:pStyle w:val="TerminalDisplay"/>
      </w:pPr>
      <w:r>
        <w:t xml:space="preserve">       Label: NULL              </w:t>
      </w:r>
      <w:r w:rsidRPr="00296F31">
        <w:rPr>
          <w:rStyle w:val="TerminalDisplayshading"/>
        </w:rPr>
        <w:t>RealNextHop: 3.0.2.1</w:t>
      </w:r>
    </w:p>
    <w:p w:rsidR="0038668B" w:rsidRDefault="0038668B" w:rsidP="0038668B">
      <w:pPr>
        <w:pStyle w:val="TerminalDisplay"/>
      </w:pPr>
      <w:r>
        <w:t xml:space="preserve">     BkLabel: NULL                BkNextHop: N/A</w:t>
      </w:r>
    </w:p>
    <w:p w:rsidR="0038668B" w:rsidRDefault="0038668B" w:rsidP="0038668B">
      <w:pPr>
        <w:pStyle w:val="TerminalDisplay"/>
      </w:pPr>
      <w:r>
        <w:t xml:space="preserve"> </w:t>
      </w:r>
      <w:r w:rsidRPr="00B56918">
        <w:t xml:space="preserve">    SRLabel: NULL</w:t>
      </w:r>
      <w:r w:rsidRPr="00E36191">
        <w:t xml:space="preserve">                Interface: </w:t>
      </w:r>
      <w:fldSimple w:instr=" DOCVARIABLE  varglobal_20112  \* MERGEFORMAT " w:fldLock="1">
        <w:r w:rsidRPr="00903C6F">
          <w:rPr>
            <w:rStyle w:val="TerminalDisplayshading"/>
          </w:rPr>
          <w:t>GigabitEthernet</w:t>
        </w:r>
        <w:r>
          <w:rPr>
            <w:rStyle w:val="TerminalDisplayshading"/>
            <w:rFonts w:hint="eastAsia"/>
          </w:rPr>
          <w:t>3</w:t>
        </w:r>
        <w:r w:rsidRPr="00903C6F">
          <w:rPr>
            <w:rStyle w:val="TerminalDisplayshading"/>
          </w:rPr>
          <w:t>/</w:t>
        </w:r>
        <w:r>
          <w:rPr>
            <w:rStyle w:val="TerminalDisplayshading"/>
            <w:rFonts w:hint="eastAsia"/>
          </w:rPr>
          <w:t>1</w:t>
        </w:r>
        <w:r w:rsidRPr="00903C6F">
          <w:rPr>
            <w:rStyle w:val="TerminalDisplayshading"/>
          </w:rPr>
          <w:t>/1</w:t>
        </w:r>
      </w:fldSimple>
    </w:p>
    <w:p w:rsidR="0038668B" w:rsidRDefault="0038668B" w:rsidP="0038668B">
      <w:pPr>
        <w:pStyle w:val="TerminalDisplay"/>
      </w:pPr>
      <w:r w:rsidRPr="00E36191">
        <w:t xml:space="preserve">   BkSRLabel: NULL              BkInterface: N/A</w:t>
      </w:r>
    </w:p>
    <w:p w:rsidR="0038668B" w:rsidRDefault="0038668B" w:rsidP="0038668B">
      <w:pPr>
        <w:pStyle w:val="TerminalDisplay"/>
      </w:pPr>
      <w:r>
        <w:t xml:space="preserve">  </w:t>
      </w:r>
      <w:r>
        <w:rPr>
          <w:rFonts w:hint="eastAsia"/>
        </w:rPr>
        <w:t xml:space="preserve"> </w:t>
      </w:r>
      <w:r>
        <w:t xml:space="preserve">Tunnel ID: Invalid          </w:t>
      </w:r>
      <w:r>
        <w:rPr>
          <w:rFonts w:hint="eastAsia"/>
        </w:rPr>
        <w:t xml:space="preserve"> IP</w:t>
      </w:r>
      <w:r>
        <w:t>Interface: N/A</w:t>
      </w:r>
    </w:p>
    <w:p w:rsidR="0038668B" w:rsidRDefault="0038668B" w:rsidP="0038668B">
      <w:pPr>
        <w:pStyle w:val="TerminalDisplay"/>
      </w:pPr>
      <w:r>
        <w:t xml:space="preserve"> BkTunnel ID: Invalid        </w:t>
      </w:r>
      <w:r>
        <w:rPr>
          <w:rFonts w:hint="eastAsia"/>
        </w:rPr>
        <w:t xml:space="preserve"> </w:t>
      </w:r>
      <w:r>
        <w:t>Bk</w:t>
      </w:r>
      <w:r>
        <w:rPr>
          <w:rFonts w:hint="eastAsia"/>
        </w:rPr>
        <w:t>IP</w:t>
      </w:r>
      <w:r>
        <w:t>Interface: N/A</w:t>
      </w:r>
    </w:p>
    <w:p w:rsidR="0038668B" w:rsidRPr="00E36191" w:rsidRDefault="0038668B" w:rsidP="0038668B">
      <w:pPr>
        <w:pStyle w:val="TerminalDisplay"/>
      </w:pPr>
      <w:r w:rsidRPr="00E36191">
        <w:t xml:space="preserve">     InLabel: NULL           ColorInterface: N/A</w:t>
      </w:r>
    </w:p>
    <w:p w:rsidR="0038668B" w:rsidRDefault="0038668B" w:rsidP="0038668B">
      <w:pPr>
        <w:pStyle w:val="TerminalDisplay"/>
      </w:pPr>
      <w:r w:rsidRPr="00E36191">
        <w:t xml:space="preserve">    SIDIndex: NULL         BkColorInterface: N/A</w:t>
      </w:r>
    </w:p>
    <w:p w:rsidR="0038668B" w:rsidRDefault="0038668B" w:rsidP="0038668B">
      <w:pPr>
        <w:pStyle w:val="TerminalDisplay"/>
      </w:pPr>
      <w:r>
        <w:t xml:space="preserve">    </w:t>
      </w:r>
      <w:r w:rsidRPr="009D6C72">
        <w:t>FtnIndex: 0x0</w:t>
      </w:r>
      <w:r w:rsidRPr="002571E3">
        <w:t xml:space="preserve">           TunnelInterface: N/A</w:t>
      </w:r>
    </w:p>
    <w:p w:rsidR="0038668B" w:rsidRDefault="0038668B" w:rsidP="0038668B">
      <w:pPr>
        <w:pStyle w:val="TerminalDisplay"/>
      </w:pPr>
      <w:r w:rsidRPr="005E366A">
        <w:t>TrafficIndex: N/A         BkTunnelInterface: N/A</w:t>
      </w:r>
    </w:p>
    <w:p w:rsidR="0038668B" w:rsidRDefault="0038668B" w:rsidP="0038668B">
      <w:pPr>
        <w:pStyle w:val="TerminalDisplay"/>
      </w:pPr>
      <w:r>
        <w:t xml:space="preserve">  </w:t>
      </w:r>
      <w:r w:rsidRPr="001B1E09">
        <w:t xml:space="preserve"> Connector: N/A</w:t>
      </w:r>
      <w:r w:rsidRPr="00367872">
        <w:t xml:space="preserve"> </w:t>
      </w:r>
      <w:r w:rsidRPr="00367872">
        <w:rPr>
          <w:rFonts w:hint="eastAsia"/>
        </w:rPr>
        <w:t xml:space="preserve">                </w:t>
      </w:r>
      <w:r w:rsidRPr="00367872">
        <w:t>PathID: 0x0</w:t>
      </w:r>
    </w:p>
    <w:p w:rsidR="0038668B" w:rsidRDefault="0038668B" w:rsidP="0038668B">
      <w:pPr>
        <w:pStyle w:val="TerminalDisplay"/>
      </w:pPr>
      <w:r>
        <w:t xml:space="preserve"> </w:t>
      </w:r>
      <w:r w:rsidRPr="00B95C02">
        <w:t xml:space="preserve">  </w:t>
      </w:r>
      <w:r>
        <w:rPr>
          <w:rFonts w:hint="eastAsia"/>
        </w:rPr>
        <w:t xml:space="preserve">   </w:t>
      </w:r>
      <w:r w:rsidRPr="00B95C02">
        <w:t>User</w:t>
      </w:r>
      <w:r>
        <w:rPr>
          <w:rFonts w:hint="eastAsia"/>
        </w:rPr>
        <w:t>ID</w:t>
      </w:r>
      <w:r w:rsidRPr="00B95C02">
        <w:t>: 0x0</w:t>
      </w:r>
      <w:r w:rsidRPr="00D6583F">
        <w:t xml:space="preserve">             SRTunnelID: Invalid</w:t>
      </w:r>
    </w:p>
    <w:p w:rsidR="0038668B" w:rsidRPr="00553628" w:rsidRDefault="0038668B" w:rsidP="0038668B">
      <w:pPr>
        <w:pStyle w:val="TerminalDisplay"/>
      </w:pPr>
      <w:r>
        <w:t xml:space="preserve"> </w:t>
      </w:r>
      <w:r w:rsidRPr="00C86AD6">
        <w:t xml:space="preserve">   SID Type: N/A</w:t>
      </w:r>
      <w:r w:rsidRPr="00553628">
        <w:t xml:space="preserve">                    NID: Invalid</w:t>
      </w:r>
    </w:p>
    <w:p w:rsidR="0038668B" w:rsidRPr="00553628" w:rsidRDefault="0038668B" w:rsidP="0038668B">
      <w:pPr>
        <w:pStyle w:val="TerminalDisplay"/>
      </w:pPr>
      <w:r>
        <w:t xml:space="preserve"> </w:t>
      </w:r>
      <w:r w:rsidRPr="00553628">
        <w:t xml:space="preserve">   FlushNID: Invalid              BkNID: Invalid</w:t>
      </w:r>
    </w:p>
    <w:p w:rsidR="00A33FDA" w:rsidRPr="001B1E09" w:rsidRDefault="0038668B" w:rsidP="00F82C1A">
      <w:pPr>
        <w:pStyle w:val="TerminalDisplay"/>
      </w:pPr>
      <w:r>
        <w:t xml:space="preserve"> </w:t>
      </w:r>
      <w:r w:rsidRPr="00553628">
        <w:t xml:space="preserve"> BkFlushNID: Invalid</w:t>
      </w:r>
    </w:p>
    <w:p w:rsidR="009820AB" w:rsidRPr="001B1E09" w:rsidRDefault="009820AB" w:rsidP="00F7622F">
      <w:r w:rsidRPr="001B1E09">
        <w:t># Router A</w:t>
      </w:r>
      <w:r w:rsidRPr="002D2ED1">
        <w:rPr>
          <w:rFonts w:hint="eastAsia"/>
        </w:rPr>
        <w:t>和</w:t>
      </w:r>
      <w:r w:rsidRPr="001B1E09">
        <w:t>Router B</w:t>
      </w:r>
      <w:r w:rsidRPr="002D2ED1">
        <w:rPr>
          <w:rFonts w:hint="eastAsia"/>
        </w:rPr>
        <w:t>之间的</w:t>
      </w:r>
      <w:r>
        <w:rPr>
          <w:rFonts w:hint="eastAsia"/>
        </w:rPr>
        <w:t>链路</w:t>
      </w:r>
      <w:r w:rsidRPr="002D2ED1">
        <w:rPr>
          <w:rFonts w:hint="eastAsia"/>
        </w:rPr>
        <w:t>发生故障后</w:t>
      </w:r>
      <w:r w:rsidRPr="001B1E09">
        <w:rPr>
          <w:rFonts w:hint="eastAsia"/>
        </w:rPr>
        <w:t>，</w:t>
      </w:r>
      <w:r w:rsidRPr="002D2ED1">
        <w:rPr>
          <w:rFonts w:hint="eastAsia"/>
        </w:rPr>
        <w:t>在</w:t>
      </w:r>
      <w:r w:rsidRPr="001B1E09">
        <w:t>Router C</w:t>
      </w:r>
      <w:r w:rsidRPr="002D2ED1">
        <w:rPr>
          <w:rFonts w:hint="eastAsia"/>
        </w:rPr>
        <w:t>上查看</w:t>
      </w:r>
      <w:r w:rsidRPr="001B1E09">
        <w:t>1.1.1.0/24</w:t>
      </w:r>
      <w:r w:rsidRPr="002D2ED1">
        <w:rPr>
          <w:rFonts w:hint="eastAsia"/>
        </w:rPr>
        <w:t>的路由信息</w:t>
      </w:r>
      <w:r w:rsidRPr="001B1E09">
        <w:rPr>
          <w:rFonts w:hint="eastAsia"/>
        </w:rPr>
        <w:t>，</w:t>
      </w:r>
      <w:r w:rsidRPr="002D2ED1">
        <w:rPr>
          <w:rFonts w:hint="eastAsia"/>
        </w:rPr>
        <w:t>可以看出</w:t>
      </w:r>
      <w:r w:rsidRPr="001B1E09">
        <w:t>Router</w:t>
      </w:r>
      <w:r w:rsidRPr="001B1E09">
        <w:rPr>
          <w:rFonts w:hint="eastAsia"/>
        </w:rPr>
        <w:t xml:space="preserve"> C</w:t>
      </w:r>
      <w:r w:rsidRPr="001B1E09">
        <w:rPr>
          <w:rFonts w:hint="eastAsia"/>
        </w:rPr>
        <w:t>通过</w:t>
      </w:r>
      <w:r w:rsidRPr="001B1E09">
        <w:t>Router</w:t>
      </w:r>
      <w:r w:rsidRPr="001B1E09">
        <w:rPr>
          <w:rFonts w:hint="eastAsia"/>
        </w:rPr>
        <w:t xml:space="preserve"> </w:t>
      </w:r>
      <w:r w:rsidRPr="001B1E09">
        <w:t>A</w:t>
      </w:r>
      <w:r w:rsidRPr="001B1E09">
        <w:rPr>
          <w:rFonts w:hint="eastAsia"/>
        </w:rPr>
        <w:t>&lt;</w:t>
      </w:r>
      <w:r w:rsidRPr="001B1E09">
        <w:rPr>
          <w:rFonts w:hint="eastAsia"/>
        </w:rPr>
        <w:t>－</w:t>
      </w:r>
      <w:r w:rsidRPr="001B1E09">
        <w:rPr>
          <w:rFonts w:hint="eastAsia"/>
        </w:rPr>
        <w:t>&gt;</w:t>
      </w:r>
      <w:r w:rsidRPr="001B1E09">
        <w:t>Router</w:t>
      </w:r>
      <w:r w:rsidRPr="001B1E09">
        <w:rPr>
          <w:rFonts w:hint="eastAsia"/>
        </w:rPr>
        <w:t xml:space="preserve"> D&lt;</w:t>
      </w:r>
      <w:r w:rsidRPr="001B1E09">
        <w:rPr>
          <w:rFonts w:hint="eastAsia"/>
        </w:rPr>
        <w:t>－</w:t>
      </w:r>
      <w:r w:rsidRPr="001B1E09">
        <w:rPr>
          <w:rFonts w:hint="eastAsia"/>
        </w:rPr>
        <w:t>&gt;</w:t>
      </w:r>
      <w:r w:rsidRPr="001B1E09">
        <w:t>Router</w:t>
      </w:r>
      <w:r w:rsidRPr="001B1E09">
        <w:rPr>
          <w:rFonts w:hint="eastAsia"/>
        </w:rPr>
        <w:t xml:space="preserve"> C</w:t>
      </w:r>
      <w:r w:rsidRPr="001B1E09">
        <w:rPr>
          <w:rFonts w:hint="eastAsia"/>
        </w:rPr>
        <w:t>这条路径与</w:t>
      </w:r>
      <w:r w:rsidRPr="001B1E09">
        <w:rPr>
          <w:rFonts w:hint="eastAsia"/>
        </w:rPr>
        <w:t>1.1.1.0/24</w:t>
      </w:r>
      <w:r>
        <w:rPr>
          <w:rFonts w:hint="eastAsia"/>
        </w:rPr>
        <w:t>网段通信</w:t>
      </w:r>
      <w:r w:rsidRPr="002D2ED1">
        <w:rPr>
          <w:rFonts w:hint="eastAsia"/>
        </w:rPr>
        <w:t>。</w:t>
      </w:r>
    </w:p>
    <w:p w:rsidR="009820AB" w:rsidRPr="00A253DD" w:rsidRDefault="009820AB" w:rsidP="00F7622F">
      <w:pPr>
        <w:pStyle w:val="TerminalDisplay"/>
      </w:pPr>
      <w:r w:rsidRPr="00A253DD">
        <w:t>&lt;Router</w:t>
      </w:r>
      <w:r>
        <w:rPr>
          <w:rFonts w:hint="eastAsia"/>
        </w:rPr>
        <w:t>C</w:t>
      </w:r>
      <w:r w:rsidRPr="00A253DD">
        <w:t xml:space="preserve">&gt; </w:t>
      </w:r>
      <w:r>
        <w:t>display ip</w:t>
      </w:r>
      <w:r w:rsidRPr="00A253DD">
        <w:t xml:space="preserve"> </w:t>
      </w:r>
      <w:r>
        <w:t>routing-table 1.1.1.0</w:t>
      </w:r>
      <w:r>
        <w:rPr>
          <w:rFonts w:hint="eastAsia"/>
        </w:rPr>
        <w:t xml:space="preserve"> 24</w:t>
      </w:r>
      <w:r>
        <w:t xml:space="preserve"> verbose</w:t>
      </w:r>
    </w:p>
    <w:p w:rsidR="009820AB" w:rsidRDefault="009820AB" w:rsidP="00F7622F">
      <w:pPr>
        <w:pStyle w:val="TerminalDisplay"/>
      </w:pPr>
    </w:p>
    <w:p w:rsidR="009820AB" w:rsidRPr="006B1CFD" w:rsidRDefault="009820AB" w:rsidP="00F7622F">
      <w:pPr>
        <w:pStyle w:val="TerminalDisplay"/>
      </w:pPr>
      <w:r>
        <w:t xml:space="preserve">Summary </w:t>
      </w:r>
      <w:r w:rsidRPr="006B1CFD">
        <w:rPr>
          <w:rFonts w:hint="eastAsia"/>
        </w:rPr>
        <w:t>c</w:t>
      </w:r>
      <w:r w:rsidRPr="006B1CFD">
        <w:t>ount : 1</w:t>
      </w:r>
    </w:p>
    <w:p w:rsidR="009820AB" w:rsidRDefault="009820AB" w:rsidP="00F7622F">
      <w:pPr>
        <w:pStyle w:val="TerminalDisplay"/>
      </w:pPr>
    </w:p>
    <w:p w:rsidR="0038668B" w:rsidRPr="006B1CFD" w:rsidRDefault="00974EC0" w:rsidP="0038668B">
      <w:pPr>
        <w:pStyle w:val="TerminalDisplay"/>
      </w:pPr>
      <w:r>
        <w:t xml:space="preserve"> </w:t>
      </w:r>
      <w:r w:rsidR="0038668B">
        <w:t>Destination: 1.1.1.0/24</w:t>
      </w:r>
    </w:p>
    <w:p w:rsidR="0038668B" w:rsidRDefault="0038668B" w:rsidP="0038668B">
      <w:pPr>
        <w:pStyle w:val="TerminalDisplay"/>
      </w:pPr>
      <w:r>
        <w:t xml:space="preserve">    Protocol: BGP</w:t>
      </w:r>
    </w:p>
    <w:p w:rsidR="0038668B" w:rsidRDefault="0038668B" w:rsidP="0038668B">
      <w:pPr>
        <w:pStyle w:val="TerminalDisplay"/>
      </w:pPr>
      <w:r>
        <w:t xml:space="preserve">  Process ID: 0</w:t>
      </w:r>
    </w:p>
    <w:p w:rsidR="0038668B" w:rsidRDefault="0038668B" w:rsidP="0038668B">
      <w:pPr>
        <w:pStyle w:val="TerminalDisplay"/>
      </w:pPr>
      <w:r>
        <w:t xml:space="preserve">   SubProtID: 0x1                       Age: 00h03m08s</w:t>
      </w:r>
    </w:p>
    <w:p w:rsidR="0038668B" w:rsidRDefault="0038668B" w:rsidP="0038668B">
      <w:pPr>
        <w:pStyle w:val="TerminalDisplay"/>
      </w:pPr>
      <w:r w:rsidRPr="00B3229C">
        <w:t xml:space="preserve">  FlushedAge: 1</w:t>
      </w:r>
      <w:r>
        <w:rPr>
          <w:rFonts w:hint="eastAsia"/>
        </w:rPr>
        <w:t>2</w:t>
      </w:r>
      <w:r w:rsidRPr="00B3229C">
        <w:t>h2</w:t>
      </w:r>
      <w:r>
        <w:rPr>
          <w:rFonts w:hint="eastAsia"/>
        </w:rPr>
        <w:t>6</w:t>
      </w:r>
      <w:r w:rsidRPr="00B3229C">
        <w:t>m4</w:t>
      </w:r>
      <w:r>
        <w:rPr>
          <w:rFonts w:hint="eastAsia"/>
        </w:rPr>
        <w:t>5</w:t>
      </w:r>
      <w:r w:rsidRPr="00B3229C">
        <w:t>s</w:t>
      </w:r>
    </w:p>
    <w:p w:rsidR="0038668B" w:rsidRDefault="0038668B" w:rsidP="0038668B">
      <w:pPr>
        <w:pStyle w:val="TerminalDisplay"/>
      </w:pPr>
      <w:r>
        <w:t xml:space="preserve">        Cost: 100                Preference: 255</w:t>
      </w:r>
    </w:p>
    <w:p w:rsidR="0038668B" w:rsidRPr="009F1BC6" w:rsidRDefault="0038668B" w:rsidP="0038668B">
      <w:pPr>
        <w:pStyle w:val="TerminalDisplay"/>
      </w:pPr>
      <w:r>
        <w:t xml:space="preserve"> </w:t>
      </w:r>
      <w:r w:rsidRPr="009F1BC6">
        <w:t xml:space="preserve">      IpPre: N/A             </w:t>
      </w:r>
      <w:r>
        <w:t xml:space="preserve">   </w:t>
      </w:r>
      <w:r w:rsidRPr="009F1BC6">
        <w:t>QosLocalID: N/A</w:t>
      </w:r>
    </w:p>
    <w:p w:rsidR="0038668B" w:rsidRDefault="0038668B" w:rsidP="0038668B">
      <w:pPr>
        <w:pStyle w:val="TerminalDisplay"/>
      </w:pPr>
      <w:r>
        <w:t xml:space="preserve">         Tag: 0                       State: Active Adv</w:t>
      </w:r>
    </w:p>
    <w:p w:rsidR="0038668B" w:rsidRDefault="0038668B" w:rsidP="0038668B">
      <w:pPr>
        <w:pStyle w:val="TerminalDisplay"/>
      </w:pPr>
      <w:r>
        <w:t xml:space="preserve">   OrigTblID: 0x1                   OrigVrf: default-vrf</w:t>
      </w:r>
    </w:p>
    <w:p w:rsidR="0038668B" w:rsidRDefault="0038668B" w:rsidP="0038668B">
      <w:pPr>
        <w:pStyle w:val="TerminalDisplay"/>
      </w:pPr>
      <w:r>
        <w:t xml:space="preserve">     TableID: 0x2                    OrigAs: 0</w:t>
      </w:r>
    </w:p>
    <w:p w:rsidR="0038668B" w:rsidRDefault="0038668B" w:rsidP="0038668B">
      <w:pPr>
        <w:pStyle w:val="TerminalDisplay"/>
      </w:pPr>
      <w:r>
        <w:t xml:space="preserve">       N</w:t>
      </w:r>
      <w:r>
        <w:rPr>
          <w:rFonts w:hint="eastAsia"/>
        </w:rPr>
        <w:t>ib</w:t>
      </w:r>
      <w:r>
        <w:t>ID: 0x15000000             LastAs: 0</w:t>
      </w:r>
    </w:p>
    <w:p w:rsidR="0038668B" w:rsidRDefault="0038668B" w:rsidP="0038668B">
      <w:pPr>
        <w:pStyle w:val="TerminalDisplay"/>
      </w:pPr>
      <w:r>
        <w:t xml:space="preserve">      AttrID: 0x0                  Neighbor: 2.0.1.1</w:t>
      </w:r>
    </w:p>
    <w:p w:rsidR="0038668B" w:rsidRDefault="0038668B" w:rsidP="0038668B">
      <w:pPr>
        <w:pStyle w:val="TerminalDisplay"/>
      </w:pPr>
      <w:r>
        <w:t xml:space="preserve">       Flags: 0x10060           </w:t>
      </w:r>
      <w:r w:rsidRPr="00296F31">
        <w:rPr>
          <w:rStyle w:val="TerminalDisplayshading"/>
        </w:rPr>
        <w:t>OrigNextHop: 2.0.1.1</w:t>
      </w:r>
    </w:p>
    <w:p w:rsidR="0038668B" w:rsidRDefault="0038668B" w:rsidP="0038668B">
      <w:pPr>
        <w:pStyle w:val="TerminalDisplay"/>
      </w:pPr>
      <w:r>
        <w:t xml:space="preserve">       Label: NULL              </w:t>
      </w:r>
      <w:r w:rsidRPr="00296F31">
        <w:rPr>
          <w:rStyle w:val="TerminalDisplayshading"/>
        </w:rPr>
        <w:t>RealNextHop: 2.0.2.1</w:t>
      </w:r>
    </w:p>
    <w:p w:rsidR="0038668B" w:rsidRDefault="0038668B" w:rsidP="0038668B">
      <w:pPr>
        <w:pStyle w:val="TerminalDisplay"/>
      </w:pPr>
      <w:r>
        <w:t xml:space="preserve">     BkLabel: NULL                BkNextHop: N/A</w:t>
      </w:r>
    </w:p>
    <w:p w:rsidR="0038668B" w:rsidRDefault="0038668B" w:rsidP="0038668B">
      <w:pPr>
        <w:pStyle w:val="TerminalDisplay"/>
      </w:pPr>
      <w:r>
        <w:t xml:space="preserve"> </w:t>
      </w:r>
      <w:r w:rsidRPr="00B56918">
        <w:t xml:space="preserve">    SRLabel: NULL</w:t>
      </w:r>
      <w:r w:rsidRPr="00E36191">
        <w:t xml:space="preserve">                Interface: </w:t>
      </w:r>
      <w:fldSimple w:instr=" DOCVARIABLE  varglobal_19566  \* MERGEFORMAT " w:fldLock="1">
        <w:r>
          <w:t>GigabitEthernet</w:t>
        </w:r>
        <w:r>
          <w:rPr>
            <w:rFonts w:hint="eastAsia"/>
          </w:rPr>
          <w:t>3</w:t>
        </w:r>
        <w:r>
          <w:t>/</w:t>
        </w:r>
        <w:r>
          <w:rPr>
            <w:rFonts w:hint="eastAsia"/>
          </w:rPr>
          <w:t>1</w:t>
        </w:r>
        <w:r>
          <w:t>/2</w:t>
        </w:r>
      </w:fldSimple>
    </w:p>
    <w:p w:rsidR="0038668B" w:rsidRDefault="0038668B" w:rsidP="0038668B">
      <w:pPr>
        <w:pStyle w:val="TerminalDisplay"/>
      </w:pPr>
      <w:r w:rsidRPr="00E36191">
        <w:t xml:space="preserve">   BkSRLabel: NULL              BkInterface: N/A</w:t>
      </w:r>
    </w:p>
    <w:p w:rsidR="0038668B" w:rsidRDefault="0038668B" w:rsidP="0038668B">
      <w:pPr>
        <w:pStyle w:val="TerminalDisplay"/>
      </w:pPr>
      <w:r>
        <w:t xml:space="preserve">  </w:t>
      </w:r>
      <w:r>
        <w:rPr>
          <w:rFonts w:hint="eastAsia"/>
        </w:rPr>
        <w:t xml:space="preserve"> </w:t>
      </w:r>
      <w:r>
        <w:t xml:space="preserve">Tunnel ID: Invalid          </w:t>
      </w:r>
      <w:r>
        <w:rPr>
          <w:rFonts w:hint="eastAsia"/>
        </w:rPr>
        <w:t xml:space="preserve"> IP</w:t>
      </w:r>
      <w:r>
        <w:t>Interface: N/A</w:t>
      </w:r>
    </w:p>
    <w:p w:rsidR="0038668B" w:rsidRDefault="0038668B" w:rsidP="0038668B">
      <w:pPr>
        <w:pStyle w:val="TerminalDisplay"/>
      </w:pPr>
      <w:r>
        <w:t xml:space="preserve"> BkTunnel ID: Invalid        </w:t>
      </w:r>
      <w:r>
        <w:rPr>
          <w:rFonts w:hint="eastAsia"/>
        </w:rPr>
        <w:t xml:space="preserve"> </w:t>
      </w:r>
      <w:r>
        <w:t>Bk</w:t>
      </w:r>
      <w:r>
        <w:rPr>
          <w:rFonts w:hint="eastAsia"/>
        </w:rPr>
        <w:t>IP</w:t>
      </w:r>
      <w:r>
        <w:t>Interface: N/A</w:t>
      </w:r>
    </w:p>
    <w:p w:rsidR="0038668B" w:rsidRPr="00E36191" w:rsidRDefault="0038668B" w:rsidP="0038668B">
      <w:pPr>
        <w:pStyle w:val="TerminalDisplay"/>
      </w:pPr>
      <w:r w:rsidRPr="00E36191">
        <w:t xml:space="preserve">     InLabel: NULL           ColorInterface: N/A</w:t>
      </w:r>
    </w:p>
    <w:p w:rsidR="0038668B" w:rsidRDefault="0038668B" w:rsidP="0038668B">
      <w:pPr>
        <w:pStyle w:val="TerminalDisplay"/>
      </w:pPr>
      <w:r w:rsidRPr="00E36191">
        <w:t xml:space="preserve">    SIDIndex: NULL         BkColorInterface: N/A</w:t>
      </w:r>
    </w:p>
    <w:p w:rsidR="0038668B" w:rsidRDefault="0038668B" w:rsidP="0038668B">
      <w:pPr>
        <w:pStyle w:val="TerminalDisplay"/>
      </w:pPr>
      <w:r>
        <w:t xml:space="preserve">    </w:t>
      </w:r>
      <w:r w:rsidRPr="009D6C72">
        <w:t>FtnIndex: 0x0</w:t>
      </w:r>
      <w:r w:rsidRPr="002571E3">
        <w:t xml:space="preserve">           TunnelInterface: N/A</w:t>
      </w:r>
    </w:p>
    <w:p w:rsidR="0038668B" w:rsidRDefault="0038668B" w:rsidP="0038668B">
      <w:pPr>
        <w:pStyle w:val="TerminalDisplay"/>
      </w:pPr>
      <w:r w:rsidRPr="005E366A">
        <w:t>TrafficIndex: N/A         BkTunnelInterface: N/A</w:t>
      </w:r>
    </w:p>
    <w:p w:rsidR="0038668B" w:rsidRDefault="0038668B" w:rsidP="0038668B">
      <w:pPr>
        <w:pStyle w:val="TerminalDisplay"/>
      </w:pPr>
      <w:r>
        <w:t xml:space="preserve">  </w:t>
      </w:r>
      <w:r w:rsidRPr="001B1E09">
        <w:t xml:space="preserve"> Connector: N/A</w:t>
      </w:r>
      <w:r w:rsidRPr="00367872">
        <w:t xml:space="preserve"> </w:t>
      </w:r>
      <w:r w:rsidRPr="00367872">
        <w:rPr>
          <w:rFonts w:hint="eastAsia"/>
        </w:rPr>
        <w:t xml:space="preserve">                </w:t>
      </w:r>
      <w:r w:rsidRPr="005E366A">
        <w:t xml:space="preserve">   </w:t>
      </w:r>
      <w:r w:rsidRPr="00367872">
        <w:t>PathID: 0x0</w:t>
      </w:r>
    </w:p>
    <w:p w:rsidR="0038668B" w:rsidRDefault="0038668B" w:rsidP="0038668B">
      <w:pPr>
        <w:pStyle w:val="TerminalDisplay"/>
      </w:pPr>
      <w:r>
        <w:t xml:space="preserve"> </w:t>
      </w:r>
      <w:r w:rsidRPr="00B95C02">
        <w:t xml:space="preserve">  </w:t>
      </w:r>
      <w:r>
        <w:rPr>
          <w:rFonts w:hint="eastAsia"/>
        </w:rPr>
        <w:t xml:space="preserve">   </w:t>
      </w:r>
      <w:r w:rsidRPr="00B95C02">
        <w:t>User</w:t>
      </w:r>
      <w:r>
        <w:rPr>
          <w:rFonts w:hint="eastAsia"/>
        </w:rPr>
        <w:t>ID</w:t>
      </w:r>
      <w:r w:rsidRPr="00B95C02">
        <w:t>: 0x0</w:t>
      </w:r>
      <w:r w:rsidRPr="00D6583F">
        <w:t xml:space="preserve">             </w:t>
      </w:r>
      <w:r w:rsidRPr="005E366A">
        <w:t xml:space="preserve">   </w:t>
      </w:r>
      <w:r w:rsidRPr="00D6583F">
        <w:t>SRTunnelID: Invalid</w:t>
      </w:r>
    </w:p>
    <w:p w:rsidR="0038668B" w:rsidRPr="00553628" w:rsidRDefault="0038668B" w:rsidP="0038668B">
      <w:pPr>
        <w:pStyle w:val="TerminalDisplay"/>
      </w:pPr>
      <w:r>
        <w:t xml:space="preserve"> </w:t>
      </w:r>
      <w:r w:rsidRPr="00C86AD6">
        <w:t xml:space="preserve">   SID Type: N/A</w:t>
      </w:r>
      <w:r w:rsidRPr="00553628">
        <w:t xml:space="preserve">                </w:t>
      </w:r>
      <w:r w:rsidRPr="005E366A">
        <w:t xml:space="preserve">   </w:t>
      </w:r>
      <w:r w:rsidRPr="00553628">
        <w:t xml:space="preserve">    NID: Invalid</w:t>
      </w:r>
    </w:p>
    <w:p w:rsidR="0038668B" w:rsidRPr="00553628" w:rsidRDefault="0038668B" w:rsidP="0038668B">
      <w:pPr>
        <w:pStyle w:val="TerminalDisplay"/>
      </w:pPr>
      <w:r>
        <w:t xml:space="preserve"> </w:t>
      </w:r>
      <w:r w:rsidRPr="00553628">
        <w:t xml:space="preserve">   FlushNID: Invalid              </w:t>
      </w:r>
      <w:r w:rsidRPr="005E366A">
        <w:t xml:space="preserve">   </w:t>
      </w:r>
      <w:r w:rsidRPr="00553628">
        <w:t>BkNID: Invalid</w:t>
      </w:r>
    </w:p>
    <w:p w:rsidR="00A33FDA" w:rsidRPr="001B1E09" w:rsidRDefault="0038668B" w:rsidP="00F82C1A">
      <w:pPr>
        <w:pStyle w:val="TerminalDisplay"/>
      </w:pPr>
      <w:r>
        <w:t xml:space="preserve"> </w:t>
      </w:r>
      <w:r w:rsidRPr="00553628">
        <w:t xml:space="preserve"> BkFlushNID: Invalid</w:t>
      </w:r>
    </w:p>
    <w:p w:rsidR="009820AB" w:rsidRPr="001B1E09" w:rsidRDefault="009820AB" w:rsidP="00F7622F">
      <w:pPr>
        <w:pStyle w:val="3"/>
      </w:pPr>
      <w:bookmarkStart w:id="6824" w:name="_Toc474420328"/>
      <w:bookmarkStart w:id="6825" w:name="_Toc45103653"/>
      <w:r>
        <w:rPr>
          <w:rFonts w:hint="eastAsia"/>
        </w:rPr>
        <w:t>BGP</w:t>
      </w:r>
      <w:r w:rsidRPr="001B1E09">
        <w:rPr>
          <w:rFonts w:hint="eastAsia"/>
        </w:rPr>
        <w:t>快速重路由配置</w:t>
      </w:r>
      <w:bookmarkEnd w:id="6824"/>
      <w:bookmarkEnd w:id="6825"/>
    </w:p>
    <w:p w:rsidR="009820AB" w:rsidRDefault="009820AB" w:rsidP="00F7622F">
      <w:pPr>
        <w:pStyle w:val="4"/>
      </w:pPr>
      <w:r>
        <w:rPr>
          <w:rFonts w:hint="eastAsia"/>
        </w:rPr>
        <w:t>组网需求</w:t>
      </w:r>
    </w:p>
    <w:p w:rsidR="009820AB" w:rsidRDefault="009820AB" w:rsidP="00F7622F">
      <w:r w:rsidRPr="00892D52">
        <w:rPr>
          <w:rFonts w:hint="eastAsia"/>
        </w:rPr>
        <w:t>如</w:t>
      </w:r>
      <w:r w:rsidR="00F06838" w:rsidRPr="00F7622F">
        <w:rPr>
          <w:rStyle w:val="Reference-R0G144B200"/>
        </w:rPr>
        <w:fldChar w:fldCharType="begin"/>
      </w:r>
      <w:r w:rsidR="00F06838" w:rsidRPr="00F7622F">
        <w:rPr>
          <w:rStyle w:val="Reference-R0G144B200"/>
        </w:rPr>
        <w:instrText xml:space="preserve"> </w:instrText>
      </w:r>
      <w:r w:rsidR="00F06838" w:rsidRPr="00F7622F">
        <w:rPr>
          <w:rStyle w:val="Reference-R0G144B200"/>
          <w:rFonts w:hint="eastAsia"/>
        </w:rPr>
        <w:instrText>REF _Ref477102858 \r \h</w:instrText>
      </w:r>
      <w:r w:rsidR="00F06838" w:rsidRPr="00F7622F">
        <w:rPr>
          <w:rStyle w:val="Reference-R0G144B200"/>
        </w:rPr>
        <w:instrText xml:space="preserve">  \* MERGEFORMAT </w:instrText>
      </w:r>
      <w:r w:rsidR="00F06838" w:rsidRPr="00F7622F">
        <w:rPr>
          <w:rStyle w:val="Reference-R0G144B200"/>
        </w:rPr>
      </w:r>
      <w:r w:rsidR="00F06838" w:rsidRPr="00F7622F">
        <w:rPr>
          <w:rStyle w:val="Reference-R0G144B200"/>
        </w:rPr>
        <w:fldChar w:fldCharType="separate"/>
      </w:r>
      <w:r w:rsidR="00CF657D">
        <w:rPr>
          <w:rStyle w:val="Reference-R0G144B200"/>
          <w:rFonts w:hint="eastAsia"/>
        </w:rPr>
        <w:t>图</w:t>
      </w:r>
      <w:r w:rsidR="00CF657D">
        <w:rPr>
          <w:rStyle w:val="Reference-R0G144B200"/>
          <w:rFonts w:hint="eastAsia"/>
        </w:rPr>
        <w:t>7-4</w:t>
      </w:r>
      <w:r w:rsidR="00F06838" w:rsidRPr="00F7622F">
        <w:rPr>
          <w:rStyle w:val="Reference-R0G144B200"/>
        </w:rPr>
        <w:fldChar w:fldCharType="end"/>
      </w:r>
      <w:r w:rsidRPr="00892D52">
        <w:rPr>
          <w:rFonts w:hint="eastAsia"/>
        </w:rPr>
        <w:t>所示，</w:t>
      </w:r>
      <w:r>
        <w:t xml:space="preserve">Router </w:t>
      </w:r>
      <w:r>
        <w:rPr>
          <w:rFonts w:hint="eastAsia"/>
        </w:rPr>
        <w:t>A</w:t>
      </w:r>
      <w:r w:rsidRPr="00892D52">
        <w:rPr>
          <w:rFonts w:hint="eastAsia"/>
        </w:rPr>
        <w:t>、</w:t>
      </w:r>
      <w:r>
        <w:t xml:space="preserve">Router </w:t>
      </w:r>
      <w:r>
        <w:rPr>
          <w:rFonts w:hint="eastAsia"/>
        </w:rPr>
        <w:t>B</w:t>
      </w:r>
      <w:r w:rsidRPr="00892D52">
        <w:rPr>
          <w:rFonts w:hint="eastAsia"/>
        </w:rPr>
        <w:t>、</w:t>
      </w:r>
      <w:r>
        <w:t xml:space="preserve">Router </w:t>
      </w:r>
      <w:r>
        <w:rPr>
          <w:rFonts w:hint="eastAsia"/>
        </w:rPr>
        <w:t>C</w:t>
      </w:r>
      <w:r w:rsidRPr="00892D52">
        <w:rPr>
          <w:rFonts w:hint="eastAsia"/>
        </w:rPr>
        <w:t>和</w:t>
      </w:r>
      <w:r>
        <w:t>Router D</w:t>
      </w:r>
      <w:r w:rsidRPr="00892D52">
        <w:rPr>
          <w:rFonts w:hint="eastAsia"/>
        </w:rPr>
        <w:t>通过</w:t>
      </w:r>
      <w:r>
        <w:rPr>
          <w:rFonts w:hint="eastAsia"/>
        </w:rPr>
        <w:t>BGP</w:t>
      </w:r>
      <w:r w:rsidRPr="00892D52">
        <w:rPr>
          <w:rFonts w:hint="eastAsia"/>
        </w:rPr>
        <w:t>协议实现网络互连。要求链</w:t>
      </w:r>
      <w:r w:rsidRPr="007F7012">
        <w:rPr>
          <w:rFonts w:hint="eastAsia"/>
        </w:rPr>
        <w:t>路</w:t>
      </w:r>
      <w:r w:rsidRPr="007F7012">
        <w:t>B</w:t>
      </w:r>
      <w:r w:rsidRPr="007F7012">
        <w:rPr>
          <w:rFonts w:hint="eastAsia"/>
        </w:rPr>
        <w:t>正常时，</w:t>
      </w:r>
      <w:r w:rsidRPr="007F7012">
        <w:t>Router A</w:t>
      </w:r>
      <w:r w:rsidRPr="007F7012">
        <w:rPr>
          <w:rFonts w:hint="eastAsia"/>
        </w:rPr>
        <w:t>和</w:t>
      </w:r>
      <w:r w:rsidRPr="007F7012">
        <w:t>Router D</w:t>
      </w:r>
      <w:r w:rsidRPr="007F7012">
        <w:rPr>
          <w:rFonts w:hint="eastAsia"/>
        </w:rPr>
        <w:t>之间的流量通过链路</w:t>
      </w:r>
      <w:r w:rsidRPr="007F7012">
        <w:t>B</w:t>
      </w:r>
      <w:r w:rsidRPr="007F7012">
        <w:rPr>
          <w:rFonts w:hint="eastAsia"/>
        </w:rPr>
        <w:t>转发；链路</w:t>
      </w:r>
      <w:r>
        <w:rPr>
          <w:rFonts w:hint="eastAsia"/>
        </w:rPr>
        <w:t>B</w:t>
      </w:r>
      <w:r w:rsidRPr="007F7012">
        <w:rPr>
          <w:rFonts w:hint="eastAsia"/>
        </w:rPr>
        <w:t>出现故障时，</w:t>
      </w:r>
      <w:r>
        <w:rPr>
          <w:rFonts w:hint="eastAsia"/>
        </w:rPr>
        <w:t>流量</w:t>
      </w:r>
      <w:r w:rsidRPr="007F7012">
        <w:rPr>
          <w:rFonts w:hint="eastAsia"/>
        </w:rPr>
        <w:t>可以快速切换到</w:t>
      </w:r>
      <w:r w:rsidRPr="00892D52">
        <w:rPr>
          <w:rFonts w:hint="eastAsia"/>
        </w:rPr>
        <w:t>链路</w:t>
      </w:r>
      <w:r>
        <w:rPr>
          <w:rFonts w:hint="eastAsia"/>
        </w:rPr>
        <w:t>A</w:t>
      </w:r>
      <w:r w:rsidRPr="00892D52">
        <w:rPr>
          <w:rFonts w:hint="eastAsia"/>
        </w:rPr>
        <w:t>上。</w:t>
      </w:r>
    </w:p>
    <w:p w:rsidR="009820AB" w:rsidRDefault="009820AB" w:rsidP="00F7622F">
      <w:pPr>
        <w:pStyle w:val="4"/>
      </w:pPr>
      <w:r>
        <w:rPr>
          <w:rFonts w:hint="eastAsia"/>
        </w:rPr>
        <w:t>组网图</w:t>
      </w:r>
    </w:p>
    <w:p w:rsidR="009820AB" w:rsidRDefault="009820AB" w:rsidP="00F7622F">
      <w:pPr>
        <w:pStyle w:val="FigureDescription"/>
      </w:pPr>
      <w:bookmarkStart w:id="6826" w:name="_Ref477102858"/>
      <w:r w:rsidRPr="008B40FF">
        <w:rPr>
          <w:rFonts w:hint="eastAsia"/>
        </w:rPr>
        <w:t>配置</w:t>
      </w:r>
      <w:r>
        <w:rPr>
          <w:rFonts w:hint="eastAsia"/>
        </w:rPr>
        <w:t>BGP</w:t>
      </w:r>
      <w:r w:rsidRPr="008B40FF">
        <w:rPr>
          <w:rFonts w:hint="eastAsia"/>
        </w:rPr>
        <w:t>快速重路由</w:t>
      </w:r>
      <w:r>
        <w:rPr>
          <w:rFonts w:hint="eastAsia"/>
        </w:rPr>
        <w:t>组网图</w:t>
      </w:r>
      <w:bookmarkEnd w:id="6826"/>
    </w:p>
    <w:p w:rsidR="009820AB" w:rsidRDefault="00C0535D" w:rsidP="00F7622F">
      <w:pPr>
        <w:pStyle w:val="Figure"/>
      </w:pPr>
      <w:commentRangeStart w:id="6827"/>
      <w:r w:rsidRPr="00C0535D">
        <w:rPr>
          <w:noProof/>
        </w:rPr>
        <w:drawing>
          <wp:inline distT="0" distB="0" distL="0" distR="0" wp14:anchorId="6F2C1DF8" wp14:editId="0A869E78">
            <wp:extent cx="4972050" cy="254317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050" cy="2543175"/>
                    </a:xfrm>
                    <a:prstGeom prst="rect">
                      <a:avLst/>
                    </a:prstGeom>
                    <a:noFill/>
                    <a:ln>
                      <a:noFill/>
                    </a:ln>
                  </pic:spPr>
                </pic:pic>
              </a:graphicData>
            </a:graphic>
          </wp:inline>
        </w:drawing>
      </w:r>
      <w:commentRangeEnd w:id="6827"/>
      <w:r w:rsidR="00E72205">
        <w:rPr>
          <w:rStyle w:val="ab"/>
        </w:rPr>
        <w:commentReference w:id="6827"/>
      </w:r>
    </w:p>
    <w:p w:rsidR="009820AB" w:rsidRDefault="009820AB" w:rsidP="00F7622F">
      <w:r>
        <w:t>‌</w:t>
      </w:r>
      <w:commentRangeStart w:id="6828"/>
      <w:r w:rsidR="00E72205" w:rsidRPr="00E72205">
        <w:rPr>
          <w:noProof/>
        </w:rPr>
        <w:drawing>
          <wp:inline distT="0" distB="0" distL="0" distR="0" wp14:anchorId="697A204E" wp14:editId="0D3651D1">
            <wp:extent cx="4972050" cy="25431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72050" cy="2543175"/>
                    </a:xfrm>
                    <a:prstGeom prst="rect">
                      <a:avLst/>
                    </a:prstGeom>
                    <a:noFill/>
                    <a:ln>
                      <a:noFill/>
                    </a:ln>
                  </pic:spPr>
                </pic:pic>
              </a:graphicData>
            </a:graphic>
          </wp:inline>
        </w:drawing>
      </w:r>
      <w:commentRangeEnd w:id="6828"/>
      <w:r w:rsidR="00E72205">
        <w:rPr>
          <w:rStyle w:val="ab"/>
        </w:rPr>
        <w:commentReference w:id="6828"/>
      </w:r>
    </w:p>
    <w:p w:rsidR="00E72205" w:rsidRDefault="00E72205" w:rsidP="00F7622F"/>
    <w:p w:rsidR="009820AB" w:rsidRDefault="009820AB" w:rsidP="00F7622F">
      <w:pPr>
        <w:pStyle w:val="4"/>
      </w:pPr>
      <w:r>
        <w:rPr>
          <w:rFonts w:hint="eastAsia"/>
        </w:rPr>
        <w:t>配置步骤</w:t>
      </w:r>
    </w:p>
    <w:p w:rsidR="009820AB" w:rsidRDefault="009820AB" w:rsidP="00F7622F">
      <w:pPr>
        <w:pStyle w:val="ItemStep"/>
      </w:pPr>
      <w:r>
        <w:rPr>
          <w:rFonts w:hint="eastAsia"/>
        </w:rPr>
        <w:t>配置各接口的</w:t>
      </w:r>
      <w:r>
        <w:t>IP</w:t>
      </w:r>
      <w:r>
        <w:rPr>
          <w:rFonts w:hint="eastAsia"/>
        </w:rPr>
        <w:t>地址（略）</w:t>
      </w:r>
    </w:p>
    <w:p w:rsidR="009820AB" w:rsidRDefault="009820AB" w:rsidP="00F7622F">
      <w:pPr>
        <w:pStyle w:val="ItemStep"/>
      </w:pPr>
      <w:r>
        <w:rPr>
          <w:rFonts w:hint="eastAsia"/>
        </w:rPr>
        <w:t>在</w:t>
      </w:r>
      <w:r>
        <w:rPr>
          <w:rFonts w:hint="eastAsia"/>
        </w:rPr>
        <w:t>AS 200</w:t>
      </w:r>
      <w:r>
        <w:rPr>
          <w:rFonts w:hint="eastAsia"/>
        </w:rPr>
        <w:t>内配置</w:t>
      </w:r>
      <w:r>
        <w:rPr>
          <w:rFonts w:hint="eastAsia"/>
        </w:rPr>
        <w:t>OSPF</w:t>
      </w:r>
      <w:r>
        <w:rPr>
          <w:rFonts w:hint="eastAsia"/>
        </w:rPr>
        <w:t>，发布接口地址所在网段的路由（包括</w:t>
      </w:r>
      <w:r>
        <w:rPr>
          <w:rFonts w:hint="eastAsia"/>
        </w:rPr>
        <w:t>Loopback</w:t>
      </w:r>
      <w:r>
        <w:rPr>
          <w:rFonts w:hint="eastAsia"/>
        </w:rPr>
        <w:t>接口），确保</w:t>
      </w:r>
      <w:r>
        <w:rPr>
          <w:rFonts w:hint="eastAsia"/>
        </w:rPr>
        <w:t>Router B</w:t>
      </w:r>
      <w:r>
        <w:rPr>
          <w:rFonts w:hint="eastAsia"/>
        </w:rPr>
        <w:t>、</w:t>
      </w:r>
      <w:r>
        <w:rPr>
          <w:rFonts w:hint="eastAsia"/>
        </w:rPr>
        <w:t>Router C</w:t>
      </w:r>
      <w:r>
        <w:rPr>
          <w:rFonts w:hint="eastAsia"/>
        </w:rPr>
        <w:t>和</w:t>
      </w:r>
      <w:r>
        <w:rPr>
          <w:rFonts w:hint="eastAsia"/>
        </w:rPr>
        <w:t>Router D</w:t>
      </w:r>
      <w:r>
        <w:rPr>
          <w:rFonts w:hint="eastAsia"/>
        </w:rPr>
        <w:t>之间路由可达（略）</w:t>
      </w:r>
    </w:p>
    <w:p w:rsidR="009820AB" w:rsidRDefault="009820AB" w:rsidP="00F7622F">
      <w:pPr>
        <w:pStyle w:val="ItemStep"/>
      </w:pPr>
      <w:r>
        <w:rPr>
          <w:rFonts w:hint="eastAsia"/>
        </w:rPr>
        <w:t>配置</w:t>
      </w:r>
      <w:r>
        <w:t>BGP</w:t>
      </w:r>
      <w:r>
        <w:rPr>
          <w:rFonts w:hint="eastAsia"/>
        </w:rPr>
        <w:t>连接</w:t>
      </w:r>
    </w:p>
    <w:p w:rsidR="009820AB" w:rsidRPr="009820AB" w:rsidRDefault="009820AB" w:rsidP="00F7622F">
      <w:pPr>
        <w:pStyle w:val="ItemIndent1"/>
      </w:pPr>
      <w:r w:rsidRPr="001B1E09">
        <w:t xml:space="preserve"># </w:t>
      </w:r>
      <w:r w:rsidRPr="009820AB">
        <w:rPr>
          <w:rFonts w:hint="eastAsia"/>
        </w:rPr>
        <w:t>配置</w:t>
      </w:r>
      <w:r w:rsidRPr="009820AB">
        <w:t>Router A</w:t>
      </w:r>
      <w:r w:rsidRPr="009820AB">
        <w:rPr>
          <w:rFonts w:hint="eastAsia"/>
        </w:rPr>
        <w:t>分别与</w:t>
      </w:r>
      <w:r w:rsidRPr="009820AB">
        <w:rPr>
          <w:rFonts w:hint="eastAsia"/>
        </w:rPr>
        <w:t>Router B</w:t>
      </w:r>
      <w:r w:rsidRPr="009820AB">
        <w:rPr>
          <w:rFonts w:hint="eastAsia"/>
        </w:rPr>
        <w:t>和</w:t>
      </w:r>
      <w:r w:rsidRPr="009820AB">
        <w:rPr>
          <w:rFonts w:hint="eastAsia"/>
        </w:rPr>
        <w:t>Router C</w:t>
      </w:r>
      <w:r w:rsidRPr="009820AB">
        <w:rPr>
          <w:rFonts w:hint="eastAsia"/>
        </w:rPr>
        <w:t>建立</w:t>
      </w:r>
      <w:r w:rsidRPr="009820AB">
        <w:rPr>
          <w:rFonts w:hint="eastAsia"/>
        </w:rPr>
        <w:t>EBGP</w:t>
      </w:r>
      <w:r w:rsidRPr="009820AB">
        <w:rPr>
          <w:rFonts w:hint="eastAsia"/>
        </w:rPr>
        <w:t>会话，并配置通过</w:t>
      </w:r>
      <w:r w:rsidRPr="009820AB">
        <w:rPr>
          <w:rFonts w:hint="eastAsia"/>
        </w:rPr>
        <w:t>BGP</w:t>
      </w:r>
      <w:r w:rsidRPr="009820AB">
        <w:rPr>
          <w:rFonts w:hint="eastAsia"/>
        </w:rPr>
        <w:t>发布路由</w:t>
      </w:r>
      <w:r w:rsidRPr="009820AB">
        <w:rPr>
          <w:rFonts w:hint="eastAsia"/>
        </w:rPr>
        <w:t>1.1.1.1/32</w:t>
      </w:r>
      <w:r w:rsidRPr="009820AB">
        <w:rPr>
          <w:rFonts w:hint="eastAsia"/>
        </w:rPr>
        <w:t>。</w:t>
      </w:r>
    </w:p>
    <w:p w:rsidR="009820AB" w:rsidRPr="001B1E09" w:rsidRDefault="009820AB" w:rsidP="00F7622F">
      <w:pPr>
        <w:pStyle w:val="TerminalDisplayIndent1"/>
      </w:pPr>
      <w:r w:rsidRPr="001B1E09">
        <w:t>&lt;RouterA&gt; system-view</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bgp 100</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router-id 1.1.1.1</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peer </w:t>
      </w:r>
      <w:r w:rsidRPr="009820AB">
        <w:rPr>
          <w:rFonts w:hint="eastAsia"/>
        </w:rPr>
        <w:t>10</w:t>
      </w:r>
      <w:r w:rsidRPr="009820AB">
        <w:t>.1.1.2 as-number 200</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peer 30</w:t>
      </w:r>
      <w:r w:rsidRPr="009820AB">
        <w:rPr>
          <w:rFonts w:hint="eastAsia"/>
        </w:rPr>
        <w:t>.1.1.3</w:t>
      </w:r>
      <w:r w:rsidRPr="009820AB">
        <w:t xml:space="preserve"> as-number 200</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w:t>
      </w:r>
      <w:r w:rsidRPr="009820AB">
        <w:rPr>
          <w:rFonts w:hint="eastAsia"/>
        </w:rPr>
        <w:t>10</w:t>
      </w:r>
      <w:r w:rsidRPr="009820AB">
        <w:t>.1.1.2 enable</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30</w:t>
      </w:r>
      <w:r w:rsidRPr="009820AB">
        <w:rPr>
          <w:rFonts w:hint="eastAsia"/>
        </w:rPr>
        <w:t>.1.1.3</w:t>
      </w:r>
      <w:r w:rsidRPr="009820AB">
        <w:t xml:space="preserve"> enable</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w:t>
      </w:r>
      <w:r w:rsidRPr="009820AB">
        <w:rPr>
          <w:rFonts w:hint="eastAsia"/>
        </w:rPr>
        <w:t>network 1.1.1.1 32</w:t>
      </w:r>
    </w:p>
    <w:p w:rsidR="009820AB" w:rsidRPr="009820AB" w:rsidRDefault="009820AB" w:rsidP="00F7622F">
      <w:pPr>
        <w:pStyle w:val="ItemIndent1"/>
      </w:pPr>
      <w:r w:rsidRPr="001B1E09">
        <w:t xml:space="preserve"># </w:t>
      </w:r>
      <w:r w:rsidRPr="009820AB">
        <w:rPr>
          <w:rFonts w:hint="eastAsia"/>
        </w:rPr>
        <w:t>配置</w:t>
      </w:r>
      <w:r w:rsidRPr="009820AB">
        <w:t>Router</w:t>
      </w:r>
      <w:r w:rsidRPr="009820AB">
        <w:rPr>
          <w:rFonts w:hint="eastAsia"/>
        </w:rPr>
        <w:t xml:space="preserve"> B</w:t>
      </w:r>
      <w:r w:rsidRPr="009820AB">
        <w:rPr>
          <w:rFonts w:hint="eastAsia"/>
        </w:rPr>
        <w:t>与</w:t>
      </w:r>
      <w:r w:rsidRPr="009820AB">
        <w:rPr>
          <w:rFonts w:hint="eastAsia"/>
        </w:rPr>
        <w:t>Router A</w:t>
      </w:r>
      <w:r w:rsidRPr="009820AB">
        <w:rPr>
          <w:rFonts w:hint="eastAsia"/>
        </w:rPr>
        <w:t>建立</w:t>
      </w:r>
      <w:r w:rsidRPr="009820AB">
        <w:rPr>
          <w:rFonts w:hint="eastAsia"/>
        </w:rPr>
        <w:t>EBGP</w:t>
      </w:r>
      <w:r w:rsidRPr="009820AB">
        <w:rPr>
          <w:rFonts w:hint="eastAsia"/>
        </w:rPr>
        <w:t>会话，与</w:t>
      </w:r>
      <w:r w:rsidRPr="009820AB">
        <w:rPr>
          <w:rFonts w:hint="eastAsia"/>
        </w:rPr>
        <w:t>Router D</w:t>
      </w:r>
      <w:r w:rsidRPr="009820AB">
        <w:rPr>
          <w:rFonts w:hint="eastAsia"/>
        </w:rPr>
        <w:t>建立</w:t>
      </w:r>
      <w:r w:rsidRPr="009820AB">
        <w:rPr>
          <w:rFonts w:hint="eastAsia"/>
        </w:rPr>
        <w:t>IBGP</w:t>
      </w:r>
      <w:r w:rsidRPr="009820AB">
        <w:rPr>
          <w:rFonts w:hint="eastAsia"/>
        </w:rPr>
        <w:t>会话。</w:t>
      </w:r>
    </w:p>
    <w:p w:rsidR="009820AB" w:rsidRPr="001B1E09" w:rsidRDefault="009820AB" w:rsidP="00F7622F">
      <w:pPr>
        <w:pStyle w:val="TerminalDisplayIndent1"/>
      </w:pPr>
      <w:r w:rsidRPr="001B1E09">
        <w:t>&lt;RouterB&gt; system-view</w:t>
      </w:r>
    </w:p>
    <w:p w:rsidR="009820AB" w:rsidRPr="009820AB" w:rsidRDefault="009820AB" w:rsidP="00F7622F">
      <w:pPr>
        <w:pStyle w:val="TerminalDisplayIndent1"/>
      </w:pPr>
      <w:r w:rsidRPr="009672EB">
        <w:rPr>
          <w:rStyle w:val="commandtext"/>
        </w:rPr>
        <w:t>[</w:t>
      </w:r>
      <w:r w:rsidRPr="009820AB">
        <w:t>RouterB</w:t>
      </w:r>
      <w:r w:rsidRPr="009820AB">
        <w:rPr>
          <w:rStyle w:val="commandtext"/>
        </w:rPr>
        <w:t>]</w:t>
      </w:r>
      <w:r w:rsidRPr="009820AB">
        <w:t xml:space="preserve"> bgp 200</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router-id 2.2.2.2</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peer 10.1.1.1 as-number 100</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peer 4.4.4.4 as-number </w:t>
      </w:r>
      <w:r w:rsidRPr="009820AB">
        <w:rPr>
          <w:rFonts w:hint="eastAsia"/>
        </w:rPr>
        <w:t>2</w:t>
      </w:r>
      <w:r w:rsidRPr="009820AB">
        <w:t>00</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peer 4.4.4.4 connect-interface </w:t>
      </w:r>
      <w:r w:rsidRPr="009820AB">
        <w:rPr>
          <w:rFonts w:hint="eastAsia"/>
        </w:rPr>
        <w:t>l</w:t>
      </w:r>
      <w:r w:rsidRPr="009820AB">
        <w:t>oop</w:t>
      </w:r>
      <w:r w:rsidRPr="009820AB">
        <w:rPr>
          <w:rFonts w:hint="eastAsia"/>
        </w:rPr>
        <w:t>b</w:t>
      </w:r>
      <w:r w:rsidRPr="009820AB">
        <w:t>ack</w:t>
      </w:r>
      <w:r w:rsidRPr="009820AB">
        <w:rPr>
          <w:rFonts w:hint="eastAsia"/>
        </w:rPr>
        <w:t xml:space="preserve"> </w:t>
      </w:r>
      <w:r w:rsidRPr="009820AB">
        <w:t>0</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RouterB-bgp-default-ipv4</w:t>
      </w:r>
      <w:r w:rsidRPr="009820AB">
        <w:rPr>
          <w:rStyle w:val="commandtext"/>
        </w:rPr>
        <w:t>]</w:t>
      </w:r>
      <w:r w:rsidRPr="009820AB">
        <w:t xml:space="preserve"> peer 10.1.1.1 enable</w:t>
      </w:r>
    </w:p>
    <w:p w:rsidR="009820AB" w:rsidRPr="009820AB" w:rsidRDefault="009820AB" w:rsidP="00F7622F">
      <w:pPr>
        <w:pStyle w:val="TerminalDisplayIndent1"/>
      </w:pPr>
      <w:r w:rsidRPr="009672EB">
        <w:rPr>
          <w:rStyle w:val="commandtext"/>
        </w:rPr>
        <w:t>[</w:t>
      </w:r>
      <w:r w:rsidRPr="009820AB">
        <w:t>RouterB-bgp-default-ipv4</w:t>
      </w:r>
      <w:r w:rsidRPr="009820AB">
        <w:rPr>
          <w:rStyle w:val="commandtext"/>
        </w:rPr>
        <w:t>]</w:t>
      </w:r>
      <w:r w:rsidRPr="009820AB">
        <w:t xml:space="preserve"> peer 4.4.4.4 enable</w:t>
      </w:r>
    </w:p>
    <w:p w:rsidR="009820AB" w:rsidRPr="009820AB" w:rsidRDefault="009820AB" w:rsidP="00F7622F">
      <w:pPr>
        <w:pStyle w:val="TerminalDisplayIndent1"/>
      </w:pPr>
      <w:r w:rsidRPr="009672EB">
        <w:rPr>
          <w:rStyle w:val="commandtext"/>
        </w:rPr>
        <w:t>[</w:t>
      </w:r>
      <w:r w:rsidRPr="009820AB">
        <w:t>RouterB-bgp-default-ipv4</w:t>
      </w:r>
      <w:r w:rsidRPr="009820AB">
        <w:rPr>
          <w:rStyle w:val="commandtext"/>
        </w:rPr>
        <w:t>]</w:t>
      </w:r>
      <w:r w:rsidRPr="009820AB">
        <w:t xml:space="preserve"> peer 4.4.4.4 next-hop-local</w:t>
      </w:r>
    </w:p>
    <w:p w:rsidR="009820AB" w:rsidRPr="009820AB" w:rsidRDefault="009820AB" w:rsidP="00F7622F">
      <w:pPr>
        <w:pStyle w:val="TerminalDisplayIndent1"/>
      </w:pPr>
      <w:r w:rsidRPr="009672EB">
        <w:rPr>
          <w:rStyle w:val="commandtext"/>
        </w:rPr>
        <w:t>[</w:t>
      </w:r>
      <w:r w:rsidRPr="009820AB">
        <w:t>RouterB-bgp-default-ipv4</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Pr>
        <w:t>[</w:t>
      </w:r>
      <w:r w:rsidRPr="009820AB">
        <w:t>RouterB-bgp-default</w:t>
      </w:r>
      <w:r w:rsidRPr="009820AB">
        <w:rPr>
          <w:rStyle w:val="commandtext"/>
        </w:rPr>
        <w:t>]</w:t>
      </w:r>
      <w:r w:rsidRPr="009820AB">
        <w:t xml:space="preserve"> quit</w:t>
      </w:r>
    </w:p>
    <w:p w:rsidR="009820AB" w:rsidRPr="009820AB" w:rsidRDefault="009820AB" w:rsidP="00F7622F">
      <w:pPr>
        <w:pStyle w:val="ItemIndent1"/>
      </w:pPr>
      <w:r w:rsidRPr="001B1E09">
        <w:t xml:space="preserve"># </w:t>
      </w:r>
      <w:r w:rsidRPr="009820AB">
        <w:rPr>
          <w:rFonts w:hint="eastAsia"/>
        </w:rPr>
        <w:t>配置</w:t>
      </w:r>
      <w:r w:rsidRPr="009820AB">
        <w:t>Router C</w:t>
      </w:r>
      <w:r w:rsidRPr="009820AB">
        <w:rPr>
          <w:rFonts w:hint="eastAsia"/>
        </w:rPr>
        <w:t>与</w:t>
      </w:r>
      <w:r w:rsidRPr="009820AB">
        <w:rPr>
          <w:rFonts w:hint="eastAsia"/>
        </w:rPr>
        <w:t>Router A</w:t>
      </w:r>
      <w:r w:rsidRPr="009820AB">
        <w:rPr>
          <w:rFonts w:hint="eastAsia"/>
        </w:rPr>
        <w:t>建立</w:t>
      </w:r>
      <w:r w:rsidRPr="009820AB">
        <w:rPr>
          <w:rFonts w:hint="eastAsia"/>
        </w:rPr>
        <w:t>EBGP</w:t>
      </w:r>
      <w:r w:rsidRPr="009820AB">
        <w:rPr>
          <w:rFonts w:hint="eastAsia"/>
        </w:rPr>
        <w:t>会话，与</w:t>
      </w:r>
      <w:r w:rsidRPr="009820AB">
        <w:rPr>
          <w:rFonts w:hint="eastAsia"/>
        </w:rPr>
        <w:t>Router D</w:t>
      </w:r>
      <w:r w:rsidRPr="009820AB">
        <w:rPr>
          <w:rFonts w:hint="eastAsia"/>
        </w:rPr>
        <w:t>建立</w:t>
      </w:r>
      <w:r w:rsidRPr="009820AB">
        <w:rPr>
          <w:rFonts w:hint="eastAsia"/>
        </w:rPr>
        <w:t>IBGP</w:t>
      </w:r>
      <w:r w:rsidRPr="009820AB">
        <w:rPr>
          <w:rFonts w:hint="eastAsia"/>
        </w:rPr>
        <w:t>会话。</w:t>
      </w:r>
    </w:p>
    <w:p w:rsidR="009820AB" w:rsidRPr="001B1E09" w:rsidRDefault="009820AB" w:rsidP="00F7622F">
      <w:pPr>
        <w:pStyle w:val="TerminalDisplayIndent1"/>
      </w:pPr>
      <w:r w:rsidRPr="001B1E09">
        <w:t>&lt;RouterC&gt; system-view</w:t>
      </w:r>
    </w:p>
    <w:p w:rsidR="009820AB" w:rsidRPr="009820AB" w:rsidRDefault="009820AB" w:rsidP="00F7622F">
      <w:pPr>
        <w:pStyle w:val="TerminalDisplayIndent1"/>
      </w:pPr>
      <w:r w:rsidRPr="009672EB">
        <w:rPr>
          <w:rStyle w:val="commandtext"/>
        </w:rPr>
        <w:t>[</w:t>
      </w:r>
      <w:r w:rsidRPr="009820AB">
        <w:t>RouterC</w:t>
      </w:r>
      <w:r w:rsidRPr="009820AB">
        <w:rPr>
          <w:rStyle w:val="commandtext"/>
        </w:rPr>
        <w:t>]</w:t>
      </w:r>
      <w:r w:rsidRPr="009820AB">
        <w:t xml:space="preserve"> bgp 200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router-id 3.3.3.3</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peer 30.1.1.1 as-number 100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peer 4.4.4.4 as-number 200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peer 4.4.4.4 connect-interface </w:t>
      </w:r>
      <w:r w:rsidRPr="009820AB">
        <w:rPr>
          <w:rFonts w:hint="eastAsia"/>
        </w:rPr>
        <w:t>l</w:t>
      </w:r>
      <w:r w:rsidRPr="009820AB">
        <w:t>oop</w:t>
      </w:r>
      <w:r w:rsidRPr="009820AB">
        <w:rPr>
          <w:rFonts w:hint="eastAsia"/>
        </w:rPr>
        <w:t>b</w:t>
      </w:r>
      <w:r w:rsidRPr="009820AB">
        <w:t>ack</w:t>
      </w:r>
      <w:r w:rsidRPr="009820AB">
        <w:rPr>
          <w:rFonts w:hint="eastAsia"/>
        </w:rPr>
        <w:t xml:space="preserve"> </w:t>
      </w:r>
      <w:r w:rsidRPr="009820AB">
        <w:t>0</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RouterC-bgp-default-ipv4</w:t>
      </w:r>
      <w:r w:rsidRPr="009820AB">
        <w:rPr>
          <w:rStyle w:val="commandtext"/>
        </w:rPr>
        <w:t>]</w:t>
      </w:r>
      <w:r w:rsidRPr="009820AB">
        <w:t xml:space="preserve"> peer 30.1.1.1 enable</w:t>
      </w:r>
    </w:p>
    <w:p w:rsidR="009820AB" w:rsidRPr="009820AB" w:rsidRDefault="009820AB" w:rsidP="00F7622F">
      <w:pPr>
        <w:pStyle w:val="TerminalDisplayIndent1"/>
      </w:pPr>
      <w:r w:rsidRPr="009672EB">
        <w:rPr>
          <w:rStyle w:val="commandtext"/>
        </w:rPr>
        <w:t>[</w:t>
      </w:r>
      <w:r w:rsidRPr="009820AB">
        <w:t>RouterC-bgp-default-ipv4</w:t>
      </w:r>
      <w:r w:rsidRPr="009820AB">
        <w:rPr>
          <w:rStyle w:val="commandtext"/>
        </w:rPr>
        <w:t>]</w:t>
      </w:r>
      <w:r w:rsidRPr="009820AB">
        <w:t xml:space="preserve"> peer 4.4.4.4 enable</w:t>
      </w:r>
    </w:p>
    <w:p w:rsidR="009820AB" w:rsidRPr="009820AB" w:rsidRDefault="009820AB" w:rsidP="00F7622F">
      <w:pPr>
        <w:pStyle w:val="TerminalDisplayIndent1"/>
      </w:pPr>
      <w:r w:rsidRPr="009672EB">
        <w:rPr>
          <w:rStyle w:val="commandtext"/>
        </w:rPr>
        <w:t>[</w:t>
      </w:r>
      <w:r w:rsidRPr="009820AB">
        <w:t>Router</w:t>
      </w:r>
      <w:r w:rsidRPr="009820AB">
        <w:rPr>
          <w:rFonts w:hint="eastAsia"/>
        </w:rPr>
        <w:t>C</w:t>
      </w:r>
      <w:r w:rsidRPr="009820AB">
        <w:t>-bgp-default-ipv4</w:t>
      </w:r>
      <w:r w:rsidRPr="009820AB">
        <w:rPr>
          <w:rStyle w:val="commandtext"/>
        </w:rPr>
        <w:t>]</w:t>
      </w:r>
      <w:r w:rsidRPr="009820AB">
        <w:t xml:space="preserve"> peer 4.4.4.4 next-hop-local</w:t>
      </w:r>
    </w:p>
    <w:p w:rsidR="009820AB" w:rsidRPr="009820AB" w:rsidRDefault="009820AB" w:rsidP="00F7622F">
      <w:pPr>
        <w:pStyle w:val="TerminalDisplayIndent1"/>
      </w:pPr>
      <w:r w:rsidRPr="009672EB">
        <w:rPr>
          <w:rStyle w:val="commandtext"/>
        </w:rPr>
        <w:t>[</w:t>
      </w:r>
      <w:r w:rsidRPr="009820AB">
        <w:t>RouterC-bgp-default-ipv4</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Pr>
        <w:t>[</w:t>
      </w:r>
      <w:r w:rsidRPr="009820AB">
        <w:t>RouterC-bgp-default</w:t>
      </w:r>
      <w:r w:rsidRPr="009820AB">
        <w:rPr>
          <w:rStyle w:val="commandtext"/>
        </w:rPr>
        <w:t>]</w:t>
      </w:r>
      <w:r w:rsidRPr="009820AB">
        <w:t xml:space="preserve"> quit</w:t>
      </w:r>
    </w:p>
    <w:p w:rsidR="009820AB" w:rsidRPr="009820AB" w:rsidRDefault="009820AB" w:rsidP="00F7622F">
      <w:pPr>
        <w:pStyle w:val="ItemIndent1"/>
      </w:pPr>
      <w:r w:rsidRPr="001B1E09">
        <w:rPr>
          <w:rFonts w:hint="eastAsia"/>
        </w:rPr>
        <w:t xml:space="preserve"># </w:t>
      </w:r>
      <w:r w:rsidRPr="001B1E09">
        <w:rPr>
          <w:rFonts w:hint="eastAsia"/>
        </w:rPr>
        <w:t>配置</w:t>
      </w:r>
      <w:r w:rsidRPr="009820AB">
        <w:t xml:space="preserve">Router </w:t>
      </w:r>
      <w:r w:rsidRPr="009820AB">
        <w:rPr>
          <w:rFonts w:hint="eastAsia"/>
        </w:rPr>
        <w:t>D</w:t>
      </w:r>
      <w:r w:rsidRPr="009820AB">
        <w:rPr>
          <w:rFonts w:hint="eastAsia"/>
        </w:rPr>
        <w:t>分别与</w:t>
      </w:r>
      <w:r w:rsidRPr="009820AB">
        <w:rPr>
          <w:rFonts w:hint="eastAsia"/>
        </w:rPr>
        <w:t>Router B</w:t>
      </w:r>
      <w:r w:rsidRPr="009820AB">
        <w:rPr>
          <w:rFonts w:hint="eastAsia"/>
        </w:rPr>
        <w:t>和</w:t>
      </w:r>
      <w:r w:rsidRPr="009820AB">
        <w:rPr>
          <w:rFonts w:hint="eastAsia"/>
        </w:rPr>
        <w:t>Router C</w:t>
      </w:r>
      <w:r w:rsidRPr="009820AB">
        <w:rPr>
          <w:rFonts w:hint="eastAsia"/>
        </w:rPr>
        <w:t>建立</w:t>
      </w:r>
      <w:r w:rsidRPr="009820AB">
        <w:rPr>
          <w:rFonts w:hint="eastAsia"/>
        </w:rPr>
        <w:t>IBGP</w:t>
      </w:r>
      <w:r w:rsidRPr="009820AB">
        <w:rPr>
          <w:rFonts w:hint="eastAsia"/>
        </w:rPr>
        <w:t>会话，并配置</w:t>
      </w:r>
      <w:r w:rsidRPr="009820AB">
        <w:rPr>
          <w:rFonts w:hint="eastAsia"/>
        </w:rPr>
        <w:t>BGP</w:t>
      </w:r>
      <w:r w:rsidRPr="009820AB">
        <w:rPr>
          <w:rFonts w:hint="eastAsia"/>
        </w:rPr>
        <w:t>发布路由</w:t>
      </w:r>
      <w:r w:rsidRPr="009820AB">
        <w:rPr>
          <w:rFonts w:hint="eastAsia"/>
        </w:rPr>
        <w:t>4.4.4.4/32</w:t>
      </w:r>
      <w:r w:rsidRPr="009820AB">
        <w:rPr>
          <w:rFonts w:hint="eastAsia"/>
        </w:rPr>
        <w:t>。</w:t>
      </w:r>
    </w:p>
    <w:p w:rsidR="009820AB" w:rsidRPr="001B1E09" w:rsidRDefault="009820AB" w:rsidP="00F7622F">
      <w:pPr>
        <w:pStyle w:val="TerminalDisplayIndent1"/>
      </w:pPr>
      <w:r w:rsidRPr="001B1E09">
        <w:t>&lt;RouterD&gt; system-view</w:t>
      </w:r>
    </w:p>
    <w:p w:rsidR="009820AB" w:rsidRPr="009820AB" w:rsidRDefault="009820AB" w:rsidP="00F7622F">
      <w:pPr>
        <w:pStyle w:val="TerminalDisplayIndent1"/>
      </w:pPr>
      <w:r w:rsidRPr="009672EB">
        <w:rPr>
          <w:rStyle w:val="commandtext"/>
        </w:rPr>
        <w:t>[</w:t>
      </w:r>
      <w:r w:rsidRPr="009820AB">
        <w:t>RouterD</w:t>
      </w:r>
      <w:r w:rsidRPr="009820AB">
        <w:rPr>
          <w:rStyle w:val="commandtext"/>
        </w:rPr>
        <w:t>]</w:t>
      </w:r>
      <w:r w:rsidRPr="009820AB">
        <w:t xml:space="preserve"> bgp </w:t>
      </w:r>
      <w:r w:rsidRPr="009820AB">
        <w:rPr>
          <w:rFonts w:hint="eastAsia"/>
        </w:rPr>
        <w:t>2</w:t>
      </w:r>
      <w:r w:rsidRPr="009820AB">
        <w:t>00</w:t>
      </w:r>
    </w:p>
    <w:p w:rsidR="009820AB" w:rsidRPr="009820AB" w:rsidRDefault="009820AB" w:rsidP="00F7622F">
      <w:pPr>
        <w:pStyle w:val="TerminalDisplayIndent1"/>
      </w:pPr>
      <w:r w:rsidRPr="009672EB">
        <w:rPr>
          <w:rStyle w:val="commandtext"/>
        </w:rPr>
        <w:t>[</w:t>
      </w:r>
      <w:r w:rsidRPr="009820AB">
        <w:t>RouterD-bgp-default</w:t>
      </w:r>
      <w:r w:rsidRPr="009820AB">
        <w:rPr>
          <w:rStyle w:val="commandtext"/>
        </w:rPr>
        <w:t>]</w:t>
      </w:r>
      <w:r w:rsidRPr="009820AB">
        <w:t xml:space="preserve"> router-id 4.4.4.4</w:t>
      </w:r>
    </w:p>
    <w:p w:rsidR="009820AB" w:rsidRPr="009820AB" w:rsidRDefault="009820AB" w:rsidP="00F7622F">
      <w:pPr>
        <w:pStyle w:val="TerminalDisplayIndent1"/>
      </w:pPr>
      <w:r w:rsidRPr="009672EB">
        <w:rPr>
          <w:rStyle w:val="commandtext"/>
        </w:rPr>
        <w:t>[</w:t>
      </w:r>
      <w:r w:rsidRPr="009820AB">
        <w:t>RouterD-bgp-default</w:t>
      </w:r>
      <w:r w:rsidRPr="009820AB">
        <w:rPr>
          <w:rStyle w:val="commandtext"/>
        </w:rPr>
        <w:t>]</w:t>
      </w:r>
      <w:r w:rsidRPr="009820AB">
        <w:t xml:space="preserve"> peer 2.2.2.2 as-number 200</w:t>
      </w:r>
    </w:p>
    <w:p w:rsidR="009820AB" w:rsidRPr="009820AB" w:rsidRDefault="009820AB" w:rsidP="00F7622F">
      <w:pPr>
        <w:pStyle w:val="TerminalDisplayIndent1"/>
      </w:pPr>
      <w:r w:rsidRPr="009672EB">
        <w:rPr>
          <w:rStyle w:val="commandtext"/>
        </w:rPr>
        <w:t>[</w:t>
      </w:r>
      <w:r w:rsidRPr="009820AB">
        <w:t>RouterD-bgp-default</w:t>
      </w:r>
      <w:r w:rsidRPr="009820AB">
        <w:rPr>
          <w:rStyle w:val="commandtext"/>
        </w:rPr>
        <w:t>]</w:t>
      </w:r>
      <w:r w:rsidRPr="009820AB">
        <w:t xml:space="preserve"> peer 2.2.2.2 connect-interface </w:t>
      </w:r>
      <w:r w:rsidRPr="009820AB">
        <w:rPr>
          <w:rFonts w:hint="eastAsia"/>
        </w:rPr>
        <w:t>l</w:t>
      </w:r>
      <w:r w:rsidRPr="009820AB">
        <w:t>oop</w:t>
      </w:r>
      <w:r w:rsidRPr="009820AB">
        <w:rPr>
          <w:rFonts w:hint="eastAsia"/>
        </w:rPr>
        <w:t>b</w:t>
      </w:r>
      <w:r w:rsidRPr="009820AB">
        <w:t>ack</w:t>
      </w:r>
      <w:r w:rsidRPr="009820AB">
        <w:rPr>
          <w:rFonts w:hint="eastAsia"/>
        </w:rPr>
        <w:t xml:space="preserve"> </w:t>
      </w:r>
      <w:r w:rsidRPr="009820AB">
        <w:t>0</w:t>
      </w:r>
    </w:p>
    <w:p w:rsidR="009820AB" w:rsidRPr="009820AB" w:rsidRDefault="009820AB" w:rsidP="00F7622F">
      <w:pPr>
        <w:pStyle w:val="TerminalDisplayIndent1"/>
      </w:pPr>
      <w:r w:rsidRPr="009672EB">
        <w:rPr>
          <w:rStyle w:val="commandtext"/>
        </w:rPr>
        <w:t>[</w:t>
      </w:r>
      <w:r w:rsidRPr="009820AB">
        <w:t>RouterD-bgp-default</w:t>
      </w:r>
      <w:r w:rsidRPr="009820AB">
        <w:rPr>
          <w:rStyle w:val="commandtext"/>
        </w:rPr>
        <w:t>]</w:t>
      </w:r>
      <w:r w:rsidRPr="009820AB">
        <w:t xml:space="preserve"> peer 3.3.3.3 as-number 200</w:t>
      </w:r>
    </w:p>
    <w:p w:rsidR="009820AB" w:rsidRPr="009820AB" w:rsidRDefault="009820AB" w:rsidP="00F7622F">
      <w:pPr>
        <w:pStyle w:val="TerminalDisplayIndent1"/>
      </w:pPr>
      <w:r w:rsidRPr="009672EB">
        <w:rPr>
          <w:rStyle w:val="commandtext"/>
        </w:rPr>
        <w:t>[</w:t>
      </w:r>
      <w:r w:rsidRPr="009820AB">
        <w:t>RouterD-bgp-default</w:t>
      </w:r>
      <w:r w:rsidRPr="009820AB">
        <w:rPr>
          <w:rStyle w:val="commandtext"/>
        </w:rPr>
        <w:t>]</w:t>
      </w:r>
      <w:r w:rsidRPr="009820AB">
        <w:t xml:space="preserve"> peer 3.3.3.3 connect-interface </w:t>
      </w:r>
      <w:r w:rsidRPr="009820AB">
        <w:rPr>
          <w:rFonts w:hint="eastAsia"/>
        </w:rPr>
        <w:t>l</w:t>
      </w:r>
      <w:r w:rsidRPr="009820AB">
        <w:t>oop</w:t>
      </w:r>
      <w:r w:rsidRPr="009820AB">
        <w:rPr>
          <w:rFonts w:hint="eastAsia"/>
        </w:rPr>
        <w:t>b</w:t>
      </w:r>
      <w:r w:rsidRPr="009820AB">
        <w:t>ack</w:t>
      </w:r>
      <w:r w:rsidRPr="009820AB">
        <w:rPr>
          <w:rFonts w:hint="eastAsia"/>
        </w:rPr>
        <w:t xml:space="preserve"> </w:t>
      </w:r>
      <w:r w:rsidRPr="009820AB">
        <w:t>0</w:t>
      </w:r>
    </w:p>
    <w:p w:rsidR="009820AB" w:rsidRPr="009820AB" w:rsidRDefault="009820AB" w:rsidP="00F7622F">
      <w:pPr>
        <w:pStyle w:val="TerminalDisplayIndent1"/>
      </w:pPr>
      <w:r w:rsidRPr="009672EB">
        <w:rPr>
          <w:rStyle w:val="commandtext"/>
        </w:rPr>
        <w:t>[</w:t>
      </w:r>
      <w:r w:rsidRPr="009820AB">
        <w:t>RouterD-bgp-default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RouterD-bgp-default-ipv4</w:t>
      </w:r>
      <w:r w:rsidRPr="009820AB">
        <w:rPr>
          <w:rStyle w:val="commandtext"/>
        </w:rPr>
        <w:t>]</w:t>
      </w:r>
      <w:r w:rsidRPr="009820AB">
        <w:t xml:space="preserve"> peer 2.2.2.2 enable</w:t>
      </w:r>
    </w:p>
    <w:p w:rsidR="009820AB" w:rsidRPr="009820AB" w:rsidRDefault="009820AB" w:rsidP="00F7622F">
      <w:pPr>
        <w:pStyle w:val="TerminalDisplayIndent1"/>
      </w:pPr>
      <w:r w:rsidRPr="009672EB">
        <w:rPr>
          <w:rStyle w:val="commandtext"/>
        </w:rPr>
        <w:t>[</w:t>
      </w:r>
      <w:r w:rsidRPr="009820AB">
        <w:t>RouterD-bgp-default-ipv4</w:t>
      </w:r>
      <w:r w:rsidRPr="009820AB">
        <w:rPr>
          <w:rStyle w:val="commandtext"/>
        </w:rPr>
        <w:t>]</w:t>
      </w:r>
      <w:r w:rsidRPr="009820AB">
        <w:t xml:space="preserve"> peer 3.3.3.3 enable</w:t>
      </w:r>
    </w:p>
    <w:p w:rsidR="009820AB" w:rsidRPr="009820AB" w:rsidRDefault="009820AB" w:rsidP="00F7622F">
      <w:pPr>
        <w:pStyle w:val="TerminalDisplayIndent1"/>
      </w:pPr>
      <w:r w:rsidRPr="009672EB">
        <w:rPr>
          <w:rStyle w:val="commandtext"/>
        </w:rPr>
        <w:t>[</w:t>
      </w:r>
      <w:r w:rsidRPr="009820AB">
        <w:t>RouterD-bgp-default-ipv4</w:t>
      </w:r>
      <w:r w:rsidRPr="009820AB">
        <w:rPr>
          <w:rStyle w:val="commandtext"/>
        </w:rPr>
        <w:t>]</w:t>
      </w:r>
      <w:r w:rsidRPr="009820AB">
        <w:t xml:space="preserve"> </w:t>
      </w:r>
      <w:r w:rsidRPr="009820AB">
        <w:rPr>
          <w:rFonts w:hint="eastAsia"/>
        </w:rPr>
        <w:t>network 4.4.4.4 32</w:t>
      </w:r>
    </w:p>
    <w:p w:rsidR="009820AB" w:rsidRPr="001B1E09" w:rsidRDefault="009820AB" w:rsidP="00F7622F">
      <w:pPr>
        <w:pStyle w:val="ItemStep"/>
      </w:pPr>
      <w:r w:rsidRPr="001B1E09">
        <w:rPr>
          <w:rFonts w:hint="eastAsia"/>
        </w:rPr>
        <w:t>修改路由的首选值，使得</w:t>
      </w:r>
      <w:r w:rsidRPr="001B1E09">
        <w:rPr>
          <w:rFonts w:hint="eastAsia"/>
        </w:rPr>
        <w:t>Router A</w:t>
      </w:r>
      <w:r w:rsidRPr="001B1E09">
        <w:rPr>
          <w:rFonts w:hint="eastAsia"/>
        </w:rPr>
        <w:t>和</w:t>
      </w:r>
      <w:r w:rsidRPr="001B1E09">
        <w:rPr>
          <w:rFonts w:hint="eastAsia"/>
        </w:rPr>
        <w:t>Router D</w:t>
      </w:r>
      <w:r w:rsidRPr="001B1E09">
        <w:rPr>
          <w:rFonts w:hint="eastAsia"/>
        </w:rPr>
        <w:t>之间的流量优先通过链路</w:t>
      </w:r>
      <w:r w:rsidRPr="001B1E09">
        <w:rPr>
          <w:rFonts w:hint="eastAsia"/>
        </w:rPr>
        <w:t>B</w:t>
      </w:r>
      <w:r w:rsidRPr="001B1E09">
        <w:rPr>
          <w:rFonts w:hint="eastAsia"/>
        </w:rPr>
        <w:t>转发</w:t>
      </w:r>
    </w:p>
    <w:p w:rsidR="009820AB" w:rsidRPr="009820AB" w:rsidRDefault="009820AB" w:rsidP="00F7622F">
      <w:pPr>
        <w:pStyle w:val="ItemIndent1"/>
      </w:pPr>
      <w:r w:rsidRPr="001B1E09">
        <w:rPr>
          <w:rFonts w:hint="eastAsia"/>
        </w:rPr>
        <w:t xml:space="preserve"># </w:t>
      </w:r>
      <w:r w:rsidRPr="001B1E09">
        <w:rPr>
          <w:rFonts w:hint="eastAsia"/>
        </w:rPr>
        <w:t>在</w:t>
      </w:r>
      <w:r w:rsidRPr="001B1E09">
        <w:rPr>
          <w:rFonts w:hint="eastAsia"/>
        </w:rPr>
        <w:t>Router A</w:t>
      </w:r>
      <w:r w:rsidRPr="001B1E09">
        <w:rPr>
          <w:rFonts w:hint="eastAsia"/>
        </w:rPr>
        <w:t>上配置从</w:t>
      </w:r>
      <w:r w:rsidRPr="001B1E09">
        <w:rPr>
          <w:rFonts w:hint="eastAsia"/>
        </w:rPr>
        <w:t>Router B</w:t>
      </w:r>
      <w:r w:rsidRPr="001B1E09">
        <w:rPr>
          <w:rFonts w:hint="eastAsia"/>
        </w:rPr>
        <w:t>接收到的路由的首选值为</w:t>
      </w:r>
      <w:r w:rsidRPr="001B1E09">
        <w:rPr>
          <w:rFonts w:hint="eastAsia"/>
        </w:rPr>
        <w:t>100</w:t>
      </w:r>
      <w:r w:rsidRPr="001B1E09">
        <w:rPr>
          <w:rFonts w:hint="eastAsia"/>
        </w:rPr>
        <w: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peer </w:t>
      </w:r>
      <w:r w:rsidRPr="009820AB">
        <w:rPr>
          <w:rFonts w:hint="eastAsia"/>
        </w:rPr>
        <w:t>10</w:t>
      </w:r>
      <w:r w:rsidRPr="009820AB">
        <w:t>.1.1.2</w:t>
      </w:r>
      <w:r w:rsidRPr="009820AB">
        <w:rPr>
          <w:rFonts w:hint="eastAsia"/>
        </w:rPr>
        <w:t xml:space="preserve"> </w:t>
      </w:r>
      <w:r w:rsidRPr="009820AB">
        <w:t xml:space="preserve">preferred-value </w:t>
      </w:r>
      <w:r w:rsidRPr="009820AB">
        <w:rPr>
          <w:rFonts w:hint="eastAsia"/>
        </w:rPr>
        <w:t>100</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rPr>
          <w:rFonts w:hint="eastAsia"/>
        </w:rPr>
        <w:t xml:space="preserve"> quit</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Fonts w:hint="eastAsia"/>
        </w:rPr>
        <w:t>]</w:t>
      </w:r>
      <w:r w:rsidRPr="009820AB">
        <w:rPr>
          <w:rFonts w:hint="eastAsia"/>
        </w:rPr>
        <w:t xml:space="preserve"> quit</w:t>
      </w:r>
    </w:p>
    <w:p w:rsidR="009820AB" w:rsidRPr="009820AB" w:rsidRDefault="009820AB" w:rsidP="00F7622F">
      <w:pPr>
        <w:pStyle w:val="ItemIndent1"/>
      </w:pPr>
      <w:r w:rsidRPr="001B1E09">
        <w:rPr>
          <w:rFonts w:hint="eastAsia"/>
        </w:rPr>
        <w:t xml:space="preserve"># </w:t>
      </w:r>
      <w:r w:rsidRPr="001B1E09">
        <w:rPr>
          <w:rFonts w:hint="eastAsia"/>
        </w:rPr>
        <w:t>在</w:t>
      </w:r>
      <w:r w:rsidRPr="001B1E09">
        <w:rPr>
          <w:rFonts w:hint="eastAsia"/>
        </w:rPr>
        <w:t>Router D</w:t>
      </w:r>
      <w:r w:rsidRPr="001B1E09">
        <w:rPr>
          <w:rFonts w:hint="eastAsia"/>
        </w:rPr>
        <w:t>上配置从</w:t>
      </w:r>
      <w:r w:rsidRPr="001B1E09">
        <w:rPr>
          <w:rFonts w:hint="eastAsia"/>
        </w:rPr>
        <w:t>Router B</w:t>
      </w:r>
      <w:r w:rsidRPr="001B1E09">
        <w:rPr>
          <w:rFonts w:hint="eastAsia"/>
        </w:rPr>
        <w:t>接收到的路由的首选值为</w:t>
      </w:r>
      <w:r w:rsidRPr="001B1E09">
        <w:rPr>
          <w:rFonts w:hint="eastAsia"/>
        </w:rPr>
        <w:t>100</w:t>
      </w:r>
      <w:r w:rsidRPr="001B1E09">
        <w:rPr>
          <w:rFonts w:hint="eastAsia"/>
        </w:rPr>
        <w:t>。</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-bgp-default-ipv4</w:t>
      </w:r>
      <w:r w:rsidRPr="009820AB">
        <w:rPr>
          <w:rStyle w:val="commandtext"/>
        </w:rPr>
        <w:t>]</w:t>
      </w:r>
      <w:r w:rsidRPr="009820AB">
        <w:t xml:space="preserve"> peer 2.2.2.2 preferred-value </w:t>
      </w:r>
      <w:r w:rsidRPr="009820AB">
        <w:rPr>
          <w:rFonts w:hint="eastAsia"/>
        </w:rPr>
        <w:t>100</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-bgp-default-ipv4</w:t>
      </w:r>
      <w:r w:rsidRPr="009820AB">
        <w:rPr>
          <w:rStyle w:val="commandtext"/>
        </w:rPr>
        <w:t>]</w:t>
      </w:r>
      <w:r w:rsidRPr="009820AB">
        <w:rPr>
          <w:rFonts w:hint="eastAsia"/>
        </w:rPr>
        <w:t xml:space="preserve"> quit</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w:t>
      </w:r>
      <w:r w:rsidRPr="009820AB">
        <w:rPr>
          <w:rStyle w:val="commandtext"/>
          <w:rFonts w:hint="eastAsia"/>
        </w:rPr>
        <w:t>]</w:t>
      </w:r>
      <w:r w:rsidRPr="009820AB">
        <w:rPr>
          <w:rFonts w:hint="eastAsia"/>
        </w:rPr>
        <w:t xml:space="preserve"> quit</w:t>
      </w:r>
    </w:p>
    <w:p w:rsidR="009820AB" w:rsidRDefault="009820AB" w:rsidP="00F7622F">
      <w:pPr>
        <w:pStyle w:val="ItemStep"/>
      </w:pPr>
      <w:r w:rsidRPr="008B40FF">
        <w:rPr>
          <w:rFonts w:hint="eastAsia"/>
        </w:rPr>
        <w:t>配置</w:t>
      </w:r>
      <w:r w:rsidRPr="001B1E09">
        <w:rPr>
          <w:rFonts w:hint="eastAsia"/>
        </w:rPr>
        <w:t>BGP</w:t>
      </w:r>
      <w:r w:rsidRPr="008B40FF">
        <w:rPr>
          <w:rFonts w:hint="eastAsia"/>
        </w:rPr>
        <w:t>快速重路由</w:t>
      </w:r>
    </w:p>
    <w:p w:rsidR="009820AB" w:rsidRPr="009820AB" w:rsidRDefault="009820AB" w:rsidP="00F7622F">
      <w:pPr>
        <w:pStyle w:val="ItemIndent1"/>
        <w:rPr>
          <w:lang w:eastAsia="zh-CN"/>
        </w:rPr>
      </w:pPr>
      <w:r w:rsidRPr="009820AB">
        <w:rPr>
          <w:lang w:eastAsia="zh-CN"/>
        </w:rPr>
        <w:t xml:space="preserve"># </w:t>
      </w:r>
      <w:r w:rsidRPr="009820AB">
        <w:rPr>
          <w:rFonts w:hint="eastAsia"/>
          <w:lang w:eastAsia="zh-CN"/>
        </w:rPr>
        <w:t>配置</w:t>
      </w:r>
      <w:r w:rsidRPr="009820AB">
        <w:rPr>
          <w:lang w:eastAsia="zh-CN"/>
        </w:rPr>
        <w:t xml:space="preserve">Router </w:t>
      </w:r>
      <w:r w:rsidRPr="009820AB">
        <w:rPr>
          <w:rFonts w:hint="eastAsia"/>
          <w:lang w:eastAsia="zh-CN"/>
        </w:rPr>
        <w:t>A</w:t>
      </w:r>
      <w:r w:rsidRPr="009820AB">
        <w:rPr>
          <w:rFonts w:hint="eastAsia"/>
          <w:lang w:eastAsia="zh-CN"/>
        </w:rPr>
        <w:t>：配置通过</w:t>
      </w:r>
      <w:r w:rsidRPr="009820AB">
        <w:rPr>
          <w:lang w:eastAsia="zh-CN"/>
        </w:rPr>
        <w:t>Echo</w:t>
      </w:r>
      <w:r w:rsidRPr="009820AB">
        <w:rPr>
          <w:rFonts w:hint="eastAsia"/>
          <w:lang w:eastAsia="zh-CN"/>
        </w:rPr>
        <w:t>方式的</w:t>
      </w:r>
      <w:r w:rsidRPr="009820AB">
        <w:rPr>
          <w:lang w:eastAsia="zh-CN"/>
        </w:rPr>
        <w:t>BFD</w:t>
      </w:r>
      <w:r w:rsidRPr="009820AB">
        <w:rPr>
          <w:rFonts w:hint="eastAsia"/>
          <w:lang w:eastAsia="zh-CN"/>
        </w:rPr>
        <w:t>会话检测主路由的下一跳是否可达，并配置</w:t>
      </w:r>
      <w:r w:rsidRPr="009820AB">
        <w:rPr>
          <w:rFonts w:hint="eastAsia"/>
          <w:lang w:eastAsia="zh-CN"/>
        </w:rPr>
        <w:t xml:space="preserve">BFD </w:t>
      </w:r>
      <w:r w:rsidRPr="009820AB">
        <w:rPr>
          <w:lang w:eastAsia="zh-CN"/>
        </w:rPr>
        <w:t>echo</w:t>
      </w:r>
      <w:r w:rsidRPr="009820AB">
        <w:rPr>
          <w:rFonts w:hint="eastAsia"/>
          <w:lang w:eastAsia="zh-CN"/>
        </w:rPr>
        <w:t>报文的源</w:t>
      </w:r>
      <w:r w:rsidRPr="009820AB">
        <w:rPr>
          <w:lang w:eastAsia="zh-CN"/>
        </w:rPr>
        <w:t>IP</w:t>
      </w:r>
      <w:r w:rsidRPr="009820AB">
        <w:rPr>
          <w:rFonts w:hint="eastAsia"/>
          <w:lang w:eastAsia="zh-CN"/>
        </w:rPr>
        <w:t>地址为</w:t>
      </w:r>
      <w:r w:rsidRPr="009820AB">
        <w:rPr>
          <w:rFonts w:hint="eastAsia"/>
          <w:lang w:eastAsia="zh-CN"/>
        </w:rPr>
        <w:t>11.1.1.1</w:t>
      </w:r>
      <w:r w:rsidRPr="009820AB">
        <w:rPr>
          <w:rFonts w:hint="eastAsia"/>
          <w:lang w:eastAsia="zh-CN"/>
        </w:rPr>
        <w:t>；创建路由策略</w:t>
      </w:r>
      <w:r w:rsidRPr="009820AB">
        <w:rPr>
          <w:rFonts w:hint="eastAsia"/>
          <w:lang w:eastAsia="zh-CN"/>
        </w:rPr>
        <w:t>frr</w:t>
      </w:r>
      <w:r w:rsidRPr="009820AB">
        <w:rPr>
          <w:rFonts w:hint="eastAsia"/>
          <w:lang w:eastAsia="zh-CN"/>
        </w:rPr>
        <w:t>，为路由</w:t>
      </w:r>
      <w:r w:rsidRPr="009820AB">
        <w:rPr>
          <w:rFonts w:hint="eastAsia"/>
          <w:lang w:eastAsia="zh-CN"/>
        </w:rPr>
        <w:t>4.4.4.4/32</w:t>
      </w:r>
      <w:r w:rsidRPr="009820AB">
        <w:rPr>
          <w:rFonts w:hint="eastAsia"/>
          <w:lang w:eastAsia="zh-CN"/>
        </w:rPr>
        <w:t>指定备份下一跳的地址为</w:t>
      </w:r>
      <w:r w:rsidRPr="009820AB">
        <w:rPr>
          <w:rFonts w:hint="eastAsia"/>
          <w:lang w:eastAsia="zh-CN"/>
        </w:rPr>
        <w:t>30.1.1.3</w:t>
      </w:r>
      <w:r w:rsidRPr="009820AB">
        <w:rPr>
          <w:rFonts w:hint="eastAsia"/>
          <w:lang w:eastAsia="zh-CN"/>
        </w:rPr>
        <w:t>（对等体</w:t>
      </w:r>
      <w:r w:rsidRPr="009820AB">
        <w:rPr>
          <w:rFonts w:hint="eastAsia"/>
          <w:lang w:eastAsia="zh-CN"/>
        </w:rPr>
        <w:t>Router C</w:t>
      </w:r>
      <w:r w:rsidRPr="009820AB">
        <w:rPr>
          <w:rFonts w:hint="eastAsia"/>
          <w:lang w:eastAsia="zh-CN"/>
        </w:rPr>
        <w:t>的地址）；在</w:t>
      </w:r>
      <w:r w:rsidRPr="009820AB">
        <w:rPr>
          <w:rFonts w:hint="eastAsia"/>
          <w:lang w:eastAsia="zh-CN"/>
        </w:rPr>
        <w:t>BGP IPv4</w:t>
      </w:r>
      <w:r w:rsidRPr="009820AB">
        <w:rPr>
          <w:rFonts w:hint="eastAsia"/>
          <w:lang w:eastAsia="zh-CN"/>
        </w:rPr>
        <w:t>单播地址族下应用该路由策略。</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bfd echo-source-ip </w:t>
      </w:r>
      <w:r w:rsidRPr="009820AB">
        <w:rPr>
          <w:rFonts w:hint="eastAsia"/>
        </w:rPr>
        <w:t>1</w:t>
      </w:r>
      <w:r w:rsidRPr="009820AB">
        <w:t>1.1.1.1</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ip prefix-list abc index 10 permit 4.4.4.4 32</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route-policy frr permit node 10</w:t>
      </w:r>
    </w:p>
    <w:p w:rsidR="009820AB" w:rsidRPr="009820AB" w:rsidRDefault="009820AB" w:rsidP="00F7622F">
      <w:pPr>
        <w:pStyle w:val="TerminalDisplayIndent1"/>
      </w:pPr>
      <w:r w:rsidRPr="009672EB">
        <w:rPr>
          <w:rStyle w:val="commandtext"/>
        </w:rPr>
        <w:t>[</w:t>
      </w:r>
      <w:r w:rsidRPr="009820AB">
        <w:t>RouterA-route-policy</w:t>
      </w:r>
      <w:r w:rsidRPr="009820AB">
        <w:rPr>
          <w:rStyle w:val="commandtext"/>
        </w:rPr>
        <w:t>]</w:t>
      </w:r>
      <w:r w:rsidRPr="009820AB">
        <w:t xml:space="preserve"> if-match ip address prefix-list abc</w:t>
      </w:r>
    </w:p>
    <w:p w:rsidR="009820AB" w:rsidRPr="009820AB" w:rsidRDefault="009820AB" w:rsidP="00F7622F">
      <w:pPr>
        <w:pStyle w:val="TerminalDisplayIndent1"/>
      </w:pPr>
      <w:r w:rsidRPr="009672EB">
        <w:rPr>
          <w:rStyle w:val="commandtext"/>
        </w:rPr>
        <w:t>[</w:t>
      </w:r>
      <w:r w:rsidRPr="009820AB">
        <w:t>RouterA-route-policy</w:t>
      </w:r>
      <w:r w:rsidRPr="009820AB">
        <w:rPr>
          <w:rStyle w:val="commandtext"/>
        </w:rPr>
        <w:t>]</w:t>
      </w:r>
      <w:r w:rsidRPr="009820AB">
        <w:t xml:space="preserve"> apply fast-reroute backup-nexthop 30.1.1.3</w:t>
      </w:r>
    </w:p>
    <w:p w:rsidR="009820AB" w:rsidRPr="009820AB" w:rsidRDefault="009820AB" w:rsidP="00F7622F">
      <w:pPr>
        <w:pStyle w:val="TerminalDisplayIndent1"/>
      </w:pPr>
      <w:r w:rsidRPr="009672EB">
        <w:rPr>
          <w:rStyle w:val="commandtext"/>
        </w:rPr>
        <w:t>[</w:t>
      </w:r>
      <w:r w:rsidRPr="009820AB">
        <w:t>RouterA-route-policy</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Pr>
        <w:t>[</w:t>
      </w:r>
      <w:r w:rsidRPr="009820AB">
        <w:t>RouterA</w:t>
      </w:r>
      <w:r w:rsidRPr="009820AB">
        <w:rPr>
          <w:rStyle w:val="commandtext"/>
        </w:rPr>
        <w:t>]</w:t>
      </w:r>
      <w:r w:rsidRPr="009820AB">
        <w:t xml:space="preserve"> bgp 100</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rPr>
          <w:rFonts w:hint="eastAsia"/>
        </w:rPr>
        <w:t xml:space="preserve"> </w:t>
      </w:r>
      <w:r w:rsidRPr="009820AB">
        <w:t>primary-path-detect bfd echo</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fast-reroute route-policy frr</w:t>
      </w:r>
    </w:p>
    <w:p w:rsidR="009820AB" w:rsidRPr="009820AB" w:rsidRDefault="009820AB" w:rsidP="00F7622F">
      <w:pPr>
        <w:pStyle w:val="TerminalDisplayIndent1"/>
      </w:pPr>
      <w:r w:rsidRPr="009672EB">
        <w:rPr>
          <w:rStyle w:val="commandtext"/>
        </w:rPr>
        <w:t>[</w:t>
      </w:r>
      <w:r w:rsidRPr="009820AB">
        <w:t>RouterA-bgp-default-ipv4</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Pr>
        <w:t>[</w:t>
      </w:r>
      <w:r w:rsidRPr="009820AB">
        <w:t>RouterA-bgp-default</w:t>
      </w:r>
      <w:r w:rsidRPr="009820AB">
        <w:rPr>
          <w:rStyle w:val="commandtext"/>
        </w:rPr>
        <w:t>]</w:t>
      </w:r>
      <w:r w:rsidRPr="009820AB">
        <w:t xml:space="preserve"> quit</w:t>
      </w:r>
    </w:p>
    <w:p w:rsidR="009820AB" w:rsidRPr="009820AB" w:rsidRDefault="009820AB" w:rsidP="00F7622F">
      <w:pPr>
        <w:pStyle w:val="ItemIndent1"/>
        <w:rPr>
          <w:lang w:eastAsia="zh-CN"/>
        </w:rPr>
      </w:pPr>
      <w:r w:rsidRPr="009820AB">
        <w:rPr>
          <w:lang w:eastAsia="zh-CN"/>
        </w:rPr>
        <w:t xml:space="preserve"># </w:t>
      </w:r>
      <w:r w:rsidRPr="009820AB">
        <w:rPr>
          <w:rFonts w:hint="eastAsia"/>
          <w:lang w:eastAsia="zh-CN"/>
        </w:rPr>
        <w:t>配置</w:t>
      </w:r>
      <w:r w:rsidRPr="009820AB">
        <w:rPr>
          <w:lang w:eastAsia="zh-CN"/>
        </w:rPr>
        <w:t xml:space="preserve">Router </w:t>
      </w:r>
      <w:r w:rsidRPr="009820AB">
        <w:rPr>
          <w:rFonts w:hint="eastAsia"/>
          <w:lang w:eastAsia="zh-CN"/>
        </w:rPr>
        <w:t>D</w:t>
      </w:r>
      <w:r w:rsidRPr="009820AB">
        <w:rPr>
          <w:rFonts w:hint="eastAsia"/>
          <w:lang w:eastAsia="zh-CN"/>
        </w:rPr>
        <w:t>：配置通过</w:t>
      </w:r>
      <w:r w:rsidRPr="009820AB">
        <w:rPr>
          <w:lang w:eastAsia="zh-CN"/>
        </w:rPr>
        <w:t>Echo</w:t>
      </w:r>
      <w:r w:rsidRPr="009820AB">
        <w:rPr>
          <w:rFonts w:hint="eastAsia"/>
          <w:lang w:eastAsia="zh-CN"/>
        </w:rPr>
        <w:t>方式的</w:t>
      </w:r>
      <w:r w:rsidRPr="009820AB">
        <w:rPr>
          <w:lang w:eastAsia="zh-CN"/>
        </w:rPr>
        <w:t>BFD</w:t>
      </w:r>
      <w:r w:rsidRPr="009820AB">
        <w:rPr>
          <w:rFonts w:hint="eastAsia"/>
          <w:lang w:eastAsia="zh-CN"/>
        </w:rPr>
        <w:t>会话检测主路由的下一跳是否可达，并配置</w:t>
      </w:r>
      <w:r w:rsidRPr="009820AB">
        <w:rPr>
          <w:lang w:eastAsia="zh-CN"/>
        </w:rPr>
        <w:t>BFD echo</w:t>
      </w:r>
      <w:r w:rsidRPr="009820AB">
        <w:rPr>
          <w:rFonts w:hint="eastAsia"/>
          <w:lang w:eastAsia="zh-CN"/>
        </w:rPr>
        <w:t>报文的源</w:t>
      </w:r>
      <w:r w:rsidRPr="009820AB">
        <w:rPr>
          <w:lang w:eastAsia="zh-CN"/>
        </w:rPr>
        <w:t>IP</w:t>
      </w:r>
      <w:r w:rsidRPr="009820AB">
        <w:rPr>
          <w:rFonts w:hint="eastAsia"/>
          <w:lang w:eastAsia="zh-CN"/>
        </w:rPr>
        <w:t>地址为</w:t>
      </w:r>
      <w:r w:rsidRPr="009820AB">
        <w:rPr>
          <w:rFonts w:hint="eastAsia"/>
          <w:lang w:eastAsia="zh-CN"/>
        </w:rPr>
        <w:t>44</w:t>
      </w:r>
      <w:r w:rsidRPr="009820AB">
        <w:rPr>
          <w:lang w:eastAsia="zh-CN"/>
        </w:rPr>
        <w:t>.1.1.1</w:t>
      </w:r>
      <w:r w:rsidRPr="009820AB">
        <w:rPr>
          <w:rFonts w:hint="eastAsia"/>
          <w:lang w:eastAsia="zh-CN"/>
        </w:rPr>
        <w:t>；创建路由策略</w:t>
      </w:r>
      <w:r w:rsidRPr="009820AB">
        <w:rPr>
          <w:lang w:eastAsia="zh-CN"/>
        </w:rPr>
        <w:t>frr</w:t>
      </w:r>
      <w:r w:rsidRPr="009820AB">
        <w:rPr>
          <w:rFonts w:hint="eastAsia"/>
          <w:lang w:eastAsia="zh-CN"/>
        </w:rPr>
        <w:t>，为路由</w:t>
      </w:r>
      <w:r w:rsidRPr="009820AB">
        <w:rPr>
          <w:rFonts w:hint="eastAsia"/>
          <w:lang w:eastAsia="zh-CN"/>
        </w:rPr>
        <w:t>1.1.1.1</w:t>
      </w:r>
      <w:r w:rsidRPr="009820AB">
        <w:rPr>
          <w:lang w:eastAsia="zh-CN"/>
        </w:rPr>
        <w:t>/32</w:t>
      </w:r>
      <w:r w:rsidRPr="009820AB">
        <w:rPr>
          <w:rFonts w:hint="eastAsia"/>
          <w:lang w:eastAsia="zh-CN"/>
        </w:rPr>
        <w:t>指定备份下一跳的地址为</w:t>
      </w:r>
      <w:r w:rsidRPr="009820AB">
        <w:rPr>
          <w:rFonts w:hint="eastAsia"/>
          <w:lang w:eastAsia="zh-CN"/>
        </w:rPr>
        <w:t>3.3.3.3</w:t>
      </w:r>
      <w:r w:rsidRPr="009820AB">
        <w:rPr>
          <w:rFonts w:hint="eastAsia"/>
          <w:lang w:eastAsia="zh-CN"/>
        </w:rPr>
        <w:t>（对等体</w:t>
      </w:r>
      <w:r w:rsidRPr="009820AB">
        <w:rPr>
          <w:lang w:eastAsia="zh-CN"/>
        </w:rPr>
        <w:t>Router C</w:t>
      </w:r>
      <w:r w:rsidRPr="009820AB">
        <w:rPr>
          <w:rFonts w:hint="eastAsia"/>
          <w:lang w:eastAsia="zh-CN"/>
        </w:rPr>
        <w:t>的地址）；在</w:t>
      </w:r>
      <w:r w:rsidRPr="009820AB">
        <w:rPr>
          <w:lang w:eastAsia="zh-CN"/>
        </w:rPr>
        <w:t>BGP IPv4</w:t>
      </w:r>
      <w:r w:rsidRPr="009820AB">
        <w:rPr>
          <w:rFonts w:hint="eastAsia"/>
          <w:lang w:eastAsia="zh-CN"/>
        </w:rPr>
        <w:t>单播地址族下应用该路由策略。</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rPr>
          <w:rStyle w:val="commandtext"/>
        </w:rPr>
        <w:t>]</w:t>
      </w:r>
      <w:r w:rsidRPr="009820AB">
        <w:t xml:space="preserve"> bfd echo-source-ip </w:t>
      </w:r>
      <w:r w:rsidRPr="009820AB">
        <w:rPr>
          <w:rFonts w:hint="eastAsia"/>
        </w:rPr>
        <w:t>44</w:t>
      </w:r>
      <w:r w:rsidRPr="009820AB">
        <w:t>.1.1.1</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rPr>
          <w:rStyle w:val="commandtext"/>
        </w:rPr>
        <w:t>]</w:t>
      </w:r>
      <w:r w:rsidRPr="009820AB">
        <w:t xml:space="preserve"> ip prefix-list abc index 10 permit </w:t>
      </w:r>
      <w:r w:rsidRPr="009820AB">
        <w:rPr>
          <w:rFonts w:hint="eastAsia"/>
        </w:rPr>
        <w:t>1.1.1.1</w:t>
      </w:r>
      <w:r w:rsidRPr="009820AB">
        <w:t xml:space="preserve"> 32</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rPr>
          <w:rStyle w:val="commandtext"/>
        </w:rPr>
        <w:t>]</w:t>
      </w:r>
      <w:r w:rsidRPr="009820AB">
        <w:t xml:space="preserve"> route-policy frr permit node 10</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-route-policy</w:t>
      </w:r>
      <w:r w:rsidRPr="009820AB">
        <w:rPr>
          <w:rStyle w:val="commandtext"/>
        </w:rPr>
        <w:t>]</w:t>
      </w:r>
      <w:r w:rsidRPr="009820AB">
        <w:t xml:space="preserve"> if-match ip address prefix-list abc</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-route-policy</w:t>
      </w:r>
      <w:r w:rsidRPr="009820AB">
        <w:rPr>
          <w:rStyle w:val="commandtext"/>
        </w:rPr>
        <w:t>]</w:t>
      </w:r>
      <w:r w:rsidRPr="009820AB">
        <w:t xml:space="preserve"> apply fast-reroute backup-nexthop </w:t>
      </w:r>
      <w:r w:rsidRPr="009820AB">
        <w:rPr>
          <w:rFonts w:hint="eastAsia"/>
        </w:rPr>
        <w:t>3.3.3.3</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-route-policy</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rPr>
          <w:rStyle w:val="commandtext"/>
        </w:rPr>
        <w:t>]</w:t>
      </w:r>
      <w:r w:rsidRPr="009820AB">
        <w:t xml:space="preserve"> bgp </w:t>
      </w:r>
      <w:r w:rsidRPr="009820AB">
        <w:rPr>
          <w:rFonts w:hint="eastAsia"/>
        </w:rPr>
        <w:t>2</w:t>
      </w:r>
      <w:r w:rsidRPr="009820AB">
        <w:t>00</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w:t>
      </w:r>
      <w:r w:rsidRPr="009820AB">
        <w:rPr>
          <w:rStyle w:val="commandtext"/>
        </w:rPr>
        <w:t>]</w:t>
      </w:r>
      <w:r w:rsidRPr="009820AB">
        <w:rPr>
          <w:rFonts w:hint="eastAsia"/>
        </w:rPr>
        <w:t xml:space="preserve"> </w:t>
      </w:r>
      <w:r w:rsidRPr="009820AB">
        <w:t>primary-path-detect bfd echo</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w:t>
      </w:r>
      <w:r w:rsidRPr="009820AB">
        <w:rPr>
          <w:rStyle w:val="commandtext"/>
        </w:rPr>
        <w:t>]</w:t>
      </w:r>
      <w:r w:rsidRPr="009820AB">
        <w:t xml:space="preserve"> address-family ipv4 unicast</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-bgp-default-ipv4</w:t>
      </w:r>
      <w:r w:rsidRPr="009820AB">
        <w:rPr>
          <w:rStyle w:val="commandtext"/>
        </w:rPr>
        <w:t>]</w:t>
      </w:r>
      <w:r w:rsidRPr="009820AB">
        <w:t xml:space="preserve"> fast-reroute route-policy frr</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-bgp-default-ipv4</w:t>
      </w:r>
      <w:r w:rsidRPr="009820AB">
        <w:rPr>
          <w:rStyle w:val="commandtext"/>
        </w:rPr>
        <w:t>]</w:t>
      </w:r>
      <w:r w:rsidRPr="009820AB">
        <w:t xml:space="preserve"> quit</w:t>
      </w:r>
    </w:p>
    <w:p w:rsidR="009820AB" w:rsidRPr="009820AB" w:rsidRDefault="009820AB" w:rsidP="00F7622F">
      <w:pPr>
        <w:pStyle w:val="TerminalDisplayIndent1"/>
      </w:pPr>
      <w:r w:rsidRPr="009672EB">
        <w:rPr>
          <w:rStyle w:val="commandtext"/>
        </w:rPr>
        <w:t>[</w:t>
      </w:r>
      <w:r w:rsidRPr="009820AB">
        <w:t>Router</w:t>
      </w:r>
      <w:r w:rsidRPr="009820AB">
        <w:rPr>
          <w:rFonts w:hint="eastAsia"/>
        </w:rPr>
        <w:t>D</w:t>
      </w:r>
      <w:r w:rsidRPr="009820AB">
        <w:t>-bgp-default</w:t>
      </w:r>
      <w:r w:rsidRPr="009820AB">
        <w:rPr>
          <w:rStyle w:val="commandtext"/>
        </w:rPr>
        <w:t>]</w:t>
      </w:r>
      <w:r w:rsidRPr="009820AB">
        <w:t xml:space="preserve"> quit</w:t>
      </w:r>
    </w:p>
    <w:p w:rsidR="009820AB" w:rsidRDefault="009820AB" w:rsidP="00F7622F">
      <w:pPr>
        <w:pStyle w:val="4"/>
      </w:pPr>
      <w:r>
        <w:rPr>
          <w:rFonts w:hint="eastAsia"/>
        </w:rPr>
        <w:t>验证配置</w:t>
      </w:r>
    </w:p>
    <w:p w:rsidR="009820AB" w:rsidRDefault="009820AB" w:rsidP="00F7622F">
      <w:r>
        <w:t xml:space="preserve"># </w:t>
      </w:r>
      <w:r w:rsidRPr="00892D52">
        <w:rPr>
          <w:rFonts w:hint="eastAsia"/>
        </w:rPr>
        <w:t>在</w:t>
      </w:r>
      <w:r>
        <w:t xml:space="preserve">Router </w:t>
      </w:r>
      <w:r>
        <w:rPr>
          <w:rFonts w:hint="eastAsia"/>
        </w:rPr>
        <w:t>A</w:t>
      </w:r>
      <w:r w:rsidRPr="00892D52">
        <w:rPr>
          <w:rFonts w:hint="eastAsia"/>
        </w:rPr>
        <w:t>上查看</w:t>
      </w:r>
      <w:r>
        <w:t>4.4.4.4/32</w:t>
      </w:r>
      <w:r w:rsidRPr="00892D52">
        <w:rPr>
          <w:rFonts w:hint="eastAsia"/>
        </w:rPr>
        <w:t>路由，可以看到备份下一跳信息。</w:t>
      </w:r>
    </w:p>
    <w:p w:rsidR="009820AB" w:rsidRDefault="009820AB" w:rsidP="00F7622F">
      <w:pPr>
        <w:pStyle w:val="TerminalDisplay"/>
      </w:pPr>
      <w:r w:rsidRPr="009672EB">
        <w:rPr>
          <w:rStyle w:val="commandtext"/>
        </w:rPr>
        <w:t>[</w:t>
      </w:r>
      <w:r w:rsidRPr="00112877">
        <w:t>RouterA</w:t>
      </w:r>
      <w:r w:rsidRPr="009672EB">
        <w:rPr>
          <w:rStyle w:val="commandtext"/>
        </w:rPr>
        <w:t>]</w:t>
      </w:r>
      <w:r>
        <w:rPr>
          <w:rFonts w:hint="eastAsia"/>
        </w:rPr>
        <w:t xml:space="preserve"> </w:t>
      </w:r>
      <w:r>
        <w:t>dis</w:t>
      </w:r>
      <w:r>
        <w:rPr>
          <w:rFonts w:hint="eastAsia"/>
        </w:rPr>
        <w:t>play</w:t>
      </w:r>
      <w:r>
        <w:t xml:space="preserve"> ip routing-table 4.4.4.4 32 verbose</w:t>
      </w:r>
    </w:p>
    <w:p w:rsidR="009820AB" w:rsidRDefault="009820AB" w:rsidP="00F7622F">
      <w:pPr>
        <w:pStyle w:val="TerminalDisplay"/>
      </w:pPr>
    </w:p>
    <w:p w:rsidR="009820AB" w:rsidRPr="006B1CFD" w:rsidRDefault="009820AB" w:rsidP="00F7622F">
      <w:pPr>
        <w:pStyle w:val="TerminalDisplay"/>
      </w:pPr>
      <w:r>
        <w:t xml:space="preserve">Summary </w:t>
      </w:r>
      <w:r w:rsidRPr="006B1CFD">
        <w:rPr>
          <w:rFonts w:hint="eastAsia"/>
        </w:rPr>
        <w:t>c</w:t>
      </w:r>
      <w:r w:rsidRPr="006B1CFD">
        <w:t>ount : 1</w:t>
      </w:r>
    </w:p>
    <w:p w:rsidR="009820AB" w:rsidRDefault="009820AB" w:rsidP="00F7622F">
      <w:pPr>
        <w:pStyle w:val="TerminalDisplay"/>
      </w:pPr>
    </w:p>
    <w:p w:rsidR="00165D75" w:rsidRPr="006B1CFD" w:rsidRDefault="00974EC0" w:rsidP="00165D75">
      <w:pPr>
        <w:pStyle w:val="TerminalDisplay"/>
      </w:pPr>
      <w:r>
        <w:t xml:space="preserve"> </w:t>
      </w:r>
      <w:r w:rsidR="00165D75">
        <w:t>Destination: 4.4.4.4/32</w:t>
      </w:r>
    </w:p>
    <w:p w:rsidR="00165D75" w:rsidRDefault="00165D75" w:rsidP="00165D75">
      <w:pPr>
        <w:pStyle w:val="TerminalDisplay"/>
      </w:pPr>
      <w:r>
        <w:t xml:space="preserve">    Protocol: BGP             </w:t>
      </w:r>
      <w:r w:rsidRPr="00367872">
        <w:rPr>
          <w:rFonts w:hint="eastAsia"/>
        </w:rPr>
        <w:t xml:space="preserve">   </w:t>
      </w:r>
      <w:r>
        <w:t>Process ID: 0</w:t>
      </w:r>
    </w:p>
    <w:p w:rsidR="00165D75" w:rsidRDefault="00165D75" w:rsidP="00165D75">
      <w:pPr>
        <w:pStyle w:val="TerminalDisplay"/>
      </w:pPr>
      <w:r>
        <w:t xml:space="preserve">   SubProtID: 0x2                    </w:t>
      </w:r>
      <w:r w:rsidRPr="00367872">
        <w:rPr>
          <w:rFonts w:hint="eastAsia"/>
        </w:rPr>
        <w:t xml:space="preserve">   </w:t>
      </w:r>
      <w:r>
        <w:t>Age: 00h01m52s</w:t>
      </w:r>
    </w:p>
    <w:p w:rsidR="00165D75" w:rsidRDefault="00165D75" w:rsidP="00165D75">
      <w:pPr>
        <w:pStyle w:val="TerminalDisplay"/>
      </w:pPr>
      <w:r w:rsidRPr="00B3229C">
        <w:t xml:space="preserve">  FlushedAge: 1</w:t>
      </w:r>
      <w:r>
        <w:rPr>
          <w:rFonts w:hint="eastAsia"/>
        </w:rPr>
        <w:t>3</w:t>
      </w:r>
      <w:r w:rsidRPr="00B3229C">
        <w:t>h2</w:t>
      </w:r>
      <w:r>
        <w:rPr>
          <w:rFonts w:hint="eastAsia"/>
        </w:rPr>
        <w:t>6</w:t>
      </w:r>
      <w:r w:rsidRPr="00B3229C">
        <w:t>m4</w:t>
      </w:r>
      <w:r>
        <w:rPr>
          <w:rFonts w:hint="eastAsia"/>
        </w:rPr>
        <w:t>7</w:t>
      </w:r>
      <w:r w:rsidRPr="00B3229C">
        <w:t>s</w:t>
      </w:r>
    </w:p>
    <w:p w:rsidR="00165D75" w:rsidRDefault="00165D75" w:rsidP="00165D75">
      <w:pPr>
        <w:pStyle w:val="TerminalDisplay"/>
      </w:pPr>
      <w:r>
        <w:t xml:space="preserve">        Cost: 0               </w:t>
      </w:r>
      <w:r w:rsidRPr="00367872">
        <w:rPr>
          <w:rFonts w:hint="eastAsia"/>
        </w:rPr>
        <w:t xml:space="preserve">   </w:t>
      </w:r>
      <w:r>
        <w:t>Preference: 255</w:t>
      </w:r>
    </w:p>
    <w:p w:rsidR="00165D75" w:rsidRDefault="00165D75" w:rsidP="00165D75">
      <w:pPr>
        <w:pStyle w:val="TerminalDisplay"/>
      </w:pPr>
      <w:r>
        <w:t xml:space="preserve"> </w:t>
      </w:r>
      <w:r w:rsidRPr="00C44551">
        <w:t xml:space="preserve">      IpPre: N</w:t>
      </w:r>
      <w:r>
        <w:t xml:space="preserve">/A             </w:t>
      </w:r>
      <w:r w:rsidRPr="00367872">
        <w:rPr>
          <w:rFonts w:hint="eastAsia"/>
        </w:rPr>
        <w:t xml:space="preserve">   </w:t>
      </w:r>
      <w:r>
        <w:t>QosLocalID: N/A</w:t>
      </w:r>
    </w:p>
    <w:p w:rsidR="00165D75" w:rsidRDefault="00165D75" w:rsidP="00165D75">
      <w:pPr>
        <w:pStyle w:val="TerminalDisplay"/>
      </w:pPr>
      <w:r>
        <w:t xml:space="preserve">         Tag: 0                    </w:t>
      </w:r>
      <w:r w:rsidRPr="00367872">
        <w:rPr>
          <w:rFonts w:hint="eastAsia"/>
        </w:rPr>
        <w:t xml:space="preserve">   </w:t>
      </w:r>
      <w:r>
        <w:t>State: Active Adv</w:t>
      </w:r>
    </w:p>
    <w:p w:rsidR="00165D75" w:rsidRDefault="00165D75" w:rsidP="00165D75">
      <w:pPr>
        <w:pStyle w:val="TerminalDisplay"/>
      </w:pPr>
      <w:r>
        <w:t xml:space="preserve">   OrigTblID: 0x0                </w:t>
      </w:r>
      <w:r w:rsidRPr="00367872">
        <w:rPr>
          <w:rFonts w:hint="eastAsia"/>
        </w:rPr>
        <w:t xml:space="preserve">   </w:t>
      </w:r>
      <w:r>
        <w:t>OrigVrf: default-vrf</w:t>
      </w:r>
    </w:p>
    <w:p w:rsidR="00165D75" w:rsidRDefault="00165D75" w:rsidP="00165D75">
      <w:pPr>
        <w:pStyle w:val="TerminalDisplay"/>
      </w:pPr>
      <w:r>
        <w:t xml:space="preserve">     TableID: 0x2                 </w:t>
      </w:r>
      <w:r w:rsidRPr="00367872">
        <w:rPr>
          <w:rFonts w:hint="eastAsia"/>
        </w:rPr>
        <w:t xml:space="preserve">   </w:t>
      </w:r>
      <w:r>
        <w:t>OrigAs: 200</w:t>
      </w:r>
    </w:p>
    <w:p w:rsidR="00165D75" w:rsidRDefault="00165D75" w:rsidP="00165D75">
      <w:pPr>
        <w:pStyle w:val="TerminalDisplay"/>
      </w:pPr>
      <w:r>
        <w:t xml:space="preserve">       NibID: 0x15000003          </w:t>
      </w:r>
      <w:r w:rsidRPr="00367872">
        <w:rPr>
          <w:rFonts w:hint="eastAsia"/>
        </w:rPr>
        <w:t xml:space="preserve">   </w:t>
      </w:r>
      <w:r>
        <w:t>LastAs: 200</w:t>
      </w:r>
    </w:p>
    <w:p w:rsidR="00165D75" w:rsidRDefault="00165D75" w:rsidP="00165D75">
      <w:pPr>
        <w:pStyle w:val="TerminalDisplay"/>
      </w:pPr>
      <w:r>
        <w:t xml:space="preserve">      AttrID: 0x5               </w:t>
      </w:r>
      <w:r w:rsidRPr="00367872">
        <w:rPr>
          <w:rFonts w:hint="eastAsia"/>
        </w:rPr>
        <w:t xml:space="preserve">   </w:t>
      </w:r>
      <w:r>
        <w:t>Neighbor: 10.1.1.2</w:t>
      </w:r>
    </w:p>
    <w:p w:rsidR="00165D75" w:rsidRDefault="00165D75" w:rsidP="00165D75">
      <w:pPr>
        <w:pStyle w:val="TerminalDisplay"/>
      </w:pPr>
      <w:r>
        <w:t xml:space="preserve">       Flags: 0x10060        </w:t>
      </w:r>
      <w:r w:rsidRPr="00367872">
        <w:rPr>
          <w:rFonts w:hint="eastAsia"/>
        </w:rPr>
        <w:t xml:space="preserve">   </w:t>
      </w:r>
      <w:r>
        <w:t>OrigNextHop: 10.1.1.2</w:t>
      </w:r>
    </w:p>
    <w:p w:rsidR="00165D75" w:rsidRDefault="00165D75" w:rsidP="00165D75">
      <w:pPr>
        <w:pStyle w:val="TerminalDisplay"/>
      </w:pPr>
      <w:r>
        <w:t xml:space="preserve">       Label: NULL           </w:t>
      </w:r>
      <w:r w:rsidRPr="00367872">
        <w:rPr>
          <w:rFonts w:hint="eastAsia"/>
        </w:rPr>
        <w:t xml:space="preserve">   </w:t>
      </w:r>
      <w:r>
        <w:t>RealNextHop: 10.1.1.2</w:t>
      </w:r>
    </w:p>
    <w:p w:rsidR="00165D75" w:rsidRDefault="00165D75" w:rsidP="00165D75">
      <w:pPr>
        <w:pStyle w:val="TerminalDisplay"/>
        <w:rPr>
          <w:rStyle w:val="TerminalDisplayshading"/>
        </w:rPr>
      </w:pPr>
      <w:r>
        <w:t xml:space="preserve">     BkLabel: NULL             </w:t>
      </w:r>
      <w:r w:rsidRPr="00367872">
        <w:rPr>
          <w:rFonts w:hint="eastAsia"/>
        </w:rPr>
        <w:t xml:space="preserve">   </w:t>
      </w:r>
      <w:r w:rsidRPr="007F7012">
        <w:rPr>
          <w:rStyle w:val="TerminalDisplayshading"/>
        </w:rPr>
        <w:t>BkNextHop: 30.1.1.3</w:t>
      </w:r>
    </w:p>
    <w:p w:rsidR="00165D75" w:rsidRDefault="00165D75" w:rsidP="00165D75">
      <w:pPr>
        <w:pStyle w:val="TerminalDisplay"/>
      </w:pPr>
      <w:r>
        <w:t xml:space="preserve"> </w:t>
      </w:r>
      <w:r w:rsidRPr="00B56918">
        <w:t xml:space="preserve">    SRLabel: NULL</w:t>
      </w:r>
      <w:r w:rsidRPr="00E36191">
        <w:t xml:space="preserve">                Interface: </w:t>
      </w:r>
      <w:fldSimple w:instr=" DOCVARIABLE  varglobal_20112  \* MERGEFORMAT " w:fldLock="1">
        <w:r>
          <w:t>GigabitEthernet</w:t>
        </w:r>
        <w:r>
          <w:rPr>
            <w:rFonts w:hint="eastAsia"/>
          </w:rPr>
          <w:t>3</w:t>
        </w:r>
        <w:r>
          <w:t>/</w:t>
        </w:r>
        <w:r>
          <w:rPr>
            <w:rFonts w:hint="eastAsia"/>
          </w:rPr>
          <w:t>1</w:t>
        </w:r>
        <w:r>
          <w:t>/1</w:t>
        </w:r>
      </w:fldSimple>
    </w:p>
    <w:p w:rsidR="00165D75" w:rsidRDefault="00165D75" w:rsidP="00165D75">
      <w:pPr>
        <w:pStyle w:val="TerminalDisplay"/>
      </w:pPr>
      <w:r w:rsidRPr="00E36191">
        <w:t xml:space="preserve">   BkSRLabel: NULL              BkInterface: </w:t>
      </w:r>
      <w:fldSimple w:instr=" DOCVARIABLE  varglobal_19566  \* MERGEFORMAT " w:fldLock="1">
        <w:r>
          <w:t>GigabitEthernet</w:t>
        </w:r>
        <w:r>
          <w:rPr>
            <w:rFonts w:hint="eastAsia"/>
          </w:rPr>
          <w:t>3</w:t>
        </w:r>
        <w:r>
          <w:t>/</w:t>
        </w:r>
        <w:r>
          <w:rPr>
            <w:rFonts w:hint="eastAsia"/>
          </w:rPr>
          <w:t>1</w:t>
        </w:r>
        <w:r>
          <w:t>/2</w:t>
        </w:r>
      </w:fldSimple>
    </w:p>
    <w:p w:rsidR="00165D75" w:rsidRDefault="00165D75" w:rsidP="00165D75">
      <w:pPr>
        <w:pStyle w:val="TerminalDisplay"/>
      </w:pPr>
      <w:r>
        <w:t xml:space="preserve">  </w:t>
      </w:r>
      <w:r>
        <w:rPr>
          <w:rFonts w:hint="eastAsia"/>
        </w:rPr>
        <w:t xml:space="preserve"> </w:t>
      </w:r>
      <w:r>
        <w:t xml:space="preserve">Tunnel ID: Invalid          </w:t>
      </w:r>
      <w:r>
        <w:rPr>
          <w:rFonts w:hint="eastAsia"/>
        </w:rPr>
        <w:t xml:space="preserve"> IP</w:t>
      </w:r>
      <w:r>
        <w:t>Interface: InLoopBack0</w:t>
      </w:r>
    </w:p>
    <w:p w:rsidR="00165D75" w:rsidRDefault="00165D75" w:rsidP="00165D75">
      <w:pPr>
        <w:pStyle w:val="TerminalDisplay"/>
      </w:pPr>
      <w:r>
        <w:t xml:space="preserve"> BkTunnel ID: Invalid        </w:t>
      </w:r>
      <w:r>
        <w:rPr>
          <w:rFonts w:hint="eastAsia"/>
        </w:rPr>
        <w:t xml:space="preserve"> </w:t>
      </w:r>
      <w:r>
        <w:t>Bk</w:t>
      </w:r>
      <w:r>
        <w:rPr>
          <w:rFonts w:hint="eastAsia"/>
        </w:rPr>
        <w:t>IP</w:t>
      </w:r>
      <w:r>
        <w:t xml:space="preserve">Interface: </w:t>
      </w:r>
      <w:r w:rsidRPr="00E36191">
        <w:t>N/A</w:t>
      </w:r>
    </w:p>
    <w:p w:rsidR="00165D75" w:rsidRPr="00E36191" w:rsidRDefault="00165D75" w:rsidP="00165D75">
      <w:pPr>
        <w:pStyle w:val="TerminalDisplay"/>
      </w:pPr>
      <w:r w:rsidRPr="00E36191">
        <w:t xml:space="preserve">     InLabel: NULL           ColorInterface: N/A</w:t>
      </w:r>
    </w:p>
    <w:p w:rsidR="00165D75" w:rsidRDefault="00165D75" w:rsidP="00165D75">
      <w:pPr>
        <w:pStyle w:val="TerminalDisplay"/>
      </w:pPr>
      <w:r w:rsidRPr="00E36191">
        <w:t xml:space="preserve">    SIDIndex: NULL         BkColorInterface: N/A</w:t>
      </w:r>
    </w:p>
    <w:p w:rsidR="00165D75" w:rsidRDefault="00165D75" w:rsidP="00165D75">
      <w:pPr>
        <w:pStyle w:val="TerminalDisplay"/>
      </w:pPr>
      <w:r>
        <w:t xml:space="preserve">    </w:t>
      </w:r>
      <w:r w:rsidRPr="009D6C72">
        <w:t>FtnIndex: 0x0</w:t>
      </w:r>
      <w:r w:rsidRPr="002571E3">
        <w:t xml:space="preserve">           TunnelInterface: N/A</w:t>
      </w:r>
    </w:p>
    <w:p w:rsidR="00165D75" w:rsidRDefault="00165D75" w:rsidP="00165D75">
      <w:pPr>
        <w:pStyle w:val="TerminalDisplay"/>
      </w:pPr>
      <w:r w:rsidRPr="005E366A">
        <w:t>TrafficIndex: N/A         BkTunnelInterface: N/A</w:t>
      </w:r>
    </w:p>
    <w:p w:rsidR="00165D75" w:rsidRDefault="00165D75" w:rsidP="00165D75">
      <w:pPr>
        <w:pStyle w:val="TerminalDisplay"/>
      </w:pPr>
      <w:r>
        <w:t xml:space="preserve">  </w:t>
      </w:r>
      <w:r w:rsidRPr="00275C58">
        <w:t xml:space="preserve"> Connector: N/A</w:t>
      </w:r>
      <w:r w:rsidRPr="00367872">
        <w:t xml:space="preserve"> </w:t>
      </w:r>
      <w:r w:rsidRPr="00367872">
        <w:rPr>
          <w:rFonts w:hint="eastAsia"/>
        </w:rPr>
        <w:t xml:space="preserve">                   </w:t>
      </w:r>
      <w:r w:rsidRPr="00367872">
        <w:t>PathID: 0x0</w:t>
      </w:r>
    </w:p>
    <w:p w:rsidR="00165D75" w:rsidRDefault="00165D75" w:rsidP="00165D75">
      <w:pPr>
        <w:pStyle w:val="TerminalDisplay"/>
      </w:pPr>
      <w:r>
        <w:t xml:space="preserve"> </w:t>
      </w:r>
      <w:r w:rsidRPr="00B95C02">
        <w:t xml:space="preserve">  </w:t>
      </w:r>
      <w:r>
        <w:rPr>
          <w:rFonts w:hint="eastAsia"/>
        </w:rPr>
        <w:t xml:space="preserve">   </w:t>
      </w:r>
      <w:r w:rsidRPr="00B95C02">
        <w:t>User</w:t>
      </w:r>
      <w:r>
        <w:rPr>
          <w:rFonts w:hint="eastAsia"/>
        </w:rPr>
        <w:t>ID</w:t>
      </w:r>
      <w:r w:rsidRPr="00B95C02">
        <w:t>: 0x0</w:t>
      </w:r>
      <w:r w:rsidRPr="00D6583F">
        <w:t xml:space="preserve">             </w:t>
      </w:r>
      <w:r w:rsidRPr="00367872">
        <w:rPr>
          <w:rFonts w:hint="eastAsia"/>
        </w:rPr>
        <w:t xml:space="preserve">   </w:t>
      </w:r>
      <w:r w:rsidRPr="00D6583F">
        <w:t>SRTunnelID: Invalid</w:t>
      </w:r>
    </w:p>
    <w:p w:rsidR="00165D75" w:rsidRPr="00553628" w:rsidRDefault="00165D75" w:rsidP="00165D75">
      <w:pPr>
        <w:pStyle w:val="TerminalDisplay"/>
      </w:pPr>
      <w:r>
        <w:t xml:space="preserve"> </w:t>
      </w:r>
      <w:r w:rsidRPr="00C86AD6">
        <w:t xml:space="preserve">   SID Type: N/A</w:t>
      </w:r>
      <w:r w:rsidRPr="00553628">
        <w:t xml:space="preserve">                    </w:t>
      </w:r>
      <w:r w:rsidRPr="00367872">
        <w:rPr>
          <w:rFonts w:hint="eastAsia"/>
        </w:rPr>
        <w:t xml:space="preserve">   </w:t>
      </w:r>
      <w:r w:rsidRPr="00553628">
        <w:t>NID: Invalid</w:t>
      </w:r>
    </w:p>
    <w:p w:rsidR="00165D75" w:rsidRPr="00553628" w:rsidRDefault="00165D75" w:rsidP="00165D75">
      <w:pPr>
        <w:pStyle w:val="TerminalDisplay"/>
      </w:pPr>
      <w:r>
        <w:t xml:space="preserve"> </w:t>
      </w:r>
      <w:r w:rsidRPr="00553628">
        <w:t xml:space="preserve">   FlushNID: Invalid              </w:t>
      </w:r>
      <w:r w:rsidRPr="00367872">
        <w:rPr>
          <w:rFonts w:hint="eastAsia"/>
        </w:rPr>
        <w:t xml:space="preserve">   </w:t>
      </w:r>
      <w:r w:rsidRPr="00553628">
        <w:t>BkNID: Invalid</w:t>
      </w:r>
    </w:p>
    <w:p w:rsidR="009820AB" w:rsidRDefault="00165D75" w:rsidP="00F82C1A">
      <w:pPr>
        <w:pStyle w:val="TerminalDisplay"/>
      </w:pPr>
      <w:r>
        <w:t xml:space="preserve"> </w:t>
      </w:r>
      <w:r w:rsidRPr="00553628">
        <w:t xml:space="preserve"> BkFlushNID: Invalid</w:t>
      </w:r>
    </w:p>
    <w:p w:rsidR="009820AB" w:rsidRDefault="009820AB" w:rsidP="00F7622F">
      <w:r>
        <w:t xml:space="preserve"># </w:t>
      </w:r>
      <w:r w:rsidRPr="00892D52">
        <w:rPr>
          <w:rFonts w:hint="eastAsia"/>
        </w:rPr>
        <w:t>在</w:t>
      </w:r>
      <w:r>
        <w:t xml:space="preserve">Router </w:t>
      </w:r>
      <w:r>
        <w:rPr>
          <w:rFonts w:hint="eastAsia"/>
        </w:rPr>
        <w:t>D</w:t>
      </w:r>
      <w:r w:rsidRPr="00892D52">
        <w:rPr>
          <w:rFonts w:hint="eastAsia"/>
        </w:rPr>
        <w:t>上查看</w:t>
      </w:r>
      <w:r>
        <w:rPr>
          <w:rFonts w:hint="eastAsia"/>
        </w:rPr>
        <w:t>1.1.1.1</w:t>
      </w:r>
      <w:r>
        <w:t>/32</w:t>
      </w:r>
      <w:r w:rsidRPr="00892D52">
        <w:rPr>
          <w:rFonts w:hint="eastAsia"/>
        </w:rPr>
        <w:t>路由，可以看到备份下一跳信息。</w:t>
      </w:r>
    </w:p>
    <w:p w:rsidR="009820AB" w:rsidRDefault="009820AB" w:rsidP="00F7622F">
      <w:pPr>
        <w:pStyle w:val="TerminalDisplay"/>
      </w:pPr>
      <w:r w:rsidRPr="009672EB">
        <w:rPr>
          <w:rStyle w:val="commandtext"/>
        </w:rPr>
        <w:t>[</w:t>
      </w:r>
      <w:r w:rsidRPr="00112877">
        <w:t>Router</w:t>
      </w:r>
      <w:r>
        <w:rPr>
          <w:rFonts w:hint="eastAsia"/>
        </w:rPr>
        <w:t>D</w:t>
      </w:r>
      <w:r w:rsidRPr="009672EB">
        <w:rPr>
          <w:rStyle w:val="commandtext"/>
        </w:rPr>
        <w:t>]</w:t>
      </w:r>
      <w:r>
        <w:rPr>
          <w:rFonts w:hint="eastAsia"/>
        </w:rPr>
        <w:t xml:space="preserve"> </w:t>
      </w:r>
      <w:r>
        <w:t>dis</w:t>
      </w:r>
      <w:r>
        <w:rPr>
          <w:rFonts w:hint="eastAsia"/>
        </w:rPr>
        <w:t>play</w:t>
      </w:r>
      <w:r>
        <w:t xml:space="preserve"> ip routing-table </w:t>
      </w:r>
      <w:r>
        <w:rPr>
          <w:rFonts w:hint="eastAsia"/>
        </w:rPr>
        <w:t>1.1.1.1</w:t>
      </w:r>
      <w:r>
        <w:t xml:space="preserve"> 32 verbose</w:t>
      </w:r>
    </w:p>
    <w:p w:rsidR="009820AB" w:rsidRDefault="009820AB" w:rsidP="00F7622F">
      <w:pPr>
        <w:pStyle w:val="TerminalDisplay"/>
      </w:pPr>
    </w:p>
    <w:p w:rsidR="009820AB" w:rsidRPr="006B1CFD" w:rsidRDefault="009820AB" w:rsidP="00F7622F">
      <w:pPr>
        <w:pStyle w:val="TerminalDisplay"/>
      </w:pPr>
      <w:r>
        <w:t xml:space="preserve">Summary </w:t>
      </w:r>
      <w:r w:rsidRPr="006B1CFD">
        <w:rPr>
          <w:rFonts w:hint="eastAsia"/>
        </w:rPr>
        <w:t>c</w:t>
      </w:r>
      <w:r w:rsidRPr="006B1CFD">
        <w:t>ount : 1</w:t>
      </w:r>
    </w:p>
    <w:p w:rsidR="009820AB" w:rsidRDefault="009820AB" w:rsidP="00F7622F">
      <w:pPr>
        <w:pStyle w:val="TerminalDisplay"/>
      </w:pPr>
    </w:p>
    <w:p w:rsidR="00165D75" w:rsidRPr="006B1CFD" w:rsidRDefault="00974EC0" w:rsidP="00165D75">
      <w:pPr>
        <w:pStyle w:val="TerminalDisplay"/>
      </w:pPr>
      <w:r>
        <w:t xml:space="preserve"> </w:t>
      </w:r>
      <w:r w:rsidR="00165D75">
        <w:t>Destination: 1.1.1.1/32</w:t>
      </w:r>
    </w:p>
    <w:p w:rsidR="00165D75" w:rsidRDefault="00165D75" w:rsidP="00165D75">
      <w:pPr>
        <w:pStyle w:val="TerminalDisplay"/>
      </w:pPr>
      <w:r>
        <w:t xml:space="preserve">    Protocol: BGP             </w:t>
      </w:r>
      <w:r w:rsidRPr="00553628">
        <w:t xml:space="preserve">   </w:t>
      </w:r>
      <w:r>
        <w:t>Process ID: 0</w:t>
      </w:r>
    </w:p>
    <w:p w:rsidR="00165D75" w:rsidRDefault="00165D75" w:rsidP="00165D75">
      <w:pPr>
        <w:pStyle w:val="TerminalDisplay"/>
      </w:pPr>
      <w:r>
        <w:t xml:space="preserve">   SubProtID: 0x1                    </w:t>
      </w:r>
      <w:r w:rsidRPr="00553628">
        <w:t xml:space="preserve">   </w:t>
      </w:r>
      <w:r>
        <w:t>Age: 00h00m36s</w:t>
      </w:r>
    </w:p>
    <w:p w:rsidR="00165D75" w:rsidRDefault="00165D75" w:rsidP="00165D75">
      <w:pPr>
        <w:pStyle w:val="TerminalDisplay"/>
      </w:pPr>
      <w:r w:rsidRPr="00B3229C">
        <w:t xml:space="preserve">  FlushedAge: 1</w:t>
      </w:r>
      <w:r>
        <w:rPr>
          <w:rFonts w:hint="eastAsia"/>
        </w:rPr>
        <w:t>3</w:t>
      </w:r>
      <w:r w:rsidRPr="00B3229C">
        <w:t>h2</w:t>
      </w:r>
      <w:r>
        <w:rPr>
          <w:rFonts w:hint="eastAsia"/>
        </w:rPr>
        <w:t>8</w:t>
      </w:r>
      <w:r w:rsidRPr="00B3229C">
        <w:t>m4</w:t>
      </w:r>
      <w:r>
        <w:rPr>
          <w:rFonts w:hint="eastAsia"/>
        </w:rPr>
        <w:t>9</w:t>
      </w:r>
      <w:r w:rsidRPr="00B3229C">
        <w:t>s</w:t>
      </w:r>
    </w:p>
    <w:p w:rsidR="00165D75" w:rsidRDefault="00165D75" w:rsidP="00165D75">
      <w:pPr>
        <w:pStyle w:val="TerminalDisplay"/>
      </w:pPr>
      <w:r>
        <w:t xml:space="preserve">        Cost: 0               </w:t>
      </w:r>
      <w:r w:rsidRPr="00553628">
        <w:t xml:space="preserve">   </w:t>
      </w:r>
      <w:r>
        <w:t>Preference: 255</w:t>
      </w:r>
    </w:p>
    <w:p w:rsidR="00165D75" w:rsidRDefault="00165D75" w:rsidP="00165D75">
      <w:pPr>
        <w:pStyle w:val="TerminalDisplay"/>
      </w:pPr>
      <w:r>
        <w:t xml:space="preserve"> </w:t>
      </w:r>
      <w:r w:rsidRPr="00C44551">
        <w:t xml:space="preserve">      IpPre: N</w:t>
      </w:r>
      <w:r>
        <w:t xml:space="preserve">/A             </w:t>
      </w:r>
      <w:r w:rsidRPr="00553628">
        <w:t xml:space="preserve">   </w:t>
      </w:r>
      <w:r>
        <w:t>QosLocalID: N/A</w:t>
      </w:r>
    </w:p>
    <w:p w:rsidR="00165D75" w:rsidRDefault="00165D75" w:rsidP="00165D75">
      <w:pPr>
        <w:pStyle w:val="TerminalDisplay"/>
      </w:pPr>
      <w:r>
        <w:t xml:space="preserve">         Tag: 0                    </w:t>
      </w:r>
      <w:r w:rsidRPr="00553628">
        <w:t xml:space="preserve">   </w:t>
      </w:r>
      <w:r>
        <w:t>State: Active Adv</w:t>
      </w:r>
    </w:p>
    <w:p w:rsidR="00165D75" w:rsidRDefault="00165D75" w:rsidP="00165D75">
      <w:pPr>
        <w:pStyle w:val="TerminalDisplay"/>
      </w:pPr>
      <w:r>
        <w:t xml:space="preserve">   OrigTblID: 0x0                </w:t>
      </w:r>
      <w:r w:rsidRPr="00553628">
        <w:t xml:space="preserve">   </w:t>
      </w:r>
      <w:r>
        <w:t>OrigVrf: default-vrf</w:t>
      </w:r>
    </w:p>
    <w:p w:rsidR="00165D75" w:rsidRDefault="00165D75" w:rsidP="00165D75">
      <w:pPr>
        <w:pStyle w:val="TerminalDisplay"/>
      </w:pPr>
      <w:r>
        <w:t xml:space="preserve">     TableID: 0x2                 </w:t>
      </w:r>
      <w:r w:rsidRPr="00553628">
        <w:t xml:space="preserve">   </w:t>
      </w:r>
      <w:r>
        <w:t>OrigAs: 100</w:t>
      </w:r>
    </w:p>
    <w:p w:rsidR="00165D75" w:rsidRDefault="00165D75" w:rsidP="00165D75">
      <w:pPr>
        <w:pStyle w:val="TerminalDisplay"/>
      </w:pPr>
      <w:r>
        <w:t xml:space="preserve">       NibID: 0x15000003          </w:t>
      </w:r>
      <w:r w:rsidRPr="00553628">
        <w:t xml:space="preserve">   </w:t>
      </w:r>
      <w:r>
        <w:t>LastAs: 100</w:t>
      </w:r>
    </w:p>
    <w:p w:rsidR="00165D75" w:rsidRDefault="00165D75" w:rsidP="00165D75">
      <w:pPr>
        <w:pStyle w:val="TerminalDisplay"/>
      </w:pPr>
      <w:r>
        <w:t xml:space="preserve">      AttrID: 0x1               </w:t>
      </w:r>
      <w:r w:rsidRPr="00553628">
        <w:t xml:space="preserve">   </w:t>
      </w:r>
      <w:r>
        <w:t>Neighbor: 2.2.2.2</w:t>
      </w:r>
    </w:p>
    <w:p w:rsidR="00165D75" w:rsidRDefault="00165D75" w:rsidP="00165D75">
      <w:pPr>
        <w:pStyle w:val="TerminalDisplay"/>
      </w:pPr>
      <w:r>
        <w:t xml:space="preserve">       Flags: 0x10060        </w:t>
      </w:r>
      <w:r w:rsidRPr="00553628">
        <w:t xml:space="preserve">   </w:t>
      </w:r>
      <w:r>
        <w:t>OrigNextHop: 2.2.2.2</w:t>
      </w:r>
    </w:p>
    <w:p w:rsidR="00165D75" w:rsidRDefault="00165D75" w:rsidP="00165D75">
      <w:pPr>
        <w:pStyle w:val="TerminalDisplay"/>
      </w:pPr>
      <w:r>
        <w:t xml:space="preserve">       Label: NULL           </w:t>
      </w:r>
      <w:r w:rsidRPr="00553628">
        <w:t xml:space="preserve">   </w:t>
      </w:r>
      <w:r>
        <w:t>RealNextHop: 20.1.1.2</w:t>
      </w:r>
    </w:p>
    <w:p w:rsidR="00165D75" w:rsidRDefault="00165D75" w:rsidP="00165D75">
      <w:pPr>
        <w:pStyle w:val="TerminalDisplay"/>
        <w:rPr>
          <w:rStyle w:val="TerminalDisplayshading"/>
        </w:rPr>
      </w:pPr>
      <w:r>
        <w:t xml:space="preserve">     BkLabel: NULL             </w:t>
      </w:r>
      <w:r w:rsidRPr="00553628">
        <w:t xml:space="preserve">   </w:t>
      </w:r>
      <w:r w:rsidRPr="007F7012">
        <w:rPr>
          <w:rStyle w:val="TerminalDisplayshading"/>
        </w:rPr>
        <w:t>BkNextHop: 40.1.1.3</w:t>
      </w:r>
    </w:p>
    <w:p w:rsidR="00165D75" w:rsidRDefault="00165D75" w:rsidP="00165D75">
      <w:pPr>
        <w:pStyle w:val="TerminalDisplay"/>
      </w:pPr>
      <w:r>
        <w:t xml:space="preserve"> </w:t>
      </w:r>
      <w:r w:rsidRPr="00B56918">
        <w:t xml:space="preserve">    SRLabel: NULL</w:t>
      </w:r>
      <w:r w:rsidRPr="00E36191">
        <w:t xml:space="preserve">                Interface: </w:t>
      </w:r>
      <w:fldSimple w:instr=" DOCVARIABLE  varglobal_20112  \* MERGEFORMAT " w:fldLock="1">
        <w:r>
          <w:t>GigabitEthernet</w:t>
        </w:r>
        <w:r>
          <w:rPr>
            <w:rFonts w:hint="eastAsia"/>
          </w:rPr>
          <w:t>3</w:t>
        </w:r>
        <w:r>
          <w:t>/</w:t>
        </w:r>
        <w:r>
          <w:rPr>
            <w:rFonts w:hint="eastAsia"/>
          </w:rPr>
          <w:t>1</w:t>
        </w:r>
        <w:r>
          <w:t>/1</w:t>
        </w:r>
      </w:fldSimple>
    </w:p>
    <w:p w:rsidR="00165D75" w:rsidRDefault="00165D75" w:rsidP="00165D75">
      <w:pPr>
        <w:pStyle w:val="TerminalDisplay"/>
      </w:pPr>
      <w:r w:rsidRPr="00E36191">
        <w:t xml:space="preserve">   BkSRLabel: NULL              BkInterface: </w:t>
      </w:r>
      <w:fldSimple w:instr=" DOCVARIABLE  varglobal_19566  \* MERGEFORMAT " w:fldLock="1">
        <w:r>
          <w:t>GigabitEthernet</w:t>
        </w:r>
        <w:r>
          <w:rPr>
            <w:rFonts w:hint="eastAsia"/>
          </w:rPr>
          <w:t>3</w:t>
        </w:r>
        <w:r>
          <w:t>/</w:t>
        </w:r>
        <w:r>
          <w:rPr>
            <w:rFonts w:hint="eastAsia"/>
          </w:rPr>
          <w:t>1</w:t>
        </w:r>
        <w:r>
          <w:t>/2</w:t>
        </w:r>
      </w:fldSimple>
    </w:p>
    <w:p w:rsidR="00165D75" w:rsidRDefault="00165D75" w:rsidP="00165D75">
      <w:pPr>
        <w:pStyle w:val="TerminalDisplay"/>
      </w:pPr>
      <w:r>
        <w:t xml:space="preserve">  </w:t>
      </w:r>
      <w:r>
        <w:rPr>
          <w:rFonts w:hint="eastAsia"/>
        </w:rPr>
        <w:t xml:space="preserve"> </w:t>
      </w:r>
      <w:r>
        <w:t xml:space="preserve">Tunnel ID: Invalid          </w:t>
      </w:r>
      <w:r>
        <w:rPr>
          <w:rFonts w:hint="eastAsia"/>
        </w:rPr>
        <w:t xml:space="preserve"> IP</w:t>
      </w:r>
      <w:r>
        <w:t>Interface: InLoopBack0</w:t>
      </w:r>
    </w:p>
    <w:p w:rsidR="00165D75" w:rsidRDefault="00165D75" w:rsidP="00165D75">
      <w:pPr>
        <w:pStyle w:val="TerminalDisplay"/>
      </w:pPr>
      <w:r>
        <w:t xml:space="preserve"> BkTunnel ID: Invalid        </w:t>
      </w:r>
      <w:r>
        <w:rPr>
          <w:rFonts w:hint="eastAsia"/>
        </w:rPr>
        <w:t xml:space="preserve"> </w:t>
      </w:r>
      <w:r>
        <w:t>Bk</w:t>
      </w:r>
      <w:r>
        <w:rPr>
          <w:rFonts w:hint="eastAsia"/>
        </w:rPr>
        <w:t>IP</w:t>
      </w:r>
      <w:r>
        <w:t xml:space="preserve">Interface: </w:t>
      </w:r>
      <w:r w:rsidRPr="00E36191">
        <w:t>N/A</w:t>
      </w:r>
    </w:p>
    <w:p w:rsidR="00165D75" w:rsidRPr="00E36191" w:rsidRDefault="00165D75" w:rsidP="00165D75">
      <w:pPr>
        <w:pStyle w:val="TerminalDisplay"/>
      </w:pPr>
      <w:r w:rsidRPr="00E36191">
        <w:t xml:space="preserve">     InLabel: NULL           ColorInterface: N/A</w:t>
      </w:r>
    </w:p>
    <w:p w:rsidR="00165D75" w:rsidRDefault="00165D75" w:rsidP="00165D75">
      <w:pPr>
        <w:pStyle w:val="TerminalDisplay"/>
      </w:pPr>
      <w:r w:rsidRPr="00E36191">
        <w:t xml:space="preserve">    SIDIndex: NULL         BkColorInterface: N/A</w:t>
      </w:r>
    </w:p>
    <w:p w:rsidR="00165D75" w:rsidRDefault="00165D75" w:rsidP="00165D75">
      <w:pPr>
        <w:pStyle w:val="TerminalDisplay"/>
      </w:pPr>
      <w:r>
        <w:t xml:space="preserve">    </w:t>
      </w:r>
      <w:r w:rsidRPr="009D6C72">
        <w:t>FtnIndex: 0x0</w:t>
      </w:r>
      <w:r w:rsidRPr="002571E3">
        <w:t xml:space="preserve">           TunnelInterface: N/A</w:t>
      </w:r>
    </w:p>
    <w:p w:rsidR="00165D75" w:rsidRDefault="00165D75" w:rsidP="00165D75">
      <w:pPr>
        <w:pStyle w:val="TerminalDisplay"/>
      </w:pPr>
      <w:r w:rsidRPr="005E366A">
        <w:t>TrafficIndex: N/A         BkTunnelInterface: N/A</w:t>
      </w:r>
    </w:p>
    <w:p w:rsidR="00165D75" w:rsidRDefault="00165D75" w:rsidP="00165D75">
      <w:pPr>
        <w:pStyle w:val="TerminalDisplay"/>
      </w:pPr>
      <w:r>
        <w:t xml:space="preserve">  </w:t>
      </w:r>
      <w:r w:rsidRPr="00275C58">
        <w:t xml:space="preserve"> Connector: N/A</w:t>
      </w:r>
      <w:r w:rsidRPr="00367872">
        <w:t xml:space="preserve"> </w:t>
      </w:r>
      <w:r w:rsidRPr="00367872">
        <w:rPr>
          <w:rFonts w:hint="eastAsia"/>
        </w:rPr>
        <w:t xml:space="preserve">                </w:t>
      </w:r>
      <w:r w:rsidRPr="00553628">
        <w:t xml:space="preserve">   </w:t>
      </w:r>
      <w:r w:rsidRPr="00367872">
        <w:t>PathID: 0x0</w:t>
      </w:r>
    </w:p>
    <w:p w:rsidR="00165D75" w:rsidRDefault="00165D75" w:rsidP="00165D75">
      <w:pPr>
        <w:pStyle w:val="TerminalDisplay"/>
      </w:pPr>
      <w:r>
        <w:t xml:space="preserve"> </w:t>
      </w:r>
      <w:r w:rsidRPr="00B95C02">
        <w:t xml:space="preserve">  </w:t>
      </w:r>
      <w:r>
        <w:rPr>
          <w:rFonts w:hint="eastAsia"/>
        </w:rPr>
        <w:t xml:space="preserve">   </w:t>
      </w:r>
      <w:r w:rsidRPr="00B95C02">
        <w:t>User</w:t>
      </w:r>
      <w:r>
        <w:rPr>
          <w:rFonts w:hint="eastAsia"/>
        </w:rPr>
        <w:t>ID</w:t>
      </w:r>
      <w:r w:rsidRPr="00B95C02">
        <w:t>: 0x0</w:t>
      </w:r>
      <w:r w:rsidRPr="00D6583F">
        <w:t xml:space="preserve">             </w:t>
      </w:r>
      <w:r w:rsidRPr="00553628">
        <w:t xml:space="preserve">   </w:t>
      </w:r>
      <w:r w:rsidRPr="00D6583F">
        <w:t>SRTunnelID: Invalid</w:t>
      </w:r>
    </w:p>
    <w:p w:rsidR="00165D75" w:rsidRPr="00553628" w:rsidRDefault="00165D75" w:rsidP="00165D75">
      <w:pPr>
        <w:pStyle w:val="TerminalDisplay"/>
      </w:pPr>
      <w:r>
        <w:t xml:space="preserve"> </w:t>
      </w:r>
      <w:r w:rsidRPr="00C86AD6">
        <w:t xml:space="preserve">   SID Type: N/A</w:t>
      </w:r>
      <w:r w:rsidRPr="00553628">
        <w:t xml:space="preserve">                       NID: Invalid</w:t>
      </w:r>
    </w:p>
    <w:p w:rsidR="00165D75" w:rsidRPr="00553628" w:rsidRDefault="00165D75" w:rsidP="00165D75">
      <w:pPr>
        <w:pStyle w:val="TerminalDisplay"/>
      </w:pPr>
      <w:r>
        <w:t xml:space="preserve"> </w:t>
      </w:r>
      <w:r w:rsidRPr="00553628">
        <w:t xml:space="preserve">   FlushNID: Invalid                 BkNID: Invalid</w:t>
      </w:r>
    </w:p>
    <w:p w:rsidR="009820AB" w:rsidRDefault="00165D75" w:rsidP="00F82C1A">
      <w:pPr>
        <w:pStyle w:val="TerminalDisplay"/>
      </w:pPr>
      <w:r>
        <w:t xml:space="preserve"> </w:t>
      </w:r>
      <w:r w:rsidRPr="00553628">
        <w:t xml:space="preserve"> BkFlushNID: Invalid</w:t>
      </w:r>
    </w:p>
    <w:p w:rsidR="00831C71" w:rsidRDefault="00831C71" w:rsidP="00F7622F">
      <w:pPr>
        <w:pStyle w:val="2"/>
      </w:pPr>
      <w:bookmarkStart w:id="6829" w:name="_Toc45103654"/>
      <w:r>
        <w:rPr>
          <w:rFonts w:hint="eastAsia"/>
        </w:rPr>
        <w:t>提高</w:t>
      </w:r>
      <w:r w:rsidRPr="00831C71">
        <w:rPr>
          <w:rFonts w:hint="eastAsia"/>
        </w:rPr>
        <w:t>IPv</w:t>
      </w:r>
      <w:r>
        <w:rPr>
          <w:rFonts w:hint="eastAsia"/>
        </w:rPr>
        <w:t>6</w:t>
      </w:r>
      <w:r w:rsidRPr="00831C71">
        <w:rPr>
          <w:rFonts w:hint="eastAsia"/>
        </w:rPr>
        <w:t xml:space="preserve"> BGP</w:t>
      </w:r>
      <w:r w:rsidRPr="00831C71">
        <w:rPr>
          <w:rFonts w:hint="eastAsia"/>
        </w:rPr>
        <w:t>网络的可靠性典型配置举例</w:t>
      </w:r>
      <w:bookmarkEnd w:id="6829"/>
    </w:p>
    <w:p w:rsidR="00831C71" w:rsidRPr="00D851AA" w:rsidRDefault="00831C71" w:rsidP="00F7622F">
      <w:pPr>
        <w:pStyle w:val="3"/>
      </w:pPr>
      <w:bookmarkStart w:id="6830" w:name="_Toc474420354"/>
      <w:bookmarkStart w:id="6831" w:name="_Toc45103655"/>
      <w:r>
        <w:rPr>
          <w:rFonts w:hint="eastAsia"/>
        </w:rPr>
        <w:t xml:space="preserve">IPv6 </w:t>
      </w:r>
      <w:r w:rsidRPr="00D851AA">
        <w:rPr>
          <w:rFonts w:hint="eastAsia"/>
        </w:rPr>
        <w:t>BGP</w:t>
      </w:r>
      <w:r>
        <w:rPr>
          <w:rFonts w:hint="eastAsia"/>
        </w:rPr>
        <w:t>与</w:t>
      </w:r>
      <w:r w:rsidRPr="00D851AA">
        <w:rPr>
          <w:rFonts w:hint="eastAsia"/>
        </w:rPr>
        <w:t>BFD</w:t>
      </w:r>
      <w:r>
        <w:rPr>
          <w:rFonts w:hint="eastAsia"/>
        </w:rPr>
        <w:t>联动</w:t>
      </w:r>
      <w:r w:rsidRPr="00D851AA">
        <w:rPr>
          <w:rFonts w:hint="eastAsia"/>
        </w:rPr>
        <w:t>配置</w:t>
      </w:r>
      <w:bookmarkEnd w:id="6830"/>
      <w:bookmarkEnd w:id="6831"/>
    </w:p>
    <w:p w:rsidR="00831C71" w:rsidRPr="00D851AA" w:rsidRDefault="00831C71" w:rsidP="00F7622F">
      <w:pPr>
        <w:pStyle w:val="4"/>
      </w:pPr>
      <w:r w:rsidRPr="00D851AA">
        <w:rPr>
          <w:rFonts w:hint="eastAsia"/>
        </w:rPr>
        <w:t>组网需求</w:t>
      </w:r>
    </w:p>
    <w:p w:rsidR="00831C71" w:rsidRPr="00831C71" w:rsidRDefault="00831C71" w:rsidP="00F7622F">
      <w:pPr>
        <w:pStyle w:val="ItemList"/>
        <w:rPr>
          <w:lang w:eastAsia="zh-CN"/>
        </w:rPr>
      </w:pPr>
      <w:r w:rsidRPr="00831C71">
        <w:rPr>
          <w:rFonts w:hint="eastAsia"/>
          <w:lang w:eastAsia="zh-CN"/>
        </w:rPr>
        <w:t>在</w:t>
      </w:r>
      <w:r w:rsidRPr="00831C71">
        <w:rPr>
          <w:lang w:eastAsia="zh-CN"/>
        </w:rPr>
        <w:t xml:space="preserve">AS </w:t>
      </w:r>
      <w:r w:rsidRPr="00831C71">
        <w:rPr>
          <w:rFonts w:hint="eastAsia"/>
          <w:lang w:eastAsia="zh-CN"/>
        </w:rPr>
        <w:t>200</w:t>
      </w:r>
      <w:r w:rsidRPr="00831C71">
        <w:rPr>
          <w:rFonts w:hint="eastAsia"/>
          <w:lang w:eastAsia="zh-CN"/>
        </w:rPr>
        <w:t>内使用</w:t>
      </w:r>
      <w:r w:rsidRPr="00831C71">
        <w:rPr>
          <w:lang w:eastAsia="zh-CN"/>
        </w:rPr>
        <w:t>OSPF</w:t>
      </w:r>
      <w:r w:rsidRPr="00831C71">
        <w:rPr>
          <w:rFonts w:hint="eastAsia"/>
          <w:lang w:eastAsia="zh-CN"/>
        </w:rPr>
        <w:t>v3</w:t>
      </w:r>
      <w:r w:rsidRPr="00831C71">
        <w:rPr>
          <w:rFonts w:hint="eastAsia"/>
          <w:lang w:eastAsia="zh-CN"/>
        </w:rPr>
        <w:t>作为</w:t>
      </w:r>
      <w:r w:rsidRPr="00831C71">
        <w:rPr>
          <w:lang w:eastAsia="zh-CN"/>
        </w:rPr>
        <w:t>IGP</w:t>
      </w:r>
      <w:r w:rsidRPr="00831C71">
        <w:rPr>
          <w:rFonts w:hint="eastAsia"/>
          <w:lang w:eastAsia="zh-CN"/>
        </w:rPr>
        <w:t>协议，实现</w:t>
      </w:r>
      <w:r w:rsidRPr="00831C71">
        <w:rPr>
          <w:rFonts w:hint="eastAsia"/>
          <w:lang w:eastAsia="zh-CN"/>
        </w:rPr>
        <w:t>AS</w:t>
      </w:r>
      <w:r w:rsidRPr="00831C71">
        <w:rPr>
          <w:rFonts w:hint="eastAsia"/>
          <w:lang w:eastAsia="zh-CN"/>
        </w:rPr>
        <w:t>内的互通。</w:t>
      </w:r>
    </w:p>
    <w:p w:rsidR="00831C71" w:rsidRPr="00D851AA" w:rsidRDefault="00831C71" w:rsidP="00F7622F">
      <w:pPr>
        <w:pStyle w:val="ItemList"/>
      </w:pPr>
      <w:r w:rsidRPr="00D851AA">
        <w:t>Router A</w:t>
      </w:r>
      <w:r w:rsidRPr="00D851AA">
        <w:rPr>
          <w:rFonts w:hint="eastAsia"/>
        </w:rPr>
        <w:t>与</w:t>
      </w:r>
      <w:r w:rsidRPr="00D851AA">
        <w:t xml:space="preserve">Router </w:t>
      </w:r>
      <w:r>
        <w:rPr>
          <w:rFonts w:hint="eastAsia"/>
        </w:rPr>
        <w:t>C</w:t>
      </w:r>
      <w:r w:rsidRPr="001B1E09">
        <w:rPr>
          <w:rFonts w:hint="eastAsia"/>
        </w:rPr>
        <w:t>之间</w:t>
      </w:r>
      <w:r w:rsidRPr="00D851AA">
        <w:rPr>
          <w:rFonts w:hint="eastAsia"/>
        </w:rPr>
        <w:t>建立</w:t>
      </w:r>
      <w:r>
        <w:rPr>
          <w:rFonts w:hint="eastAsia"/>
        </w:rPr>
        <w:t>两条</w:t>
      </w:r>
      <w:r w:rsidRPr="00D851AA">
        <w:rPr>
          <w:rFonts w:hint="eastAsia"/>
        </w:rPr>
        <w:t>I</w:t>
      </w:r>
      <w:r w:rsidRPr="00D851AA">
        <w:t>BGP</w:t>
      </w:r>
      <w:r w:rsidRPr="00D851AA">
        <w:rPr>
          <w:rFonts w:hint="eastAsia"/>
        </w:rPr>
        <w:t>连接</w:t>
      </w:r>
      <w:r>
        <w:rPr>
          <w:rFonts w:hint="eastAsia"/>
        </w:rPr>
        <w:t>。当</w:t>
      </w:r>
      <w:r w:rsidRPr="00D851AA">
        <w:t>Router A</w:t>
      </w:r>
      <w:r w:rsidRPr="00D851AA">
        <w:rPr>
          <w:rFonts w:hint="eastAsia"/>
        </w:rPr>
        <w:t>与</w:t>
      </w:r>
      <w:r w:rsidRPr="00D851AA">
        <w:t xml:space="preserve">Router </w:t>
      </w:r>
      <w:r>
        <w:rPr>
          <w:rFonts w:hint="eastAsia"/>
        </w:rPr>
        <w:t>C</w:t>
      </w:r>
      <w:r>
        <w:rPr>
          <w:rFonts w:hint="eastAsia"/>
        </w:rPr>
        <w:t>之间的两条</w:t>
      </w:r>
      <w:r w:rsidRPr="001B1E09">
        <w:rPr>
          <w:rFonts w:hint="eastAsia"/>
        </w:rPr>
        <w:t>路径</w:t>
      </w:r>
      <w:r>
        <w:rPr>
          <w:rFonts w:hint="eastAsia"/>
        </w:rPr>
        <w:t>均连通时，</w:t>
      </w:r>
      <w:r>
        <w:rPr>
          <w:rFonts w:hint="eastAsia"/>
        </w:rPr>
        <w:t>Router C</w:t>
      </w:r>
      <w:r>
        <w:rPr>
          <w:rFonts w:hint="eastAsia"/>
        </w:rPr>
        <w:t>与</w:t>
      </w:r>
      <w:r>
        <w:rPr>
          <w:rFonts w:hint="eastAsia"/>
        </w:rPr>
        <w:t>1200::0/64</w:t>
      </w:r>
      <w:r>
        <w:rPr>
          <w:rFonts w:hint="eastAsia"/>
        </w:rPr>
        <w:t>之间的报文使用</w:t>
      </w:r>
      <w:r w:rsidRPr="00D851AA">
        <w:t>Router A</w:t>
      </w:r>
      <w:r>
        <w:rPr>
          <w:rFonts w:hint="eastAsia"/>
        </w:rPr>
        <w:t>&lt;</w:t>
      </w:r>
      <w:r>
        <w:rPr>
          <w:rFonts w:hint="eastAsia"/>
        </w:rPr>
        <w:t>－</w:t>
      </w:r>
      <w:r>
        <w:rPr>
          <w:rFonts w:hint="eastAsia"/>
        </w:rPr>
        <w:t>&gt;</w:t>
      </w:r>
      <w:r w:rsidRPr="00D851AA">
        <w:t xml:space="preserve">Router </w:t>
      </w:r>
      <w:r>
        <w:rPr>
          <w:rFonts w:hint="eastAsia"/>
        </w:rPr>
        <w:t>B&lt;</w:t>
      </w:r>
      <w:r>
        <w:rPr>
          <w:rFonts w:hint="eastAsia"/>
        </w:rPr>
        <w:t>－</w:t>
      </w:r>
      <w:r>
        <w:rPr>
          <w:rFonts w:hint="eastAsia"/>
        </w:rPr>
        <w:t>&gt;</w:t>
      </w:r>
      <w:r w:rsidRPr="00D851AA">
        <w:t xml:space="preserve">Router </w:t>
      </w:r>
      <w:r>
        <w:rPr>
          <w:rFonts w:hint="eastAsia"/>
        </w:rPr>
        <w:t>C</w:t>
      </w:r>
      <w:r>
        <w:rPr>
          <w:rFonts w:hint="eastAsia"/>
        </w:rPr>
        <w:t>这条路径</w:t>
      </w:r>
      <w:r w:rsidRPr="001B1E09">
        <w:rPr>
          <w:rFonts w:hint="eastAsia"/>
        </w:rPr>
        <w:t>转发</w:t>
      </w:r>
      <w:r>
        <w:rPr>
          <w:rFonts w:hint="eastAsia"/>
        </w:rPr>
        <w:t>；当</w:t>
      </w:r>
      <w:r w:rsidRPr="00D851AA">
        <w:t>Router A</w:t>
      </w:r>
      <w:r>
        <w:rPr>
          <w:rFonts w:hint="eastAsia"/>
        </w:rPr>
        <w:t>&lt;</w:t>
      </w:r>
      <w:r>
        <w:rPr>
          <w:rFonts w:hint="eastAsia"/>
        </w:rPr>
        <w:t>－</w:t>
      </w:r>
      <w:r>
        <w:rPr>
          <w:rFonts w:hint="eastAsia"/>
        </w:rPr>
        <w:t>&gt;</w:t>
      </w:r>
      <w:r w:rsidRPr="00D851AA">
        <w:t xml:space="preserve">Router </w:t>
      </w:r>
      <w:r>
        <w:rPr>
          <w:rFonts w:hint="eastAsia"/>
        </w:rPr>
        <w:t>B&lt;</w:t>
      </w:r>
      <w:r>
        <w:rPr>
          <w:rFonts w:hint="eastAsia"/>
        </w:rPr>
        <w:t>－</w:t>
      </w:r>
      <w:r>
        <w:rPr>
          <w:rFonts w:hint="eastAsia"/>
        </w:rPr>
        <w:t>&gt;</w:t>
      </w:r>
      <w:r w:rsidRPr="00D851AA">
        <w:t xml:space="preserve">Router </w:t>
      </w:r>
      <w:r>
        <w:rPr>
          <w:rFonts w:hint="eastAsia"/>
        </w:rPr>
        <w:t>C</w:t>
      </w:r>
      <w:r w:rsidRPr="001B1E09">
        <w:rPr>
          <w:rFonts w:hint="eastAsia"/>
        </w:rPr>
        <w:t>这条路径发生</w:t>
      </w:r>
      <w:r>
        <w:rPr>
          <w:rFonts w:hint="eastAsia"/>
        </w:rPr>
        <w:t>故障时，</w:t>
      </w:r>
      <w:r w:rsidRPr="00D851AA">
        <w:t>BFD</w:t>
      </w:r>
      <w:r w:rsidRPr="00D851AA">
        <w:rPr>
          <w:rFonts w:hint="eastAsia"/>
        </w:rPr>
        <w:t>能够快速检测并通告</w:t>
      </w:r>
      <w:r>
        <w:rPr>
          <w:rFonts w:hint="eastAsia"/>
        </w:rPr>
        <w:t xml:space="preserve">IPv6 </w:t>
      </w:r>
      <w:r w:rsidRPr="00D851AA">
        <w:rPr>
          <w:rFonts w:hint="eastAsia"/>
        </w:rPr>
        <w:t>BGP</w:t>
      </w:r>
      <w:r w:rsidRPr="00D851AA">
        <w:rPr>
          <w:rFonts w:hint="eastAsia"/>
        </w:rPr>
        <w:t>协议</w:t>
      </w:r>
      <w:r>
        <w:rPr>
          <w:rFonts w:hint="eastAsia"/>
        </w:rPr>
        <w:t>，使得</w:t>
      </w:r>
      <w:r w:rsidRPr="00D851AA">
        <w:t>Router A</w:t>
      </w:r>
      <w:r>
        <w:rPr>
          <w:rFonts w:hint="eastAsia"/>
        </w:rPr>
        <w:t>&lt;</w:t>
      </w:r>
      <w:r>
        <w:rPr>
          <w:rFonts w:hint="eastAsia"/>
        </w:rPr>
        <w:t>－</w:t>
      </w:r>
      <w:r>
        <w:rPr>
          <w:rFonts w:hint="eastAsia"/>
        </w:rPr>
        <w:t>&gt;</w:t>
      </w:r>
      <w:r w:rsidRPr="00D851AA">
        <w:t xml:space="preserve">Router </w:t>
      </w:r>
      <w:r>
        <w:rPr>
          <w:rFonts w:hint="eastAsia"/>
        </w:rPr>
        <w:t>D&lt;</w:t>
      </w:r>
      <w:r>
        <w:rPr>
          <w:rFonts w:hint="eastAsia"/>
        </w:rPr>
        <w:t>－</w:t>
      </w:r>
      <w:r>
        <w:rPr>
          <w:rFonts w:hint="eastAsia"/>
        </w:rPr>
        <w:t>&gt;</w:t>
      </w:r>
      <w:r w:rsidRPr="00D851AA">
        <w:t xml:space="preserve">Router </w:t>
      </w:r>
      <w:r>
        <w:rPr>
          <w:rFonts w:hint="eastAsia"/>
        </w:rPr>
        <w:t>C</w:t>
      </w:r>
      <w:r>
        <w:rPr>
          <w:rFonts w:hint="eastAsia"/>
        </w:rPr>
        <w:t>这条路径能够迅速生效</w:t>
      </w:r>
      <w:r w:rsidRPr="00D851AA">
        <w:rPr>
          <w:rFonts w:hint="eastAsia"/>
        </w:rPr>
        <w:t>。</w:t>
      </w:r>
    </w:p>
    <w:p w:rsidR="00831C71" w:rsidRDefault="00831C71" w:rsidP="00F7622F">
      <w:pPr>
        <w:pStyle w:val="4"/>
      </w:pPr>
      <w:r w:rsidRPr="00D851AA">
        <w:rPr>
          <w:rFonts w:hint="eastAsia"/>
        </w:rPr>
        <w:t>组网图</w:t>
      </w:r>
    </w:p>
    <w:p w:rsidR="00831C71" w:rsidRDefault="00831C71" w:rsidP="00F7622F">
      <w:pPr>
        <w:pStyle w:val="FigureDescription"/>
      </w:pPr>
      <w:r>
        <w:rPr>
          <w:rFonts w:hint="eastAsia"/>
        </w:rPr>
        <w:t xml:space="preserve">IPv6 </w:t>
      </w:r>
      <w:r w:rsidRPr="00D851AA">
        <w:rPr>
          <w:rFonts w:hint="eastAsia"/>
        </w:rPr>
        <w:t>BGP</w:t>
      </w:r>
      <w:r>
        <w:rPr>
          <w:rFonts w:hint="eastAsia"/>
        </w:rPr>
        <w:t>与</w:t>
      </w:r>
      <w:r w:rsidRPr="00D851AA">
        <w:rPr>
          <w:rFonts w:hint="eastAsia"/>
        </w:rPr>
        <w:t>BFD</w:t>
      </w:r>
      <w:r>
        <w:rPr>
          <w:rFonts w:hint="eastAsia"/>
        </w:rPr>
        <w:t>联动配置</w:t>
      </w:r>
      <w:r w:rsidRPr="00D851AA">
        <w:rPr>
          <w:rFonts w:hint="eastAsia"/>
        </w:rPr>
        <w:t>组网图</w:t>
      </w:r>
    </w:p>
    <w:p w:rsidR="00831C71" w:rsidRPr="00CE6BC2" w:rsidRDefault="00C0535D" w:rsidP="00F7622F">
      <w:pPr>
        <w:pStyle w:val="Figure"/>
      </w:pPr>
      <w:commentRangeStart w:id="6832"/>
      <w:r w:rsidRPr="00C0535D">
        <w:rPr>
          <w:noProof/>
        </w:rPr>
        <w:drawing>
          <wp:inline distT="0" distB="0" distL="0" distR="0" wp14:anchorId="77ED6D9A" wp14:editId="6A92B35D">
            <wp:extent cx="4905375" cy="2190750"/>
            <wp:effectExtent l="0" t="0" r="952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5375" cy="2190750"/>
                    </a:xfrm>
                    <a:prstGeom prst="rect">
                      <a:avLst/>
                    </a:prstGeom>
                    <a:noFill/>
                    <a:ln>
                      <a:noFill/>
                    </a:ln>
                  </pic:spPr>
                </pic:pic>
              </a:graphicData>
            </a:graphic>
          </wp:inline>
        </w:drawing>
      </w:r>
      <w:commentRangeEnd w:id="6832"/>
      <w:r w:rsidR="00E72205">
        <w:rPr>
          <w:rStyle w:val="ab"/>
        </w:rPr>
        <w:commentReference w:id="6832"/>
      </w:r>
    </w:p>
    <w:p w:rsidR="00831C71" w:rsidRDefault="00831C71" w:rsidP="00F7622F">
      <w:r>
        <w:t>‌</w:t>
      </w:r>
      <w:commentRangeStart w:id="6833"/>
      <w:r w:rsidR="00E72205" w:rsidRPr="00E72205">
        <w:rPr>
          <w:noProof/>
        </w:rPr>
        <w:drawing>
          <wp:inline distT="0" distB="0" distL="0" distR="0" wp14:anchorId="18F7F1BF" wp14:editId="7B01E2A2">
            <wp:extent cx="4905375" cy="219075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05375" cy="2190750"/>
                    </a:xfrm>
                    <a:prstGeom prst="rect">
                      <a:avLst/>
                    </a:prstGeom>
                    <a:noFill/>
                    <a:ln>
                      <a:noFill/>
                    </a:ln>
                  </pic:spPr>
                </pic:pic>
              </a:graphicData>
            </a:graphic>
          </wp:inline>
        </w:drawing>
      </w:r>
    </w:p>
    <w:commentRangeEnd w:id="6833"/>
    <w:p w:rsidR="0019012E" w:rsidRPr="00CD3A63" w:rsidRDefault="0019012E" w:rsidP="00F7622F">
      <w:r>
        <w:rPr>
          <w:rStyle w:val="ab"/>
        </w:rPr>
        <w:commentReference w:id="6833"/>
      </w:r>
    </w:p>
    <w:p w:rsidR="00831C71" w:rsidRPr="00D851AA" w:rsidRDefault="00831C71" w:rsidP="00F7622F">
      <w:pPr>
        <w:pStyle w:val="4"/>
      </w:pPr>
      <w:r w:rsidRPr="00D851AA">
        <w:rPr>
          <w:rFonts w:hint="eastAsia"/>
        </w:rPr>
        <w:t>配置步骤</w:t>
      </w:r>
    </w:p>
    <w:p w:rsidR="00831C71" w:rsidRPr="00D851AA" w:rsidRDefault="00831C71" w:rsidP="00F7622F">
      <w:pPr>
        <w:pStyle w:val="ItemStep"/>
      </w:pPr>
      <w:r w:rsidRPr="00D851AA">
        <w:rPr>
          <w:rFonts w:hint="eastAsia"/>
        </w:rPr>
        <w:t>配置各接口的</w:t>
      </w:r>
      <w:r w:rsidRPr="00D851AA">
        <w:rPr>
          <w:rFonts w:hint="eastAsia"/>
        </w:rPr>
        <w:t>IP</w:t>
      </w:r>
      <w:r>
        <w:rPr>
          <w:rFonts w:hint="eastAsia"/>
        </w:rPr>
        <w:t>v6</w:t>
      </w:r>
      <w:r w:rsidRPr="00D851AA">
        <w:rPr>
          <w:rFonts w:hint="eastAsia"/>
        </w:rPr>
        <w:t>地址（略）</w:t>
      </w:r>
    </w:p>
    <w:p w:rsidR="00831C71" w:rsidRPr="00D851AA" w:rsidRDefault="00831C71" w:rsidP="00F7622F">
      <w:pPr>
        <w:pStyle w:val="ItemStep"/>
      </w:pPr>
      <w:r w:rsidRPr="00D851AA">
        <w:rPr>
          <w:rFonts w:hint="eastAsia"/>
        </w:rPr>
        <w:t>配置</w:t>
      </w:r>
      <w:r w:rsidRPr="00D851AA">
        <w:rPr>
          <w:rFonts w:hint="eastAsia"/>
        </w:rPr>
        <w:t>OSPF</w:t>
      </w:r>
      <w:r>
        <w:rPr>
          <w:rFonts w:hint="eastAsia"/>
        </w:rPr>
        <w:t>v3</w:t>
      </w:r>
      <w:r>
        <w:rPr>
          <w:rFonts w:hint="eastAsia"/>
        </w:rPr>
        <w:t>，保证</w:t>
      </w:r>
      <w:r w:rsidRPr="001B1E09">
        <w:rPr>
          <w:rFonts w:hint="eastAsia"/>
        </w:rPr>
        <w:t>Router A</w:t>
      </w:r>
      <w:r w:rsidRPr="001B1E09">
        <w:rPr>
          <w:rFonts w:hint="eastAsia"/>
        </w:rPr>
        <w:t>和</w:t>
      </w:r>
      <w:r w:rsidRPr="001B1E09">
        <w:rPr>
          <w:rFonts w:hint="eastAsia"/>
        </w:rPr>
        <w:t>Router C</w:t>
      </w:r>
      <w:r w:rsidRPr="001B1E09">
        <w:rPr>
          <w:rFonts w:hint="eastAsia"/>
        </w:rPr>
        <w:t>之间路由可达</w:t>
      </w:r>
      <w:r w:rsidRPr="00D851AA">
        <w:rPr>
          <w:rFonts w:hint="eastAsia"/>
        </w:rPr>
        <w:t>（略）</w:t>
      </w:r>
    </w:p>
    <w:p w:rsidR="00831C71" w:rsidRPr="00D851AA" w:rsidRDefault="00831C71" w:rsidP="00F7622F">
      <w:pPr>
        <w:pStyle w:val="ItemStep"/>
      </w:pPr>
      <w:r w:rsidRPr="00E81D41">
        <w:rPr>
          <w:rFonts w:hint="eastAsia"/>
        </w:rPr>
        <w:t>Router A</w:t>
      </w:r>
      <w:r w:rsidRPr="001B1E09">
        <w:rPr>
          <w:rFonts w:hint="eastAsia"/>
        </w:rPr>
        <w:t>上的</w:t>
      </w:r>
      <w:r>
        <w:rPr>
          <w:rFonts w:hint="eastAsia"/>
        </w:rPr>
        <w:t xml:space="preserve">IPv6 </w:t>
      </w:r>
      <w:r w:rsidRPr="00D851AA">
        <w:rPr>
          <w:rFonts w:hint="eastAsia"/>
        </w:rPr>
        <w:t>BGP</w:t>
      </w:r>
      <w:r>
        <w:rPr>
          <w:rFonts w:hint="eastAsia"/>
        </w:rPr>
        <w:t>配置</w:t>
      </w:r>
    </w:p>
    <w:p w:rsidR="00831C71" w:rsidRPr="00831C71" w:rsidRDefault="00831C71" w:rsidP="00F7622F">
      <w:pPr>
        <w:pStyle w:val="ItemIndent1"/>
      </w:pPr>
      <w:r w:rsidRPr="00E81D41">
        <w:rPr>
          <w:rFonts w:hint="eastAsia"/>
        </w:rPr>
        <w:t xml:space="preserve"># </w:t>
      </w:r>
      <w:r w:rsidRPr="00831C71">
        <w:rPr>
          <w:rFonts w:hint="eastAsia"/>
        </w:rPr>
        <w:t>配置</w:t>
      </w:r>
      <w:r w:rsidRPr="00831C71">
        <w:rPr>
          <w:rFonts w:hint="eastAsia"/>
        </w:rPr>
        <w:t>Router A</w:t>
      </w:r>
      <w:r w:rsidRPr="00831C71">
        <w:rPr>
          <w:rFonts w:hint="eastAsia"/>
        </w:rPr>
        <w:t>和</w:t>
      </w:r>
      <w:r w:rsidRPr="00831C71">
        <w:rPr>
          <w:rFonts w:hint="eastAsia"/>
        </w:rPr>
        <w:t>Router C</w:t>
      </w:r>
      <w:r w:rsidRPr="00831C71">
        <w:rPr>
          <w:rFonts w:hint="eastAsia"/>
        </w:rPr>
        <w:t>建立两条</w:t>
      </w:r>
      <w:r w:rsidRPr="00831C71">
        <w:rPr>
          <w:rFonts w:hint="eastAsia"/>
        </w:rPr>
        <w:t>IBGP</w:t>
      </w:r>
      <w:r w:rsidRPr="00831C71">
        <w:rPr>
          <w:rFonts w:hint="eastAsia"/>
        </w:rPr>
        <w:t>连接。</w:t>
      </w:r>
    </w:p>
    <w:p w:rsidR="00831C71" w:rsidRPr="00831C71" w:rsidRDefault="00831C71" w:rsidP="00F7622F">
      <w:pPr>
        <w:pStyle w:val="TerminalDisplayIndent1"/>
      </w:pPr>
      <w:r w:rsidRPr="00D851AA">
        <w:t>&lt;Router</w:t>
      </w:r>
      <w:r w:rsidRPr="00831C71">
        <w:rPr>
          <w:rFonts w:hint="eastAsia"/>
        </w:rPr>
        <w:t>A</w:t>
      </w:r>
      <w:r w:rsidRPr="00831C71">
        <w:t>&gt; system-view</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rPr>
          <w:rFonts w:hint="eastAsia"/>
        </w:rPr>
        <w:t xml:space="preserve"> bgp 200</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rPr>
          <w:rFonts w:hint="eastAsia"/>
        </w:rPr>
        <w:t xml:space="preserve"> </w:t>
      </w:r>
      <w:r w:rsidRPr="00831C71">
        <w:t>router-id 1.1.1.1</w:t>
      </w:r>
    </w:p>
    <w:p w:rsidR="00831C71" w:rsidRPr="00831C71" w:rsidRDefault="00831C71" w:rsidP="00F7622F">
      <w:pPr>
        <w:pStyle w:val="TerminalDisplayIndent1"/>
      </w:pPr>
      <w:r w:rsidRPr="009672EB">
        <w:rPr>
          <w:rStyle w:val="commandtext"/>
        </w:rPr>
        <w:t>[</w:t>
      </w:r>
      <w:r w:rsidRPr="00831C71">
        <w:t>RouterA-</w:t>
      </w:r>
      <w:r w:rsidRPr="00831C71">
        <w:rPr>
          <w:rFonts w:hint="eastAsia"/>
        </w:rPr>
        <w:t>bgp-default</w:t>
      </w:r>
      <w:r w:rsidRPr="00831C71">
        <w:rPr>
          <w:rStyle w:val="commandtext"/>
        </w:rPr>
        <w:t>]</w:t>
      </w:r>
      <w:r w:rsidRPr="00831C71">
        <w:rPr>
          <w:rFonts w:hint="eastAsia"/>
        </w:rPr>
        <w:t xml:space="preserve"> peer 2002::2 as-number 200</w:t>
      </w:r>
    </w:p>
    <w:p w:rsidR="00831C71" w:rsidRPr="00831C71" w:rsidRDefault="00831C71" w:rsidP="00F7622F">
      <w:pPr>
        <w:pStyle w:val="TerminalDisplayIndent1"/>
      </w:pPr>
      <w:r w:rsidRPr="009672EB">
        <w:rPr>
          <w:rStyle w:val="commandtext"/>
        </w:rPr>
        <w:t>[</w:t>
      </w:r>
      <w:r w:rsidRPr="00831C71">
        <w:t>RouterA-</w:t>
      </w:r>
      <w:r w:rsidRPr="00831C71">
        <w:rPr>
          <w:rFonts w:hint="eastAsia"/>
        </w:rPr>
        <w:t>bgp-default</w:t>
      </w:r>
      <w:r w:rsidRPr="00831C71">
        <w:rPr>
          <w:rStyle w:val="commandtext"/>
        </w:rPr>
        <w:t>]</w:t>
      </w:r>
      <w:r w:rsidRPr="00831C71">
        <w:rPr>
          <w:rFonts w:hint="eastAsia"/>
        </w:rPr>
        <w:t xml:space="preserve"> peer 3002::2 as-number 200</w:t>
      </w:r>
    </w:p>
    <w:p w:rsidR="00831C71" w:rsidRPr="00831C71" w:rsidRDefault="00831C71" w:rsidP="00F7622F">
      <w:pPr>
        <w:pStyle w:val="TerminalDisplayIndent1"/>
      </w:pPr>
      <w:r w:rsidRPr="009672EB">
        <w:rPr>
          <w:rStyle w:val="commandtext"/>
        </w:rPr>
        <w:t>[</w:t>
      </w:r>
      <w:r w:rsidRPr="00831C71">
        <w:t>RouterA-</w:t>
      </w:r>
      <w:r w:rsidRPr="00831C71">
        <w:rPr>
          <w:rFonts w:hint="eastAsia"/>
        </w:rPr>
        <w:t>bgp-default</w:t>
      </w:r>
      <w:r w:rsidRPr="00831C71">
        <w:rPr>
          <w:rStyle w:val="commandtext"/>
        </w:rPr>
        <w:t>]</w:t>
      </w:r>
      <w:r w:rsidRPr="00831C71">
        <w:rPr>
          <w:rFonts w:hint="eastAsia"/>
        </w:rPr>
        <w:t xml:space="preserve"> </w:t>
      </w:r>
      <w:r w:rsidRPr="00831C71">
        <w:t>address-family ipv6</w:t>
      </w:r>
    </w:p>
    <w:p w:rsidR="00831C71" w:rsidRPr="00831C71" w:rsidRDefault="00831C71" w:rsidP="00F7622F">
      <w:pPr>
        <w:pStyle w:val="TerminalDisplayIndent1"/>
      </w:pPr>
      <w:r w:rsidRPr="009672EB">
        <w:rPr>
          <w:rStyle w:val="commandtext"/>
        </w:rPr>
        <w:t>[</w:t>
      </w:r>
      <w:r w:rsidRPr="00831C71">
        <w:t>RouterA</w:t>
      </w:r>
      <w:r w:rsidRPr="00831C71">
        <w:rPr>
          <w:rFonts w:hint="eastAsia"/>
        </w:rPr>
        <w:t>-</w:t>
      </w:r>
      <w:r w:rsidRPr="00831C71">
        <w:t>bgp-default-ipv6</w:t>
      </w:r>
      <w:r w:rsidRPr="00831C71">
        <w:rPr>
          <w:rStyle w:val="commandtext"/>
        </w:rPr>
        <w:t>]</w:t>
      </w:r>
      <w:r w:rsidRPr="00831C71">
        <w:rPr>
          <w:rFonts w:hint="eastAsia"/>
        </w:rPr>
        <w:t xml:space="preserve"> peer 2002::2 enable</w:t>
      </w:r>
    </w:p>
    <w:p w:rsidR="00831C71" w:rsidRPr="00831C71" w:rsidRDefault="00831C71" w:rsidP="00F7622F">
      <w:pPr>
        <w:pStyle w:val="TerminalDisplayIndent1"/>
      </w:pPr>
      <w:r w:rsidRPr="009672EB">
        <w:rPr>
          <w:rStyle w:val="commandtext"/>
        </w:rPr>
        <w:t>[</w:t>
      </w:r>
      <w:r w:rsidRPr="00831C71">
        <w:t>RouterA</w:t>
      </w:r>
      <w:r w:rsidRPr="00831C71">
        <w:rPr>
          <w:rFonts w:hint="eastAsia"/>
        </w:rPr>
        <w:t>-</w:t>
      </w:r>
      <w:r w:rsidRPr="00831C71">
        <w:t>bgp-default-</w:t>
      </w:r>
      <w:r w:rsidRPr="00831C71">
        <w:rPr>
          <w:rFonts w:hint="eastAsia"/>
        </w:rPr>
        <w:t>i</w:t>
      </w:r>
      <w:r w:rsidRPr="00831C71">
        <w:t>pv6</w:t>
      </w:r>
      <w:r w:rsidRPr="00831C71">
        <w:rPr>
          <w:rStyle w:val="commandtext"/>
        </w:rPr>
        <w:t>]</w:t>
      </w:r>
      <w:r w:rsidRPr="00831C71">
        <w:rPr>
          <w:rFonts w:hint="eastAsia"/>
        </w:rPr>
        <w:t xml:space="preserve"> peer 3002::2 enable</w:t>
      </w:r>
    </w:p>
    <w:p w:rsidR="00831C71" w:rsidRPr="00831C71" w:rsidRDefault="00831C71" w:rsidP="00F7622F">
      <w:pPr>
        <w:pStyle w:val="TerminalDisplayIndent1"/>
      </w:pPr>
      <w:r w:rsidRPr="009672EB">
        <w:rPr>
          <w:rStyle w:val="commandtext"/>
        </w:rPr>
        <w:t>[</w:t>
      </w:r>
      <w:r w:rsidRPr="00831C71">
        <w:t>RouterA</w:t>
      </w:r>
      <w:r w:rsidRPr="00831C71">
        <w:rPr>
          <w:rFonts w:hint="eastAsia"/>
        </w:rPr>
        <w:t>-</w:t>
      </w:r>
      <w:r w:rsidRPr="00831C71">
        <w:t>bgp-default-ipv6</w:t>
      </w:r>
      <w:r w:rsidRPr="00831C71">
        <w:rPr>
          <w:rStyle w:val="commandtext"/>
        </w:rPr>
        <w:t>]</w:t>
      </w:r>
      <w:r w:rsidRPr="00831C71">
        <w:rPr>
          <w:rFonts w:hint="eastAsia"/>
        </w:rPr>
        <w:t xml:space="preserve"> quit</w:t>
      </w:r>
    </w:p>
    <w:p w:rsidR="00831C71" w:rsidRPr="00831C71" w:rsidRDefault="00831C71" w:rsidP="00F7622F">
      <w:pPr>
        <w:pStyle w:val="ItemIndent1"/>
        <w:rPr>
          <w:lang w:eastAsia="zh-CN"/>
        </w:rPr>
      </w:pPr>
      <w:r w:rsidRPr="007B3C4F">
        <w:rPr>
          <w:rFonts w:hint="eastAsia"/>
        </w:rPr>
        <w:t xml:space="preserve"># </w:t>
      </w:r>
      <w:r w:rsidRPr="00831C71">
        <w:rPr>
          <w:rFonts w:hint="eastAsia"/>
        </w:rPr>
        <w:t>配置当</w:t>
      </w:r>
      <w:r w:rsidRPr="00831C71">
        <w:t>Router A</w:t>
      </w:r>
      <w:r w:rsidRPr="00831C71">
        <w:rPr>
          <w:rFonts w:hint="eastAsia"/>
        </w:rPr>
        <w:t>与</w:t>
      </w:r>
      <w:r w:rsidRPr="00831C71">
        <w:t xml:space="preserve">Router </w:t>
      </w:r>
      <w:r w:rsidRPr="00831C71">
        <w:rPr>
          <w:rFonts w:hint="eastAsia"/>
        </w:rPr>
        <w:t>C</w:t>
      </w:r>
      <w:r w:rsidRPr="00831C71">
        <w:rPr>
          <w:rFonts w:hint="eastAsia"/>
        </w:rPr>
        <w:t>之间的两条路径均连通时，</w:t>
      </w:r>
      <w:r w:rsidRPr="00831C71">
        <w:rPr>
          <w:rFonts w:hint="eastAsia"/>
        </w:rPr>
        <w:t>Router C</w:t>
      </w:r>
      <w:r w:rsidRPr="00831C71">
        <w:rPr>
          <w:rFonts w:hint="eastAsia"/>
        </w:rPr>
        <w:t>与</w:t>
      </w:r>
      <w:r w:rsidRPr="00831C71">
        <w:rPr>
          <w:rFonts w:hint="eastAsia"/>
        </w:rPr>
        <w:t>1200::0/64</w:t>
      </w:r>
      <w:r w:rsidRPr="00831C71">
        <w:rPr>
          <w:rFonts w:hint="eastAsia"/>
        </w:rPr>
        <w:t>之间的报文使用</w:t>
      </w:r>
      <w:r w:rsidRPr="00831C71">
        <w:t>Router A</w:t>
      </w:r>
      <w:r w:rsidRPr="00831C71">
        <w:rPr>
          <w:rFonts w:hint="eastAsia"/>
        </w:rPr>
        <w:t>&lt;</w:t>
      </w:r>
      <w:r w:rsidRPr="00831C71">
        <w:rPr>
          <w:rFonts w:hint="eastAsia"/>
        </w:rPr>
        <w:t>－</w:t>
      </w:r>
      <w:r w:rsidRPr="00831C71">
        <w:rPr>
          <w:rFonts w:hint="eastAsia"/>
        </w:rPr>
        <w:t>&gt;</w:t>
      </w:r>
      <w:r w:rsidRPr="00831C71">
        <w:t xml:space="preserve">Router </w:t>
      </w:r>
      <w:r w:rsidRPr="00831C71">
        <w:rPr>
          <w:rFonts w:hint="eastAsia"/>
        </w:rPr>
        <w:t>B&lt;</w:t>
      </w:r>
      <w:r w:rsidRPr="00831C71">
        <w:rPr>
          <w:rFonts w:hint="eastAsia"/>
        </w:rPr>
        <w:t>－</w:t>
      </w:r>
      <w:r w:rsidRPr="00831C71">
        <w:rPr>
          <w:rFonts w:hint="eastAsia"/>
        </w:rPr>
        <w:t>&gt;</w:t>
      </w:r>
      <w:r w:rsidRPr="00831C71">
        <w:t xml:space="preserve">Router </w:t>
      </w:r>
      <w:r w:rsidRPr="00831C71">
        <w:rPr>
          <w:rFonts w:hint="eastAsia"/>
        </w:rPr>
        <w:t>C</w:t>
      </w:r>
      <w:r w:rsidRPr="00831C71">
        <w:rPr>
          <w:rFonts w:hint="eastAsia"/>
        </w:rPr>
        <w:t>这条路径转发。</w:t>
      </w:r>
      <w:r w:rsidRPr="00831C71">
        <w:rPr>
          <w:rFonts w:hint="eastAsia"/>
          <w:lang w:eastAsia="zh-CN"/>
        </w:rPr>
        <w:t>（在</w:t>
      </w:r>
      <w:r w:rsidRPr="00831C71">
        <w:rPr>
          <w:rFonts w:hint="eastAsia"/>
          <w:lang w:eastAsia="zh-CN"/>
        </w:rPr>
        <w:t>Router A</w:t>
      </w:r>
      <w:r w:rsidRPr="00831C71">
        <w:rPr>
          <w:rFonts w:hint="eastAsia"/>
          <w:lang w:eastAsia="zh-CN"/>
        </w:rPr>
        <w:t>上对发布给对等体</w:t>
      </w:r>
      <w:r w:rsidRPr="00831C71">
        <w:rPr>
          <w:rFonts w:hint="eastAsia"/>
          <w:lang w:eastAsia="zh-CN"/>
        </w:rPr>
        <w:t>2002::2</w:t>
      </w:r>
      <w:r w:rsidRPr="00831C71">
        <w:rPr>
          <w:rFonts w:hint="eastAsia"/>
          <w:lang w:eastAsia="zh-CN"/>
        </w:rPr>
        <w:t>的</w:t>
      </w:r>
      <w:r w:rsidRPr="00831C71">
        <w:rPr>
          <w:rFonts w:hint="eastAsia"/>
          <w:lang w:eastAsia="zh-CN"/>
        </w:rPr>
        <w:t>1200::0/64</w:t>
      </w:r>
      <w:r w:rsidRPr="00831C71">
        <w:rPr>
          <w:rFonts w:hint="eastAsia"/>
          <w:lang w:eastAsia="zh-CN"/>
        </w:rPr>
        <w:t>路由配置较高的</w:t>
      </w:r>
      <w:r w:rsidRPr="00831C71">
        <w:rPr>
          <w:rFonts w:hint="eastAsia"/>
          <w:lang w:eastAsia="zh-CN"/>
        </w:rPr>
        <w:t>MED</w:t>
      </w:r>
      <w:r w:rsidRPr="00831C71">
        <w:rPr>
          <w:rFonts w:hint="eastAsia"/>
          <w:lang w:eastAsia="zh-CN"/>
        </w:rPr>
        <w:t>属性值）</w:t>
      </w:r>
    </w:p>
    <w:p w:rsidR="00831C71" w:rsidRPr="00831C71" w:rsidRDefault="00831C71" w:rsidP="00F7622F">
      <w:pPr>
        <w:pStyle w:val="ItemList2"/>
        <w:rPr>
          <w:lang w:eastAsia="zh-CN"/>
        </w:rPr>
      </w:pPr>
      <w:r w:rsidRPr="00831C71">
        <w:rPr>
          <w:rFonts w:hint="eastAsia"/>
          <w:lang w:eastAsia="zh-CN"/>
        </w:rPr>
        <w:t>定义编号为</w:t>
      </w:r>
      <w:r w:rsidRPr="00831C71">
        <w:rPr>
          <w:rFonts w:hint="eastAsia"/>
          <w:lang w:eastAsia="zh-CN"/>
        </w:rPr>
        <w:t>2000</w:t>
      </w:r>
      <w:r w:rsidRPr="00831C71">
        <w:rPr>
          <w:rFonts w:hint="eastAsia"/>
          <w:lang w:eastAsia="zh-CN"/>
        </w:rPr>
        <w:t>的</w:t>
      </w:r>
      <w:r w:rsidRPr="00831C71">
        <w:rPr>
          <w:rFonts w:hint="eastAsia"/>
          <w:lang w:eastAsia="zh-CN"/>
        </w:rPr>
        <w:t>IPv6</w:t>
      </w:r>
      <w:r w:rsidRPr="00831C71">
        <w:rPr>
          <w:rFonts w:hint="eastAsia"/>
          <w:lang w:eastAsia="zh-CN"/>
        </w:rPr>
        <w:t>基本</w:t>
      </w:r>
      <w:r w:rsidRPr="00831C71">
        <w:rPr>
          <w:rFonts w:hint="eastAsia"/>
          <w:lang w:eastAsia="zh-CN"/>
        </w:rPr>
        <w:t>ACL</w:t>
      </w:r>
      <w:r w:rsidRPr="00831C71">
        <w:rPr>
          <w:rFonts w:hint="eastAsia"/>
          <w:lang w:eastAsia="zh-CN"/>
        </w:rPr>
        <w:t>，允许路由</w:t>
      </w:r>
      <w:r w:rsidRPr="00831C71">
        <w:rPr>
          <w:rFonts w:hint="eastAsia"/>
          <w:lang w:eastAsia="zh-CN"/>
        </w:rPr>
        <w:t>1200::0/64</w:t>
      </w:r>
      <w:r w:rsidRPr="00831C71">
        <w:rPr>
          <w:rFonts w:hint="eastAsia"/>
          <w:lang w:eastAsia="zh-CN"/>
        </w:rPr>
        <w:t>通过。</w:t>
      </w:r>
    </w:p>
    <w:p w:rsidR="00831C71" w:rsidRPr="00831C71" w:rsidRDefault="00831C71" w:rsidP="00F7622F">
      <w:pPr>
        <w:pStyle w:val="TerminalDisplayIndent1"/>
      </w:pPr>
      <w:r w:rsidRPr="009672EB">
        <w:rPr>
          <w:rStyle w:val="commandtext"/>
          <w:rFonts w:hint="eastAsia"/>
        </w:rPr>
        <w:t>[</w:t>
      </w:r>
      <w:r w:rsidRPr="00831C71">
        <w:rPr>
          <w:rFonts w:hint="eastAsia"/>
        </w:rPr>
        <w:t>RouterA</w:t>
      </w:r>
      <w:r w:rsidRPr="00831C71">
        <w:rPr>
          <w:rStyle w:val="commandtext"/>
          <w:rFonts w:hint="eastAsia"/>
        </w:rPr>
        <w:t>]</w:t>
      </w:r>
      <w:r w:rsidRPr="00831C71">
        <w:rPr>
          <w:rFonts w:hint="eastAsia"/>
        </w:rPr>
        <w:t xml:space="preserve"> acl ipv6 </w:t>
      </w:r>
      <w:r w:rsidRPr="00831C71">
        <w:t>basic</w:t>
      </w:r>
      <w:r w:rsidRPr="00831C71">
        <w:rPr>
          <w:rFonts w:hint="eastAsia"/>
        </w:rPr>
        <w:t xml:space="preserve"> 2000</w:t>
      </w:r>
    </w:p>
    <w:p w:rsidR="00831C71" w:rsidRPr="00831C71" w:rsidRDefault="00831C71" w:rsidP="00F7622F">
      <w:pPr>
        <w:pStyle w:val="TerminalDisplayIndent1"/>
      </w:pPr>
      <w:r w:rsidRPr="009672EB">
        <w:rPr>
          <w:rStyle w:val="commandtext"/>
          <w:rFonts w:hint="eastAsia"/>
        </w:rPr>
        <w:t>[</w:t>
      </w:r>
      <w:r w:rsidRPr="00831C71">
        <w:rPr>
          <w:rFonts w:hint="eastAsia"/>
        </w:rPr>
        <w:t>RouterA-acl-ipv6-basic-2000</w:t>
      </w:r>
      <w:r w:rsidRPr="00831C71">
        <w:rPr>
          <w:rStyle w:val="commandtext"/>
          <w:rFonts w:hint="eastAsia"/>
        </w:rPr>
        <w:t>]</w:t>
      </w:r>
      <w:r w:rsidRPr="00831C71">
        <w:rPr>
          <w:rFonts w:hint="eastAsia"/>
        </w:rPr>
        <w:t xml:space="preserve"> rule permit source 1200:: 64</w:t>
      </w:r>
    </w:p>
    <w:p w:rsidR="00831C71" w:rsidRPr="00831C71" w:rsidRDefault="00831C71" w:rsidP="00F7622F">
      <w:pPr>
        <w:pStyle w:val="TerminalDisplayIndent1"/>
      </w:pPr>
      <w:r w:rsidRPr="009672EB">
        <w:rPr>
          <w:rStyle w:val="commandtext"/>
          <w:rFonts w:hint="eastAsia"/>
        </w:rPr>
        <w:t>[</w:t>
      </w:r>
      <w:r w:rsidRPr="00831C71">
        <w:rPr>
          <w:rFonts w:hint="eastAsia"/>
        </w:rPr>
        <w:t>RouterA-acl-ipv6-basic-2000</w:t>
      </w:r>
      <w:r w:rsidRPr="00831C71">
        <w:rPr>
          <w:rStyle w:val="commandtext"/>
          <w:rFonts w:hint="eastAsia"/>
        </w:rPr>
        <w:t>]</w:t>
      </w:r>
      <w:r w:rsidRPr="00831C71">
        <w:rPr>
          <w:rFonts w:hint="eastAsia"/>
        </w:rPr>
        <w:t xml:space="preserve"> quit</w:t>
      </w:r>
    </w:p>
    <w:p w:rsidR="00831C71" w:rsidRPr="00831C71" w:rsidRDefault="00831C71" w:rsidP="00F7622F">
      <w:pPr>
        <w:pStyle w:val="ItemList2"/>
      </w:pPr>
      <w:r w:rsidRPr="00594BEB">
        <w:rPr>
          <w:rFonts w:hint="eastAsia"/>
        </w:rPr>
        <w:t>定义两个</w:t>
      </w:r>
      <w:r w:rsidRPr="00594BEB">
        <w:rPr>
          <w:rFonts w:hint="eastAsia"/>
        </w:rPr>
        <w:t>Route-policy</w:t>
      </w:r>
      <w:r w:rsidRPr="00594BEB">
        <w:rPr>
          <w:rFonts w:hint="eastAsia"/>
        </w:rPr>
        <w:t>，一个名为</w:t>
      </w:r>
      <w:r w:rsidRPr="00831C71">
        <w:t>apply_med_50</w:t>
      </w:r>
      <w:r w:rsidRPr="00831C71">
        <w:rPr>
          <w:rFonts w:hint="eastAsia"/>
        </w:rPr>
        <w:t>，为路由</w:t>
      </w:r>
      <w:r w:rsidRPr="00831C71">
        <w:rPr>
          <w:rFonts w:hint="eastAsia"/>
        </w:rPr>
        <w:t>1200::0/64</w:t>
      </w:r>
      <w:r w:rsidRPr="00831C71">
        <w:rPr>
          <w:rFonts w:hint="eastAsia"/>
        </w:rPr>
        <w:t>设置</w:t>
      </w:r>
      <w:r w:rsidRPr="00831C71">
        <w:t>MED</w:t>
      </w:r>
      <w:r w:rsidRPr="00831C71">
        <w:rPr>
          <w:rFonts w:hint="eastAsia"/>
        </w:rPr>
        <w:t>属性值为</w:t>
      </w:r>
      <w:r w:rsidRPr="00831C71">
        <w:t>50</w:t>
      </w:r>
      <w:r w:rsidRPr="00831C71">
        <w:rPr>
          <w:rFonts w:hint="eastAsia"/>
        </w:rPr>
        <w:t>；另一个名为</w:t>
      </w:r>
      <w:r w:rsidRPr="00831C71">
        <w:t>apply_med_100</w:t>
      </w:r>
      <w:r w:rsidRPr="00831C71">
        <w:rPr>
          <w:rFonts w:hint="eastAsia"/>
        </w:rPr>
        <w:t>，为路由</w:t>
      </w:r>
      <w:r w:rsidRPr="00831C71">
        <w:rPr>
          <w:rFonts w:hint="eastAsia"/>
        </w:rPr>
        <w:t>1200::0/64</w:t>
      </w:r>
      <w:r w:rsidRPr="00831C71">
        <w:rPr>
          <w:rFonts w:hint="eastAsia"/>
        </w:rPr>
        <w:t>设置</w:t>
      </w:r>
      <w:r w:rsidRPr="00831C71">
        <w:t>MED</w:t>
      </w:r>
      <w:r w:rsidRPr="00831C71">
        <w:rPr>
          <w:rFonts w:hint="eastAsia"/>
        </w:rPr>
        <w:t>属性值为</w:t>
      </w:r>
      <w:r w:rsidRPr="00831C71">
        <w:t>100</w:t>
      </w:r>
      <w:r w:rsidRPr="00831C71">
        <w:rPr>
          <w:rFonts w:hint="eastAsia"/>
        </w:rPr>
        <w:t>。</w:t>
      </w:r>
    </w:p>
    <w:p w:rsidR="00831C71" w:rsidRPr="00831C71" w:rsidRDefault="00831C71" w:rsidP="00F7622F">
      <w:pPr>
        <w:pStyle w:val="TerminalDisplayIndent1"/>
      </w:pPr>
      <w:r w:rsidRPr="009672EB">
        <w:rPr>
          <w:rStyle w:val="commandtext"/>
        </w:rPr>
        <w:t>[</w:t>
      </w:r>
      <w:r w:rsidRPr="00831C71">
        <w:rPr>
          <w:rFonts w:hint="eastAsia"/>
        </w:rPr>
        <w:t>Router</w:t>
      </w:r>
      <w:r w:rsidRPr="00831C71">
        <w:t>A</w:t>
      </w:r>
      <w:r w:rsidRPr="00831C71">
        <w:rPr>
          <w:rStyle w:val="commandtext"/>
        </w:rPr>
        <w:t>]</w:t>
      </w:r>
      <w:r w:rsidRPr="00831C71">
        <w:rPr>
          <w:rFonts w:hint="eastAsia"/>
        </w:rPr>
        <w:t xml:space="preserve"> </w:t>
      </w:r>
      <w:r w:rsidRPr="00831C71">
        <w:t xml:space="preserve">route-policy apply_med_50 permit </w:t>
      </w:r>
      <w:r w:rsidRPr="00831C71">
        <w:rPr>
          <w:rFonts w:hint="eastAsia"/>
        </w:rPr>
        <w:t xml:space="preserve">node </w:t>
      </w:r>
      <w:r w:rsidRPr="00831C71">
        <w:t>10</w:t>
      </w:r>
    </w:p>
    <w:p w:rsidR="00831C71" w:rsidRPr="00831C71" w:rsidRDefault="00831C71" w:rsidP="00F7622F">
      <w:pPr>
        <w:pStyle w:val="TerminalDisplayIndent1"/>
      </w:pPr>
      <w:r w:rsidRPr="009672EB">
        <w:rPr>
          <w:rStyle w:val="commandtext"/>
        </w:rPr>
        <w:t>[</w:t>
      </w:r>
      <w:r w:rsidRPr="00831C71">
        <w:t>RouterA-route-policy-apply_med_50-10</w:t>
      </w:r>
      <w:r w:rsidRPr="00831C71">
        <w:rPr>
          <w:rStyle w:val="commandtext"/>
        </w:rPr>
        <w:t>]</w:t>
      </w:r>
      <w:r w:rsidRPr="00831C71">
        <w:rPr>
          <w:rFonts w:hint="eastAsia"/>
        </w:rPr>
        <w:t xml:space="preserve"> </w:t>
      </w:r>
      <w:r w:rsidRPr="00831C71">
        <w:t>if-match ip</w:t>
      </w:r>
      <w:r w:rsidRPr="00831C71">
        <w:rPr>
          <w:rFonts w:hint="eastAsia"/>
        </w:rPr>
        <w:t>v6</w:t>
      </w:r>
      <w:r w:rsidRPr="00831C71">
        <w:t xml:space="preserve"> address acl 2000</w:t>
      </w:r>
    </w:p>
    <w:p w:rsidR="00831C71" w:rsidRPr="00831C71" w:rsidRDefault="00831C71" w:rsidP="00F7622F">
      <w:pPr>
        <w:pStyle w:val="TerminalDisplayIndent1"/>
      </w:pPr>
      <w:r w:rsidRPr="009672EB">
        <w:rPr>
          <w:rStyle w:val="commandtext"/>
        </w:rPr>
        <w:t>[</w:t>
      </w:r>
      <w:r w:rsidRPr="00831C71">
        <w:t>RouterA-route-policy-apply_med_50-10</w:t>
      </w:r>
      <w:r w:rsidRPr="00831C71">
        <w:rPr>
          <w:rStyle w:val="commandtext"/>
        </w:rPr>
        <w:t>]</w:t>
      </w:r>
      <w:r w:rsidRPr="00831C71">
        <w:rPr>
          <w:rFonts w:hint="eastAsia"/>
        </w:rPr>
        <w:t xml:space="preserve"> </w:t>
      </w:r>
      <w:r w:rsidRPr="00831C71">
        <w:t xml:space="preserve">apply </w:t>
      </w:r>
      <w:r w:rsidRPr="00831C71">
        <w:rPr>
          <w:rFonts w:hint="eastAsia"/>
        </w:rPr>
        <w:t>cost</w:t>
      </w:r>
      <w:r w:rsidRPr="00831C71">
        <w:t xml:space="preserve"> 50</w:t>
      </w:r>
    </w:p>
    <w:p w:rsidR="00831C71" w:rsidRPr="00831C71" w:rsidRDefault="00831C71" w:rsidP="00F7622F">
      <w:pPr>
        <w:pStyle w:val="TerminalDisplayIndent1"/>
      </w:pPr>
      <w:r w:rsidRPr="009672EB">
        <w:rPr>
          <w:rStyle w:val="commandtext"/>
        </w:rPr>
        <w:t>[</w:t>
      </w:r>
      <w:r w:rsidRPr="00831C71">
        <w:t>RouterA-route-policy-apply_med_50-10</w:t>
      </w:r>
      <w:r w:rsidRPr="00831C71">
        <w:rPr>
          <w:rStyle w:val="commandtext"/>
        </w:rPr>
        <w:t>]</w:t>
      </w:r>
      <w:r w:rsidRPr="00831C71">
        <w:rPr>
          <w:rFonts w:hint="eastAsia"/>
        </w:rPr>
        <w:t xml:space="preserve"> quit</w:t>
      </w:r>
    </w:p>
    <w:p w:rsidR="00831C71" w:rsidRPr="00831C71" w:rsidRDefault="00831C71" w:rsidP="00F7622F">
      <w:pPr>
        <w:pStyle w:val="TerminalDisplayIndent1"/>
      </w:pPr>
      <w:r w:rsidRPr="009672EB">
        <w:rPr>
          <w:rStyle w:val="commandtext"/>
        </w:rPr>
        <w:t>[</w:t>
      </w:r>
      <w:r w:rsidRPr="00831C71">
        <w:rPr>
          <w:rFonts w:hint="eastAsia"/>
        </w:rPr>
        <w:t>Router</w:t>
      </w:r>
      <w:r w:rsidRPr="00831C71">
        <w:t>A</w:t>
      </w:r>
      <w:r w:rsidRPr="00831C71">
        <w:rPr>
          <w:rStyle w:val="commandtext"/>
        </w:rPr>
        <w:t>]</w:t>
      </w:r>
      <w:r w:rsidRPr="00831C71">
        <w:rPr>
          <w:rFonts w:hint="eastAsia"/>
        </w:rPr>
        <w:t xml:space="preserve"> </w:t>
      </w:r>
      <w:r w:rsidRPr="00831C71">
        <w:t xml:space="preserve">route-policy apply_med_100 permit </w:t>
      </w:r>
      <w:r w:rsidRPr="00831C71">
        <w:rPr>
          <w:rFonts w:hint="eastAsia"/>
        </w:rPr>
        <w:t xml:space="preserve">node </w:t>
      </w:r>
      <w:r w:rsidRPr="00831C71">
        <w:t>10</w:t>
      </w:r>
    </w:p>
    <w:p w:rsidR="00831C71" w:rsidRPr="00831C71" w:rsidRDefault="00831C71" w:rsidP="00F7622F">
      <w:pPr>
        <w:pStyle w:val="TerminalDisplayIndent1"/>
      </w:pPr>
      <w:r w:rsidRPr="009672EB">
        <w:rPr>
          <w:rStyle w:val="commandtext"/>
        </w:rPr>
        <w:t>[</w:t>
      </w:r>
      <w:r w:rsidRPr="00831C71">
        <w:t>RouterA-route-policy-apply_med_100-10</w:t>
      </w:r>
      <w:r w:rsidRPr="00831C71">
        <w:rPr>
          <w:rStyle w:val="commandtext"/>
        </w:rPr>
        <w:t>]</w:t>
      </w:r>
      <w:r w:rsidRPr="00831C71">
        <w:rPr>
          <w:rFonts w:hint="eastAsia"/>
        </w:rPr>
        <w:t xml:space="preserve"> </w:t>
      </w:r>
      <w:r w:rsidRPr="00831C71">
        <w:t>if-match ip</w:t>
      </w:r>
      <w:r w:rsidRPr="00831C71">
        <w:rPr>
          <w:rFonts w:hint="eastAsia"/>
        </w:rPr>
        <w:t>v6</w:t>
      </w:r>
      <w:r w:rsidRPr="00831C71">
        <w:t xml:space="preserve"> address acl</w:t>
      </w:r>
      <w:r w:rsidRPr="00831C71">
        <w:rPr>
          <w:rFonts w:hint="eastAsia"/>
        </w:rPr>
        <w:t xml:space="preserve"> 2000</w:t>
      </w:r>
    </w:p>
    <w:p w:rsidR="00831C71" w:rsidRPr="00831C71" w:rsidRDefault="00831C71" w:rsidP="00F7622F">
      <w:pPr>
        <w:pStyle w:val="TerminalDisplayIndent1"/>
      </w:pPr>
      <w:r w:rsidRPr="009672EB">
        <w:rPr>
          <w:rStyle w:val="commandtext"/>
        </w:rPr>
        <w:t>[</w:t>
      </w:r>
      <w:r w:rsidRPr="00831C71">
        <w:t>RouterA-route-policy-apply_med_100-10</w:t>
      </w:r>
      <w:r w:rsidRPr="00831C71">
        <w:rPr>
          <w:rStyle w:val="commandtext"/>
        </w:rPr>
        <w:t>]</w:t>
      </w:r>
      <w:r w:rsidRPr="00831C71">
        <w:rPr>
          <w:rFonts w:hint="eastAsia"/>
        </w:rPr>
        <w:t xml:space="preserve"> </w:t>
      </w:r>
      <w:r w:rsidRPr="00831C71">
        <w:t xml:space="preserve">apply </w:t>
      </w:r>
      <w:r w:rsidRPr="00831C71">
        <w:rPr>
          <w:rFonts w:hint="eastAsia"/>
        </w:rPr>
        <w:t>cost</w:t>
      </w:r>
      <w:r w:rsidRPr="00831C71">
        <w:t xml:space="preserve"> 100</w:t>
      </w:r>
    </w:p>
    <w:p w:rsidR="00831C71" w:rsidRPr="00831C71" w:rsidRDefault="00831C71" w:rsidP="00F7622F">
      <w:pPr>
        <w:pStyle w:val="TerminalDisplayIndent1"/>
      </w:pPr>
      <w:r w:rsidRPr="009672EB">
        <w:rPr>
          <w:rStyle w:val="commandtext"/>
        </w:rPr>
        <w:t>[</w:t>
      </w:r>
      <w:r w:rsidRPr="00831C71">
        <w:t>RouterA-route-policy-apply_med_100-10</w:t>
      </w:r>
      <w:r w:rsidRPr="00831C71">
        <w:rPr>
          <w:rStyle w:val="commandtext"/>
        </w:rPr>
        <w:t>]</w:t>
      </w:r>
      <w:r w:rsidRPr="00831C71">
        <w:rPr>
          <w:rFonts w:hint="eastAsia"/>
        </w:rPr>
        <w:t xml:space="preserve"> quit</w:t>
      </w:r>
    </w:p>
    <w:p w:rsidR="00831C71" w:rsidRPr="00831C71" w:rsidRDefault="00831C71" w:rsidP="00F7622F">
      <w:pPr>
        <w:pStyle w:val="ItemList2"/>
      </w:pPr>
      <w:r w:rsidRPr="00594BEB">
        <w:rPr>
          <w:rFonts w:hint="eastAsia"/>
        </w:rPr>
        <w:t>对发布给对等体</w:t>
      </w:r>
      <w:r w:rsidRPr="00831C71">
        <w:rPr>
          <w:rFonts w:hint="eastAsia"/>
        </w:rPr>
        <w:t>3002::2</w:t>
      </w:r>
      <w:r w:rsidRPr="00831C71">
        <w:rPr>
          <w:rFonts w:hint="eastAsia"/>
        </w:rPr>
        <w:t>的路由应用名为</w:t>
      </w:r>
      <w:r w:rsidRPr="00831C71">
        <w:t>apply_med_50</w:t>
      </w:r>
      <w:r w:rsidRPr="00831C71">
        <w:rPr>
          <w:rFonts w:hint="eastAsia"/>
        </w:rPr>
        <w:t>的</w:t>
      </w:r>
      <w:r w:rsidRPr="00831C71">
        <w:rPr>
          <w:rFonts w:hint="eastAsia"/>
        </w:rPr>
        <w:t>Route-policy</w:t>
      </w:r>
      <w:r w:rsidRPr="00831C71">
        <w:rPr>
          <w:rFonts w:hint="eastAsia"/>
        </w:rPr>
        <w:t>，对发布给对等体</w:t>
      </w:r>
      <w:r w:rsidRPr="00831C71">
        <w:rPr>
          <w:rFonts w:hint="eastAsia"/>
        </w:rPr>
        <w:t>2002::2</w:t>
      </w:r>
      <w:r w:rsidRPr="00831C71">
        <w:rPr>
          <w:rFonts w:hint="eastAsia"/>
        </w:rPr>
        <w:t>的路由应用名为</w:t>
      </w:r>
      <w:r w:rsidRPr="00831C71">
        <w:t>apply_med_</w:t>
      </w:r>
      <w:r w:rsidRPr="00831C71">
        <w:rPr>
          <w:rFonts w:hint="eastAsia"/>
        </w:rPr>
        <w:t>100</w:t>
      </w:r>
      <w:r w:rsidRPr="00831C71">
        <w:rPr>
          <w:rFonts w:hint="eastAsia"/>
        </w:rPr>
        <w:t>的</w:t>
      </w:r>
      <w:r w:rsidRPr="00831C71">
        <w:rPr>
          <w:rFonts w:hint="eastAsia"/>
        </w:rPr>
        <w:t>Route-policy</w:t>
      </w:r>
      <w:r w:rsidRPr="00831C71">
        <w:rPr>
          <w:rFonts w:hint="eastAsia"/>
        </w:rPr>
        <w:t>。</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t xml:space="preserve"> bgp </w:t>
      </w:r>
      <w:r w:rsidRPr="00831C71">
        <w:rPr>
          <w:rFonts w:hint="eastAsia"/>
        </w:rPr>
        <w:t>2</w:t>
      </w:r>
      <w:r w:rsidRPr="00831C71">
        <w:t>00</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address-family ipv6 unicast</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peer </w:t>
      </w:r>
      <w:r w:rsidRPr="00831C71">
        <w:rPr>
          <w:rFonts w:hint="eastAsia"/>
        </w:rPr>
        <w:t>3002::2</w:t>
      </w:r>
      <w:r w:rsidRPr="00831C71">
        <w:t xml:space="preserve"> route-policy apply_med_50 export</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peer </w:t>
      </w:r>
      <w:r w:rsidRPr="00831C71">
        <w:rPr>
          <w:rFonts w:hint="eastAsia"/>
        </w:rPr>
        <w:t>2002::2</w:t>
      </w:r>
      <w:r w:rsidRPr="00831C71">
        <w:t xml:space="preserve"> route-policy apply_med_100 export</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rPr>
          <w:rFonts w:hint="eastAsia"/>
        </w:rPr>
        <w:t xml:space="preserve"> quit</w:t>
      </w:r>
    </w:p>
    <w:p w:rsidR="00831C71" w:rsidRPr="00831C71" w:rsidRDefault="00831C71" w:rsidP="00F7622F">
      <w:pPr>
        <w:pStyle w:val="ItemIndent1"/>
      </w:pPr>
      <w:r w:rsidRPr="00E81D41">
        <w:rPr>
          <w:rFonts w:hint="eastAsia"/>
        </w:rPr>
        <w:t xml:space="preserve"># </w:t>
      </w:r>
      <w:r w:rsidRPr="00831C71">
        <w:rPr>
          <w:rFonts w:hint="eastAsia"/>
        </w:rPr>
        <w:t>配置通过</w:t>
      </w:r>
      <w:r w:rsidRPr="00831C71">
        <w:rPr>
          <w:rFonts w:hint="eastAsia"/>
        </w:rPr>
        <w:t>BFD</w:t>
      </w:r>
      <w:r w:rsidRPr="00831C71">
        <w:rPr>
          <w:rFonts w:hint="eastAsia"/>
        </w:rPr>
        <w:t>检测</w:t>
      </w:r>
      <w:r w:rsidRPr="00831C71">
        <w:t>Router A</w:t>
      </w:r>
      <w:r w:rsidRPr="00831C71">
        <w:rPr>
          <w:rFonts w:hint="eastAsia"/>
        </w:rPr>
        <w:t>&lt;</w:t>
      </w:r>
      <w:r w:rsidRPr="00831C71">
        <w:rPr>
          <w:rFonts w:hint="eastAsia"/>
        </w:rPr>
        <w:t>－</w:t>
      </w:r>
      <w:r w:rsidRPr="00831C71">
        <w:rPr>
          <w:rFonts w:hint="eastAsia"/>
        </w:rPr>
        <w:t>&gt;</w:t>
      </w:r>
      <w:r w:rsidRPr="00831C71">
        <w:t xml:space="preserve">Router </w:t>
      </w:r>
      <w:r w:rsidRPr="00831C71">
        <w:rPr>
          <w:rFonts w:hint="eastAsia"/>
        </w:rPr>
        <w:t>B&lt;</w:t>
      </w:r>
      <w:r w:rsidRPr="00831C71">
        <w:rPr>
          <w:rFonts w:hint="eastAsia"/>
        </w:rPr>
        <w:t>－</w:t>
      </w:r>
      <w:r w:rsidRPr="00831C71">
        <w:rPr>
          <w:rFonts w:hint="eastAsia"/>
        </w:rPr>
        <w:t>&gt;</w:t>
      </w:r>
      <w:r w:rsidRPr="00831C71">
        <w:t xml:space="preserve">Router </w:t>
      </w:r>
      <w:r w:rsidRPr="00831C71">
        <w:rPr>
          <w:rFonts w:hint="eastAsia"/>
        </w:rPr>
        <w:t>C</w:t>
      </w:r>
      <w:r w:rsidRPr="00831C71">
        <w:rPr>
          <w:rFonts w:hint="eastAsia"/>
        </w:rPr>
        <w:t>这条路径，当该路径出现故障时，</w:t>
      </w:r>
      <w:r w:rsidRPr="00831C71">
        <w:t>BFD</w:t>
      </w:r>
      <w:r w:rsidRPr="00831C71">
        <w:rPr>
          <w:rFonts w:hint="eastAsia"/>
        </w:rPr>
        <w:t>能够快速检测到并通告</w:t>
      </w:r>
      <w:r w:rsidRPr="00831C71">
        <w:rPr>
          <w:rFonts w:hint="eastAsia"/>
        </w:rPr>
        <w:t>IPv6 BGP</w:t>
      </w:r>
      <w:r w:rsidRPr="00831C71">
        <w:rPr>
          <w:rFonts w:hint="eastAsia"/>
        </w:rPr>
        <w:t>协议，使得</w:t>
      </w:r>
      <w:r w:rsidRPr="00831C71">
        <w:t>Router A</w:t>
      </w:r>
      <w:r w:rsidRPr="00831C71">
        <w:rPr>
          <w:rFonts w:hint="eastAsia"/>
        </w:rPr>
        <w:t>&lt;</w:t>
      </w:r>
      <w:r w:rsidRPr="00831C71">
        <w:rPr>
          <w:rFonts w:hint="eastAsia"/>
        </w:rPr>
        <w:t>－</w:t>
      </w:r>
      <w:r w:rsidRPr="00831C71">
        <w:rPr>
          <w:rFonts w:hint="eastAsia"/>
        </w:rPr>
        <w:t>&gt;</w:t>
      </w:r>
      <w:r w:rsidRPr="00831C71">
        <w:t xml:space="preserve">Router </w:t>
      </w:r>
      <w:r w:rsidRPr="00831C71">
        <w:rPr>
          <w:rFonts w:hint="eastAsia"/>
        </w:rPr>
        <w:t>D&lt;</w:t>
      </w:r>
      <w:r w:rsidRPr="00831C71">
        <w:rPr>
          <w:rFonts w:hint="eastAsia"/>
        </w:rPr>
        <w:t>－</w:t>
      </w:r>
      <w:r w:rsidRPr="00831C71">
        <w:rPr>
          <w:rFonts w:hint="eastAsia"/>
        </w:rPr>
        <w:t>&gt;</w:t>
      </w:r>
      <w:r w:rsidRPr="00831C71">
        <w:t xml:space="preserve">Router </w:t>
      </w:r>
      <w:r w:rsidRPr="00831C71">
        <w:rPr>
          <w:rFonts w:hint="eastAsia"/>
        </w:rPr>
        <w:t>C</w:t>
      </w:r>
      <w:r w:rsidRPr="00831C71">
        <w:rPr>
          <w:rFonts w:hint="eastAsia"/>
        </w:rPr>
        <w:t>这条路径能够迅速生效。</w:t>
      </w:r>
    </w:p>
    <w:p w:rsidR="00831C71" w:rsidRPr="00831C71" w:rsidRDefault="00831C71" w:rsidP="00F7622F">
      <w:pPr>
        <w:pStyle w:val="TerminalDisplayIndent1"/>
      </w:pPr>
      <w:r w:rsidRPr="009672EB">
        <w:rPr>
          <w:rStyle w:val="commandtext"/>
        </w:rPr>
        <w:t>[</w:t>
      </w:r>
      <w:r w:rsidRPr="00831C71">
        <w:rPr>
          <w:rFonts w:hint="eastAsia"/>
        </w:rPr>
        <w:t>RouterA</w:t>
      </w:r>
      <w:r w:rsidRPr="00831C71">
        <w:t>-bgp-default</w:t>
      </w:r>
      <w:r w:rsidRPr="00831C71">
        <w:rPr>
          <w:rStyle w:val="commandtext"/>
        </w:rPr>
        <w:t>]</w:t>
      </w:r>
      <w:r w:rsidRPr="00831C71">
        <w:rPr>
          <w:rFonts w:hint="eastAsia"/>
        </w:rPr>
        <w:t xml:space="preserve"> </w:t>
      </w:r>
      <w:r w:rsidRPr="00831C71">
        <w:t xml:space="preserve">peer </w:t>
      </w:r>
      <w:r w:rsidRPr="00831C71">
        <w:rPr>
          <w:rFonts w:hint="eastAsia"/>
        </w:rPr>
        <w:t>3002::2 bfd</w:t>
      </w:r>
    </w:p>
    <w:p w:rsidR="00831C71" w:rsidRPr="00831C71" w:rsidRDefault="00831C71" w:rsidP="00F7622F">
      <w:pPr>
        <w:pStyle w:val="TerminalDisplayIndent1"/>
      </w:pPr>
      <w:r w:rsidRPr="009672EB">
        <w:rPr>
          <w:rStyle w:val="commandtext"/>
        </w:rPr>
        <w:t>[</w:t>
      </w:r>
      <w:r w:rsidRPr="00831C71">
        <w:t>RouterA</w:t>
      </w:r>
      <w:r w:rsidRPr="00831C71">
        <w:rPr>
          <w:rFonts w:hint="eastAsia"/>
        </w:rPr>
        <w:t>-</w:t>
      </w:r>
      <w:r w:rsidRPr="00831C71">
        <w:t>bgp-default</w:t>
      </w:r>
      <w:r w:rsidRPr="00831C71">
        <w:rPr>
          <w:rStyle w:val="commandtext"/>
        </w:rPr>
        <w:t>]</w:t>
      </w:r>
      <w:r w:rsidRPr="00831C71">
        <w:rPr>
          <w:rFonts w:hint="eastAsia"/>
        </w:rPr>
        <w:t xml:space="preserve"> quit</w:t>
      </w:r>
    </w:p>
    <w:p w:rsidR="00831C71" w:rsidRPr="001B1E09" w:rsidRDefault="00831C71" w:rsidP="00F7622F">
      <w:pPr>
        <w:pStyle w:val="ItemStep"/>
      </w:pPr>
      <w:r w:rsidRPr="001B1E09">
        <w:rPr>
          <w:rFonts w:hint="eastAsia"/>
        </w:rPr>
        <w:t>Router C</w:t>
      </w:r>
      <w:r w:rsidRPr="001B1E09">
        <w:rPr>
          <w:rFonts w:hint="eastAsia"/>
        </w:rPr>
        <w:t>上的</w:t>
      </w:r>
      <w:r w:rsidRPr="001B1E09">
        <w:rPr>
          <w:rFonts w:hint="eastAsia"/>
        </w:rPr>
        <w:t>IPv6 BGP</w:t>
      </w:r>
      <w:r w:rsidRPr="001B1E09">
        <w:rPr>
          <w:rFonts w:hint="eastAsia"/>
        </w:rPr>
        <w:t>配置</w:t>
      </w:r>
      <w:r w:rsidRPr="00D851AA">
        <w:rPr>
          <w:rFonts w:hint="eastAsia"/>
        </w:rPr>
        <w:t>。</w:t>
      </w:r>
    </w:p>
    <w:p w:rsidR="00831C71" w:rsidRPr="00831C71" w:rsidRDefault="00831C71" w:rsidP="00F7622F">
      <w:pPr>
        <w:pStyle w:val="ItemIndent1"/>
      </w:pPr>
      <w:r w:rsidRPr="001B1E09">
        <w:t xml:space="preserve"># </w:t>
      </w:r>
      <w:r w:rsidRPr="00831C71">
        <w:rPr>
          <w:rFonts w:hint="eastAsia"/>
        </w:rPr>
        <w:t>配置</w:t>
      </w:r>
      <w:r w:rsidRPr="00831C71">
        <w:t>Router A</w:t>
      </w:r>
      <w:r w:rsidRPr="00831C71">
        <w:rPr>
          <w:rFonts w:hint="eastAsia"/>
        </w:rPr>
        <w:t>和</w:t>
      </w:r>
      <w:r w:rsidRPr="00831C71">
        <w:t>Router C</w:t>
      </w:r>
      <w:r w:rsidRPr="00831C71">
        <w:rPr>
          <w:rFonts w:hint="eastAsia"/>
        </w:rPr>
        <w:t>建立两条</w:t>
      </w:r>
      <w:r w:rsidRPr="00831C71">
        <w:t>IBGP</w:t>
      </w:r>
      <w:r w:rsidRPr="00831C71">
        <w:rPr>
          <w:rFonts w:hint="eastAsia"/>
        </w:rPr>
        <w:t>连接。</w:t>
      </w:r>
    </w:p>
    <w:p w:rsidR="00831C71" w:rsidRPr="001B1E09" w:rsidRDefault="00831C71" w:rsidP="00F7622F">
      <w:pPr>
        <w:pStyle w:val="TerminalDisplayIndent1"/>
      </w:pPr>
      <w:r w:rsidRPr="001B1E09">
        <w:t>&lt;RouterC&gt; system-view</w:t>
      </w:r>
    </w:p>
    <w:p w:rsidR="00831C71" w:rsidRPr="00831C71" w:rsidRDefault="00831C71" w:rsidP="00F7622F">
      <w:pPr>
        <w:pStyle w:val="TerminalDisplayIndent1"/>
      </w:pPr>
      <w:r w:rsidRPr="009672EB">
        <w:rPr>
          <w:rStyle w:val="commandtext"/>
        </w:rPr>
        <w:t>[</w:t>
      </w:r>
      <w:r w:rsidRPr="00831C71">
        <w:t>RouterC</w:t>
      </w:r>
      <w:r w:rsidRPr="00831C71">
        <w:rPr>
          <w:rStyle w:val="commandtext"/>
        </w:rPr>
        <w:t>]</w:t>
      </w:r>
      <w:r w:rsidRPr="00831C71">
        <w:t xml:space="preserve"> bgp 200</w:t>
      </w:r>
    </w:p>
    <w:p w:rsidR="00831C71" w:rsidRPr="00831C71" w:rsidRDefault="00831C71" w:rsidP="00F7622F">
      <w:pPr>
        <w:pStyle w:val="TerminalDisplayIndent1"/>
      </w:pPr>
      <w:r w:rsidRPr="009672EB">
        <w:rPr>
          <w:rStyle w:val="commandtext"/>
        </w:rPr>
        <w:t>[</w:t>
      </w:r>
      <w:r w:rsidRPr="00831C71">
        <w:t>RouterC-bgp-default</w:t>
      </w:r>
      <w:r w:rsidRPr="00831C71">
        <w:rPr>
          <w:rStyle w:val="commandtext"/>
        </w:rPr>
        <w:t>]</w:t>
      </w:r>
      <w:r w:rsidRPr="00831C71">
        <w:t xml:space="preserve"> router-id 3.3.3.3</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bgp-default</w:t>
      </w:r>
      <w:r w:rsidRPr="00831C71">
        <w:rPr>
          <w:rStyle w:val="commandtext"/>
        </w:rPr>
        <w:t>]</w:t>
      </w:r>
      <w:r w:rsidRPr="00831C71">
        <w:rPr>
          <w:rFonts w:hint="eastAsia"/>
        </w:rPr>
        <w:t xml:space="preserve"> peer 3001::1 as-number 200</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bgp-default</w:t>
      </w:r>
      <w:r w:rsidRPr="00831C71">
        <w:rPr>
          <w:rStyle w:val="commandtext"/>
        </w:rPr>
        <w:t>]</w:t>
      </w:r>
      <w:r w:rsidRPr="00831C71">
        <w:rPr>
          <w:rFonts w:hint="eastAsia"/>
        </w:rPr>
        <w:t xml:space="preserve"> peer 2001::1 as-number 200</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w:t>
      </w:r>
      <w:r w:rsidRPr="00831C71">
        <w:rPr>
          <w:rFonts w:hint="eastAsia"/>
        </w:rPr>
        <w:t>bgp-default</w:t>
      </w:r>
      <w:r w:rsidRPr="00831C71">
        <w:rPr>
          <w:rStyle w:val="commandtext"/>
        </w:rPr>
        <w:t>]</w:t>
      </w:r>
      <w:r w:rsidRPr="00831C71">
        <w:rPr>
          <w:rFonts w:hint="eastAsia"/>
        </w:rPr>
        <w:t xml:space="preserve"> </w:t>
      </w:r>
      <w:r w:rsidRPr="00831C71">
        <w:t>address-family ipv6</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bgp-default-ipv6</w:t>
      </w:r>
      <w:r w:rsidRPr="00831C71">
        <w:rPr>
          <w:rStyle w:val="commandtext"/>
        </w:rPr>
        <w:t>]</w:t>
      </w:r>
      <w:r w:rsidRPr="00831C71">
        <w:rPr>
          <w:rFonts w:hint="eastAsia"/>
        </w:rPr>
        <w:t xml:space="preserve"> peer 3001::1 enable</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bgp-default-</w:t>
      </w:r>
      <w:r w:rsidRPr="00831C71">
        <w:rPr>
          <w:rFonts w:hint="eastAsia"/>
        </w:rPr>
        <w:t>i</w:t>
      </w:r>
      <w:r w:rsidRPr="00831C71">
        <w:t>pv6</w:t>
      </w:r>
      <w:r w:rsidRPr="00831C71">
        <w:rPr>
          <w:rStyle w:val="commandtext"/>
        </w:rPr>
        <w:t>]</w:t>
      </w:r>
      <w:r w:rsidRPr="00831C71">
        <w:rPr>
          <w:rFonts w:hint="eastAsia"/>
        </w:rPr>
        <w:t xml:space="preserve"> peer 2001::1 enable</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bgp-default-</w:t>
      </w:r>
      <w:r w:rsidRPr="00831C71">
        <w:rPr>
          <w:rFonts w:hint="eastAsia"/>
        </w:rPr>
        <w:t>i</w:t>
      </w:r>
      <w:r w:rsidRPr="00831C71">
        <w:t>pv6</w:t>
      </w:r>
      <w:r w:rsidRPr="00831C71">
        <w:rPr>
          <w:rStyle w:val="commandtext"/>
        </w:rPr>
        <w:t>]</w:t>
      </w:r>
      <w:r w:rsidRPr="00831C71">
        <w:rPr>
          <w:rFonts w:hint="eastAsia"/>
        </w:rPr>
        <w:t xml:space="preserve"> quit</w:t>
      </w:r>
    </w:p>
    <w:p w:rsidR="00831C71" w:rsidRPr="00831C71" w:rsidRDefault="00831C71" w:rsidP="00F7622F">
      <w:pPr>
        <w:pStyle w:val="ItemIndent1"/>
      </w:pPr>
      <w:r w:rsidRPr="00E81D41">
        <w:rPr>
          <w:rFonts w:hint="eastAsia"/>
        </w:rPr>
        <w:t xml:space="preserve"># </w:t>
      </w:r>
      <w:r w:rsidRPr="00831C71">
        <w:rPr>
          <w:rFonts w:hint="eastAsia"/>
        </w:rPr>
        <w:t>配置通过</w:t>
      </w:r>
      <w:r w:rsidRPr="00831C71">
        <w:rPr>
          <w:rFonts w:hint="eastAsia"/>
        </w:rPr>
        <w:t>BFD</w:t>
      </w:r>
      <w:r w:rsidRPr="00831C71">
        <w:rPr>
          <w:rFonts w:hint="eastAsia"/>
        </w:rPr>
        <w:t>检测</w:t>
      </w:r>
      <w:r w:rsidRPr="00831C71">
        <w:t>Router A</w:t>
      </w:r>
      <w:r w:rsidRPr="00831C71">
        <w:rPr>
          <w:rFonts w:hint="eastAsia"/>
        </w:rPr>
        <w:t>&lt;</w:t>
      </w:r>
      <w:r w:rsidRPr="00831C71">
        <w:rPr>
          <w:rFonts w:hint="eastAsia"/>
        </w:rPr>
        <w:t>－</w:t>
      </w:r>
      <w:r w:rsidRPr="00831C71">
        <w:rPr>
          <w:rFonts w:hint="eastAsia"/>
        </w:rPr>
        <w:t>&gt;</w:t>
      </w:r>
      <w:r w:rsidRPr="00831C71">
        <w:t xml:space="preserve">Router </w:t>
      </w:r>
      <w:r w:rsidRPr="00831C71">
        <w:rPr>
          <w:rFonts w:hint="eastAsia"/>
        </w:rPr>
        <w:t>B&lt;</w:t>
      </w:r>
      <w:r w:rsidRPr="00831C71">
        <w:rPr>
          <w:rFonts w:hint="eastAsia"/>
        </w:rPr>
        <w:t>－</w:t>
      </w:r>
      <w:r w:rsidRPr="00831C71">
        <w:rPr>
          <w:rFonts w:hint="eastAsia"/>
        </w:rPr>
        <w:t>&gt;</w:t>
      </w:r>
      <w:r w:rsidRPr="00831C71">
        <w:t xml:space="preserve">Router </w:t>
      </w:r>
      <w:r w:rsidRPr="00831C71">
        <w:rPr>
          <w:rFonts w:hint="eastAsia"/>
        </w:rPr>
        <w:t>C</w:t>
      </w:r>
      <w:r w:rsidRPr="00831C71">
        <w:rPr>
          <w:rFonts w:hint="eastAsia"/>
        </w:rPr>
        <w:t>这条路径，当该路径出现故障时，</w:t>
      </w:r>
      <w:r w:rsidRPr="00831C71">
        <w:t>BFD</w:t>
      </w:r>
      <w:r w:rsidRPr="00831C71">
        <w:rPr>
          <w:rFonts w:hint="eastAsia"/>
        </w:rPr>
        <w:t>能够快速检测到，并通告</w:t>
      </w:r>
      <w:r w:rsidRPr="00831C71">
        <w:rPr>
          <w:rFonts w:hint="eastAsia"/>
        </w:rPr>
        <w:t>IPv6 BGP</w:t>
      </w:r>
      <w:r w:rsidRPr="00831C71">
        <w:rPr>
          <w:rFonts w:hint="eastAsia"/>
        </w:rPr>
        <w:t>协议，使得</w:t>
      </w:r>
      <w:r w:rsidRPr="00831C71">
        <w:t>Router A</w:t>
      </w:r>
      <w:r w:rsidRPr="00831C71">
        <w:rPr>
          <w:rFonts w:hint="eastAsia"/>
        </w:rPr>
        <w:t>&lt;</w:t>
      </w:r>
      <w:r w:rsidRPr="00831C71">
        <w:rPr>
          <w:rFonts w:hint="eastAsia"/>
        </w:rPr>
        <w:t>－</w:t>
      </w:r>
      <w:r w:rsidRPr="00831C71">
        <w:rPr>
          <w:rFonts w:hint="eastAsia"/>
        </w:rPr>
        <w:t>&gt;</w:t>
      </w:r>
      <w:r w:rsidRPr="00831C71">
        <w:t xml:space="preserve">Router </w:t>
      </w:r>
      <w:r w:rsidRPr="00831C71">
        <w:rPr>
          <w:rFonts w:hint="eastAsia"/>
        </w:rPr>
        <w:t>D&lt;</w:t>
      </w:r>
      <w:r w:rsidRPr="00831C71">
        <w:rPr>
          <w:rFonts w:hint="eastAsia"/>
        </w:rPr>
        <w:t>－</w:t>
      </w:r>
      <w:r w:rsidRPr="00831C71">
        <w:rPr>
          <w:rFonts w:hint="eastAsia"/>
        </w:rPr>
        <w:t>&gt;</w:t>
      </w:r>
      <w:r w:rsidRPr="00831C71">
        <w:t xml:space="preserve">Router </w:t>
      </w:r>
      <w:r w:rsidRPr="00831C71">
        <w:rPr>
          <w:rFonts w:hint="eastAsia"/>
        </w:rPr>
        <w:t>C</w:t>
      </w:r>
      <w:r w:rsidRPr="00831C71">
        <w:rPr>
          <w:rFonts w:hint="eastAsia"/>
        </w:rPr>
        <w:t>这条路径能够迅速生效。</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bgp-default</w:t>
      </w:r>
      <w:r w:rsidRPr="00831C71">
        <w:rPr>
          <w:rStyle w:val="commandtext"/>
        </w:rPr>
        <w:t>]</w:t>
      </w:r>
      <w:r w:rsidRPr="00831C71">
        <w:rPr>
          <w:rFonts w:hint="eastAsia"/>
        </w:rPr>
        <w:t xml:space="preserve"> peer 3001::1 bfd</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t>-</w:t>
      </w:r>
      <w:r w:rsidRPr="00831C71">
        <w:rPr>
          <w:rFonts w:hint="eastAsia"/>
        </w:rPr>
        <w:t>bgp-default</w:t>
      </w:r>
      <w:r w:rsidRPr="00831C71">
        <w:rPr>
          <w:rStyle w:val="commandtext"/>
        </w:rPr>
        <w:t>]</w:t>
      </w:r>
      <w:r w:rsidRPr="00831C71">
        <w:rPr>
          <w:rFonts w:hint="eastAsia"/>
        </w:rPr>
        <w:t xml:space="preserve"> quit</w:t>
      </w:r>
    </w:p>
    <w:p w:rsidR="00831C71" w:rsidRPr="00831C71" w:rsidRDefault="00831C71" w:rsidP="00F7622F">
      <w:pPr>
        <w:pStyle w:val="TerminalDisplayIndent1"/>
      </w:pPr>
      <w:r w:rsidRPr="009672EB">
        <w:rPr>
          <w:rStyle w:val="commandtext"/>
        </w:rPr>
        <w:t>[</w:t>
      </w:r>
      <w:r w:rsidRPr="00831C71">
        <w:t>Router</w:t>
      </w:r>
      <w:r w:rsidRPr="00831C71">
        <w:rPr>
          <w:rFonts w:hint="eastAsia"/>
        </w:rPr>
        <w:t>C</w:t>
      </w:r>
      <w:r w:rsidRPr="00831C71">
        <w:rPr>
          <w:rStyle w:val="commandtext"/>
        </w:rPr>
        <w:t>]</w:t>
      </w:r>
      <w:r w:rsidRPr="00831C71">
        <w:rPr>
          <w:rFonts w:hint="eastAsia"/>
        </w:rPr>
        <w:t xml:space="preserve"> quit</w:t>
      </w:r>
    </w:p>
    <w:p w:rsidR="00831C71" w:rsidRDefault="00831C71" w:rsidP="00F7622F">
      <w:pPr>
        <w:pStyle w:val="4"/>
      </w:pPr>
      <w:r>
        <w:rPr>
          <w:rFonts w:hint="eastAsia"/>
        </w:rPr>
        <w:t>验证</w:t>
      </w:r>
      <w:r w:rsidRPr="00D851AA">
        <w:rPr>
          <w:rFonts w:hint="eastAsia"/>
        </w:rPr>
        <w:t>配置</w:t>
      </w:r>
    </w:p>
    <w:p w:rsidR="00831C71" w:rsidRPr="00D851AA" w:rsidRDefault="00831C71" w:rsidP="00F7622F">
      <w:r>
        <w:rPr>
          <w:rFonts w:hint="eastAsia"/>
        </w:rPr>
        <w:t>下面以</w:t>
      </w:r>
      <w:r w:rsidRPr="001B1E09">
        <w:rPr>
          <w:rFonts w:hint="eastAsia"/>
        </w:rPr>
        <w:t>Router</w:t>
      </w:r>
      <w:r>
        <w:rPr>
          <w:rFonts w:hint="eastAsia"/>
        </w:rPr>
        <w:t xml:space="preserve"> C</w:t>
      </w:r>
      <w:r>
        <w:rPr>
          <w:rFonts w:hint="eastAsia"/>
        </w:rPr>
        <w:t>为例，</w:t>
      </w:r>
      <w:r w:rsidRPr="001B1E09">
        <w:rPr>
          <w:rFonts w:hint="eastAsia"/>
        </w:rPr>
        <w:t>Router</w:t>
      </w:r>
      <w:r>
        <w:rPr>
          <w:rFonts w:hint="eastAsia"/>
        </w:rPr>
        <w:t xml:space="preserve"> A</w:t>
      </w:r>
      <w:r>
        <w:rPr>
          <w:rFonts w:hint="eastAsia"/>
        </w:rPr>
        <w:t>与此类似，不再赘述。</w:t>
      </w:r>
    </w:p>
    <w:p w:rsidR="00831C71" w:rsidRDefault="00831C71" w:rsidP="00F7622F">
      <w:r>
        <w:t xml:space="preserve"># </w:t>
      </w:r>
      <w:r w:rsidRPr="002D2ED1">
        <w:rPr>
          <w:rFonts w:hint="eastAsia"/>
        </w:rPr>
        <w:t>显示</w:t>
      </w:r>
      <w:r>
        <w:t xml:space="preserve">Router </w:t>
      </w:r>
      <w:r>
        <w:rPr>
          <w:rFonts w:hint="eastAsia"/>
        </w:rPr>
        <w:t>C</w:t>
      </w:r>
      <w:r w:rsidRPr="002D2ED1">
        <w:rPr>
          <w:rFonts w:hint="eastAsia"/>
        </w:rPr>
        <w:t>的</w:t>
      </w:r>
      <w:r>
        <w:t>BFD</w:t>
      </w:r>
      <w:r w:rsidRPr="002D2ED1">
        <w:rPr>
          <w:rFonts w:hint="eastAsia"/>
        </w:rPr>
        <w:t>信息。</w:t>
      </w:r>
      <w:r>
        <w:rPr>
          <w:rFonts w:hint="eastAsia"/>
        </w:rPr>
        <w:t>可以看出，</w:t>
      </w:r>
      <w:r w:rsidRPr="001B1E09">
        <w:rPr>
          <w:rFonts w:hint="eastAsia"/>
        </w:rPr>
        <w:t>Router A</w:t>
      </w:r>
      <w:r>
        <w:rPr>
          <w:rFonts w:hint="eastAsia"/>
        </w:rPr>
        <w:t>和</w:t>
      </w:r>
      <w:r w:rsidRPr="001B1E09">
        <w:rPr>
          <w:rFonts w:hint="eastAsia"/>
        </w:rPr>
        <w:t>Router C</w:t>
      </w:r>
      <w:r>
        <w:rPr>
          <w:rFonts w:hint="eastAsia"/>
        </w:rPr>
        <w:t>之间已经建立了</w:t>
      </w:r>
      <w:r w:rsidRPr="001B1E09">
        <w:rPr>
          <w:rFonts w:hint="eastAsia"/>
        </w:rPr>
        <w:t>BFD</w:t>
      </w:r>
      <w:r w:rsidRPr="001B1E09">
        <w:rPr>
          <w:rFonts w:hint="eastAsia"/>
        </w:rPr>
        <w:t>会话，</w:t>
      </w:r>
      <w:r>
        <w:rPr>
          <w:rFonts w:hint="eastAsia"/>
        </w:rPr>
        <w:t>而且</w:t>
      </w:r>
      <w:r w:rsidRPr="001B1E09">
        <w:rPr>
          <w:rFonts w:hint="eastAsia"/>
        </w:rPr>
        <w:t>BFD</w:t>
      </w:r>
      <w:r w:rsidRPr="001B1E09">
        <w:rPr>
          <w:rFonts w:hint="eastAsia"/>
        </w:rPr>
        <w:t>协议运行</w:t>
      </w:r>
      <w:r>
        <w:rPr>
          <w:rFonts w:hint="eastAsia"/>
        </w:rPr>
        <w:t>正常。</w:t>
      </w:r>
    </w:p>
    <w:p w:rsidR="00831C71" w:rsidRDefault="00831C71" w:rsidP="00F7622F">
      <w:pPr>
        <w:pStyle w:val="TerminalDisplay"/>
      </w:pPr>
      <w:r>
        <w:t>&lt;Router</w:t>
      </w:r>
      <w:r>
        <w:rPr>
          <w:rFonts w:hint="eastAsia"/>
        </w:rPr>
        <w:t>C</w:t>
      </w:r>
      <w:r>
        <w:t>&gt; display bfd session</w:t>
      </w:r>
      <w:r>
        <w:rPr>
          <w:rFonts w:hint="eastAsia"/>
        </w:rPr>
        <w:t xml:space="preserve"> </w:t>
      </w:r>
      <w:r>
        <w:t>verbose</w:t>
      </w:r>
    </w:p>
    <w:p w:rsidR="00B655A2" w:rsidRDefault="00B655A2" w:rsidP="00B655A2">
      <w:pPr>
        <w:pStyle w:val="TerminalDisplay"/>
      </w:pPr>
      <w:r>
        <w:t xml:space="preserve"> Total </w:t>
      </w:r>
      <w:r w:rsidRPr="00861D9C">
        <w:t>sessions</w:t>
      </w:r>
      <w:r>
        <w:t xml:space="preserve">: 1     </w:t>
      </w:r>
      <w:r w:rsidRPr="00861D9C">
        <w:t xml:space="preserve">   </w:t>
      </w:r>
      <w:r>
        <w:t xml:space="preserve">Up </w:t>
      </w:r>
      <w:r w:rsidRPr="00861D9C">
        <w:t>sessions</w:t>
      </w:r>
      <w:r>
        <w:t xml:space="preserve">: 1     </w:t>
      </w:r>
      <w:r w:rsidRPr="00861D9C">
        <w:t xml:space="preserve">   </w:t>
      </w:r>
      <w:r>
        <w:t xml:space="preserve">Init </w:t>
      </w:r>
      <w:r w:rsidRPr="00861D9C">
        <w:t>mode</w:t>
      </w:r>
      <w:r>
        <w:t>: Active</w:t>
      </w:r>
    </w:p>
    <w:p w:rsidR="00B655A2" w:rsidRDefault="00B655A2" w:rsidP="00B655A2">
      <w:pPr>
        <w:pStyle w:val="TerminalDisplay"/>
      </w:pPr>
    </w:p>
    <w:p w:rsidR="00B655A2" w:rsidRDefault="00B655A2" w:rsidP="00B655A2">
      <w:pPr>
        <w:pStyle w:val="TerminalDisplay"/>
      </w:pPr>
      <w:r>
        <w:t xml:space="preserve"> IPv6 </w:t>
      </w:r>
      <w:r w:rsidRPr="002F10A3">
        <w:t>session working</w:t>
      </w:r>
      <w:r>
        <w:t xml:space="preserve"> </w:t>
      </w:r>
      <w:r>
        <w:rPr>
          <w:rFonts w:hint="eastAsia"/>
        </w:rPr>
        <w:t>in</w:t>
      </w:r>
      <w:r>
        <w:t xml:space="preserve"> </w:t>
      </w:r>
      <w:r w:rsidRPr="002F10A3">
        <w:t>control packet mode</w:t>
      </w:r>
      <w:r>
        <w:t>:</w:t>
      </w:r>
    </w:p>
    <w:p w:rsidR="00B655A2" w:rsidRPr="00B44421" w:rsidRDefault="00B655A2" w:rsidP="00B655A2">
      <w:pPr>
        <w:pStyle w:val="TerminalDisplay"/>
      </w:pPr>
    </w:p>
    <w:p w:rsidR="00B655A2" w:rsidRDefault="00B655A2" w:rsidP="00B655A2">
      <w:pPr>
        <w:pStyle w:val="TerminalDisplay"/>
      </w:pPr>
      <w:r w:rsidRPr="00E474B9">
        <w:t xml:space="preserve">   </w:t>
      </w:r>
      <w:r>
        <w:t xml:space="preserve">       Local discr: 513                  </w:t>
      </w:r>
      <w:r w:rsidRPr="003E2F09">
        <w:t xml:space="preserve">    </w:t>
      </w:r>
      <w:r>
        <w:rPr>
          <w:rFonts w:hint="eastAsia"/>
        </w:rPr>
        <w:t xml:space="preserve">  </w:t>
      </w:r>
      <w:r>
        <w:t>Remote discr: 513</w:t>
      </w:r>
    </w:p>
    <w:p w:rsidR="00864368" w:rsidRPr="000E05CE" w:rsidRDefault="00B655A2" w:rsidP="00864368">
      <w:pPr>
        <w:pStyle w:val="TerminalDisplay"/>
      </w:pPr>
      <w:r w:rsidRPr="00B44421">
        <w:t xml:space="preserve">   </w:t>
      </w:r>
      <w:r>
        <w:t xml:space="preserve">         </w:t>
      </w:r>
      <w:r w:rsidRPr="001830EA">
        <w:rPr>
          <w:rStyle w:val="TerminalDisplayshading"/>
        </w:rPr>
        <w:t>Source IP: 3002::2</w:t>
      </w:r>
      <w:r w:rsidR="00864368" w:rsidRPr="000E05CE">
        <w:t xml:space="preserve">   </w:t>
      </w:r>
      <w:r w:rsidR="00864368" w:rsidRPr="000E05CE">
        <w:rPr>
          <w:rFonts w:hint="eastAsia"/>
        </w:rPr>
        <w:t xml:space="preserve">   </w:t>
      </w:r>
      <w:r w:rsidR="00864368" w:rsidRPr="000E05CE">
        <w:t xml:space="preserve"> </w:t>
      </w:r>
      <w:r w:rsidR="00864368">
        <w:rPr>
          <w:rFonts w:hint="eastAsia"/>
        </w:rPr>
        <w:t xml:space="preserve">           </w:t>
      </w:r>
      <w:r w:rsidR="00864368" w:rsidRPr="000E05CE">
        <w:t xml:space="preserve">Destination IP: </w:t>
      </w:r>
      <w:r w:rsidR="00864368" w:rsidRPr="000E05CE">
        <w:rPr>
          <w:rFonts w:hint="eastAsia"/>
        </w:rPr>
        <w:t>3001::1</w:t>
      </w:r>
    </w:p>
    <w:p w:rsidR="00B655A2" w:rsidRDefault="00FF0567" w:rsidP="00B655A2">
      <w:pPr>
        <w:pStyle w:val="TerminalDisplay"/>
      </w:pPr>
      <w:r w:rsidRPr="00B44421">
        <w:t xml:space="preserve">    </w:t>
      </w:r>
      <w:r>
        <w:rPr>
          <w:rFonts w:hint="eastAsia"/>
        </w:rPr>
        <w:t xml:space="preserve"> </w:t>
      </w:r>
      <w:r>
        <w:t>Destination port: 4784</w:t>
      </w:r>
      <w:r>
        <w:rPr>
          <w:rFonts w:hint="eastAsia"/>
        </w:rPr>
        <w:t xml:space="preserve">                      </w:t>
      </w:r>
      <w:r w:rsidR="00B655A2">
        <w:t>Session state: Up</w:t>
      </w:r>
    </w:p>
    <w:p w:rsidR="00B655A2" w:rsidRDefault="00B655A2" w:rsidP="00B655A2">
      <w:pPr>
        <w:pStyle w:val="TerminalDisplay"/>
      </w:pPr>
      <w:r>
        <w:t xml:space="preserve">            Interface: N/A</w:t>
      </w:r>
    </w:p>
    <w:p w:rsidR="00B655A2" w:rsidRDefault="00B655A2" w:rsidP="00B655A2">
      <w:pPr>
        <w:pStyle w:val="TerminalDisplay"/>
      </w:pPr>
      <w:r>
        <w:t xml:space="preserve">      Min Tx interval: 500ms                Actual Tx interval: 500ms</w:t>
      </w:r>
    </w:p>
    <w:p w:rsidR="00B655A2" w:rsidRDefault="00B655A2" w:rsidP="00B655A2">
      <w:pPr>
        <w:pStyle w:val="TerminalDisplay"/>
      </w:pPr>
      <w:r>
        <w:t xml:space="preserve">      Min Rx interval: 500ms                </w:t>
      </w:r>
      <w:r>
        <w:rPr>
          <w:rFonts w:hint="eastAsia"/>
        </w:rPr>
        <w:t xml:space="preserve">   </w:t>
      </w:r>
      <w:r w:rsidRPr="00B44421">
        <w:t xml:space="preserve"> </w:t>
      </w:r>
      <w:r>
        <w:t>Detection time: 2500ms</w:t>
      </w:r>
    </w:p>
    <w:p w:rsidR="00B655A2" w:rsidRDefault="00B655A2" w:rsidP="00B655A2">
      <w:pPr>
        <w:pStyle w:val="TerminalDisplay"/>
      </w:pPr>
      <w:r w:rsidRPr="00B44421">
        <w:t xml:space="preserve">   </w:t>
      </w:r>
      <w:r>
        <w:t xml:space="preserve">          Rx count: 13                       </w:t>
      </w:r>
      <w:r w:rsidRPr="00B44421">
        <w:t xml:space="preserve">      </w:t>
      </w:r>
      <w:r>
        <w:t>Tx count: 14</w:t>
      </w:r>
    </w:p>
    <w:p w:rsidR="00B655A2" w:rsidRDefault="00B655A2" w:rsidP="00B655A2">
      <w:pPr>
        <w:pStyle w:val="TerminalDisplay"/>
      </w:pPr>
      <w:r>
        <w:t xml:space="preserve">      Connection type: Indirect           </w:t>
      </w:r>
      <w:r w:rsidRPr="00B44421">
        <w:t xml:space="preserve">  </w:t>
      </w:r>
      <w:r>
        <w:rPr>
          <w:rFonts w:hint="eastAsia"/>
        </w:rPr>
        <w:t xml:space="preserve">      </w:t>
      </w:r>
      <w:r>
        <w:t xml:space="preserve"> Up duration: 00:00:05</w:t>
      </w:r>
    </w:p>
    <w:p w:rsidR="00B655A2" w:rsidRDefault="00B655A2" w:rsidP="00B655A2">
      <w:pPr>
        <w:pStyle w:val="TerminalDisplay"/>
      </w:pPr>
      <w:r w:rsidRPr="00B44421">
        <w:t xml:space="preserve">   </w:t>
      </w:r>
      <w:r>
        <w:t xml:space="preserve">         Hold time: 2243ms                  </w:t>
      </w:r>
      <w:r>
        <w:rPr>
          <w:rFonts w:hint="eastAsia"/>
        </w:rPr>
        <w:t xml:space="preserve">   </w:t>
      </w:r>
      <w:r w:rsidRPr="00B44421">
        <w:t xml:space="preserve">   </w:t>
      </w:r>
      <w:r>
        <w:t>Auth mode: None</w:t>
      </w:r>
    </w:p>
    <w:p w:rsidR="00B655A2" w:rsidRDefault="00B655A2" w:rsidP="00B655A2">
      <w:pPr>
        <w:pStyle w:val="TerminalDisplay"/>
      </w:pPr>
      <w:r>
        <w:t xml:space="preserve">       Detection mode: Async                        </w:t>
      </w:r>
      <w:r>
        <w:rPr>
          <w:rFonts w:hint="eastAsia"/>
        </w:rPr>
        <w:t xml:space="preserve">  </w:t>
      </w:r>
      <w:r w:rsidRPr="00B44421">
        <w:t xml:space="preserve">    </w:t>
      </w:r>
      <w:r>
        <w:t xml:space="preserve">Slot: </w:t>
      </w:r>
      <w:r w:rsidR="00B40018">
        <w:rPr>
          <w:rFonts w:hint="eastAsia"/>
        </w:rPr>
        <w:t>3</w:t>
      </w:r>
    </w:p>
    <w:p w:rsidR="00B655A2" w:rsidRPr="001B1E09" w:rsidRDefault="00B655A2" w:rsidP="00B655A2">
      <w:pPr>
        <w:pStyle w:val="TerminalDisplay"/>
      </w:pPr>
      <w:r w:rsidRPr="00B44421">
        <w:t xml:space="preserve">   </w:t>
      </w:r>
      <w:r>
        <w:t xml:space="preserve">          Protocol: </w:t>
      </w:r>
      <w:r w:rsidRPr="001B1E09">
        <w:t>BGP</w:t>
      </w:r>
      <w:r w:rsidRPr="001B1E09">
        <w:rPr>
          <w:rFonts w:hint="eastAsia"/>
        </w:rPr>
        <w:t>4+</w:t>
      </w:r>
    </w:p>
    <w:p w:rsidR="00B655A2" w:rsidRPr="001B1E09" w:rsidRDefault="00B655A2" w:rsidP="00B655A2">
      <w:pPr>
        <w:pStyle w:val="TerminalDisplay"/>
      </w:pPr>
      <w:r w:rsidRPr="00B44421">
        <w:t xml:space="preserve">   </w:t>
      </w:r>
      <w:r>
        <w:t xml:space="preserve">          </w:t>
      </w:r>
      <w:r w:rsidRPr="001B1E09">
        <w:rPr>
          <w:rFonts w:hint="eastAsia"/>
        </w:rPr>
        <w:t xml:space="preserve"> </w:t>
      </w:r>
      <w:r w:rsidRPr="001B1E09">
        <w:t>Version:</w:t>
      </w:r>
      <w:r>
        <w:rPr>
          <w:rFonts w:hint="eastAsia"/>
        </w:rPr>
        <w:t xml:space="preserve"> </w:t>
      </w:r>
      <w:r w:rsidRPr="001B1E09">
        <w:t>1</w:t>
      </w:r>
    </w:p>
    <w:p w:rsidR="00B655A2" w:rsidRPr="001B1E09" w:rsidRDefault="00B655A2" w:rsidP="00B655A2">
      <w:pPr>
        <w:pStyle w:val="TerminalDisplay"/>
        <w:rPr>
          <w:rStyle w:val="TerminalDisplayshading"/>
        </w:rPr>
      </w:pPr>
      <w:r w:rsidRPr="00B44421">
        <w:t xml:space="preserve">   </w:t>
      </w:r>
      <w:r>
        <w:t xml:space="preserve">         </w:t>
      </w:r>
      <w:r w:rsidRPr="001B1E09">
        <w:rPr>
          <w:rStyle w:val="TerminalDisplayshading"/>
        </w:rPr>
        <w:t xml:space="preserve">Diag </w:t>
      </w:r>
      <w:r>
        <w:t>info</w:t>
      </w:r>
      <w:r w:rsidRPr="001B1E09">
        <w:rPr>
          <w:rStyle w:val="TerminalDisplayshading"/>
        </w:rPr>
        <w:t>: No Diagnostic</w:t>
      </w:r>
    </w:p>
    <w:p w:rsidR="00B655A2" w:rsidRDefault="00B655A2" w:rsidP="00B655A2">
      <w:pPr>
        <w:pStyle w:val="TerminalDisplay"/>
      </w:pPr>
      <w:r w:rsidRPr="00363B1D">
        <w:t xml:space="preserve">        Hardware mode: Disable</w:t>
      </w:r>
    </w:p>
    <w:p w:rsidR="00831C71" w:rsidRPr="001B1E09" w:rsidRDefault="00831C71" w:rsidP="00F7622F">
      <w:r w:rsidRPr="001B1E09">
        <w:t xml:space="preserve"># </w:t>
      </w:r>
      <w:r w:rsidRPr="002D2ED1">
        <w:rPr>
          <w:rFonts w:hint="eastAsia"/>
        </w:rPr>
        <w:t>在</w:t>
      </w:r>
      <w:r w:rsidRPr="001B1E09">
        <w:t xml:space="preserve">Router </w:t>
      </w:r>
      <w:r w:rsidRPr="001B1E09">
        <w:rPr>
          <w:rFonts w:hint="eastAsia"/>
        </w:rPr>
        <w:t>C</w:t>
      </w:r>
      <w:r w:rsidRPr="002D2ED1">
        <w:rPr>
          <w:rFonts w:hint="eastAsia"/>
        </w:rPr>
        <w:t>上查看</w:t>
      </w:r>
      <w:r w:rsidRPr="001B1E09">
        <w:rPr>
          <w:rFonts w:hint="eastAsia"/>
        </w:rPr>
        <w:t>BGP</w:t>
      </w:r>
      <w:r w:rsidRPr="001B1E09">
        <w:rPr>
          <w:rFonts w:hint="eastAsia"/>
        </w:rPr>
        <w:t>邻居</w:t>
      </w:r>
      <w:r w:rsidRPr="002D2ED1">
        <w:rPr>
          <w:rFonts w:hint="eastAsia"/>
        </w:rPr>
        <w:t>信息</w:t>
      </w:r>
      <w:r w:rsidRPr="001B1E09">
        <w:rPr>
          <w:rFonts w:hint="eastAsia"/>
        </w:rPr>
        <w:t>。</w:t>
      </w:r>
      <w:r w:rsidRPr="002D2ED1">
        <w:rPr>
          <w:rFonts w:hint="eastAsia"/>
        </w:rPr>
        <w:t>可以看出</w:t>
      </w:r>
      <w:r w:rsidRPr="001B1E09">
        <w:rPr>
          <w:rFonts w:hint="eastAsia"/>
        </w:rPr>
        <w:t>，</w:t>
      </w:r>
      <w:r w:rsidRPr="001B1E09">
        <w:t>Router A</w:t>
      </w:r>
      <w:r w:rsidRPr="002D2ED1">
        <w:rPr>
          <w:rFonts w:hint="eastAsia"/>
        </w:rPr>
        <w:t>和</w:t>
      </w:r>
      <w:r w:rsidRPr="001B1E09">
        <w:t xml:space="preserve">Router </w:t>
      </w:r>
      <w:r w:rsidRPr="001B1E09">
        <w:rPr>
          <w:rFonts w:hint="eastAsia"/>
        </w:rPr>
        <w:t>C</w:t>
      </w:r>
      <w:r w:rsidRPr="001B1E09">
        <w:rPr>
          <w:rFonts w:hint="eastAsia"/>
        </w:rPr>
        <w:t>之间建立两条</w:t>
      </w:r>
      <w:r w:rsidRPr="001B1E09">
        <w:rPr>
          <w:rFonts w:hint="eastAsia"/>
        </w:rPr>
        <w:t>BGP</w:t>
      </w:r>
      <w:r w:rsidRPr="001B1E09">
        <w:rPr>
          <w:rFonts w:hint="eastAsia"/>
        </w:rPr>
        <w:t>连接，且均</w:t>
      </w:r>
      <w:r w:rsidRPr="002D2ED1">
        <w:rPr>
          <w:rFonts w:hint="eastAsia"/>
        </w:rPr>
        <w:t>处于</w:t>
      </w:r>
      <w:r w:rsidRPr="001B1E09">
        <w:t>E</w:t>
      </w:r>
      <w:r w:rsidRPr="001B1E09">
        <w:rPr>
          <w:rFonts w:hint="eastAsia"/>
        </w:rPr>
        <w:t>stablished</w:t>
      </w:r>
      <w:r w:rsidRPr="002D2ED1">
        <w:rPr>
          <w:rFonts w:hint="eastAsia"/>
        </w:rPr>
        <w:t>状态。</w:t>
      </w:r>
    </w:p>
    <w:p w:rsidR="00831C71" w:rsidRPr="001B1E09" w:rsidRDefault="00831C71" w:rsidP="00F7622F">
      <w:pPr>
        <w:pStyle w:val="TerminalDisplay"/>
      </w:pPr>
      <w:r w:rsidRPr="0014109D">
        <w:t>&lt;Router</w:t>
      </w:r>
      <w:r w:rsidRPr="0014109D">
        <w:rPr>
          <w:rFonts w:hint="eastAsia"/>
        </w:rPr>
        <w:t>C</w:t>
      </w:r>
      <w:r w:rsidRPr="0014109D">
        <w:t>&gt; di</w:t>
      </w:r>
      <w:r w:rsidRPr="001B1E09">
        <w:t>splay bgp peer ipv6</w:t>
      </w:r>
    </w:p>
    <w:p w:rsidR="00831C71" w:rsidRPr="001B1E09" w:rsidRDefault="00831C71" w:rsidP="00F7622F">
      <w:pPr>
        <w:pStyle w:val="TerminalDisplay"/>
      </w:pPr>
    </w:p>
    <w:p w:rsidR="00831C71" w:rsidRPr="006B1CFD" w:rsidRDefault="00831C71" w:rsidP="00F7622F">
      <w:pPr>
        <w:pStyle w:val="TerminalDisplay"/>
      </w:pPr>
      <w:r w:rsidRPr="001B1E09">
        <w:t xml:space="preserve"> BGP local router ID: 3.3.3.3</w:t>
      </w:r>
    </w:p>
    <w:p w:rsidR="00831C71" w:rsidRDefault="00831C71" w:rsidP="00F7622F">
      <w:pPr>
        <w:pStyle w:val="TerminalDisplay"/>
      </w:pPr>
      <w:r>
        <w:t xml:space="preserve"> Local AS number: 200</w:t>
      </w:r>
    </w:p>
    <w:p w:rsidR="00831C71" w:rsidRDefault="00831C71" w:rsidP="00F7622F">
      <w:pPr>
        <w:pStyle w:val="TerminalDisplay"/>
      </w:pPr>
      <w:r>
        <w:t xml:space="preserve"> Total number of peers: 2                  Peers in established state: 2</w:t>
      </w:r>
    </w:p>
    <w:p w:rsidR="00831C71" w:rsidRDefault="00831C71" w:rsidP="00F7622F">
      <w:pPr>
        <w:pStyle w:val="TerminalDisplay"/>
      </w:pPr>
    </w:p>
    <w:p w:rsidR="00831C71" w:rsidRDefault="00831C71" w:rsidP="00F7622F">
      <w:pPr>
        <w:pStyle w:val="TerminalDisplay"/>
      </w:pPr>
      <w:r>
        <w:rPr>
          <w:rFonts w:hint="eastAsia"/>
        </w:rPr>
        <w:t xml:space="preserve"> </w:t>
      </w:r>
      <w:r w:rsidRPr="009672EB">
        <w:rPr>
          <w:rStyle w:val="commandtext"/>
        </w:rPr>
        <w:t>*</w:t>
      </w:r>
      <w:r w:rsidRPr="00EE2C27">
        <w:t xml:space="preserve"> - Dynamically created pee</w:t>
      </w:r>
      <w:r w:rsidRPr="00EE2C27">
        <w:rPr>
          <w:rFonts w:hint="eastAsia"/>
        </w:rPr>
        <w:t>r</w:t>
      </w:r>
    </w:p>
    <w:p w:rsidR="00831C71" w:rsidRDefault="00831C71" w:rsidP="00F7622F">
      <w:pPr>
        <w:pStyle w:val="TerminalDisplay"/>
      </w:pPr>
      <w:r>
        <w:t xml:space="preserve"> Peer                    AS  MsgRcvd  MsgSent OutQ PrefRcv Up/Down  State</w:t>
      </w:r>
    </w:p>
    <w:p w:rsidR="00831C71" w:rsidRDefault="00831C71" w:rsidP="00F7622F">
      <w:pPr>
        <w:pStyle w:val="TerminalDisplay"/>
      </w:pPr>
    </w:p>
    <w:p w:rsidR="00831C71" w:rsidRDefault="00831C71" w:rsidP="00F7622F">
      <w:pPr>
        <w:pStyle w:val="TerminalDisplay"/>
      </w:pPr>
      <w:r>
        <w:t xml:space="preserve"> 2001::1                200        8        8    0       0 00:04:45 Established</w:t>
      </w:r>
    </w:p>
    <w:p w:rsidR="00831C71" w:rsidRDefault="00831C71" w:rsidP="00F7622F">
      <w:pPr>
        <w:pStyle w:val="TerminalDisplay"/>
      </w:pPr>
      <w:r>
        <w:t xml:space="preserve"> 3001::1                200        5        4    0       0 00:01:53 Established</w:t>
      </w:r>
    </w:p>
    <w:p w:rsidR="00831C71" w:rsidRPr="002D2ED1" w:rsidRDefault="00831C71" w:rsidP="00F7622F">
      <w:r>
        <w:t xml:space="preserve"># </w:t>
      </w:r>
      <w:r w:rsidRPr="002D2ED1">
        <w:rPr>
          <w:rFonts w:hint="eastAsia"/>
        </w:rPr>
        <w:t>在</w:t>
      </w:r>
      <w:r>
        <w:t xml:space="preserve">Router </w:t>
      </w:r>
      <w:r>
        <w:rPr>
          <w:rFonts w:hint="eastAsia"/>
        </w:rPr>
        <w:t>C</w:t>
      </w:r>
      <w:r w:rsidRPr="002D2ED1">
        <w:rPr>
          <w:rFonts w:hint="eastAsia"/>
        </w:rPr>
        <w:t>上查看</w:t>
      </w:r>
      <w:r>
        <w:rPr>
          <w:rFonts w:hint="eastAsia"/>
        </w:rPr>
        <w:t>1200::0</w:t>
      </w:r>
      <w:r>
        <w:t>/</w:t>
      </w:r>
      <w:r>
        <w:rPr>
          <w:rFonts w:hint="eastAsia"/>
        </w:rPr>
        <w:t>64</w:t>
      </w:r>
      <w:r w:rsidRPr="002D2ED1">
        <w:rPr>
          <w:rFonts w:hint="eastAsia"/>
        </w:rPr>
        <w:t>的路由信息，可以看出</w:t>
      </w:r>
      <w:r w:rsidRPr="001B1E09">
        <w:t>Router</w:t>
      </w:r>
      <w:r w:rsidRPr="001B1E09">
        <w:rPr>
          <w:rFonts w:hint="eastAsia"/>
        </w:rPr>
        <w:t xml:space="preserve"> C</w:t>
      </w:r>
      <w:r w:rsidRPr="001B1E09">
        <w:rPr>
          <w:rFonts w:hint="eastAsia"/>
        </w:rPr>
        <w:t>通过</w:t>
      </w:r>
      <w:r w:rsidRPr="001B1E09">
        <w:t>Router</w:t>
      </w:r>
      <w:r w:rsidRPr="001B1E09">
        <w:rPr>
          <w:rFonts w:hint="eastAsia"/>
        </w:rPr>
        <w:t xml:space="preserve"> </w:t>
      </w:r>
      <w:r w:rsidRPr="001B1E09">
        <w:t>A</w:t>
      </w:r>
      <w:r w:rsidRPr="001B1E09">
        <w:rPr>
          <w:rFonts w:hint="eastAsia"/>
        </w:rPr>
        <w:t>&lt;</w:t>
      </w:r>
      <w:r w:rsidRPr="001B1E09">
        <w:rPr>
          <w:rFonts w:hint="eastAsia"/>
        </w:rPr>
        <w:t>－</w:t>
      </w:r>
      <w:r w:rsidRPr="001B1E09">
        <w:rPr>
          <w:rFonts w:hint="eastAsia"/>
        </w:rPr>
        <w:t>&gt;</w:t>
      </w:r>
      <w:r w:rsidRPr="001B1E09">
        <w:t>Router</w:t>
      </w:r>
      <w:r w:rsidRPr="001B1E09">
        <w:rPr>
          <w:rFonts w:hint="eastAsia"/>
        </w:rPr>
        <w:t xml:space="preserve"> B&lt;</w:t>
      </w:r>
      <w:r w:rsidRPr="001B1E09">
        <w:rPr>
          <w:rFonts w:hint="eastAsia"/>
        </w:rPr>
        <w:t>－</w:t>
      </w:r>
      <w:r w:rsidRPr="001B1E09">
        <w:rPr>
          <w:rFonts w:hint="eastAsia"/>
        </w:rPr>
        <w:t>&gt;</w:t>
      </w:r>
      <w:r w:rsidRPr="001B1E09">
        <w:t>Router</w:t>
      </w:r>
      <w:r w:rsidRPr="001B1E09">
        <w:rPr>
          <w:rFonts w:hint="eastAsia"/>
        </w:rPr>
        <w:t xml:space="preserve"> C</w:t>
      </w:r>
      <w:r w:rsidRPr="001B1E09">
        <w:rPr>
          <w:rFonts w:hint="eastAsia"/>
        </w:rPr>
        <w:t>这条路径与</w:t>
      </w:r>
      <w:r>
        <w:rPr>
          <w:rFonts w:hint="eastAsia"/>
        </w:rPr>
        <w:t>1200::0</w:t>
      </w:r>
      <w:r>
        <w:t>/</w:t>
      </w:r>
      <w:r>
        <w:rPr>
          <w:rFonts w:hint="eastAsia"/>
        </w:rPr>
        <w:t>64</w:t>
      </w:r>
      <w:r>
        <w:rPr>
          <w:rFonts w:hint="eastAsia"/>
        </w:rPr>
        <w:t>网段通信</w:t>
      </w:r>
      <w:r w:rsidRPr="002D2ED1">
        <w:rPr>
          <w:rFonts w:hint="eastAsia"/>
        </w:rPr>
        <w:t>。</w:t>
      </w:r>
    </w:p>
    <w:p w:rsidR="00831C71" w:rsidRDefault="00831C71" w:rsidP="00F7622F">
      <w:pPr>
        <w:pStyle w:val="TerminalDisplay"/>
      </w:pPr>
      <w:r w:rsidRPr="00A253DD">
        <w:t>&lt;Router</w:t>
      </w:r>
      <w:r>
        <w:rPr>
          <w:rFonts w:hint="eastAsia"/>
        </w:rPr>
        <w:t>C</w:t>
      </w:r>
      <w:r w:rsidRPr="00A253DD">
        <w:t xml:space="preserve">&gt; </w:t>
      </w:r>
      <w:r>
        <w:t>display ipv6 routing-table 1200::0 64 verbose</w:t>
      </w:r>
    </w:p>
    <w:p w:rsidR="00831C71" w:rsidRDefault="00831C71" w:rsidP="00F7622F">
      <w:pPr>
        <w:pStyle w:val="TerminalDisplay"/>
      </w:pPr>
    </w:p>
    <w:p w:rsidR="00831C71" w:rsidRPr="006B1CFD" w:rsidRDefault="00831C71" w:rsidP="00F7622F">
      <w:pPr>
        <w:pStyle w:val="TerminalDisplay"/>
      </w:pPr>
      <w:r>
        <w:t xml:space="preserve">Summary </w:t>
      </w:r>
      <w:r w:rsidRPr="006B1CFD">
        <w:rPr>
          <w:rFonts w:hint="eastAsia"/>
        </w:rPr>
        <w:t>c</w:t>
      </w:r>
      <w:r w:rsidRPr="006B1CFD">
        <w:t>ount : 1</w:t>
      </w:r>
    </w:p>
    <w:p w:rsidR="00831C71" w:rsidRDefault="00831C71" w:rsidP="00F7622F">
      <w:pPr>
        <w:pStyle w:val="TerminalDisplay"/>
      </w:pPr>
    </w:p>
    <w:p w:rsidR="00974EC0" w:rsidRPr="006B1CFD" w:rsidRDefault="00974EC0" w:rsidP="00974EC0">
      <w:pPr>
        <w:pStyle w:val="TerminalDisplay"/>
      </w:pPr>
      <w:r>
        <w:t xml:space="preserve"> Destination: 1200::/64</w:t>
      </w:r>
    </w:p>
    <w:p w:rsidR="00974EC0" w:rsidRDefault="00974EC0" w:rsidP="00974EC0">
      <w:pPr>
        <w:pStyle w:val="TerminalDisplay"/>
      </w:pPr>
      <w:r>
        <w:t xml:space="preserve">    Protocol: BGP4+</w:t>
      </w:r>
    </w:p>
    <w:p w:rsidR="00974EC0" w:rsidRDefault="00974EC0" w:rsidP="00974EC0">
      <w:pPr>
        <w:pStyle w:val="TerminalDisplay"/>
      </w:pPr>
      <w:r>
        <w:t xml:space="preserve">  Process ID: 0</w:t>
      </w:r>
    </w:p>
    <w:p w:rsidR="00974EC0" w:rsidRDefault="00974EC0" w:rsidP="00974EC0">
      <w:pPr>
        <w:pStyle w:val="TerminalDisplay"/>
      </w:pPr>
      <w:r>
        <w:t xml:space="preserve">   SubProtID: 0x1              </w:t>
      </w:r>
      <w:r w:rsidRPr="00CB676F">
        <w:t xml:space="preserve">   </w:t>
      </w:r>
      <w:r>
        <w:t xml:space="preserve">      Age: 00h01m07s</w:t>
      </w:r>
    </w:p>
    <w:p w:rsidR="00974EC0" w:rsidRPr="00335ED7" w:rsidRDefault="00974EC0" w:rsidP="00974EC0">
      <w:pPr>
        <w:pStyle w:val="TerminalDisplay"/>
      </w:pPr>
      <w:r w:rsidRPr="00B3229C">
        <w:t xml:space="preserve">  FlushedAge: 1</w:t>
      </w:r>
      <w:r>
        <w:rPr>
          <w:rFonts w:hint="eastAsia"/>
        </w:rPr>
        <w:t>4</w:t>
      </w:r>
      <w:r w:rsidRPr="00B3229C">
        <w:t>h2</w:t>
      </w:r>
      <w:r>
        <w:rPr>
          <w:rFonts w:hint="eastAsia"/>
        </w:rPr>
        <w:t>2</w:t>
      </w:r>
      <w:r w:rsidRPr="00B3229C">
        <w:t>m4</w:t>
      </w:r>
      <w:r>
        <w:rPr>
          <w:rFonts w:hint="eastAsia"/>
        </w:rPr>
        <w:t>3</w:t>
      </w:r>
      <w:r w:rsidRPr="00B3229C">
        <w:t>s</w:t>
      </w:r>
    </w:p>
    <w:p w:rsidR="00974EC0" w:rsidRDefault="00974EC0" w:rsidP="00974EC0">
      <w:pPr>
        <w:pStyle w:val="TerminalDisplay"/>
      </w:pPr>
      <w:r>
        <w:t xml:space="preserve">        Cost: 50            </w:t>
      </w:r>
      <w:r w:rsidRPr="00CB676F">
        <w:t xml:space="preserve">   </w:t>
      </w:r>
      <w:r>
        <w:t xml:space="preserve">  Preference: 255</w:t>
      </w:r>
    </w:p>
    <w:p w:rsidR="00974EC0" w:rsidRDefault="00974EC0" w:rsidP="00974EC0">
      <w:pPr>
        <w:pStyle w:val="TerminalDisplay"/>
      </w:pPr>
      <w:r>
        <w:t xml:space="preserve"> </w:t>
      </w:r>
      <w:r w:rsidRPr="0004779F">
        <w:t xml:space="preserve">      IpPre: N/A           </w:t>
      </w:r>
      <w:r w:rsidRPr="00CB676F">
        <w:t xml:space="preserve">   </w:t>
      </w:r>
      <w:r w:rsidRPr="0004779F">
        <w:t xml:space="preserve">  QosLocalID: N/A</w:t>
      </w:r>
    </w:p>
    <w:p w:rsidR="00974EC0" w:rsidRDefault="00974EC0" w:rsidP="00974EC0">
      <w:pPr>
        <w:pStyle w:val="TerminalDisplay"/>
      </w:pPr>
      <w:r>
        <w:t xml:space="preserve">         Tag: 0            </w:t>
      </w:r>
      <w:r w:rsidRPr="00CB676F">
        <w:t xml:space="preserve">   </w:t>
      </w:r>
      <w:r>
        <w:t xml:space="preserve">        State: Active Adv</w:t>
      </w:r>
    </w:p>
    <w:p w:rsidR="00974EC0" w:rsidRDefault="00974EC0" w:rsidP="00974EC0">
      <w:pPr>
        <w:pStyle w:val="TerminalDisplay"/>
      </w:pPr>
      <w:r>
        <w:t xml:space="preserve">   OrigTblID: 0x1            </w:t>
      </w:r>
      <w:r w:rsidRPr="00CB676F">
        <w:t xml:space="preserve">   </w:t>
      </w:r>
      <w:r>
        <w:t xml:space="preserve">    OrigVrf: default-vrf</w:t>
      </w:r>
    </w:p>
    <w:p w:rsidR="00974EC0" w:rsidRDefault="00974EC0" w:rsidP="00974EC0">
      <w:pPr>
        <w:pStyle w:val="TerminalDisplay"/>
      </w:pPr>
      <w:r>
        <w:t xml:space="preserve">     TableID: 0xa            </w:t>
      </w:r>
      <w:r w:rsidRPr="00CB676F">
        <w:t xml:space="preserve">   </w:t>
      </w:r>
      <w:r>
        <w:t xml:space="preserve">     OrigAs: 0</w:t>
      </w:r>
    </w:p>
    <w:p w:rsidR="00974EC0" w:rsidRDefault="00974EC0" w:rsidP="00974EC0">
      <w:pPr>
        <w:pStyle w:val="TerminalDisplay"/>
      </w:pPr>
      <w:r>
        <w:t xml:space="preserve">       N</w:t>
      </w:r>
      <w:r>
        <w:rPr>
          <w:rFonts w:hint="eastAsia"/>
        </w:rPr>
        <w:t>ib</w:t>
      </w:r>
      <w:r>
        <w:t xml:space="preserve">ID: 0x25000001     </w:t>
      </w:r>
      <w:r w:rsidRPr="00CB676F">
        <w:t xml:space="preserve">   </w:t>
      </w:r>
      <w:r>
        <w:t xml:space="preserve">     LastAs: 0</w:t>
      </w:r>
    </w:p>
    <w:p w:rsidR="00974EC0" w:rsidRDefault="00974EC0" w:rsidP="00974EC0">
      <w:pPr>
        <w:pStyle w:val="TerminalDisplay"/>
      </w:pPr>
      <w:r>
        <w:t xml:space="preserve">      AttrID: 0x1            </w:t>
      </w:r>
      <w:r w:rsidRPr="00CB676F">
        <w:t xml:space="preserve">   </w:t>
      </w:r>
      <w:r>
        <w:t xml:space="preserve">   Neighbor: 3001::1</w:t>
      </w:r>
    </w:p>
    <w:p w:rsidR="00974EC0" w:rsidRPr="00CA529D" w:rsidRDefault="00974EC0" w:rsidP="00974EC0">
      <w:pPr>
        <w:pStyle w:val="TerminalDisplay"/>
        <w:rPr>
          <w:rStyle w:val="TerminalDisplayshading"/>
        </w:rPr>
      </w:pPr>
      <w:r>
        <w:t xml:space="preserve">       Flags: 0x10060      </w:t>
      </w:r>
      <w:r w:rsidRPr="00CB676F">
        <w:t xml:space="preserve">   </w:t>
      </w:r>
      <w:r>
        <w:t xml:space="preserve">  </w:t>
      </w:r>
      <w:r w:rsidRPr="001830EA">
        <w:rPr>
          <w:rStyle w:val="TerminalDisplayshading"/>
        </w:rPr>
        <w:t>OrigNextHop: 3001::1</w:t>
      </w:r>
    </w:p>
    <w:p w:rsidR="00974EC0" w:rsidRDefault="00974EC0" w:rsidP="00974EC0">
      <w:pPr>
        <w:pStyle w:val="TerminalDisplay"/>
      </w:pPr>
      <w:r>
        <w:t xml:space="preserve">       Label: NULL          </w:t>
      </w:r>
      <w:r w:rsidRPr="00CB676F">
        <w:t xml:space="preserve">   </w:t>
      </w:r>
      <w:r>
        <w:t xml:space="preserve"> RealNextHop: FE80::20C:29FF:FE4A:3873</w:t>
      </w:r>
    </w:p>
    <w:p w:rsidR="00974EC0" w:rsidRDefault="00974EC0" w:rsidP="00974EC0">
      <w:pPr>
        <w:pStyle w:val="TerminalDisplay"/>
      </w:pPr>
      <w:r>
        <w:t xml:space="preserve">     BkLabel: NULL          </w:t>
      </w:r>
      <w:r w:rsidRPr="00CB676F">
        <w:t xml:space="preserve">   </w:t>
      </w:r>
      <w:r>
        <w:t xml:space="preserve">   BkNextHop: N/A</w:t>
      </w:r>
    </w:p>
    <w:p w:rsidR="00974EC0" w:rsidRDefault="00974EC0" w:rsidP="00974EC0">
      <w:pPr>
        <w:pStyle w:val="TerminalDisplay"/>
      </w:pPr>
      <w:r>
        <w:t xml:space="preserve"> </w:t>
      </w:r>
      <w:r w:rsidRPr="003456A6">
        <w:t xml:space="preserve">    SRLabel: NULL</w:t>
      </w:r>
      <w:r w:rsidRPr="00E36191">
        <w:t xml:space="preserve">                Interface: </w:t>
      </w:r>
      <w:fldSimple w:instr=" DOCVARIABLE  varglobal_20112  \* MERGEFORMAT " w:fldLock="1">
        <w:r w:rsidRPr="00903C6F">
          <w:rPr>
            <w:rStyle w:val="TerminalDisplayshading"/>
          </w:rPr>
          <w:t>GigabitEthernet</w:t>
        </w:r>
        <w:r>
          <w:rPr>
            <w:rStyle w:val="TerminalDisplayshading"/>
            <w:rFonts w:hint="eastAsia"/>
          </w:rPr>
          <w:t>3</w:t>
        </w:r>
        <w:r w:rsidRPr="00903C6F">
          <w:rPr>
            <w:rStyle w:val="TerminalDisplayshading"/>
          </w:rPr>
          <w:t>/</w:t>
        </w:r>
        <w:r>
          <w:rPr>
            <w:rStyle w:val="TerminalDisplayshading"/>
            <w:rFonts w:hint="eastAsia"/>
          </w:rPr>
          <w:t>1</w:t>
        </w:r>
        <w:r w:rsidRPr="00903C6F">
          <w:rPr>
            <w:rStyle w:val="TerminalDisplayshading"/>
          </w:rPr>
          <w:t>/1</w:t>
        </w:r>
      </w:fldSimple>
    </w:p>
    <w:p w:rsidR="00974EC0" w:rsidRPr="00335ED7" w:rsidRDefault="00974EC0" w:rsidP="00974EC0">
      <w:pPr>
        <w:pStyle w:val="TerminalDisplay"/>
      </w:pPr>
      <w:r w:rsidRPr="00E36191">
        <w:t xml:space="preserve">   BkSRLabel: NULL              BkInterface: N/A</w:t>
      </w:r>
    </w:p>
    <w:p w:rsidR="00974EC0" w:rsidRPr="00335ED7" w:rsidRDefault="00974EC0" w:rsidP="00974EC0">
      <w:pPr>
        <w:pStyle w:val="TerminalDisplay"/>
      </w:pPr>
      <w:r>
        <w:t xml:space="preserve"> </w:t>
      </w:r>
      <w:r w:rsidRPr="00335ED7">
        <w:t xml:space="preserve">  Tunnel ID: Invalid      </w:t>
      </w:r>
      <w:r>
        <w:t xml:space="preserve"> </w:t>
      </w:r>
      <w:r w:rsidRPr="00335ED7">
        <w:t xml:space="preserve">    </w:t>
      </w:r>
      <w:r>
        <w:rPr>
          <w:rFonts w:hint="eastAsia"/>
        </w:rPr>
        <w:t>IP</w:t>
      </w:r>
      <w:r w:rsidRPr="00335ED7">
        <w:t xml:space="preserve">Interface: </w:t>
      </w:r>
      <w:r w:rsidRPr="00E36191">
        <w:t>N/A</w:t>
      </w:r>
    </w:p>
    <w:p w:rsidR="00974EC0" w:rsidRDefault="00974EC0" w:rsidP="00974EC0">
      <w:pPr>
        <w:pStyle w:val="TerminalDisplay"/>
      </w:pPr>
      <w:r>
        <w:t xml:space="preserve"> </w:t>
      </w:r>
      <w:r w:rsidRPr="00335ED7">
        <w:t xml:space="preserve">BkTunnel ID: Invalid      </w:t>
      </w:r>
      <w:r>
        <w:t xml:space="preserve"> </w:t>
      </w:r>
      <w:r w:rsidRPr="00335ED7">
        <w:t xml:space="preserve">  Bk</w:t>
      </w:r>
      <w:r>
        <w:rPr>
          <w:rFonts w:hint="eastAsia"/>
        </w:rPr>
        <w:t>IP</w:t>
      </w:r>
      <w:r w:rsidRPr="00335ED7">
        <w:t>Interface: N/A</w:t>
      </w:r>
    </w:p>
    <w:p w:rsidR="00974EC0" w:rsidRPr="006B1F08" w:rsidRDefault="00974EC0" w:rsidP="00974EC0">
      <w:pPr>
        <w:pStyle w:val="TerminalDisplay"/>
      </w:pPr>
      <w:r w:rsidRPr="006B1F08">
        <w:t xml:space="preserve">     InLabel: NULL           ColorInterface: N/A</w:t>
      </w:r>
    </w:p>
    <w:p w:rsidR="00974EC0" w:rsidRPr="00335ED7" w:rsidRDefault="00974EC0" w:rsidP="00974EC0">
      <w:pPr>
        <w:pStyle w:val="TerminalDisplay"/>
      </w:pPr>
      <w:r w:rsidRPr="006B1F08">
        <w:t xml:space="preserve">    SIDIndex: NULL         BkColorInterface: N/A</w:t>
      </w:r>
    </w:p>
    <w:p w:rsidR="00974EC0" w:rsidRDefault="00974EC0" w:rsidP="00974EC0">
      <w:pPr>
        <w:pStyle w:val="TerminalDisplay"/>
      </w:pPr>
      <w:r>
        <w:t xml:space="preserve"> </w:t>
      </w:r>
      <w:r w:rsidRPr="00335ED7">
        <w:t xml:space="preserve">   FtnIndex: 0x0</w:t>
      </w:r>
      <w:r w:rsidRPr="002571E3">
        <w:t xml:space="preserve">           TunnelInterface: N/A</w:t>
      </w:r>
    </w:p>
    <w:p w:rsidR="00974EC0" w:rsidRPr="00335ED7" w:rsidRDefault="00974EC0" w:rsidP="00974EC0">
      <w:pPr>
        <w:pStyle w:val="TerminalDisplay"/>
      </w:pPr>
      <w:r w:rsidRPr="005E366A">
        <w:t>TrafficIndex: N/A         BkTunnelInterface: N/A</w:t>
      </w:r>
    </w:p>
    <w:p w:rsidR="00974EC0" w:rsidRDefault="00974EC0" w:rsidP="00974EC0">
      <w:pPr>
        <w:pStyle w:val="TerminalDisplay"/>
      </w:pPr>
      <w:r>
        <w:t xml:space="preserve"> </w:t>
      </w:r>
      <w:r w:rsidRPr="00335ED7">
        <w:t xml:space="preserve">  Connector: N/A</w:t>
      </w:r>
      <w:r w:rsidRPr="00367872">
        <w:t xml:space="preserve">   </w:t>
      </w:r>
      <w:r w:rsidRPr="00367872">
        <w:rPr>
          <w:rFonts w:hint="eastAsia"/>
        </w:rPr>
        <w:t xml:space="preserve">     </w:t>
      </w:r>
      <w:r w:rsidRPr="00CB676F">
        <w:t xml:space="preserve">   </w:t>
      </w:r>
      <w:r w:rsidRPr="00367872">
        <w:rPr>
          <w:rFonts w:hint="eastAsia"/>
        </w:rPr>
        <w:t xml:space="preserve"> </w:t>
      </w:r>
      <w:r w:rsidRPr="00367872">
        <w:t xml:space="preserve">        PathID: 0x0</w:t>
      </w:r>
    </w:p>
    <w:p w:rsidR="00974EC0" w:rsidRDefault="00974EC0" w:rsidP="00974EC0">
      <w:pPr>
        <w:pStyle w:val="TerminalDisplay"/>
      </w:pPr>
      <w:r>
        <w:t xml:space="preserve"> </w:t>
      </w:r>
      <w:r w:rsidRPr="006F52AB">
        <w:t xml:space="preserve">  </w:t>
      </w:r>
      <w:r>
        <w:rPr>
          <w:rFonts w:hint="eastAsia"/>
        </w:rPr>
        <w:t xml:space="preserve">   </w:t>
      </w:r>
      <w:r w:rsidRPr="006F52AB">
        <w:t>User</w:t>
      </w:r>
      <w:r>
        <w:rPr>
          <w:rFonts w:hint="eastAsia"/>
        </w:rPr>
        <w:t>ID</w:t>
      </w:r>
      <w:r w:rsidRPr="006F52AB">
        <w:t>: 0x0</w:t>
      </w:r>
      <w:r w:rsidRPr="006920B9">
        <w:t xml:space="preserve">       </w:t>
      </w:r>
      <w:r w:rsidRPr="00CB676F">
        <w:t xml:space="preserve">   </w:t>
      </w:r>
      <w:r w:rsidRPr="006920B9">
        <w:t xml:space="preserve">      SRTunnelID: Invalid</w:t>
      </w:r>
      <w:r>
        <w:t xml:space="preserve"> </w:t>
      </w:r>
    </w:p>
    <w:p w:rsidR="00974EC0" w:rsidRPr="00CB676F" w:rsidRDefault="00974EC0" w:rsidP="00974EC0">
      <w:pPr>
        <w:pStyle w:val="TerminalDisplay"/>
      </w:pPr>
      <w:r>
        <w:t xml:space="preserve"> </w:t>
      </w:r>
      <w:r w:rsidRPr="008306FC">
        <w:t xml:space="preserve">   SID Type: N/A</w:t>
      </w:r>
      <w:r w:rsidRPr="00CB676F">
        <w:t xml:space="preserve">                       NID: Invalid</w:t>
      </w:r>
    </w:p>
    <w:p w:rsidR="00974EC0" w:rsidRPr="00CB676F" w:rsidRDefault="00974EC0" w:rsidP="00974EC0">
      <w:pPr>
        <w:pStyle w:val="TerminalDisplay"/>
      </w:pPr>
      <w:r>
        <w:t xml:space="preserve"> </w:t>
      </w:r>
      <w:r w:rsidRPr="00CB676F">
        <w:t xml:space="preserve">   FlushNID: Invalid                 BkNID: Invalid</w:t>
      </w:r>
    </w:p>
    <w:p w:rsidR="004E31D2" w:rsidRDefault="00974EC0" w:rsidP="00F82C1A">
      <w:pPr>
        <w:pStyle w:val="TerminalDisplay"/>
      </w:pPr>
      <w:r>
        <w:t xml:space="preserve"> </w:t>
      </w:r>
      <w:r w:rsidRPr="00CB676F">
        <w:t xml:space="preserve"> BkFlushNID: Invalid</w:t>
      </w:r>
    </w:p>
    <w:p w:rsidR="00831C71" w:rsidRDefault="00831C71" w:rsidP="00F7622F">
      <w:r>
        <w:t xml:space="preserve"># </w:t>
      </w:r>
      <w:r w:rsidRPr="00D851AA">
        <w:t>Router A</w:t>
      </w:r>
      <w:r>
        <w:rPr>
          <w:rFonts w:hint="eastAsia"/>
        </w:rPr>
        <w:t>&lt;</w:t>
      </w:r>
      <w:r>
        <w:rPr>
          <w:rFonts w:hint="eastAsia"/>
        </w:rPr>
        <w:t>－</w:t>
      </w:r>
      <w:r>
        <w:rPr>
          <w:rFonts w:hint="eastAsia"/>
        </w:rPr>
        <w:t>&gt;</w:t>
      </w:r>
      <w:r w:rsidRPr="00D851AA">
        <w:t xml:space="preserve">Router </w:t>
      </w:r>
      <w:r>
        <w:rPr>
          <w:rFonts w:hint="eastAsia"/>
        </w:rPr>
        <w:t>B&lt;</w:t>
      </w:r>
      <w:r>
        <w:rPr>
          <w:rFonts w:hint="eastAsia"/>
        </w:rPr>
        <w:t>－</w:t>
      </w:r>
      <w:r>
        <w:rPr>
          <w:rFonts w:hint="eastAsia"/>
        </w:rPr>
        <w:t>&gt;</w:t>
      </w:r>
      <w:r w:rsidRPr="00D851AA">
        <w:t xml:space="preserve">Router </w:t>
      </w:r>
      <w:r>
        <w:rPr>
          <w:rFonts w:hint="eastAsia"/>
        </w:rPr>
        <w:t>C</w:t>
      </w:r>
      <w:r>
        <w:rPr>
          <w:rFonts w:hint="eastAsia"/>
        </w:rPr>
        <w:t>这条路径</w:t>
      </w:r>
      <w:r w:rsidRPr="002D2ED1">
        <w:rPr>
          <w:rFonts w:hint="eastAsia"/>
        </w:rPr>
        <w:t>发生故障后</w:t>
      </w:r>
      <w:r>
        <w:rPr>
          <w:rFonts w:hint="eastAsia"/>
        </w:rPr>
        <w:t>，</w:t>
      </w:r>
      <w:r w:rsidRPr="002D2ED1">
        <w:rPr>
          <w:rFonts w:hint="eastAsia"/>
        </w:rPr>
        <w:t>在</w:t>
      </w:r>
      <w:r>
        <w:t xml:space="preserve">Router </w:t>
      </w:r>
      <w:r>
        <w:rPr>
          <w:rFonts w:hint="eastAsia"/>
        </w:rPr>
        <w:t>C</w:t>
      </w:r>
      <w:r w:rsidRPr="002D2ED1">
        <w:rPr>
          <w:rFonts w:hint="eastAsia"/>
        </w:rPr>
        <w:t>上查看</w:t>
      </w:r>
      <w:r>
        <w:rPr>
          <w:rFonts w:hint="eastAsia"/>
        </w:rPr>
        <w:t>1200::0</w:t>
      </w:r>
      <w:r>
        <w:t>/</w:t>
      </w:r>
      <w:r>
        <w:rPr>
          <w:rFonts w:hint="eastAsia"/>
        </w:rPr>
        <w:t>64</w:t>
      </w:r>
      <w:r w:rsidRPr="002D2ED1">
        <w:rPr>
          <w:rFonts w:hint="eastAsia"/>
        </w:rPr>
        <w:t>的路由信息</w:t>
      </w:r>
      <w:r>
        <w:rPr>
          <w:rFonts w:hint="eastAsia"/>
        </w:rPr>
        <w:t>，</w:t>
      </w:r>
      <w:r w:rsidRPr="002D2ED1">
        <w:rPr>
          <w:rFonts w:hint="eastAsia"/>
        </w:rPr>
        <w:t>可以看出</w:t>
      </w:r>
      <w:r w:rsidRPr="00D851AA">
        <w:t xml:space="preserve">Router </w:t>
      </w:r>
      <w:r>
        <w:rPr>
          <w:rFonts w:hint="eastAsia"/>
        </w:rPr>
        <w:t>C</w:t>
      </w:r>
      <w:r>
        <w:rPr>
          <w:rFonts w:hint="eastAsia"/>
        </w:rPr>
        <w:t>通过</w:t>
      </w:r>
      <w:r w:rsidRPr="00D851AA">
        <w:t>Router A</w:t>
      </w:r>
      <w:r>
        <w:rPr>
          <w:rFonts w:hint="eastAsia"/>
        </w:rPr>
        <w:t>&lt;</w:t>
      </w:r>
      <w:r>
        <w:rPr>
          <w:rFonts w:hint="eastAsia"/>
        </w:rPr>
        <w:t>－</w:t>
      </w:r>
      <w:r>
        <w:rPr>
          <w:rFonts w:hint="eastAsia"/>
        </w:rPr>
        <w:t>&gt;</w:t>
      </w:r>
      <w:r w:rsidRPr="00D851AA">
        <w:t xml:space="preserve">Router </w:t>
      </w:r>
      <w:r>
        <w:rPr>
          <w:rFonts w:hint="eastAsia"/>
        </w:rPr>
        <w:t>D&lt;</w:t>
      </w:r>
      <w:r>
        <w:rPr>
          <w:rFonts w:hint="eastAsia"/>
        </w:rPr>
        <w:t>－</w:t>
      </w:r>
      <w:r>
        <w:rPr>
          <w:rFonts w:hint="eastAsia"/>
        </w:rPr>
        <w:t>&gt;</w:t>
      </w:r>
      <w:r w:rsidRPr="00D851AA">
        <w:t xml:space="preserve">Router </w:t>
      </w:r>
      <w:r>
        <w:rPr>
          <w:rFonts w:hint="eastAsia"/>
        </w:rPr>
        <w:t>C</w:t>
      </w:r>
      <w:r>
        <w:rPr>
          <w:rFonts w:hint="eastAsia"/>
        </w:rPr>
        <w:t>这条路径转发报文。</w:t>
      </w:r>
    </w:p>
    <w:p w:rsidR="00831C71" w:rsidRPr="00A253DD" w:rsidRDefault="00831C71" w:rsidP="00F7622F">
      <w:pPr>
        <w:pStyle w:val="TerminalDisplay"/>
      </w:pPr>
      <w:r w:rsidRPr="00A253DD">
        <w:t>&lt;Router</w:t>
      </w:r>
      <w:r>
        <w:rPr>
          <w:rFonts w:hint="eastAsia"/>
        </w:rPr>
        <w:t>C</w:t>
      </w:r>
      <w:r w:rsidRPr="00A253DD">
        <w:t xml:space="preserve">&gt; </w:t>
      </w:r>
      <w:r>
        <w:t xml:space="preserve">display </w:t>
      </w:r>
      <w:r w:rsidRPr="00A253DD">
        <w:t>ipv</w:t>
      </w:r>
      <w:r>
        <w:rPr>
          <w:rFonts w:hint="eastAsia"/>
        </w:rPr>
        <w:t>6</w:t>
      </w:r>
      <w:r w:rsidRPr="00A253DD">
        <w:t xml:space="preserve"> </w:t>
      </w:r>
      <w:r>
        <w:t>routing-table 120</w:t>
      </w:r>
      <w:r>
        <w:rPr>
          <w:rFonts w:hint="eastAsia"/>
        </w:rPr>
        <w:t>0::</w:t>
      </w:r>
      <w:r>
        <w:t>0</w:t>
      </w:r>
      <w:r>
        <w:rPr>
          <w:rFonts w:hint="eastAsia"/>
        </w:rPr>
        <w:t xml:space="preserve"> 64</w:t>
      </w:r>
      <w:r>
        <w:t xml:space="preserve"> verbose</w:t>
      </w:r>
    </w:p>
    <w:p w:rsidR="00831C71" w:rsidRDefault="00831C71" w:rsidP="00F7622F">
      <w:pPr>
        <w:pStyle w:val="TerminalDisplay"/>
      </w:pPr>
    </w:p>
    <w:p w:rsidR="00831C71" w:rsidRPr="006B1CFD" w:rsidRDefault="00831C71" w:rsidP="00F7622F">
      <w:pPr>
        <w:pStyle w:val="TerminalDisplay"/>
      </w:pPr>
      <w:r>
        <w:t xml:space="preserve">Summary </w:t>
      </w:r>
      <w:r w:rsidRPr="006B1CFD">
        <w:rPr>
          <w:rFonts w:hint="eastAsia"/>
        </w:rPr>
        <w:t>c</w:t>
      </w:r>
      <w:r w:rsidRPr="006B1CFD">
        <w:t>ount : 1</w:t>
      </w:r>
    </w:p>
    <w:p w:rsidR="00831C71" w:rsidRDefault="00831C71" w:rsidP="00F7622F">
      <w:pPr>
        <w:pStyle w:val="TerminalDisplay"/>
      </w:pPr>
    </w:p>
    <w:p w:rsidR="00974EC0" w:rsidRPr="006B1CFD" w:rsidRDefault="00974EC0" w:rsidP="00974EC0">
      <w:pPr>
        <w:pStyle w:val="TerminalDisplay"/>
      </w:pPr>
      <w:r w:rsidRPr="00335ED7">
        <w:t xml:space="preserve"> </w:t>
      </w:r>
      <w:r>
        <w:t>Destination: 1200::/64</w:t>
      </w:r>
    </w:p>
    <w:p w:rsidR="00974EC0" w:rsidRDefault="00974EC0" w:rsidP="00974EC0">
      <w:pPr>
        <w:pStyle w:val="TerminalDisplay"/>
      </w:pPr>
      <w:r w:rsidRPr="00335ED7">
        <w:t xml:space="preserve"> </w:t>
      </w:r>
      <w:r>
        <w:t xml:space="preserve">   Protocol: BGP4+</w:t>
      </w:r>
    </w:p>
    <w:p w:rsidR="00974EC0" w:rsidRDefault="00974EC0" w:rsidP="00974EC0">
      <w:pPr>
        <w:pStyle w:val="TerminalDisplay"/>
      </w:pPr>
      <w:r w:rsidRPr="00335ED7">
        <w:t xml:space="preserve"> </w:t>
      </w:r>
      <w:r>
        <w:t xml:space="preserve"> Process ID: 0</w:t>
      </w:r>
    </w:p>
    <w:p w:rsidR="00974EC0" w:rsidRDefault="00974EC0" w:rsidP="00974EC0">
      <w:pPr>
        <w:pStyle w:val="TerminalDisplay"/>
      </w:pPr>
      <w:r>
        <w:t xml:space="preserve">  </w:t>
      </w:r>
      <w:r w:rsidRPr="00335ED7">
        <w:t xml:space="preserve"> </w:t>
      </w:r>
      <w:r>
        <w:t>SubProtID: 0x1                       Age: 00h00m57s</w:t>
      </w:r>
    </w:p>
    <w:p w:rsidR="00974EC0" w:rsidRDefault="00974EC0" w:rsidP="00974EC0">
      <w:pPr>
        <w:pStyle w:val="TerminalDisplay"/>
      </w:pPr>
      <w:r w:rsidRPr="00B3229C">
        <w:t xml:space="preserve">  FlushedAge: 1</w:t>
      </w:r>
      <w:r>
        <w:rPr>
          <w:rFonts w:hint="eastAsia"/>
        </w:rPr>
        <w:t>4</w:t>
      </w:r>
      <w:r w:rsidRPr="00B3229C">
        <w:t>h2</w:t>
      </w:r>
      <w:r>
        <w:rPr>
          <w:rFonts w:hint="eastAsia"/>
        </w:rPr>
        <w:t>6</w:t>
      </w:r>
      <w:r w:rsidRPr="00B3229C">
        <w:t>m4</w:t>
      </w:r>
      <w:r>
        <w:rPr>
          <w:rFonts w:hint="eastAsia"/>
        </w:rPr>
        <w:t>4</w:t>
      </w:r>
      <w:r w:rsidRPr="00B3229C">
        <w:t>s</w:t>
      </w:r>
    </w:p>
    <w:p w:rsidR="00974EC0" w:rsidRDefault="00974EC0" w:rsidP="00974EC0">
      <w:pPr>
        <w:pStyle w:val="TerminalDisplay"/>
      </w:pPr>
      <w:r>
        <w:t xml:space="preserve">    </w:t>
      </w:r>
      <w:r w:rsidRPr="00335ED7">
        <w:t xml:space="preserve"> </w:t>
      </w:r>
      <w:r>
        <w:t xml:space="preserve">   Cost: 100                Preference: 255</w:t>
      </w:r>
    </w:p>
    <w:p w:rsidR="00974EC0" w:rsidRPr="0004779F" w:rsidRDefault="00974EC0" w:rsidP="00974EC0">
      <w:pPr>
        <w:pStyle w:val="TerminalDisplay"/>
      </w:pPr>
      <w:r w:rsidRPr="0004779F">
        <w:t xml:space="preserve">   </w:t>
      </w:r>
      <w:r w:rsidRPr="00335ED7">
        <w:t xml:space="preserve"> </w:t>
      </w:r>
      <w:r w:rsidRPr="0004779F">
        <w:t xml:space="preserve">   IpPre: N/A         </w:t>
      </w:r>
      <w:r>
        <w:t xml:space="preserve">   </w:t>
      </w:r>
      <w:r w:rsidRPr="0004779F">
        <w:t xml:space="preserve">    QosLocalID: N/A</w:t>
      </w:r>
    </w:p>
    <w:p w:rsidR="00974EC0" w:rsidRDefault="00974EC0" w:rsidP="00974EC0">
      <w:pPr>
        <w:pStyle w:val="TerminalDisplay"/>
      </w:pPr>
      <w:r>
        <w:t xml:space="preserve">  </w:t>
      </w:r>
      <w:r w:rsidRPr="00335ED7">
        <w:t xml:space="preserve"> </w:t>
      </w:r>
      <w:r>
        <w:t xml:space="preserve">      Tag: 0                       State: Active Adv</w:t>
      </w:r>
    </w:p>
    <w:p w:rsidR="00974EC0" w:rsidRDefault="00974EC0" w:rsidP="00974EC0">
      <w:pPr>
        <w:pStyle w:val="TerminalDisplay"/>
      </w:pPr>
      <w:r>
        <w:t xml:space="preserve"> </w:t>
      </w:r>
      <w:r w:rsidRPr="00335ED7">
        <w:t xml:space="preserve"> </w:t>
      </w:r>
      <w:r>
        <w:t xml:space="preserve"> OrigTblID: 0x1                   OrigVrf: default-vrf</w:t>
      </w:r>
    </w:p>
    <w:p w:rsidR="00974EC0" w:rsidRDefault="00974EC0" w:rsidP="00974EC0">
      <w:pPr>
        <w:pStyle w:val="TerminalDisplay"/>
      </w:pPr>
      <w:r>
        <w:t xml:space="preserve">    </w:t>
      </w:r>
      <w:r w:rsidRPr="00335ED7">
        <w:t xml:space="preserve"> </w:t>
      </w:r>
      <w:r>
        <w:t>TableID: 0xa                    OrigAs: 0</w:t>
      </w:r>
    </w:p>
    <w:p w:rsidR="00974EC0" w:rsidRDefault="00974EC0" w:rsidP="00974EC0">
      <w:pPr>
        <w:pStyle w:val="TerminalDisplay"/>
      </w:pPr>
      <w:r>
        <w:t xml:space="preserve">   </w:t>
      </w:r>
      <w:r w:rsidRPr="00335ED7">
        <w:t xml:space="preserve"> </w:t>
      </w:r>
      <w:r>
        <w:t xml:space="preserve">   N</w:t>
      </w:r>
      <w:r>
        <w:rPr>
          <w:rFonts w:hint="eastAsia"/>
        </w:rPr>
        <w:t>ib</w:t>
      </w:r>
      <w:r>
        <w:t>ID: 0x25000000             LastAs: 0</w:t>
      </w:r>
    </w:p>
    <w:p w:rsidR="00974EC0" w:rsidRDefault="00974EC0" w:rsidP="00974EC0">
      <w:pPr>
        <w:pStyle w:val="TerminalDisplay"/>
      </w:pPr>
      <w:r>
        <w:t xml:space="preserve">  </w:t>
      </w:r>
      <w:r w:rsidRPr="00335ED7">
        <w:t xml:space="preserve"> </w:t>
      </w:r>
      <w:r>
        <w:t xml:space="preserve">   AttrID: 0x0                  Neighbor: 2001::1</w:t>
      </w:r>
    </w:p>
    <w:p w:rsidR="00974EC0" w:rsidRDefault="00974EC0" w:rsidP="00974EC0">
      <w:pPr>
        <w:pStyle w:val="TerminalDisplay"/>
      </w:pPr>
      <w:r>
        <w:t xml:space="preserve"> </w:t>
      </w:r>
      <w:r w:rsidRPr="00335ED7">
        <w:t xml:space="preserve"> </w:t>
      </w:r>
      <w:r>
        <w:t xml:space="preserve">     Flags: 0x10060           </w:t>
      </w:r>
      <w:r w:rsidRPr="001830EA">
        <w:rPr>
          <w:rStyle w:val="TerminalDisplayshading"/>
        </w:rPr>
        <w:t>OrigNextHop: 2001::1</w:t>
      </w:r>
    </w:p>
    <w:p w:rsidR="00974EC0" w:rsidRDefault="00974EC0" w:rsidP="00974EC0">
      <w:pPr>
        <w:pStyle w:val="TerminalDisplay"/>
      </w:pPr>
      <w:r w:rsidRPr="00335ED7">
        <w:t xml:space="preserve"> </w:t>
      </w:r>
      <w:r>
        <w:t xml:space="preserve">      Label: NULL              RealNextHop: FE80::20C:29FF:FE40:715</w:t>
      </w:r>
    </w:p>
    <w:p w:rsidR="00974EC0" w:rsidRDefault="00974EC0" w:rsidP="00974EC0">
      <w:pPr>
        <w:pStyle w:val="TerminalDisplay"/>
      </w:pPr>
      <w:r w:rsidRPr="00335ED7">
        <w:t xml:space="preserve"> </w:t>
      </w:r>
      <w:r>
        <w:t xml:space="preserve">    BkLabel: NULL                BkNextHop: N/A</w:t>
      </w:r>
    </w:p>
    <w:p w:rsidR="00974EC0" w:rsidRDefault="00974EC0" w:rsidP="00974EC0">
      <w:pPr>
        <w:pStyle w:val="TerminalDisplay"/>
      </w:pPr>
      <w:r>
        <w:t xml:space="preserve"> </w:t>
      </w:r>
      <w:r w:rsidRPr="003456A6">
        <w:t xml:space="preserve">    SRLabel: NULL</w:t>
      </w:r>
      <w:r w:rsidRPr="00E36191">
        <w:t xml:space="preserve">                Interface: </w:t>
      </w:r>
      <w:fldSimple w:instr=" DOCVARIABLE  varglobal_19566  \* MERGEFORMAT " w:fldLock="1">
        <w:r>
          <w:t>GigabitEthernet</w:t>
        </w:r>
        <w:r>
          <w:rPr>
            <w:rFonts w:hint="eastAsia"/>
          </w:rPr>
          <w:t>3</w:t>
        </w:r>
        <w:r>
          <w:t>/</w:t>
        </w:r>
        <w:r>
          <w:rPr>
            <w:rFonts w:hint="eastAsia"/>
          </w:rPr>
          <w:t>1</w:t>
        </w:r>
        <w:r>
          <w:t>/2</w:t>
        </w:r>
      </w:fldSimple>
    </w:p>
    <w:p w:rsidR="00974EC0" w:rsidRPr="00335ED7" w:rsidRDefault="00974EC0" w:rsidP="00974EC0">
      <w:pPr>
        <w:pStyle w:val="TerminalDisplay"/>
      </w:pPr>
      <w:r w:rsidRPr="00E36191">
        <w:t xml:space="preserve">   BkSRLabel: NULL              BkInterface: N/A</w:t>
      </w:r>
    </w:p>
    <w:p w:rsidR="00974EC0" w:rsidRPr="00335ED7" w:rsidRDefault="00974EC0" w:rsidP="00974EC0">
      <w:pPr>
        <w:pStyle w:val="TerminalDisplay"/>
      </w:pPr>
      <w:r>
        <w:t xml:space="preserve"> </w:t>
      </w:r>
      <w:r w:rsidRPr="00335ED7">
        <w:t xml:space="preserve">  Tunnel ID: Invalid      </w:t>
      </w:r>
      <w:r>
        <w:t xml:space="preserve"> </w:t>
      </w:r>
      <w:r w:rsidRPr="00335ED7">
        <w:t xml:space="preserve">    </w:t>
      </w:r>
      <w:r>
        <w:rPr>
          <w:rFonts w:hint="eastAsia"/>
        </w:rPr>
        <w:t>IP</w:t>
      </w:r>
      <w:r w:rsidRPr="00335ED7">
        <w:t xml:space="preserve">Interface: </w:t>
      </w:r>
      <w:r w:rsidRPr="00E36191">
        <w:t>N/A</w:t>
      </w:r>
    </w:p>
    <w:p w:rsidR="00974EC0" w:rsidRDefault="00974EC0" w:rsidP="00974EC0">
      <w:pPr>
        <w:pStyle w:val="TerminalDisplay"/>
      </w:pPr>
      <w:r>
        <w:t xml:space="preserve"> </w:t>
      </w:r>
      <w:r w:rsidRPr="00335ED7">
        <w:t xml:space="preserve">BkTunnel ID: Invalid      </w:t>
      </w:r>
      <w:r>
        <w:t xml:space="preserve"> </w:t>
      </w:r>
      <w:r w:rsidRPr="00335ED7">
        <w:t xml:space="preserve">  Bk</w:t>
      </w:r>
      <w:r>
        <w:rPr>
          <w:rFonts w:hint="eastAsia"/>
        </w:rPr>
        <w:t>IP</w:t>
      </w:r>
      <w:r w:rsidRPr="00335ED7">
        <w:t>Interface: N/A</w:t>
      </w:r>
    </w:p>
    <w:p w:rsidR="00974EC0" w:rsidRPr="006B1F08" w:rsidRDefault="00974EC0" w:rsidP="00974EC0">
      <w:pPr>
        <w:pStyle w:val="TerminalDisplay"/>
      </w:pPr>
      <w:r w:rsidRPr="006B1F08">
        <w:t xml:space="preserve">     InLabel: NULL           ColorInterface: N/A</w:t>
      </w:r>
    </w:p>
    <w:p w:rsidR="00974EC0" w:rsidRPr="00335ED7" w:rsidRDefault="00974EC0" w:rsidP="00974EC0">
      <w:pPr>
        <w:pStyle w:val="TerminalDisplay"/>
      </w:pPr>
      <w:r w:rsidRPr="006B1F08">
        <w:t xml:space="preserve">    SIDIndex: NULL         BkColorInterface: N/A</w:t>
      </w:r>
    </w:p>
    <w:p w:rsidR="00974EC0" w:rsidRDefault="00974EC0" w:rsidP="00974EC0">
      <w:pPr>
        <w:pStyle w:val="TerminalDisplay"/>
      </w:pPr>
      <w:r>
        <w:t xml:space="preserve"> </w:t>
      </w:r>
      <w:r w:rsidRPr="00335ED7">
        <w:t xml:space="preserve">   FtnIndex: 0x0</w:t>
      </w:r>
      <w:r w:rsidRPr="002571E3">
        <w:t xml:space="preserve">           TunnelInterface: N/A</w:t>
      </w:r>
    </w:p>
    <w:p w:rsidR="00974EC0" w:rsidRPr="00335ED7" w:rsidRDefault="00974EC0" w:rsidP="00974EC0">
      <w:pPr>
        <w:pStyle w:val="TerminalDisplay"/>
      </w:pPr>
      <w:r w:rsidRPr="005E366A">
        <w:t>TrafficIndex: N/A         BkTunnelInterface: N/A</w:t>
      </w:r>
    </w:p>
    <w:p w:rsidR="00974EC0" w:rsidRDefault="00974EC0" w:rsidP="00974EC0">
      <w:pPr>
        <w:pStyle w:val="TerminalDisplay"/>
      </w:pPr>
      <w:r w:rsidRPr="00335ED7">
        <w:t xml:space="preserve">   Connector: N/A</w:t>
      </w:r>
      <w:r w:rsidRPr="00367872">
        <w:t xml:space="preserve">   </w:t>
      </w:r>
      <w:r w:rsidRPr="00367872">
        <w:rPr>
          <w:rFonts w:hint="eastAsia"/>
        </w:rPr>
        <w:t xml:space="preserve">     </w:t>
      </w:r>
      <w:r>
        <w:t xml:space="preserve">   </w:t>
      </w:r>
      <w:r w:rsidRPr="00367872">
        <w:rPr>
          <w:rFonts w:hint="eastAsia"/>
        </w:rPr>
        <w:t xml:space="preserve"> </w:t>
      </w:r>
      <w:r w:rsidRPr="00367872">
        <w:t xml:space="preserve">        PathID: 0x0</w:t>
      </w:r>
    </w:p>
    <w:p w:rsidR="00974EC0" w:rsidRDefault="00974EC0" w:rsidP="00974EC0">
      <w:pPr>
        <w:pStyle w:val="TerminalDisplay"/>
      </w:pPr>
      <w:r w:rsidRPr="00335ED7">
        <w:t xml:space="preserve"> </w:t>
      </w:r>
      <w:r w:rsidRPr="006F52AB">
        <w:t xml:space="preserve">  </w:t>
      </w:r>
      <w:r>
        <w:rPr>
          <w:rFonts w:hint="eastAsia"/>
        </w:rPr>
        <w:t xml:space="preserve">   </w:t>
      </w:r>
      <w:r w:rsidRPr="006F52AB">
        <w:t>User</w:t>
      </w:r>
      <w:r>
        <w:rPr>
          <w:rFonts w:hint="eastAsia"/>
        </w:rPr>
        <w:t>ID</w:t>
      </w:r>
      <w:r w:rsidRPr="006F52AB">
        <w:t>: 0x0</w:t>
      </w:r>
      <w:r w:rsidRPr="006920B9">
        <w:t xml:space="preserve">         </w:t>
      </w:r>
      <w:r>
        <w:t xml:space="preserve">   </w:t>
      </w:r>
      <w:r w:rsidRPr="006920B9">
        <w:t xml:space="preserve">    SRTunnelID: Invalid</w:t>
      </w:r>
    </w:p>
    <w:p w:rsidR="00974EC0" w:rsidRPr="00CB676F" w:rsidRDefault="00974EC0" w:rsidP="00974EC0">
      <w:pPr>
        <w:pStyle w:val="TerminalDisplay"/>
      </w:pPr>
      <w:r w:rsidRPr="00335ED7">
        <w:t xml:space="preserve"> </w:t>
      </w:r>
      <w:r w:rsidRPr="008306FC">
        <w:t xml:space="preserve">   SID Type: N/A</w:t>
      </w:r>
      <w:r w:rsidRPr="00CB676F">
        <w:t xml:space="preserve">        </w:t>
      </w:r>
      <w:r>
        <w:t xml:space="preserve">   </w:t>
      </w:r>
      <w:r w:rsidRPr="00CB676F">
        <w:t xml:space="preserve">            NID: Invalid</w:t>
      </w:r>
    </w:p>
    <w:p w:rsidR="00974EC0" w:rsidRPr="00CB676F" w:rsidRDefault="00974EC0" w:rsidP="00974EC0">
      <w:pPr>
        <w:pStyle w:val="TerminalDisplay"/>
      </w:pPr>
      <w:r w:rsidRPr="00335ED7">
        <w:t xml:space="preserve"> </w:t>
      </w:r>
      <w:r w:rsidRPr="00CB676F">
        <w:t xml:space="preserve">   FlushNID: Invalid   </w:t>
      </w:r>
      <w:r>
        <w:t xml:space="preserve">   </w:t>
      </w:r>
      <w:r w:rsidRPr="00CB676F">
        <w:t xml:space="preserve">           BkNID: Invalid</w:t>
      </w:r>
    </w:p>
    <w:p w:rsidR="004E31D2" w:rsidRDefault="00974EC0" w:rsidP="00F82C1A">
      <w:pPr>
        <w:pStyle w:val="TerminalDisplay"/>
      </w:pPr>
      <w:r w:rsidRPr="00335ED7">
        <w:t xml:space="preserve"> </w:t>
      </w:r>
      <w:r w:rsidRPr="00CB676F">
        <w:t xml:space="preserve"> BkFlushNID: Invalid</w:t>
      </w:r>
    </w:p>
    <w:p w:rsidR="00831C71" w:rsidRPr="001B1E09" w:rsidRDefault="00831C71" w:rsidP="00F7622F">
      <w:pPr>
        <w:pStyle w:val="3"/>
      </w:pPr>
      <w:bookmarkStart w:id="6834" w:name="_Toc474420355"/>
      <w:bookmarkStart w:id="6835" w:name="_Toc45103656"/>
      <w:r w:rsidRPr="00892D52">
        <w:rPr>
          <w:rFonts w:hint="eastAsia"/>
        </w:rPr>
        <w:t>配置</w:t>
      </w:r>
      <w:r w:rsidRPr="001B1E09">
        <w:rPr>
          <w:rFonts w:hint="eastAsia"/>
        </w:rPr>
        <w:t>BGP</w:t>
      </w:r>
      <w:r w:rsidRPr="001B1E09">
        <w:rPr>
          <w:rFonts w:hint="eastAsia"/>
        </w:rPr>
        <w:t>快速重路由</w:t>
      </w:r>
      <w:bookmarkEnd w:id="6834"/>
      <w:bookmarkEnd w:id="6835"/>
    </w:p>
    <w:p w:rsidR="00831C71" w:rsidRDefault="00831C71" w:rsidP="00F7622F">
      <w:pPr>
        <w:pStyle w:val="4"/>
      </w:pPr>
      <w:r>
        <w:rPr>
          <w:rFonts w:hint="eastAsia"/>
        </w:rPr>
        <w:t>组网需求</w:t>
      </w:r>
    </w:p>
    <w:p w:rsidR="00831C71" w:rsidRDefault="00831C71" w:rsidP="00F7622F">
      <w:r w:rsidRPr="00892D52">
        <w:rPr>
          <w:rFonts w:hint="eastAsia"/>
        </w:rPr>
        <w:t>如</w:t>
      </w:r>
      <w:r w:rsidR="00903C6F" w:rsidRPr="00F7622F">
        <w:rPr>
          <w:rStyle w:val="Reference-R0G144B200"/>
        </w:rPr>
        <w:fldChar w:fldCharType="begin"/>
      </w:r>
      <w:r w:rsidR="00903C6F" w:rsidRPr="00F7622F">
        <w:rPr>
          <w:rStyle w:val="Reference-R0G144B200"/>
        </w:rPr>
        <w:instrText xml:space="preserve"> </w:instrText>
      </w:r>
      <w:r w:rsidR="00903C6F" w:rsidRPr="00F7622F">
        <w:rPr>
          <w:rStyle w:val="Reference-R0G144B200"/>
          <w:rFonts w:hint="eastAsia"/>
        </w:rPr>
        <w:instrText>REF _Ref477114065 \r \h</w:instrText>
      </w:r>
      <w:r w:rsidR="00903C6F" w:rsidRPr="00F7622F">
        <w:rPr>
          <w:rStyle w:val="Reference-R0G144B200"/>
        </w:rPr>
        <w:instrText xml:space="preserve">  \* MERGEFORMAT </w:instrText>
      </w:r>
      <w:r w:rsidR="00903C6F" w:rsidRPr="00F7622F">
        <w:rPr>
          <w:rStyle w:val="Reference-R0G144B200"/>
        </w:rPr>
      </w:r>
      <w:r w:rsidR="00903C6F" w:rsidRPr="00F7622F">
        <w:rPr>
          <w:rStyle w:val="Reference-R0G144B200"/>
        </w:rPr>
        <w:fldChar w:fldCharType="separate"/>
      </w:r>
      <w:r w:rsidR="00CF657D">
        <w:rPr>
          <w:rStyle w:val="Reference-R0G144B200"/>
          <w:rFonts w:hint="eastAsia"/>
        </w:rPr>
        <w:t>图</w:t>
      </w:r>
      <w:r w:rsidR="00CF657D">
        <w:rPr>
          <w:rStyle w:val="Reference-R0G144B200"/>
          <w:rFonts w:hint="eastAsia"/>
        </w:rPr>
        <w:t>7-6</w:t>
      </w:r>
      <w:r w:rsidR="00903C6F" w:rsidRPr="00F7622F">
        <w:rPr>
          <w:rStyle w:val="Reference-R0G144B200"/>
        </w:rPr>
        <w:fldChar w:fldCharType="end"/>
      </w:r>
      <w:r w:rsidRPr="00892D52">
        <w:rPr>
          <w:rFonts w:hint="eastAsia"/>
        </w:rPr>
        <w:t>所示，</w:t>
      </w:r>
      <w:r>
        <w:t xml:space="preserve">Router </w:t>
      </w:r>
      <w:r>
        <w:rPr>
          <w:rFonts w:hint="eastAsia"/>
        </w:rPr>
        <w:t>A</w:t>
      </w:r>
      <w:r w:rsidRPr="00892D52">
        <w:rPr>
          <w:rFonts w:hint="eastAsia"/>
        </w:rPr>
        <w:t>、</w:t>
      </w:r>
      <w:r>
        <w:t xml:space="preserve">Router </w:t>
      </w:r>
      <w:r>
        <w:rPr>
          <w:rFonts w:hint="eastAsia"/>
        </w:rPr>
        <w:t>B</w:t>
      </w:r>
      <w:r w:rsidRPr="00892D52">
        <w:rPr>
          <w:rFonts w:hint="eastAsia"/>
        </w:rPr>
        <w:t>、</w:t>
      </w:r>
      <w:r>
        <w:t xml:space="preserve">Router </w:t>
      </w:r>
      <w:r>
        <w:rPr>
          <w:rFonts w:hint="eastAsia"/>
        </w:rPr>
        <w:t>C</w:t>
      </w:r>
      <w:r w:rsidRPr="00892D52">
        <w:rPr>
          <w:rFonts w:hint="eastAsia"/>
        </w:rPr>
        <w:t>和</w:t>
      </w:r>
      <w:r>
        <w:t>Router D</w:t>
      </w:r>
      <w:r w:rsidRPr="00892D52">
        <w:rPr>
          <w:rFonts w:hint="eastAsia"/>
        </w:rPr>
        <w:t>通过</w:t>
      </w:r>
      <w:r>
        <w:rPr>
          <w:rFonts w:hint="eastAsia"/>
        </w:rPr>
        <w:t>BGP</w:t>
      </w:r>
      <w:r w:rsidRPr="00892D52">
        <w:rPr>
          <w:rFonts w:hint="eastAsia"/>
        </w:rPr>
        <w:t>协议实现网络互连。要求链</w:t>
      </w:r>
      <w:r w:rsidRPr="0062275D">
        <w:rPr>
          <w:rFonts w:hint="eastAsia"/>
        </w:rPr>
        <w:t>路</w:t>
      </w:r>
      <w:r w:rsidRPr="0062275D">
        <w:t>B</w:t>
      </w:r>
      <w:r w:rsidRPr="0062275D">
        <w:rPr>
          <w:rFonts w:hint="eastAsia"/>
        </w:rPr>
        <w:t>正常时，</w:t>
      </w:r>
      <w:r w:rsidRPr="0062275D">
        <w:t>Router A</w:t>
      </w:r>
      <w:r w:rsidRPr="0062275D">
        <w:rPr>
          <w:rFonts w:hint="eastAsia"/>
        </w:rPr>
        <w:t>和</w:t>
      </w:r>
      <w:r w:rsidRPr="0062275D">
        <w:t>Router D</w:t>
      </w:r>
      <w:r w:rsidRPr="0062275D">
        <w:rPr>
          <w:rFonts w:hint="eastAsia"/>
        </w:rPr>
        <w:t>之间的流量通过链路</w:t>
      </w:r>
      <w:r w:rsidRPr="0062275D">
        <w:t>B</w:t>
      </w:r>
      <w:r w:rsidRPr="0062275D">
        <w:rPr>
          <w:rFonts w:hint="eastAsia"/>
        </w:rPr>
        <w:t>转发；链路</w:t>
      </w:r>
      <w:r>
        <w:rPr>
          <w:rFonts w:hint="eastAsia"/>
        </w:rPr>
        <w:t>B</w:t>
      </w:r>
      <w:r w:rsidRPr="0062275D">
        <w:rPr>
          <w:rFonts w:hint="eastAsia"/>
        </w:rPr>
        <w:t>出现故障时，</w:t>
      </w:r>
      <w:r>
        <w:rPr>
          <w:rFonts w:hint="eastAsia"/>
        </w:rPr>
        <w:t>流量</w:t>
      </w:r>
      <w:r w:rsidRPr="0062275D">
        <w:rPr>
          <w:rFonts w:hint="eastAsia"/>
        </w:rPr>
        <w:t>可以快速切换到</w:t>
      </w:r>
      <w:r w:rsidRPr="00892D52">
        <w:rPr>
          <w:rFonts w:hint="eastAsia"/>
        </w:rPr>
        <w:t>链路</w:t>
      </w:r>
      <w:r>
        <w:rPr>
          <w:rFonts w:hint="eastAsia"/>
        </w:rPr>
        <w:t>A</w:t>
      </w:r>
      <w:r w:rsidRPr="00892D52">
        <w:rPr>
          <w:rFonts w:hint="eastAsia"/>
        </w:rPr>
        <w:t>上。</w:t>
      </w:r>
    </w:p>
    <w:p w:rsidR="00831C71" w:rsidRDefault="00831C71" w:rsidP="00F7622F">
      <w:pPr>
        <w:pStyle w:val="4"/>
      </w:pPr>
      <w:r>
        <w:rPr>
          <w:rFonts w:hint="eastAsia"/>
        </w:rPr>
        <w:t>组网图</w:t>
      </w:r>
    </w:p>
    <w:p w:rsidR="00831C71" w:rsidRPr="001B1E09" w:rsidRDefault="00831C71" w:rsidP="00F7622F">
      <w:pPr>
        <w:pStyle w:val="FigureDescription"/>
      </w:pPr>
      <w:bookmarkStart w:id="6836" w:name="_Ref477114065"/>
      <w:r w:rsidRPr="008B40FF">
        <w:rPr>
          <w:rFonts w:hint="eastAsia"/>
        </w:rPr>
        <w:t>配置</w:t>
      </w:r>
      <w:r w:rsidRPr="001B1E09">
        <w:rPr>
          <w:rFonts w:hint="eastAsia"/>
        </w:rPr>
        <w:t>BGP</w:t>
      </w:r>
      <w:r w:rsidRPr="001B1E09">
        <w:rPr>
          <w:rFonts w:hint="eastAsia"/>
        </w:rPr>
        <w:t>快速重路由</w:t>
      </w:r>
      <w:bookmarkEnd w:id="6836"/>
    </w:p>
    <w:p w:rsidR="00831C71" w:rsidRDefault="00C0535D" w:rsidP="00F7622F">
      <w:pPr>
        <w:pStyle w:val="Figure"/>
      </w:pPr>
      <w:commentRangeStart w:id="6837"/>
      <w:r w:rsidRPr="00C0535D">
        <w:rPr>
          <w:noProof/>
        </w:rPr>
        <w:drawing>
          <wp:inline distT="0" distB="0" distL="0" distR="0" wp14:anchorId="12604E2D" wp14:editId="13A3C86D">
            <wp:extent cx="5067300" cy="25431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67300" cy="2543175"/>
                    </a:xfrm>
                    <a:prstGeom prst="rect">
                      <a:avLst/>
                    </a:prstGeom>
                    <a:noFill/>
                    <a:ln>
                      <a:noFill/>
                    </a:ln>
                  </pic:spPr>
                </pic:pic>
              </a:graphicData>
            </a:graphic>
          </wp:inline>
        </w:drawing>
      </w:r>
      <w:commentRangeEnd w:id="6837"/>
      <w:r w:rsidR="000676D9">
        <w:rPr>
          <w:rStyle w:val="ab"/>
        </w:rPr>
        <w:commentReference w:id="6837"/>
      </w:r>
    </w:p>
    <w:p w:rsidR="00831C71" w:rsidRDefault="00831C71" w:rsidP="00F7622F">
      <w:r>
        <w:t>‌</w:t>
      </w:r>
      <w:commentRangeStart w:id="6838"/>
      <w:r w:rsidR="000676D9" w:rsidRPr="000676D9">
        <w:rPr>
          <w:noProof/>
        </w:rPr>
        <w:drawing>
          <wp:inline distT="0" distB="0" distL="0" distR="0" wp14:anchorId="0D4CBA4B" wp14:editId="539387AB">
            <wp:extent cx="5067300" cy="2543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7300" cy="2543175"/>
                    </a:xfrm>
                    <a:prstGeom prst="rect">
                      <a:avLst/>
                    </a:prstGeom>
                    <a:noFill/>
                    <a:ln>
                      <a:noFill/>
                    </a:ln>
                  </pic:spPr>
                </pic:pic>
              </a:graphicData>
            </a:graphic>
          </wp:inline>
        </w:drawing>
      </w:r>
    </w:p>
    <w:commentRangeEnd w:id="6838"/>
    <w:p w:rsidR="0019012E" w:rsidRDefault="0019012E" w:rsidP="00F7622F">
      <w:r>
        <w:rPr>
          <w:rStyle w:val="ab"/>
        </w:rPr>
        <w:commentReference w:id="6838"/>
      </w:r>
    </w:p>
    <w:p w:rsidR="00831C71" w:rsidRDefault="00831C71" w:rsidP="00F7622F">
      <w:pPr>
        <w:pStyle w:val="4"/>
      </w:pPr>
      <w:r>
        <w:rPr>
          <w:rFonts w:hint="eastAsia"/>
        </w:rPr>
        <w:t>配置步骤</w:t>
      </w:r>
    </w:p>
    <w:p w:rsidR="00831C71" w:rsidRDefault="00831C71" w:rsidP="00F7622F">
      <w:pPr>
        <w:pStyle w:val="ItemStep"/>
      </w:pPr>
      <w:r>
        <w:rPr>
          <w:rFonts w:hint="eastAsia"/>
        </w:rPr>
        <w:t>配置各接口的</w:t>
      </w:r>
      <w:r>
        <w:t>IP</w:t>
      </w:r>
      <w:r>
        <w:rPr>
          <w:rFonts w:hint="eastAsia"/>
        </w:rPr>
        <w:t>地址（略）</w:t>
      </w:r>
    </w:p>
    <w:p w:rsidR="00831C71" w:rsidRPr="001B1E09" w:rsidRDefault="00831C71" w:rsidP="00F7622F">
      <w:pPr>
        <w:pStyle w:val="ItemStep"/>
      </w:pPr>
      <w:r w:rsidRPr="001B1E09">
        <w:rPr>
          <w:rFonts w:hint="eastAsia"/>
        </w:rPr>
        <w:t>在</w:t>
      </w:r>
      <w:r w:rsidRPr="001B1E09">
        <w:rPr>
          <w:rFonts w:hint="eastAsia"/>
        </w:rPr>
        <w:t>AS 200</w:t>
      </w:r>
      <w:r w:rsidRPr="001B1E09">
        <w:rPr>
          <w:rFonts w:hint="eastAsia"/>
        </w:rPr>
        <w:t>内配置</w:t>
      </w:r>
      <w:r w:rsidRPr="001B1E09">
        <w:rPr>
          <w:rFonts w:hint="eastAsia"/>
        </w:rPr>
        <w:t>OSPFv3</w:t>
      </w:r>
      <w:r w:rsidRPr="001B1E09">
        <w:rPr>
          <w:rFonts w:hint="eastAsia"/>
        </w:rPr>
        <w:t>，发布接口地址所在网段的路由，确保</w:t>
      </w:r>
      <w:r w:rsidRPr="001B1E09">
        <w:rPr>
          <w:rFonts w:hint="eastAsia"/>
        </w:rPr>
        <w:t>Router B</w:t>
      </w:r>
      <w:r w:rsidRPr="001B1E09">
        <w:rPr>
          <w:rFonts w:hint="eastAsia"/>
        </w:rPr>
        <w:t>、</w:t>
      </w:r>
      <w:r w:rsidRPr="001B1E09">
        <w:rPr>
          <w:rFonts w:hint="eastAsia"/>
        </w:rPr>
        <w:t>Router C</w:t>
      </w:r>
      <w:r w:rsidRPr="001B1E09">
        <w:rPr>
          <w:rFonts w:hint="eastAsia"/>
        </w:rPr>
        <w:t>和</w:t>
      </w:r>
      <w:r w:rsidRPr="001B1E09">
        <w:rPr>
          <w:rFonts w:hint="eastAsia"/>
        </w:rPr>
        <w:t>Router D</w:t>
      </w:r>
      <w:r w:rsidRPr="001B1E09">
        <w:rPr>
          <w:rFonts w:hint="eastAsia"/>
        </w:rPr>
        <w:t>之间</w:t>
      </w:r>
      <w:r w:rsidRPr="001B1E09">
        <w:rPr>
          <w:rFonts w:hint="eastAsia"/>
        </w:rPr>
        <w:t>IPv6</w:t>
      </w:r>
      <w:r w:rsidRPr="001B1E09">
        <w:rPr>
          <w:rFonts w:hint="eastAsia"/>
        </w:rPr>
        <w:t>路由可达（略）</w:t>
      </w:r>
    </w:p>
    <w:p w:rsidR="00831C71" w:rsidRDefault="00831C71" w:rsidP="00F7622F">
      <w:pPr>
        <w:pStyle w:val="ItemStep"/>
      </w:pPr>
      <w:r>
        <w:rPr>
          <w:rFonts w:hint="eastAsia"/>
        </w:rPr>
        <w:t>配置</w:t>
      </w:r>
      <w:r>
        <w:t>BGP</w:t>
      </w:r>
      <w:r>
        <w:rPr>
          <w:rFonts w:hint="eastAsia"/>
        </w:rPr>
        <w:t>连接</w:t>
      </w:r>
    </w:p>
    <w:p w:rsidR="00831C71" w:rsidRPr="00831C71" w:rsidRDefault="00831C71" w:rsidP="00F7622F">
      <w:pPr>
        <w:pStyle w:val="ItemIndent1"/>
      </w:pPr>
      <w:r w:rsidRPr="001B1E09">
        <w:t xml:space="preserve"># </w:t>
      </w:r>
      <w:r w:rsidRPr="00831C71">
        <w:rPr>
          <w:rFonts w:hint="eastAsia"/>
        </w:rPr>
        <w:t>配置</w:t>
      </w:r>
      <w:r w:rsidRPr="00831C71">
        <w:t>Router A</w:t>
      </w:r>
      <w:r w:rsidRPr="00831C71">
        <w:rPr>
          <w:rFonts w:hint="eastAsia"/>
        </w:rPr>
        <w:t>分别与</w:t>
      </w:r>
      <w:r w:rsidRPr="00831C71">
        <w:rPr>
          <w:rFonts w:hint="eastAsia"/>
        </w:rPr>
        <w:t>Router B</w:t>
      </w:r>
      <w:r w:rsidRPr="00831C71">
        <w:rPr>
          <w:rFonts w:hint="eastAsia"/>
        </w:rPr>
        <w:t>和</w:t>
      </w:r>
      <w:r w:rsidRPr="00831C71">
        <w:rPr>
          <w:rFonts w:hint="eastAsia"/>
        </w:rPr>
        <w:t>Router C</w:t>
      </w:r>
      <w:r w:rsidRPr="00831C71">
        <w:rPr>
          <w:rFonts w:hint="eastAsia"/>
        </w:rPr>
        <w:t>建立</w:t>
      </w:r>
      <w:r w:rsidRPr="00831C71">
        <w:rPr>
          <w:rFonts w:hint="eastAsia"/>
        </w:rPr>
        <w:t>EBGP</w:t>
      </w:r>
      <w:r w:rsidRPr="00831C71">
        <w:rPr>
          <w:rFonts w:hint="eastAsia"/>
        </w:rPr>
        <w:t>会话，并配置通过</w:t>
      </w:r>
      <w:r w:rsidRPr="00831C71">
        <w:rPr>
          <w:rFonts w:hint="eastAsia"/>
        </w:rPr>
        <w:t>BGP</w:t>
      </w:r>
      <w:r w:rsidRPr="00831C71">
        <w:rPr>
          <w:rFonts w:hint="eastAsia"/>
        </w:rPr>
        <w:t>发布路由</w:t>
      </w:r>
      <w:r w:rsidRPr="00831C71">
        <w:rPr>
          <w:rFonts w:hint="eastAsia"/>
        </w:rPr>
        <w:t>1</w:t>
      </w:r>
      <w:r w:rsidRPr="00831C71">
        <w:t>::</w:t>
      </w:r>
      <w:r w:rsidRPr="00831C71">
        <w:rPr>
          <w:rFonts w:hint="eastAsia"/>
        </w:rPr>
        <w:t>/</w:t>
      </w:r>
      <w:r w:rsidRPr="00831C71">
        <w:t>64</w:t>
      </w:r>
      <w:r w:rsidRPr="00831C71">
        <w:rPr>
          <w:rFonts w:hint="eastAsia"/>
        </w:rPr>
        <w:t>。</w:t>
      </w:r>
    </w:p>
    <w:p w:rsidR="00831C71" w:rsidRPr="001B1E09" w:rsidRDefault="00831C71" w:rsidP="00F7622F">
      <w:pPr>
        <w:pStyle w:val="TerminalDisplayIndent1"/>
      </w:pPr>
      <w:r w:rsidRPr="001B1E09">
        <w:t>&lt;RouterA&gt; system-view</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t xml:space="preserve"> bgp 100</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t xml:space="preserve"> router-id 1.1.1.1</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peer </w:t>
      </w:r>
      <w:r w:rsidRPr="00831C71">
        <w:rPr>
          <w:rFonts w:hint="eastAsia"/>
        </w:rPr>
        <w:t>3</w:t>
      </w:r>
      <w:r w:rsidRPr="00831C71">
        <w:t>001::2 as-number 200</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peer </w:t>
      </w:r>
      <w:r w:rsidRPr="00831C71">
        <w:rPr>
          <w:rFonts w:hint="eastAsia"/>
        </w:rPr>
        <w:t>2</w:t>
      </w:r>
      <w:r w:rsidRPr="00831C71">
        <w:t>001::</w:t>
      </w:r>
      <w:r w:rsidRPr="00831C71">
        <w:rPr>
          <w:rFonts w:hint="eastAsia"/>
        </w:rPr>
        <w:t>2</w:t>
      </w:r>
      <w:r w:rsidRPr="00831C71">
        <w:t xml:space="preserve"> as-number 200</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address-family ipv</w:t>
      </w:r>
      <w:r w:rsidRPr="00831C71">
        <w:rPr>
          <w:rFonts w:hint="eastAsia"/>
        </w:rPr>
        <w:t>6</w:t>
      </w:r>
      <w:r w:rsidRPr="00831C71">
        <w:t xml:space="preserve"> unicast</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peer </w:t>
      </w:r>
      <w:r w:rsidRPr="00831C71">
        <w:rPr>
          <w:rFonts w:hint="eastAsia"/>
        </w:rPr>
        <w:t>3</w:t>
      </w:r>
      <w:r w:rsidRPr="00831C71">
        <w:t>001::2 enable</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rPr>
          <w:rFonts w:hint="eastAsia"/>
        </w:rPr>
        <w:t xml:space="preserve"> </w:t>
      </w:r>
      <w:r w:rsidRPr="00831C71">
        <w:t xml:space="preserve">peer </w:t>
      </w:r>
      <w:r w:rsidRPr="00831C71">
        <w:rPr>
          <w:rFonts w:hint="eastAsia"/>
        </w:rPr>
        <w:t>2</w:t>
      </w:r>
      <w:r w:rsidRPr="00831C71">
        <w:t>001::</w:t>
      </w:r>
      <w:r w:rsidRPr="00831C71">
        <w:rPr>
          <w:rFonts w:hint="eastAsia"/>
        </w:rPr>
        <w:t>2</w:t>
      </w:r>
      <w:r w:rsidRPr="00831C71">
        <w:t xml:space="preserve"> enable</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rPr>
          <w:rFonts w:hint="eastAsia"/>
        </w:rPr>
        <w:t xml:space="preserve"> </w:t>
      </w:r>
      <w:r w:rsidRPr="00831C71">
        <w:t>network 1:: 64</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quit</w:t>
      </w:r>
    </w:p>
    <w:p w:rsidR="00831C71" w:rsidRPr="00831C71" w:rsidRDefault="00831C71" w:rsidP="00F7622F">
      <w:pPr>
        <w:pStyle w:val="ItemIndent1"/>
      </w:pPr>
      <w:r w:rsidRPr="001B1E09">
        <w:t xml:space="preserve"># </w:t>
      </w:r>
      <w:r w:rsidRPr="00831C71">
        <w:rPr>
          <w:rFonts w:hint="eastAsia"/>
        </w:rPr>
        <w:t>配置</w:t>
      </w:r>
      <w:r w:rsidRPr="00831C71">
        <w:t>Router</w:t>
      </w:r>
      <w:r w:rsidRPr="00831C71">
        <w:rPr>
          <w:rFonts w:hint="eastAsia"/>
        </w:rPr>
        <w:t xml:space="preserve"> B</w:t>
      </w:r>
      <w:r w:rsidRPr="00831C71">
        <w:rPr>
          <w:rFonts w:hint="eastAsia"/>
        </w:rPr>
        <w:t>与</w:t>
      </w:r>
      <w:r w:rsidRPr="00831C71">
        <w:rPr>
          <w:rFonts w:hint="eastAsia"/>
        </w:rPr>
        <w:t>Router A</w:t>
      </w:r>
      <w:r w:rsidRPr="00831C71">
        <w:rPr>
          <w:rFonts w:hint="eastAsia"/>
        </w:rPr>
        <w:t>建立</w:t>
      </w:r>
      <w:r w:rsidRPr="00831C71">
        <w:rPr>
          <w:rFonts w:hint="eastAsia"/>
        </w:rPr>
        <w:t>EBGP</w:t>
      </w:r>
      <w:r w:rsidRPr="00831C71">
        <w:rPr>
          <w:rFonts w:hint="eastAsia"/>
        </w:rPr>
        <w:t>会话，与</w:t>
      </w:r>
      <w:r w:rsidRPr="00831C71">
        <w:rPr>
          <w:rFonts w:hint="eastAsia"/>
        </w:rPr>
        <w:t>Router D</w:t>
      </w:r>
      <w:r w:rsidRPr="00831C71">
        <w:rPr>
          <w:rFonts w:hint="eastAsia"/>
        </w:rPr>
        <w:t>建立</w:t>
      </w:r>
      <w:r w:rsidRPr="00831C71">
        <w:rPr>
          <w:rFonts w:hint="eastAsia"/>
        </w:rPr>
        <w:t>IBGP</w:t>
      </w:r>
      <w:r w:rsidRPr="00831C71">
        <w:rPr>
          <w:rFonts w:hint="eastAsia"/>
        </w:rPr>
        <w:t>会话。</w:t>
      </w:r>
    </w:p>
    <w:p w:rsidR="00831C71" w:rsidRPr="001B1E09" w:rsidRDefault="00831C71" w:rsidP="00F7622F">
      <w:pPr>
        <w:pStyle w:val="TerminalDisplayIndent1"/>
      </w:pPr>
      <w:r w:rsidRPr="001B1E09">
        <w:t>&lt;RouterB&gt; system-view</w:t>
      </w:r>
    </w:p>
    <w:p w:rsidR="00831C71" w:rsidRPr="00831C71" w:rsidRDefault="00831C71" w:rsidP="00F7622F">
      <w:pPr>
        <w:pStyle w:val="TerminalDisplayIndent1"/>
      </w:pPr>
      <w:r w:rsidRPr="009672EB">
        <w:rPr>
          <w:rStyle w:val="commandtext"/>
        </w:rPr>
        <w:t>[</w:t>
      </w:r>
      <w:r w:rsidRPr="00831C71">
        <w:t>RouterB</w:t>
      </w:r>
      <w:r w:rsidRPr="00831C71">
        <w:rPr>
          <w:rStyle w:val="commandtext"/>
        </w:rPr>
        <w:t>]</w:t>
      </w:r>
      <w:r w:rsidRPr="00831C71">
        <w:t xml:space="preserve"> bgp 200</w:t>
      </w:r>
    </w:p>
    <w:p w:rsidR="00831C71" w:rsidRPr="00831C71" w:rsidRDefault="00831C71" w:rsidP="00F7622F">
      <w:pPr>
        <w:pStyle w:val="TerminalDisplayIndent1"/>
      </w:pPr>
      <w:r w:rsidRPr="009672EB">
        <w:rPr>
          <w:rStyle w:val="commandtext"/>
        </w:rPr>
        <w:t>[</w:t>
      </w:r>
      <w:r w:rsidRPr="00831C71">
        <w:t>RouterB</w:t>
      </w:r>
      <w:r w:rsidRPr="00831C71">
        <w:rPr>
          <w:rStyle w:val="commandtext"/>
        </w:rPr>
        <w:t>]</w:t>
      </w:r>
      <w:r w:rsidRPr="00831C71">
        <w:t xml:space="preserve"> router-id 2.2.2.2</w:t>
      </w:r>
    </w:p>
    <w:p w:rsidR="00831C71" w:rsidRPr="00831C71" w:rsidRDefault="00831C71" w:rsidP="00F7622F">
      <w:pPr>
        <w:pStyle w:val="TerminalDisplayIndent1"/>
      </w:pPr>
      <w:r w:rsidRPr="009672EB">
        <w:rPr>
          <w:rStyle w:val="commandtext"/>
        </w:rPr>
        <w:t>[</w:t>
      </w:r>
      <w:r w:rsidRPr="00831C71">
        <w:t>RouterB-bgp-default</w:t>
      </w:r>
      <w:r w:rsidRPr="00831C71">
        <w:rPr>
          <w:rStyle w:val="commandtext"/>
        </w:rPr>
        <w:t>]</w:t>
      </w:r>
      <w:r w:rsidRPr="00831C71">
        <w:t xml:space="preserve"> peer </w:t>
      </w:r>
      <w:r w:rsidRPr="00831C71">
        <w:rPr>
          <w:rFonts w:hint="eastAsia"/>
        </w:rPr>
        <w:t>3</w:t>
      </w:r>
      <w:r w:rsidRPr="00831C71">
        <w:t>001::1 as-number 100</w:t>
      </w:r>
    </w:p>
    <w:p w:rsidR="00831C71" w:rsidRPr="00831C71" w:rsidRDefault="00831C71" w:rsidP="00F7622F">
      <w:pPr>
        <w:pStyle w:val="TerminalDisplayIndent1"/>
      </w:pPr>
      <w:r w:rsidRPr="009672EB">
        <w:rPr>
          <w:rStyle w:val="commandtext"/>
        </w:rPr>
        <w:t>[</w:t>
      </w:r>
      <w:r w:rsidRPr="00831C71">
        <w:t>RouterB-bgp-default</w:t>
      </w:r>
      <w:r w:rsidRPr="00831C71">
        <w:rPr>
          <w:rStyle w:val="commandtext"/>
        </w:rPr>
        <w:t>]</w:t>
      </w:r>
      <w:r w:rsidRPr="00831C71">
        <w:t xml:space="preserve"> peer </w:t>
      </w:r>
      <w:r w:rsidRPr="00831C71">
        <w:rPr>
          <w:rFonts w:hint="eastAsia"/>
        </w:rPr>
        <w:t>3</w:t>
      </w:r>
      <w:r w:rsidRPr="00831C71">
        <w:t>00</w:t>
      </w:r>
      <w:r w:rsidRPr="00831C71">
        <w:rPr>
          <w:rFonts w:hint="eastAsia"/>
        </w:rPr>
        <w:t>2</w:t>
      </w:r>
      <w:r w:rsidRPr="00831C71">
        <w:t>::</w:t>
      </w:r>
      <w:r w:rsidRPr="00831C71">
        <w:rPr>
          <w:rFonts w:hint="eastAsia"/>
        </w:rPr>
        <w:t>2</w:t>
      </w:r>
      <w:r w:rsidRPr="00831C71">
        <w:t xml:space="preserve"> as-number 200</w:t>
      </w:r>
    </w:p>
    <w:p w:rsidR="00831C71" w:rsidRPr="00831C71" w:rsidRDefault="00831C71" w:rsidP="00F7622F">
      <w:pPr>
        <w:pStyle w:val="TerminalDisplayIndent1"/>
      </w:pPr>
      <w:r w:rsidRPr="009672EB">
        <w:rPr>
          <w:rStyle w:val="commandtext"/>
        </w:rPr>
        <w:t>[</w:t>
      </w:r>
      <w:r w:rsidRPr="00831C71">
        <w:t>RouterB-bgp-default</w:t>
      </w:r>
      <w:r w:rsidRPr="00831C71">
        <w:rPr>
          <w:rStyle w:val="commandtext"/>
        </w:rPr>
        <w:t>]</w:t>
      </w:r>
      <w:r w:rsidRPr="00831C71">
        <w:t xml:space="preserve"> address-family ipv</w:t>
      </w:r>
      <w:r w:rsidRPr="00831C71">
        <w:rPr>
          <w:rFonts w:hint="eastAsia"/>
        </w:rPr>
        <w:t>6</w:t>
      </w:r>
      <w:r w:rsidRPr="00831C71">
        <w:t xml:space="preserve"> unicast</w:t>
      </w:r>
    </w:p>
    <w:p w:rsidR="00831C71" w:rsidRPr="00831C71" w:rsidRDefault="00831C71" w:rsidP="00F7622F">
      <w:pPr>
        <w:pStyle w:val="TerminalDisplayIndent1"/>
      </w:pPr>
      <w:r w:rsidRPr="009672EB">
        <w:rPr>
          <w:rStyle w:val="commandtext"/>
        </w:rPr>
        <w:t>[</w:t>
      </w:r>
      <w:r w:rsidRPr="00831C71">
        <w:t>RouterB-bgp-default-ipv</w:t>
      </w:r>
      <w:r w:rsidRPr="00831C71">
        <w:rPr>
          <w:rFonts w:hint="eastAsia"/>
        </w:rPr>
        <w:t>6</w:t>
      </w:r>
      <w:r w:rsidRPr="00831C71">
        <w:rPr>
          <w:rStyle w:val="commandtext"/>
        </w:rPr>
        <w:t>]</w:t>
      </w:r>
      <w:r w:rsidRPr="00831C71">
        <w:t xml:space="preserve"> peer </w:t>
      </w:r>
      <w:r w:rsidRPr="00831C71">
        <w:rPr>
          <w:rFonts w:hint="eastAsia"/>
        </w:rPr>
        <w:t>3</w:t>
      </w:r>
      <w:r w:rsidRPr="00831C71">
        <w:t>001::1 enable</w:t>
      </w:r>
    </w:p>
    <w:p w:rsidR="00831C71" w:rsidRPr="00831C71" w:rsidRDefault="00831C71" w:rsidP="00F7622F">
      <w:pPr>
        <w:pStyle w:val="TerminalDisplayIndent1"/>
      </w:pPr>
      <w:r w:rsidRPr="009672EB">
        <w:rPr>
          <w:rStyle w:val="commandtext"/>
        </w:rPr>
        <w:t>[</w:t>
      </w:r>
      <w:r w:rsidRPr="00831C71">
        <w:t>RouterB-bgp-default-ipv</w:t>
      </w:r>
      <w:r w:rsidRPr="00831C71">
        <w:rPr>
          <w:rFonts w:hint="eastAsia"/>
        </w:rPr>
        <w:t>6</w:t>
      </w:r>
      <w:r w:rsidRPr="00831C71">
        <w:rPr>
          <w:rStyle w:val="commandtext"/>
        </w:rPr>
        <w:t>]</w:t>
      </w:r>
      <w:r w:rsidRPr="00831C71">
        <w:t xml:space="preserve"> peer </w:t>
      </w:r>
      <w:r w:rsidRPr="00831C71">
        <w:rPr>
          <w:rFonts w:hint="eastAsia"/>
        </w:rPr>
        <w:t>3</w:t>
      </w:r>
      <w:r w:rsidRPr="00831C71">
        <w:t>00</w:t>
      </w:r>
      <w:r w:rsidRPr="00831C71">
        <w:rPr>
          <w:rFonts w:hint="eastAsia"/>
        </w:rPr>
        <w:t>2</w:t>
      </w:r>
      <w:r w:rsidRPr="00831C71">
        <w:t>::</w:t>
      </w:r>
      <w:r w:rsidRPr="00831C71">
        <w:rPr>
          <w:rFonts w:hint="eastAsia"/>
        </w:rPr>
        <w:t>2</w:t>
      </w:r>
      <w:r w:rsidRPr="00831C71">
        <w:t xml:space="preserve"> enable</w:t>
      </w:r>
    </w:p>
    <w:p w:rsidR="00831C71" w:rsidRPr="00831C71" w:rsidRDefault="00831C71" w:rsidP="00F7622F">
      <w:pPr>
        <w:pStyle w:val="TerminalDisplayIndent1"/>
      </w:pPr>
      <w:r w:rsidRPr="009672EB">
        <w:rPr>
          <w:rStyle w:val="commandtext"/>
        </w:rPr>
        <w:t>[</w:t>
      </w:r>
      <w:r w:rsidRPr="00831C71">
        <w:t>RouterB-bgp-default-ipv</w:t>
      </w:r>
      <w:r w:rsidRPr="00831C71">
        <w:rPr>
          <w:rFonts w:hint="eastAsia"/>
        </w:rPr>
        <w:t>6</w:t>
      </w:r>
      <w:r w:rsidRPr="00831C71">
        <w:rPr>
          <w:rStyle w:val="commandtext"/>
        </w:rPr>
        <w:t>]</w:t>
      </w:r>
      <w:r w:rsidRPr="00831C71">
        <w:t xml:space="preserve"> peer </w:t>
      </w:r>
      <w:r w:rsidRPr="00831C71">
        <w:rPr>
          <w:rFonts w:hint="eastAsia"/>
        </w:rPr>
        <w:t>3</w:t>
      </w:r>
      <w:r w:rsidRPr="00831C71">
        <w:t>00</w:t>
      </w:r>
      <w:r w:rsidRPr="00831C71">
        <w:rPr>
          <w:rFonts w:hint="eastAsia"/>
        </w:rPr>
        <w:t>2</w:t>
      </w:r>
      <w:r w:rsidRPr="00831C71">
        <w:t>::</w:t>
      </w:r>
      <w:r w:rsidRPr="00831C71">
        <w:rPr>
          <w:rFonts w:hint="eastAsia"/>
        </w:rPr>
        <w:t>2</w:t>
      </w:r>
      <w:r w:rsidRPr="00831C71">
        <w:t xml:space="preserve"> next-hop-local</w:t>
      </w:r>
    </w:p>
    <w:p w:rsidR="00831C71" w:rsidRPr="00831C71" w:rsidRDefault="00831C71" w:rsidP="00F7622F">
      <w:pPr>
        <w:pStyle w:val="TerminalDisplayIndent1"/>
      </w:pPr>
      <w:r w:rsidRPr="009672EB">
        <w:rPr>
          <w:rStyle w:val="commandtext"/>
        </w:rPr>
        <w:t>[</w:t>
      </w:r>
      <w:r w:rsidRPr="00831C71">
        <w:t>RouterB-bgp-default-ipv</w:t>
      </w:r>
      <w:r w:rsidRPr="00831C71">
        <w:rPr>
          <w:rFonts w:hint="eastAsia"/>
        </w:rPr>
        <w:t>6</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RouterB-bgp-default</w:t>
      </w:r>
      <w:r w:rsidRPr="00831C71">
        <w:rPr>
          <w:rStyle w:val="commandtext"/>
        </w:rPr>
        <w:t>]</w:t>
      </w:r>
      <w:r w:rsidRPr="00831C71">
        <w:t xml:space="preserve"> quit</w:t>
      </w:r>
    </w:p>
    <w:p w:rsidR="00831C71" w:rsidRPr="00831C71" w:rsidRDefault="00831C71" w:rsidP="00F7622F">
      <w:pPr>
        <w:pStyle w:val="ItemIndent1"/>
      </w:pPr>
      <w:r w:rsidRPr="001B1E09">
        <w:t xml:space="preserve"># </w:t>
      </w:r>
      <w:r w:rsidRPr="00831C71">
        <w:rPr>
          <w:rFonts w:hint="eastAsia"/>
        </w:rPr>
        <w:t>配置</w:t>
      </w:r>
      <w:r w:rsidRPr="00831C71">
        <w:t>Router C</w:t>
      </w:r>
      <w:r w:rsidRPr="00831C71">
        <w:rPr>
          <w:rFonts w:hint="eastAsia"/>
        </w:rPr>
        <w:t>与</w:t>
      </w:r>
      <w:r w:rsidRPr="00831C71">
        <w:rPr>
          <w:rFonts w:hint="eastAsia"/>
        </w:rPr>
        <w:t>Router A</w:t>
      </w:r>
      <w:r w:rsidRPr="00831C71">
        <w:rPr>
          <w:rFonts w:hint="eastAsia"/>
        </w:rPr>
        <w:t>建立</w:t>
      </w:r>
      <w:r w:rsidRPr="00831C71">
        <w:rPr>
          <w:rFonts w:hint="eastAsia"/>
        </w:rPr>
        <w:t>EBGP</w:t>
      </w:r>
      <w:r w:rsidRPr="00831C71">
        <w:rPr>
          <w:rFonts w:hint="eastAsia"/>
        </w:rPr>
        <w:t>会话，与</w:t>
      </w:r>
      <w:r w:rsidRPr="00831C71">
        <w:rPr>
          <w:rFonts w:hint="eastAsia"/>
        </w:rPr>
        <w:t>Router D</w:t>
      </w:r>
      <w:r w:rsidRPr="00831C71">
        <w:rPr>
          <w:rFonts w:hint="eastAsia"/>
        </w:rPr>
        <w:t>建立</w:t>
      </w:r>
      <w:r w:rsidRPr="00831C71">
        <w:rPr>
          <w:rFonts w:hint="eastAsia"/>
        </w:rPr>
        <w:t>IBGP</w:t>
      </w:r>
      <w:r w:rsidRPr="00831C71">
        <w:rPr>
          <w:rFonts w:hint="eastAsia"/>
        </w:rPr>
        <w:t>会话。</w:t>
      </w:r>
    </w:p>
    <w:p w:rsidR="00831C71" w:rsidRPr="001B1E09" w:rsidRDefault="00831C71" w:rsidP="00F7622F">
      <w:pPr>
        <w:pStyle w:val="TerminalDisplayIndent1"/>
      </w:pPr>
      <w:r w:rsidRPr="001B1E09">
        <w:t>&lt;RouterC&gt; system-view</w:t>
      </w:r>
    </w:p>
    <w:p w:rsidR="00831C71" w:rsidRPr="00831C71" w:rsidRDefault="00831C71" w:rsidP="00F7622F">
      <w:pPr>
        <w:pStyle w:val="TerminalDisplayIndent1"/>
      </w:pPr>
      <w:r w:rsidRPr="009672EB">
        <w:rPr>
          <w:rStyle w:val="commandtext"/>
        </w:rPr>
        <w:t>[</w:t>
      </w:r>
      <w:r w:rsidRPr="00831C71">
        <w:t>RouterC</w:t>
      </w:r>
      <w:r w:rsidRPr="00831C71">
        <w:rPr>
          <w:rStyle w:val="commandtext"/>
        </w:rPr>
        <w:t>]</w:t>
      </w:r>
      <w:r w:rsidRPr="00831C71">
        <w:t xml:space="preserve"> bgp 200</w:t>
      </w:r>
    </w:p>
    <w:p w:rsidR="00831C71" w:rsidRPr="00831C71" w:rsidRDefault="00831C71" w:rsidP="00F7622F">
      <w:pPr>
        <w:pStyle w:val="TerminalDisplayIndent1"/>
      </w:pPr>
      <w:r w:rsidRPr="009672EB">
        <w:rPr>
          <w:rStyle w:val="commandtext"/>
        </w:rPr>
        <w:t>[</w:t>
      </w:r>
      <w:r w:rsidRPr="00831C71">
        <w:t>RouterC</w:t>
      </w:r>
      <w:r w:rsidRPr="00831C71">
        <w:rPr>
          <w:rStyle w:val="commandtext"/>
        </w:rPr>
        <w:t>]</w:t>
      </w:r>
      <w:r w:rsidRPr="00831C71">
        <w:t xml:space="preserve"> router-id 3.3.3.3</w:t>
      </w:r>
    </w:p>
    <w:p w:rsidR="00831C71" w:rsidRPr="00831C71" w:rsidRDefault="00831C71" w:rsidP="00F7622F">
      <w:pPr>
        <w:pStyle w:val="TerminalDisplayIndent1"/>
      </w:pPr>
      <w:r w:rsidRPr="009672EB">
        <w:rPr>
          <w:rStyle w:val="commandtext"/>
        </w:rPr>
        <w:t>[</w:t>
      </w:r>
      <w:r w:rsidRPr="00831C71">
        <w:t>RouterC-bgp-default</w:t>
      </w:r>
      <w:r w:rsidRPr="00831C71">
        <w:rPr>
          <w:rStyle w:val="commandtext"/>
        </w:rPr>
        <w:t>]</w:t>
      </w:r>
      <w:r w:rsidRPr="00831C71">
        <w:t xml:space="preserve"> peer </w:t>
      </w:r>
      <w:r w:rsidRPr="00831C71">
        <w:rPr>
          <w:rFonts w:hint="eastAsia"/>
        </w:rPr>
        <w:t>2</w:t>
      </w:r>
      <w:r w:rsidRPr="00831C71">
        <w:t>001::1 as-number 100</w:t>
      </w:r>
    </w:p>
    <w:p w:rsidR="00831C71" w:rsidRPr="00831C71" w:rsidRDefault="00831C71" w:rsidP="00F7622F">
      <w:pPr>
        <w:pStyle w:val="TerminalDisplayIndent1"/>
      </w:pPr>
      <w:r w:rsidRPr="009672EB">
        <w:rPr>
          <w:rStyle w:val="commandtext"/>
        </w:rPr>
        <w:t>[</w:t>
      </w:r>
      <w:r w:rsidRPr="00831C71">
        <w:t>RouterC-bgp-default</w:t>
      </w:r>
      <w:r w:rsidRPr="00831C71">
        <w:rPr>
          <w:rStyle w:val="commandtext"/>
        </w:rPr>
        <w:t>]</w:t>
      </w:r>
      <w:r w:rsidRPr="00831C71">
        <w:t xml:space="preserve"> peer </w:t>
      </w:r>
      <w:r w:rsidRPr="00831C71">
        <w:rPr>
          <w:rFonts w:hint="eastAsia"/>
        </w:rPr>
        <w:t>2</w:t>
      </w:r>
      <w:r w:rsidRPr="00831C71">
        <w:t>00</w:t>
      </w:r>
      <w:r w:rsidRPr="00831C71">
        <w:rPr>
          <w:rFonts w:hint="eastAsia"/>
        </w:rPr>
        <w:t>2</w:t>
      </w:r>
      <w:r w:rsidRPr="00831C71">
        <w:t>::</w:t>
      </w:r>
      <w:r w:rsidRPr="00831C71">
        <w:rPr>
          <w:rFonts w:hint="eastAsia"/>
        </w:rPr>
        <w:t>2</w:t>
      </w:r>
      <w:r w:rsidRPr="00831C71">
        <w:t xml:space="preserve"> as-number 200</w:t>
      </w:r>
    </w:p>
    <w:p w:rsidR="00831C71" w:rsidRPr="00831C71" w:rsidRDefault="00831C71" w:rsidP="00F7622F">
      <w:pPr>
        <w:pStyle w:val="TerminalDisplayIndent1"/>
      </w:pPr>
      <w:r w:rsidRPr="009672EB">
        <w:rPr>
          <w:rStyle w:val="commandtext"/>
        </w:rPr>
        <w:t>[</w:t>
      </w:r>
      <w:r w:rsidRPr="00831C71">
        <w:t>RouterC-bgp-default</w:t>
      </w:r>
      <w:r w:rsidRPr="00831C71">
        <w:rPr>
          <w:rStyle w:val="commandtext"/>
        </w:rPr>
        <w:t>]</w:t>
      </w:r>
      <w:r w:rsidRPr="00831C71">
        <w:t xml:space="preserve"> address-family ipv</w:t>
      </w:r>
      <w:r w:rsidRPr="00831C71">
        <w:rPr>
          <w:rFonts w:hint="eastAsia"/>
        </w:rPr>
        <w:t>6</w:t>
      </w:r>
      <w:r w:rsidRPr="00831C71">
        <w:t xml:space="preserve"> unicast</w:t>
      </w:r>
    </w:p>
    <w:p w:rsidR="00831C71" w:rsidRPr="00831C71" w:rsidRDefault="00831C71" w:rsidP="00F7622F">
      <w:pPr>
        <w:pStyle w:val="TerminalDisplayIndent1"/>
      </w:pPr>
      <w:r w:rsidRPr="009672EB">
        <w:rPr>
          <w:rStyle w:val="commandtext"/>
        </w:rPr>
        <w:t>[</w:t>
      </w:r>
      <w:r w:rsidRPr="00831C71">
        <w:t>RouterC-bgp-default-ipv</w:t>
      </w:r>
      <w:r w:rsidRPr="00831C71">
        <w:rPr>
          <w:rFonts w:hint="eastAsia"/>
        </w:rPr>
        <w:t>6</w:t>
      </w:r>
      <w:r w:rsidRPr="00831C71">
        <w:rPr>
          <w:rStyle w:val="commandtext"/>
        </w:rPr>
        <w:t>]</w:t>
      </w:r>
      <w:r w:rsidRPr="00831C71">
        <w:t xml:space="preserve"> peer </w:t>
      </w:r>
      <w:r w:rsidRPr="00831C71">
        <w:rPr>
          <w:rFonts w:hint="eastAsia"/>
        </w:rPr>
        <w:t>2</w:t>
      </w:r>
      <w:r w:rsidRPr="00831C71">
        <w:t>001::1 enable</w:t>
      </w:r>
    </w:p>
    <w:p w:rsidR="00831C71" w:rsidRPr="00831C71" w:rsidRDefault="00831C71" w:rsidP="00F7622F">
      <w:pPr>
        <w:pStyle w:val="TerminalDisplayIndent1"/>
      </w:pPr>
      <w:r w:rsidRPr="009672EB">
        <w:rPr>
          <w:rStyle w:val="commandtext"/>
        </w:rPr>
        <w:t>[</w:t>
      </w:r>
      <w:r w:rsidRPr="00831C71">
        <w:t>RouterC-bgp-default-ipv</w:t>
      </w:r>
      <w:r w:rsidRPr="00831C71">
        <w:rPr>
          <w:rFonts w:hint="eastAsia"/>
        </w:rPr>
        <w:t>6</w:t>
      </w:r>
      <w:r w:rsidRPr="00831C71">
        <w:rPr>
          <w:rStyle w:val="commandtext"/>
        </w:rPr>
        <w:t>]</w:t>
      </w:r>
      <w:r w:rsidRPr="00831C71">
        <w:t xml:space="preserve"> peer </w:t>
      </w:r>
      <w:r w:rsidRPr="00831C71">
        <w:rPr>
          <w:rFonts w:hint="eastAsia"/>
        </w:rPr>
        <w:t>2</w:t>
      </w:r>
      <w:r w:rsidRPr="00831C71">
        <w:t>00</w:t>
      </w:r>
      <w:r w:rsidRPr="00831C71">
        <w:rPr>
          <w:rFonts w:hint="eastAsia"/>
        </w:rPr>
        <w:t>2</w:t>
      </w:r>
      <w:r w:rsidRPr="00831C71">
        <w:t>::</w:t>
      </w:r>
      <w:r w:rsidRPr="00831C71">
        <w:rPr>
          <w:rFonts w:hint="eastAsia"/>
        </w:rPr>
        <w:t>2</w:t>
      </w:r>
      <w:r w:rsidRPr="00831C71">
        <w:t xml:space="preserve"> enable</w:t>
      </w:r>
    </w:p>
    <w:p w:rsidR="00831C71" w:rsidRPr="00831C71" w:rsidRDefault="00831C71" w:rsidP="00F7622F">
      <w:pPr>
        <w:pStyle w:val="TerminalDisplayIndent1"/>
      </w:pPr>
      <w:r w:rsidRPr="009672EB">
        <w:rPr>
          <w:rStyle w:val="commandtext"/>
        </w:rPr>
        <w:t>[</w:t>
      </w:r>
      <w:r w:rsidRPr="00831C71">
        <w:t>RouterC-bgp-default-ipv</w:t>
      </w:r>
      <w:r w:rsidRPr="00831C71">
        <w:rPr>
          <w:rFonts w:hint="eastAsia"/>
        </w:rPr>
        <w:t>6</w:t>
      </w:r>
      <w:r w:rsidRPr="00831C71">
        <w:rPr>
          <w:rStyle w:val="commandtext"/>
        </w:rPr>
        <w:t>]</w:t>
      </w:r>
      <w:r w:rsidRPr="00831C71">
        <w:t xml:space="preserve"> peer </w:t>
      </w:r>
      <w:r w:rsidRPr="00831C71">
        <w:rPr>
          <w:rFonts w:hint="eastAsia"/>
        </w:rPr>
        <w:t>2</w:t>
      </w:r>
      <w:r w:rsidRPr="00831C71">
        <w:t>00</w:t>
      </w:r>
      <w:r w:rsidRPr="00831C71">
        <w:rPr>
          <w:rFonts w:hint="eastAsia"/>
        </w:rPr>
        <w:t>2</w:t>
      </w:r>
      <w:r w:rsidRPr="00831C71">
        <w:t>::</w:t>
      </w:r>
      <w:r w:rsidRPr="00831C71">
        <w:rPr>
          <w:rFonts w:hint="eastAsia"/>
        </w:rPr>
        <w:t>2</w:t>
      </w:r>
      <w:r w:rsidRPr="00831C71">
        <w:t xml:space="preserve"> next-hop-local</w:t>
      </w:r>
    </w:p>
    <w:p w:rsidR="00831C71" w:rsidRPr="00831C71" w:rsidRDefault="00831C71" w:rsidP="00F7622F">
      <w:pPr>
        <w:pStyle w:val="TerminalDisplayIndent1"/>
      </w:pPr>
      <w:r w:rsidRPr="009672EB">
        <w:rPr>
          <w:rStyle w:val="commandtext"/>
        </w:rPr>
        <w:t>[</w:t>
      </w:r>
      <w:r w:rsidRPr="00831C71">
        <w:t>RouterC-bgp-default-ipv</w:t>
      </w:r>
      <w:r w:rsidRPr="00831C71">
        <w:rPr>
          <w:rFonts w:hint="eastAsia"/>
        </w:rPr>
        <w:t>6</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RouterC-bgp-default</w:t>
      </w:r>
      <w:r w:rsidRPr="00831C71">
        <w:rPr>
          <w:rStyle w:val="commandtext"/>
        </w:rPr>
        <w:t>]</w:t>
      </w:r>
      <w:r w:rsidRPr="00831C71">
        <w:t xml:space="preserve"> quit</w:t>
      </w:r>
    </w:p>
    <w:p w:rsidR="00831C71" w:rsidRPr="00831C71" w:rsidRDefault="00831C71" w:rsidP="00F7622F">
      <w:pPr>
        <w:pStyle w:val="ItemIndent1"/>
      </w:pPr>
      <w:r w:rsidRPr="001B1E09">
        <w:rPr>
          <w:rFonts w:hint="eastAsia"/>
        </w:rPr>
        <w:t xml:space="preserve"># </w:t>
      </w:r>
      <w:r w:rsidRPr="001B1E09">
        <w:rPr>
          <w:rFonts w:hint="eastAsia"/>
        </w:rPr>
        <w:t>配置</w:t>
      </w:r>
      <w:r w:rsidRPr="00831C71">
        <w:t xml:space="preserve">Router </w:t>
      </w:r>
      <w:r w:rsidRPr="00831C71">
        <w:rPr>
          <w:rFonts w:hint="eastAsia"/>
        </w:rPr>
        <w:t>D</w:t>
      </w:r>
      <w:r w:rsidRPr="00831C71">
        <w:rPr>
          <w:rFonts w:hint="eastAsia"/>
        </w:rPr>
        <w:t>分别与</w:t>
      </w:r>
      <w:r w:rsidRPr="00831C71">
        <w:rPr>
          <w:rFonts w:hint="eastAsia"/>
        </w:rPr>
        <w:t>Router B</w:t>
      </w:r>
      <w:r w:rsidRPr="00831C71">
        <w:rPr>
          <w:rFonts w:hint="eastAsia"/>
        </w:rPr>
        <w:t>和</w:t>
      </w:r>
      <w:r w:rsidRPr="00831C71">
        <w:rPr>
          <w:rFonts w:hint="eastAsia"/>
        </w:rPr>
        <w:t>Router C</w:t>
      </w:r>
      <w:r w:rsidRPr="00831C71">
        <w:rPr>
          <w:rFonts w:hint="eastAsia"/>
        </w:rPr>
        <w:t>建立</w:t>
      </w:r>
      <w:r w:rsidRPr="00831C71">
        <w:rPr>
          <w:rFonts w:hint="eastAsia"/>
        </w:rPr>
        <w:t>IBGP</w:t>
      </w:r>
      <w:r w:rsidRPr="00831C71">
        <w:rPr>
          <w:rFonts w:hint="eastAsia"/>
        </w:rPr>
        <w:t>会话，并配置</w:t>
      </w:r>
      <w:r w:rsidRPr="00831C71">
        <w:rPr>
          <w:rFonts w:hint="eastAsia"/>
        </w:rPr>
        <w:t>BGP</w:t>
      </w:r>
      <w:r w:rsidRPr="00831C71">
        <w:rPr>
          <w:rFonts w:hint="eastAsia"/>
        </w:rPr>
        <w:t>发布路由</w:t>
      </w:r>
      <w:r w:rsidRPr="00831C71">
        <w:rPr>
          <w:rFonts w:hint="eastAsia"/>
        </w:rPr>
        <w:t>4</w:t>
      </w:r>
      <w:r w:rsidRPr="00831C71">
        <w:t>::</w:t>
      </w:r>
      <w:r w:rsidRPr="00831C71">
        <w:rPr>
          <w:rFonts w:hint="eastAsia"/>
        </w:rPr>
        <w:t>/</w:t>
      </w:r>
      <w:r w:rsidRPr="00831C71">
        <w:t>64</w:t>
      </w:r>
      <w:r w:rsidRPr="00831C71">
        <w:rPr>
          <w:rFonts w:hint="eastAsia"/>
        </w:rPr>
        <w:t>。</w:t>
      </w:r>
    </w:p>
    <w:p w:rsidR="00831C71" w:rsidRPr="001B1E09" w:rsidRDefault="00831C71" w:rsidP="00F7622F">
      <w:pPr>
        <w:pStyle w:val="TerminalDisplayIndent1"/>
      </w:pPr>
      <w:r w:rsidRPr="001B1E09">
        <w:t>&lt;RouterD&gt; system-view</w:t>
      </w:r>
    </w:p>
    <w:p w:rsidR="00831C71" w:rsidRPr="00831C71" w:rsidRDefault="00831C71" w:rsidP="00F7622F">
      <w:pPr>
        <w:pStyle w:val="TerminalDisplayIndent1"/>
      </w:pPr>
      <w:r w:rsidRPr="009672EB">
        <w:rPr>
          <w:rStyle w:val="commandtext"/>
        </w:rPr>
        <w:t>[</w:t>
      </w:r>
      <w:r w:rsidRPr="00831C71">
        <w:t>RouterD</w:t>
      </w:r>
      <w:r w:rsidRPr="00831C71">
        <w:rPr>
          <w:rStyle w:val="commandtext"/>
        </w:rPr>
        <w:t>]</w:t>
      </w:r>
      <w:r w:rsidRPr="00831C71">
        <w:t xml:space="preserve"> bgp </w:t>
      </w:r>
      <w:r w:rsidRPr="00831C71">
        <w:rPr>
          <w:rFonts w:hint="eastAsia"/>
        </w:rPr>
        <w:t>2</w:t>
      </w:r>
      <w:r w:rsidRPr="00831C71">
        <w:t>00</w:t>
      </w:r>
    </w:p>
    <w:p w:rsidR="00831C71" w:rsidRPr="00831C71" w:rsidRDefault="00831C71" w:rsidP="00F7622F">
      <w:pPr>
        <w:pStyle w:val="TerminalDisplayIndent1"/>
      </w:pPr>
      <w:r w:rsidRPr="009672EB">
        <w:rPr>
          <w:rStyle w:val="commandtext"/>
        </w:rPr>
        <w:t>[</w:t>
      </w:r>
      <w:r w:rsidRPr="00831C71">
        <w:t>RouterD-bgp-default</w:t>
      </w:r>
      <w:r w:rsidRPr="00831C71">
        <w:rPr>
          <w:rStyle w:val="commandtext"/>
        </w:rPr>
        <w:t>]</w:t>
      </w:r>
      <w:r w:rsidRPr="00831C71">
        <w:t xml:space="preserve"> peer </w:t>
      </w:r>
      <w:r w:rsidRPr="00831C71">
        <w:rPr>
          <w:rFonts w:hint="eastAsia"/>
        </w:rPr>
        <w:t>3</w:t>
      </w:r>
      <w:r w:rsidRPr="00831C71">
        <w:t>00</w:t>
      </w:r>
      <w:r w:rsidRPr="00831C71">
        <w:rPr>
          <w:rFonts w:hint="eastAsia"/>
        </w:rPr>
        <w:t>2</w:t>
      </w:r>
      <w:r w:rsidRPr="00831C71">
        <w:t>::</w:t>
      </w:r>
      <w:r w:rsidRPr="00831C71">
        <w:rPr>
          <w:rFonts w:hint="eastAsia"/>
        </w:rPr>
        <w:t>1</w:t>
      </w:r>
      <w:r w:rsidRPr="00831C71">
        <w:t xml:space="preserve"> as-number 200</w:t>
      </w:r>
    </w:p>
    <w:p w:rsidR="00831C71" w:rsidRPr="00831C71" w:rsidRDefault="00831C71" w:rsidP="00F7622F">
      <w:pPr>
        <w:pStyle w:val="TerminalDisplayIndent1"/>
      </w:pPr>
      <w:r w:rsidRPr="009672EB">
        <w:rPr>
          <w:rStyle w:val="commandtext"/>
        </w:rPr>
        <w:t>[</w:t>
      </w:r>
      <w:r w:rsidRPr="00831C71">
        <w:t>RouterD-bgp-default</w:t>
      </w:r>
      <w:r w:rsidRPr="00831C71">
        <w:rPr>
          <w:rStyle w:val="commandtext"/>
        </w:rPr>
        <w:t>]</w:t>
      </w:r>
      <w:r w:rsidRPr="00831C71">
        <w:rPr>
          <w:rFonts w:hint="eastAsia"/>
        </w:rPr>
        <w:t xml:space="preserve"> </w:t>
      </w:r>
      <w:r w:rsidRPr="00831C71">
        <w:t xml:space="preserve">peer </w:t>
      </w:r>
      <w:r w:rsidRPr="00831C71">
        <w:rPr>
          <w:rFonts w:hint="eastAsia"/>
        </w:rPr>
        <w:t>2</w:t>
      </w:r>
      <w:r w:rsidRPr="00831C71">
        <w:t>00</w:t>
      </w:r>
      <w:r w:rsidRPr="00831C71">
        <w:rPr>
          <w:rFonts w:hint="eastAsia"/>
        </w:rPr>
        <w:t>2</w:t>
      </w:r>
      <w:r w:rsidRPr="00831C71">
        <w:t>::</w:t>
      </w:r>
      <w:r w:rsidRPr="00831C71">
        <w:rPr>
          <w:rFonts w:hint="eastAsia"/>
        </w:rPr>
        <w:t>1</w:t>
      </w:r>
      <w:r w:rsidRPr="00831C71">
        <w:t xml:space="preserve"> as-number 200</w:t>
      </w:r>
    </w:p>
    <w:p w:rsidR="00831C71" w:rsidRPr="00831C71" w:rsidRDefault="00831C71" w:rsidP="00F7622F">
      <w:pPr>
        <w:pStyle w:val="TerminalDisplayIndent1"/>
      </w:pPr>
      <w:r w:rsidRPr="009672EB">
        <w:rPr>
          <w:rStyle w:val="commandtext"/>
        </w:rPr>
        <w:t>[</w:t>
      </w:r>
      <w:r w:rsidRPr="00831C71">
        <w:t>RouterD-bgp-default</w:t>
      </w:r>
      <w:r w:rsidRPr="00831C71">
        <w:rPr>
          <w:rStyle w:val="commandtext"/>
        </w:rPr>
        <w:t>]</w:t>
      </w:r>
      <w:r w:rsidRPr="00831C71">
        <w:t xml:space="preserve"> address-family ipv</w:t>
      </w:r>
      <w:r w:rsidRPr="00831C71">
        <w:rPr>
          <w:rFonts w:hint="eastAsia"/>
        </w:rPr>
        <w:t>6</w:t>
      </w:r>
      <w:r w:rsidRPr="00831C71">
        <w:t xml:space="preserve"> unicast</w:t>
      </w:r>
    </w:p>
    <w:p w:rsidR="00831C71" w:rsidRPr="00831C71" w:rsidRDefault="00831C71" w:rsidP="00F7622F">
      <w:pPr>
        <w:pStyle w:val="TerminalDisplayIndent1"/>
      </w:pPr>
      <w:r w:rsidRPr="009672EB">
        <w:rPr>
          <w:rStyle w:val="commandtext"/>
        </w:rPr>
        <w:t>[</w:t>
      </w:r>
      <w:r w:rsidRPr="00831C71">
        <w:t>RouterD-bgp-default-ipv</w:t>
      </w:r>
      <w:r w:rsidRPr="00831C71">
        <w:rPr>
          <w:rFonts w:hint="eastAsia"/>
        </w:rPr>
        <w:t>6</w:t>
      </w:r>
      <w:r w:rsidRPr="00831C71">
        <w:rPr>
          <w:rStyle w:val="commandtext"/>
        </w:rPr>
        <w:t>]</w:t>
      </w:r>
      <w:r w:rsidRPr="00831C71">
        <w:t xml:space="preserve"> peer </w:t>
      </w:r>
      <w:r w:rsidRPr="00831C71">
        <w:rPr>
          <w:rFonts w:hint="eastAsia"/>
        </w:rPr>
        <w:t>3</w:t>
      </w:r>
      <w:r w:rsidRPr="00831C71">
        <w:t>00</w:t>
      </w:r>
      <w:r w:rsidRPr="00831C71">
        <w:rPr>
          <w:rFonts w:hint="eastAsia"/>
        </w:rPr>
        <w:t>2</w:t>
      </w:r>
      <w:r w:rsidRPr="00831C71">
        <w:t>::</w:t>
      </w:r>
      <w:r w:rsidRPr="00831C71">
        <w:rPr>
          <w:rFonts w:hint="eastAsia"/>
        </w:rPr>
        <w:t>1</w:t>
      </w:r>
      <w:r w:rsidRPr="00831C71">
        <w:t xml:space="preserve"> enable</w:t>
      </w:r>
    </w:p>
    <w:p w:rsidR="00831C71" w:rsidRPr="00831C71" w:rsidRDefault="00831C71" w:rsidP="00F7622F">
      <w:pPr>
        <w:pStyle w:val="TerminalDisplayIndent1"/>
      </w:pPr>
      <w:r w:rsidRPr="009672EB">
        <w:rPr>
          <w:rStyle w:val="commandtext"/>
        </w:rPr>
        <w:t>[</w:t>
      </w:r>
      <w:r w:rsidRPr="00831C71">
        <w:t>RouterD-bgp-default-ipv</w:t>
      </w:r>
      <w:r w:rsidRPr="00831C71">
        <w:rPr>
          <w:rFonts w:hint="eastAsia"/>
        </w:rPr>
        <w:t>6</w:t>
      </w:r>
      <w:r w:rsidRPr="00831C71">
        <w:rPr>
          <w:rStyle w:val="commandtext"/>
        </w:rPr>
        <w:t>]</w:t>
      </w:r>
      <w:r w:rsidRPr="00831C71">
        <w:t xml:space="preserve"> peer </w:t>
      </w:r>
      <w:r w:rsidRPr="00831C71">
        <w:rPr>
          <w:rFonts w:hint="eastAsia"/>
        </w:rPr>
        <w:t>2</w:t>
      </w:r>
      <w:r w:rsidRPr="00831C71">
        <w:t>00</w:t>
      </w:r>
      <w:r w:rsidRPr="00831C71">
        <w:rPr>
          <w:rFonts w:hint="eastAsia"/>
        </w:rPr>
        <w:t>2</w:t>
      </w:r>
      <w:r w:rsidRPr="00831C71">
        <w:t>::</w:t>
      </w:r>
      <w:r w:rsidRPr="00831C71">
        <w:rPr>
          <w:rFonts w:hint="eastAsia"/>
        </w:rPr>
        <w:t>1</w:t>
      </w:r>
      <w:r w:rsidRPr="00831C71">
        <w:t xml:space="preserve"> enable</w:t>
      </w:r>
    </w:p>
    <w:p w:rsidR="00831C71" w:rsidRPr="00831C71" w:rsidRDefault="00831C71" w:rsidP="00F7622F">
      <w:pPr>
        <w:pStyle w:val="TerminalDisplayIndent1"/>
      </w:pPr>
      <w:r w:rsidRPr="009672EB">
        <w:rPr>
          <w:rStyle w:val="commandtext"/>
        </w:rPr>
        <w:t>[</w:t>
      </w:r>
      <w:r w:rsidRPr="00831C71">
        <w:t>RouterD-bgp-default-ipv</w:t>
      </w:r>
      <w:r w:rsidRPr="00831C71">
        <w:rPr>
          <w:rFonts w:hint="eastAsia"/>
        </w:rPr>
        <w:t>6</w:t>
      </w:r>
      <w:r w:rsidRPr="00831C71">
        <w:rPr>
          <w:rStyle w:val="commandtext"/>
        </w:rPr>
        <w:t>]</w:t>
      </w:r>
      <w:r w:rsidRPr="00831C71">
        <w:t xml:space="preserve"> network </w:t>
      </w:r>
      <w:r w:rsidRPr="00831C71">
        <w:rPr>
          <w:rFonts w:hint="eastAsia"/>
        </w:rPr>
        <w:t>4</w:t>
      </w:r>
      <w:r w:rsidRPr="00831C71">
        <w:t>:: 64</w:t>
      </w:r>
    </w:p>
    <w:p w:rsidR="00831C71" w:rsidRPr="00831C71" w:rsidRDefault="00831C71" w:rsidP="00F7622F">
      <w:pPr>
        <w:pStyle w:val="TerminalDisplayIndent1"/>
      </w:pPr>
      <w:r w:rsidRPr="009672EB">
        <w:rPr>
          <w:rStyle w:val="commandtext"/>
        </w:rPr>
        <w:t>[</w:t>
      </w:r>
      <w:r w:rsidRPr="00831C71">
        <w:t>RouterD-bgp-default-ipv</w:t>
      </w:r>
      <w:r w:rsidRPr="00831C71">
        <w:rPr>
          <w:rFonts w:hint="eastAsia"/>
        </w:rPr>
        <w:t>6</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RouterD-bgp-default</w:t>
      </w:r>
      <w:r w:rsidRPr="00831C71">
        <w:rPr>
          <w:rStyle w:val="commandtext"/>
        </w:rPr>
        <w:t>]</w:t>
      </w:r>
      <w:r w:rsidRPr="00831C71">
        <w:t xml:space="preserve"> quit</w:t>
      </w:r>
    </w:p>
    <w:p w:rsidR="00831C71" w:rsidRPr="001B1E09" w:rsidRDefault="00831C71" w:rsidP="00F7622F">
      <w:pPr>
        <w:pStyle w:val="ItemStep"/>
      </w:pPr>
      <w:r w:rsidRPr="001B1E09">
        <w:rPr>
          <w:rFonts w:hint="eastAsia"/>
        </w:rPr>
        <w:t>修改路由的首选值，使得</w:t>
      </w:r>
      <w:r w:rsidRPr="001B1E09">
        <w:rPr>
          <w:rFonts w:hint="eastAsia"/>
        </w:rPr>
        <w:t>Router A</w:t>
      </w:r>
      <w:r w:rsidRPr="001B1E09">
        <w:rPr>
          <w:rFonts w:hint="eastAsia"/>
        </w:rPr>
        <w:t>和</w:t>
      </w:r>
      <w:r w:rsidRPr="001B1E09">
        <w:rPr>
          <w:rFonts w:hint="eastAsia"/>
        </w:rPr>
        <w:t>Router D</w:t>
      </w:r>
      <w:r w:rsidRPr="001B1E09">
        <w:rPr>
          <w:rFonts w:hint="eastAsia"/>
        </w:rPr>
        <w:t>之间的流量优先通过链路</w:t>
      </w:r>
      <w:r w:rsidRPr="001B1E09">
        <w:rPr>
          <w:rFonts w:hint="eastAsia"/>
        </w:rPr>
        <w:t>B</w:t>
      </w:r>
      <w:r w:rsidRPr="001B1E09">
        <w:rPr>
          <w:rFonts w:hint="eastAsia"/>
        </w:rPr>
        <w:t>转发</w:t>
      </w:r>
    </w:p>
    <w:p w:rsidR="00831C71" w:rsidRPr="00831C71" w:rsidRDefault="00831C71" w:rsidP="00F7622F">
      <w:pPr>
        <w:pStyle w:val="ItemIndent1"/>
      </w:pPr>
      <w:r w:rsidRPr="001B1E09">
        <w:rPr>
          <w:rFonts w:hint="eastAsia"/>
        </w:rPr>
        <w:t xml:space="preserve"># </w:t>
      </w:r>
      <w:r w:rsidRPr="001B1E09">
        <w:rPr>
          <w:rFonts w:hint="eastAsia"/>
        </w:rPr>
        <w:t>在</w:t>
      </w:r>
      <w:r w:rsidRPr="001B1E09">
        <w:rPr>
          <w:rFonts w:hint="eastAsia"/>
        </w:rPr>
        <w:t>Router A</w:t>
      </w:r>
      <w:r w:rsidRPr="001B1E09">
        <w:rPr>
          <w:rFonts w:hint="eastAsia"/>
        </w:rPr>
        <w:t>上配置从</w:t>
      </w:r>
      <w:r w:rsidRPr="001B1E09">
        <w:rPr>
          <w:rFonts w:hint="eastAsia"/>
        </w:rPr>
        <w:t>Router B</w:t>
      </w:r>
      <w:r w:rsidRPr="001B1E09">
        <w:rPr>
          <w:rFonts w:hint="eastAsia"/>
        </w:rPr>
        <w:t>接收到的路由的首选值为</w:t>
      </w:r>
      <w:r w:rsidRPr="001B1E09">
        <w:rPr>
          <w:rFonts w:hint="eastAsia"/>
        </w:rPr>
        <w:t>100</w:t>
      </w:r>
      <w:r w:rsidRPr="001B1E09">
        <w:rPr>
          <w:rFonts w:hint="eastAsia"/>
        </w:rPr>
        <w:t>。</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peer </w:t>
      </w:r>
      <w:r w:rsidRPr="00831C71">
        <w:rPr>
          <w:rFonts w:hint="eastAsia"/>
        </w:rPr>
        <w:t>3</w:t>
      </w:r>
      <w:r w:rsidRPr="00831C71">
        <w:t>001::2</w:t>
      </w:r>
      <w:r w:rsidRPr="00831C71">
        <w:rPr>
          <w:rFonts w:hint="eastAsia"/>
        </w:rPr>
        <w:t xml:space="preserve"> </w:t>
      </w:r>
      <w:r w:rsidRPr="00831C71">
        <w:t xml:space="preserve">preferred-value </w:t>
      </w:r>
      <w:r w:rsidRPr="00831C71">
        <w:rPr>
          <w:rFonts w:hint="eastAsia"/>
        </w:rPr>
        <w:t>100</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rPr>
          <w:rFonts w:hint="eastAsia"/>
        </w:rPr>
        <w:t xml:space="preserve"> quit</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Fonts w:hint="eastAsia"/>
        </w:rPr>
        <w:t>]</w:t>
      </w:r>
      <w:r w:rsidRPr="00831C71">
        <w:rPr>
          <w:rFonts w:hint="eastAsia"/>
        </w:rPr>
        <w:t xml:space="preserve"> quit</w:t>
      </w:r>
    </w:p>
    <w:p w:rsidR="00831C71" w:rsidRPr="00831C71" w:rsidRDefault="00831C71" w:rsidP="00F7622F">
      <w:pPr>
        <w:pStyle w:val="ItemIndent1"/>
      </w:pPr>
      <w:r w:rsidRPr="001B1E09">
        <w:rPr>
          <w:rFonts w:hint="eastAsia"/>
        </w:rPr>
        <w:t xml:space="preserve"># </w:t>
      </w:r>
      <w:r w:rsidRPr="001B1E09">
        <w:rPr>
          <w:rFonts w:hint="eastAsia"/>
        </w:rPr>
        <w:t>在</w:t>
      </w:r>
      <w:r w:rsidRPr="001B1E09">
        <w:rPr>
          <w:rFonts w:hint="eastAsia"/>
        </w:rPr>
        <w:t>Router D</w:t>
      </w:r>
      <w:r w:rsidRPr="001B1E09">
        <w:rPr>
          <w:rFonts w:hint="eastAsia"/>
        </w:rPr>
        <w:t>上配置从</w:t>
      </w:r>
      <w:r w:rsidRPr="001B1E09">
        <w:rPr>
          <w:rFonts w:hint="eastAsia"/>
        </w:rPr>
        <w:t>Router B</w:t>
      </w:r>
      <w:r w:rsidRPr="001B1E09">
        <w:rPr>
          <w:rFonts w:hint="eastAsia"/>
        </w:rPr>
        <w:t>接收到的路由的首选值为</w:t>
      </w:r>
      <w:r w:rsidRPr="001B1E09">
        <w:rPr>
          <w:rFonts w:hint="eastAsia"/>
        </w:rPr>
        <w:t>100</w:t>
      </w:r>
      <w:r w:rsidRPr="001B1E09">
        <w:rPr>
          <w:rFonts w:hint="eastAsia"/>
        </w:rPr>
        <w:t>。</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-bgp-default-ipv</w:t>
      </w:r>
      <w:r w:rsidRPr="00831C71">
        <w:rPr>
          <w:rFonts w:hint="eastAsia"/>
        </w:rPr>
        <w:t>6</w:t>
      </w:r>
      <w:r w:rsidRPr="00831C71">
        <w:rPr>
          <w:rStyle w:val="commandtext"/>
        </w:rPr>
        <w:t>]</w:t>
      </w:r>
      <w:r w:rsidRPr="00831C71">
        <w:t xml:space="preserve"> peer </w:t>
      </w:r>
      <w:r w:rsidRPr="00831C71">
        <w:rPr>
          <w:rFonts w:hint="eastAsia"/>
        </w:rPr>
        <w:t>3</w:t>
      </w:r>
      <w:r w:rsidRPr="00831C71">
        <w:t>00</w:t>
      </w:r>
      <w:r w:rsidRPr="00831C71">
        <w:rPr>
          <w:rFonts w:hint="eastAsia"/>
        </w:rPr>
        <w:t>2</w:t>
      </w:r>
      <w:r w:rsidRPr="00831C71">
        <w:t>::</w:t>
      </w:r>
      <w:r w:rsidRPr="00831C71">
        <w:rPr>
          <w:rFonts w:hint="eastAsia"/>
        </w:rPr>
        <w:t>1</w:t>
      </w:r>
      <w:r w:rsidRPr="00831C71">
        <w:t xml:space="preserve"> preferred-value </w:t>
      </w:r>
      <w:r w:rsidRPr="00831C71">
        <w:rPr>
          <w:rFonts w:hint="eastAsia"/>
        </w:rPr>
        <w:t>100</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-bgp-default-ipv</w:t>
      </w:r>
      <w:r w:rsidRPr="00831C71">
        <w:rPr>
          <w:rFonts w:hint="eastAsia"/>
        </w:rPr>
        <w:t>6</w:t>
      </w:r>
      <w:r w:rsidRPr="00831C71">
        <w:rPr>
          <w:rStyle w:val="commandtext"/>
        </w:rPr>
        <w:t>]</w:t>
      </w:r>
      <w:r w:rsidRPr="00831C71">
        <w:rPr>
          <w:rFonts w:hint="eastAsia"/>
        </w:rPr>
        <w:t xml:space="preserve"> quit</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w:t>
      </w:r>
      <w:r w:rsidRPr="00831C71">
        <w:rPr>
          <w:rStyle w:val="commandtext"/>
          <w:rFonts w:hint="eastAsia"/>
        </w:rPr>
        <w:t>]</w:t>
      </w:r>
      <w:r w:rsidRPr="00831C71">
        <w:rPr>
          <w:rFonts w:hint="eastAsia"/>
        </w:rPr>
        <w:t xml:space="preserve"> quit</w:t>
      </w:r>
    </w:p>
    <w:p w:rsidR="00831C71" w:rsidRDefault="00831C71" w:rsidP="00F7622F">
      <w:pPr>
        <w:pStyle w:val="ItemStep"/>
      </w:pPr>
      <w:r w:rsidRPr="008B40FF">
        <w:rPr>
          <w:rFonts w:hint="eastAsia"/>
        </w:rPr>
        <w:t>配置</w:t>
      </w:r>
      <w:r w:rsidRPr="001B1E09">
        <w:rPr>
          <w:rFonts w:hint="eastAsia"/>
        </w:rPr>
        <w:t>BGP</w:t>
      </w:r>
      <w:r w:rsidRPr="008B40FF">
        <w:rPr>
          <w:rFonts w:hint="eastAsia"/>
        </w:rPr>
        <w:t>快速重路由</w:t>
      </w:r>
    </w:p>
    <w:p w:rsidR="00831C71" w:rsidRPr="00831C71" w:rsidRDefault="00831C71" w:rsidP="00F7622F">
      <w:pPr>
        <w:pStyle w:val="ItemIndent1"/>
      </w:pPr>
      <w:r>
        <w:t xml:space="preserve"># </w:t>
      </w:r>
      <w:r w:rsidRPr="00831C71">
        <w:rPr>
          <w:rFonts w:hint="eastAsia"/>
        </w:rPr>
        <w:t>配置</w:t>
      </w:r>
      <w:r w:rsidRPr="00831C71">
        <w:t xml:space="preserve">Router </w:t>
      </w:r>
      <w:r w:rsidRPr="00831C71">
        <w:rPr>
          <w:rFonts w:hint="eastAsia"/>
        </w:rPr>
        <w:t>A</w:t>
      </w:r>
      <w:r w:rsidRPr="00831C71">
        <w:rPr>
          <w:rFonts w:hint="eastAsia"/>
        </w:rPr>
        <w:t>：创建路由策略</w:t>
      </w:r>
      <w:r w:rsidRPr="00831C71">
        <w:rPr>
          <w:rFonts w:hint="eastAsia"/>
        </w:rPr>
        <w:t>frr</w:t>
      </w:r>
      <w:r w:rsidRPr="00831C71">
        <w:rPr>
          <w:rFonts w:hint="eastAsia"/>
        </w:rPr>
        <w:t>，为路由</w:t>
      </w:r>
      <w:r w:rsidRPr="00831C71">
        <w:rPr>
          <w:rFonts w:hint="eastAsia"/>
        </w:rPr>
        <w:t>4</w:t>
      </w:r>
      <w:r w:rsidRPr="00831C71">
        <w:t>::</w:t>
      </w:r>
      <w:r w:rsidRPr="00831C71">
        <w:rPr>
          <w:rFonts w:hint="eastAsia"/>
        </w:rPr>
        <w:t>/</w:t>
      </w:r>
      <w:r w:rsidRPr="00831C71">
        <w:t>64</w:t>
      </w:r>
      <w:r w:rsidRPr="00831C71">
        <w:rPr>
          <w:rFonts w:hint="eastAsia"/>
        </w:rPr>
        <w:t>指定备份下一跳的地址为</w:t>
      </w:r>
      <w:r w:rsidRPr="00831C71">
        <w:rPr>
          <w:rFonts w:hint="eastAsia"/>
        </w:rPr>
        <w:t>2</w:t>
      </w:r>
      <w:r w:rsidRPr="00831C71">
        <w:t>001::</w:t>
      </w:r>
      <w:r w:rsidRPr="00831C71">
        <w:rPr>
          <w:rFonts w:hint="eastAsia"/>
        </w:rPr>
        <w:t>2</w:t>
      </w:r>
      <w:r w:rsidRPr="00831C71">
        <w:rPr>
          <w:rFonts w:hint="eastAsia"/>
        </w:rPr>
        <w:t>（对等体</w:t>
      </w:r>
      <w:r w:rsidRPr="00831C71">
        <w:rPr>
          <w:rFonts w:hint="eastAsia"/>
        </w:rPr>
        <w:t>Router C</w:t>
      </w:r>
      <w:r w:rsidRPr="00831C71">
        <w:rPr>
          <w:rFonts w:hint="eastAsia"/>
        </w:rPr>
        <w:t>的地址）；在</w:t>
      </w:r>
      <w:r w:rsidRPr="00831C71">
        <w:rPr>
          <w:rFonts w:hint="eastAsia"/>
        </w:rPr>
        <w:t>BGP IPv6</w:t>
      </w:r>
      <w:r w:rsidRPr="00831C71">
        <w:rPr>
          <w:rFonts w:hint="eastAsia"/>
        </w:rPr>
        <w:t>单播地址族下应用该路由策略。</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t xml:space="preserve"> ipv6 prefix-list abc index 10 permit </w:t>
      </w:r>
      <w:r w:rsidRPr="00831C71">
        <w:rPr>
          <w:rFonts w:hint="eastAsia"/>
        </w:rPr>
        <w:t>4</w:t>
      </w:r>
      <w:r w:rsidRPr="00831C71">
        <w:t>:: 64</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t xml:space="preserve"> route-policy frr permit node 10</w:t>
      </w:r>
    </w:p>
    <w:p w:rsidR="00831C71" w:rsidRPr="00831C71" w:rsidRDefault="00831C71" w:rsidP="00F7622F">
      <w:pPr>
        <w:pStyle w:val="TerminalDisplayIndent1"/>
      </w:pPr>
      <w:r w:rsidRPr="009672EB">
        <w:rPr>
          <w:rStyle w:val="commandtext"/>
        </w:rPr>
        <w:t>[</w:t>
      </w:r>
      <w:r w:rsidRPr="00831C71">
        <w:t>RouterA-route-policy</w:t>
      </w:r>
      <w:r w:rsidRPr="00831C71">
        <w:rPr>
          <w:rStyle w:val="commandtext"/>
        </w:rPr>
        <w:t>]</w:t>
      </w:r>
      <w:r w:rsidRPr="00831C71">
        <w:t xml:space="preserve"> if-match ipv6 address prefix-list abc</w:t>
      </w:r>
    </w:p>
    <w:p w:rsidR="00831C71" w:rsidRPr="00831C71" w:rsidRDefault="00831C71" w:rsidP="00F7622F">
      <w:pPr>
        <w:pStyle w:val="TerminalDisplayIndent1"/>
      </w:pPr>
      <w:r w:rsidRPr="009672EB">
        <w:rPr>
          <w:rStyle w:val="commandtext"/>
        </w:rPr>
        <w:t>[</w:t>
      </w:r>
      <w:r w:rsidRPr="00831C71">
        <w:t>RouterA-route-policy</w:t>
      </w:r>
      <w:r w:rsidRPr="00831C71">
        <w:rPr>
          <w:rStyle w:val="commandtext"/>
        </w:rPr>
        <w:t>]</w:t>
      </w:r>
      <w:r w:rsidRPr="00831C71">
        <w:t xml:space="preserve"> apply ipv6 fast-reroute backup-nexthop </w:t>
      </w:r>
      <w:r w:rsidRPr="00831C71">
        <w:rPr>
          <w:rFonts w:hint="eastAsia"/>
        </w:rPr>
        <w:t>2</w:t>
      </w:r>
      <w:r w:rsidRPr="00831C71">
        <w:t>001::</w:t>
      </w:r>
      <w:r w:rsidRPr="00831C71">
        <w:rPr>
          <w:rFonts w:hint="eastAsia"/>
        </w:rPr>
        <w:t>2</w:t>
      </w:r>
    </w:p>
    <w:p w:rsidR="00831C71" w:rsidRPr="00831C71" w:rsidRDefault="00831C71" w:rsidP="00F7622F">
      <w:pPr>
        <w:pStyle w:val="TerminalDisplayIndent1"/>
      </w:pPr>
      <w:r w:rsidRPr="009672EB">
        <w:rPr>
          <w:rStyle w:val="commandtext"/>
        </w:rPr>
        <w:t>[</w:t>
      </w:r>
      <w:r w:rsidRPr="00831C71">
        <w:t>RouterA-route-policy</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RouterA</w:t>
      </w:r>
      <w:r w:rsidRPr="00831C71">
        <w:rPr>
          <w:rStyle w:val="commandtext"/>
        </w:rPr>
        <w:t>]</w:t>
      </w:r>
      <w:r w:rsidRPr="00831C71">
        <w:t xml:space="preserve"> bgp 100</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address-family ipv</w:t>
      </w:r>
      <w:r w:rsidRPr="00831C71">
        <w:rPr>
          <w:rFonts w:hint="eastAsia"/>
        </w:rPr>
        <w:t>6</w:t>
      </w:r>
      <w:r w:rsidRPr="00831C71">
        <w:t xml:space="preserve"> unicast</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fast-reroute route-policy frr</w:t>
      </w:r>
    </w:p>
    <w:p w:rsidR="00831C71" w:rsidRPr="00831C71" w:rsidRDefault="00831C71" w:rsidP="00F7622F">
      <w:pPr>
        <w:pStyle w:val="TerminalDisplayIndent1"/>
      </w:pPr>
      <w:r w:rsidRPr="009672EB">
        <w:rPr>
          <w:rStyle w:val="commandtext"/>
        </w:rPr>
        <w:t>[</w:t>
      </w:r>
      <w:r w:rsidRPr="00831C71">
        <w:t>RouterA-bgp-default-ipv</w:t>
      </w:r>
      <w:r w:rsidRPr="00831C71">
        <w:rPr>
          <w:rFonts w:hint="eastAsia"/>
        </w:rPr>
        <w:t>6</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RouterA-bgp-default</w:t>
      </w:r>
      <w:r w:rsidRPr="00831C71">
        <w:rPr>
          <w:rStyle w:val="commandtext"/>
        </w:rPr>
        <w:t>]</w:t>
      </w:r>
      <w:r w:rsidRPr="00831C71">
        <w:t xml:space="preserve"> quit</w:t>
      </w:r>
    </w:p>
    <w:p w:rsidR="00831C71" w:rsidRPr="00831C71" w:rsidRDefault="00831C71" w:rsidP="00F7622F">
      <w:pPr>
        <w:pStyle w:val="ItemIndent1"/>
      </w:pPr>
      <w:r w:rsidRPr="001B1E09">
        <w:t xml:space="preserve"># </w:t>
      </w:r>
      <w:r w:rsidRPr="00831C71">
        <w:rPr>
          <w:rFonts w:hint="eastAsia"/>
        </w:rPr>
        <w:t>配置</w:t>
      </w:r>
      <w:r w:rsidRPr="00831C71">
        <w:t xml:space="preserve">Router </w:t>
      </w:r>
      <w:r w:rsidRPr="00831C71">
        <w:rPr>
          <w:rFonts w:hint="eastAsia"/>
        </w:rPr>
        <w:t>D</w:t>
      </w:r>
      <w:r w:rsidRPr="00831C71">
        <w:rPr>
          <w:rFonts w:hint="eastAsia"/>
        </w:rPr>
        <w:t>：创建路由策略</w:t>
      </w:r>
      <w:r w:rsidRPr="00831C71">
        <w:t>frr</w:t>
      </w:r>
      <w:r w:rsidRPr="00831C71">
        <w:rPr>
          <w:rFonts w:hint="eastAsia"/>
        </w:rPr>
        <w:t>，为路由</w:t>
      </w:r>
      <w:r w:rsidRPr="00831C71">
        <w:rPr>
          <w:rFonts w:hint="eastAsia"/>
        </w:rPr>
        <w:t>1</w:t>
      </w:r>
      <w:r w:rsidRPr="00831C71">
        <w:t>::</w:t>
      </w:r>
      <w:r w:rsidRPr="00831C71">
        <w:rPr>
          <w:rFonts w:hint="eastAsia"/>
        </w:rPr>
        <w:t>/</w:t>
      </w:r>
      <w:r w:rsidRPr="00831C71">
        <w:t>64</w:t>
      </w:r>
      <w:r w:rsidRPr="00831C71">
        <w:rPr>
          <w:rFonts w:hint="eastAsia"/>
        </w:rPr>
        <w:t>指定备份下一跳的地址为</w:t>
      </w:r>
      <w:r w:rsidRPr="00831C71">
        <w:rPr>
          <w:rFonts w:hint="eastAsia"/>
        </w:rPr>
        <w:t>2</w:t>
      </w:r>
      <w:r w:rsidRPr="00831C71">
        <w:t>00</w:t>
      </w:r>
      <w:r w:rsidRPr="00831C71">
        <w:rPr>
          <w:rFonts w:hint="eastAsia"/>
        </w:rPr>
        <w:t>2</w:t>
      </w:r>
      <w:r w:rsidRPr="00831C71">
        <w:t>::</w:t>
      </w:r>
      <w:r w:rsidRPr="00831C71">
        <w:rPr>
          <w:rFonts w:hint="eastAsia"/>
        </w:rPr>
        <w:t>1</w:t>
      </w:r>
      <w:r w:rsidRPr="00831C71">
        <w:rPr>
          <w:rFonts w:hint="eastAsia"/>
        </w:rPr>
        <w:t>（对等体</w:t>
      </w:r>
      <w:r w:rsidRPr="00831C71">
        <w:t>Router C</w:t>
      </w:r>
      <w:r w:rsidRPr="00831C71">
        <w:rPr>
          <w:rFonts w:hint="eastAsia"/>
        </w:rPr>
        <w:t>的地址）；在</w:t>
      </w:r>
      <w:r w:rsidRPr="00831C71">
        <w:t xml:space="preserve">BGP </w:t>
      </w:r>
      <w:r w:rsidRPr="00831C71">
        <w:rPr>
          <w:rFonts w:hint="eastAsia"/>
        </w:rPr>
        <w:t>IPv6</w:t>
      </w:r>
      <w:r w:rsidRPr="00831C71">
        <w:rPr>
          <w:rFonts w:hint="eastAsia"/>
        </w:rPr>
        <w:t>单播地址族下应用该路由策略。</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rPr>
          <w:rStyle w:val="commandtext"/>
        </w:rPr>
        <w:t>]</w:t>
      </w:r>
      <w:r w:rsidRPr="00831C71">
        <w:t xml:space="preserve"> ipv6 prefix-list abc index 10 permit 1:: 64</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rPr>
          <w:rStyle w:val="commandtext"/>
        </w:rPr>
        <w:t>]</w:t>
      </w:r>
      <w:r w:rsidRPr="00831C71">
        <w:t xml:space="preserve"> route-policy frr permit node 10</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-route-policy</w:t>
      </w:r>
      <w:r w:rsidRPr="00831C71">
        <w:rPr>
          <w:rStyle w:val="commandtext"/>
        </w:rPr>
        <w:t>]</w:t>
      </w:r>
      <w:r w:rsidRPr="00831C71">
        <w:t xml:space="preserve"> if-match ipv6 address prefix-list abc</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-route-policy</w:t>
      </w:r>
      <w:r w:rsidRPr="00831C71">
        <w:rPr>
          <w:rStyle w:val="commandtext"/>
        </w:rPr>
        <w:t>]</w:t>
      </w:r>
      <w:r w:rsidRPr="00831C71">
        <w:t xml:space="preserve"> apply ipv6 fast-reroute backup-nexthop </w:t>
      </w:r>
      <w:r w:rsidRPr="00831C71">
        <w:rPr>
          <w:rFonts w:hint="eastAsia"/>
        </w:rPr>
        <w:t>2</w:t>
      </w:r>
      <w:r w:rsidRPr="00831C71">
        <w:t>00</w:t>
      </w:r>
      <w:r w:rsidRPr="00831C71">
        <w:rPr>
          <w:rFonts w:hint="eastAsia"/>
        </w:rPr>
        <w:t>2</w:t>
      </w:r>
      <w:r w:rsidRPr="00831C71">
        <w:t>::</w:t>
      </w:r>
      <w:r w:rsidRPr="00831C71">
        <w:rPr>
          <w:rFonts w:hint="eastAsia"/>
        </w:rPr>
        <w:t>1</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-route-policy</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rPr>
          <w:rStyle w:val="commandtext"/>
        </w:rPr>
        <w:t>]</w:t>
      </w:r>
      <w:r w:rsidRPr="00831C71">
        <w:t xml:space="preserve"> bgp </w:t>
      </w:r>
      <w:r w:rsidRPr="00831C71">
        <w:rPr>
          <w:rFonts w:hint="eastAsia"/>
        </w:rPr>
        <w:t>2</w:t>
      </w:r>
      <w:r w:rsidRPr="00831C71">
        <w:t>00</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w:t>
      </w:r>
      <w:r w:rsidRPr="00831C71">
        <w:rPr>
          <w:rStyle w:val="commandtext"/>
        </w:rPr>
        <w:t>]</w:t>
      </w:r>
      <w:r w:rsidRPr="00831C71">
        <w:t xml:space="preserve"> address-family ipv</w:t>
      </w:r>
      <w:r w:rsidRPr="00831C71">
        <w:rPr>
          <w:rFonts w:hint="eastAsia"/>
        </w:rPr>
        <w:t>6</w:t>
      </w:r>
      <w:r w:rsidRPr="00831C71">
        <w:t xml:space="preserve"> unicast</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-bgp-default-ipv</w:t>
      </w:r>
      <w:r w:rsidRPr="00831C71">
        <w:rPr>
          <w:rFonts w:hint="eastAsia"/>
        </w:rPr>
        <w:t>6</w:t>
      </w:r>
      <w:r w:rsidRPr="00831C71">
        <w:rPr>
          <w:rStyle w:val="commandtext"/>
        </w:rPr>
        <w:t>]</w:t>
      </w:r>
      <w:r w:rsidRPr="00831C71">
        <w:t xml:space="preserve"> fast-reroute route-policy frr</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-bgp-default-ipv</w:t>
      </w:r>
      <w:r w:rsidRPr="00831C71">
        <w:rPr>
          <w:rFonts w:hint="eastAsia"/>
        </w:rPr>
        <w:t>6</w:t>
      </w:r>
      <w:r w:rsidRPr="00831C71">
        <w:rPr>
          <w:rStyle w:val="commandtext"/>
        </w:rPr>
        <w:t>]</w:t>
      </w:r>
      <w:r w:rsidRPr="00831C71">
        <w:t xml:space="preserve"> quit</w:t>
      </w:r>
    </w:p>
    <w:p w:rsidR="00831C71" w:rsidRPr="00831C71" w:rsidRDefault="00831C71" w:rsidP="00F7622F">
      <w:pPr>
        <w:pStyle w:val="TerminalDisplayIndent1"/>
      </w:pPr>
      <w:r w:rsidRPr="009672EB">
        <w:rPr>
          <w:rStyle w:val="commandtext"/>
        </w:rPr>
        <w:t>[</w:t>
      </w:r>
      <w:r w:rsidRPr="00831C71">
        <w:t>Router</w:t>
      </w:r>
      <w:r w:rsidRPr="00831C71">
        <w:rPr>
          <w:rFonts w:hint="eastAsia"/>
        </w:rPr>
        <w:t>D</w:t>
      </w:r>
      <w:r w:rsidRPr="00831C71">
        <w:t>-bgp-default</w:t>
      </w:r>
      <w:r w:rsidRPr="00831C71">
        <w:rPr>
          <w:rStyle w:val="commandtext"/>
        </w:rPr>
        <w:t>]</w:t>
      </w:r>
      <w:r w:rsidRPr="00831C71">
        <w:t xml:space="preserve"> quit</w:t>
      </w:r>
    </w:p>
    <w:p w:rsidR="00831C71" w:rsidRDefault="00831C71" w:rsidP="00F7622F">
      <w:pPr>
        <w:pStyle w:val="4"/>
      </w:pPr>
      <w:r>
        <w:rPr>
          <w:rFonts w:hint="eastAsia"/>
        </w:rPr>
        <w:t>验证配置</w:t>
      </w:r>
    </w:p>
    <w:p w:rsidR="00831C71" w:rsidRDefault="00831C71" w:rsidP="00F7622F">
      <w:r>
        <w:t xml:space="preserve"># </w:t>
      </w:r>
      <w:r w:rsidRPr="00892D52">
        <w:rPr>
          <w:rFonts w:hint="eastAsia"/>
        </w:rPr>
        <w:t>在</w:t>
      </w:r>
      <w:r>
        <w:t xml:space="preserve">Router </w:t>
      </w:r>
      <w:r>
        <w:rPr>
          <w:rFonts w:hint="eastAsia"/>
        </w:rPr>
        <w:t>A</w:t>
      </w:r>
      <w:r w:rsidRPr="00892D52">
        <w:rPr>
          <w:rFonts w:hint="eastAsia"/>
        </w:rPr>
        <w:t>上查看</w:t>
      </w:r>
      <w:r w:rsidRPr="001B1E09">
        <w:rPr>
          <w:rFonts w:hint="eastAsia"/>
        </w:rPr>
        <w:t>4</w:t>
      </w:r>
      <w:r w:rsidRPr="001B1E09">
        <w:t>::</w:t>
      </w:r>
      <w:r>
        <w:t>/</w:t>
      </w:r>
      <w:r>
        <w:rPr>
          <w:rFonts w:hint="eastAsia"/>
        </w:rPr>
        <w:t>64</w:t>
      </w:r>
      <w:r w:rsidRPr="00892D52">
        <w:rPr>
          <w:rFonts w:hint="eastAsia"/>
        </w:rPr>
        <w:t>路由，可以看到备份下一跳信息。</w:t>
      </w:r>
    </w:p>
    <w:p w:rsidR="00831C71" w:rsidRPr="001B1E09" w:rsidRDefault="00831C71" w:rsidP="00F7622F">
      <w:pPr>
        <w:pStyle w:val="TerminalDisplay"/>
      </w:pPr>
      <w:r w:rsidRPr="009672EB">
        <w:rPr>
          <w:rStyle w:val="commandtext"/>
        </w:rPr>
        <w:t>[</w:t>
      </w:r>
      <w:r w:rsidRPr="001B1E09">
        <w:t>RouterA</w:t>
      </w:r>
      <w:r w:rsidRPr="009672EB">
        <w:rPr>
          <w:rStyle w:val="commandtext"/>
        </w:rPr>
        <w:t>]</w:t>
      </w:r>
      <w:r w:rsidRPr="001B1E09">
        <w:rPr>
          <w:rFonts w:hint="eastAsia"/>
        </w:rPr>
        <w:t xml:space="preserve"> </w:t>
      </w:r>
      <w:r w:rsidRPr="001B1E09">
        <w:t xml:space="preserve">display ipv6 routing-table </w:t>
      </w:r>
      <w:r w:rsidRPr="001B1E09">
        <w:rPr>
          <w:rFonts w:hint="eastAsia"/>
        </w:rPr>
        <w:t>4</w:t>
      </w:r>
      <w:r w:rsidRPr="001B1E09">
        <w:t>:: 64 verbose</w:t>
      </w:r>
    </w:p>
    <w:p w:rsidR="00831C71" w:rsidRPr="001B1E09" w:rsidRDefault="00831C71" w:rsidP="00F7622F">
      <w:pPr>
        <w:pStyle w:val="TerminalDisplay"/>
      </w:pPr>
    </w:p>
    <w:p w:rsidR="00831C71" w:rsidRPr="006B1CFD" w:rsidRDefault="00831C71" w:rsidP="00F7622F">
      <w:pPr>
        <w:pStyle w:val="TerminalDisplay"/>
      </w:pPr>
      <w:r w:rsidRPr="001B1E09">
        <w:t xml:space="preserve">Summary </w:t>
      </w:r>
      <w:r w:rsidRPr="006B1CFD">
        <w:rPr>
          <w:rFonts w:hint="eastAsia"/>
        </w:rPr>
        <w:t>c</w:t>
      </w:r>
      <w:r w:rsidRPr="006B1CFD">
        <w:t>ount : 1</w:t>
      </w:r>
    </w:p>
    <w:p w:rsidR="00831C71" w:rsidRPr="001B1E09" w:rsidRDefault="00831C71" w:rsidP="00F7622F">
      <w:pPr>
        <w:pStyle w:val="TerminalDisplay"/>
      </w:pPr>
    </w:p>
    <w:p w:rsidR="00974EC0" w:rsidRPr="006B1CFD" w:rsidRDefault="00974EC0" w:rsidP="00974EC0">
      <w:pPr>
        <w:pStyle w:val="TerminalDisplay"/>
      </w:pPr>
      <w:r w:rsidRPr="00335ED7">
        <w:t xml:space="preserve"> </w:t>
      </w:r>
      <w:r w:rsidRPr="001B1E09">
        <w:t xml:space="preserve">Destination: </w:t>
      </w:r>
      <w:r w:rsidRPr="006B1CFD">
        <w:rPr>
          <w:rFonts w:hint="eastAsia"/>
        </w:rPr>
        <w:t>4</w:t>
      </w:r>
      <w:r w:rsidRPr="006B1CFD">
        <w:t>::/64</w:t>
      </w:r>
    </w:p>
    <w:p w:rsidR="00974EC0" w:rsidRPr="001B1E09" w:rsidRDefault="00974EC0" w:rsidP="00974EC0">
      <w:pPr>
        <w:pStyle w:val="TerminalDisplay"/>
      </w:pPr>
      <w:r w:rsidRPr="001B1E09">
        <w:t xml:space="preserve"> </w:t>
      </w:r>
      <w:r w:rsidRPr="00335ED7">
        <w:t xml:space="preserve"> </w:t>
      </w:r>
      <w:r w:rsidRPr="001B1E09">
        <w:t xml:space="preserve">  Protocol: BGP4+              Process ID: 0</w:t>
      </w:r>
    </w:p>
    <w:p w:rsidR="00974EC0" w:rsidRDefault="00974EC0" w:rsidP="00974EC0">
      <w:pPr>
        <w:pStyle w:val="TerminalDisplay"/>
      </w:pPr>
      <w:r w:rsidRPr="001B1E09">
        <w:t xml:space="preserve"> </w:t>
      </w:r>
      <w:r w:rsidRPr="00335ED7">
        <w:t xml:space="preserve"> </w:t>
      </w:r>
      <w:r w:rsidRPr="001B1E09">
        <w:t xml:space="preserve"> SubProtID: 0x2                       Age: 00h00m58s</w:t>
      </w:r>
    </w:p>
    <w:p w:rsidR="00974EC0" w:rsidRPr="001B1E09" w:rsidRDefault="00974EC0" w:rsidP="00974EC0">
      <w:pPr>
        <w:pStyle w:val="TerminalDisplay"/>
      </w:pPr>
      <w:r w:rsidRPr="00B3229C">
        <w:t xml:space="preserve">  FlushedAge: 1</w:t>
      </w:r>
      <w:r>
        <w:rPr>
          <w:rFonts w:hint="eastAsia"/>
        </w:rPr>
        <w:t>3</w:t>
      </w:r>
      <w:r w:rsidRPr="00B3229C">
        <w:t>h2</w:t>
      </w:r>
      <w:r>
        <w:rPr>
          <w:rFonts w:hint="eastAsia"/>
        </w:rPr>
        <w:t>2</w:t>
      </w:r>
      <w:r w:rsidRPr="00B3229C">
        <w:t>m4</w:t>
      </w:r>
      <w:r>
        <w:rPr>
          <w:rFonts w:hint="eastAsia"/>
        </w:rPr>
        <w:t>4</w:t>
      </w:r>
      <w:r w:rsidRPr="00B3229C">
        <w:t>s</w:t>
      </w:r>
    </w:p>
    <w:p w:rsidR="00974EC0" w:rsidRPr="001B1E09" w:rsidRDefault="00974EC0" w:rsidP="00974EC0">
      <w:pPr>
        <w:pStyle w:val="TerminalDisplay"/>
      </w:pPr>
      <w:r w:rsidRPr="00335ED7">
        <w:t xml:space="preserve"> </w:t>
      </w:r>
      <w:r w:rsidRPr="001B1E09">
        <w:t xml:space="preserve">       Cost: 0                  Preference: 255</w:t>
      </w:r>
    </w:p>
    <w:p w:rsidR="00974EC0" w:rsidRPr="001B1E09" w:rsidRDefault="00974EC0" w:rsidP="00974EC0">
      <w:pPr>
        <w:pStyle w:val="TerminalDisplay"/>
      </w:pPr>
      <w:r w:rsidRPr="00335ED7">
        <w:t xml:space="preserve"> </w:t>
      </w:r>
      <w:r w:rsidRPr="001B1E09">
        <w:t xml:space="preserve">      IpPre: N/A                QosLocalID: N/A</w:t>
      </w:r>
    </w:p>
    <w:p w:rsidR="00974EC0" w:rsidRPr="001B1E09" w:rsidRDefault="00974EC0" w:rsidP="00974EC0">
      <w:pPr>
        <w:pStyle w:val="TerminalDisplay"/>
      </w:pPr>
      <w:r w:rsidRPr="00335ED7">
        <w:t xml:space="preserve"> </w:t>
      </w:r>
      <w:r w:rsidRPr="001B1E09">
        <w:t xml:space="preserve">        Tag: 0                       State: Active Adv</w:t>
      </w:r>
    </w:p>
    <w:p w:rsidR="00974EC0" w:rsidRPr="001B1E09" w:rsidRDefault="00974EC0" w:rsidP="00974EC0">
      <w:pPr>
        <w:pStyle w:val="TerminalDisplay"/>
      </w:pPr>
      <w:r w:rsidRPr="00335ED7">
        <w:t xml:space="preserve"> </w:t>
      </w:r>
      <w:r w:rsidRPr="001B1E09">
        <w:t xml:space="preserve">  OrigTblID: 0x0                   OrigVrf: default-vrf</w:t>
      </w:r>
    </w:p>
    <w:p w:rsidR="00974EC0" w:rsidRPr="001B1E09" w:rsidRDefault="00974EC0" w:rsidP="00974EC0">
      <w:pPr>
        <w:pStyle w:val="TerminalDisplay"/>
      </w:pPr>
      <w:r w:rsidRPr="00335ED7">
        <w:t xml:space="preserve"> </w:t>
      </w:r>
      <w:r w:rsidRPr="001B1E09">
        <w:t xml:space="preserve">    TableID: 0xa                    OrigAs: 200</w:t>
      </w:r>
    </w:p>
    <w:p w:rsidR="00974EC0" w:rsidRPr="001B1E09" w:rsidRDefault="00974EC0" w:rsidP="00974EC0">
      <w:pPr>
        <w:pStyle w:val="TerminalDisplay"/>
      </w:pPr>
      <w:r w:rsidRPr="00335ED7">
        <w:t xml:space="preserve"> </w:t>
      </w:r>
      <w:r w:rsidRPr="001B1E09">
        <w:t xml:space="preserve">      NibID: 0x25000003             LastAs: 200</w:t>
      </w:r>
    </w:p>
    <w:p w:rsidR="00974EC0" w:rsidRPr="001B1E09" w:rsidRDefault="00974EC0" w:rsidP="00974EC0">
      <w:pPr>
        <w:pStyle w:val="TerminalDisplay"/>
      </w:pPr>
      <w:r w:rsidRPr="00335ED7">
        <w:t xml:space="preserve"> </w:t>
      </w:r>
      <w:r w:rsidRPr="001B1E09">
        <w:t xml:space="preserve">     AttrID: 0x3                  Neighbor: 3001::2</w:t>
      </w:r>
    </w:p>
    <w:p w:rsidR="00974EC0" w:rsidRPr="001B1E09" w:rsidRDefault="00974EC0" w:rsidP="00974EC0">
      <w:pPr>
        <w:pStyle w:val="TerminalDisplay"/>
      </w:pPr>
      <w:r w:rsidRPr="00335ED7">
        <w:t xml:space="preserve"> </w:t>
      </w:r>
      <w:r w:rsidRPr="001B1E09">
        <w:t xml:space="preserve">      Flags: 0x10060           OrigNextHop: 3001::2</w:t>
      </w:r>
    </w:p>
    <w:p w:rsidR="00974EC0" w:rsidRPr="001B1E09" w:rsidRDefault="00974EC0" w:rsidP="00974EC0">
      <w:pPr>
        <w:pStyle w:val="TerminalDisplay"/>
      </w:pPr>
      <w:r w:rsidRPr="00335ED7">
        <w:t xml:space="preserve"> </w:t>
      </w:r>
      <w:r w:rsidRPr="001B1E09">
        <w:t xml:space="preserve">      Label: NULL              RealNextHop: 3001::2</w:t>
      </w:r>
    </w:p>
    <w:p w:rsidR="00974EC0" w:rsidRDefault="00974EC0" w:rsidP="00974EC0">
      <w:pPr>
        <w:pStyle w:val="TerminalDisplay"/>
      </w:pPr>
      <w:r w:rsidRPr="00335ED7">
        <w:t xml:space="preserve"> </w:t>
      </w:r>
      <w:r w:rsidRPr="001B1E09">
        <w:t xml:space="preserve">    BkLabel: NULL                BkNextHop: 2001::2</w:t>
      </w:r>
    </w:p>
    <w:p w:rsidR="00974EC0" w:rsidRDefault="00974EC0" w:rsidP="00974EC0">
      <w:pPr>
        <w:pStyle w:val="TerminalDisplay"/>
      </w:pPr>
      <w:r>
        <w:t xml:space="preserve"> </w:t>
      </w:r>
      <w:r w:rsidRPr="003456A6">
        <w:t xml:space="preserve">    SRLabel: NULL</w:t>
      </w:r>
      <w:r w:rsidRPr="00E36191">
        <w:t xml:space="preserve">                Interface: </w:t>
      </w:r>
      <w:fldSimple w:instr=" DOCVARIABLE  varglobal_20112  \* MERGEFORMAT " w:fldLock="1">
        <w:r>
          <w:t>GigabitEthernet</w:t>
        </w:r>
        <w:r>
          <w:rPr>
            <w:rFonts w:hint="eastAsia"/>
          </w:rPr>
          <w:t>3</w:t>
        </w:r>
        <w:r>
          <w:t>/</w:t>
        </w:r>
        <w:r>
          <w:rPr>
            <w:rFonts w:hint="eastAsia"/>
          </w:rPr>
          <w:t>1</w:t>
        </w:r>
        <w:r>
          <w:t>/1</w:t>
        </w:r>
      </w:fldSimple>
    </w:p>
    <w:p w:rsidR="00974EC0" w:rsidRPr="00335ED7" w:rsidRDefault="00974EC0" w:rsidP="00974EC0">
      <w:pPr>
        <w:pStyle w:val="TerminalDisplay"/>
      </w:pPr>
      <w:r w:rsidRPr="00E36191">
        <w:t xml:space="preserve">   BkSRLabel: NULL              BkInterface: </w:t>
      </w:r>
      <w:fldSimple w:instr=" DOCVARIABLE  varglobal_19566  \* MERGEFORMAT " w:fldLock="1">
        <w:r>
          <w:t>GigabitEthernet</w:t>
        </w:r>
        <w:r>
          <w:rPr>
            <w:rFonts w:hint="eastAsia"/>
          </w:rPr>
          <w:t>3</w:t>
        </w:r>
        <w:r>
          <w:t>/</w:t>
        </w:r>
        <w:r>
          <w:rPr>
            <w:rFonts w:hint="eastAsia"/>
          </w:rPr>
          <w:t>1</w:t>
        </w:r>
        <w:r>
          <w:t>/2</w:t>
        </w:r>
      </w:fldSimple>
    </w:p>
    <w:p w:rsidR="00974EC0" w:rsidRPr="00335ED7" w:rsidRDefault="00974EC0" w:rsidP="00974EC0">
      <w:pPr>
        <w:pStyle w:val="TerminalDisplay"/>
      </w:pPr>
      <w:r>
        <w:t xml:space="preserve"> </w:t>
      </w:r>
      <w:r w:rsidRPr="00335ED7">
        <w:t xml:space="preserve">  Tunnel ID: Invalid      </w:t>
      </w:r>
      <w:r>
        <w:t xml:space="preserve"> </w:t>
      </w:r>
      <w:r w:rsidRPr="00335ED7">
        <w:t xml:space="preserve">    </w:t>
      </w:r>
      <w:r>
        <w:rPr>
          <w:rFonts w:hint="eastAsia"/>
        </w:rPr>
        <w:t>IP</w:t>
      </w:r>
      <w:r w:rsidRPr="00335ED7">
        <w:t>Interface: N/A</w:t>
      </w:r>
    </w:p>
    <w:p w:rsidR="00974EC0" w:rsidRDefault="00974EC0" w:rsidP="00974EC0">
      <w:pPr>
        <w:pStyle w:val="TerminalDisplay"/>
      </w:pPr>
      <w:r>
        <w:t xml:space="preserve"> </w:t>
      </w:r>
      <w:r w:rsidRPr="00335ED7">
        <w:t xml:space="preserve">BkTunnel ID: Invalid      </w:t>
      </w:r>
      <w:r>
        <w:t xml:space="preserve"> </w:t>
      </w:r>
      <w:r w:rsidRPr="00335ED7">
        <w:t xml:space="preserve">  Bk</w:t>
      </w:r>
      <w:r>
        <w:rPr>
          <w:rFonts w:hint="eastAsia"/>
        </w:rPr>
        <w:t>IP</w:t>
      </w:r>
      <w:r w:rsidRPr="00335ED7">
        <w:t>Interface: N/A</w:t>
      </w:r>
    </w:p>
    <w:p w:rsidR="00974EC0" w:rsidRPr="006B1F08" w:rsidRDefault="00974EC0" w:rsidP="00974EC0">
      <w:pPr>
        <w:pStyle w:val="TerminalDisplay"/>
      </w:pPr>
      <w:r w:rsidRPr="006B1F08">
        <w:t xml:space="preserve">     InLabel: NULL           ColorInterface: N/A</w:t>
      </w:r>
    </w:p>
    <w:p w:rsidR="00974EC0" w:rsidRPr="00335ED7" w:rsidRDefault="00974EC0" w:rsidP="00974EC0">
      <w:pPr>
        <w:pStyle w:val="TerminalDisplay"/>
      </w:pPr>
      <w:r w:rsidRPr="006B1F08">
        <w:t xml:space="preserve">    SIDIndex: NULL         BkColorInterface: N/A</w:t>
      </w:r>
    </w:p>
    <w:p w:rsidR="00974EC0" w:rsidRDefault="00974EC0" w:rsidP="00974EC0">
      <w:pPr>
        <w:pStyle w:val="TerminalDisplay"/>
      </w:pPr>
      <w:r>
        <w:t xml:space="preserve"> </w:t>
      </w:r>
      <w:r w:rsidRPr="00335ED7">
        <w:t xml:space="preserve">   FtnIndex: 0x0</w:t>
      </w:r>
      <w:r w:rsidRPr="002571E3">
        <w:t xml:space="preserve">           TunnelInterface: N/A</w:t>
      </w:r>
    </w:p>
    <w:p w:rsidR="00974EC0" w:rsidRPr="00335ED7" w:rsidRDefault="00974EC0" w:rsidP="00974EC0">
      <w:pPr>
        <w:pStyle w:val="TerminalDisplay"/>
      </w:pPr>
      <w:r w:rsidRPr="005E366A">
        <w:t>TrafficIndex: N/A         BkTunnelInterface: N/A</w:t>
      </w:r>
    </w:p>
    <w:p w:rsidR="00974EC0" w:rsidRDefault="00974EC0" w:rsidP="00974EC0">
      <w:pPr>
        <w:pStyle w:val="TerminalDisplay"/>
      </w:pPr>
      <w:r w:rsidRPr="00335ED7">
        <w:t xml:space="preserve">   Connector: N/A</w:t>
      </w:r>
      <w:r w:rsidRPr="00367872">
        <w:t xml:space="preserve">   </w:t>
      </w:r>
      <w:r w:rsidRPr="00367872">
        <w:rPr>
          <w:rFonts w:hint="eastAsia"/>
        </w:rPr>
        <w:t xml:space="preserve">      </w:t>
      </w:r>
      <w:r w:rsidRPr="00367872">
        <w:t xml:space="preserve">  </w:t>
      </w:r>
      <w:r w:rsidRPr="001B1E09">
        <w:t xml:space="preserve">   </w:t>
      </w:r>
      <w:r w:rsidRPr="00367872">
        <w:t xml:space="preserve">      PathID: 0x0</w:t>
      </w:r>
    </w:p>
    <w:p w:rsidR="00974EC0" w:rsidRDefault="00974EC0" w:rsidP="00974EC0">
      <w:pPr>
        <w:pStyle w:val="TerminalDisplay"/>
      </w:pPr>
      <w:r w:rsidRPr="00335ED7">
        <w:t xml:space="preserve"> </w:t>
      </w:r>
      <w:r w:rsidRPr="006F52AB">
        <w:t xml:space="preserve">  </w:t>
      </w:r>
      <w:r>
        <w:rPr>
          <w:rFonts w:hint="eastAsia"/>
        </w:rPr>
        <w:t xml:space="preserve">   </w:t>
      </w:r>
      <w:r w:rsidRPr="006F52AB">
        <w:t>User</w:t>
      </w:r>
      <w:r>
        <w:rPr>
          <w:rFonts w:hint="eastAsia"/>
        </w:rPr>
        <w:t>ID</w:t>
      </w:r>
      <w:r w:rsidRPr="006F52AB">
        <w:t>: 0x0</w:t>
      </w:r>
      <w:r w:rsidRPr="006920B9">
        <w:t xml:space="preserve">          </w:t>
      </w:r>
      <w:r w:rsidRPr="001B1E09">
        <w:t xml:space="preserve">   </w:t>
      </w:r>
      <w:r w:rsidRPr="006920B9">
        <w:t xml:space="preserve">   SRTunnelID: Invalid</w:t>
      </w:r>
    </w:p>
    <w:p w:rsidR="00974EC0" w:rsidRPr="00CB676F" w:rsidRDefault="00974EC0" w:rsidP="00974EC0">
      <w:pPr>
        <w:pStyle w:val="TerminalDisplay"/>
      </w:pPr>
      <w:r w:rsidRPr="00335ED7">
        <w:t xml:space="preserve"> </w:t>
      </w:r>
      <w:r w:rsidRPr="008306FC">
        <w:t xml:space="preserve">   SID Type: N/A</w:t>
      </w:r>
      <w:r w:rsidRPr="00CB676F">
        <w:t xml:space="preserve">          </w:t>
      </w:r>
      <w:r w:rsidRPr="001B1E09">
        <w:t xml:space="preserve">   </w:t>
      </w:r>
      <w:r w:rsidRPr="00CB676F">
        <w:t xml:space="preserve">          NID: Invalid</w:t>
      </w:r>
    </w:p>
    <w:p w:rsidR="00974EC0" w:rsidRPr="00CB676F" w:rsidRDefault="00974EC0" w:rsidP="00974EC0">
      <w:pPr>
        <w:pStyle w:val="TerminalDisplay"/>
      </w:pPr>
      <w:r w:rsidRPr="00335ED7">
        <w:t xml:space="preserve"> </w:t>
      </w:r>
      <w:r w:rsidRPr="00CB676F">
        <w:t xml:space="preserve">   FlushNID: Invalid       </w:t>
      </w:r>
      <w:r w:rsidRPr="001B1E09">
        <w:t xml:space="preserve">   </w:t>
      </w:r>
      <w:r w:rsidRPr="00CB676F">
        <w:t xml:space="preserve">       BkNID: Invalid</w:t>
      </w:r>
    </w:p>
    <w:p w:rsidR="004E31D2" w:rsidRDefault="00974EC0" w:rsidP="00F82C1A">
      <w:pPr>
        <w:pStyle w:val="TerminalDisplay"/>
      </w:pPr>
      <w:r w:rsidRPr="00335ED7">
        <w:t xml:space="preserve"> </w:t>
      </w:r>
      <w:r w:rsidRPr="00CB676F">
        <w:t xml:space="preserve"> BkFlushNID: Invalid</w:t>
      </w:r>
    </w:p>
    <w:p w:rsidR="00831C71" w:rsidRPr="001B1E09" w:rsidRDefault="00831C71" w:rsidP="00F7622F">
      <w:r w:rsidRPr="001B1E09">
        <w:t xml:space="preserve"># </w:t>
      </w:r>
      <w:r w:rsidRPr="00B71D77">
        <w:rPr>
          <w:rFonts w:hint="eastAsia"/>
        </w:rPr>
        <w:t>在</w:t>
      </w:r>
      <w:r w:rsidRPr="001B1E09">
        <w:t xml:space="preserve">Router </w:t>
      </w:r>
      <w:r w:rsidRPr="001B1E09">
        <w:rPr>
          <w:rFonts w:hint="eastAsia"/>
        </w:rPr>
        <w:t>D</w:t>
      </w:r>
      <w:r w:rsidRPr="00B71D77">
        <w:rPr>
          <w:rFonts w:hint="eastAsia"/>
        </w:rPr>
        <w:t>上查看</w:t>
      </w:r>
      <w:r w:rsidRPr="001B1E09">
        <w:t>1::/</w:t>
      </w:r>
      <w:r w:rsidRPr="001B1E09">
        <w:rPr>
          <w:rFonts w:hint="eastAsia"/>
        </w:rPr>
        <w:t>64</w:t>
      </w:r>
      <w:r w:rsidRPr="00B71D77">
        <w:rPr>
          <w:rFonts w:hint="eastAsia"/>
        </w:rPr>
        <w:t>路由</w:t>
      </w:r>
      <w:r w:rsidRPr="001B1E09">
        <w:rPr>
          <w:rFonts w:hint="eastAsia"/>
        </w:rPr>
        <w:t>，</w:t>
      </w:r>
      <w:r w:rsidRPr="00B71D77">
        <w:rPr>
          <w:rFonts w:hint="eastAsia"/>
        </w:rPr>
        <w:t>可以看到备份下一跳信息</w:t>
      </w:r>
      <w:r w:rsidRPr="001B1E09">
        <w:rPr>
          <w:rFonts w:hint="eastAsia"/>
        </w:rPr>
        <w:t>。</w:t>
      </w:r>
    </w:p>
    <w:p w:rsidR="00831C71" w:rsidRPr="001B1E09" w:rsidRDefault="00831C71" w:rsidP="00F7622F">
      <w:pPr>
        <w:pStyle w:val="TerminalDisplay"/>
      </w:pPr>
      <w:r w:rsidRPr="009672EB">
        <w:rPr>
          <w:rStyle w:val="commandtext"/>
        </w:rPr>
        <w:t>[</w:t>
      </w:r>
      <w:r w:rsidRPr="001B1E09">
        <w:t>Router</w:t>
      </w:r>
      <w:r w:rsidRPr="001B1E09">
        <w:rPr>
          <w:rFonts w:hint="eastAsia"/>
        </w:rPr>
        <w:t>D</w:t>
      </w:r>
      <w:r w:rsidRPr="009672EB">
        <w:rPr>
          <w:rStyle w:val="commandtext"/>
        </w:rPr>
        <w:t>]</w:t>
      </w:r>
      <w:r w:rsidRPr="001B1E09">
        <w:rPr>
          <w:rFonts w:hint="eastAsia"/>
        </w:rPr>
        <w:t xml:space="preserve"> </w:t>
      </w:r>
      <w:r w:rsidRPr="001B1E09">
        <w:t>dis</w:t>
      </w:r>
      <w:r w:rsidRPr="001B1E09">
        <w:rPr>
          <w:rFonts w:hint="eastAsia"/>
        </w:rPr>
        <w:t>play</w:t>
      </w:r>
      <w:r w:rsidRPr="001B1E09">
        <w:t xml:space="preserve"> ipv6 routing-table 1:: 64 verbose</w:t>
      </w:r>
    </w:p>
    <w:p w:rsidR="00831C71" w:rsidRPr="001B1E09" w:rsidRDefault="00831C71" w:rsidP="00F7622F">
      <w:pPr>
        <w:pStyle w:val="TerminalDisplay"/>
      </w:pPr>
    </w:p>
    <w:p w:rsidR="00831C71" w:rsidRPr="006B1CFD" w:rsidRDefault="00831C71" w:rsidP="00F7622F">
      <w:pPr>
        <w:pStyle w:val="TerminalDisplay"/>
      </w:pPr>
      <w:r w:rsidRPr="001B1E09">
        <w:t xml:space="preserve">Summary </w:t>
      </w:r>
      <w:r w:rsidRPr="006B1CFD">
        <w:rPr>
          <w:rFonts w:hint="eastAsia"/>
        </w:rPr>
        <w:t>c</w:t>
      </w:r>
      <w:r w:rsidRPr="006B1CFD">
        <w:t>ount : 1</w:t>
      </w:r>
    </w:p>
    <w:p w:rsidR="00831C71" w:rsidRPr="001B1E09" w:rsidRDefault="00831C71" w:rsidP="00F7622F">
      <w:pPr>
        <w:pStyle w:val="TerminalDisplay"/>
      </w:pPr>
    </w:p>
    <w:p w:rsidR="00974EC0" w:rsidRPr="006B1CFD" w:rsidRDefault="00974EC0" w:rsidP="00974EC0">
      <w:pPr>
        <w:pStyle w:val="TerminalDisplay"/>
      </w:pPr>
      <w:r w:rsidRPr="00CB676F">
        <w:t xml:space="preserve"> </w:t>
      </w:r>
      <w:r w:rsidRPr="001B1E09">
        <w:t>Destination: 1::/64</w:t>
      </w:r>
    </w:p>
    <w:p w:rsidR="00974EC0" w:rsidRPr="001B1E09" w:rsidRDefault="00974EC0" w:rsidP="00974EC0">
      <w:pPr>
        <w:pStyle w:val="TerminalDisplay"/>
      </w:pPr>
      <w:r w:rsidRPr="00CB676F">
        <w:t xml:space="preserve"> </w:t>
      </w:r>
      <w:r w:rsidRPr="001B1E09">
        <w:t xml:space="preserve">   Protocol: BGP4+              Process ID: 0</w:t>
      </w:r>
    </w:p>
    <w:p w:rsidR="00974EC0" w:rsidRDefault="00974EC0" w:rsidP="00974EC0">
      <w:pPr>
        <w:pStyle w:val="TerminalDisplay"/>
      </w:pPr>
      <w:r w:rsidRPr="00CB676F">
        <w:t xml:space="preserve"> </w:t>
      </w:r>
      <w:r w:rsidRPr="001B1E09">
        <w:t xml:space="preserve">  SubProtID: 0x1                       Age: 00h03m24s</w:t>
      </w:r>
    </w:p>
    <w:p w:rsidR="00974EC0" w:rsidRPr="001B1E09" w:rsidRDefault="00974EC0" w:rsidP="00974EC0">
      <w:pPr>
        <w:pStyle w:val="TerminalDisplay"/>
      </w:pPr>
      <w:r w:rsidRPr="00B3229C">
        <w:t xml:space="preserve">  FlushedAge: 1</w:t>
      </w:r>
      <w:r>
        <w:rPr>
          <w:rFonts w:hint="eastAsia"/>
        </w:rPr>
        <w:t>3</w:t>
      </w:r>
      <w:r w:rsidRPr="00B3229C">
        <w:t>h2</w:t>
      </w:r>
      <w:r>
        <w:rPr>
          <w:rFonts w:hint="eastAsia"/>
        </w:rPr>
        <w:t>6</w:t>
      </w:r>
      <w:r w:rsidRPr="00B3229C">
        <w:t>m</w:t>
      </w:r>
      <w:r>
        <w:rPr>
          <w:rFonts w:hint="eastAsia"/>
        </w:rPr>
        <w:t>33</w:t>
      </w:r>
      <w:r w:rsidRPr="00B3229C">
        <w:t>s</w:t>
      </w:r>
    </w:p>
    <w:p w:rsidR="00974EC0" w:rsidRPr="001B1E09" w:rsidRDefault="00974EC0" w:rsidP="00974EC0">
      <w:pPr>
        <w:pStyle w:val="TerminalDisplay"/>
      </w:pPr>
      <w:r w:rsidRPr="00CB676F">
        <w:t xml:space="preserve"> </w:t>
      </w:r>
      <w:r w:rsidRPr="001B1E09">
        <w:t xml:space="preserve">       Cost: 0                  Preference: 255</w:t>
      </w:r>
    </w:p>
    <w:p w:rsidR="00974EC0" w:rsidRPr="001B1E09" w:rsidRDefault="00974EC0" w:rsidP="00974EC0">
      <w:pPr>
        <w:pStyle w:val="TerminalDisplay"/>
      </w:pPr>
      <w:r w:rsidRPr="00CB676F">
        <w:t xml:space="preserve"> </w:t>
      </w:r>
      <w:r w:rsidRPr="001B1E09">
        <w:t xml:space="preserve">      IpPre: N/A                QosLocalID: N/A</w:t>
      </w:r>
    </w:p>
    <w:p w:rsidR="00974EC0" w:rsidRPr="001B1E09" w:rsidRDefault="00974EC0" w:rsidP="00974EC0">
      <w:pPr>
        <w:pStyle w:val="TerminalDisplay"/>
      </w:pPr>
      <w:r w:rsidRPr="00CB676F">
        <w:t xml:space="preserve"> </w:t>
      </w:r>
      <w:r w:rsidRPr="001B1E09">
        <w:t xml:space="preserve">        Tag: 0                       State: Active Adv</w:t>
      </w:r>
    </w:p>
    <w:p w:rsidR="00974EC0" w:rsidRPr="001B1E09" w:rsidRDefault="00974EC0" w:rsidP="00974EC0">
      <w:pPr>
        <w:pStyle w:val="TerminalDisplay"/>
      </w:pPr>
      <w:r w:rsidRPr="00CB676F">
        <w:t xml:space="preserve"> </w:t>
      </w:r>
      <w:r w:rsidRPr="001B1E09">
        <w:t xml:space="preserve">  OrigTblID: 0x0                   OrigVrf: default-vrf</w:t>
      </w:r>
    </w:p>
    <w:p w:rsidR="00974EC0" w:rsidRPr="001B1E09" w:rsidRDefault="00974EC0" w:rsidP="00974EC0">
      <w:pPr>
        <w:pStyle w:val="TerminalDisplay"/>
      </w:pPr>
      <w:r w:rsidRPr="00CB676F">
        <w:t xml:space="preserve"> </w:t>
      </w:r>
      <w:r w:rsidRPr="001B1E09">
        <w:t xml:space="preserve">    TableID: 0xa                    OrigAs: 100</w:t>
      </w:r>
    </w:p>
    <w:p w:rsidR="00974EC0" w:rsidRPr="001B1E09" w:rsidRDefault="00974EC0" w:rsidP="00974EC0">
      <w:pPr>
        <w:pStyle w:val="TerminalDisplay"/>
      </w:pPr>
      <w:r w:rsidRPr="00CB676F">
        <w:t xml:space="preserve"> </w:t>
      </w:r>
      <w:r w:rsidRPr="001B1E09">
        <w:t xml:space="preserve">      NibID: 0x25000003             LastAs: 100</w:t>
      </w:r>
    </w:p>
    <w:p w:rsidR="00974EC0" w:rsidRPr="001B1E09" w:rsidRDefault="00974EC0" w:rsidP="00974EC0">
      <w:pPr>
        <w:pStyle w:val="TerminalDisplay"/>
      </w:pPr>
      <w:r w:rsidRPr="00CB676F">
        <w:t xml:space="preserve"> </w:t>
      </w:r>
      <w:r w:rsidRPr="001B1E09">
        <w:t xml:space="preserve">     AttrID: 0x4                  Neighbor: 3002::1</w:t>
      </w:r>
    </w:p>
    <w:p w:rsidR="00974EC0" w:rsidRPr="001B1E09" w:rsidRDefault="00974EC0" w:rsidP="00974EC0">
      <w:pPr>
        <w:pStyle w:val="TerminalDisplay"/>
      </w:pPr>
      <w:r w:rsidRPr="00CB676F">
        <w:t xml:space="preserve"> </w:t>
      </w:r>
      <w:r w:rsidRPr="001B1E09">
        <w:t xml:space="preserve">      Flags: 0x10060           OrigNextHop: 3002::1</w:t>
      </w:r>
    </w:p>
    <w:p w:rsidR="00974EC0" w:rsidRPr="001B1E09" w:rsidRDefault="00974EC0" w:rsidP="00974EC0">
      <w:pPr>
        <w:pStyle w:val="TerminalDisplay"/>
      </w:pPr>
      <w:r w:rsidRPr="00CB676F">
        <w:t xml:space="preserve"> </w:t>
      </w:r>
      <w:r w:rsidRPr="001B1E09">
        <w:t xml:space="preserve">      Label: NULL              RealNextHop: 3002::1</w:t>
      </w:r>
    </w:p>
    <w:p w:rsidR="00974EC0" w:rsidRDefault="00974EC0" w:rsidP="00974EC0">
      <w:pPr>
        <w:pStyle w:val="TerminalDisplay"/>
      </w:pPr>
      <w:r w:rsidRPr="00CB676F">
        <w:t xml:space="preserve"> </w:t>
      </w:r>
      <w:r w:rsidRPr="001B1E09">
        <w:t xml:space="preserve">    BkLabel: NULL                BkNextHop: 2002::1</w:t>
      </w:r>
    </w:p>
    <w:p w:rsidR="00974EC0" w:rsidRDefault="00974EC0" w:rsidP="00974EC0">
      <w:pPr>
        <w:pStyle w:val="TerminalDisplay"/>
      </w:pPr>
      <w:r>
        <w:t xml:space="preserve"> </w:t>
      </w:r>
      <w:r w:rsidRPr="003456A6">
        <w:t xml:space="preserve">    SRLabel: NULL</w:t>
      </w:r>
      <w:r w:rsidRPr="00E36191">
        <w:t xml:space="preserve">                Interface: </w:t>
      </w:r>
      <w:fldSimple w:instr=" DOCVARIABLE  varglobal_20112  \* MERGEFORMAT " w:fldLock="1">
        <w:r>
          <w:t>GigabitEthernet</w:t>
        </w:r>
        <w:r>
          <w:rPr>
            <w:rFonts w:hint="eastAsia"/>
          </w:rPr>
          <w:t>3</w:t>
        </w:r>
        <w:r>
          <w:t>/</w:t>
        </w:r>
        <w:r>
          <w:rPr>
            <w:rFonts w:hint="eastAsia"/>
          </w:rPr>
          <w:t>1</w:t>
        </w:r>
        <w:r>
          <w:t>/1</w:t>
        </w:r>
      </w:fldSimple>
    </w:p>
    <w:p w:rsidR="00974EC0" w:rsidRPr="00335ED7" w:rsidRDefault="00974EC0" w:rsidP="00974EC0">
      <w:pPr>
        <w:pStyle w:val="TerminalDisplay"/>
      </w:pPr>
      <w:r w:rsidRPr="00E36191">
        <w:t xml:space="preserve">   BkSRLabel: NULL              BkInterface: </w:t>
      </w:r>
      <w:fldSimple w:instr=" DOCVARIABLE  varglobal_19566  \* MERGEFORMAT " w:fldLock="1">
        <w:r>
          <w:t>GigabitEthernet</w:t>
        </w:r>
        <w:r>
          <w:rPr>
            <w:rFonts w:hint="eastAsia"/>
          </w:rPr>
          <w:t>3</w:t>
        </w:r>
        <w:r>
          <w:t>/</w:t>
        </w:r>
        <w:r>
          <w:rPr>
            <w:rFonts w:hint="eastAsia"/>
          </w:rPr>
          <w:t>1</w:t>
        </w:r>
        <w:r>
          <w:t>/2</w:t>
        </w:r>
      </w:fldSimple>
    </w:p>
    <w:p w:rsidR="00974EC0" w:rsidRPr="00335ED7" w:rsidRDefault="00974EC0" w:rsidP="00974EC0">
      <w:pPr>
        <w:pStyle w:val="TerminalDisplay"/>
      </w:pPr>
      <w:r>
        <w:t xml:space="preserve"> </w:t>
      </w:r>
      <w:r w:rsidRPr="00335ED7">
        <w:t xml:space="preserve">  Tunnel ID: Invalid      </w:t>
      </w:r>
      <w:r>
        <w:t xml:space="preserve"> </w:t>
      </w:r>
      <w:r w:rsidRPr="00335ED7">
        <w:t xml:space="preserve">    </w:t>
      </w:r>
      <w:r>
        <w:rPr>
          <w:rFonts w:hint="eastAsia"/>
        </w:rPr>
        <w:t>IP</w:t>
      </w:r>
      <w:r w:rsidRPr="00335ED7">
        <w:t>Interface: N/A</w:t>
      </w:r>
    </w:p>
    <w:p w:rsidR="00974EC0" w:rsidRDefault="00974EC0" w:rsidP="00974EC0">
      <w:pPr>
        <w:pStyle w:val="TerminalDisplay"/>
      </w:pPr>
      <w:r>
        <w:t xml:space="preserve"> </w:t>
      </w:r>
      <w:r w:rsidRPr="00335ED7">
        <w:t xml:space="preserve">BkTunnel ID: Invalid      </w:t>
      </w:r>
      <w:r>
        <w:t xml:space="preserve"> </w:t>
      </w:r>
      <w:r w:rsidRPr="00335ED7">
        <w:t xml:space="preserve">  Bk</w:t>
      </w:r>
      <w:r>
        <w:rPr>
          <w:rFonts w:hint="eastAsia"/>
        </w:rPr>
        <w:t>IP</w:t>
      </w:r>
      <w:r w:rsidRPr="00335ED7">
        <w:t>Interface: N/A</w:t>
      </w:r>
    </w:p>
    <w:p w:rsidR="00974EC0" w:rsidRPr="006B1F08" w:rsidRDefault="00974EC0" w:rsidP="00974EC0">
      <w:pPr>
        <w:pStyle w:val="TerminalDisplay"/>
      </w:pPr>
      <w:r w:rsidRPr="006B1F08">
        <w:t xml:space="preserve">     InLabel: NULL           ColorInterface: N/A</w:t>
      </w:r>
    </w:p>
    <w:p w:rsidR="00974EC0" w:rsidRPr="00335ED7" w:rsidRDefault="00974EC0" w:rsidP="00974EC0">
      <w:pPr>
        <w:pStyle w:val="TerminalDisplay"/>
      </w:pPr>
      <w:r w:rsidRPr="006B1F08">
        <w:t xml:space="preserve">    SIDIndex: NULL         BkColorInterface: N/A</w:t>
      </w:r>
    </w:p>
    <w:p w:rsidR="00974EC0" w:rsidRDefault="00974EC0" w:rsidP="00974EC0">
      <w:pPr>
        <w:pStyle w:val="TerminalDisplay"/>
      </w:pPr>
      <w:r>
        <w:t xml:space="preserve"> </w:t>
      </w:r>
      <w:r w:rsidRPr="00335ED7">
        <w:t xml:space="preserve">   FtnIndex: 0x0</w:t>
      </w:r>
      <w:r w:rsidRPr="002571E3">
        <w:t xml:space="preserve">           TunnelInterface: N/A</w:t>
      </w:r>
    </w:p>
    <w:p w:rsidR="00974EC0" w:rsidRPr="00335ED7" w:rsidRDefault="00974EC0" w:rsidP="00974EC0">
      <w:pPr>
        <w:pStyle w:val="TerminalDisplay"/>
      </w:pPr>
      <w:r w:rsidRPr="005E366A">
        <w:t>TrafficIndex: N/A         BkTunnelInterface: N/A</w:t>
      </w:r>
    </w:p>
    <w:p w:rsidR="00974EC0" w:rsidRDefault="00974EC0" w:rsidP="00974EC0">
      <w:pPr>
        <w:pStyle w:val="TerminalDisplay"/>
      </w:pPr>
      <w:r w:rsidRPr="00CB676F">
        <w:t xml:space="preserve"> </w:t>
      </w:r>
      <w:r w:rsidRPr="00335ED7">
        <w:t xml:space="preserve">  Connector: N/A</w:t>
      </w:r>
      <w:r w:rsidRPr="00367872">
        <w:t xml:space="preserve">   </w:t>
      </w:r>
      <w:r w:rsidRPr="00367872">
        <w:rPr>
          <w:rFonts w:hint="eastAsia"/>
        </w:rPr>
        <w:t xml:space="preserve">     </w:t>
      </w:r>
      <w:r w:rsidRPr="001B1E09">
        <w:t xml:space="preserve">   </w:t>
      </w:r>
      <w:r w:rsidRPr="00367872">
        <w:rPr>
          <w:rFonts w:hint="eastAsia"/>
        </w:rPr>
        <w:t xml:space="preserve"> </w:t>
      </w:r>
      <w:r w:rsidRPr="00367872">
        <w:t xml:space="preserve">        PathID: 0x0</w:t>
      </w:r>
    </w:p>
    <w:p w:rsidR="00974EC0" w:rsidRDefault="00974EC0" w:rsidP="00974EC0">
      <w:pPr>
        <w:pStyle w:val="TerminalDisplay"/>
      </w:pPr>
      <w:r w:rsidRPr="00CB676F">
        <w:t xml:space="preserve"> </w:t>
      </w:r>
      <w:r w:rsidRPr="006F52AB">
        <w:t xml:space="preserve">  </w:t>
      </w:r>
      <w:r>
        <w:rPr>
          <w:rFonts w:hint="eastAsia"/>
        </w:rPr>
        <w:t xml:space="preserve">   </w:t>
      </w:r>
      <w:r w:rsidRPr="006F52AB">
        <w:t>User</w:t>
      </w:r>
      <w:r>
        <w:rPr>
          <w:rFonts w:hint="eastAsia"/>
        </w:rPr>
        <w:t>ID</w:t>
      </w:r>
      <w:r w:rsidRPr="006F52AB">
        <w:t>: 0x0</w:t>
      </w:r>
      <w:r w:rsidRPr="006920B9">
        <w:t xml:space="preserve">        </w:t>
      </w:r>
      <w:r w:rsidRPr="001B1E09">
        <w:t xml:space="preserve">   </w:t>
      </w:r>
      <w:r w:rsidRPr="006920B9">
        <w:t xml:space="preserve">     SRTunnelID: Invalid</w:t>
      </w:r>
    </w:p>
    <w:p w:rsidR="00974EC0" w:rsidRPr="00CB676F" w:rsidRDefault="00974EC0" w:rsidP="00974EC0">
      <w:pPr>
        <w:pStyle w:val="TerminalDisplay"/>
      </w:pPr>
      <w:r w:rsidRPr="00CB676F">
        <w:t xml:space="preserve"> </w:t>
      </w:r>
      <w:r w:rsidRPr="008306FC">
        <w:t xml:space="preserve">   SID Type: N/A</w:t>
      </w:r>
      <w:r w:rsidRPr="00CB676F">
        <w:t xml:space="preserve">       </w:t>
      </w:r>
      <w:r w:rsidRPr="001B1E09">
        <w:t xml:space="preserve">   </w:t>
      </w:r>
      <w:r w:rsidRPr="00CB676F">
        <w:t xml:space="preserve">             NID: Invalid</w:t>
      </w:r>
    </w:p>
    <w:p w:rsidR="00974EC0" w:rsidRPr="00CB676F" w:rsidRDefault="00974EC0" w:rsidP="00974EC0">
      <w:pPr>
        <w:pStyle w:val="TerminalDisplay"/>
      </w:pPr>
      <w:r w:rsidRPr="00CB676F">
        <w:t xml:space="preserve">    FlushNID: Invalid    </w:t>
      </w:r>
      <w:r w:rsidRPr="001B1E09">
        <w:t xml:space="preserve">   </w:t>
      </w:r>
      <w:r w:rsidRPr="00CB676F">
        <w:t xml:space="preserve">          BkNID: Invalid</w:t>
      </w:r>
    </w:p>
    <w:p w:rsidR="004E31D2" w:rsidRDefault="00974EC0" w:rsidP="00F82C1A">
      <w:pPr>
        <w:pStyle w:val="TerminalDisplay"/>
      </w:pPr>
      <w:r w:rsidRPr="00CB676F">
        <w:t xml:space="preserve">  BkFlushNID: Invalid</w:t>
      </w:r>
    </w:p>
    <w:p w:rsidR="004E0FD2" w:rsidRDefault="004E0FD2" w:rsidP="00F7622F">
      <w:pPr>
        <w:pStyle w:val="1"/>
      </w:pPr>
      <w:bookmarkStart w:id="6839" w:name="_Ref474403074"/>
      <w:bookmarkStart w:id="6840" w:name="_Toc45103657"/>
      <w:r>
        <w:rPr>
          <w:rFonts w:hint="eastAsia"/>
        </w:rPr>
        <w:t>BGP</w:t>
      </w:r>
      <w:r w:rsidR="005759E8">
        <w:rPr>
          <w:rFonts w:hint="eastAsia"/>
        </w:rPr>
        <w:t>扩展</w:t>
      </w:r>
      <w:r>
        <w:rPr>
          <w:rFonts w:hint="eastAsia"/>
        </w:rPr>
        <w:t>功能</w:t>
      </w:r>
      <w:bookmarkEnd w:id="6839"/>
      <w:bookmarkEnd w:id="6840"/>
    </w:p>
    <w:p w:rsidR="00DB2B3A" w:rsidRDefault="00DB2B3A" w:rsidP="00F7622F">
      <w:pPr>
        <w:pStyle w:val="2"/>
      </w:pPr>
      <w:bookmarkStart w:id="6841" w:name="_Toc45103658"/>
      <w:r>
        <w:rPr>
          <w:rFonts w:hint="eastAsia"/>
        </w:rPr>
        <w:t>BGP</w:t>
      </w:r>
      <w:r w:rsidR="005759E8">
        <w:rPr>
          <w:rFonts w:hint="eastAsia"/>
        </w:rPr>
        <w:t>扩展</w:t>
      </w:r>
      <w:r>
        <w:rPr>
          <w:rFonts w:hint="eastAsia"/>
        </w:rPr>
        <w:t>功能配置任务简介</w:t>
      </w:r>
      <w:bookmarkEnd w:id="6841"/>
    </w:p>
    <w:p w:rsidR="00DB2B3A" w:rsidRPr="00F7622F" w:rsidRDefault="00DB2B3A" w:rsidP="0015259A">
      <w:pPr>
        <w:rPr>
          <w:rStyle w:val="Reference-R0G144B200"/>
        </w:rPr>
      </w:pPr>
      <w:r>
        <w:rPr>
          <w:rFonts w:hint="eastAsia"/>
        </w:rPr>
        <w:t>BGP</w:t>
      </w:r>
      <w:r w:rsidR="00A566CD">
        <w:rPr>
          <w:rFonts w:hint="eastAsia"/>
        </w:rPr>
        <w:t>扩展</w:t>
      </w:r>
      <w:r>
        <w:rPr>
          <w:rFonts w:hint="eastAsia"/>
        </w:rPr>
        <w:t>功能配置任务如下：</w:t>
      </w:r>
    </w:p>
    <w:commentRangeStart w:id="6842"/>
    <w:p w:rsidR="00FA1D78" w:rsidRDefault="00FA1D78" w:rsidP="00FA1D78">
      <w:pPr>
        <w:pStyle w:val="ItemList"/>
        <w:rPr>
          <w:rStyle w:val="Reference-R0G144B200"/>
          <w:lang w:eastAsia="zh-CN"/>
        </w:rPr>
      </w:pPr>
      <w:r w:rsidRPr="00F7622F">
        <w:rPr>
          <w:rStyle w:val="Reference-R0G144B200"/>
        </w:rPr>
        <w:fldChar w:fldCharType="begin"/>
      </w:r>
      <w:r w:rsidRPr="00F7622F">
        <w:rPr>
          <w:rStyle w:val="Reference-R0G144B200"/>
          <w:lang w:eastAsia="zh-CN"/>
        </w:rPr>
        <w:instrText xml:space="preserve"> REF _Ref384915791 \h  \* MERGEFORMAT </w:instrText>
      </w:r>
      <w:r w:rsidRPr="00F7622F">
        <w:rPr>
          <w:rStyle w:val="Reference-R0G144B200"/>
        </w:rPr>
      </w:r>
      <w:r w:rsidRPr="00F7622F">
        <w:rPr>
          <w:rStyle w:val="Reference-R0G144B200"/>
        </w:rPr>
        <w:fldChar w:fldCharType="separate"/>
      </w:r>
      <w:commentRangeStart w:id="6843"/>
      <w:r w:rsidR="00CF657D" w:rsidRPr="00CF657D">
        <w:rPr>
          <w:rStyle w:val="Reference-R0G144B200"/>
          <w:rFonts w:hint="eastAsia"/>
          <w:lang w:eastAsia="zh-CN"/>
        </w:rPr>
        <w:t>配置</w:t>
      </w:r>
      <w:r w:rsidR="00CF657D" w:rsidRPr="00CF657D">
        <w:rPr>
          <w:rStyle w:val="Reference-R0G144B200"/>
          <w:rFonts w:hint="eastAsia"/>
          <w:lang w:eastAsia="zh-CN"/>
        </w:rPr>
        <w:t>BGP</w:t>
      </w:r>
      <w:r w:rsidR="00CF657D" w:rsidRPr="00CF657D">
        <w:rPr>
          <w:rStyle w:val="Reference-R0G144B200"/>
          <w:rFonts w:hint="eastAsia"/>
          <w:lang w:eastAsia="zh-CN"/>
        </w:rPr>
        <w:t>策略计费功能</w:t>
      </w:r>
      <w:commentRangeEnd w:id="6843"/>
      <w:r w:rsidRPr="00F7622F">
        <w:rPr>
          <w:rStyle w:val="Reference-R0G144B200"/>
        </w:rPr>
        <w:fldChar w:fldCharType="end"/>
      </w:r>
      <w:commentRangeEnd w:id="6842"/>
      <w:r>
        <w:rPr>
          <w:rStyle w:val="ab"/>
          <w:lang w:eastAsia="zh-CN"/>
        </w:rPr>
        <w:commentReference w:id="6842"/>
      </w:r>
    </w:p>
    <w:p w:rsidR="00080B0A" w:rsidRPr="00CF657D" w:rsidRDefault="00080B0A" w:rsidP="00FA1D78">
      <w:pPr>
        <w:pStyle w:val="ItemList"/>
        <w:rPr>
          <w:rStyle w:val="Reference-R0G144B200"/>
        </w:rPr>
      </w:pPr>
      <w:r w:rsidRPr="00CF657D">
        <w:rPr>
          <w:rStyle w:val="Reference-R0G144B200"/>
        </w:rPr>
        <w:fldChar w:fldCharType="begin"/>
      </w:r>
      <w:r w:rsidRPr="00CF657D">
        <w:rPr>
          <w:rStyle w:val="Reference-R0G144B200"/>
        </w:rPr>
        <w:instrText xml:space="preserve"> REF _Ref44664418 \h </w:instrText>
      </w:r>
      <w:r>
        <w:rPr>
          <w:rStyle w:val="Reference-R0G144B200"/>
        </w:rPr>
        <w:instrText xml:space="preserve"> \* MERGEFORMAT </w:instrText>
      </w:r>
      <w:r w:rsidRPr="00CF657D">
        <w:rPr>
          <w:rStyle w:val="Reference-R0G144B200"/>
        </w:rPr>
      </w:r>
      <w:r w:rsidRPr="00CF657D">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 BMP</w:t>
      </w:r>
      <w:r w:rsidRPr="00CF657D">
        <w:rPr>
          <w:rStyle w:val="Reference-R0G144B200"/>
        </w:rPr>
        <w:fldChar w:fldCharType="end"/>
      </w:r>
    </w:p>
    <w:p w:rsidR="00DB2B3A" w:rsidRPr="00F7622F" w:rsidRDefault="00DB2B3A" w:rsidP="00F7622F">
      <w:pPr>
        <w:pStyle w:val="ItemList"/>
        <w:rPr>
          <w:rStyle w:val="Reference-R0G144B200"/>
        </w:rPr>
      </w:pPr>
      <w:r w:rsidRPr="00F7622F">
        <w:rPr>
          <w:rStyle w:val="Reference-R0G144B200"/>
        </w:rPr>
        <w:fldChar w:fldCharType="begin"/>
      </w:r>
      <w:r w:rsidRPr="00F7622F">
        <w:rPr>
          <w:rStyle w:val="Reference-R0G144B200"/>
        </w:rPr>
        <w:instrText xml:space="preserve"> REF _Ref474403088 \h </w:instrText>
      </w:r>
      <w:r w:rsidR="005759E8"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BGP LS</w:t>
      </w:r>
      <w:r w:rsidRPr="00F7622F">
        <w:rPr>
          <w:rStyle w:val="Reference-R0G144B200"/>
        </w:rPr>
        <w:fldChar w:fldCharType="end"/>
      </w:r>
    </w:p>
    <w:p w:rsidR="00C24F90" w:rsidRPr="00F7622F" w:rsidRDefault="00C24F90"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_Ref477102867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Pr>
        <w:t>BGP LS</w:t>
      </w:r>
      <w:r w:rsidR="00CF657D" w:rsidRPr="00CF657D">
        <w:rPr>
          <w:rStyle w:val="Reference-R0G144B200"/>
          <w:rFonts w:hint="eastAsia"/>
        </w:rPr>
        <w:t>基本功能</w:t>
      </w:r>
      <w:r w:rsidRPr="00F7622F">
        <w:rPr>
          <w:rStyle w:val="Reference-R0G144B200"/>
        </w:rPr>
        <w:fldChar w:fldCharType="end"/>
      </w:r>
    </w:p>
    <w:p w:rsidR="00C24F90" w:rsidRPr="00C24F90" w:rsidRDefault="00C24F90" w:rsidP="00F7622F">
      <w:pPr>
        <w:pStyle w:val="ItemList2"/>
        <w:rPr>
          <w:rStyle w:val="Reference-R0G144B200"/>
          <w:lang w:eastAsia="zh-CN"/>
        </w:rPr>
      </w:pPr>
      <w:r w:rsidRPr="00C24F90">
        <w:rPr>
          <w:rFonts w:hint="eastAsia"/>
          <w:lang w:eastAsia="zh-CN"/>
        </w:rPr>
        <w:t>（可选）</w:t>
      </w:r>
      <w:r w:rsidRPr="00F7622F">
        <w:rPr>
          <w:rStyle w:val="Reference-R0G144B200"/>
        </w:rPr>
        <w:fldChar w:fldCharType="begin"/>
      </w:r>
      <w:r w:rsidRPr="00F7622F">
        <w:rPr>
          <w:rStyle w:val="Reference-R0G144B200"/>
          <w:lang w:eastAsia="zh-CN"/>
        </w:rPr>
        <w:instrText xml:space="preserve"> REF _Ref477102868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lang w:eastAsia="zh-CN"/>
        </w:rPr>
        <w:t>BGP LS</w:t>
      </w:r>
      <w:r w:rsidR="00CF657D" w:rsidRPr="00CF657D">
        <w:rPr>
          <w:rStyle w:val="Reference-R0G144B200"/>
          <w:rFonts w:hint="eastAsia"/>
          <w:lang w:eastAsia="zh-CN"/>
        </w:rPr>
        <w:t>路由反射功能</w:t>
      </w:r>
      <w:r w:rsidRPr="00F7622F">
        <w:rPr>
          <w:rStyle w:val="Reference-R0G144B200"/>
        </w:rPr>
        <w:fldChar w:fldCharType="end"/>
      </w:r>
    </w:p>
    <w:p w:rsidR="00C24F90" w:rsidRPr="00C24F90" w:rsidRDefault="00C24F90" w:rsidP="00F7622F">
      <w:pPr>
        <w:pStyle w:val="ItemList2"/>
        <w:rPr>
          <w:rStyle w:val="Reference-R0G144B200"/>
        </w:rPr>
      </w:pPr>
      <w:r w:rsidRPr="00C24F90">
        <w:rPr>
          <w:rFonts w:hint="eastAsia"/>
        </w:rPr>
        <w:t>（可选）</w:t>
      </w:r>
      <w:r w:rsidRPr="00F7622F">
        <w:rPr>
          <w:rStyle w:val="Reference-R0G144B200"/>
        </w:rPr>
        <w:fldChar w:fldCharType="begin"/>
      </w:r>
      <w:r w:rsidRPr="00F7622F">
        <w:rPr>
          <w:rStyle w:val="Reference-R0G144B200"/>
        </w:rPr>
        <w:instrText xml:space="preserve"> REF _Ref477102869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Pr>
        <w:t>BGP LS</w:t>
      </w:r>
      <w:r w:rsidR="00CF657D" w:rsidRPr="00CF657D">
        <w:rPr>
          <w:rStyle w:val="Reference-R0G144B200"/>
          <w:rFonts w:hint="eastAsia"/>
        </w:rPr>
        <w:t>信息的</w:t>
      </w:r>
      <w:r w:rsidR="00CF657D" w:rsidRPr="00CF657D">
        <w:rPr>
          <w:rStyle w:val="Reference-R0G144B200"/>
        </w:rPr>
        <w:t>AS</w:t>
      </w:r>
      <w:r w:rsidR="00CF657D" w:rsidRPr="00CF657D">
        <w:rPr>
          <w:rStyle w:val="Reference-R0G144B200"/>
          <w:rFonts w:hint="eastAsia"/>
        </w:rPr>
        <w:t>号和</w:t>
      </w:r>
      <w:r w:rsidR="00CF657D" w:rsidRPr="00CF657D">
        <w:rPr>
          <w:rStyle w:val="Reference-R0G144B200"/>
        </w:rPr>
        <w:t>Router ID</w:t>
      </w:r>
      <w:r w:rsidRPr="00F7622F">
        <w:rPr>
          <w:rStyle w:val="Reference-R0G144B200"/>
        </w:rPr>
        <w:fldChar w:fldCharType="end"/>
      </w:r>
    </w:p>
    <w:p w:rsidR="00C24F90" w:rsidRPr="00C24F90" w:rsidRDefault="00C24F90" w:rsidP="00F7622F">
      <w:pPr>
        <w:pStyle w:val="ItemList2"/>
        <w:rPr>
          <w:rStyle w:val="Reference-R0G144B200"/>
          <w:lang w:eastAsia="zh-CN"/>
        </w:rPr>
      </w:pPr>
      <w:r w:rsidRPr="00C24F90">
        <w:rPr>
          <w:rFonts w:hint="eastAsia"/>
          <w:lang w:eastAsia="zh-CN"/>
        </w:rPr>
        <w:t>（可选）</w:t>
      </w:r>
      <w:r w:rsidRPr="00F7622F">
        <w:rPr>
          <w:rStyle w:val="Reference-R0G144B200"/>
        </w:rPr>
        <w:fldChar w:fldCharType="begin"/>
      </w:r>
      <w:r w:rsidRPr="00F7622F">
        <w:rPr>
          <w:rStyle w:val="Reference-R0G144B200"/>
          <w:lang w:eastAsia="zh-CN"/>
        </w:rPr>
        <w:instrText xml:space="preserve"> REF _Ref477102870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手工软复位</w:t>
      </w:r>
      <w:r w:rsidR="00CF657D" w:rsidRPr="00CF657D">
        <w:rPr>
          <w:rStyle w:val="Reference-R0G144B200"/>
          <w:lang w:eastAsia="zh-CN"/>
        </w:rPr>
        <w:t>LS</w:t>
      </w:r>
      <w:r w:rsidR="00CF657D" w:rsidRPr="00CF657D">
        <w:rPr>
          <w:rStyle w:val="Reference-R0G144B200"/>
          <w:rFonts w:hint="eastAsia"/>
          <w:lang w:eastAsia="zh-CN"/>
        </w:rPr>
        <w:t>地址族下的</w:t>
      </w:r>
      <w:r w:rsidR="00CF657D" w:rsidRPr="00CF657D">
        <w:rPr>
          <w:rStyle w:val="Reference-R0G144B200"/>
          <w:rFonts w:hint="eastAsia"/>
          <w:lang w:eastAsia="zh-CN"/>
        </w:rPr>
        <w:t>BGP</w:t>
      </w:r>
      <w:r w:rsidR="00CF657D" w:rsidRPr="00CF657D">
        <w:rPr>
          <w:rStyle w:val="Reference-R0G144B200"/>
          <w:rFonts w:hint="eastAsia"/>
          <w:lang w:eastAsia="zh-CN"/>
        </w:rPr>
        <w:t>会话</w:t>
      </w:r>
      <w:r w:rsidRPr="00F7622F">
        <w:rPr>
          <w:rStyle w:val="Reference-R0G144B200"/>
        </w:rPr>
        <w:fldChar w:fldCharType="end"/>
      </w:r>
    </w:p>
    <w:p w:rsidR="00DB2B3A" w:rsidRPr="00F7622F" w:rsidRDefault="00DB2B3A" w:rsidP="00F7622F">
      <w:pPr>
        <w:pStyle w:val="ItemList"/>
        <w:rPr>
          <w:rStyle w:val="Reference-R0G144B200"/>
        </w:rPr>
      </w:pPr>
      <w:r w:rsidRPr="00F7622F">
        <w:rPr>
          <w:rStyle w:val="Reference-R0G144B200"/>
        </w:rPr>
        <w:fldChar w:fldCharType="begin"/>
      </w:r>
      <w:r w:rsidRPr="00F7622F">
        <w:rPr>
          <w:rStyle w:val="Reference-R0G144B200"/>
        </w:rPr>
        <w:instrText xml:space="preserve"> REF _Ref319934766 \h </w:instrText>
      </w:r>
      <w:r w:rsidR="005759E8"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6PE</w:t>
      </w:r>
      <w:r w:rsidRPr="00F7622F">
        <w:rPr>
          <w:rStyle w:val="Reference-R0G144B200"/>
        </w:rPr>
        <w:fldChar w:fldCharType="end"/>
      </w:r>
    </w:p>
    <w:p w:rsidR="00DB2B3A" w:rsidRPr="00F7622F" w:rsidRDefault="00DB2B3A" w:rsidP="00F7622F">
      <w:pPr>
        <w:pStyle w:val="ItemList2"/>
        <w:rPr>
          <w:rStyle w:val="Reference-R0G144B200"/>
        </w:rPr>
      </w:pPr>
      <w:r w:rsidRPr="00F7622F">
        <w:rPr>
          <w:rStyle w:val="Reference-R0G144B200"/>
        </w:rPr>
        <w:fldChar w:fldCharType="begin"/>
      </w:r>
      <w:r w:rsidRPr="00F7622F">
        <w:rPr>
          <w:rStyle w:val="Reference-R0G144B200"/>
        </w:rPr>
        <w:instrText xml:space="preserve"> REF _Ref475900824 \h </w:instrText>
      </w:r>
      <w:r w:rsidR="005759E8" w:rsidRPr="00F7622F">
        <w:rPr>
          <w:rStyle w:val="Reference-R0G144B200"/>
        </w:rPr>
        <w:instrText xml:space="preserve">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6PE</w:t>
      </w:r>
      <w:r w:rsidR="00CF657D" w:rsidRPr="00CF657D">
        <w:rPr>
          <w:rStyle w:val="Reference-R0G144B200"/>
          <w:rFonts w:hint="eastAsia"/>
        </w:rPr>
        <w:t>基本功能</w:t>
      </w:r>
      <w:r w:rsidRPr="00F7622F">
        <w:rPr>
          <w:rStyle w:val="Reference-R0G144B200"/>
        </w:rPr>
        <w:fldChar w:fldCharType="end"/>
      </w:r>
      <w:r w:rsidR="00F67CAB" w:rsidRPr="00F7622F">
        <w:rPr>
          <w:rStyle w:val="Reference-R0G144B200"/>
          <w:rFonts w:hint="eastAsia"/>
        </w:rPr>
        <w:t xml:space="preserve"> </w:t>
      </w:r>
    </w:p>
    <w:p w:rsidR="00DB2B3A" w:rsidRPr="00C271E3" w:rsidRDefault="000254E0" w:rsidP="00F7622F">
      <w:pPr>
        <w:pStyle w:val="ItemList2"/>
        <w:rPr>
          <w:rStyle w:val="Reference-R0G144B200"/>
          <w:b/>
        </w:rPr>
      </w:pPr>
      <w:r>
        <w:rPr>
          <w:rFonts w:hint="eastAsia"/>
        </w:rPr>
        <w:t>（</w:t>
      </w:r>
      <w:r w:rsidRPr="000254E0">
        <w:rPr>
          <w:rFonts w:hint="eastAsia"/>
        </w:rPr>
        <w:t>可选）</w:t>
      </w:r>
      <w:r w:rsidR="00DB2B3A" w:rsidRPr="00F7622F">
        <w:rPr>
          <w:rStyle w:val="Reference-R0G144B200"/>
        </w:rPr>
        <w:fldChar w:fldCharType="begin"/>
      </w:r>
      <w:r w:rsidR="00DB2B3A" w:rsidRPr="00F7622F">
        <w:rPr>
          <w:rStyle w:val="Reference-R0G144B200"/>
        </w:rPr>
        <w:instrText xml:space="preserve"> REF _Ref475900825 \h </w:instrText>
      </w:r>
      <w:r w:rsidR="00903C6F" w:rsidRPr="00F7622F">
        <w:rPr>
          <w:rStyle w:val="Reference-R0G144B200"/>
        </w:rPr>
        <w:instrText xml:space="preserve"> \* MERGEFORMAT </w:instrText>
      </w:r>
      <w:r w:rsidR="00DB2B3A" w:rsidRPr="00F7622F">
        <w:rPr>
          <w:rStyle w:val="Reference-R0G144B200"/>
        </w:rPr>
      </w:r>
      <w:r w:rsidR="00DB2B3A" w:rsidRPr="00F7622F">
        <w:rPr>
          <w:rStyle w:val="Reference-R0G144B200"/>
        </w:rPr>
        <w:fldChar w:fldCharType="separate"/>
      </w:r>
      <w:r w:rsidR="00CF657D" w:rsidRPr="00CF657D">
        <w:rPr>
          <w:rStyle w:val="Reference-R0G144B200"/>
          <w:rFonts w:hint="eastAsia"/>
        </w:rPr>
        <w:t>配置</w:t>
      </w:r>
      <w:r w:rsidR="00CF657D" w:rsidRPr="00CF657D">
        <w:rPr>
          <w:rStyle w:val="Reference-R0G144B200"/>
          <w:rFonts w:hint="eastAsia"/>
        </w:rPr>
        <w:t>6PE Add-Path</w:t>
      </w:r>
      <w:r w:rsidR="00CF657D" w:rsidRPr="00CF657D">
        <w:rPr>
          <w:rStyle w:val="Reference-R0G144B200"/>
          <w:rFonts w:hint="eastAsia"/>
        </w:rPr>
        <w:t>相关功能</w:t>
      </w:r>
      <w:r w:rsidR="00DB2B3A" w:rsidRPr="00F7622F">
        <w:rPr>
          <w:rStyle w:val="Reference-R0G144B200"/>
        </w:rPr>
        <w:fldChar w:fldCharType="end"/>
      </w:r>
    </w:p>
    <w:p w:rsidR="00DB2B3A" w:rsidRPr="00C271E3" w:rsidRDefault="000254E0" w:rsidP="00F7622F">
      <w:pPr>
        <w:pStyle w:val="ItemList2"/>
        <w:rPr>
          <w:rStyle w:val="Reference-R0G144B200"/>
          <w:b/>
          <w:lang w:eastAsia="zh-CN"/>
        </w:rPr>
      </w:pPr>
      <w:r>
        <w:rPr>
          <w:rFonts w:hint="eastAsia"/>
          <w:lang w:eastAsia="zh-CN"/>
        </w:rPr>
        <w:t>（</w:t>
      </w:r>
      <w:r w:rsidRPr="000254E0">
        <w:rPr>
          <w:rFonts w:hint="eastAsia"/>
          <w:lang w:eastAsia="zh-CN"/>
        </w:rPr>
        <w:t>可选）</w:t>
      </w:r>
      <w:r w:rsidR="00DB2B3A" w:rsidRPr="00F7622F">
        <w:rPr>
          <w:rStyle w:val="Reference-R0G144B200"/>
        </w:rPr>
        <w:fldChar w:fldCharType="begin"/>
      </w:r>
      <w:r w:rsidR="00DB2B3A" w:rsidRPr="00F7622F">
        <w:rPr>
          <w:rStyle w:val="Reference-R0G144B200"/>
          <w:lang w:eastAsia="zh-CN"/>
        </w:rPr>
        <w:instrText xml:space="preserve"> REF _Ref475900826 \h </w:instrText>
      </w:r>
      <w:r w:rsidR="00903C6F" w:rsidRPr="00F7622F">
        <w:rPr>
          <w:rStyle w:val="Reference-R0G144B200"/>
          <w:lang w:eastAsia="zh-CN"/>
        </w:rPr>
        <w:instrText xml:space="preserve"> \* MERGEFORMAT </w:instrText>
      </w:r>
      <w:r w:rsidR="00DB2B3A" w:rsidRPr="00F7622F">
        <w:rPr>
          <w:rStyle w:val="Reference-R0G144B200"/>
        </w:rPr>
      </w:r>
      <w:r w:rsidR="00DB2B3A" w:rsidRPr="00F7622F">
        <w:rPr>
          <w:rStyle w:val="Reference-R0G144B200"/>
        </w:rPr>
        <w:fldChar w:fldCharType="separate"/>
      </w:r>
      <w:r w:rsidR="00CF657D" w:rsidRPr="00CF657D">
        <w:rPr>
          <w:rStyle w:val="Reference-R0G144B200"/>
          <w:rFonts w:hint="eastAsia"/>
          <w:lang w:eastAsia="zh-CN"/>
        </w:rPr>
        <w:t>控制</w:t>
      </w:r>
      <w:r w:rsidR="00CF657D" w:rsidRPr="00CF657D">
        <w:rPr>
          <w:rStyle w:val="Reference-R0G144B200"/>
          <w:rFonts w:hint="eastAsia"/>
          <w:lang w:eastAsia="zh-CN"/>
        </w:rPr>
        <w:t>6PE</w:t>
      </w:r>
      <w:r w:rsidR="00CF657D" w:rsidRPr="00CF657D">
        <w:rPr>
          <w:rStyle w:val="Reference-R0G144B200"/>
          <w:rFonts w:hint="eastAsia"/>
          <w:lang w:eastAsia="zh-CN"/>
        </w:rPr>
        <w:t>的路径选择</w:t>
      </w:r>
      <w:r w:rsidR="00DB2B3A" w:rsidRPr="00F7622F">
        <w:rPr>
          <w:rStyle w:val="Reference-R0G144B200"/>
        </w:rPr>
        <w:fldChar w:fldCharType="end"/>
      </w:r>
    </w:p>
    <w:p w:rsidR="00DB2B3A" w:rsidRPr="00943AB2" w:rsidRDefault="000254E0" w:rsidP="00F7622F">
      <w:pPr>
        <w:pStyle w:val="ItemList2"/>
        <w:rPr>
          <w:rStyle w:val="Reference-R0G144B200"/>
          <w:b/>
          <w:lang w:eastAsia="zh-CN"/>
        </w:rPr>
      </w:pPr>
      <w:r>
        <w:rPr>
          <w:rFonts w:hint="eastAsia"/>
          <w:lang w:eastAsia="zh-CN"/>
        </w:rPr>
        <w:t>（</w:t>
      </w:r>
      <w:r w:rsidRPr="000254E0">
        <w:rPr>
          <w:rFonts w:hint="eastAsia"/>
          <w:lang w:eastAsia="zh-CN"/>
        </w:rPr>
        <w:t>可选）</w:t>
      </w:r>
      <w:r w:rsidR="00DB2B3A" w:rsidRPr="00F7622F">
        <w:rPr>
          <w:rStyle w:val="Reference-R0G144B200"/>
        </w:rPr>
        <w:fldChar w:fldCharType="begin"/>
      </w:r>
      <w:r w:rsidR="00DB2B3A" w:rsidRPr="00F7622F">
        <w:rPr>
          <w:rStyle w:val="Reference-R0G144B200"/>
          <w:lang w:eastAsia="zh-CN"/>
        </w:rPr>
        <w:instrText xml:space="preserve"> REF _Ref475900827 \h </w:instrText>
      </w:r>
      <w:r w:rsidR="00903C6F" w:rsidRPr="00F7622F">
        <w:rPr>
          <w:rStyle w:val="Reference-R0G144B200"/>
          <w:lang w:eastAsia="zh-CN"/>
        </w:rPr>
        <w:instrText xml:space="preserve"> \* MERGEFORMAT </w:instrText>
      </w:r>
      <w:r w:rsidR="00DB2B3A" w:rsidRPr="00F7622F">
        <w:rPr>
          <w:rStyle w:val="Reference-R0G144B200"/>
        </w:rPr>
      </w:r>
      <w:r w:rsidR="00DB2B3A" w:rsidRPr="00F7622F">
        <w:rPr>
          <w:rStyle w:val="Reference-R0G144B200"/>
        </w:rPr>
        <w:fldChar w:fldCharType="separate"/>
      </w:r>
      <w:r w:rsidR="00CF657D" w:rsidRPr="00CF657D">
        <w:rPr>
          <w:rStyle w:val="Reference-R0G144B200"/>
          <w:rFonts w:hint="eastAsia"/>
          <w:lang w:eastAsia="zh-CN"/>
        </w:rPr>
        <w:t>控制</w:t>
      </w:r>
      <w:r w:rsidR="00CF657D" w:rsidRPr="00CF657D">
        <w:rPr>
          <w:rStyle w:val="Reference-R0G144B200"/>
          <w:rFonts w:hint="eastAsia"/>
          <w:lang w:eastAsia="zh-CN"/>
        </w:rPr>
        <w:t>6PE</w:t>
      </w:r>
      <w:r w:rsidR="00CF657D" w:rsidRPr="00CF657D">
        <w:rPr>
          <w:rStyle w:val="Reference-R0G144B200"/>
          <w:rFonts w:hint="eastAsia"/>
          <w:lang w:eastAsia="zh-CN"/>
        </w:rPr>
        <w:t>路由的发布与接收</w:t>
      </w:r>
      <w:r w:rsidR="00DB2B3A" w:rsidRPr="00F7622F">
        <w:rPr>
          <w:rStyle w:val="Reference-R0G144B200"/>
        </w:rPr>
        <w:fldChar w:fldCharType="end"/>
      </w:r>
    </w:p>
    <w:p w:rsidR="00943AB2" w:rsidRPr="00943AB2" w:rsidRDefault="00943AB2" w:rsidP="00F7622F">
      <w:pPr>
        <w:pStyle w:val="ItemList2"/>
        <w:rPr>
          <w:rStyle w:val="Reference-R0G144B200"/>
          <w:lang w:eastAsia="zh-CN"/>
        </w:rPr>
      </w:pPr>
      <w:r w:rsidRPr="00943AB2">
        <w:rPr>
          <w:rFonts w:hint="eastAsia"/>
          <w:lang w:eastAsia="zh-CN"/>
        </w:rPr>
        <w:t>（可选）</w:t>
      </w:r>
      <w:r w:rsidRPr="00F7622F">
        <w:rPr>
          <w:rStyle w:val="Reference-R0G144B200"/>
        </w:rPr>
        <w:fldChar w:fldCharType="begin"/>
      </w:r>
      <w:r w:rsidRPr="00F7622F">
        <w:rPr>
          <w:rStyle w:val="Reference-R0G144B200"/>
          <w:lang w:eastAsia="zh-CN"/>
        </w:rPr>
        <w:instrText xml:space="preserve"> REF _Ref479174019 \h  \* MERGEFORMAT </w:instrText>
      </w:r>
      <w:r w:rsidRPr="00F7622F">
        <w:rPr>
          <w:rStyle w:val="Reference-R0G144B200"/>
        </w:rPr>
      </w:r>
      <w:r w:rsidRPr="00F7622F">
        <w:rPr>
          <w:rStyle w:val="Reference-R0G144B200"/>
        </w:rPr>
        <w:fldChar w:fldCharType="separate"/>
      </w:r>
      <w:r w:rsidR="00CF657D" w:rsidRPr="00CF657D">
        <w:rPr>
          <w:rStyle w:val="Reference-R0G144B200"/>
          <w:rFonts w:hint="eastAsia"/>
          <w:lang w:eastAsia="zh-CN"/>
        </w:rPr>
        <w:t>调整和优化</w:t>
      </w:r>
      <w:r w:rsidR="00CF657D" w:rsidRPr="00CF657D">
        <w:rPr>
          <w:rStyle w:val="Reference-R0G144B200"/>
          <w:rFonts w:hint="eastAsia"/>
          <w:lang w:eastAsia="zh-CN"/>
        </w:rPr>
        <w:t>6PE</w:t>
      </w:r>
      <w:r w:rsidRPr="00F7622F">
        <w:rPr>
          <w:rStyle w:val="Reference-R0G144B200"/>
        </w:rPr>
        <w:fldChar w:fldCharType="end"/>
      </w:r>
    </w:p>
    <w:p w:rsidR="00DB2B3A" w:rsidRPr="00C271E3" w:rsidRDefault="000254E0" w:rsidP="00F7622F">
      <w:pPr>
        <w:pStyle w:val="ItemList2"/>
        <w:rPr>
          <w:rStyle w:val="Reference-R0G144B200"/>
          <w:b/>
          <w:lang w:eastAsia="zh-CN"/>
        </w:rPr>
      </w:pPr>
      <w:r>
        <w:rPr>
          <w:rFonts w:hint="eastAsia"/>
          <w:lang w:eastAsia="zh-CN"/>
        </w:rPr>
        <w:t>（</w:t>
      </w:r>
      <w:r w:rsidRPr="000254E0">
        <w:rPr>
          <w:rFonts w:hint="eastAsia"/>
          <w:lang w:eastAsia="zh-CN"/>
        </w:rPr>
        <w:t>可选）</w:t>
      </w:r>
      <w:r w:rsidR="00DB2B3A" w:rsidRPr="00F7622F">
        <w:rPr>
          <w:rStyle w:val="Reference-R0G144B200"/>
        </w:rPr>
        <w:fldChar w:fldCharType="begin"/>
      </w:r>
      <w:r w:rsidR="00DB2B3A" w:rsidRPr="00F7622F">
        <w:rPr>
          <w:rStyle w:val="Reference-R0G144B200"/>
          <w:lang w:eastAsia="zh-CN"/>
        </w:rPr>
        <w:instrText xml:space="preserve"> REF _Ref475900828 \h </w:instrText>
      </w:r>
      <w:r w:rsidR="00C271E3" w:rsidRPr="00F7622F">
        <w:rPr>
          <w:rStyle w:val="Reference-R0G144B200"/>
          <w:lang w:eastAsia="zh-CN"/>
        </w:rPr>
        <w:instrText xml:space="preserve"> \* MERGEFORMAT </w:instrText>
      </w:r>
      <w:r w:rsidR="00DB2B3A" w:rsidRPr="00F7622F">
        <w:rPr>
          <w:rStyle w:val="Reference-R0G144B200"/>
        </w:rPr>
      </w:r>
      <w:r w:rsidR="00DB2B3A" w:rsidRPr="00F7622F">
        <w:rPr>
          <w:rStyle w:val="Reference-R0G144B200"/>
        </w:rPr>
        <w:fldChar w:fldCharType="separate"/>
      </w:r>
      <w:r w:rsidR="00CF657D" w:rsidRPr="00CF657D">
        <w:rPr>
          <w:rStyle w:val="Reference-R0G144B200"/>
          <w:rFonts w:hint="eastAsia"/>
          <w:lang w:eastAsia="zh-CN"/>
        </w:rPr>
        <w:t>配置</w:t>
      </w:r>
      <w:r w:rsidR="00CF657D" w:rsidRPr="00CF657D">
        <w:rPr>
          <w:rStyle w:val="Reference-R0G144B200"/>
          <w:rFonts w:hint="eastAsia"/>
          <w:lang w:eastAsia="zh-CN"/>
        </w:rPr>
        <w:t>6PE</w:t>
      </w:r>
      <w:r w:rsidR="00CF657D" w:rsidRPr="00CF657D">
        <w:rPr>
          <w:rStyle w:val="Reference-R0G144B200"/>
          <w:rFonts w:hint="eastAsia"/>
          <w:lang w:eastAsia="zh-CN"/>
        </w:rPr>
        <w:t>路由反射功能</w:t>
      </w:r>
      <w:r w:rsidR="00DB2B3A" w:rsidRPr="00F7622F">
        <w:rPr>
          <w:rStyle w:val="Reference-R0G144B200"/>
        </w:rPr>
        <w:fldChar w:fldCharType="end"/>
      </w:r>
    </w:p>
    <w:p w:rsidR="00DB2B3A" w:rsidRPr="00305C03" w:rsidRDefault="000254E0" w:rsidP="00F7622F">
      <w:pPr>
        <w:pStyle w:val="ItemList2"/>
        <w:rPr>
          <w:rStyle w:val="Reference-R0G144B200"/>
          <w:b/>
          <w:lang w:eastAsia="zh-CN"/>
        </w:rPr>
      </w:pPr>
      <w:r>
        <w:rPr>
          <w:rFonts w:hint="eastAsia"/>
          <w:lang w:eastAsia="zh-CN"/>
        </w:rPr>
        <w:t>（</w:t>
      </w:r>
      <w:r w:rsidRPr="000254E0">
        <w:rPr>
          <w:rFonts w:hint="eastAsia"/>
          <w:lang w:eastAsia="zh-CN"/>
        </w:rPr>
        <w:t>可选）</w:t>
      </w:r>
      <w:r w:rsidR="00F06838" w:rsidRPr="00F7622F">
        <w:rPr>
          <w:rStyle w:val="Reference-R0G144B200"/>
        </w:rPr>
        <w:fldChar w:fldCharType="begin"/>
      </w:r>
      <w:r w:rsidR="00F06838" w:rsidRPr="00F7622F">
        <w:rPr>
          <w:rStyle w:val="Reference-R0G144B200"/>
          <w:lang w:eastAsia="zh-CN"/>
        </w:rPr>
        <w:instrText xml:space="preserve"> </w:instrText>
      </w:r>
      <w:r w:rsidR="00F06838" w:rsidRPr="00F7622F">
        <w:rPr>
          <w:rStyle w:val="Reference-R0G144B200"/>
          <w:rFonts w:hint="eastAsia"/>
          <w:lang w:eastAsia="zh-CN"/>
        </w:rPr>
        <w:instrText>REF _Ref477102859 \h</w:instrText>
      </w:r>
      <w:r w:rsidR="00F06838" w:rsidRPr="00F7622F">
        <w:rPr>
          <w:rStyle w:val="Reference-R0G144B200"/>
          <w:lang w:eastAsia="zh-CN"/>
        </w:rPr>
        <w:instrText xml:space="preserve">  \* MERGEFORMAT </w:instrText>
      </w:r>
      <w:r w:rsidR="00F06838" w:rsidRPr="00F7622F">
        <w:rPr>
          <w:rStyle w:val="Reference-R0G144B200"/>
        </w:rPr>
      </w:r>
      <w:r w:rsidR="00F06838" w:rsidRPr="00F7622F">
        <w:rPr>
          <w:rStyle w:val="Reference-R0G144B200"/>
        </w:rPr>
        <w:fldChar w:fldCharType="separate"/>
      </w:r>
      <w:r w:rsidR="00CF657D" w:rsidRPr="00CF657D">
        <w:rPr>
          <w:rStyle w:val="Reference-R0G144B200"/>
          <w:rFonts w:hint="eastAsia"/>
          <w:lang w:eastAsia="zh-CN"/>
        </w:rPr>
        <w:t>复位</w:t>
      </w:r>
      <w:r w:rsidR="00CF657D" w:rsidRPr="00CF657D">
        <w:rPr>
          <w:rStyle w:val="Reference-R0G144B200"/>
          <w:rFonts w:hint="eastAsia"/>
          <w:lang w:eastAsia="zh-CN"/>
        </w:rPr>
        <w:t>BGP 6PE</w:t>
      </w:r>
      <w:r w:rsidR="00CF657D" w:rsidRPr="00CF657D">
        <w:rPr>
          <w:rStyle w:val="Reference-R0G144B200"/>
          <w:rFonts w:hint="eastAsia"/>
          <w:lang w:eastAsia="zh-CN"/>
        </w:rPr>
        <w:t>连接</w:t>
      </w:r>
      <w:r w:rsidR="00F06838" w:rsidRPr="00F7622F">
        <w:rPr>
          <w:rStyle w:val="Reference-R0G144B200"/>
        </w:rPr>
        <w:fldChar w:fldCharType="end"/>
      </w:r>
    </w:p>
    <w:p w:rsidR="00FA1D78" w:rsidRDefault="00FA1D78" w:rsidP="00FA1D78">
      <w:pPr>
        <w:pStyle w:val="2"/>
      </w:pPr>
      <w:bookmarkStart w:id="6844" w:name="_Ref384915791"/>
      <w:bookmarkStart w:id="6845" w:name="_Toc530747216"/>
      <w:bookmarkStart w:id="6846" w:name="_Toc2613304"/>
      <w:bookmarkStart w:id="6847" w:name="_Toc45103659"/>
      <w:commentRangeStart w:id="6848"/>
      <w:r>
        <w:rPr>
          <w:rFonts w:hint="eastAsia"/>
        </w:rPr>
        <w:t>配置</w:t>
      </w:r>
      <w:r>
        <w:rPr>
          <w:rFonts w:hint="eastAsia"/>
        </w:rPr>
        <w:t>BGP</w:t>
      </w:r>
      <w:r>
        <w:rPr>
          <w:rFonts w:hint="eastAsia"/>
        </w:rPr>
        <w:t>策略计费功能</w:t>
      </w:r>
      <w:bookmarkEnd w:id="6844"/>
      <w:bookmarkEnd w:id="6845"/>
      <w:commentRangeEnd w:id="6848"/>
      <w:r>
        <w:rPr>
          <w:rStyle w:val="ab"/>
          <w:rFonts w:eastAsia="宋体"/>
          <w:bCs w:val="0"/>
          <w:color w:val="auto"/>
          <w:kern w:val="2"/>
        </w:rPr>
        <w:commentReference w:id="6848"/>
      </w:r>
      <w:bookmarkEnd w:id="6846"/>
      <w:bookmarkEnd w:id="6847"/>
    </w:p>
    <w:p w:rsidR="00FA1D78" w:rsidRDefault="00FA1D78" w:rsidP="00FA1D78">
      <w:pPr>
        <w:pStyle w:val="4"/>
      </w:pPr>
      <w:r>
        <w:rPr>
          <w:rFonts w:hint="eastAsia"/>
        </w:rPr>
        <w:t>功能简介</w:t>
      </w:r>
    </w:p>
    <w:p w:rsidR="00FA1D78" w:rsidRDefault="00FA1D78" w:rsidP="00FA1D78">
      <w:r>
        <w:rPr>
          <w:rFonts w:hint="eastAsia"/>
        </w:rPr>
        <w:t>BGP</w:t>
      </w:r>
      <w:r>
        <w:rPr>
          <w:rFonts w:hint="eastAsia"/>
        </w:rPr>
        <w:t>策略计费功能利用</w:t>
      </w:r>
      <w:r>
        <w:rPr>
          <w:rFonts w:hint="eastAsia"/>
        </w:rPr>
        <w:t>BGP</w:t>
      </w:r>
      <w:r>
        <w:rPr>
          <w:rFonts w:hint="eastAsia"/>
        </w:rPr>
        <w:t>丰富的路由属性（如下一跳、团体属性、</w:t>
      </w:r>
      <w:r>
        <w:rPr>
          <w:rFonts w:hint="eastAsia"/>
        </w:rPr>
        <w:t>AS_PATH</w:t>
      </w:r>
      <w:r>
        <w:rPr>
          <w:rFonts w:hint="eastAsia"/>
        </w:rPr>
        <w:t>等），对</w:t>
      </w:r>
      <w:r>
        <w:rPr>
          <w:rFonts w:hint="eastAsia"/>
        </w:rPr>
        <w:t>IP</w:t>
      </w:r>
      <w:r>
        <w:rPr>
          <w:rFonts w:hint="eastAsia"/>
        </w:rPr>
        <w:t>流量进行分类，为同一类的流量分配相同的流量索引值，进而基于流量索引值对该类流量进行统计。</w:t>
      </w:r>
    </w:p>
    <w:p w:rsidR="00FA1D78" w:rsidRDefault="00FA1D78" w:rsidP="00FA1D78">
      <w:r w:rsidRPr="001B1E09">
        <w:rPr>
          <w:rFonts w:hint="eastAsia"/>
        </w:rPr>
        <w:t>BGP</w:t>
      </w:r>
      <w:r w:rsidRPr="001B1E09">
        <w:rPr>
          <w:rFonts w:hint="eastAsia"/>
        </w:rPr>
        <w:t>策略计费对</w:t>
      </w:r>
      <w:r w:rsidRPr="001B1E09">
        <w:rPr>
          <w:rFonts w:hint="eastAsia"/>
        </w:rPr>
        <w:t>IP</w:t>
      </w:r>
      <w:r w:rsidRPr="001B1E09">
        <w:rPr>
          <w:rFonts w:hint="eastAsia"/>
        </w:rPr>
        <w:t>流量的分类统计方式有如下两种：</w:t>
      </w:r>
    </w:p>
    <w:p w:rsidR="00FA1D78" w:rsidRDefault="00FA1D78" w:rsidP="00FA1D78">
      <w:pPr>
        <w:pStyle w:val="ItemList"/>
      </w:pPr>
      <w:r>
        <w:rPr>
          <w:rFonts w:hint="eastAsia"/>
          <w:lang w:eastAsia="zh-CN"/>
        </w:rPr>
        <w:t>基于源</w:t>
      </w:r>
      <w:r>
        <w:rPr>
          <w:rFonts w:hint="eastAsia"/>
          <w:lang w:eastAsia="zh-CN"/>
        </w:rPr>
        <w:t>IP</w:t>
      </w:r>
      <w:r>
        <w:rPr>
          <w:rFonts w:hint="eastAsia"/>
          <w:lang w:eastAsia="zh-CN"/>
        </w:rPr>
        <w:t>地址：采用该方式时，设备根据报文的源</w:t>
      </w:r>
      <w:r>
        <w:rPr>
          <w:rFonts w:hint="eastAsia"/>
          <w:lang w:eastAsia="zh-CN"/>
        </w:rPr>
        <w:t>IP</w:t>
      </w:r>
      <w:r>
        <w:rPr>
          <w:rFonts w:hint="eastAsia"/>
          <w:lang w:eastAsia="zh-CN"/>
        </w:rPr>
        <w:t>地址查找源</w:t>
      </w:r>
      <w:r>
        <w:rPr>
          <w:rFonts w:hint="eastAsia"/>
          <w:lang w:eastAsia="zh-CN"/>
        </w:rPr>
        <w:t>IP</w:t>
      </w:r>
      <w:r>
        <w:rPr>
          <w:rFonts w:hint="eastAsia"/>
          <w:lang w:eastAsia="zh-CN"/>
        </w:rPr>
        <w:t>地址对应的路由，获取路由的流量索引值，根据该流量索引值判断报文所属的流量，并进行统计。</w:t>
      </w:r>
      <w:r>
        <w:rPr>
          <w:rFonts w:hint="eastAsia"/>
        </w:rPr>
        <w:t>该方式用来对特定源发送的流量进行统计。</w:t>
      </w:r>
    </w:p>
    <w:p w:rsidR="00FA1D78" w:rsidRDefault="00FA1D78" w:rsidP="00FA1D78">
      <w:pPr>
        <w:pStyle w:val="ItemList"/>
      </w:pPr>
      <w:r>
        <w:rPr>
          <w:rFonts w:hint="eastAsia"/>
          <w:lang w:eastAsia="zh-CN"/>
        </w:rPr>
        <w:t>基于目的</w:t>
      </w:r>
      <w:r>
        <w:rPr>
          <w:rFonts w:hint="eastAsia"/>
          <w:lang w:eastAsia="zh-CN"/>
        </w:rPr>
        <w:t>IP</w:t>
      </w:r>
      <w:r>
        <w:rPr>
          <w:rFonts w:hint="eastAsia"/>
          <w:lang w:eastAsia="zh-CN"/>
        </w:rPr>
        <w:t>地址：采用该方式时，设备根据报文的目的</w:t>
      </w:r>
      <w:r>
        <w:rPr>
          <w:rFonts w:hint="eastAsia"/>
          <w:lang w:eastAsia="zh-CN"/>
        </w:rPr>
        <w:t>IP</w:t>
      </w:r>
      <w:r>
        <w:rPr>
          <w:rFonts w:hint="eastAsia"/>
          <w:lang w:eastAsia="zh-CN"/>
        </w:rPr>
        <w:t>地址查找对应的路由，获取路由的流量索引值，根据该流量索引值判断报文所属的流量，并进行统计。</w:t>
      </w:r>
      <w:r>
        <w:rPr>
          <w:rFonts w:hint="eastAsia"/>
        </w:rPr>
        <w:t>该方式用来对发往特定目的的流量进行统计。</w:t>
      </w:r>
    </w:p>
    <w:p w:rsidR="00FA1D78" w:rsidRDefault="00FA1D78" w:rsidP="00FA1D78">
      <w:pPr>
        <w:pStyle w:val="4"/>
      </w:pPr>
      <w:r>
        <w:rPr>
          <w:rFonts w:hint="eastAsia"/>
        </w:rPr>
        <w:t>配置</w:t>
      </w:r>
      <w:r w:rsidRPr="00D304DC">
        <w:rPr>
          <w:rFonts w:hint="eastAsia"/>
        </w:rPr>
        <w:t>限制和指导</w:t>
      </w:r>
    </w:p>
    <w:p w:rsidR="00FA1D78" w:rsidRDefault="00FA1D78" w:rsidP="00FA1D78">
      <w:r>
        <w:rPr>
          <w:rFonts w:hint="eastAsia"/>
        </w:rPr>
        <w:t>本功能与快速转发功能互斥：</w:t>
      </w:r>
    </w:p>
    <w:p w:rsidR="00FA1D78" w:rsidRPr="001B1E09" w:rsidRDefault="00FA1D78" w:rsidP="00FA1D78">
      <w:pPr>
        <w:pStyle w:val="ItemList"/>
        <w:rPr>
          <w:lang w:eastAsia="zh-CN"/>
        </w:rPr>
      </w:pPr>
      <w:r w:rsidRPr="001B1E09">
        <w:rPr>
          <w:rFonts w:hint="eastAsia"/>
          <w:lang w:eastAsia="zh-CN"/>
        </w:rPr>
        <w:t>采用基于源</w:t>
      </w:r>
      <w:r w:rsidRPr="001B1E09">
        <w:rPr>
          <w:rFonts w:hint="eastAsia"/>
          <w:lang w:eastAsia="zh-CN"/>
        </w:rPr>
        <w:t>IP</w:t>
      </w:r>
      <w:r w:rsidRPr="001B1E09">
        <w:rPr>
          <w:rFonts w:hint="eastAsia"/>
          <w:lang w:eastAsia="zh-CN"/>
        </w:rPr>
        <w:t>地址的方式时，所有流量都不能进行快速转发。</w:t>
      </w:r>
    </w:p>
    <w:p w:rsidR="00FA1D78" w:rsidRPr="001B1E09" w:rsidRDefault="00FA1D78" w:rsidP="00FA1D78">
      <w:pPr>
        <w:pStyle w:val="ItemList"/>
        <w:rPr>
          <w:lang w:eastAsia="zh-CN"/>
        </w:rPr>
      </w:pPr>
      <w:r w:rsidRPr="001B1E09">
        <w:rPr>
          <w:rFonts w:hint="eastAsia"/>
          <w:lang w:eastAsia="zh-CN"/>
        </w:rPr>
        <w:t>采用基于目的</w:t>
      </w:r>
      <w:r w:rsidRPr="001B1E09">
        <w:rPr>
          <w:rFonts w:hint="eastAsia"/>
          <w:lang w:eastAsia="zh-CN"/>
        </w:rPr>
        <w:t>IP</w:t>
      </w:r>
      <w:r w:rsidRPr="001B1E09">
        <w:rPr>
          <w:rFonts w:hint="eastAsia"/>
          <w:lang w:eastAsia="zh-CN"/>
        </w:rPr>
        <w:t>地址的方式时，如果为路由设置了流量索引值，则匹配该路由的流量不能进行快速转发。</w:t>
      </w:r>
    </w:p>
    <w:p w:rsidR="00FA1D78" w:rsidRDefault="00FA1D78" w:rsidP="00FA1D78">
      <w:pPr>
        <w:pStyle w:val="4"/>
      </w:pPr>
      <w:r>
        <w:rPr>
          <w:rFonts w:hint="eastAsia"/>
        </w:rPr>
        <w:t>配置步骤</w:t>
      </w:r>
    </w:p>
    <w:p w:rsidR="00FA1D78" w:rsidRDefault="00FA1D78" w:rsidP="00FA1D78">
      <w:pPr>
        <w:pStyle w:val="ItemStep"/>
      </w:pPr>
      <w:r>
        <w:rPr>
          <w:rFonts w:hint="eastAsia"/>
        </w:rPr>
        <w:t>进入系统视图。</w:t>
      </w:r>
    </w:p>
    <w:p w:rsidR="00FA1D78" w:rsidRDefault="00FA1D78" w:rsidP="00FA1D78">
      <w:pPr>
        <w:pStyle w:val="ItemIndent1"/>
        <w:rPr>
          <w:rStyle w:val="commandkeywords"/>
        </w:rPr>
      </w:pPr>
      <w:r w:rsidRPr="00ED357B">
        <w:rPr>
          <w:rStyle w:val="commandkeywords"/>
          <w:rFonts w:hint="eastAsia"/>
        </w:rPr>
        <w:t>system-view</w:t>
      </w:r>
    </w:p>
    <w:p w:rsidR="00FA1D78" w:rsidRPr="002A3896" w:rsidRDefault="00FA1D78" w:rsidP="00FA1D78">
      <w:pPr>
        <w:pStyle w:val="ItemStep"/>
        <w:rPr>
          <w:rFonts w:ascii="Courier New" w:hAnsi="Courier New"/>
          <w:b/>
          <w:szCs w:val="21"/>
        </w:rPr>
      </w:pPr>
      <w:r>
        <w:rPr>
          <w:rFonts w:hint="eastAsia"/>
        </w:rPr>
        <w:t>设置流量索引值。</w:t>
      </w:r>
    </w:p>
    <w:p w:rsidR="00FA1D78" w:rsidRDefault="00FA1D78" w:rsidP="00FA1D78">
      <w:pPr>
        <w:pStyle w:val="ItemStep2"/>
      </w:pPr>
      <w:r>
        <w:rPr>
          <w:rFonts w:hint="eastAsia"/>
        </w:rPr>
        <w:t>配置路由策略，在路由策略中通过</w:t>
      </w:r>
      <w:r w:rsidRPr="00ED357B">
        <w:rPr>
          <w:rStyle w:val="commandkeywords"/>
        </w:rPr>
        <w:t>apply traffic-index</w:t>
      </w:r>
      <w:r>
        <w:rPr>
          <w:rFonts w:hint="eastAsia"/>
        </w:rPr>
        <w:t>命令为满足过滤条件的路由设置流量索引值。</w:t>
      </w:r>
      <w:r w:rsidRPr="00ED357B">
        <w:rPr>
          <w:rStyle w:val="commandkeywords"/>
        </w:rPr>
        <w:t>apply traffic-index</w:t>
      </w:r>
      <w:r>
        <w:rPr>
          <w:rFonts w:hint="eastAsia"/>
        </w:rPr>
        <w:t>命令的详细介绍请参见“三层技术</w:t>
      </w:r>
      <w:r>
        <w:rPr>
          <w:rFonts w:hint="eastAsia"/>
        </w:rPr>
        <w:t>-IP</w:t>
      </w:r>
      <w:r>
        <w:rPr>
          <w:rFonts w:hint="eastAsia"/>
        </w:rPr>
        <w:t>路由</w:t>
      </w:r>
      <w:r w:rsidRPr="001B1E09">
        <w:rPr>
          <w:rFonts w:hint="eastAsia"/>
        </w:rPr>
        <w:t>命令参考</w:t>
      </w:r>
      <w:r>
        <w:rPr>
          <w:rFonts w:hint="eastAsia"/>
        </w:rPr>
        <w:t>”中的“路由策略”。</w:t>
      </w:r>
    </w:p>
    <w:p w:rsidR="00FA1D78" w:rsidRDefault="00FA1D78" w:rsidP="00FA1D78">
      <w:pPr>
        <w:pStyle w:val="ItemStep2"/>
        <w:rPr>
          <w:rStyle w:val="commandkeywords"/>
          <w:lang w:eastAsia="zh-CN"/>
        </w:rPr>
      </w:pPr>
      <w:r w:rsidRPr="002A3896">
        <w:rPr>
          <w:rFonts w:hint="eastAsia"/>
          <w:lang w:eastAsia="zh-CN"/>
        </w:rPr>
        <w:t>配置</w:t>
      </w:r>
      <w:r w:rsidRPr="002A3896">
        <w:rPr>
          <w:rFonts w:hint="eastAsia"/>
          <w:lang w:eastAsia="zh-CN"/>
        </w:rPr>
        <w:t>BGP</w:t>
      </w:r>
      <w:r w:rsidRPr="002A3896">
        <w:rPr>
          <w:rFonts w:hint="eastAsia"/>
          <w:lang w:eastAsia="zh-CN"/>
        </w:rPr>
        <w:t>路由引用路由策略，使得</w:t>
      </w:r>
      <w:r w:rsidRPr="002A3896">
        <w:rPr>
          <w:rFonts w:hint="eastAsia"/>
          <w:lang w:eastAsia="zh-CN"/>
        </w:rPr>
        <w:t>BGP</w:t>
      </w:r>
      <w:r w:rsidRPr="002A3896">
        <w:rPr>
          <w:rFonts w:hint="eastAsia"/>
          <w:lang w:eastAsia="zh-CN"/>
        </w:rPr>
        <w:t>路由的流量索引值为路由策略中设置的值。执行</w:t>
      </w:r>
      <w:r w:rsidRPr="002A3896">
        <w:rPr>
          <w:rStyle w:val="commandkeywords"/>
          <w:lang w:eastAsia="zh-CN"/>
        </w:rPr>
        <w:t>network</w:t>
      </w:r>
      <w:r w:rsidRPr="002A3896">
        <w:rPr>
          <w:rFonts w:hint="eastAsia"/>
          <w:lang w:eastAsia="zh-CN"/>
        </w:rPr>
        <w:t>、</w:t>
      </w:r>
      <w:r w:rsidRPr="002A3896">
        <w:rPr>
          <w:rStyle w:val="commandkeywords"/>
          <w:lang w:eastAsia="zh-CN"/>
        </w:rPr>
        <w:t>import-route</w:t>
      </w:r>
      <w:r w:rsidRPr="002A3896">
        <w:rPr>
          <w:rFonts w:hint="eastAsia"/>
          <w:lang w:eastAsia="zh-CN"/>
        </w:rPr>
        <w:t>、</w:t>
      </w:r>
      <w:r w:rsidRPr="002A3896">
        <w:rPr>
          <w:rStyle w:val="commandkeywords"/>
          <w:lang w:eastAsia="zh-CN"/>
        </w:rPr>
        <w:t>aggregate</w:t>
      </w:r>
      <w:r w:rsidRPr="002A3896">
        <w:rPr>
          <w:rFonts w:hint="eastAsia"/>
          <w:lang w:eastAsia="zh-CN"/>
        </w:rPr>
        <w:t>、</w:t>
      </w:r>
      <w:r w:rsidRPr="002A3896">
        <w:rPr>
          <w:rStyle w:val="commandkeywords"/>
          <w:lang w:eastAsia="zh-CN"/>
        </w:rPr>
        <w:t>peer route-policy</w:t>
      </w:r>
      <w:r w:rsidRPr="002A3896">
        <w:rPr>
          <w:rFonts w:hint="eastAsia"/>
          <w:lang w:eastAsia="zh-CN"/>
        </w:rPr>
        <w:t>、</w:t>
      </w:r>
      <w:r w:rsidRPr="002A3896">
        <w:rPr>
          <w:rStyle w:val="commandkeywords"/>
          <w:lang w:eastAsia="zh-CN"/>
        </w:rPr>
        <w:t>peer default-route-advertise</w:t>
      </w:r>
      <w:r w:rsidRPr="002A3896">
        <w:rPr>
          <w:rFonts w:hint="eastAsia"/>
          <w:lang w:eastAsia="zh-CN"/>
        </w:rPr>
        <w:t>命令时，可以指定</w:t>
      </w:r>
      <w:r w:rsidRPr="002A3896">
        <w:rPr>
          <w:rFonts w:hint="eastAsia"/>
          <w:lang w:eastAsia="zh-CN"/>
        </w:rPr>
        <w:t>BGP</w:t>
      </w:r>
      <w:r w:rsidRPr="002A3896">
        <w:rPr>
          <w:rFonts w:hint="eastAsia"/>
          <w:lang w:eastAsia="zh-CN"/>
        </w:rPr>
        <w:t>路由引用的路由策略。</w:t>
      </w:r>
    </w:p>
    <w:p w:rsidR="00FA1D78" w:rsidRDefault="00FA1D78" w:rsidP="00FA1D78">
      <w:pPr>
        <w:pStyle w:val="ItemStep"/>
      </w:pPr>
      <w:r>
        <w:rPr>
          <w:rFonts w:hint="eastAsia"/>
        </w:rPr>
        <w:t>进入接口视图。</w:t>
      </w:r>
    </w:p>
    <w:p w:rsidR="00FA1D78" w:rsidRPr="00ED357B" w:rsidRDefault="00FA1D78" w:rsidP="00FA1D78">
      <w:pPr>
        <w:pStyle w:val="ItemIndent1"/>
        <w:rPr>
          <w:rStyle w:val="commandparameter"/>
        </w:rPr>
      </w:pPr>
      <w:r w:rsidRPr="00ED357B">
        <w:rPr>
          <w:rStyle w:val="commandkeywords"/>
        </w:rPr>
        <w:t xml:space="preserve">interface </w:t>
      </w:r>
      <w:r w:rsidRPr="00ED357B">
        <w:rPr>
          <w:rStyle w:val="commandparameter"/>
        </w:rPr>
        <w:t>interface-type interface-numbe</w:t>
      </w:r>
      <w:r w:rsidRPr="00ED357B">
        <w:rPr>
          <w:rStyle w:val="commandparameter"/>
          <w:rFonts w:hint="eastAsia"/>
        </w:rPr>
        <w:t>r</w:t>
      </w:r>
    </w:p>
    <w:p w:rsidR="00FA1D78" w:rsidRDefault="00FA1D78" w:rsidP="00FA1D78">
      <w:pPr>
        <w:pStyle w:val="ItemStep"/>
        <w:rPr>
          <w:lang w:eastAsia="zh-CN"/>
        </w:rPr>
      </w:pPr>
      <w:r>
        <w:rPr>
          <w:rFonts w:hint="eastAsia"/>
          <w:lang w:eastAsia="zh-CN"/>
        </w:rPr>
        <w:t>在接口上开启</w:t>
      </w:r>
      <w:r>
        <w:rPr>
          <w:rFonts w:hint="eastAsia"/>
          <w:lang w:eastAsia="zh-CN"/>
        </w:rPr>
        <w:t>BGP</w:t>
      </w:r>
      <w:r>
        <w:rPr>
          <w:rFonts w:hint="eastAsia"/>
          <w:lang w:eastAsia="zh-CN"/>
        </w:rPr>
        <w:t>策略计费功能。</w:t>
      </w:r>
    </w:p>
    <w:p w:rsidR="00FA1D78" w:rsidRDefault="00FA1D78" w:rsidP="00FA1D78">
      <w:pPr>
        <w:pStyle w:val="ItemIndent1"/>
      </w:pPr>
      <w:r w:rsidRPr="00ED357B">
        <w:rPr>
          <w:rStyle w:val="commandkeywords"/>
        </w:rPr>
        <w:t>bgp-policy accounting</w:t>
      </w:r>
      <w:r w:rsidRPr="00620FD6">
        <w:t xml:space="preserve"> </w:t>
      </w:r>
      <w:r w:rsidRPr="009672EB">
        <w:rPr>
          <w:rStyle w:val="commandtext"/>
        </w:rPr>
        <w:t>{</w:t>
      </w:r>
      <w:r w:rsidRPr="00620FD6">
        <w:t xml:space="preserve"> </w:t>
      </w:r>
      <w:r w:rsidRPr="00ED357B">
        <w:rPr>
          <w:rStyle w:val="commandkeywords"/>
        </w:rPr>
        <w:t>input</w:t>
      </w:r>
      <w:r w:rsidRPr="00620FD6">
        <w:t xml:space="preserve"> </w:t>
      </w:r>
      <w:r w:rsidRPr="009672EB">
        <w:rPr>
          <w:rStyle w:val="commandtext"/>
        </w:rPr>
        <w:t>|</w:t>
      </w:r>
      <w:r w:rsidRPr="00620FD6">
        <w:t xml:space="preserve"> </w:t>
      </w:r>
      <w:r w:rsidRPr="00ED357B">
        <w:rPr>
          <w:rStyle w:val="commandkeywords"/>
        </w:rPr>
        <w:t>output</w:t>
      </w:r>
      <w:r w:rsidRPr="00620FD6">
        <w:t xml:space="preserve"> </w:t>
      </w:r>
      <w:r w:rsidRPr="009672EB">
        <w:rPr>
          <w:rStyle w:val="commandtext"/>
        </w:rPr>
        <w:t>}</w:t>
      </w:r>
      <w:r w:rsidRPr="00620FD6">
        <w:t xml:space="preserve"> </w:t>
      </w:r>
      <w:r w:rsidRPr="009672EB">
        <w:rPr>
          <w:rStyle w:val="commandtext"/>
        </w:rPr>
        <w:t>*</w:t>
      </w:r>
      <w:r w:rsidRPr="00620FD6">
        <w:t xml:space="preserve"> </w:t>
      </w:r>
      <w:r w:rsidRPr="009672EB">
        <w:rPr>
          <w:rStyle w:val="commandtext"/>
        </w:rPr>
        <w:t>[</w:t>
      </w:r>
      <w:r w:rsidRPr="00620FD6">
        <w:t xml:space="preserve"> </w:t>
      </w:r>
      <w:r w:rsidRPr="00ED357B">
        <w:rPr>
          <w:rStyle w:val="commandkeywords"/>
        </w:rPr>
        <w:t>source</w:t>
      </w:r>
      <w:r w:rsidRPr="00620FD6">
        <w:t xml:space="preserve"> </w:t>
      </w:r>
      <w:r w:rsidRPr="009672EB">
        <w:rPr>
          <w:rStyle w:val="commandtext"/>
        </w:rPr>
        <w:t>]</w:t>
      </w:r>
    </w:p>
    <w:p w:rsidR="00FA1D78" w:rsidRDefault="00FA1D78" w:rsidP="00FA1D78">
      <w:pPr>
        <w:pStyle w:val="ItemIndent1"/>
        <w:rPr>
          <w:lang w:eastAsia="zh-CN"/>
        </w:rPr>
      </w:pPr>
      <w:r w:rsidRPr="00620FD6">
        <w:rPr>
          <w:rFonts w:hint="eastAsia"/>
          <w:lang w:eastAsia="zh-CN"/>
        </w:rPr>
        <w:t>缺省情况下，接口上的</w:t>
      </w:r>
      <w:r w:rsidRPr="00620FD6">
        <w:rPr>
          <w:rFonts w:hint="eastAsia"/>
          <w:lang w:eastAsia="zh-CN"/>
        </w:rPr>
        <w:t>BGP</w:t>
      </w:r>
      <w:r w:rsidRPr="00620FD6">
        <w:rPr>
          <w:rFonts w:hint="eastAsia"/>
          <w:lang w:eastAsia="zh-CN"/>
        </w:rPr>
        <w:t>策略计费功能处于关闭状态</w:t>
      </w:r>
      <w:r>
        <w:rPr>
          <w:rFonts w:hint="eastAsia"/>
          <w:lang w:eastAsia="zh-CN"/>
        </w:rPr>
        <w:t>。</w:t>
      </w:r>
    </w:p>
    <w:p w:rsidR="00FA1D78" w:rsidRPr="00C271E3" w:rsidRDefault="00FA1D78" w:rsidP="00FA1D78">
      <w:pPr>
        <w:pStyle w:val="ItemList2"/>
        <w:rPr>
          <w:rStyle w:val="Reference-R0G144B200"/>
          <w:b/>
          <w:lang w:eastAsia="zh-CN"/>
        </w:rPr>
      </w:pPr>
      <w:r>
        <w:rPr>
          <w:rFonts w:hint="eastAsia"/>
          <w:lang w:eastAsia="zh-CN"/>
        </w:rPr>
        <w:t>指定</w:t>
      </w:r>
      <w:r w:rsidRPr="00ED357B">
        <w:rPr>
          <w:rStyle w:val="commandkeywords"/>
          <w:lang w:eastAsia="zh-CN"/>
        </w:rPr>
        <w:t>source</w:t>
      </w:r>
      <w:r>
        <w:rPr>
          <w:rFonts w:hint="eastAsia"/>
          <w:lang w:eastAsia="zh-CN"/>
        </w:rPr>
        <w:t>参数时，</w:t>
      </w:r>
      <w:r w:rsidRPr="00E21DB7">
        <w:rPr>
          <w:rFonts w:hint="eastAsia"/>
          <w:lang w:eastAsia="zh-CN"/>
        </w:rPr>
        <w:t>表示基于源</w:t>
      </w:r>
      <w:r w:rsidRPr="00E21DB7">
        <w:rPr>
          <w:lang w:eastAsia="zh-CN"/>
        </w:rPr>
        <w:t>IP</w:t>
      </w:r>
      <w:r w:rsidRPr="00E21DB7">
        <w:rPr>
          <w:rFonts w:hint="eastAsia"/>
          <w:lang w:eastAsia="zh-CN"/>
        </w:rPr>
        <w:t>地址对</w:t>
      </w:r>
      <w:r w:rsidRPr="00E21DB7">
        <w:rPr>
          <w:lang w:eastAsia="zh-CN"/>
        </w:rPr>
        <w:t>IP</w:t>
      </w:r>
      <w:r w:rsidRPr="00E21DB7">
        <w:rPr>
          <w:rFonts w:hint="eastAsia"/>
          <w:lang w:eastAsia="zh-CN"/>
        </w:rPr>
        <w:t>流量进行分类统计。如果未指定本参数，则表示基于目的</w:t>
      </w:r>
      <w:r w:rsidRPr="00E21DB7">
        <w:rPr>
          <w:lang w:eastAsia="zh-CN"/>
        </w:rPr>
        <w:t>IP</w:t>
      </w:r>
      <w:r w:rsidRPr="00E21DB7">
        <w:rPr>
          <w:rFonts w:hint="eastAsia"/>
          <w:lang w:eastAsia="zh-CN"/>
        </w:rPr>
        <w:t>地址对</w:t>
      </w:r>
      <w:r w:rsidRPr="00E21DB7">
        <w:rPr>
          <w:lang w:eastAsia="zh-CN"/>
        </w:rPr>
        <w:t>IP</w:t>
      </w:r>
      <w:r w:rsidRPr="00E21DB7">
        <w:rPr>
          <w:rFonts w:hint="eastAsia"/>
          <w:lang w:eastAsia="zh-CN"/>
        </w:rPr>
        <w:t>流量进行分类统计。</w:t>
      </w:r>
    </w:p>
    <w:p w:rsidR="00080B0A" w:rsidRPr="00CD347A" w:rsidRDefault="00080B0A" w:rsidP="00080B0A">
      <w:pPr>
        <w:pStyle w:val="2"/>
      </w:pPr>
      <w:bookmarkStart w:id="6849" w:name="_Toc474419474"/>
      <w:bookmarkStart w:id="6850" w:name="_Toc475553071"/>
      <w:bookmarkStart w:id="6851" w:name="_Toc475899885"/>
      <w:bookmarkStart w:id="6852" w:name="_Toc475903578"/>
      <w:bookmarkStart w:id="6853" w:name="_Toc474419491"/>
      <w:bookmarkStart w:id="6854" w:name="_Toc475553088"/>
      <w:bookmarkStart w:id="6855" w:name="_Toc475899902"/>
      <w:bookmarkStart w:id="6856" w:name="_Toc475903595"/>
      <w:bookmarkStart w:id="6857" w:name="_Toc475956418"/>
      <w:bookmarkStart w:id="6858" w:name="_Toc477094550"/>
      <w:bookmarkStart w:id="6859" w:name="_Toc477098338"/>
      <w:bookmarkStart w:id="6860" w:name="_Toc477101966"/>
      <w:bookmarkStart w:id="6861" w:name="_Toc477105605"/>
      <w:bookmarkStart w:id="6862" w:name="_Toc477109234"/>
      <w:bookmarkStart w:id="6863" w:name="_Toc477112863"/>
      <w:bookmarkStart w:id="6864" w:name="_Toc477116809"/>
      <w:bookmarkStart w:id="6865" w:name="_Toc477185930"/>
      <w:bookmarkStart w:id="6866" w:name="_Toc477189558"/>
      <w:bookmarkStart w:id="6867" w:name="_Toc477193055"/>
      <w:bookmarkStart w:id="6868" w:name="_Toc477196551"/>
      <w:bookmarkStart w:id="6869" w:name="_Toc477203548"/>
      <w:bookmarkStart w:id="6870" w:name="_Toc477207048"/>
      <w:bookmarkStart w:id="6871" w:name="_Toc474419492"/>
      <w:bookmarkStart w:id="6872" w:name="_Toc475553089"/>
      <w:bookmarkStart w:id="6873" w:name="_Toc475899903"/>
      <w:bookmarkStart w:id="6874" w:name="_Toc475903596"/>
      <w:bookmarkStart w:id="6875" w:name="_Toc475956419"/>
      <w:bookmarkStart w:id="6876" w:name="_Toc477094551"/>
      <w:bookmarkStart w:id="6877" w:name="_Toc477098339"/>
      <w:bookmarkStart w:id="6878" w:name="_Toc477101967"/>
      <w:bookmarkStart w:id="6879" w:name="_Toc477105606"/>
      <w:bookmarkStart w:id="6880" w:name="_Toc477109235"/>
      <w:bookmarkStart w:id="6881" w:name="_Toc477112864"/>
      <w:bookmarkStart w:id="6882" w:name="_Toc477116810"/>
      <w:bookmarkStart w:id="6883" w:name="_Toc477185931"/>
      <w:bookmarkStart w:id="6884" w:name="_Toc477189559"/>
      <w:bookmarkStart w:id="6885" w:name="_Toc477193056"/>
      <w:bookmarkStart w:id="6886" w:name="_Toc477196552"/>
      <w:bookmarkStart w:id="6887" w:name="_Toc477203549"/>
      <w:bookmarkStart w:id="6888" w:name="_Toc477207049"/>
      <w:bookmarkStart w:id="6889" w:name="_Toc474419493"/>
      <w:bookmarkStart w:id="6890" w:name="_Toc475553090"/>
      <w:bookmarkStart w:id="6891" w:name="_Toc475899904"/>
      <w:bookmarkStart w:id="6892" w:name="_Toc475903597"/>
      <w:bookmarkStart w:id="6893" w:name="_Toc475956420"/>
      <w:bookmarkStart w:id="6894" w:name="_Toc477094552"/>
      <w:bookmarkStart w:id="6895" w:name="_Toc477098340"/>
      <w:bookmarkStart w:id="6896" w:name="_Toc477101968"/>
      <w:bookmarkStart w:id="6897" w:name="_Toc477105607"/>
      <w:bookmarkStart w:id="6898" w:name="_Toc477109236"/>
      <w:bookmarkStart w:id="6899" w:name="_Toc477112865"/>
      <w:bookmarkStart w:id="6900" w:name="_Toc477116811"/>
      <w:bookmarkStart w:id="6901" w:name="_Toc477185932"/>
      <w:bookmarkStart w:id="6902" w:name="_Toc477189560"/>
      <w:bookmarkStart w:id="6903" w:name="_Toc477193057"/>
      <w:bookmarkStart w:id="6904" w:name="_Toc477196553"/>
      <w:bookmarkStart w:id="6905" w:name="_Toc477203550"/>
      <w:bookmarkStart w:id="6906" w:name="_Toc477207050"/>
      <w:bookmarkStart w:id="6907" w:name="_Toc474419494"/>
      <w:bookmarkStart w:id="6908" w:name="_Toc475553091"/>
      <w:bookmarkStart w:id="6909" w:name="_Toc475899905"/>
      <w:bookmarkStart w:id="6910" w:name="_Toc475903598"/>
      <w:bookmarkStart w:id="6911" w:name="_Toc475956421"/>
      <w:bookmarkStart w:id="6912" w:name="_Toc477094553"/>
      <w:bookmarkStart w:id="6913" w:name="_Toc477098341"/>
      <w:bookmarkStart w:id="6914" w:name="_Toc477101969"/>
      <w:bookmarkStart w:id="6915" w:name="_Toc477105608"/>
      <w:bookmarkStart w:id="6916" w:name="_Toc477109237"/>
      <w:bookmarkStart w:id="6917" w:name="_Toc477112866"/>
      <w:bookmarkStart w:id="6918" w:name="_Toc477116812"/>
      <w:bookmarkStart w:id="6919" w:name="_Toc477185933"/>
      <w:bookmarkStart w:id="6920" w:name="_Toc477189561"/>
      <w:bookmarkStart w:id="6921" w:name="_Toc477193058"/>
      <w:bookmarkStart w:id="6922" w:name="_Toc477196554"/>
      <w:bookmarkStart w:id="6923" w:name="_Toc477203551"/>
      <w:bookmarkStart w:id="6924" w:name="_Toc477207051"/>
      <w:bookmarkStart w:id="6925" w:name="_Toc474419495"/>
      <w:bookmarkStart w:id="6926" w:name="_Toc475553092"/>
      <w:bookmarkStart w:id="6927" w:name="_Toc475899906"/>
      <w:bookmarkStart w:id="6928" w:name="_Toc475903599"/>
      <w:bookmarkStart w:id="6929" w:name="_Toc475956422"/>
      <w:bookmarkStart w:id="6930" w:name="_Toc477094554"/>
      <w:bookmarkStart w:id="6931" w:name="_Toc477098342"/>
      <w:bookmarkStart w:id="6932" w:name="_Toc477101970"/>
      <w:bookmarkStart w:id="6933" w:name="_Toc477105609"/>
      <w:bookmarkStart w:id="6934" w:name="_Toc477109238"/>
      <w:bookmarkStart w:id="6935" w:name="_Toc477112867"/>
      <w:bookmarkStart w:id="6936" w:name="_Toc477116813"/>
      <w:bookmarkStart w:id="6937" w:name="_Toc477185934"/>
      <w:bookmarkStart w:id="6938" w:name="_Toc477189562"/>
      <w:bookmarkStart w:id="6939" w:name="_Toc477193059"/>
      <w:bookmarkStart w:id="6940" w:name="_Toc477196555"/>
      <w:bookmarkStart w:id="6941" w:name="_Toc477203552"/>
      <w:bookmarkStart w:id="6942" w:name="_Toc477207052"/>
      <w:bookmarkStart w:id="6943" w:name="_Toc474419496"/>
      <w:bookmarkStart w:id="6944" w:name="_Toc475553093"/>
      <w:bookmarkStart w:id="6945" w:name="_Toc475899907"/>
      <w:bookmarkStart w:id="6946" w:name="_Toc475903600"/>
      <w:bookmarkStart w:id="6947" w:name="_Toc475956423"/>
      <w:bookmarkStart w:id="6948" w:name="_Toc477094555"/>
      <w:bookmarkStart w:id="6949" w:name="_Toc477098343"/>
      <w:bookmarkStart w:id="6950" w:name="_Toc477101971"/>
      <w:bookmarkStart w:id="6951" w:name="_Toc477105610"/>
      <w:bookmarkStart w:id="6952" w:name="_Toc477109239"/>
      <w:bookmarkStart w:id="6953" w:name="_Toc477112868"/>
      <w:bookmarkStart w:id="6954" w:name="_Toc477116814"/>
      <w:bookmarkStart w:id="6955" w:name="_Toc477185935"/>
      <w:bookmarkStart w:id="6956" w:name="_Toc477189563"/>
      <w:bookmarkStart w:id="6957" w:name="_Toc477193060"/>
      <w:bookmarkStart w:id="6958" w:name="_Toc477196556"/>
      <w:bookmarkStart w:id="6959" w:name="_Toc477203553"/>
      <w:bookmarkStart w:id="6960" w:name="_Toc477207053"/>
      <w:bookmarkStart w:id="6961" w:name="_Toc474419497"/>
      <w:bookmarkStart w:id="6962" w:name="_Toc475553094"/>
      <w:bookmarkStart w:id="6963" w:name="_Toc475899908"/>
      <w:bookmarkStart w:id="6964" w:name="_Toc475903601"/>
      <w:bookmarkStart w:id="6965" w:name="_Toc475956424"/>
      <w:bookmarkStart w:id="6966" w:name="_Toc477094556"/>
      <w:bookmarkStart w:id="6967" w:name="_Toc477098344"/>
      <w:bookmarkStart w:id="6968" w:name="_Toc477101972"/>
      <w:bookmarkStart w:id="6969" w:name="_Toc477105611"/>
      <w:bookmarkStart w:id="6970" w:name="_Toc477109240"/>
      <w:bookmarkStart w:id="6971" w:name="_Toc477112869"/>
      <w:bookmarkStart w:id="6972" w:name="_Toc477116815"/>
      <w:bookmarkStart w:id="6973" w:name="_Toc477185936"/>
      <w:bookmarkStart w:id="6974" w:name="_Toc477189564"/>
      <w:bookmarkStart w:id="6975" w:name="_Toc477193061"/>
      <w:bookmarkStart w:id="6976" w:name="_Toc477196557"/>
      <w:bookmarkStart w:id="6977" w:name="_Toc477203554"/>
      <w:bookmarkStart w:id="6978" w:name="_Toc477207054"/>
      <w:bookmarkStart w:id="6979" w:name="_Toc474419498"/>
      <w:bookmarkStart w:id="6980" w:name="_Toc475553095"/>
      <w:bookmarkStart w:id="6981" w:name="_Toc475899909"/>
      <w:bookmarkStart w:id="6982" w:name="_Toc475903602"/>
      <w:bookmarkStart w:id="6983" w:name="_Toc475956425"/>
      <w:bookmarkStart w:id="6984" w:name="_Toc477094557"/>
      <w:bookmarkStart w:id="6985" w:name="_Toc477098345"/>
      <w:bookmarkStart w:id="6986" w:name="_Toc477101973"/>
      <w:bookmarkStart w:id="6987" w:name="_Toc477105612"/>
      <w:bookmarkStart w:id="6988" w:name="_Toc477109241"/>
      <w:bookmarkStart w:id="6989" w:name="_Toc477112870"/>
      <w:bookmarkStart w:id="6990" w:name="_Toc477116816"/>
      <w:bookmarkStart w:id="6991" w:name="_Toc477185937"/>
      <w:bookmarkStart w:id="6992" w:name="_Toc477189565"/>
      <w:bookmarkStart w:id="6993" w:name="_Toc477193062"/>
      <w:bookmarkStart w:id="6994" w:name="_Toc477196558"/>
      <w:bookmarkStart w:id="6995" w:name="_Toc477203555"/>
      <w:bookmarkStart w:id="6996" w:name="_Toc477207055"/>
      <w:bookmarkStart w:id="6997" w:name="_Toc474419499"/>
      <w:bookmarkStart w:id="6998" w:name="_Toc475553096"/>
      <w:bookmarkStart w:id="6999" w:name="_Toc475899910"/>
      <w:bookmarkStart w:id="7000" w:name="_Toc475903603"/>
      <w:bookmarkStart w:id="7001" w:name="_Toc475956426"/>
      <w:bookmarkStart w:id="7002" w:name="_Toc477094558"/>
      <w:bookmarkStart w:id="7003" w:name="_Toc477098346"/>
      <w:bookmarkStart w:id="7004" w:name="_Toc477101974"/>
      <w:bookmarkStart w:id="7005" w:name="_Toc477105613"/>
      <w:bookmarkStart w:id="7006" w:name="_Toc477109242"/>
      <w:bookmarkStart w:id="7007" w:name="_Toc477112871"/>
      <w:bookmarkStart w:id="7008" w:name="_Toc477116817"/>
      <w:bookmarkStart w:id="7009" w:name="_Toc477185938"/>
      <w:bookmarkStart w:id="7010" w:name="_Toc477189566"/>
      <w:bookmarkStart w:id="7011" w:name="_Toc477193063"/>
      <w:bookmarkStart w:id="7012" w:name="_Toc477196559"/>
      <w:bookmarkStart w:id="7013" w:name="_Toc477203556"/>
      <w:bookmarkStart w:id="7014" w:name="_Toc477207056"/>
      <w:bookmarkStart w:id="7015" w:name="_Toc474419500"/>
      <w:bookmarkStart w:id="7016" w:name="_Toc475553097"/>
      <w:bookmarkStart w:id="7017" w:name="_Toc475899911"/>
      <w:bookmarkStart w:id="7018" w:name="_Toc475903604"/>
      <w:bookmarkStart w:id="7019" w:name="_Toc475956427"/>
      <w:bookmarkStart w:id="7020" w:name="_Toc477094559"/>
      <w:bookmarkStart w:id="7021" w:name="_Toc477098347"/>
      <w:bookmarkStart w:id="7022" w:name="_Toc477101975"/>
      <w:bookmarkStart w:id="7023" w:name="_Toc477105614"/>
      <w:bookmarkStart w:id="7024" w:name="_Toc477109243"/>
      <w:bookmarkStart w:id="7025" w:name="_Toc477112872"/>
      <w:bookmarkStart w:id="7026" w:name="_Toc477116818"/>
      <w:bookmarkStart w:id="7027" w:name="_Toc477185939"/>
      <w:bookmarkStart w:id="7028" w:name="_Toc477189567"/>
      <w:bookmarkStart w:id="7029" w:name="_Toc477193064"/>
      <w:bookmarkStart w:id="7030" w:name="_Toc477196560"/>
      <w:bookmarkStart w:id="7031" w:name="_Toc477203557"/>
      <w:bookmarkStart w:id="7032" w:name="_Toc477207057"/>
      <w:bookmarkStart w:id="7033" w:name="_Toc474419501"/>
      <w:bookmarkStart w:id="7034" w:name="_Toc475553098"/>
      <w:bookmarkStart w:id="7035" w:name="_Toc475899912"/>
      <w:bookmarkStart w:id="7036" w:name="_Toc475903605"/>
      <w:bookmarkStart w:id="7037" w:name="_Toc475956428"/>
      <w:bookmarkStart w:id="7038" w:name="_Toc477094560"/>
      <w:bookmarkStart w:id="7039" w:name="_Toc477098348"/>
      <w:bookmarkStart w:id="7040" w:name="_Toc477101976"/>
      <w:bookmarkStart w:id="7041" w:name="_Toc477105615"/>
      <w:bookmarkStart w:id="7042" w:name="_Toc477109244"/>
      <w:bookmarkStart w:id="7043" w:name="_Toc477112873"/>
      <w:bookmarkStart w:id="7044" w:name="_Toc477116819"/>
      <w:bookmarkStart w:id="7045" w:name="_Toc477185940"/>
      <w:bookmarkStart w:id="7046" w:name="_Toc477189568"/>
      <w:bookmarkStart w:id="7047" w:name="_Toc477193065"/>
      <w:bookmarkStart w:id="7048" w:name="_Toc477196561"/>
      <w:bookmarkStart w:id="7049" w:name="_Toc477203558"/>
      <w:bookmarkStart w:id="7050" w:name="_Toc477207058"/>
      <w:bookmarkStart w:id="7051" w:name="_Toc474419502"/>
      <w:bookmarkStart w:id="7052" w:name="_Toc475553099"/>
      <w:bookmarkStart w:id="7053" w:name="_Toc475899913"/>
      <w:bookmarkStart w:id="7054" w:name="_Toc475903606"/>
      <w:bookmarkStart w:id="7055" w:name="_Toc475956429"/>
      <w:bookmarkStart w:id="7056" w:name="_Toc477094561"/>
      <w:bookmarkStart w:id="7057" w:name="_Toc477098349"/>
      <w:bookmarkStart w:id="7058" w:name="_Toc477101977"/>
      <w:bookmarkStart w:id="7059" w:name="_Toc477105616"/>
      <w:bookmarkStart w:id="7060" w:name="_Toc477109245"/>
      <w:bookmarkStart w:id="7061" w:name="_Toc477112874"/>
      <w:bookmarkStart w:id="7062" w:name="_Toc477116820"/>
      <w:bookmarkStart w:id="7063" w:name="_Toc477185941"/>
      <w:bookmarkStart w:id="7064" w:name="_Toc477189569"/>
      <w:bookmarkStart w:id="7065" w:name="_Toc477193066"/>
      <w:bookmarkStart w:id="7066" w:name="_Toc477196562"/>
      <w:bookmarkStart w:id="7067" w:name="_Toc477203559"/>
      <w:bookmarkStart w:id="7068" w:name="_Toc477207059"/>
      <w:bookmarkStart w:id="7069" w:name="_Toc474419503"/>
      <w:bookmarkStart w:id="7070" w:name="_Toc475553100"/>
      <w:bookmarkStart w:id="7071" w:name="_Toc475899914"/>
      <w:bookmarkStart w:id="7072" w:name="_Toc475903607"/>
      <w:bookmarkStart w:id="7073" w:name="_Toc475956430"/>
      <w:bookmarkStart w:id="7074" w:name="_Toc477094562"/>
      <w:bookmarkStart w:id="7075" w:name="_Toc477098350"/>
      <w:bookmarkStart w:id="7076" w:name="_Toc477101978"/>
      <w:bookmarkStart w:id="7077" w:name="_Toc477105617"/>
      <w:bookmarkStart w:id="7078" w:name="_Toc477109246"/>
      <w:bookmarkStart w:id="7079" w:name="_Toc477112875"/>
      <w:bookmarkStart w:id="7080" w:name="_Toc477116821"/>
      <w:bookmarkStart w:id="7081" w:name="_Toc477185942"/>
      <w:bookmarkStart w:id="7082" w:name="_Toc477189570"/>
      <w:bookmarkStart w:id="7083" w:name="_Toc477193067"/>
      <w:bookmarkStart w:id="7084" w:name="_Toc477196563"/>
      <w:bookmarkStart w:id="7085" w:name="_Toc477203560"/>
      <w:bookmarkStart w:id="7086" w:name="_Toc477207060"/>
      <w:bookmarkStart w:id="7087" w:name="_Toc474419504"/>
      <w:bookmarkStart w:id="7088" w:name="_Toc475553101"/>
      <w:bookmarkStart w:id="7089" w:name="_Toc475899915"/>
      <w:bookmarkStart w:id="7090" w:name="_Toc475903608"/>
      <w:bookmarkStart w:id="7091" w:name="_Toc475956431"/>
      <w:bookmarkStart w:id="7092" w:name="_Toc477094563"/>
      <w:bookmarkStart w:id="7093" w:name="_Toc477098351"/>
      <w:bookmarkStart w:id="7094" w:name="_Toc477101979"/>
      <w:bookmarkStart w:id="7095" w:name="_Toc477105618"/>
      <w:bookmarkStart w:id="7096" w:name="_Toc477109247"/>
      <w:bookmarkStart w:id="7097" w:name="_Toc477112876"/>
      <w:bookmarkStart w:id="7098" w:name="_Toc477116822"/>
      <w:bookmarkStart w:id="7099" w:name="_Toc477185943"/>
      <w:bookmarkStart w:id="7100" w:name="_Toc477189571"/>
      <w:bookmarkStart w:id="7101" w:name="_Toc477193068"/>
      <w:bookmarkStart w:id="7102" w:name="_Toc477196564"/>
      <w:bookmarkStart w:id="7103" w:name="_Toc477203561"/>
      <w:bookmarkStart w:id="7104" w:name="_Toc477207061"/>
      <w:bookmarkStart w:id="7105" w:name="_Toc474419505"/>
      <w:bookmarkStart w:id="7106" w:name="_Toc475553102"/>
      <w:bookmarkStart w:id="7107" w:name="_Toc475899916"/>
      <w:bookmarkStart w:id="7108" w:name="_Toc475903609"/>
      <w:bookmarkStart w:id="7109" w:name="_Toc475956432"/>
      <w:bookmarkStart w:id="7110" w:name="_Toc477094564"/>
      <w:bookmarkStart w:id="7111" w:name="_Toc477098352"/>
      <w:bookmarkStart w:id="7112" w:name="_Toc477101980"/>
      <w:bookmarkStart w:id="7113" w:name="_Toc477105619"/>
      <w:bookmarkStart w:id="7114" w:name="_Toc477109248"/>
      <w:bookmarkStart w:id="7115" w:name="_Toc477112877"/>
      <w:bookmarkStart w:id="7116" w:name="_Toc477116823"/>
      <w:bookmarkStart w:id="7117" w:name="_Toc477185944"/>
      <w:bookmarkStart w:id="7118" w:name="_Toc477189572"/>
      <w:bookmarkStart w:id="7119" w:name="_Toc477193069"/>
      <w:bookmarkStart w:id="7120" w:name="_Toc477196565"/>
      <w:bookmarkStart w:id="7121" w:name="_Toc477203562"/>
      <w:bookmarkStart w:id="7122" w:name="_Toc477207062"/>
      <w:bookmarkStart w:id="7123" w:name="_Toc474419506"/>
      <w:bookmarkStart w:id="7124" w:name="_Toc475553103"/>
      <w:bookmarkStart w:id="7125" w:name="_Toc475899917"/>
      <w:bookmarkStart w:id="7126" w:name="_Toc475903610"/>
      <w:bookmarkStart w:id="7127" w:name="_Toc475956433"/>
      <w:bookmarkStart w:id="7128" w:name="_Toc477094565"/>
      <w:bookmarkStart w:id="7129" w:name="_Toc477098353"/>
      <w:bookmarkStart w:id="7130" w:name="_Toc477101981"/>
      <w:bookmarkStart w:id="7131" w:name="_Toc477105620"/>
      <w:bookmarkStart w:id="7132" w:name="_Toc477109249"/>
      <w:bookmarkStart w:id="7133" w:name="_Toc477112878"/>
      <w:bookmarkStart w:id="7134" w:name="_Toc477116824"/>
      <w:bookmarkStart w:id="7135" w:name="_Toc477185945"/>
      <w:bookmarkStart w:id="7136" w:name="_Toc477189573"/>
      <w:bookmarkStart w:id="7137" w:name="_Toc477193070"/>
      <w:bookmarkStart w:id="7138" w:name="_Toc477196566"/>
      <w:bookmarkStart w:id="7139" w:name="_Toc477203563"/>
      <w:bookmarkStart w:id="7140" w:name="_Toc477207063"/>
      <w:bookmarkStart w:id="7141" w:name="_Toc474419507"/>
      <w:bookmarkStart w:id="7142" w:name="_Toc475553104"/>
      <w:bookmarkStart w:id="7143" w:name="_Toc475899918"/>
      <w:bookmarkStart w:id="7144" w:name="_Toc475903611"/>
      <w:bookmarkStart w:id="7145" w:name="_Toc475956434"/>
      <w:bookmarkStart w:id="7146" w:name="_Toc477094566"/>
      <w:bookmarkStart w:id="7147" w:name="_Toc477098354"/>
      <w:bookmarkStart w:id="7148" w:name="_Toc477101982"/>
      <w:bookmarkStart w:id="7149" w:name="_Toc477105621"/>
      <w:bookmarkStart w:id="7150" w:name="_Toc477109250"/>
      <w:bookmarkStart w:id="7151" w:name="_Toc477112879"/>
      <w:bookmarkStart w:id="7152" w:name="_Toc477116825"/>
      <w:bookmarkStart w:id="7153" w:name="_Toc477185946"/>
      <w:bookmarkStart w:id="7154" w:name="_Toc477189574"/>
      <w:bookmarkStart w:id="7155" w:name="_Toc477193071"/>
      <w:bookmarkStart w:id="7156" w:name="_Toc477196567"/>
      <w:bookmarkStart w:id="7157" w:name="_Toc477203564"/>
      <w:bookmarkStart w:id="7158" w:name="_Toc477207064"/>
      <w:bookmarkStart w:id="7159" w:name="_Toc474419552"/>
      <w:bookmarkStart w:id="7160" w:name="_Toc475553149"/>
      <w:bookmarkStart w:id="7161" w:name="_Toc475899963"/>
      <w:bookmarkStart w:id="7162" w:name="_Toc475903656"/>
      <w:bookmarkStart w:id="7163" w:name="_Toc475956479"/>
      <w:bookmarkStart w:id="7164" w:name="_Toc477094611"/>
      <w:bookmarkStart w:id="7165" w:name="_Toc477098399"/>
      <w:bookmarkStart w:id="7166" w:name="_Toc477102027"/>
      <w:bookmarkStart w:id="7167" w:name="_Toc477105666"/>
      <w:bookmarkStart w:id="7168" w:name="_Toc477109295"/>
      <w:bookmarkStart w:id="7169" w:name="_Toc477112924"/>
      <w:bookmarkStart w:id="7170" w:name="_Toc477116870"/>
      <w:bookmarkStart w:id="7171" w:name="_Toc477185991"/>
      <w:bookmarkStart w:id="7172" w:name="_Toc477189619"/>
      <w:bookmarkStart w:id="7173" w:name="_Toc477193116"/>
      <w:bookmarkStart w:id="7174" w:name="_Toc477196612"/>
      <w:bookmarkStart w:id="7175" w:name="_Toc477203609"/>
      <w:bookmarkStart w:id="7176" w:name="_Toc477207109"/>
      <w:bookmarkStart w:id="7177" w:name="_Toc474419553"/>
      <w:bookmarkStart w:id="7178" w:name="_Toc475553150"/>
      <w:bookmarkStart w:id="7179" w:name="_Toc475899964"/>
      <w:bookmarkStart w:id="7180" w:name="_Toc475903657"/>
      <w:bookmarkStart w:id="7181" w:name="_Toc475956480"/>
      <w:bookmarkStart w:id="7182" w:name="_Toc477094612"/>
      <w:bookmarkStart w:id="7183" w:name="_Toc477098400"/>
      <w:bookmarkStart w:id="7184" w:name="_Toc477102028"/>
      <w:bookmarkStart w:id="7185" w:name="_Toc477105667"/>
      <w:bookmarkStart w:id="7186" w:name="_Toc477109296"/>
      <w:bookmarkStart w:id="7187" w:name="_Toc477112925"/>
      <w:bookmarkStart w:id="7188" w:name="_Toc477116871"/>
      <w:bookmarkStart w:id="7189" w:name="_Toc477185992"/>
      <w:bookmarkStart w:id="7190" w:name="_Toc477189620"/>
      <w:bookmarkStart w:id="7191" w:name="_Toc477193117"/>
      <w:bookmarkStart w:id="7192" w:name="_Toc477196613"/>
      <w:bookmarkStart w:id="7193" w:name="_Toc477203610"/>
      <w:bookmarkStart w:id="7194" w:name="_Toc477207110"/>
      <w:bookmarkStart w:id="7195" w:name="_Toc474419554"/>
      <w:bookmarkStart w:id="7196" w:name="_Toc475553151"/>
      <w:bookmarkStart w:id="7197" w:name="_Toc475899965"/>
      <w:bookmarkStart w:id="7198" w:name="_Toc475903658"/>
      <w:bookmarkStart w:id="7199" w:name="_Toc475956481"/>
      <w:bookmarkStart w:id="7200" w:name="_Toc477094613"/>
      <w:bookmarkStart w:id="7201" w:name="_Toc477098401"/>
      <w:bookmarkStart w:id="7202" w:name="_Toc477102029"/>
      <w:bookmarkStart w:id="7203" w:name="_Toc477105668"/>
      <w:bookmarkStart w:id="7204" w:name="_Toc477109297"/>
      <w:bookmarkStart w:id="7205" w:name="_Toc477112926"/>
      <w:bookmarkStart w:id="7206" w:name="_Toc477116872"/>
      <w:bookmarkStart w:id="7207" w:name="_Toc477185993"/>
      <w:bookmarkStart w:id="7208" w:name="_Toc477189621"/>
      <w:bookmarkStart w:id="7209" w:name="_Toc477193118"/>
      <w:bookmarkStart w:id="7210" w:name="_Toc477196614"/>
      <w:bookmarkStart w:id="7211" w:name="_Toc477203611"/>
      <w:bookmarkStart w:id="7212" w:name="_Toc477207111"/>
      <w:bookmarkStart w:id="7213" w:name="_Toc474419555"/>
      <w:bookmarkStart w:id="7214" w:name="_Toc475553152"/>
      <w:bookmarkStart w:id="7215" w:name="_Toc475899966"/>
      <w:bookmarkStart w:id="7216" w:name="_Toc475903659"/>
      <w:bookmarkStart w:id="7217" w:name="_Toc475956482"/>
      <w:bookmarkStart w:id="7218" w:name="_Toc477094614"/>
      <w:bookmarkStart w:id="7219" w:name="_Toc477098402"/>
      <w:bookmarkStart w:id="7220" w:name="_Toc477102030"/>
      <w:bookmarkStart w:id="7221" w:name="_Toc477105669"/>
      <w:bookmarkStart w:id="7222" w:name="_Toc477109298"/>
      <w:bookmarkStart w:id="7223" w:name="_Toc477112927"/>
      <w:bookmarkStart w:id="7224" w:name="_Toc477116873"/>
      <w:bookmarkStart w:id="7225" w:name="_Toc477185994"/>
      <w:bookmarkStart w:id="7226" w:name="_Toc477189622"/>
      <w:bookmarkStart w:id="7227" w:name="_Toc477193119"/>
      <w:bookmarkStart w:id="7228" w:name="_Toc477196615"/>
      <w:bookmarkStart w:id="7229" w:name="_Toc477203612"/>
      <w:bookmarkStart w:id="7230" w:name="_Toc477207112"/>
      <w:bookmarkStart w:id="7231" w:name="_Toc474419556"/>
      <w:bookmarkStart w:id="7232" w:name="_Toc475553153"/>
      <w:bookmarkStart w:id="7233" w:name="_Toc475899967"/>
      <w:bookmarkStart w:id="7234" w:name="_Toc475903660"/>
      <w:bookmarkStart w:id="7235" w:name="_Toc475956483"/>
      <w:bookmarkStart w:id="7236" w:name="_Toc477094615"/>
      <w:bookmarkStart w:id="7237" w:name="_Toc477098403"/>
      <w:bookmarkStart w:id="7238" w:name="_Toc477102031"/>
      <w:bookmarkStart w:id="7239" w:name="_Toc477105670"/>
      <w:bookmarkStart w:id="7240" w:name="_Toc477109299"/>
      <w:bookmarkStart w:id="7241" w:name="_Toc477112928"/>
      <w:bookmarkStart w:id="7242" w:name="_Toc477116874"/>
      <w:bookmarkStart w:id="7243" w:name="_Toc477185995"/>
      <w:bookmarkStart w:id="7244" w:name="_Toc477189623"/>
      <w:bookmarkStart w:id="7245" w:name="_Toc477193120"/>
      <w:bookmarkStart w:id="7246" w:name="_Toc477196616"/>
      <w:bookmarkStart w:id="7247" w:name="_Toc477203613"/>
      <w:bookmarkStart w:id="7248" w:name="_Toc477207113"/>
      <w:bookmarkStart w:id="7249" w:name="_Toc474419557"/>
      <w:bookmarkStart w:id="7250" w:name="_Toc475553154"/>
      <w:bookmarkStart w:id="7251" w:name="_Toc475899968"/>
      <w:bookmarkStart w:id="7252" w:name="_Toc475903661"/>
      <w:bookmarkStart w:id="7253" w:name="_Toc475956484"/>
      <w:bookmarkStart w:id="7254" w:name="_Toc477094616"/>
      <w:bookmarkStart w:id="7255" w:name="_Toc477098404"/>
      <w:bookmarkStart w:id="7256" w:name="_Toc477102032"/>
      <w:bookmarkStart w:id="7257" w:name="_Toc477105671"/>
      <w:bookmarkStart w:id="7258" w:name="_Toc477109300"/>
      <w:bookmarkStart w:id="7259" w:name="_Toc477112929"/>
      <w:bookmarkStart w:id="7260" w:name="_Toc477116875"/>
      <w:bookmarkStart w:id="7261" w:name="_Toc477185996"/>
      <w:bookmarkStart w:id="7262" w:name="_Toc477189624"/>
      <w:bookmarkStart w:id="7263" w:name="_Toc477193121"/>
      <w:bookmarkStart w:id="7264" w:name="_Toc477196617"/>
      <w:bookmarkStart w:id="7265" w:name="_Toc477203614"/>
      <w:bookmarkStart w:id="7266" w:name="_Toc477207114"/>
      <w:bookmarkStart w:id="7267" w:name="_Toc474419558"/>
      <w:bookmarkStart w:id="7268" w:name="_Toc475553155"/>
      <w:bookmarkStart w:id="7269" w:name="_Toc475899969"/>
      <w:bookmarkStart w:id="7270" w:name="_Toc475903662"/>
      <w:bookmarkStart w:id="7271" w:name="_Toc475956485"/>
      <w:bookmarkStart w:id="7272" w:name="_Toc477094617"/>
      <w:bookmarkStart w:id="7273" w:name="_Toc477098405"/>
      <w:bookmarkStart w:id="7274" w:name="_Toc477102033"/>
      <w:bookmarkStart w:id="7275" w:name="_Toc477105672"/>
      <w:bookmarkStart w:id="7276" w:name="_Toc477109301"/>
      <w:bookmarkStart w:id="7277" w:name="_Toc477112930"/>
      <w:bookmarkStart w:id="7278" w:name="_Toc477116876"/>
      <w:bookmarkStart w:id="7279" w:name="_Toc477185997"/>
      <w:bookmarkStart w:id="7280" w:name="_Toc477189625"/>
      <w:bookmarkStart w:id="7281" w:name="_Toc477193122"/>
      <w:bookmarkStart w:id="7282" w:name="_Toc477196618"/>
      <w:bookmarkStart w:id="7283" w:name="_Toc477203615"/>
      <w:bookmarkStart w:id="7284" w:name="_Toc477207115"/>
      <w:bookmarkStart w:id="7285" w:name="_Toc474419559"/>
      <w:bookmarkStart w:id="7286" w:name="_Toc475553156"/>
      <w:bookmarkStart w:id="7287" w:name="_Toc475899970"/>
      <w:bookmarkStart w:id="7288" w:name="_Toc475903663"/>
      <w:bookmarkStart w:id="7289" w:name="_Toc475956486"/>
      <w:bookmarkStart w:id="7290" w:name="_Toc477094618"/>
      <w:bookmarkStart w:id="7291" w:name="_Toc477098406"/>
      <w:bookmarkStart w:id="7292" w:name="_Toc477102034"/>
      <w:bookmarkStart w:id="7293" w:name="_Toc477105673"/>
      <w:bookmarkStart w:id="7294" w:name="_Toc477109302"/>
      <w:bookmarkStart w:id="7295" w:name="_Toc477112931"/>
      <w:bookmarkStart w:id="7296" w:name="_Toc477116877"/>
      <w:bookmarkStart w:id="7297" w:name="_Toc477185998"/>
      <w:bookmarkStart w:id="7298" w:name="_Toc477189626"/>
      <w:bookmarkStart w:id="7299" w:name="_Toc477193123"/>
      <w:bookmarkStart w:id="7300" w:name="_Toc477196619"/>
      <w:bookmarkStart w:id="7301" w:name="_Toc477203616"/>
      <w:bookmarkStart w:id="7302" w:name="_Toc477207116"/>
      <w:bookmarkStart w:id="7303" w:name="_Toc474419560"/>
      <w:bookmarkStart w:id="7304" w:name="_Toc475553157"/>
      <w:bookmarkStart w:id="7305" w:name="_Toc475899971"/>
      <w:bookmarkStart w:id="7306" w:name="_Toc475903664"/>
      <w:bookmarkStart w:id="7307" w:name="_Toc475956487"/>
      <w:bookmarkStart w:id="7308" w:name="_Toc477094619"/>
      <w:bookmarkStart w:id="7309" w:name="_Toc477098407"/>
      <w:bookmarkStart w:id="7310" w:name="_Toc477102035"/>
      <w:bookmarkStart w:id="7311" w:name="_Toc477105674"/>
      <w:bookmarkStart w:id="7312" w:name="_Toc477109303"/>
      <w:bookmarkStart w:id="7313" w:name="_Toc477112932"/>
      <w:bookmarkStart w:id="7314" w:name="_Toc477116878"/>
      <w:bookmarkStart w:id="7315" w:name="_Toc477185999"/>
      <w:bookmarkStart w:id="7316" w:name="_Toc477189627"/>
      <w:bookmarkStart w:id="7317" w:name="_Toc477193124"/>
      <w:bookmarkStart w:id="7318" w:name="_Toc477196620"/>
      <w:bookmarkStart w:id="7319" w:name="_Toc477203617"/>
      <w:bookmarkStart w:id="7320" w:name="_Toc477207117"/>
      <w:bookmarkStart w:id="7321" w:name="_Toc474419561"/>
      <w:bookmarkStart w:id="7322" w:name="_Toc475553158"/>
      <w:bookmarkStart w:id="7323" w:name="_Toc475899972"/>
      <w:bookmarkStart w:id="7324" w:name="_Toc475903665"/>
      <w:bookmarkStart w:id="7325" w:name="_Toc475956488"/>
      <w:bookmarkStart w:id="7326" w:name="_Toc477094620"/>
      <w:bookmarkStart w:id="7327" w:name="_Toc477098408"/>
      <w:bookmarkStart w:id="7328" w:name="_Toc477102036"/>
      <w:bookmarkStart w:id="7329" w:name="_Toc477105675"/>
      <w:bookmarkStart w:id="7330" w:name="_Toc477109304"/>
      <w:bookmarkStart w:id="7331" w:name="_Toc477112933"/>
      <w:bookmarkStart w:id="7332" w:name="_Toc477116879"/>
      <w:bookmarkStart w:id="7333" w:name="_Toc477186000"/>
      <w:bookmarkStart w:id="7334" w:name="_Toc477189628"/>
      <w:bookmarkStart w:id="7335" w:name="_Toc477193125"/>
      <w:bookmarkStart w:id="7336" w:name="_Toc477196621"/>
      <w:bookmarkStart w:id="7337" w:name="_Toc477203618"/>
      <w:bookmarkStart w:id="7338" w:name="_Toc477207118"/>
      <w:bookmarkStart w:id="7339" w:name="_Toc474419562"/>
      <w:bookmarkStart w:id="7340" w:name="_Toc475553159"/>
      <w:bookmarkStart w:id="7341" w:name="_Toc475899973"/>
      <w:bookmarkStart w:id="7342" w:name="_Toc475903666"/>
      <w:bookmarkStart w:id="7343" w:name="_Toc475956489"/>
      <w:bookmarkStart w:id="7344" w:name="_Toc477094621"/>
      <w:bookmarkStart w:id="7345" w:name="_Toc477098409"/>
      <w:bookmarkStart w:id="7346" w:name="_Toc477102037"/>
      <w:bookmarkStart w:id="7347" w:name="_Toc477105676"/>
      <w:bookmarkStart w:id="7348" w:name="_Toc477109305"/>
      <w:bookmarkStart w:id="7349" w:name="_Toc477112934"/>
      <w:bookmarkStart w:id="7350" w:name="_Toc477116880"/>
      <w:bookmarkStart w:id="7351" w:name="_Toc477186001"/>
      <w:bookmarkStart w:id="7352" w:name="_Toc477189629"/>
      <w:bookmarkStart w:id="7353" w:name="_Toc477193126"/>
      <w:bookmarkStart w:id="7354" w:name="_Toc477196622"/>
      <w:bookmarkStart w:id="7355" w:name="_Toc477203619"/>
      <w:bookmarkStart w:id="7356" w:name="_Toc477207119"/>
      <w:bookmarkStart w:id="7357" w:name="_Toc474419583"/>
      <w:bookmarkStart w:id="7358" w:name="_Toc475553180"/>
      <w:bookmarkStart w:id="7359" w:name="_Toc475899994"/>
      <w:bookmarkStart w:id="7360" w:name="_Toc475903687"/>
      <w:bookmarkStart w:id="7361" w:name="_Toc475956510"/>
      <w:bookmarkStart w:id="7362" w:name="_Toc477094642"/>
      <w:bookmarkStart w:id="7363" w:name="_Toc477098430"/>
      <w:bookmarkStart w:id="7364" w:name="_Toc477102058"/>
      <w:bookmarkStart w:id="7365" w:name="_Toc477105697"/>
      <w:bookmarkStart w:id="7366" w:name="_Toc477109326"/>
      <w:bookmarkStart w:id="7367" w:name="_Toc477112955"/>
      <w:bookmarkStart w:id="7368" w:name="_Toc477116901"/>
      <w:bookmarkStart w:id="7369" w:name="_Toc477186022"/>
      <w:bookmarkStart w:id="7370" w:name="_Toc477189650"/>
      <w:bookmarkStart w:id="7371" w:name="_Toc477193147"/>
      <w:bookmarkStart w:id="7372" w:name="_Toc477196643"/>
      <w:bookmarkStart w:id="7373" w:name="_Toc477203640"/>
      <w:bookmarkStart w:id="7374" w:name="_Toc477207140"/>
      <w:bookmarkStart w:id="7375" w:name="_Toc474419584"/>
      <w:bookmarkStart w:id="7376" w:name="_Toc475553181"/>
      <w:bookmarkStart w:id="7377" w:name="_Toc475899995"/>
      <w:bookmarkStart w:id="7378" w:name="_Toc475903688"/>
      <w:bookmarkStart w:id="7379" w:name="_Toc475956511"/>
      <w:bookmarkStart w:id="7380" w:name="_Toc477094643"/>
      <w:bookmarkStart w:id="7381" w:name="_Toc477098431"/>
      <w:bookmarkStart w:id="7382" w:name="_Toc477102059"/>
      <w:bookmarkStart w:id="7383" w:name="_Toc477105698"/>
      <w:bookmarkStart w:id="7384" w:name="_Toc477109327"/>
      <w:bookmarkStart w:id="7385" w:name="_Toc477112956"/>
      <w:bookmarkStart w:id="7386" w:name="_Toc477116902"/>
      <w:bookmarkStart w:id="7387" w:name="_Toc477186023"/>
      <w:bookmarkStart w:id="7388" w:name="_Toc477189651"/>
      <w:bookmarkStart w:id="7389" w:name="_Toc477193148"/>
      <w:bookmarkStart w:id="7390" w:name="_Toc477196644"/>
      <w:bookmarkStart w:id="7391" w:name="_Toc477203641"/>
      <w:bookmarkStart w:id="7392" w:name="_Toc477207141"/>
      <w:bookmarkStart w:id="7393" w:name="_Toc474419585"/>
      <w:bookmarkStart w:id="7394" w:name="_Toc475553182"/>
      <w:bookmarkStart w:id="7395" w:name="_Toc475899996"/>
      <w:bookmarkStart w:id="7396" w:name="_Toc475903689"/>
      <w:bookmarkStart w:id="7397" w:name="_Toc475956512"/>
      <w:bookmarkStart w:id="7398" w:name="_Toc477094644"/>
      <w:bookmarkStart w:id="7399" w:name="_Toc477098432"/>
      <w:bookmarkStart w:id="7400" w:name="_Toc477102060"/>
      <w:bookmarkStart w:id="7401" w:name="_Toc477105699"/>
      <w:bookmarkStart w:id="7402" w:name="_Toc477109328"/>
      <w:bookmarkStart w:id="7403" w:name="_Toc477112957"/>
      <w:bookmarkStart w:id="7404" w:name="_Toc477116903"/>
      <w:bookmarkStart w:id="7405" w:name="_Toc477186024"/>
      <w:bookmarkStart w:id="7406" w:name="_Toc477189652"/>
      <w:bookmarkStart w:id="7407" w:name="_Toc477193149"/>
      <w:bookmarkStart w:id="7408" w:name="_Toc477196645"/>
      <w:bookmarkStart w:id="7409" w:name="_Toc477203642"/>
      <w:bookmarkStart w:id="7410" w:name="_Toc477207142"/>
      <w:bookmarkStart w:id="7411" w:name="_Toc474419586"/>
      <w:bookmarkStart w:id="7412" w:name="_Toc475553183"/>
      <w:bookmarkStart w:id="7413" w:name="_Toc475899997"/>
      <w:bookmarkStart w:id="7414" w:name="_Toc475903690"/>
      <w:bookmarkStart w:id="7415" w:name="_Toc475956513"/>
      <w:bookmarkStart w:id="7416" w:name="_Toc477094645"/>
      <w:bookmarkStart w:id="7417" w:name="_Toc477098433"/>
      <w:bookmarkStart w:id="7418" w:name="_Toc477102061"/>
      <w:bookmarkStart w:id="7419" w:name="_Toc477105700"/>
      <w:bookmarkStart w:id="7420" w:name="_Toc477109329"/>
      <w:bookmarkStart w:id="7421" w:name="_Toc477112958"/>
      <w:bookmarkStart w:id="7422" w:name="_Toc477116904"/>
      <w:bookmarkStart w:id="7423" w:name="_Toc477186025"/>
      <w:bookmarkStart w:id="7424" w:name="_Toc477189653"/>
      <w:bookmarkStart w:id="7425" w:name="_Toc477193150"/>
      <w:bookmarkStart w:id="7426" w:name="_Toc477196646"/>
      <w:bookmarkStart w:id="7427" w:name="_Toc477203643"/>
      <w:bookmarkStart w:id="7428" w:name="_Toc477207143"/>
      <w:bookmarkStart w:id="7429" w:name="_Toc474419587"/>
      <w:bookmarkStart w:id="7430" w:name="_Toc475553184"/>
      <w:bookmarkStart w:id="7431" w:name="_Toc475899998"/>
      <w:bookmarkStart w:id="7432" w:name="_Toc475903691"/>
      <w:bookmarkStart w:id="7433" w:name="_Toc475956514"/>
      <w:bookmarkStart w:id="7434" w:name="_Toc477094646"/>
      <w:bookmarkStart w:id="7435" w:name="_Toc477098434"/>
      <w:bookmarkStart w:id="7436" w:name="_Toc477102062"/>
      <w:bookmarkStart w:id="7437" w:name="_Toc477105701"/>
      <w:bookmarkStart w:id="7438" w:name="_Toc477109330"/>
      <w:bookmarkStart w:id="7439" w:name="_Toc477112959"/>
      <w:bookmarkStart w:id="7440" w:name="_Toc477116905"/>
      <w:bookmarkStart w:id="7441" w:name="_Toc477186026"/>
      <w:bookmarkStart w:id="7442" w:name="_Toc477189654"/>
      <w:bookmarkStart w:id="7443" w:name="_Toc477193151"/>
      <w:bookmarkStart w:id="7444" w:name="_Toc477196647"/>
      <w:bookmarkStart w:id="7445" w:name="_Toc477203644"/>
      <w:bookmarkStart w:id="7446" w:name="_Toc477207144"/>
      <w:bookmarkStart w:id="7447" w:name="_Toc474419588"/>
      <w:bookmarkStart w:id="7448" w:name="_Toc475553185"/>
      <w:bookmarkStart w:id="7449" w:name="_Toc475899999"/>
      <w:bookmarkStart w:id="7450" w:name="_Toc475903692"/>
      <w:bookmarkStart w:id="7451" w:name="_Toc475956515"/>
      <w:bookmarkStart w:id="7452" w:name="_Toc477094647"/>
      <w:bookmarkStart w:id="7453" w:name="_Toc477098435"/>
      <w:bookmarkStart w:id="7454" w:name="_Toc477102063"/>
      <w:bookmarkStart w:id="7455" w:name="_Toc477105702"/>
      <w:bookmarkStart w:id="7456" w:name="_Toc477109331"/>
      <w:bookmarkStart w:id="7457" w:name="_Toc477112960"/>
      <w:bookmarkStart w:id="7458" w:name="_Toc477116906"/>
      <w:bookmarkStart w:id="7459" w:name="_Toc477186027"/>
      <w:bookmarkStart w:id="7460" w:name="_Toc477189655"/>
      <w:bookmarkStart w:id="7461" w:name="_Toc477193152"/>
      <w:bookmarkStart w:id="7462" w:name="_Toc477196648"/>
      <w:bookmarkStart w:id="7463" w:name="_Toc477203645"/>
      <w:bookmarkStart w:id="7464" w:name="_Toc477207145"/>
      <w:bookmarkStart w:id="7465" w:name="_Toc474419589"/>
      <w:bookmarkStart w:id="7466" w:name="_Toc475553186"/>
      <w:bookmarkStart w:id="7467" w:name="_Toc475900000"/>
      <w:bookmarkStart w:id="7468" w:name="_Toc475903693"/>
      <w:bookmarkStart w:id="7469" w:name="_Toc475956516"/>
      <w:bookmarkStart w:id="7470" w:name="_Toc477094648"/>
      <w:bookmarkStart w:id="7471" w:name="_Toc477098436"/>
      <w:bookmarkStart w:id="7472" w:name="_Toc477102064"/>
      <w:bookmarkStart w:id="7473" w:name="_Toc477105703"/>
      <w:bookmarkStart w:id="7474" w:name="_Toc477109332"/>
      <w:bookmarkStart w:id="7475" w:name="_Toc477112961"/>
      <w:bookmarkStart w:id="7476" w:name="_Toc477116907"/>
      <w:bookmarkStart w:id="7477" w:name="_Toc477186028"/>
      <w:bookmarkStart w:id="7478" w:name="_Toc477189656"/>
      <w:bookmarkStart w:id="7479" w:name="_Toc477193153"/>
      <w:bookmarkStart w:id="7480" w:name="_Toc477196649"/>
      <w:bookmarkStart w:id="7481" w:name="_Toc477203646"/>
      <w:bookmarkStart w:id="7482" w:name="_Toc477207146"/>
      <w:bookmarkStart w:id="7483" w:name="_Toc474419590"/>
      <w:bookmarkStart w:id="7484" w:name="_Toc475553187"/>
      <w:bookmarkStart w:id="7485" w:name="_Toc475900001"/>
      <w:bookmarkStart w:id="7486" w:name="_Toc475903694"/>
      <w:bookmarkStart w:id="7487" w:name="_Toc475956517"/>
      <w:bookmarkStart w:id="7488" w:name="_Toc477094649"/>
      <w:bookmarkStart w:id="7489" w:name="_Toc477098437"/>
      <w:bookmarkStart w:id="7490" w:name="_Toc477102065"/>
      <w:bookmarkStart w:id="7491" w:name="_Toc477105704"/>
      <w:bookmarkStart w:id="7492" w:name="_Toc477109333"/>
      <w:bookmarkStart w:id="7493" w:name="_Toc477112962"/>
      <w:bookmarkStart w:id="7494" w:name="_Toc477116908"/>
      <w:bookmarkStart w:id="7495" w:name="_Toc477186029"/>
      <w:bookmarkStart w:id="7496" w:name="_Toc477189657"/>
      <w:bookmarkStart w:id="7497" w:name="_Toc477193154"/>
      <w:bookmarkStart w:id="7498" w:name="_Toc477196650"/>
      <w:bookmarkStart w:id="7499" w:name="_Toc477203647"/>
      <w:bookmarkStart w:id="7500" w:name="_Toc477207147"/>
      <w:bookmarkStart w:id="7501" w:name="_Toc474419591"/>
      <w:bookmarkStart w:id="7502" w:name="_Toc475553188"/>
      <w:bookmarkStart w:id="7503" w:name="_Toc475900002"/>
      <w:bookmarkStart w:id="7504" w:name="_Toc475903695"/>
      <w:bookmarkStart w:id="7505" w:name="_Toc475956518"/>
      <w:bookmarkStart w:id="7506" w:name="_Toc477094650"/>
      <w:bookmarkStart w:id="7507" w:name="_Toc477098438"/>
      <w:bookmarkStart w:id="7508" w:name="_Toc477102066"/>
      <w:bookmarkStart w:id="7509" w:name="_Toc477105705"/>
      <w:bookmarkStart w:id="7510" w:name="_Toc477109334"/>
      <w:bookmarkStart w:id="7511" w:name="_Toc477112963"/>
      <w:bookmarkStart w:id="7512" w:name="_Toc477116909"/>
      <w:bookmarkStart w:id="7513" w:name="_Toc477186030"/>
      <w:bookmarkStart w:id="7514" w:name="_Toc477189658"/>
      <w:bookmarkStart w:id="7515" w:name="_Toc477193155"/>
      <w:bookmarkStart w:id="7516" w:name="_Toc477196651"/>
      <w:bookmarkStart w:id="7517" w:name="_Toc477203648"/>
      <w:bookmarkStart w:id="7518" w:name="_Toc477207148"/>
      <w:bookmarkStart w:id="7519" w:name="_Toc474419615"/>
      <w:bookmarkStart w:id="7520" w:name="_Toc475553212"/>
      <w:bookmarkStart w:id="7521" w:name="_Toc475900026"/>
      <w:bookmarkStart w:id="7522" w:name="_Toc475903719"/>
      <w:bookmarkStart w:id="7523" w:name="_Toc475956542"/>
      <w:bookmarkStart w:id="7524" w:name="_Toc477094674"/>
      <w:bookmarkStart w:id="7525" w:name="_Toc477098462"/>
      <w:bookmarkStart w:id="7526" w:name="_Toc477102090"/>
      <w:bookmarkStart w:id="7527" w:name="_Toc477105729"/>
      <w:bookmarkStart w:id="7528" w:name="_Toc477109358"/>
      <w:bookmarkStart w:id="7529" w:name="_Toc477112987"/>
      <w:bookmarkStart w:id="7530" w:name="_Toc477116933"/>
      <w:bookmarkStart w:id="7531" w:name="_Toc477186054"/>
      <w:bookmarkStart w:id="7532" w:name="_Toc477189682"/>
      <w:bookmarkStart w:id="7533" w:name="_Toc477193179"/>
      <w:bookmarkStart w:id="7534" w:name="_Toc477196675"/>
      <w:bookmarkStart w:id="7535" w:name="_Toc477203672"/>
      <w:bookmarkStart w:id="7536" w:name="_Toc477207172"/>
      <w:bookmarkStart w:id="7537" w:name="_Toc474419616"/>
      <w:bookmarkStart w:id="7538" w:name="_Toc475553213"/>
      <w:bookmarkStart w:id="7539" w:name="_Toc475900027"/>
      <w:bookmarkStart w:id="7540" w:name="_Toc475903720"/>
      <w:bookmarkStart w:id="7541" w:name="_Toc475956543"/>
      <w:bookmarkStart w:id="7542" w:name="_Toc477094675"/>
      <w:bookmarkStart w:id="7543" w:name="_Toc477098463"/>
      <w:bookmarkStart w:id="7544" w:name="_Toc477102091"/>
      <w:bookmarkStart w:id="7545" w:name="_Toc477105730"/>
      <w:bookmarkStart w:id="7546" w:name="_Toc477109359"/>
      <w:bookmarkStart w:id="7547" w:name="_Toc477112988"/>
      <w:bookmarkStart w:id="7548" w:name="_Toc477116934"/>
      <w:bookmarkStart w:id="7549" w:name="_Toc477186055"/>
      <w:bookmarkStart w:id="7550" w:name="_Toc477189683"/>
      <w:bookmarkStart w:id="7551" w:name="_Toc477193180"/>
      <w:bookmarkStart w:id="7552" w:name="_Toc477196676"/>
      <w:bookmarkStart w:id="7553" w:name="_Toc477203673"/>
      <w:bookmarkStart w:id="7554" w:name="_Toc477207173"/>
      <w:bookmarkStart w:id="7555" w:name="_Toc474419617"/>
      <w:bookmarkStart w:id="7556" w:name="_Toc475553214"/>
      <w:bookmarkStart w:id="7557" w:name="_Toc475900028"/>
      <w:bookmarkStart w:id="7558" w:name="_Toc475903721"/>
      <w:bookmarkStart w:id="7559" w:name="_Toc475956544"/>
      <w:bookmarkStart w:id="7560" w:name="_Toc477094676"/>
      <w:bookmarkStart w:id="7561" w:name="_Toc477098464"/>
      <w:bookmarkStart w:id="7562" w:name="_Toc477102092"/>
      <w:bookmarkStart w:id="7563" w:name="_Toc477105731"/>
      <w:bookmarkStart w:id="7564" w:name="_Toc477109360"/>
      <w:bookmarkStart w:id="7565" w:name="_Toc477112989"/>
      <w:bookmarkStart w:id="7566" w:name="_Toc477116935"/>
      <w:bookmarkStart w:id="7567" w:name="_Toc477186056"/>
      <w:bookmarkStart w:id="7568" w:name="_Toc477189684"/>
      <w:bookmarkStart w:id="7569" w:name="_Toc477193181"/>
      <w:bookmarkStart w:id="7570" w:name="_Toc477196677"/>
      <w:bookmarkStart w:id="7571" w:name="_Toc477203674"/>
      <w:bookmarkStart w:id="7572" w:name="_Toc477207174"/>
      <w:bookmarkStart w:id="7573" w:name="_Toc474419641"/>
      <w:bookmarkStart w:id="7574" w:name="_Toc475553238"/>
      <w:bookmarkStart w:id="7575" w:name="_Toc475900052"/>
      <w:bookmarkStart w:id="7576" w:name="_Toc475903745"/>
      <w:bookmarkStart w:id="7577" w:name="_Toc475956568"/>
      <w:bookmarkStart w:id="7578" w:name="_Toc477094700"/>
      <w:bookmarkStart w:id="7579" w:name="_Toc477098488"/>
      <w:bookmarkStart w:id="7580" w:name="_Toc477102116"/>
      <w:bookmarkStart w:id="7581" w:name="_Toc477105755"/>
      <w:bookmarkStart w:id="7582" w:name="_Toc477109384"/>
      <w:bookmarkStart w:id="7583" w:name="_Toc477113013"/>
      <w:bookmarkStart w:id="7584" w:name="_Toc477116959"/>
      <w:bookmarkStart w:id="7585" w:name="_Toc477186080"/>
      <w:bookmarkStart w:id="7586" w:name="_Toc477189708"/>
      <w:bookmarkStart w:id="7587" w:name="_Toc477193205"/>
      <w:bookmarkStart w:id="7588" w:name="_Toc477196701"/>
      <w:bookmarkStart w:id="7589" w:name="_Toc477203698"/>
      <w:bookmarkStart w:id="7590" w:name="_Toc477207198"/>
      <w:bookmarkStart w:id="7591" w:name="_Toc474419642"/>
      <w:bookmarkStart w:id="7592" w:name="_Toc475553239"/>
      <w:bookmarkStart w:id="7593" w:name="_Toc475900053"/>
      <w:bookmarkStart w:id="7594" w:name="_Toc475903746"/>
      <w:bookmarkStart w:id="7595" w:name="_Toc475956569"/>
      <w:bookmarkStart w:id="7596" w:name="_Toc477094701"/>
      <w:bookmarkStart w:id="7597" w:name="_Toc477098489"/>
      <w:bookmarkStart w:id="7598" w:name="_Toc477102117"/>
      <w:bookmarkStart w:id="7599" w:name="_Toc477105756"/>
      <w:bookmarkStart w:id="7600" w:name="_Toc477109385"/>
      <w:bookmarkStart w:id="7601" w:name="_Toc477113014"/>
      <w:bookmarkStart w:id="7602" w:name="_Toc477116960"/>
      <w:bookmarkStart w:id="7603" w:name="_Toc477186081"/>
      <w:bookmarkStart w:id="7604" w:name="_Toc477189709"/>
      <w:bookmarkStart w:id="7605" w:name="_Toc477193206"/>
      <w:bookmarkStart w:id="7606" w:name="_Toc477196702"/>
      <w:bookmarkStart w:id="7607" w:name="_Toc477203699"/>
      <w:bookmarkStart w:id="7608" w:name="_Toc477207199"/>
      <w:bookmarkStart w:id="7609" w:name="_Toc474419643"/>
      <w:bookmarkStart w:id="7610" w:name="_Toc475553240"/>
      <w:bookmarkStart w:id="7611" w:name="_Toc475900054"/>
      <w:bookmarkStart w:id="7612" w:name="_Toc475903747"/>
      <w:bookmarkStart w:id="7613" w:name="_Toc475956570"/>
      <w:bookmarkStart w:id="7614" w:name="_Toc477094702"/>
      <w:bookmarkStart w:id="7615" w:name="_Toc477098490"/>
      <w:bookmarkStart w:id="7616" w:name="_Toc477102118"/>
      <w:bookmarkStart w:id="7617" w:name="_Toc477105757"/>
      <w:bookmarkStart w:id="7618" w:name="_Toc477109386"/>
      <w:bookmarkStart w:id="7619" w:name="_Toc477113015"/>
      <w:bookmarkStart w:id="7620" w:name="_Toc477116961"/>
      <w:bookmarkStart w:id="7621" w:name="_Toc477186082"/>
      <w:bookmarkStart w:id="7622" w:name="_Toc477189710"/>
      <w:bookmarkStart w:id="7623" w:name="_Toc477193207"/>
      <w:bookmarkStart w:id="7624" w:name="_Toc477196703"/>
      <w:bookmarkStart w:id="7625" w:name="_Toc477203700"/>
      <w:bookmarkStart w:id="7626" w:name="_Toc477207200"/>
      <w:bookmarkStart w:id="7627" w:name="_Toc474419644"/>
      <w:bookmarkStart w:id="7628" w:name="_Toc475553241"/>
      <w:bookmarkStart w:id="7629" w:name="_Toc475900055"/>
      <w:bookmarkStart w:id="7630" w:name="_Toc475903748"/>
      <w:bookmarkStart w:id="7631" w:name="_Toc475956571"/>
      <w:bookmarkStart w:id="7632" w:name="_Toc477094703"/>
      <w:bookmarkStart w:id="7633" w:name="_Toc477098491"/>
      <w:bookmarkStart w:id="7634" w:name="_Toc477102119"/>
      <w:bookmarkStart w:id="7635" w:name="_Toc477105758"/>
      <w:bookmarkStart w:id="7636" w:name="_Toc477109387"/>
      <w:bookmarkStart w:id="7637" w:name="_Toc477113016"/>
      <w:bookmarkStart w:id="7638" w:name="_Toc477116962"/>
      <w:bookmarkStart w:id="7639" w:name="_Toc477186083"/>
      <w:bookmarkStart w:id="7640" w:name="_Toc477189711"/>
      <w:bookmarkStart w:id="7641" w:name="_Toc477193208"/>
      <w:bookmarkStart w:id="7642" w:name="_Toc477196704"/>
      <w:bookmarkStart w:id="7643" w:name="_Toc477203701"/>
      <w:bookmarkStart w:id="7644" w:name="_Toc477207201"/>
      <w:bookmarkStart w:id="7645" w:name="_Toc474419645"/>
      <w:bookmarkStart w:id="7646" w:name="_Toc475553242"/>
      <w:bookmarkStart w:id="7647" w:name="_Toc475900056"/>
      <w:bookmarkStart w:id="7648" w:name="_Toc475903749"/>
      <w:bookmarkStart w:id="7649" w:name="_Toc475956572"/>
      <w:bookmarkStart w:id="7650" w:name="_Toc477094704"/>
      <w:bookmarkStart w:id="7651" w:name="_Toc477098492"/>
      <w:bookmarkStart w:id="7652" w:name="_Toc477102120"/>
      <w:bookmarkStart w:id="7653" w:name="_Toc477105759"/>
      <w:bookmarkStart w:id="7654" w:name="_Toc477109388"/>
      <w:bookmarkStart w:id="7655" w:name="_Toc477113017"/>
      <w:bookmarkStart w:id="7656" w:name="_Toc477116963"/>
      <w:bookmarkStart w:id="7657" w:name="_Toc477186084"/>
      <w:bookmarkStart w:id="7658" w:name="_Toc477189712"/>
      <w:bookmarkStart w:id="7659" w:name="_Toc477193209"/>
      <w:bookmarkStart w:id="7660" w:name="_Toc477196705"/>
      <w:bookmarkStart w:id="7661" w:name="_Toc477203702"/>
      <w:bookmarkStart w:id="7662" w:name="_Toc477207202"/>
      <w:bookmarkStart w:id="7663" w:name="_Toc474419646"/>
      <w:bookmarkStart w:id="7664" w:name="_Toc475553243"/>
      <w:bookmarkStart w:id="7665" w:name="_Toc475900057"/>
      <w:bookmarkStart w:id="7666" w:name="_Toc475903750"/>
      <w:bookmarkStart w:id="7667" w:name="_Toc475956573"/>
      <w:bookmarkStart w:id="7668" w:name="_Toc477094705"/>
      <w:bookmarkStart w:id="7669" w:name="_Toc477098493"/>
      <w:bookmarkStart w:id="7670" w:name="_Toc477102121"/>
      <w:bookmarkStart w:id="7671" w:name="_Toc477105760"/>
      <w:bookmarkStart w:id="7672" w:name="_Toc477109389"/>
      <w:bookmarkStart w:id="7673" w:name="_Toc477113018"/>
      <w:bookmarkStart w:id="7674" w:name="_Toc477116964"/>
      <w:bookmarkStart w:id="7675" w:name="_Toc477186085"/>
      <w:bookmarkStart w:id="7676" w:name="_Toc477189713"/>
      <w:bookmarkStart w:id="7677" w:name="_Toc477193210"/>
      <w:bookmarkStart w:id="7678" w:name="_Toc477196706"/>
      <w:bookmarkStart w:id="7679" w:name="_Toc477203703"/>
      <w:bookmarkStart w:id="7680" w:name="_Toc477207203"/>
      <w:bookmarkStart w:id="7681" w:name="_Toc474419674"/>
      <w:bookmarkStart w:id="7682" w:name="_Toc475553271"/>
      <w:bookmarkStart w:id="7683" w:name="_Toc475900085"/>
      <w:bookmarkStart w:id="7684" w:name="_Toc475903778"/>
      <w:bookmarkStart w:id="7685" w:name="_Toc475956601"/>
      <w:bookmarkStart w:id="7686" w:name="_Toc477094733"/>
      <w:bookmarkStart w:id="7687" w:name="_Toc477098521"/>
      <w:bookmarkStart w:id="7688" w:name="_Toc477102149"/>
      <w:bookmarkStart w:id="7689" w:name="_Toc477105788"/>
      <w:bookmarkStart w:id="7690" w:name="_Toc477109417"/>
      <w:bookmarkStart w:id="7691" w:name="_Toc477113046"/>
      <w:bookmarkStart w:id="7692" w:name="_Toc477116992"/>
      <w:bookmarkStart w:id="7693" w:name="_Toc477186113"/>
      <w:bookmarkStart w:id="7694" w:name="_Toc477189741"/>
      <w:bookmarkStart w:id="7695" w:name="_Toc477193238"/>
      <w:bookmarkStart w:id="7696" w:name="_Toc477196734"/>
      <w:bookmarkStart w:id="7697" w:name="_Toc477203731"/>
      <w:bookmarkStart w:id="7698" w:name="_Toc477207231"/>
      <w:bookmarkStart w:id="7699" w:name="_Toc474419675"/>
      <w:bookmarkStart w:id="7700" w:name="_Toc475553272"/>
      <w:bookmarkStart w:id="7701" w:name="_Toc475900086"/>
      <w:bookmarkStart w:id="7702" w:name="_Toc475903779"/>
      <w:bookmarkStart w:id="7703" w:name="_Toc475956602"/>
      <w:bookmarkStart w:id="7704" w:name="_Toc477094734"/>
      <w:bookmarkStart w:id="7705" w:name="_Toc477098522"/>
      <w:bookmarkStart w:id="7706" w:name="_Toc477102150"/>
      <w:bookmarkStart w:id="7707" w:name="_Toc477105789"/>
      <w:bookmarkStart w:id="7708" w:name="_Toc477109418"/>
      <w:bookmarkStart w:id="7709" w:name="_Toc477113047"/>
      <w:bookmarkStart w:id="7710" w:name="_Toc477116993"/>
      <w:bookmarkStart w:id="7711" w:name="_Toc477186114"/>
      <w:bookmarkStart w:id="7712" w:name="_Toc477189742"/>
      <w:bookmarkStart w:id="7713" w:name="_Toc477193239"/>
      <w:bookmarkStart w:id="7714" w:name="_Toc477196735"/>
      <w:bookmarkStart w:id="7715" w:name="_Toc477203732"/>
      <w:bookmarkStart w:id="7716" w:name="_Toc477207232"/>
      <w:bookmarkStart w:id="7717" w:name="_Toc474419703"/>
      <w:bookmarkStart w:id="7718" w:name="_Toc475553300"/>
      <w:bookmarkStart w:id="7719" w:name="_Toc475900114"/>
      <w:bookmarkStart w:id="7720" w:name="_Toc475903807"/>
      <w:bookmarkStart w:id="7721" w:name="_Toc475956630"/>
      <w:bookmarkStart w:id="7722" w:name="_Toc477094762"/>
      <w:bookmarkStart w:id="7723" w:name="_Toc477098550"/>
      <w:bookmarkStart w:id="7724" w:name="_Toc477102178"/>
      <w:bookmarkStart w:id="7725" w:name="_Toc477105817"/>
      <w:bookmarkStart w:id="7726" w:name="_Toc477109446"/>
      <w:bookmarkStart w:id="7727" w:name="_Toc477113075"/>
      <w:bookmarkStart w:id="7728" w:name="_Toc477117021"/>
      <w:bookmarkStart w:id="7729" w:name="_Toc477186142"/>
      <w:bookmarkStart w:id="7730" w:name="_Toc477189770"/>
      <w:bookmarkStart w:id="7731" w:name="_Toc477193267"/>
      <w:bookmarkStart w:id="7732" w:name="_Toc477196763"/>
      <w:bookmarkStart w:id="7733" w:name="_Toc477203760"/>
      <w:bookmarkStart w:id="7734" w:name="_Toc477207260"/>
      <w:bookmarkStart w:id="7735" w:name="_Toc474419704"/>
      <w:bookmarkStart w:id="7736" w:name="_Toc475553301"/>
      <w:bookmarkStart w:id="7737" w:name="_Toc475900115"/>
      <w:bookmarkStart w:id="7738" w:name="_Toc475903808"/>
      <w:bookmarkStart w:id="7739" w:name="_Toc475956631"/>
      <w:bookmarkStart w:id="7740" w:name="_Toc477094763"/>
      <w:bookmarkStart w:id="7741" w:name="_Toc477098551"/>
      <w:bookmarkStart w:id="7742" w:name="_Toc477102179"/>
      <w:bookmarkStart w:id="7743" w:name="_Toc477105818"/>
      <w:bookmarkStart w:id="7744" w:name="_Toc477109447"/>
      <w:bookmarkStart w:id="7745" w:name="_Toc477113076"/>
      <w:bookmarkStart w:id="7746" w:name="_Toc477117022"/>
      <w:bookmarkStart w:id="7747" w:name="_Toc477186143"/>
      <w:bookmarkStart w:id="7748" w:name="_Toc477189771"/>
      <w:bookmarkStart w:id="7749" w:name="_Toc477193268"/>
      <w:bookmarkStart w:id="7750" w:name="_Toc477196764"/>
      <w:bookmarkStart w:id="7751" w:name="_Toc477203761"/>
      <w:bookmarkStart w:id="7752" w:name="_Toc477207261"/>
      <w:bookmarkStart w:id="7753" w:name="_Toc474419705"/>
      <w:bookmarkStart w:id="7754" w:name="_Toc475553302"/>
      <w:bookmarkStart w:id="7755" w:name="_Toc475900116"/>
      <w:bookmarkStart w:id="7756" w:name="_Toc475903809"/>
      <w:bookmarkStart w:id="7757" w:name="_Toc475956632"/>
      <w:bookmarkStart w:id="7758" w:name="_Toc477094764"/>
      <w:bookmarkStart w:id="7759" w:name="_Toc477098552"/>
      <w:bookmarkStart w:id="7760" w:name="_Toc477102180"/>
      <w:bookmarkStart w:id="7761" w:name="_Toc477105819"/>
      <w:bookmarkStart w:id="7762" w:name="_Toc477109448"/>
      <w:bookmarkStart w:id="7763" w:name="_Toc477113077"/>
      <w:bookmarkStart w:id="7764" w:name="_Toc477117023"/>
      <w:bookmarkStart w:id="7765" w:name="_Toc477186144"/>
      <w:bookmarkStart w:id="7766" w:name="_Toc477189772"/>
      <w:bookmarkStart w:id="7767" w:name="_Toc477193269"/>
      <w:bookmarkStart w:id="7768" w:name="_Toc477196765"/>
      <w:bookmarkStart w:id="7769" w:name="_Toc477203762"/>
      <w:bookmarkStart w:id="7770" w:name="_Toc477207262"/>
      <w:bookmarkStart w:id="7771" w:name="_Toc474419706"/>
      <w:bookmarkStart w:id="7772" w:name="_Toc475553303"/>
      <w:bookmarkStart w:id="7773" w:name="_Toc475900117"/>
      <w:bookmarkStart w:id="7774" w:name="_Toc475903810"/>
      <w:bookmarkStart w:id="7775" w:name="_Toc475956633"/>
      <w:bookmarkStart w:id="7776" w:name="_Toc477094765"/>
      <w:bookmarkStart w:id="7777" w:name="_Toc477098553"/>
      <w:bookmarkStart w:id="7778" w:name="_Toc477102181"/>
      <w:bookmarkStart w:id="7779" w:name="_Toc477105820"/>
      <w:bookmarkStart w:id="7780" w:name="_Toc477109449"/>
      <w:bookmarkStart w:id="7781" w:name="_Toc477113078"/>
      <w:bookmarkStart w:id="7782" w:name="_Toc477117024"/>
      <w:bookmarkStart w:id="7783" w:name="_Toc477186145"/>
      <w:bookmarkStart w:id="7784" w:name="_Toc477189773"/>
      <w:bookmarkStart w:id="7785" w:name="_Toc477193270"/>
      <w:bookmarkStart w:id="7786" w:name="_Toc477196766"/>
      <w:bookmarkStart w:id="7787" w:name="_Toc477203763"/>
      <w:bookmarkStart w:id="7788" w:name="_Toc477207263"/>
      <w:bookmarkStart w:id="7789" w:name="_Toc474419707"/>
      <w:bookmarkStart w:id="7790" w:name="_Toc475553304"/>
      <w:bookmarkStart w:id="7791" w:name="_Toc475900118"/>
      <w:bookmarkStart w:id="7792" w:name="_Toc475903811"/>
      <w:bookmarkStart w:id="7793" w:name="_Toc475956634"/>
      <w:bookmarkStart w:id="7794" w:name="_Toc477094766"/>
      <w:bookmarkStart w:id="7795" w:name="_Toc477098554"/>
      <w:bookmarkStart w:id="7796" w:name="_Toc477102182"/>
      <w:bookmarkStart w:id="7797" w:name="_Toc477105821"/>
      <w:bookmarkStart w:id="7798" w:name="_Toc477109450"/>
      <w:bookmarkStart w:id="7799" w:name="_Toc477113079"/>
      <w:bookmarkStart w:id="7800" w:name="_Toc477117025"/>
      <w:bookmarkStart w:id="7801" w:name="_Toc477186146"/>
      <w:bookmarkStart w:id="7802" w:name="_Toc477189774"/>
      <w:bookmarkStart w:id="7803" w:name="_Toc477193271"/>
      <w:bookmarkStart w:id="7804" w:name="_Toc477196767"/>
      <w:bookmarkStart w:id="7805" w:name="_Toc477203764"/>
      <w:bookmarkStart w:id="7806" w:name="_Toc477207264"/>
      <w:bookmarkStart w:id="7807" w:name="_Toc474419721"/>
      <w:bookmarkStart w:id="7808" w:name="_Toc475553318"/>
      <w:bookmarkStart w:id="7809" w:name="_Toc475900132"/>
      <w:bookmarkStart w:id="7810" w:name="_Toc475903825"/>
      <w:bookmarkStart w:id="7811" w:name="_Toc475956648"/>
      <w:bookmarkStart w:id="7812" w:name="_Toc477094780"/>
      <w:bookmarkStart w:id="7813" w:name="_Toc477098568"/>
      <w:bookmarkStart w:id="7814" w:name="_Toc477102196"/>
      <w:bookmarkStart w:id="7815" w:name="_Toc477105835"/>
      <w:bookmarkStart w:id="7816" w:name="_Toc477109464"/>
      <w:bookmarkStart w:id="7817" w:name="_Toc477113093"/>
      <w:bookmarkStart w:id="7818" w:name="_Toc477117039"/>
      <w:bookmarkStart w:id="7819" w:name="_Toc477186160"/>
      <w:bookmarkStart w:id="7820" w:name="_Toc477189788"/>
      <w:bookmarkStart w:id="7821" w:name="_Toc477193285"/>
      <w:bookmarkStart w:id="7822" w:name="_Toc477196781"/>
      <w:bookmarkStart w:id="7823" w:name="_Toc477203778"/>
      <w:bookmarkStart w:id="7824" w:name="_Toc477207278"/>
      <w:bookmarkStart w:id="7825" w:name="_Toc474419722"/>
      <w:bookmarkStart w:id="7826" w:name="_Toc475553319"/>
      <w:bookmarkStart w:id="7827" w:name="_Toc475900133"/>
      <w:bookmarkStart w:id="7828" w:name="_Toc475903826"/>
      <w:bookmarkStart w:id="7829" w:name="_Toc475956649"/>
      <w:bookmarkStart w:id="7830" w:name="_Toc477094781"/>
      <w:bookmarkStart w:id="7831" w:name="_Toc477098569"/>
      <w:bookmarkStart w:id="7832" w:name="_Toc477102197"/>
      <w:bookmarkStart w:id="7833" w:name="_Toc477105836"/>
      <w:bookmarkStart w:id="7834" w:name="_Toc477109465"/>
      <w:bookmarkStart w:id="7835" w:name="_Toc477113094"/>
      <w:bookmarkStart w:id="7836" w:name="_Toc477117040"/>
      <w:bookmarkStart w:id="7837" w:name="_Toc477186161"/>
      <w:bookmarkStart w:id="7838" w:name="_Toc477189789"/>
      <w:bookmarkStart w:id="7839" w:name="_Toc477193286"/>
      <w:bookmarkStart w:id="7840" w:name="_Toc477196782"/>
      <w:bookmarkStart w:id="7841" w:name="_Toc477203779"/>
      <w:bookmarkStart w:id="7842" w:name="_Toc477207279"/>
      <w:bookmarkStart w:id="7843" w:name="_Toc474419723"/>
      <w:bookmarkStart w:id="7844" w:name="_Toc475553320"/>
      <w:bookmarkStart w:id="7845" w:name="_Toc475900134"/>
      <w:bookmarkStart w:id="7846" w:name="_Toc475903827"/>
      <w:bookmarkStart w:id="7847" w:name="_Toc475956650"/>
      <w:bookmarkStart w:id="7848" w:name="_Toc477094782"/>
      <w:bookmarkStart w:id="7849" w:name="_Toc477098570"/>
      <w:bookmarkStart w:id="7850" w:name="_Toc477102198"/>
      <w:bookmarkStart w:id="7851" w:name="_Toc477105837"/>
      <w:bookmarkStart w:id="7852" w:name="_Toc477109466"/>
      <w:bookmarkStart w:id="7853" w:name="_Toc477113095"/>
      <w:bookmarkStart w:id="7854" w:name="_Toc477117041"/>
      <w:bookmarkStart w:id="7855" w:name="_Toc477186162"/>
      <w:bookmarkStart w:id="7856" w:name="_Toc477189790"/>
      <w:bookmarkStart w:id="7857" w:name="_Toc477193287"/>
      <w:bookmarkStart w:id="7858" w:name="_Toc477196783"/>
      <w:bookmarkStart w:id="7859" w:name="_Toc477203780"/>
      <w:bookmarkStart w:id="7860" w:name="_Toc477207280"/>
      <w:bookmarkStart w:id="7861" w:name="_Toc474419724"/>
      <w:bookmarkStart w:id="7862" w:name="_Toc475553321"/>
      <w:bookmarkStart w:id="7863" w:name="_Toc475900135"/>
      <w:bookmarkStart w:id="7864" w:name="_Toc475903828"/>
      <w:bookmarkStart w:id="7865" w:name="_Toc475956651"/>
      <w:bookmarkStart w:id="7866" w:name="_Toc477094783"/>
      <w:bookmarkStart w:id="7867" w:name="_Toc477098571"/>
      <w:bookmarkStart w:id="7868" w:name="_Toc477102199"/>
      <w:bookmarkStart w:id="7869" w:name="_Toc477105838"/>
      <w:bookmarkStart w:id="7870" w:name="_Toc477109467"/>
      <w:bookmarkStart w:id="7871" w:name="_Toc477113096"/>
      <w:bookmarkStart w:id="7872" w:name="_Toc477117042"/>
      <w:bookmarkStart w:id="7873" w:name="_Toc477186163"/>
      <w:bookmarkStart w:id="7874" w:name="_Toc477189791"/>
      <w:bookmarkStart w:id="7875" w:name="_Toc477193288"/>
      <w:bookmarkStart w:id="7876" w:name="_Toc477196784"/>
      <w:bookmarkStart w:id="7877" w:name="_Toc477203781"/>
      <w:bookmarkStart w:id="7878" w:name="_Toc477207281"/>
      <w:bookmarkStart w:id="7879" w:name="_Toc474419725"/>
      <w:bookmarkStart w:id="7880" w:name="_Toc475553322"/>
      <w:bookmarkStart w:id="7881" w:name="_Toc475900136"/>
      <w:bookmarkStart w:id="7882" w:name="_Toc475903829"/>
      <w:bookmarkStart w:id="7883" w:name="_Toc475956652"/>
      <w:bookmarkStart w:id="7884" w:name="_Toc477094784"/>
      <w:bookmarkStart w:id="7885" w:name="_Toc477098572"/>
      <w:bookmarkStart w:id="7886" w:name="_Toc477102200"/>
      <w:bookmarkStart w:id="7887" w:name="_Toc477105839"/>
      <w:bookmarkStart w:id="7888" w:name="_Toc477109468"/>
      <w:bookmarkStart w:id="7889" w:name="_Toc477113097"/>
      <w:bookmarkStart w:id="7890" w:name="_Toc477117043"/>
      <w:bookmarkStart w:id="7891" w:name="_Toc477186164"/>
      <w:bookmarkStart w:id="7892" w:name="_Toc477189792"/>
      <w:bookmarkStart w:id="7893" w:name="_Toc477193289"/>
      <w:bookmarkStart w:id="7894" w:name="_Toc477196785"/>
      <w:bookmarkStart w:id="7895" w:name="_Toc477203782"/>
      <w:bookmarkStart w:id="7896" w:name="_Toc477207282"/>
      <w:bookmarkStart w:id="7897" w:name="_Toc474419726"/>
      <w:bookmarkStart w:id="7898" w:name="_Toc475553323"/>
      <w:bookmarkStart w:id="7899" w:name="_Toc475900137"/>
      <w:bookmarkStart w:id="7900" w:name="_Toc475903830"/>
      <w:bookmarkStart w:id="7901" w:name="_Toc475956653"/>
      <w:bookmarkStart w:id="7902" w:name="_Toc477094785"/>
      <w:bookmarkStart w:id="7903" w:name="_Toc477098573"/>
      <w:bookmarkStart w:id="7904" w:name="_Toc477102201"/>
      <w:bookmarkStart w:id="7905" w:name="_Toc477105840"/>
      <w:bookmarkStart w:id="7906" w:name="_Toc477109469"/>
      <w:bookmarkStart w:id="7907" w:name="_Toc477113098"/>
      <w:bookmarkStart w:id="7908" w:name="_Toc477117044"/>
      <w:bookmarkStart w:id="7909" w:name="_Toc477186165"/>
      <w:bookmarkStart w:id="7910" w:name="_Toc477189793"/>
      <w:bookmarkStart w:id="7911" w:name="_Toc477193290"/>
      <w:bookmarkStart w:id="7912" w:name="_Toc477196786"/>
      <w:bookmarkStart w:id="7913" w:name="_Toc477203783"/>
      <w:bookmarkStart w:id="7914" w:name="_Toc477207283"/>
      <w:bookmarkStart w:id="7915" w:name="_Toc474419727"/>
      <w:bookmarkStart w:id="7916" w:name="_Toc475553324"/>
      <w:bookmarkStart w:id="7917" w:name="_Toc475900138"/>
      <w:bookmarkStart w:id="7918" w:name="_Toc475903831"/>
      <w:bookmarkStart w:id="7919" w:name="_Toc475956654"/>
      <w:bookmarkStart w:id="7920" w:name="_Toc477094786"/>
      <w:bookmarkStart w:id="7921" w:name="_Toc477098574"/>
      <w:bookmarkStart w:id="7922" w:name="_Toc477102202"/>
      <w:bookmarkStart w:id="7923" w:name="_Toc477105841"/>
      <w:bookmarkStart w:id="7924" w:name="_Toc477109470"/>
      <w:bookmarkStart w:id="7925" w:name="_Toc477113099"/>
      <w:bookmarkStart w:id="7926" w:name="_Toc477117045"/>
      <w:bookmarkStart w:id="7927" w:name="_Toc477186166"/>
      <w:bookmarkStart w:id="7928" w:name="_Toc477189794"/>
      <w:bookmarkStart w:id="7929" w:name="_Toc477193291"/>
      <w:bookmarkStart w:id="7930" w:name="_Toc477196787"/>
      <w:bookmarkStart w:id="7931" w:name="_Toc477203784"/>
      <w:bookmarkStart w:id="7932" w:name="_Toc477207284"/>
      <w:bookmarkStart w:id="7933" w:name="_Toc474419752"/>
      <w:bookmarkStart w:id="7934" w:name="_Toc475553349"/>
      <w:bookmarkStart w:id="7935" w:name="_Toc475900163"/>
      <w:bookmarkStart w:id="7936" w:name="_Toc475903856"/>
      <w:bookmarkStart w:id="7937" w:name="_Toc475956679"/>
      <w:bookmarkStart w:id="7938" w:name="_Toc477094811"/>
      <w:bookmarkStart w:id="7939" w:name="_Toc477098599"/>
      <w:bookmarkStart w:id="7940" w:name="_Toc477102227"/>
      <w:bookmarkStart w:id="7941" w:name="_Toc477105866"/>
      <w:bookmarkStart w:id="7942" w:name="_Toc477109495"/>
      <w:bookmarkStart w:id="7943" w:name="_Toc477113124"/>
      <w:bookmarkStart w:id="7944" w:name="_Toc477117070"/>
      <w:bookmarkStart w:id="7945" w:name="_Toc477186191"/>
      <w:bookmarkStart w:id="7946" w:name="_Toc477189819"/>
      <w:bookmarkStart w:id="7947" w:name="_Toc477193316"/>
      <w:bookmarkStart w:id="7948" w:name="_Toc477196812"/>
      <w:bookmarkStart w:id="7949" w:name="_Toc477203809"/>
      <w:bookmarkStart w:id="7950" w:name="_Toc477207309"/>
      <w:bookmarkStart w:id="7951" w:name="_Toc474419753"/>
      <w:bookmarkStart w:id="7952" w:name="_Toc475553350"/>
      <w:bookmarkStart w:id="7953" w:name="_Toc475900164"/>
      <w:bookmarkStart w:id="7954" w:name="_Toc475903857"/>
      <w:bookmarkStart w:id="7955" w:name="_Toc475956680"/>
      <w:bookmarkStart w:id="7956" w:name="_Toc477094812"/>
      <w:bookmarkStart w:id="7957" w:name="_Toc477098600"/>
      <w:bookmarkStart w:id="7958" w:name="_Toc477102228"/>
      <w:bookmarkStart w:id="7959" w:name="_Toc477105867"/>
      <w:bookmarkStart w:id="7960" w:name="_Toc477109496"/>
      <w:bookmarkStart w:id="7961" w:name="_Toc477113125"/>
      <w:bookmarkStart w:id="7962" w:name="_Toc477117071"/>
      <w:bookmarkStart w:id="7963" w:name="_Toc477186192"/>
      <w:bookmarkStart w:id="7964" w:name="_Toc477189820"/>
      <w:bookmarkStart w:id="7965" w:name="_Toc477193317"/>
      <w:bookmarkStart w:id="7966" w:name="_Toc477196813"/>
      <w:bookmarkStart w:id="7967" w:name="_Toc477203810"/>
      <w:bookmarkStart w:id="7968" w:name="_Toc477207310"/>
      <w:bookmarkStart w:id="7969" w:name="_Toc474419754"/>
      <w:bookmarkStart w:id="7970" w:name="_Toc475553351"/>
      <w:bookmarkStart w:id="7971" w:name="_Toc475900165"/>
      <w:bookmarkStart w:id="7972" w:name="_Toc475903858"/>
      <w:bookmarkStart w:id="7973" w:name="_Toc475956681"/>
      <w:bookmarkStart w:id="7974" w:name="_Toc477094813"/>
      <w:bookmarkStart w:id="7975" w:name="_Toc477098601"/>
      <w:bookmarkStart w:id="7976" w:name="_Toc477102229"/>
      <w:bookmarkStart w:id="7977" w:name="_Toc477105868"/>
      <w:bookmarkStart w:id="7978" w:name="_Toc477109497"/>
      <w:bookmarkStart w:id="7979" w:name="_Toc477113126"/>
      <w:bookmarkStart w:id="7980" w:name="_Toc477117072"/>
      <w:bookmarkStart w:id="7981" w:name="_Toc477186193"/>
      <w:bookmarkStart w:id="7982" w:name="_Toc477189821"/>
      <w:bookmarkStart w:id="7983" w:name="_Toc477193318"/>
      <w:bookmarkStart w:id="7984" w:name="_Toc477196814"/>
      <w:bookmarkStart w:id="7985" w:name="_Toc477203811"/>
      <w:bookmarkStart w:id="7986" w:name="_Toc477207311"/>
      <w:bookmarkStart w:id="7987" w:name="_Toc474419779"/>
      <w:bookmarkStart w:id="7988" w:name="_Toc475553376"/>
      <w:bookmarkStart w:id="7989" w:name="_Toc475900190"/>
      <w:bookmarkStart w:id="7990" w:name="_Toc475903883"/>
      <w:bookmarkStart w:id="7991" w:name="_Toc475956706"/>
      <w:bookmarkStart w:id="7992" w:name="_Toc477094838"/>
      <w:bookmarkStart w:id="7993" w:name="_Toc477098626"/>
      <w:bookmarkStart w:id="7994" w:name="_Toc477102254"/>
      <w:bookmarkStart w:id="7995" w:name="_Toc477105893"/>
      <w:bookmarkStart w:id="7996" w:name="_Toc477109522"/>
      <w:bookmarkStart w:id="7997" w:name="_Toc477113151"/>
      <w:bookmarkStart w:id="7998" w:name="_Toc477117097"/>
      <w:bookmarkStart w:id="7999" w:name="_Toc477186218"/>
      <w:bookmarkStart w:id="8000" w:name="_Toc477189846"/>
      <w:bookmarkStart w:id="8001" w:name="_Toc477193343"/>
      <w:bookmarkStart w:id="8002" w:name="_Toc477196839"/>
      <w:bookmarkStart w:id="8003" w:name="_Toc477203836"/>
      <w:bookmarkStart w:id="8004" w:name="_Toc477207336"/>
      <w:bookmarkStart w:id="8005" w:name="_Toc474419780"/>
      <w:bookmarkStart w:id="8006" w:name="_Toc475553377"/>
      <w:bookmarkStart w:id="8007" w:name="_Toc475900191"/>
      <w:bookmarkStart w:id="8008" w:name="_Toc475903884"/>
      <w:bookmarkStart w:id="8009" w:name="_Toc475956707"/>
      <w:bookmarkStart w:id="8010" w:name="_Toc477094839"/>
      <w:bookmarkStart w:id="8011" w:name="_Toc477098627"/>
      <w:bookmarkStart w:id="8012" w:name="_Toc477102255"/>
      <w:bookmarkStart w:id="8013" w:name="_Toc477105894"/>
      <w:bookmarkStart w:id="8014" w:name="_Toc477109523"/>
      <w:bookmarkStart w:id="8015" w:name="_Toc477113152"/>
      <w:bookmarkStart w:id="8016" w:name="_Toc477117098"/>
      <w:bookmarkStart w:id="8017" w:name="_Toc477186219"/>
      <w:bookmarkStart w:id="8018" w:name="_Toc477189847"/>
      <w:bookmarkStart w:id="8019" w:name="_Toc477193344"/>
      <w:bookmarkStart w:id="8020" w:name="_Toc477196840"/>
      <w:bookmarkStart w:id="8021" w:name="_Toc477203837"/>
      <w:bookmarkStart w:id="8022" w:name="_Toc477207337"/>
      <w:bookmarkStart w:id="8023" w:name="_Toc474419781"/>
      <w:bookmarkStart w:id="8024" w:name="_Toc475553378"/>
      <w:bookmarkStart w:id="8025" w:name="_Toc475900192"/>
      <w:bookmarkStart w:id="8026" w:name="_Toc475903885"/>
      <w:bookmarkStart w:id="8027" w:name="_Toc475956708"/>
      <w:bookmarkStart w:id="8028" w:name="_Toc477094840"/>
      <w:bookmarkStart w:id="8029" w:name="_Toc477098628"/>
      <w:bookmarkStart w:id="8030" w:name="_Toc477102256"/>
      <w:bookmarkStart w:id="8031" w:name="_Toc477105895"/>
      <w:bookmarkStart w:id="8032" w:name="_Toc477109524"/>
      <w:bookmarkStart w:id="8033" w:name="_Toc477113153"/>
      <w:bookmarkStart w:id="8034" w:name="_Toc477117099"/>
      <w:bookmarkStart w:id="8035" w:name="_Toc477186220"/>
      <w:bookmarkStart w:id="8036" w:name="_Toc477189848"/>
      <w:bookmarkStart w:id="8037" w:name="_Toc477193345"/>
      <w:bookmarkStart w:id="8038" w:name="_Toc477196841"/>
      <w:bookmarkStart w:id="8039" w:name="_Toc477203838"/>
      <w:bookmarkStart w:id="8040" w:name="_Toc477207338"/>
      <w:bookmarkStart w:id="8041" w:name="_Toc474419782"/>
      <w:bookmarkStart w:id="8042" w:name="_Toc475553379"/>
      <w:bookmarkStart w:id="8043" w:name="_Toc475900193"/>
      <w:bookmarkStart w:id="8044" w:name="_Toc475903886"/>
      <w:bookmarkStart w:id="8045" w:name="_Toc475956709"/>
      <w:bookmarkStart w:id="8046" w:name="_Toc477094841"/>
      <w:bookmarkStart w:id="8047" w:name="_Toc477098629"/>
      <w:bookmarkStart w:id="8048" w:name="_Toc477102257"/>
      <w:bookmarkStart w:id="8049" w:name="_Toc477105896"/>
      <w:bookmarkStart w:id="8050" w:name="_Toc477109525"/>
      <w:bookmarkStart w:id="8051" w:name="_Toc477113154"/>
      <w:bookmarkStart w:id="8052" w:name="_Toc477117100"/>
      <w:bookmarkStart w:id="8053" w:name="_Toc477186221"/>
      <w:bookmarkStart w:id="8054" w:name="_Toc477189849"/>
      <w:bookmarkStart w:id="8055" w:name="_Toc477193346"/>
      <w:bookmarkStart w:id="8056" w:name="_Toc477196842"/>
      <w:bookmarkStart w:id="8057" w:name="_Toc477203839"/>
      <w:bookmarkStart w:id="8058" w:name="_Toc477207339"/>
      <w:bookmarkStart w:id="8059" w:name="_Toc474419783"/>
      <w:bookmarkStart w:id="8060" w:name="_Toc475553380"/>
      <w:bookmarkStart w:id="8061" w:name="_Toc475900194"/>
      <w:bookmarkStart w:id="8062" w:name="_Toc475903887"/>
      <w:bookmarkStart w:id="8063" w:name="_Toc475956710"/>
      <w:bookmarkStart w:id="8064" w:name="_Toc477094842"/>
      <w:bookmarkStart w:id="8065" w:name="_Toc477098630"/>
      <w:bookmarkStart w:id="8066" w:name="_Toc477102258"/>
      <w:bookmarkStart w:id="8067" w:name="_Toc477105897"/>
      <w:bookmarkStart w:id="8068" w:name="_Toc477109526"/>
      <w:bookmarkStart w:id="8069" w:name="_Toc477113155"/>
      <w:bookmarkStart w:id="8070" w:name="_Toc477117101"/>
      <w:bookmarkStart w:id="8071" w:name="_Toc477186222"/>
      <w:bookmarkStart w:id="8072" w:name="_Toc477189850"/>
      <w:bookmarkStart w:id="8073" w:name="_Toc477193347"/>
      <w:bookmarkStart w:id="8074" w:name="_Toc477196843"/>
      <w:bookmarkStart w:id="8075" w:name="_Toc477203840"/>
      <w:bookmarkStart w:id="8076" w:name="_Toc477207340"/>
      <w:bookmarkStart w:id="8077" w:name="_Toc474419784"/>
      <w:bookmarkStart w:id="8078" w:name="_Toc475553381"/>
      <w:bookmarkStart w:id="8079" w:name="_Toc475900195"/>
      <w:bookmarkStart w:id="8080" w:name="_Toc475903888"/>
      <w:bookmarkStart w:id="8081" w:name="_Toc475956711"/>
      <w:bookmarkStart w:id="8082" w:name="_Toc477094843"/>
      <w:bookmarkStart w:id="8083" w:name="_Toc477098631"/>
      <w:bookmarkStart w:id="8084" w:name="_Toc477102259"/>
      <w:bookmarkStart w:id="8085" w:name="_Toc477105898"/>
      <w:bookmarkStart w:id="8086" w:name="_Toc477109527"/>
      <w:bookmarkStart w:id="8087" w:name="_Toc477113156"/>
      <w:bookmarkStart w:id="8088" w:name="_Toc477117102"/>
      <w:bookmarkStart w:id="8089" w:name="_Toc477186223"/>
      <w:bookmarkStart w:id="8090" w:name="_Toc477189851"/>
      <w:bookmarkStart w:id="8091" w:name="_Toc477193348"/>
      <w:bookmarkStart w:id="8092" w:name="_Toc477196844"/>
      <w:bookmarkStart w:id="8093" w:name="_Toc477203841"/>
      <w:bookmarkStart w:id="8094" w:name="_Toc477207341"/>
      <w:bookmarkStart w:id="8095" w:name="_Toc474419785"/>
      <w:bookmarkStart w:id="8096" w:name="_Toc475553382"/>
      <w:bookmarkStart w:id="8097" w:name="_Toc475900196"/>
      <w:bookmarkStart w:id="8098" w:name="_Toc475903889"/>
      <w:bookmarkStart w:id="8099" w:name="_Toc475956712"/>
      <w:bookmarkStart w:id="8100" w:name="_Toc477094844"/>
      <w:bookmarkStart w:id="8101" w:name="_Toc477098632"/>
      <w:bookmarkStart w:id="8102" w:name="_Toc477102260"/>
      <w:bookmarkStart w:id="8103" w:name="_Toc477105899"/>
      <w:bookmarkStart w:id="8104" w:name="_Toc477109528"/>
      <w:bookmarkStart w:id="8105" w:name="_Toc477113157"/>
      <w:bookmarkStart w:id="8106" w:name="_Toc477117103"/>
      <w:bookmarkStart w:id="8107" w:name="_Toc477186224"/>
      <w:bookmarkStart w:id="8108" w:name="_Toc477189852"/>
      <w:bookmarkStart w:id="8109" w:name="_Toc477193349"/>
      <w:bookmarkStart w:id="8110" w:name="_Toc477196845"/>
      <w:bookmarkStart w:id="8111" w:name="_Toc477203842"/>
      <w:bookmarkStart w:id="8112" w:name="_Toc477207342"/>
      <w:bookmarkStart w:id="8113" w:name="_Toc474419811"/>
      <w:bookmarkStart w:id="8114" w:name="_Toc475553408"/>
      <w:bookmarkStart w:id="8115" w:name="_Toc475900222"/>
      <w:bookmarkStart w:id="8116" w:name="_Toc475903915"/>
      <w:bookmarkStart w:id="8117" w:name="_Toc475956738"/>
      <w:bookmarkStart w:id="8118" w:name="_Toc477094870"/>
      <w:bookmarkStart w:id="8119" w:name="_Toc477098658"/>
      <w:bookmarkStart w:id="8120" w:name="_Toc477102286"/>
      <w:bookmarkStart w:id="8121" w:name="_Toc477105925"/>
      <w:bookmarkStart w:id="8122" w:name="_Toc477109554"/>
      <w:bookmarkStart w:id="8123" w:name="_Toc477113183"/>
      <w:bookmarkStart w:id="8124" w:name="_Toc477117129"/>
      <w:bookmarkStart w:id="8125" w:name="_Toc477186250"/>
      <w:bookmarkStart w:id="8126" w:name="_Toc477189878"/>
      <w:bookmarkStart w:id="8127" w:name="_Toc477193375"/>
      <w:bookmarkStart w:id="8128" w:name="_Toc477196871"/>
      <w:bookmarkStart w:id="8129" w:name="_Toc477203868"/>
      <w:bookmarkStart w:id="8130" w:name="_Toc477207368"/>
      <w:bookmarkStart w:id="8131" w:name="_Toc474419812"/>
      <w:bookmarkStart w:id="8132" w:name="_Toc475553409"/>
      <w:bookmarkStart w:id="8133" w:name="_Toc475900223"/>
      <w:bookmarkStart w:id="8134" w:name="_Toc475903916"/>
      <w:bookmarkStart w:id="8135" w:name="_Toc475956739"/>
      <w:bookmarkStart w:id="8136" w:name="_Toc477094871"/>
      <w:bookmarkStart w:id="8137" w:name="_Toc477098659"/>
      <w:bookmarkStart w:id="8138" w:name="_Toc477102287"/>
      <w:bookmarkStart w:id="8139" w:name="_Toc477105926"/>
      <w:bookmarkStart w:id="8140" w:name="_Toc477109555"/>
      <w:bookmarkStart w:id="8141" w:name="_Toc477113184"/>
      <w:bookmarkStart w:id="8142" w:name="_Toc477117130"/>
      <w:bookmarkStart w:id="8143" w:name="_Toc477186251"/>
      <w:bookmarkStart w:id="8144" w:name="_Toc477189879"/>
      <w:bookmarkStart w:id="8145" w:name="_Toc477193376"/>
      <w:bookmarkStart w:id="8146" w:name="_Toc477196872"/>
      <w:bookmarkStart w:id="8147" w:name="_Toc477203869"/>
      <w:bookmarkStart w:id="8148" w:name="_Toc477207369"/>
      <w:bookmarkStart w:id="8149" w:name="_Toc474419813"/>
      <w:bookmarkStart w:id="8150" w:name="_Toc475553410"/>
      <w:bookmarkStart w:id="8151" w:name="_Toc475900224"/>
      <w:bookmarkStart w:id="8152" w:name="_Toc475903917"/>
      <w:bookmarkStart w:id="8153" w:name="_Toc475956740"/>
      <w:bookmarkStart w:id="8154" w:name="_Toc477094872"/>
      <w:bookmarkStart w:id="8155" w:name="_Toc477098660"/>
      <w:bookmarkStart w:id="8156" w:name="_Toc477102288"/>
      <w:bookmarkStart w:id="8157" w:name="_Toc477105927"/>
      <w:bookmarkStart w:id="8158" w:name="_Toc477109556"/>
      <w:bookmarkStart w:id="8159" w:name="_Toc477113185"/>
      <w:bookmarkStart w:id="8160" w:name="_Toc477117131"/>
      <w:bookmarkStart w:id="8161" w:name="_Toc477186252"/>
      <w:bookmarkStart w:id="8162" w:name="_Toc477189880"/>
      <w:bookmarkStart w:id="8163" w:name="_Toc477193377"/>
      <w:bookmarkStart w:id="8164" w:name="_Toc477196873"/>
      <w:bookmarkStart w:id="8165" w:name="_Toc477203870"/>
      <w:bookmarkStart w:id="8166" w:name="_Toc477207370"/>
      <w:bookmarkStart w:id="8167" w:name="_Toc474419839"/>
      <w:bookmarkStart w:id="8168" w:name="_Toc475553436"/>
      <w:bookmarkStart w:id="8169" w:name="_Toc475900250"/>
      <w:bookmarkStart w:id="8170" w:name="_Toc475903943"/>
      <w:bookmarkStart w:id="8171" w:name="_Toc475956766"/>
      <w:bookmarkStart w:id="8172" w:name="_Toc477094898"/>
      <w:bookmarkStart w:id="8173" w:name="_Toc477098686"/>
      <w:bookmarkStart w:id="8174" w:name="_Toc477102314"/>
      <w:bookmarkStart w:id="8175" w:name="_Toc477105953"/>
      <w:bookmarkStart w:id="8176" w:name="_Toc477109582"/>
      <w:bookmarkStart w:id="8177" w:name="_Toc477113211"/>
      <w:bookmarkStart w:id="8178" w:name="_Toc477117157"/>
      <w:bookmarkStart w:id="8179" w:name="_Toc477186278"/>
      <w:bookmarkStart w:id="8180" w:name="_Toc477189906"/>
      <w:bookmarkStart w:id="8181" w:name="_Toc477193403"/>
      <w:bookmarkStart w:id="8182" w:name="_Toc477196899"/>
      <w:bookmarkStart w:id="8183" w:name="_Toc477203896"/>
      <w:bookmarkStart w:id="8184" w:name="_Toc477207396"/>
      <w:bookmarkStart w:id="8185" w:name="_Toc474419840"/>
      <w:bookmarkStart w:id="8186" w:name="_Toc475553437"/>
      <w:bookmarkStart w:id="8187" w:name="_Toc475900251"/>
      <w:bookmarkStart w:id="8188" w:name="_Toc475903944"/>
      <w:bookmarkStart w:id="8189" w:name="_Toc475956767"/>
      <w:bookmarkStart w:id="8190" w:name="_Toc477094899"/>
      <w:bookmarkStart w:id="8191" w:name="_Toc477098687"/>
      <w:bookmarkStart w:id="8192" w:name="_Toc477102315"/>
      <w:bookmarkStart w:id="8193" w:name="_Toc477105954"/>
      <w:bookmarkStart w:id="8194" w:name="_Toc477109583"/>
      <w:bookmarkStart w:id="8195" w:name="_Toc477113212"/>
      <w:bookmarkStart w:id="8196" w:name="_Toc477117158"/>
      <w:bookmarkStart w:id="8197" w:name="_Toc477186279"/>
      <w:bookmarkStart w:id="8198" w:name="_Toc477189907"/>
      <w:bookmarkStart w:id="8199" w:name="_Toc477193404"/>
      <w:bookmarkStart w:id="8200" w:name="_Toc477196900"/>
      <w:bookmarkStart w:id="8201" w:name="_Toc477203897"/>
      <w:bookmarkStart w:id="8202" w:name="_Toc477207397"/>
      <w:bookmarkStart w:id="8203" w:name="_Toc474419841"/>
      <w:bookmarkStart w:id="8204" w:name="_Toc475553438"/>
      <w:bookmarkStart w:id="8205" w:name="_Toc475900252"/>
      <w:bookmarkStart w:id="8206" w:name="_Toc475903945"/>
      <w:bookmarkStart w:id="8207" w:name="_Toc475956768"/>
      <w:bookmarkStart w:id="8208" w:name="_Toc477094900"/>
      <w:bookmarkStart w:id="8209" w:name="_Toc477098688"/>
      <w:bookmarkStart w:id="8210" w:name="_Toc477102316"/>
      <w:bookmarkStart w:id="8211" w:name="_Toc477105955"/>
      <w:bookmarkStart w:id="8212" w:name="_Toc477109584"/>
      <w:bookmarkStart w:id="8213" w:name="_Toc477113213"/>
      <w:bookmarkStart w:id="8214" w:name="_Toc477117159"/>
      <w:bookmarkStart w:id="8215" w:name="_Toc477186280"/>
      <w:bookmarkStart w:id="8216" w:name="_Toc477189908"/>
      <w:bookmarkStart w:id="8217" w:name="_Toc477193405"/>
      <w:bookmarkStart w:id="8218" w:name="_Toc477196901"/>
      <w:bookmarkStart w:id="8219" w:name="_Toc477203898"/>
      <w:bookmarkStart w:id="8220" w:name="_Toc477207398"/>
      <w:bookmarkStart w:id="8221" w:name="_Toc474419842"/>
      <w:bookmarkStart w:id="8222" w:name="_Toc475553439"/>
      <w:bookmarkStart w:id="8223" w:name="_Toc475900253"/>
      <w:bookmarkStart w:id="8224" w:name="_Toc475903946"/>
      <w:bookmarkStart w:id="8225" w:name="_Toc475956769"/>
      <w:bookmarkStart w:id="8226" w:name="_Toc477094901"/>
      <w:bookmarkStart w:id="8227" w:name="_Toc477098689"/>
      <w:bookmarkStart w:id="8228" w:name="_Toc477102317"/>
      <w:bookmarkStart w:id="8229" w:name="_Toc477105956"/>
      <w:bookmarkStart w:id="8230" w:name="_Toc477109585"/>
      <w:bookmarkStart w:id="8231" w:name="_Toc477113214"/>
      <w:bookmarkStart w:id="8232" w:name="_Toc477117160"/>
      <w:bookmarkStart w:id="8233" w:name="_Toc477186281"/>
      <w:bookmarkStart w:id="8234" w:name="_Toc477189909"/>
      <w:bookmarkStart w:id="8235" w:name="_Toc477193406"/>
      <w:bookmarkStart w:id="8236" w:name="_Toc477196902"/>
      <w:bookmarkStart w:id="8237" w:name="_Toc477203899"/>
      <w:bookmarkStart w:id="8238" w:name="_Toc477207399"/>
      <w:bookmarkStart w:id="8239" w:name="_Toc474419843"/>
      <w:bookmarkStart w:id="8240" w:name="_Toc475553440"/>
      <w:bookmarkStart w:id="8241" w:name="_Toc475900254"/>
      <w:bookmarkStart w:id="8242" w:name="_Toc475903947"/>
      <w:bookmarkStart w:id="8243" w:name="_Toc475956770"/>
      <w:bookmarkStart w:id="8244" w:name="_Toc477094902"/>
      <w:bookmarkStart w:id="8245" w:name="_Toc477098690"/>
      <w:bookmarkStart w:id="8246" w:name="_Toc477102318"/>
      <w:bookmarkStart w:id="8247" w:name="_Toc477105957"/>
      <w:bookmarkStart w:id="8248" w:name="_Toc477109586"/>
      <w:bookmarkStart w:id="8249" w:name="_Toc477113215"/>
      <w:bookmarkStart w:id="8250" w:name="_Toc477117161"/>
      <w:bookmarkStart w:id="8251" w:name="_Toc477186282"/>
      <w:bookmarkStart w:id="8252" w:name="_Toc477189910"/>
      <w:bookmarkStart w:id="8253" w:name="_Toc477193407"/>
      <w:bookmarkStart w:id="8254" w:name="_Toc477196903"/>
      <w:bookmarkStart w:id="8255" w:name="_Toc477203900"/>
      <w:bookmarkStart w:id="8256" w:name="_Toc477207400"/>
      <w:bookmarkStart w:id="8257" w:name="_Toc474419844"/>
      <w:bookmarkStart w:id="8258" w:name="_Toc475553441"/>
      <w:bookmarkStart w:id="8259" w:name="_Toc475900255"/>
      <w:bookmarkStart w:id="8260" w:name="_Toc475903948"/>
      <w:bookmarkStart w:id="8261" w:name="_Toc475956771"/>
      <w:bookmarkStart w:id="8262" w:name="_Toc477094903"/>
      <w:bookmarkStart w:id="8263" w:name="_Toc477098691"/>
      <w:bookmarkStart w:id="8264" w:name="_Toc477102319"/>
      <w:bookmarkStart w:id="8265" w:name="_Toc477105958"/>
      <w:bookmarkStart w:id="8266" w:name="_Toc477109587"/>
      <w:bookmarkStart w:id="8267" w:name="_Toc477113216"/>
      <w:bookmarkStart w:id="8268" w:name="_Toc477117162"/>
      <w:bookmarkStart w:id="8269" w:name="_Toc477186283"/>
      <w:bookmarkStart w:id="8270" w:name="_Toc477189911"/>
      <w:bookmarkStart w:id="8271" w:name="_Toc477193408"/>
      <w:bookmarkStart w:id="8272" w:name="_Toc477196904"/>
      <w:bookmarkStart w:id="8273" w:name="_Toc477203901"/>
      <w:bookmarkStart w:id="8274" w:name="_Toc477207401"/>
      <w:bookmarkStart w:id="8275" w:name="_Toc474419845"/>
      <w:bookmarkStart w:id="8276" w:name="_Toc475553442"/>
      <w:bookmarkStart w:id="8277" w:name="_Toc475900256"/>
      <w:bookmarkStart w:id="8278" w:name="_Toc475903949"/>
      <w:bookmarkStart w:id="8279" w:name="_Toc475956772"/>
      <w:bookmarkStart w:id="8280" w:name="_Toc477094904"/>
      <w:bookmarkStart w:id="8281" w:name="_Toc477098692"/>
      <w:bookmarkStart w:id="8282" w:name="_Toc477102320"/>
      <w:bookmarkStart w:id="8283" w:name="_Toc477105959"/>
      <w:bookmarkStart w:id="8284" w:name="_Toc477109588"/>
      <w:bookmarkStart w:id="8285" w:name="_Toc477113217"/>
      <w:bookmarkStart w:id="8286" w:name="_Toc477117163"/>
      <w:bookmarkStart w:id="8287" w:name="_Toc477186284"/>
      <w:bookmarkStart w:id="8288" w:name="_Toc477189912"/>
      <w:bookmarkStart w:id="8289" w:name="_Toc477193409"/>
      <w:bookmarkStart w:id="8290" w:name="_Toc477196905"/>
      <w:bookmarkStart w:id="8291" w:name="_Toc477203902"/>
      <w:bookmarkStart w:id="8292" w:name="_Toc477207402"/>
      <w:bookmarkStart w:id="8293" w:name="_Toc474419846"/>
      <w:bookmarkStart w:id="8294" w:name="_Toc475553443"/>
      <w:bookmarkStart w:id="8295" w:name="_Toc475900257"/>
      <w:bookmarkStart w:id="8296" w:name="_Toc475903950"/>
      <w:bookmarkStart w:id="8297" w:name="_Toc475956773"/>
      <w:bookmarkStart w:id="8298" w:name="_Toc477094905"/>
      <w:bookmarkStart w:id="8299" w:name="_Toc477098693"/>
      <w:bookmarkStart w:id="8300" w:name="_Toc477102321"/>
      <w:bookmarkStart w:id="8301" w:name="_Toc477105960"/>
      <w:bookmarkStart w:id="8302" w:name="_Toc477109589"/>
      <w:bookmarkStart w:id="8303" w:name="_Toc477113218"/>
      <w:bookmarkStart w:id="8304" w:name="_Toc477117164"/>
      <w:bookmarkStart w:id="8305" w:name="_Toc477186285"/>
      <w:bookmarkStart w:id="8306" w:name="_Toc477189913"/>
      <w:bookmarkStart w:id="8307" w:name="_Toc477193410"/>
      <w:bookmarkStart w:id="8308" w:name="_Toc477196906"/>
      <w:bookmarkStart w:id="8309" w:name="_Toc477203903"/>
      <w:bookmarkStart w:id="8310" w:name="_Toc477207403"/>
      <w:bookmarkStart w:id="8311" w:name="_Toc474419847"/>
      <w:bookmarkStart w:id="8312" w:name="_Toc475553444"/>
      <w:bookmarkStart w:id="8313" w:name="_Toc475900258"/>
      <w:bookmarkStart w:id="8314" w:name="_Toc475903951"/>
      <w:bookmarkStart w:id="8315" w:name="_Toc475956774"/>
      <w:bookmarkStart w:id="8316" w:name="_Toc477094906"/>
      <w:bookmarkStart w:id="8317" w:name="_Toc477098694"/>
      <w:bookmarkStart w:id="8318" w:name="_Toc477102322"/>
      <w:bookmarkStart w:id="8319" w:name="_Toc477105961"/>
      <w:bookmarkStart w:id="8320" w:name="_Toc477109590"/>
      <w:bookmarkStart w:id="8321" w:name="_Toc477113219"/>
      <w:bookmarkStart w:id="8322" w:name="_Toc477117165"/>
      <w:bookmarkStart w:id="8323" w:name="_Toc477186286"/>
      <w:bookmarkStart w:id="8324" w:name="_Toc477189914"/>
      <w:bookmarkStart w:id="8325" w:name="_Toc477193411"/>
      <w:bookmarkStart w:id="8326" w:name="_Toc477196907"/>
      <w:bookmarkStart w:id="8327" w:name="_Toc477203904"/>
      <w:bookmarkStart w:id="8328" w:name="_Toc477207404"/>
      <w:bookmarkStart w:id="8329" w:name="_Toc474419868"/>
      <w:bookmarkStart w:id="8330" w:name="_Toc475553465"/>
      <w:bookmarkStart w:id="8331" w:name="_Toc475900279"/>
      <w:bookmarkStart w:id="8332" w:name="_Toc475903972"/>
      <w:bookmarkStart w:id="8333" w:name="_Toc475956795"/>
      <w:bookmarkStart w:id="8334" w:name="_Toc477094927"/>
      <w:bookmarkStart w:id="8335" w:name="_Toc477098715"/>
      <w:bookmarkStart w:id="8336" w:name="_Toc477102343"/>
      <w:bookmarkStart w:id="8337" w:name="_Toc477105982"/>
      <w:bookmarkStart w:id="8338" w:name="_Toc477109611"/>
      <w:bookmarkStart w:id="8339" w:name="_Toc477113240"/>
      <w:bookmarkStart w:id="8340" w:name="_Toc477117186"/>
      <w:bookmarkStart w:id="8341" w:name="_Toc477186307"/>
      <w:bookmarkStart w:id="8342" w:name="_Toc477189935"/>
      <w:bookmarkStart w:id="8343" w:name="_Toc477193432"/>
      <w:bookmarkStart w:id="8344" w:name="_Toc477196928"/>
      <w:bookmarkStart w:id="8345" w:name="_Toc477203925"/>
      <w:bookmarkStart w:id="8346" w:name="_Toc477207425"/>
      <w:bookmarkStart w:id="8347" w:name="_Toc474419869"/>
      <w:bookmarkStart w:id="8348" w:name="_Toc475553466"/>
      <w:bookmarkStart w:id="8349" w:name="_Toc475900280"/>
      <w:bookmarkStart w:id="8350" w:name="_Toc475903973"/>
      <w:bookmarkStart w:id="8351" w:name="_Toc475956796"/>
      <w:bookmarkStart w:id="8352" w:name="_Toc477094928"/>
      <w:bookmarkStart w:id="8353" w:name="_Toc477098716"/>
      <w:bookmarkStart w:id="8354" w:name="_Toc477102344"/>
      <w:bookmarkStart w:id="8355" w:name="_Toc477105983"/>
      <w:bookmarkStart w:id="8356" w:name="_Toc477109612"/>
      <w:bookmarkStart w:id="8357" w:name="_Toc477113241"/>
      <w:bookmarkStart w:id="8358" w:name="_Toc477117187"/>
      <w:bookmarkStart w:id="8359" w:name="_Toc477186308"/>
      <w:bookmarkStart w:id="8360" w:name="_Toc477189936"/>
      <w:bookmarkStart w:id="8361" w:name="_Toc477193433"/>
      <w:bookmarkStart w:id="8362" w:name="_Toc477196929"/>
      <w:bookmarkStart w:id="8363" w:name="_Toc477203926"/>
      <w:bookmarkStart w:id="8364" w:name="_Toc477207426"/>
      <w:bookmarkStart w:id="8365" w:name="_Toc474419870"/>
      <w:bookmarkStart w:id="8366" w:name="_Toc475553467"/>
      <w:bookmarkStart w:id="8367" w:name="_Toc475900281"/>
      <w:bookmarkStart w:id="8368" w:name="_Toc475903974"/>
      <w:bookmarkStart w:id="8369" w:name="_Toc475956797"/>
      <w:bookmarkStart w:id="8370" w:name="_Toc477094929"/>
      <w:bookmarkStart w:id="8371" w:name="_Toc477098717"/>
      <w:bookmarkStart w:id="8372" w:name="_Toc477102345"/>
      <w:bookmarkStart w:id="8373" w:name="_Toc477105984"/>
      <w:bookmarkStart w:id="8374" w:name="_Toc477109613"/>
      <w:bookmarkStart w:id="8375" w:name="_Toc477113242"/>
      <w:bookmarkStart w:id="8376" w:name="_Toc477117188"/>
      <w:bookmarkStart w:id="8377" w:name="_Toc477186309"/>
      <w:bookmarkStart w:id="8378" w:name="_Toc477189937"/>
      <w:bookmarkStart w:id="8379" w:name="_Toc477193434"/>
      <w:bookmarkStart w:id="8380" w:name="_Toc477196930"/>
      <w:bookmarkStart w:id="8381" w:name="_Toc477203927"/>
      <w:bookmarkStart w:id="8382" w:name="_Toc477207427"/>
      <w:bookmarkStart w:id="8383" w:name="_Toc474419891"/>
      <w:bookmarkStart w:id="8384" w:name="_Toc475553488"/>
      <w:bookmarkStart w:id="8385" w:name="_Toc475900302"/>
      <w:bookmarkStart w:id="8386" w:name="_Toc475903995"/>
      <w:bookmarkStart w:id="8387" w:name="_Toc475956818"/>
      <w:bookmarkStart w:id="8388" w:name="_Toc477094950"/>
      <w:bookmarkStart w:id="8389" w:name="_Toc477098738"/>
      <w:bookmarkStart w:id="8390" w:name="_Toc477102366"/>
      <w:bookmarkStart w:id="8391" w:name="_Toc477106005"/>
      <w:bookmarkStart w:id="8392" w:name="_Toc477109634"/>
      <w:bookmarkStart w:id="8393" w:name="_Toc477113263"/>
      <w:bookmarkStart w:id="8394" w:name="_Toc477117209"/>
      <w:bookmarkStart w:id="8395" w:name="_Toc477186330"/>
      <w:bookmarkStart w:id="8396" w:name="_Toc477189958"/>
      <w:bookmarkStart w:id="8397" w:name="_Toc477193455"/>
      <w:bookmarkStart w:id="8398" w:name="_Toc477196951"/>
      <w:bookmarkStart w:id="8399" w:name="_Toc477203948"/>
      <w:bookmarkStart w:id="8400" w:name="_Toc477207448"/>
      <w:bookmarkStart w:id="8401" w:name="_Toc474419892"/>
      <w:bookmarkStart w:id="8402" w:name="_Toc475553489"/>
      <w:bookmarkStart w:id="8403" w:name="_Toc475900303"/>
      <w:bookmarkStart w:id="8404" w:name="_Toc475903996"/>
      <w:bookmarkStart w:id="8405" w:name="_Toc475956819"/>
      <w:bookmarkStart w:id="8406" w:name="_Toc477094951"/>
      <w:bookmarkStart w:id="8407" w:name="_Toc477098739"/>
      <w:bookmarkStart w:id="8408" w:name="_Toc477102367"/>
      <w:bookmarkStart w:id="8409" w:name="_Toc477106006"/>
      <w:bookmarkStart w:id="8410" w:name="_Toc477109635"/>
      <w:bookmarkStart w:id="8411" w:name="_Toc477113264"/>
      <w:bookmarkStart w:id="8412" w:name="_Toc477117210"/>
      <w:bookmarkStart w:id="8413" w:name="_Toc477186331"/>
      <w:bookmarkStart w:id="8414" w:name="_Toc477189959"/>
      <w:bookmarkStart w:id="8415" w:name="_Toc477193456"/>
      <w:bookmarkStart w:id="8416" w:name="_Toc477196952"/>
      <w:bookmarkStart w:id="8417" w:name="_Toc477203949"/>
      <w:bookmarkStart w:id="8418" w:name="_Toc477207449"/>
      <w:bookmarkStart w:id="8419" w:name="_Toc474419893"/>
      <w:bookmarkStart w:id="8420" w:name="_Toc475553490"/>
      <w:bookmarkStart w:id="8421" w:name="_Toc475900304"/>
      <w:bookmarkStart w:id="8422" w:name="_Toc475903997"/>
      <w:bookmarkStart w:id="8423" w:name="_Toc475956820"/>
      <w:bookmarkStart w:id="8424" w:name="_Toc477094952"/>
      <w:bookmarkStart w:id="8425" w:name="_Toc477098740"/>
      <w:bookmarkStart w:id="8426" w:name="_Toc477102368"/>
      <w:bookmarkStart w:id="8427" w:name="_Toc477106007"/>
      <w:bookmarkStart w:id="8428" w:name="_Toc477109636"/>
      <w:bookmarkStart w:id="8429" w:name="_Toc477113265"/>
      <w:bookmarkStart w:id="8430" w:name="_Toc477117211"/>
      <w:bookmarkStart w:id="8431" w:name="_Toc477186332"/>
      <w:bookmarkStart w:id="8432" w:name="_Toc477189960"/>
      <w:bookmarkStart w:id="8433" w:name="_Toc477193457"/>
      <w:bookmarkStart w:id="8434" w:name="_Toc477196953"/>
      <w:bookmarkStart w:id="8435" w:name="_Toc477203950"/>
      <w:bookmarkStart w:id="8436" w:name="_Toc477207450"/>
      <w:bookmarkStart w:id="8437" w:name="_Toc474419894"/>
      <w:bookmarkStart w:id="8438" w:name="_Toc475553491"/>
      <w:bookmarkStart w:id="8439" w:name="_Toc475900305"/>
      <w:bookmarkStart w:id="8440" w:name="_Toc475903998"/>
      <w:bookmarkStart w:id="8441" w:name="_Toc475956821"/>
      <w:bookmarkStart w:id="8442" w:name="_Toc477094953"/>
      <w:bookmarkStart w:id="8443" w:name="_Toc477098741"/>
      <w:bookmarkStart w:id="8444" w:name="_Toc477102369"/>
      <w:bookmarkStart w:id="8445" w:name="_Toc477106008"/>
      <w:bookmarkStart w:id="8446" w:name="_Toc477109637"/>
      <w:bookmarkStart w:id="8447" w:name="_Toc477113266"/>
      <w:bookmarkStart w:id="8448" w:name="_Toc477117212"/>
      <w:bookmarkStart w:id="8449" w:name="_Toc477186333"/>
      <w:bookmarkStart w:id="8450" w:name="_Toc477189961"/>
      <w:bookmarkStart w:id="8451" w:name="_Toc477193458"/>
      <w:bookmarkStart w:id="8452" w:name="_Toc477196954"/>
      <w:bookmarkStart w:id="8453" w:name="_Toc477203951"/>
      <w:bookmarkStart w:id="8454" w:name="_Toc477207451"/>
      <w:bookmarkStart w:id="8455" w:name="_Toc474419895"/>
      <w:bookmarkStart w:id="8456" w:name="_Toc475553492"/>
      <w:bookmarkStart w:id="8457" w:name="_Toc475900306"/>
      <w:bookmarkStart w:id="8458" w:name="_Toc475903999"/>
      <w:bookmarkStart w:id="8459" w:name="_Toc475956822"/>
      <w:bookmarkStart w:id="8460" w:name="_Toc477094954"/>
      <w:bookmarkStart w:id="8461" w:name="_Toc477098742"/>
      <w:bookmarkStart w:id="8462" w:name="_Toc477102370"/>
      <w:bookmarkStart w:id="8463" w:name="_Toc477106009"/>
      <w:bookmarkStart w:id="8464" w:name="_Toc477109638"/>
      <w:bookmarkStart w:id="8465" w:name="_Toc477113267"/>
      <w:bookmarkStart w:id="8466" w:name="_Toc477117213"/>
      <w:bookmarkStart w:id="8467" w:name="_Toc477186334"/>
      <w:bookmarkStart w:id="8468" w:name="_Toc477189962"/>
      <w:bookmarkStart w:id="8469" w:name="_Toc477193459"/>
      <w:bookmarkStart w:id="8470" w:name="_Toc477196955"/>
      <w:bookmarkStart w:id="8471" w:name="_Toc477203952"/>
      <w:bookmarkStart w:id="8472" w:name="_Toc477207452"/>
      <w:bookmarkStart w:id="8473" w:name="_Toc474419896"/>
      <w:bookmarkStart w:id="8474" w:name="_Toc475553493"/>
      <w:bookmarkStart w:id="8475" w:name="_Toc475900307"/>
      <w:bookmarkStart w:id="8476" w:name="_Toc475904000"/>
      <w:bookmarkStart w:id="8477" w:name="_Toc475956823"/>
      <w:bookmarkStart w:id="8478" w:name="_Toc477094955"/>
      <w:bookmarkStart w:id="8479" w:name="_Toc477098743"/>
      <w:bookmarkStart w:id="8480" w:name="_Toc477102371"/>
      <w:bookmarkStart w:id="8481" w:name="_Toc477106010"/>
      <w:bookmarkStart w:id="8482" w:name="_Toc477109639"/>
      <w:bookmarkStart w:id="8483" w:name="_Toc477113268"/>
      <w:bookmarkStart w:id="8484" w:name="_Toc477117214"/>
      <w:bookmarkStart w:id="8485" w:name="_Toc477186335"/>
      <w:bookmarkStart w:id="8486" w:name="_Toc477189963"/>
      <w:bookmarkStart w:id="8487" w:name="_Toc477193460"/>
      <w:bookmarkStart w:id="8488" w:name="_Toc477196956"/>
      <w:bookmarkStart w:id="8489" w:name="_Toc477203953"/>
      <w:bookmarkStart w:id="8490" w:name="_Toc477207453"/>
      <w:bookmarkStart w:id="8491" w:name="_Toc474419897"/>
      <w:bookmarkStart w:id="8492" w:name="_Toc475553494"/>
      <w:bookmarkStart w:id="8493" w:name="_Toc475900308"/>
      <w:bookmarkStart w:id="8494" w:name="_Toc475904001"/>
      <w:bookmarkStart w:id="8495" w:name="_Toc475956824"/>
      <w:bookmarkStart w:id="8496" w:name="_Toc477094956"/>
      <w:bookmarkStart w:id="8497" w:name="_Toc477098744"/>
      <w:bookmarkStart w:id="8498" w:name="_Toc477102372"/>
      <w:bookmarkStart w:id="8499" w:name="_Toc477106011"/>
      <w:bookmarkStart w:id="8500" w:name="_Toc477109640"/>
      <w:bookmarkStart w:id="8501" w:name="_Toc477113269"/>
      <w:bookmarkStart w:id="8502" w:name="_Toc477117215"/>
      <w:bookmarkStart w:id="8503" w:name="_Toc477186336"/>
      <w:bookmarkStart w:id="8504" w:name="_Toc477189964"/>
      <w:bookmarkStart w:id="8505" w:name="_Toc477193461"/>
      <w:bookmarkStart w:id="8506" w:name="_Toc477196957"/>
      <w:bookmarkStart w:id="8507" w:name="_Toc477203954"/>
      <w:bookmarkStart w:id="8508" w:name="_Toc477207454"/>
      <w:bookmarkStart w:id="8509" w:name="_Toc474419898"/>
      <w:bookmarkStart w:id="8510" w:name="_Toc475553495"/>
      <w:bookmarkStart w:id="8511" w:name="_Toc475900309"/>
      <w:bookmarkStart w:id="8512" w:name="_Toc475904002"/>
      <w:bookmarkStart w:id="8513" w:name="_Toc475956825"/>
      <w:bookmarkStart w:id="8514" w:name="_Toc477094957"/>
      <w:bookmarkStart w:id="8515" w:name="_Toc477098745"/>
      <w:bookmarkStart w:id="8516" w:name="_Toc477102373"/>
      <w:bookmarkStart w:id="8517" w:name="_Toc477106012"/>
      <w:bookmarkStart w:id="8518" w:name="_Toc477109641"/>
      <w:bookmarkStart w:id="8519" w:name="_Toc477113270"/>
      <w:bookmarkStart w:id="8520" w:name="_Toc477117216"/>
      <w:bookmarkStart w:id="8521" w:name="_Toc477186337"/>
      <w:bookmarkStart w:id="8522" w:name="_Toc477189965"/>
      <w:bookmarkStart w:id="8523" w:name="_Toc477193462"/>
      <w:bookmarkStart w:id="8524" w:name="_Toc477196958"/>
      <w:bookmarkStart w:id="8525" w:name="_Toc477203955"/>
      <w:bookmarkStart w:id="8526" w:name="_Toc477207455"/>
      <w:bookmarkStart w:id="8527" w:name="_Toc474419899"/>
      <w:bookmarkStart w:id="8528" w:name="_Toc475553496"/>
      <w:bookmarkStart w:id="8529" w:name="_Toc475900310"/>
      <w:bookmarkStart w:id="8530" w:name="_Toc475904003"/>
      <w:bookmarkStart w:id="8531" w:name="_Toc475956826"/>
      <w:bookmarkStart w:id="8532" w:name="_Toc477094958"/>
      <w:bookmarkStart w:id="8533" w:name="_Toc477098746"/>
      <w:bookmarkStart w:id="8534" w:name="_Toc477102374"/>
      <w:bookmarkStart w:id="8535" w:name="_Toc477106013"/>
      <w:bookmarkStart w:id="8536" w:name="_Toc477109642"/>
      <w:bookmarkStart w:id="8537" w:name="_Toc477113271"/>
      <w:bookmarkStart w:id="8538" w:name="_Toc477117217"/>
      <w:bookmarkStart w:id="8539" w:name="_Toc477186338"/>
      <w:bookmarkStart w:id="8540" w:name="_Toc477189966"/>
      <w:bookmarkStart w:id="8541" w:name="_Toc477193463"/>
      <w:bookmarkStart w:id="8542" w:name="_Toc477196959"/>
      <w:bookmarkStart w:id="8543" w:name="_Toc477203956"/>
      <w:bookmarkStart w:id="8544" w:name="_Toc477207456"/>
      <w:bookmarkStart w:id="8545" w:name="_Toc474419900"/>
      <w:bookmarkStart w:id="8546" w:name="_Toc475553497"/>
      <w:bookmarkStart w:id="8547" w:name="_Toc475900311"/>
      <w:bookmarkStart w:id="8548" w:name="_Toc475904004"/>
      <w:bookmarkStart w:id="8549" w:name="_Toc475956827"/>
      <w:bookmarkStart w:id="8550" w:name="_Toc477094959"/>
      <w:bookmarkStart w:id="8551" w:name="_Toc477098747"/>
      <w:bookmarkStart w:id="8552" w:name="_Toc477102375"/>
      <w:bookmarkStart w:id="8553" w:name="_Toc477106014"/>
      <w:bookmarkStart w:id="8554" w:name="_Toc477109643"/>
      <w:bookmarkStart w:id="8555" w:name="_Toc477113272"/>
      <w:bookmarkStart w:id="8556" w:name="_Toc477117218"/>
      <w:bookmarkStart w:id="8557" w:name="_Toc477186339"/>
      <w:bookmarkStart w:id="8558" w:name="_Toc477189967"/>
      <w:bookmarkStart w:id="8559" w:name="_Toc477193464"/>
      <w:bookmarkStart w:id="8560" w:name="_Toc477196960"/>
      <w:bookmarkStart w:id="8561" w:name="_Toc477203957"/>
      <w:bookmarkStart w:id="8562" w:name="_Toc477207457"/>
      <w:bookmarkStart w:id="8563" w:name="_Toc474419901"/>
      <w:bookmarkStart w:id="8564" w:name="_Toc475553498"/>
      <w:bookmarkStart w:id="8565" w:name="_Toc475900312"/>
      <w:bookmarkStart w:id="8566" w:name="_Toc475904005"/>
      <w:bookmarkStart w:id="8567" w:name="_Toc475956828"/>
      <w:bookmarkStart w:id="8568" w:name="_Toc477094960"/>
      <w:bookmarkStart w:id="8569" w:name="_Toc477098748"/>
      <w:bookmarkStart w:id="8570" w:name="_Toc477102376"/>
      <w:bookmarkStart w:id="8571" w:name="_Toc477106015"/>
      <w:bookmarkStart w:id="8572" w:name="_Toc477109644"/>
      <w:bookmarkStart w:id="8573" w:name="_Toc477113273"/>
      <w:bookmarkStart w:id="8574" w:name="_Toc477117219"/>
      <w:bookmarkStart w:id="8575" w:name="_Toc477186340"/>
      <w:bookmarkStart w:id="8576" w:name="_Toc477189968"/>
      <w:bookmarkStart w:id="8577" w:name="_Toc477193465"/>
      <w:bookmarkStart w:id="8578" w:name="_Toc477196961"/>
      <w:bookmarkStart w:id="8579" w:name="_Toc477203958"/>
      <w:bookmarkStart w:id="8580" w:name="_Toc477207458"/>
      <w:bookmarkStart w:id="8581" w:name="_Toc474419902"/>
      <w:bookmarkStart w:id="8582" w:name="_Toc475553499"/>
      <w:bookmarkStart w:id="8583" w:name="_Toc475900313"/>
      <w:bookmarkStart w:id="8584" w:name="_Toc475904006"/>
      <w:bookmarkStart w:id="8585" w:name="_Toc475956829"/>
      <w:bookmarkStart w:id="8586" w:name="_Toc477094961"/>
      <w:bookmarkStart w:id="8587" w:name="_Toc477098749"/>
      <w:bookmarkStart w:id="8588" w:name="_Toc477102377"/>
      <w:bookmarkStart w:id="8589" w:name="_Toc477106016"/>
      <w:bookmarkStart w:id="8590" w:name="_Toc477109645"/>
      <w:bookmarkStart w:id="8591" w:name="_Toc477113274"/>
      <w:bookmarkStart w:id="8592" w:name="_Toc477117220"/>
      <w:bookmarkStart w:id="8593" w:name="_Toc477186341"/>
      <w:bookmarkStart w:id="8594" w:name="_Toc477189969"/>
      <w:bookmarkStart w:id="8595" w:name="_Toc477193466"/>
      <w:bookmarkStart w:id="8596" w:name="_Toc477196962"/>
      <w:bookmarkStart w:id="8597" w:name="_Toc477203959"/>
      <w:bookmarkStart w:id="8598" w:name="_Toc477207459"/>
      <w:bookmarkStart w:id="8599" w:name="_Toc474419903"/>
      <w:bookmarkStart w:id="8600" w:name="_Toc475553500"/>
      <w:bookmarkStart w:id="8601" w:name="_Toc475900314"/>
      <w:bookmarkStart w:id="8602" w:name="_Toc475904007"/>
      <w:bookmarkStart w:id="8603" w:name="_Toc475956830"/>
      <w:bookmarkStart w:id="8604" w:name="_Toc477094962"/>
      <w:bookmarkStart w:id="8605" w:name="_Toc477098750"/>
      <w:bookmarkStart w:id="8606" w:name="_Toc477102378"/>
      <w:bookmarkStart w:id="8607" w:name="_Toc477106017"/>
      <w:bookmarkStart w:id="8608" w:name="_Toc477109646"/>
      <w:bookmarkStart w:id="8609" w:name="_Toc477113275"/>
      <w:bookmarkStart w:id="8610" w:name="_Toc477117221"/>
      <w:bookmarkStart w:id="8611" w:name="_Toc477186342"/>
      <w:bookmarkStart w:id="8612" w:name="_Toc477189970"/>
      <w:bookmarkStart w:id="8613" w:name="_Toc477193467"/>
      <w:bookmarkStart w:id="8614" w:name="_Toc477196963"/>
      <w:bookmarkStart w:id="8615" w:name="_Toc477203960"/>
      <w:bookmarkStart w:id="8616" w:name="_Toc477207460"/>
      <w:bookmarkStart w:id="8617" w:name="_Toc474419904"/>
      <w:bookmarkStart w:id="8618" w:name="_Toc475553501"/>
      <w:bookmarkStart w:id="8619" w:name="_Toc475900315"/>
      <w:bookmarkStart w:id="8620" w:name="_Toc475904008"/>
      <w:bookmarkStart w:id="8621" w:name="_Toc475956831"/>
      <w:bookmarkStart w:id="8622" w:name="_Toc477094963"/>
      <w:bookmarkStart w:id="8623" w:name="_Toc477098751"/>
      <w:bookmarkStart w:id="8624" w:name="_Toc477102379"/>
      <w:bookmarkStart w:id="8625" w:name="_Toc477106018"/>
      <w:bookmarkStart w:id="8626" w:name="_Toc477109647"/>
      <w:bookmarkStart w:id="8627" w:name="_Toc477113276"/>
      <w:bookmarkStart w:id="8628" w:name="_Toc477117222"/>
      <w:bookmarkStart w:id="8629" w:name="_Toc477186343"/>
      <w:bookmarkStart w:id="8630" w:name="_Toc477189971"/>
      <w:bookmarkStart w:id="8631" w:name="_Toc477193468"/>
      <w:bookmarkStart w:id="8632" w:name="_Toc477196964"/>
      <w:bookmarkStart w:id="8633" w:name="_Toc477203961"/>
      <w:bookmarkStart w:id="8634" w:name="_Toc477207461"/>
      <w:bookmarkStart w:id="8635" w:name="_Toc474419905"/>
      <w:bookmarkStart w:id="8636" w:name="_Toc475553502"/>
      <w:bookmarkStart w:id="8637" w:name="_Toc475900316"/>
      <w:bookmarkStart w:id="8638" w:name="_Toc475904009"/>
      <w:bookmarkStart w:id="8639" w:name="_Toc475956832"/>
      <w:bookmarkStart w:id="8640" w:name="_Toc477094964"/>
      <w:bookmarkStart w:id="8641" w:name="_Toc477098752"/>
      <w:bookmarkStart w:id="8642" w:name="_Toc477102380"/>
      <w:bookmarkStart w:id="8643" w:name="_Toc477106019"/>
      <w:bookmarkStart w:id="8644" w:name="_Toc477109648"/>
      <w:bookmarkStart w:id="8645" w:name="_Toc477113277"/>
      <w:bookmarkStart w:id="8646" w:name="_Toc477117223"/>
      <w:bookmarkStart w:id="8647" w:name="_Toc477186344"/>
      <w:bookmarkStart w:id="8648" w:name="_Toc477189972"/>
      <w:bookmarkStart w:id="8649" w:name="_Toc477193469"/>
      <w:bookmarkStart w:id="8650" w:name="_Toc477196965"/>
      <w:bookmarkStart w:id="8651" w:name="_Toc477203962"/>
      <w:bookmarkStart w:id="8652" w:name="_Toc477207462"/>
      <w:bookmarkStart w:id="8653" w:name="_Toc474419906"/>
      <w:bookmarkStart w:id="8654" w:name="_Toc475553503"/>
      <w:bookmarkStart w:id="8655" w:name="_Toc475900317"/>
      <w:bookmarkStart w:id="8656" w:name="_Toc475904010"/>
      <w:bookmarkStart w:id="8657" w:name="_Toc475956833"/>
      <w:bookmarkStart w:id="8658" w:name="_Toc477094965"/>
      <w:bookmarkStart w:id="8659" w:name="_Toc477098753"/>
      <w:bookmarkStart w:id="8660" w:name="_Toc477102381"/>
      <w:bookmarkStart w:id="8661" w:name="_Toc477106020"/>
      <w:bookmarkStart w:id="8662" w:name="_Toc477109649"/>
      <w:bookmarkStart w:id="8663" w:name="_Toc477113278"/>
      <w:bookmarkStart w:id="8664" w:name="_Toc477117224"/>
      <w:bookmarkStart w:id="8665" w:name="_Toc477186345"/>
      <w:bookmarkStart w:id="8666" w:name="_Toc477189973"/>
      <w:bookmarkStart w:id="8667" w:name="_Toc477193470"/>
      <w:bookmarkStart w:id="8668" w:name="_Toc477196966"/>
      <w:bookmarkStart w:id="8669" w:name="_Toc477203963"/>
      <w:bookmarkStart w:id="8670" w:name="_Toc477207463"/>
      <w:bookmarkStart w:id="8671" w:name="_Toc474419962"/>
      <w:bookmarkStart w:id="8672" w:name="_Toc475553559"/>
      <w:bookmarkStart w:id="8673" w:name="_Toc475900373"/>
      <w:bookmarkStart w:id="8674" w:name="_Toc475904066"/>
      <w:bookmarkStart w:id="8675" w:name="_Toc475956889"/>
      <w:bookmarkStart w:id="8676" w:name="_Toc477095021"/>
      <w:bookmarkStart w:id="8677" w:name="_Toc477098809"/>
      <w:bookmarkStart w:id="8678" w:name="_Toc477102437"/>
      <w:bookmarkStart w:id="8679" w:name="_Toc477106076"/>
      <w:bookmarkStart w:id="8680" w:name="_Toc477109705"/>
      <w:bookmarkStart w:id="8681" w:name="_Toc477113334"/>
      <w:bookmarkStart w:id="8682" w:name="_Toc477117280"/>
      <w:bookmarkStart w:id="8683" w:name="_Toc477186401"/>
      <w:bookmarkStart w:id="8684" w:name="_Toc477190029"/>
      <w:bookmarkStart w:id="8685" w:name="_Toc477193526"/>
      <w:bookmarkStart w:id="8686" w:name="_Toc477197022"/>
      <w:bookmarkStart w:id="8687" w:name="_Toc477204019"/>
      <w:bookmarkStart w:id="8688" w:name="_Toc477207519"/>
      <w:bookmarkStart w:id="8689" w:name="_Toc474419968"/>
      <w:bookmarkStart w:id="8690" w:name="_Toc475553565"/>
      <w:bookmarkStart w:id="8691" w:name="_Toc475900379"/>
      <w:bookmarkStart w:id="8692" w:name="_Toc475904072"/>
      <w:bookmarkStart w:id="8693" w:name="_Toc475956895"/>
      <w:bookmarkStart w:id="8694" w:name="_Toc477095027"/>
      <w:bookmarkStart w:id="8695" w:name="_Toc477098815"/>
      <w:bookmarkStart w:id="8696" w:name="_Toc477102443"/>
      <w:bookmarkStart w:id="8697" w:name="_Toc477106082"/>
      <w:bookmarkStart w:id="8698" w:name="_Toc477109711"/>
      <w:bookmarkStart w:id="8699" w:name="_Toc477113340"/>
      <w:bookmarkStart w:id="8700" w:name="_Toc477117286"/>
      <w:bookmarkStart w:id="8701" w:name="_Toc477186407"/>
      <w:bookmarkStart w:id="8702" w:name="_Toc477190035"/>
      <w:bookmarkStart w:id="8703" w:name="_Toc477193532"/>
      <w:bookmarkStart w:id="8704" w:name="_Toc477197028"/>
      <w:bookmarkStart w:id="8705" w:name="_Toc477204025"/>
      <w:bookmarkStart w:id="8706" w:name="_Toc477207525"/>
      <w:bookmarkStart w:id="8707" w:name="_Toc474419969"/>
      <w:bookmarkStart w:id="8708" w:name="_Toc475553566"/>
      <w:bookmarkStart w:id="8709" w:name="_Toc475900380"/>
      <w:bookmarkStart w:id="8710" w:name="_Toc475904073"/>
      <w:bookmarkStart w:id="8711" w:name="_Toc475956896"/>
      <w:bookmarkStart w:id="8712" w:name="_Toc477095028"/>
      <w:bookmarkStart w:id="8713" w:name="_Toc477098816"/>
      <w:bookmarkStart w:id="8714" w:name="_Toc477102444"/>
      <w:bookmarkStart w:id="8715" w:name="_Toc477106083"/>
      <w:bookmarkStart w:id="8716" w:name="_Toc477109712"/>
      <w:bookmarkStart w:id="8717" w:name="_Toc477113341"/>
      <w:bookmarkStart w:id="8718" w:name="_Toc477117287"/>
      <w:bookmarkStart w:id="8719" w:name="_Toc477186408"/>
      <w:bookmarkStart w:id="8720" w:name="_Toc477190036"/>
      <w:bookmarkStart w:id="8721" w:name="_Toc477193533"/>
      <w:bookmarkStart w:id="8722" w:name="_Toc477197029"/>
      <w:bookmarkStart w:id="8723" w:name="_Toc477204026"/>
      <w:bookmarkStart w:id="8724" w:name="_Toc477207526"/>
      <w:bookmarkStart w:id="8725" w:name="_Toc474419970"/>
      <w:bookmarkStart w:id="8726" w:name="_Toc475553567"/>
      <w:bookmarkStart w:id="8727" w:name="_Toc475900381"/>
      <w:bookmarkStart w:id="8728" w:name="_Toc475904074"/>
      <w:bookmarkStart w:id="8729" w:name="_Toc475956897"/>
      <w:bookmarkStart w:id="8730" w:name="_Toc477095029"/>
      <w:bookmarkStart w:id="8731" w:name="_Toc477098817"/>
      <w:bookmarkStart w:id="8732" w:name="_Toc477102445"/>
      <w:bookmarkStart w:id="8733" w:name="_Toc477106084"/>
      <w:bookmarkStart w:id="8734" w:name="_Toc477109713"/>
      <w:bookmarkStart w:id="8735" w:name="_Toc477113342"/>
      <w:bookmarkStart w:id="8736" w:name="_Toc477117288"/>
      <w:bookmarkStart w:id="8737" w:name="_Toc477186409"/>
      <w:bookmarkStart w:id="8738" w:name="_Toc477190037"/>
      <w:bookmarkStart w:id="8739" w:name="_Toc477193534"/>
      <w:bookmarkStart w:id="8740" w:name="_Toc477197030"/>
      <w:bookmarkStart w:id="8741" w:name="_Toc477204027"/>
      <w:bookmarkStart w:id="8742" w:name="_Toc477207527"/>
      <w:bookmarkStart w:id="8743" w:name="_Toc474420013"/>
      <w:bookmarkStart w:id="8744" w:name="_Toc475553610"/>
      <w:bookmarkStart w:id="8745" w:name="_Toc475900424"/>
      <w:bookmarkStart w:id="8746" w:name="_Toc475904117"/>
      <w:bookmarkStart w:id="8747" w:name="_Toc475956940"/>
      <w:bookmarkStart w:id="8748" w:name="_Toc477095072"/>
      <w:bookmarkStart w:id="8749" w:name="_Toc477098860"/>
      <w:bookmarkStart w:id="8750" w:name="_Toc477102488"/>
      <w:bookmarkStart w:id="8751" w:name="_Toc477106127"/>
      <w:bookmarkStart w:id="8752" w:name="_Toc477109756"/>
      <w:bookmarkStart w:id="8753" w:name="_Toc477113385"/>
      <w:bookmarkStart w:id="8754" w:name="_Toc477117331"/>
      <w:bookmarkStart w:id="8755" w:name="_Toc477186452"/>
      <w:bookmarkStart w:id="8756" w:name="_Toc477190080"/>
      <w:bookmarkStart w:id="8757" w:name="_Toc477193577"/>
      <w:bookmarkStart w:id="8758" w:name="_Toc477197073"/>
      <w:bookmarkStart w:id="8759" w:name="_Toc477204070"/>
      <w:bookmarkStart w:id="8760" w:name="_Toc477207570"/>
      <w:bookmarkStart w:id="8761" w:name="_Toc474420019"/>
      <w:bookmarkStart w:id="8762" w:name="_Toc475553616"/>
      <w:bookmarkStart w:id="8763" w:name="_Toc475900430"/>
      <w:bookmarkStart w:id="8764" w:name="_Toc475904123"/>
      <w:bookmarkStart w:id="8765" w:name="_Toc475956946"/>
      <w:bookmarkStart w:id="8766" w:name="_Toc477095078"/>
      <w:bookmarkStart w:id="8767" w:name="_Toc477098866"/>
      <w:bookmarkStart w:id="8768" w:name="_Toc477102494"/>
      <w:bookmarkStart w:id="8769" w:name="_Toc477106133"/>
      <w:bookmarkStart w:id="8770" w:name="_Toc477109762"/>
      <w:bookmarkStart w:id="8771" w:name="_Toc477113391"/>
      <w:bookmarkStart w:id="8772" w:name="_Toc477117337"/>
      <w:bookmarkStart w:id="8773" w:name="_Toc477186458"/>
      <w:bookmarkStart w:id="8774" w:name="_Toc477190086"/>
      <w:bookmarkStart w:id="8775" w:name="_Toc477193583"/>
      <w:bookmarkStart w:id="8776" w:name="_Toc477197079"/>
      <w:bookmarkStart w:id="8777" w:name="_Toc477204076"/>
      <w:bookmarkStart w:id="8778" w:name="_Toc477207576"/>
      <w:bookmarkStart w:id="8779" w:name="_Ref44664415"/>
      <w:bookmarkStart w:id="8780" w:name="_Ref44664416"/>
      <w:bookmarkStart w:id="8781" w:name="_Ref44664417"/>
      <w:bookmarkStart w:id="8782" w:name="_Ref44664418"/>
      <w:bookmarkStart w:id="8783" w:name="_Ref474403082"/>
      <w:bookmarkStart w:id="8784" w:name="_Toc261504054"/>
      <w:bookmarkStart w:id="8785" w:name="_Toc45103660"/>
      <w:bookmarkEnd w:id="6756"/>
      <w:bookmarkEnd w:id="6757"/>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r w:rsidRPr="00CD347A">
        <w:rPr>
          <w:rFonts w:hint="eastAsia"/>
        </w:rPr>
        <w:t>配置</w:t>
      </w:r>
      <w:r w:rsidRPr="00CD347A">
        <w:rPr>
          <w:rFonts w:hint="eastAsia"/>
        </w:rPr>
        <w:t>BGP BMP</w:t>
      </w:r>
      <w:bookmarkEnd w:id="8779"/>
      <w:bookmarkEnd w:id="8780"/>
      <w:bookmarkEnd w:id="8781"/>
      <w:bookmarkEnd w:id="8782"/>
      <w:bookmarkEnd w:id="8785"/>
    </w:p>
    <w:p w:rsidR="00080B0A" w:rsidRPr="00CD347A" w:rsidRDefault="00080B0A" w:rsidP="00080B0A">
      <w:pPr>
        <w:pStyle w:val="4"/>
      </w:pPr>
      <w:r w:rsidRPr="00CD347A">
        <w:rPr>
          <w:rFonts w:hint="eastAsia"/>
        </w:rPr>
        <w:t>功能简介</w:t>
      </w:r>
    </w:p>
    <w:p w:rsidR="00080B0A" w:rsidRPr="00CD347A" w:rsidRDefault="00080B0A" w:rsidP="00080B0A">
      <w:r w:rsidRPr="00CD347A">
        <w:rPr>
          <w:rFonts w:hint="eastAsia"/>
        </w:rPr>
        <w:t>BGP</w:t>
      </w:r>
      <w:r w:rsidRPr="00CD347A">
        <w:rPr>
          <w:rFonts w:hint="eastAsia"/>
        </w:rPr>
        <w:t>协议只能记录</w:t>
      </w:r>
      <w:r w:rsidRPr="00CD347A">
        <w:rPr>
          <w:rFonts w:hint="eastAsia"/>
        </w:rPr>
        <w:t>BGP</w:t>
      </w:r>
      <w:r w:rsidRPr="00CD347A">
        <w:rPr>
          <w:rFonts w:hint="eastAsia"/>
        </w:rPr>
        <w:t>会话和</w:t>
      </w:r>
      <w:r w:rsidRPr="00CD347A">
        <w:rPr>
          <w:rFonts w:hint="eastAsia"/>
        </w:rPr>
        <w:t>BGP</w:t>
      </w:r>
      <w:r w:rsidRPr="00CD347A">
        <w:rPr>
          <w:rFonts w:hint="eastAsia"/>
        </w:rPr>
        <w:t>路由的当前状态，无法直接收集到会话状态变化和路由更新的过程，通过配置</w:t>
      </w:r>
      <w:r w:rsidRPr="00CD347A">
        <w:rPr>
          <w:rFonts w:hint="eastAsia"/>
        </w:rPr>
        <w:t>BMP</w:t>
      </w:r>
      <w:r w:rsidRPr="00CD347A">
        <w:rPr>
          <w:rFonts w:hint="eastAsia"/>
        </w:rPr>
        <w:t>（</w:t>
      </w:r>
      <w:r w:rsidRPr="00CD347A">
        <w:rPr>
          <w:rFonts w:hint="eastAsia"/>
        </w:rPr>
        <w:t>BGP Monitoring Protocol</w:t>
      </w:r>
      <w:r w:rsidRPr="00CD347A">
        <w:rPr>
          <w:rFonts w:hint="eastAsia"/>
        </w:rPr>
        <w:t>，</w:t>
      </w:r>
      <w:r w:rsidRPr="00CD347A">
        <w:rPr>
          <w:rFonts w:hint="eastAsia"/>
        </w:rPr>
        <w:t>BGP</w:t>
      </w:r>
      <w:r w:rsidRPr="00CD347A">
        <w:rPr>
          <w:rFonts w:hint="eastAsia"/>
        </w:rPr>
        <w:t>监控协议）特性，监控服务器可以对网络中设备上</w:t>
      </w:r>
      <w:r w:rsidRPr="00CD347A">
        <w:rPr>
          <w:rFonts w:hint="eastAsia"/>
        </w:rPr>
        <w:t>BGP</w:t>
      </w:r>
      <w:r w:rsidRPr="00CD347A">
        <w:rPr>
          <w:rFonts w:hint="eastAsia"/>
        </w:rPr>
        <w:t>会话的运行状态进行实时监控，包括对等体关系的建立与解除、路由信息等，以方便网络管理员更加细致地了解</w:t>
      </w:r>
      <w:r w:rsidRPr="00CD347A">
        <w:rPr>
          <w:rFonts w:hint="eastAsia"/>
        </w:rPr>
        <w:t>BGP</w:t>
      </w:r>
      <w:r w:rsidRPr="00CD347A">
        <w:rPr>
          <w:rFonts w:hint="eastAsia"/>
        </w:rPr>
        <w:t>运行状况。</w:t>
      </w:r>
    </w:p>
    <w:p w:rsidR="00080B0A" w:rsidRPr="00CD347A" w:rsidRDefault="00080B0A" w:rsidP="00080B0A">
      <w:pPr>
        <w:pStyle w:val="4"/>
      </w:pPr>
      <w:r w:rsidRPr="00CD347A">
        <w:rPr>
          <w:rFonts w:hint="eastAsia"/>
        </w:rPr>
        <w:t>BMP</w:t>
      </w:r>
      <w:r w:rsidRPr="00CD347A">
        <w:rPr>
          <w:rFonts w:hint="eastAsia"/>
        </w:rPr>
        <w:t>的特点</w:t>
      </w:r>
    </w:p>
    <w:p w:rsidR="00080B0A" w:rsidRPr="00CD347A" w:rsidRDefault="00080B0A" w:rsidP="00080B0A">
      <w:pPr>
        <w:pStyle w:val="ItemList"/>
        <w:rPr>
          <w:lang w:eastAsia="zh-CN"/>
        </w:rPr>
      </w:pPr>
      <w:r w:rsidRPr="00CD347A">
        <w:rPr>
          <w:rFonts w:hint="eastAsia"/>
          <w:lang w:eastAsia="zh-CN"/>
        </w:rPr>
        <w:t>BMP</w:t>
      </w:r>
      <w:r w:rsidRPr="00CD347A">
        <w:rPr>
          <w:rFonts w:hint="eastAsia"/>
          <w:lang w:eastAsia="zh-CN"/>
        </w:rPr>
        <w:t>使用</w:t>
      </w:r>
      <w:r w:rsidRPr="00CD347A">
        <w:rPr>
          <w:rFonts w:hint="eastAsia"/>
          <w:lang w:eastAsia="zh-CN"/>
        </w:rPr>
        <w:t>TCP</w:t>
      </w:r>
      <w:r w:rsidRPr="00CD347A">
        <w:rPr>
          <w:rFonts w:hint="eastAsia"/>
          <w:lang w:eastAsia="zh-CN"/>
        </w:rPr>
        <w:t>作为其传输层协议，可靠性高。</w:t>
      </w:r>
    </w:p>
    <w:p w:rsidR="00080B0A" w:rsidRPr="00CD347A" w:rsidRDefault="00080B0A" w:rsidP="00080B0A">
      <w:pPr>
        <w:pStyle w:val="ItemList"/>
        <w:rPr>
          <w:lang w:eastAsia="zh-CN"/>
        </w:rPr>
      </w:pPr>
      <w:r w:rsidRPr="00CD347A">
        <w:rPr>
          <w:rFonts w:hint="eastAsia"/>
          <w:lang w:eastAsia="zh-CN"/>
        </w:rPr>
        <w:t>BMP</w:t>
      </w:r>
      <w:r w:rsidRPr="00CD347A">
        <w:rPr>
          <w:rFonts w:hint="eastAsia"/>
          <w:lang w:eastAsia="zh-CN"/>
        </w:rPr>
        <w:t>不是路由协议，只是</w:t>
      </w:r>
      <w:r w:rsidRPr="00CD347A">
        <w:rPr>
          <w:rFonts w:hint="eastAsia"/>
          <w:lang w:eastAsia="zh-CN"/>
        </w:rPr>
        <w:t>BGP</w:t>
      </w:r>
      <w:r w:rsidRPr="00CD347A">
        <w:rPr>
          <w:rFonts w:hint="eastAsia"/>
          <w:lang w:eastAsia="zh-CN"/>
        </w:rPr>
        <w:t>路由协议的一个扩展功能，工作机制简单，目的明确（收集特定的信息）。</w:t>
      </w:r>
    </w:p>
    <w:p w:rsidR="00080B0A" w:rsidRPr="00CD347A" w:rsidRDefault="00080B0A" w:rsidP="00080B0A">
      <w:pPr>
        <w:pStyle w:val="ItemList"/>
        <w:rPr>
          <w:lang w:eastAsia="zh-CN"/>
        </w:rPr>
      </w:pPr>
      <w:r w:rsidRPr="00CD347A">
        <w:rPr>
          <w:rFonts w:hint="eastAsia"/>
          <w:lang w:eastAsia="zh-CN"/>
        </w:rPr>
        <w:t>BMP</w:t>
      </w:r>
      <w:r w:rsidRPr="00CD347A">
        <w:rPr>
          <w:rFonts w:hint="eastAsia"/>
          <w:lang w:eastAsia="zh-CN"/>
        </w:rPr>
        <w:t>所有的配置均在作为客户端的设备上完成，部署难度低。</w:t>
      </w:r>
    </w:p>
    <w:p w:rsidR="00080B0A" w:rsidRPr="00CD347A" w:rsidRDefault="00080B0A" w:rsidP="00080B0A">
      <w:pPr>
        <w:pStyle w:val="ItemList"/>
        <w:rPr>
          <w:lang w:eastAsia="zh-CN"/>
        </w:rPr>
      </w:pPr>
      <w:r w:rsidRPr="00CD347A">
        <w:rPr>
          <w:rFonts w:hint="eastAsia"/>
          <w:lang w:eastAsia="zh-CN"/>
        </w:rPr>
        <w:t>BMP</w:t>
      </w:r>
      <w:r w:rsidRPr="00CD347A">
        <w:rPr>
          <w:rFonts w:hint="eastAsia"/>
          <w:lang w:eastAsia="zh-CN"/>
        </w:rPr>
        <w:t>的协议报文仅需由客户端向监控端单向发送，客户端不需要从监控端获取任何协议报文，对现有网络影响小。</w:t>
      </w:r>
    </w:p>
    <w:p w:rsidR="00080B0A" w:rsidRPr="00CD347A" w:rsidRDefault="00080B0A" w:rsidP="00080B0A">
      <w:pPr>
        <w:pStyle w:val="4"/>
      </w:pPr>
      <w:r w:rsidRPr="00CD347A">
        <w:rPr>
          <w:rFonts w:hint="eastAsia"/>
        </w:rPr>
        <w:t>BMP</w:t>
      </w:r>
      <w:r w:rsidRPr="00CD347A">
        <w:rPr>
          <w:rFonts w:hint="eastAsia"/>
        </w:rPr>
        <w:t>中的角色</w:t>
      </w:r>
    </w:p>
    <w:p w:rsidR="00080B0A" w:rsidRPr="00CD347A" w:rsidRDefault="00080B0A" w:rsidP="00080B0A">
      <w:r w:rsidRPr="00CD347A">
        <w:rPr>
          <w:rFonts w:hint="eastAsia"/>
        </w:rPr>
        <w:t>BMP</w:t>
      </w:r>
      <w:r w:rsidRPr="00CD347A">
        <w:rPr>
          <w:rFonts w:hint="eastAsia"/>
        </w:rPr>
        <w:t>中的角色分为三种：</w:t>
      </w:r>
    </w:p>
    <w:p w:rsidR="00080B0A" w:rsidRPr="00CD347A" w:rsidRDefault="00080B0A" w:rsidP="00080B0A">
      <w:pPr>
        <w:pStyle w:val="ItemList"/>
        <w:rPr>
          <w:lang w:eastAsia="zh-CN"/>
        </w:rPr>
      </w:pPr>
      <w:r w:rsidRPr="00CD347A">
        <w:rPr>
          <w:rFonts w:hint="eastAsia"/>
          <w:lang w:eastAsia="zh-CN"/>
        </w:rPr>
        <w:t>客户端：配置</w:t>
      </w:r>
      <w:r w:rsidRPr="00CD347A">
        <w:rPr>
          <w:rFonts w:hint="eastAsia"/>
          <w:lang w:eastAsia="zh-CN"/>
        </w:rPr>
        <w:t>BMP</w:t>
      </w:r>
      <w:r w:rsidRPr="00CD347A">
        <w:rPr>
          <w:rFonts w:hint="eastAsia"/>
          <w:lang w:eastAsia="zh-CN"/>
        </w:rPr>
        <w:t>功能的设备，通过在客户端上配置监控服务器的地址和监听端口号来建立与监控服务器的</w:t>
      </w:r>
      <w:r w:rsidRPr="00CD347A">
        <w:rPr>
          <w:rFonts w:hint="eastAsia"/>
          <w:lang w:eastAsia="zh-CN"/>
        </w:rPr>
        <w:t>TCP</w:t>
      </w:r>
      <w:r w:rsidRPr="00CD347A">
        <w:rPr>
          <w:rFonts w:hint="eastAsia"/>
          <w:lang w:eastAsia="zh-CN"/>
        </w:rPr>
        <w:t>连接。一个客户端可以连接多个监控服务器。</w:t>
      </w:r>
    </w:p>
    <w:p w:rsidR="00080B0A" w:rsidRPr="00CD347A" w:rsidRDefault="00080B0A" w:rsidP="00080B0A">
      <w:pPr>
        <w:pStyle w:val="ItemList"/>
      </w:pPr>
      <w:r w:rsidRPr="00CD347A">
        <w:rPr>
          <w:rFonts w:hint="eastAsia"/>
        </w:rPr>
        <w:t>监控端：监控服务器。</w:t>
      </w:r>
    </w:p>
    <w:p w:rsidR="00080B0A" w:rsidRPr="00CD347A" w:rsidRDefault="00080B0A" w:rsidP="00080B0A">
      <w:pPr>
        <w:pStyle w:val="ItemList"/>
        <w:rPr>
          <w:lang w:eastAsia="zh-CN"/>
        </w:rPr>
      </w:pPr>
      <w:r w:rsidRPr="00CD347A">
        <w:rPr>
          <w:rFonts w:hint="eastAsia"/>
          <w:lang w:eastAsia="zh-CN"/>
        </w:rPr>
        <w:t>监控对等体：与客户端建立</w:t>
      </w:r>
      <w:r w:rsidRPr="00CD347A">
        <w:rPr>
          <w:rFonts w:hint="eastAsia"/>
          <w:lang w:eastAsia="zh-CN"/>
        </w:rPr>
        <w:t>BGP</w:t>
      </w:r>
      <w:r w:rsidRPr="00CD347A">
        <w:rPr>
          <w:rFonts w:hint="eastAsia"/>
          <w:lang w:eastAsia="zh-CN"/>
        </w:rPr>
        <w:t>会话的对等体。</w:t>
      </w:r>
    </w:p>
    <w:p w:rsidR="00080B0A" w:rsidRPr="00CD347A" w:rsidRDefault="00080B0A" w:rsidP="00080B0A">
      <w:r w:rsidRPr="00CD347A">
        <w:rPr>
          <w:rFonts w:hint="eastAsia"/>
        </w:rPr>
        <w:t>如</w:t>
      </w:r>
      <w:r w:rsidRPr="00CD347A">
        <w:rPr>
          <w:rStyle w:val="Reference-R0G144B200"/>
        </w:rPr>
        <w:fldChar w:fldCharType="begin"/>
      </w:r>
      <w:r w:rsidRPr="00CD347A">
        <w:rPr>
          <w:rStyle w:val="Reference-R0G144B200"/>
        </w:rPr>
        <w:instrText xml:space="preserve"> </w:instrText>
      </w:r>
      <w:r w:rsidRPr="00CD347A">
        <w:rPr>
          <w:rStyle w:val="Reference-R0G144B200"/>
          <w:rFonts w:hint="eastAsia"/>
        </w:rPr>
        <w:instrText>REF _Ref42003107 \r \h</w:instrText>
      </w:r>
      <w:r w:rsidRPr="00CD347A">
        <w:rPr>
          <w:rStyle w:val="Reference-R0G144B200"/>
        </w:rPr>
        <w:instrText xml:space="preserve">  \* MERGEFORMAT </w:instrText>
      </w:r>
      <w:r w:rsidRPr="00CD347A">
        <w:rPr>
          <w:rStyle w:val="Reference-R0G144B200"/>
        </w:rPr>
      </w:r>
      <w:r w:rsidRPr="00CD347A">
        <w:rPr>
          <w:rStyle w:val="Reference-R0G144B200"/>
        </w:rPr>
        <w:fldChar w:fldCharType="separate"/>
      </w:r>
      <w:r w:rsidR="00CF657D">
        <w:rPr>
          <w:rStyle w:val="Reference-R0G144B200"/>
          <w:rFonts w:hint="eastAsia"/>
        </w:rPr>
        <w:t>图</w:t>
      </w:r>
      <w:r w:rsidR="00CF657D">
        <w:rPr>
          <w:rStyle w:val="Reference-R0G144B200"/>
          <w:rFonts w:hint="eastAsia"/>
        </w:rPr>
        <w:t>8-1</w:t>
      </w:r>
      <w:r w:rsidRPr="00CD347A">
        <w:rPr>
          <w:rStyle w:val="Reference-R0G144B200"/>
        </w:rPr>
        <w:fldChar w:fldCharType="end"/>
      </w:r>
      <w:r w:rsidRPr="00CD347A">
        <w:rPr>
          <w:rFonts w:hint="eastAsia"/>
        </w:rPr>
        <w:t>所示，</w:t>
      </w:r>
      <w:r w:rsidRPr="00CD347A">
        <w:rPr>
          <w:rFonts w:hint="eastAsia"/>
        </w:rPr>
        <w:t>Device A</w:t>
      </w:r>
      <w:r w:rsidRPr="00CD347A">
        <w:rPr>
          <w:rFonts w:hint="eastAsia"/>
        </w:rPr>
        <w:t>、</w:t>
      </w:r>
      <w:r w:rsidRPr="00CD347A">
        <w:rPr>
          <w:rFonts w:hint="eastAsia"/>
        </w:rPr>
        <w:t>Device B</w:t>
      </w:r>
      <w:r w:rsidRPr="00CD347A">
        <w:rPr>
          <w:rFonts w:hint="eastAsia"/>
        </w:rPr>
        <w:t>和</w:t>
      </w:r>
      <w:r w:rsidRPr="00CD347A">
        <w:rPr>
          <w:rFonts w:hint="eastAsia"/>
        </w:rPr>
        <w:t>Device C</w:t>
      </w:r>
      <w:r w:rsidRPr="00CD347A">
        <w:rPr>
          <w:rFonts w:hint="eastAsia"/>
        </w:rPr>
        <w:t>两两之间建立</w:t>
      </w:r>
      <w:r w:rsidRPr="00CD347A">
        <w:rPr>
          <w:rFonts w:hint="eastAsia"/>
        </w:rPr>
        <w:t>BGP</w:t>
      </w:r>
      <w:r w:rsidRPr="00CD347A">
        <w:rPr>
          <w:rFonts w:hint="eastAsia"/>
        </w:rPr>
        <w:t>会话，</w:t>
      </w:r>
      <w:r w:rsidRPr="00CD347A">
        <w:rPr>
          <w:rFonts w:hint="eastAsia"/>
        </w:rPr>
        <w:t>Device B</w:t>
      </w:r>
      <w:r w:rsidRPr="00CD347A">
        <w:rPr>
          <w:rFonts w:hint="eastAsia"/>
        </w:rPr>
        <w:t>上配置</w:t>
      </w:r>
      <w:r w:rsidRPr="00CD347A">
        <w:rPr>
          <w:rFonts w:hint="eastAsia"/>
        </w:rPr>
        <w:t>BMP</w:t>
      </w:r>
      <w:r w:rsidRPr="00CD347A">
        <w:rPr>
          <w:rFonts w:hint="eastAsia"/>
        </w:rPr>
        <w:t>功能对其</w:t>
      </w:r>
      <w:r w:rsidRPr="00CD347A">
        <w:rPr>
          <w:rFonts w:hint="eastAsia"/>
        </w:rPr>
        <w:t>BGP</w:t>
      </w:r>
      <w:r w:rsidRPr="00CD347A">
        <w:rPr>
          <w:rFonts w:hint="eastAsia"/>
        </w:rPr>
        <w:t>运行状态以及路由变化进行监控。在此组网中，服务器设备为监控端，</w:t>
      </w:r>
      <w:r w:rsidRPr="00CD347A">
        <w:rPr>
          <w:rFonts w:hint="eastAsia"/>
        </w:rPr>
        <w:t>Device B</w:t>
      </w:r>
      <w:r w:rsidRPr="00CD347A">
        <w:rPr>
          <w:rFonts w:hint="eastAsia"/>
        </w:rPr>
        <w:t>为客户端，与</w:t>
      </w:r>
      <w:r w:rsidRPr="00CD347A">
        <w:rPr>
          <w:rFonts w:hint="eastAsia"/>
        </w:rPr>
        <w:t>Device B</w:t>
      </w:r>
      <w:r w:rsidRPr="00CD347A">
        <w:rPr>
          <w:rFonts w:hint="eastAsia"/>
        </w:rPr>
        <w:t>建立</w:t>
      </w:r>
      <w:r w:rsidRPr="00CD347A">
        <w:rPr>
          <w:rFonts w:hint="eastAsia"/>
        </w:rPr>
        <w:t>BGP</w:t>
      </w:r>
      <w:r w:rsidRPr="00CD347A">
        <w:rPr>
          <w:rFonts w:hint="eastAsia"/>
        </w:rPr>
        <w:t>会话的</w:t>
      </w:r>
      <w:r w:rsidRPr="00CD347A">
        <w:rPr>
          <w:rFonts w:hint="eastAsia"/>
        </w:rPr>
        <w:t>Device A</w:t>
      </w:r>
      <w:r w:rsidRPr="00CD347A">
        <w:rPr>
          <w:rFonts w:hint="eastAsia"/>
        </w:rPr>
        <w:t>和</w:t>
      </w:r>
      <w:r w:rsidRPr="00CD347A">
        <w:rPr>
          <w:rFonts w:hint="eastAsia"/>
        </w:rPr>
        <w:t>Device C</w:t>
      </w:r>
      <w:r w:rsidRPr="00CD347A">
        <w:rPr>
          <w:rFonts w:hint="eastAsia"/>
        </w:rPr>
        <w:t>为监控对等体。</w:t>
      </w:r>
    </w:p>
    <w:p w:rsidR="00080B0A" w:rsidRPr="00CD347A" w:rsidRDefault="00080B0A" w:rsidP="00080B0A">
      <w:pPr>
        <w:pStyle w:val="FigureDescription"/>
      </w:pPr>
      <w:bookmarkStart w:id="8786" w:name="_Ref42003107"/>
      <w:r w:rsidRPr="00CD347A">
        <w:rPr>
          <w:rFonts w:hint="eastAsia"/>
        </w:rPr>
        <w:t>BMP</w:t>
      </w:r>
      <w:r w:rsidRPr="00CD347A">
        <w:rPr>
          <w:rFonts w:hint="eastAsia"/>
        </w:rPr>
        <w:t>中的角色</w:t>
      </w:r>
      <w:bookmarkEnd w:id="8786"/>
    </w:p>
    <w:p w:rsidR="00080B0A" w:rsidRPr="00CD347A" w:rsidRDefault="00080B0A" w:rsidP="00080B0A">
      <w:pPr>
        <w:pStyle w:val="Figure"/>
      </w:pPr>
      <w:r w:rsidRPr="00CD347A">
        <w:rPr>
          <w:noProof/>
        </w:rPr>
        <w:drawing>
          <wp:inline distT="0" distB="0" distL="0" distR="0" wp14:anchorId="7A56FE98" wp14:editId="7671FD15">
            <wp:extent cx="3434715" cy="17094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4715" cy="1709420"/>
                    </a:xfrm>
                    <a:prstGeom prst="rect">
                      <a:avLst/>
                    </a:prstGeom>
                    <a:noFill/>
                    <a:ln>
                      <a:noFill/>
                    </a:ln>
                  </pic:spPr>
                </pic:pic>
              </a:graphicData>
            </a:graphic>
          </wp:inline>
        </w:drawing>
      </w:r>
    </w:p>
    <w:p w:rsidR="00080B0A" w:rsidRPr="00CD347A" w:rsidRDefault="00080B0A" w:rsidP="00080B0A"/>
    <w:p w:rsidR="00080B0A" w:rsidRPr="00CD347A" w:rsidRDefault="00080B0A" w:rsidP="00080B0A">
      <w:pPr>
        <w:pStyle w:val="4"/>
      </w:pPr>
      <w:r w:rsidRPr="00CD347A">
        <w:rPr>
          <w:rFonts w:hint="eastAsia"/>
        </w:rPr>
        <w:t>BMP</w:t>
      </w:r>
      <w:r w:rsidRPr="00CD347A">
        <w:rPr>
          <w:rFonts w:hint="eastAsia"/>
        </w:rPr>
        <w:t>消息类型</w:t>
      </w:r>
    </w:p>
    <w:p w:rsidR="00080B0A" w:rsidRPr="00CD347A" w:rsidRDefault="00080B0A" w:rsidP="00080B0A">
      <w:r w:rsidRPr="00CD347A">
        <w:rPr>
          <w:rFonts w:hint="eastAsia"/>
        </w:rPr>
        <w:t>BMP</w:t>
      </w:r>
      <w:r w:rsidRPr="00CD347A">
        <w:rPr>
          <w:rFonts w:hint="eastAsia"/>
        </w:rPr>
        <w:t>定义了以下消息类型：</w:t>
      </w:r>
    </w:p>
    <w:p w:rsidR="00080B0A" w:rsidRPr="00CD347A" w:rsidRDefault="00080B0A" w:rsidP="00080B0A">
      <w:pPr>
        <w:pStyle w:val="ItemList"/>
        <w:rPr>
          <w:lang w:eastAsia="zh-CN"/>
        </w:rPr>
      </w:pPr>
      <w:r w:rsidRPr="00CD347A">
        <w:rPr>
          <w:lang w:eastAsia="zh-CN"/>
        </w:rPr>
        <w:t>Initiation</w:t>
      </w:r>
      <w:r w:rsidRPr="00CD347A">
        <w:rPr>
          <w:rFonts w:hint="eastAsia"/>
          <w:lang w:eastAsia="zh-CN"/>
        </w:rPr>
        <w:t>消息：</w:t>
      </w:r>
      <w:r w:rsidRPr="00CD347A">
        <w:rPr>
          <w:rFonts w:hint="eastAsia"/>
          <w:lang w:eastAsia="zh-CN"/>
        </w:rPr>
        <w:t>TCP</w:t>
      </w:r>
      <w:r w:rsidRPr="00CD347A">
        <w:rPr>
          <w:rFonts w:hint="eastAsia"/>
          <w:lang w:eastAsia="zh-CN"/>
        </w:rPr>
        <w:t>连接（</w:t>
      </w:r>
      <w:r w:rsidRPr="00CD347A">
        <w:rPr>
          <w:rFonts w:hint="eastAsia"/>
          <w:lang w:eastAsia="zh-CN"/>
        </w:rPr>
        <w:t>BMP</w:t>
      </w:r>
      <w:r w:rsidRPr="00CD347A">
        <w:rPr>
          <w:rFonts w:hint="eastAsia"/>
          <w:lang w:eastAsia="zh-CN"/>
        </w:rPr>
        <w:t>会话）建立以后发送的第一个消息，用于向监控服务器告知客户端设备的软件版本、制造商等信息。</w:t>
      </w:r>
    </w:p>
    <w:p w:rsidR="00080B0A" w:rsidRPr="00CD347A" w:rsidRDefault="00080B0A" w:rsidP="00080B0A">
      <w:pPr>
        <w:pStyle w:val="ItemList"/>
      </w:pPr>
      <w:r w:rsidRPr="00CD347A">
        <w:t>Termination</w:t>
      </w:r>
      <w:r w:rsidRPr="00CD347A">
        <w:rPr>
          <w:rFonts w:hint="eastAsia"/>
        </w:rPr>
        <w:t>消息：用于告知监控服务器</w:t>
      </w:r>
      <w:r w:rsidRPr="00CD347A">
        <w:rPr>
          <w:rFonts w:hint="eastAsia"/>
        </w:rPr>
        <w:t>TCP</w:t>
      </w:r>
      <w:r w:rsidRPr="00CD347A">
        <w:rPr>
          <w:rFonts w:hint="eastAsia"/>
        </w:rPr>
        <w:t>连接（</w:t>
      </w:r>
      <w:r w:rsidRPr="00CD347A">
        <w:rPr>
          <w:rFonts w:hint="eastAsia"/>
        </w:rPr>
        <w:t>BMP</w:t>
      </w:r>
      <w:r w:rsidRPr="00CD347A">
        <w:rPr>
          <w:rFonts w:hint="eastAsia"/>
        </w:rPr>
        <w:t>会话）断开的原因，客户端发出</w:t>
      </w:r>
      <w:r w:rsidRPr="00CD347A">
        <w:t>Termination</w:t>
      </w:r>
      <w:r w:rsidRPr="00CD347A">
        <w:rPr>
          <w:rFonts w:hint="eastAsia"/>
        </w:rPr>
        <w:t>消息后不再通过此连接向监控服务器发送任何消息，并主动断开此</w:t>
      </w:r>
      <w:r w:rsidRPr="00CD347A">
        <w:rPr>
          <w:rFonts w:hint="eastAsia"/>
        </w:rPr>
        <w:t>TCP</w:t>
      </w:r>
      <w:r w:rsidRPr="00CD347A">
        <w:rPr>
          <w:rFonts w:hint="eastAsia"/>
        </w:rPr>
        <w:t>连接（</w:t>
      </w:r>
      <w:r w:rsidRPr="00CD347A">
        <w:rPr>
          <w:rFonts w:hint="eastAsia"/>
        </w:rPr>
        <w:t>BMP</w:t>
      </w:r>
      <w:r w:rsidRPr="00CD347A">
        <w:rPr>
          <w:rFonts w:hint="eastAsia"/>
        </w:rPr>
        <w:t>会话）。</w:t>
      </w:r>
    </w:p>
    <w:p w:rsidR="00080B0A" w:rsidRPr="00CD347A" w:rsidRDefault="00080B0A" w:rsidP="00080B0A">
      <w:pPr>
        <w:pStyle w:val="ItemList"/>
      </w:pPr>
      <w:r w:rsidRPr="00CD347A">
        <w:t>Peer Up Notification</w:t>
      </w:r>
      <w:r w:rsidRPr="00CD347A">
        <w:rPr>
          <w:rFonts w:hint="eastAsia"/>
        </w:rPr>
        <w:t>消息：用于向监控服务器发送客户端与监控对等体间的</w:t>
      </w:r>
      <w:r w:rsidRPr="00CD347A">
        <w:rPr>
          <w:rFonts w:hint="eastAsia"/>
        </w:rPr>
        <w:t>BGP</w:t>
      </w:r>
      <w:r w:rsidRPr="00CD347A">
        <w:rPr>
          <w:rFonts w:hint="eastAsia"/>
        </w:rPr>
        <w:t>会话信息，包含每个</w:t>
      </w:r>
      <w:r w:rsidRPr="00CD347A">
        <w:rPr>
          <w:rFonts w:hint="eastAsia"/>
        </w:rPr>
        <w:t>BGP</w:t>
      </w:r>
      <w:r w:rsidRPr="00CD347A">
        <w:rPr>
          <w:rFonts w:hint="eastAsia"/>
        </w:rPr>
        <w:t>会话的</w:t>
      </w:r>
      <w:r w:rsidRPr="00CD347A">
        <w:rPr>
          <w:rFonts w:hint="eastAsia"/>
        </w:rPr>
        <w:t>Open</w:t>
      </w:r>
      <w:r w:rsidRPr="00CD347A">
        <w:rPr>
          <w:rFonts w:hint="eastAsia"/>
        </w:rPr>
        <w:t>报文中交换的信息和</w:t>
      </w:r>
      <w:r w:rsidRPr="00CD347A">
        <w:rPr>
          <w:rFonts w:hint="eastAsia"/>
        </w:rPr>
        <w:t>TCP</w:t>
      </w:r>
      <w:r w:rsidRPr="00CD347A">
        <w:rPr>
          <w:rFonts w:hint="eastAsia"/>
        </w:rPr>
        <w:t>连接信息。</w:t>
      </w:r>
      <w:r w:rsidRPr="00CD347A">
        <w:rPr>
          <w:rFonts w:hint="eastAsia"/>
        </w:rPr>
        <w:t>TCP</w:t>
      </w:r>
      <w:r w:rsidRPr="00CD347A">
        <w:rPr>
          <w:rFonts w:hint="eastAsia"/>
        </w:rPr>
        <w:t>连接建立后，</w:t>
      </w:r>
      <w:r w:rsidRPr="00CD347A">
        <w:rPr>
          <w:rFonts w:hint="eastAsia"/>
        </w:rPr>
        <w:t>BMP</w:t>
      </w:r>
      <w:r w:rsidRPr="00CD347A">
        <w:rPr>
          <w:rFonts w:hint="eastAsia"/>
        </w:rPr>
        <w:t>会为客户端与监控对等体间每一个处于</w:t>
      </w:r>
      <w:r w:rsidRPr="00CD347A">
        <w:t>Established</w:t>
      </w:r>
      <w:r w:rsidRPr="00CD347A">
        <w:rPr>
          <w:rFonts w:hint="eastAsia"/>
        </w:rPr>
        <w:t>状态的</w:t>
      </w:r>
      <w:r w:rsidRPr="00CD347A">
        <w:rPr>
          <w:rFonts w:hint="eastAsia"/>
        </w:rPr>
        <w:t>BGP</w:t>
      </w:r>
      <w:r w:rsidRPr="00CD347A">
        <w:rPr>
          <w:rFonts w:hint="eastAsia"/>
        </w:rPr>
        <w:t>会话发送一次</w:t>
      </w:r>
      <w:r w:rsidRPr="00CD347A">
        <w:t>Peer Up Notification</w:t>
      </w:r>
      <w:r w:rsidRPr="00CD347A">
        <w:rPr>
          <w:rFonts w:hint="eastAsia"/>
        </w:rPr>
        <w:t>消息。</w:t>
      </w:r>
    </w:p>
    <w:p w:rsidR="00080B0A" w:rsidRPr="00CD347A" w:rsidRDefault="00080B0A" w:rsidP="00080B0A">
      <w:pPr>
        <w:pStyle w:val="ItemList"/>
      </w:pPr>
      <w:r w:rsidRPr="00CD347A">
        <w:t xml:space="preserve">Peer </w:t>
      </w:r>
      <w:r w:rsidRPr="00CD347A">
        <w:rPr>
          <w:rFonts w:hint="eastAsia"/>
        </w:rPr>
        <w:t>Down</w:t>
      </w:r>
      <w:r w:rsidRPr="00CD347A">
        <w:t xml:space="preserve"> Notification</w:t>
      </w:r>
      <w:r w:rsidRPr="00CD347A">
        <w:rPr>
          <w:rFonts w:hint="eastAsia"/>
        </w:rPr>
        <w:t>消息：当客户端与监控对等体间的某个</w:t>
      </w:r>
      <w:r w:rsidRPr="00CD347A">
        <w:rPr>
          <w:rFonts w:hint="eastAsia"/>
        </w:rPr>
        <w:t>BGP</w:t>
      </w:r>
      <w:r w:rsidRPr="00CD347A">
        <w:rPr>
          <w:rFonts w:hint="eastAsia"/>
        </w:rPr>
        <w:t>会话由</w:t>
      </w:r>
      <w:r w:rsidRPr="00CD347A">
        <w:t>Established</w:t>
      </w:r>
      <w:r w:rsidRPr="00CD347A">
        <w:rPr>
          <w:rFonts w:hint="eastAsia"/>
        </w:rPr>
        <w:t>状态变为其他状态时，使用</w:t>
      </w:r>
      <w:r w:rsidRPr="00CD347A">
        <w:t xml:space="preserve">Peer </w:t>
      </w:r>
      <w:r w:rsidRPr="00CD347A">
        <w:rPr>
          <w:rFonts w:hint="eastAsia"/>
        </w:rPr>
        <w:t>Down</w:t>
      </w:r>
      <w:r w:rsidRPr="00CD347A">
        <w:t xml:space="preserve"> Notification</w:t>
      </w:r>
      <w:r w:rsidRPr="00CD347A">
        <w:rPr>
          <w:rFonts w:hint="eastAsia"/>
        </w:rPr>
        <w:t>消息告知监控服务器</w:t>
      </w:r>
      <w:r w:rsidRPr="00CD347A">
        <w:rPr>
          <w:rFonts w:hint="eastAsia"/>
        </w:rPr>
        <w:t>BGP</w:t>
      </w:r>
      <w:r w:rsidRPr="00CD347A">
        <w:rPr>
          <w:rFonts w:hint="eastAsia"/>
        </w:rPr>
        <w:t>会话断开以及断开的原因。</w:t>
      </w:r>
    </w:p>
    <w:p w:rsidR="00080B0A" w:rsidRPr="00CD347A" w:rsidRDefault="00080B0A" w:rsidP="00080B0A">
      <w:pPr>
        <w:pStyle w:val="ItemList"/>
        <w:rPr>
          <w:lang w:eastAsia="zh-CN"/>
        </w:rPr>
      </w:pPr>
      <w:r w:rsidRPr="00CD347A">
        <w:rPr>
          <w:lang w:eastAsia="zh-CN"/>
        </w:rPr>
        <w:t>Stats Reports</w:t>
      </w:r>
      <w:r w:rsidRPr="00CD347A">
        <w:rPr>
          <w:rFonts w:hint="eastAsia"/>
          <w:lang w:eastAsia="zh-CN"/>
        </w:rPr>
        <w:t>消息：用于向监控服务器发送客户端运行</w:t>
      </w:r>
      <w:r w:rsidRPr="00CD347A">
        <w:rPr>
          <w:rFonts w:hint="eastAsia"/>
          <w:lang w:eastAsia="zh-CN"/>
        </w:rPr>
        <w:t>BGP</w:t>
      </w:r>
      <w:r w:rsidRPr="00CD347A">
        <w:rPr>
          <w:rFonts w:hint="eastAsia"/>
          <w:lang w:eastAsia="zh-CN"/>
        </w:rPr>
        <w:t>协议时的统计信息，如由于</w:t>
      </w:r>
      <w:r w:rsidRPr="00CD347A">
        <w:rPr>
          <w:rFonts w:hint="eastAsia"/>
          <w:lang w:eastAsia="zh-CN"/>
        </w:rPr>
        <w:t>AS_PATH</w:t>
      </w:r>
      <w:r w:rsidRPr="00CD347A">
        <w:rPr>
          <w:rFonts w:hint="eastAsia"/>
          <w:lang w:eastAsia="zh-CN"/>
        </w:rPr>
        <w:t>属性重复而被丢弃的路由数量、从领居收到的路由数量、收到的重复的</w:t>
      </w:r>
      <w:r w:rsidRPr="00CD347A">
        <w:rPr>
          <w:rFonts w:hint="eastAsia"/>
          <w:lang w:eastAsia="zh-CN"/>
        </w:rPr>
        <w:t>Up</w:t>
      </w:r>
      <w:r w:rsidRPr="00CD347A">
        <w:rPr>
          <w:rFonts w:hint="eastAsia"/>
          <w:lang w:eastAsia="zh-CN"/>
        </w:rPr>
        <w:t>消息的数量等。</w:t>
      </w:r>
    </w:p>
    <w:p w:rsidR="00080B0A" w:rsidRPr="00CD347A" w:rsidRDefault="00080B0A" w:rsidP="00080B0A">
      <w:pPr>
        <w:pStyle w:val="ItemList"/>
      </w:pPr>
      <w:r w:rsidRPr="00CD347A">
        <w:t>Route Monitoring</w:t>
      </w:r>
      <w:r w:rsidRPr="00CD347A">
        <w:rPr>
          <w:rFonts w:hint="eastAsia"/>
        </w:rPr>
        <w:t>消息：用于向监控服务器发送客户端与监控对等体交互的</w:t>
      </w:r>
      <w:r w:rsidRPr="00CD347A">
        <w:rPr>
          <w:rFonts w:hint="eastAsia"/>
        </w:rPr>
        <w:t>BGP</w:t>
      </w:r>
      <w:r w:rsidRPr="00CD347A">
        <w:rPr>
          <w:rFonts w:hint="eastAsia"/>
        </w:rPr>
        <w:t>路由信息，包括客户端上初始的</w:t>
      </w:r>
      <w:r w:rsidRPr="00CD347A">
        <w:rPr>
          <w:rFonts w:hint="eastAsia"/>
        </w:rPr>
        <w:t>BGP</w:t>
      </w:r>
      <w:r w:rsidRPr="00CD347A">
        <w:rPr>
          <w:rFonts w:hint="eastAsia"/>
        </w:rPr>
        <w:t>路由信息以及后续更新或撤销的路由信息。</w:t>
      </w:r>
    </w:p>
    <w:p w:rsidR="00080B0A" w:rsidRPr="00CD347A" w:rsidRDefault="00080B0A" w:rsidP="00080B0A">
      <w:pPr>
        <w:pStyle w:val="4"/>
      </w:pPr>
      <w:r w:rsidRPr="00CD347A">
        <w:rPr>
          <w:rFonts w:hint="eastAsia"/>
        </w:rPr>
        <w:t>BMP</w:t>
      </w:r>
      <w:r w:rsidRPr="00CD347A">
        <w:rPr>
          <w:rFonts w:hint="eastAsia"/>
        </w:rPr>
        <w:t>的工作机制</w:t>
      </w:r>
    </w:p>
    <w:p w:rsidR="00080B0A" w:rsidRPr="00CD347A" w:rsidRDefault="00080B0A" w:rsidP="00080B0A">
      <w:r w:rsidRPr="00CD347A">
        <w:rPr>
          <w:rFonts w:hint="eastAsia"/>
        </w:rPr>
        <w:t>监控端与客户端之间的</w:t>
      </w:r>
      <w:r w:rsidRPr="00CD347A">
        <w:rPr>
          <w:rFonts w:hint="eastAsia"/>
        </w:rPr>
        <w:t>TCP</w:t>
      </w:r>
      <w:r w:rsidRPr="00CD347A">
        <w:rPr>
          <w:rFonts w:hint="eastAsia"/>
        </w:rPr>
        <w:t>连接（</w:t>
      </w:r>
      <w:r w:rsidRPr="00CD347A">
        <w:rPr>
          <w:rFonts w:hint="eastAsia"/>
        </w:rPr>
        <w:t>BMP</w:t>
      </w:r>
      <w:r w:rsidRPr="00CD347A">
        <w:rPr>
          <w:rFonts w:hint="eastAsia"/>
        </w:rPr>
        <w:t>会话）成功建立后：</w:t>
      </w:r>
    </w:p>
    <w:p w:rsidR="00080B0A" w:rsidRPr="00CD347A" w:rsidRDefault="00080B0A" w:rsidP="00080B0A">
      <w:pPr>
        <w:pStyle w:val="ItemStep"/>
      </w:pPr>
      <w:r w:rsidRPr="00CD347A">
        <w:rPr>
          <w:rFonts w:hint="eastAsia"/>
        </w:rPr>
        <w:t>客户端首先向监控端发送</w:t>
      </w:r>
      <w:r w:rsidRPr="00CD347A">
        <w:t>Initiation</w:t>
      </w:r>
      <w:r w:rsidRPr="00CD347A">
        <w:rPr>
          <w:rFonts w:hint="eastAsia"/>
        </w:rPr>
        <w:t>消息，通告本机信息；</w:t>
      </w:r>
    </w:p>
    <w:p w:rsidR="00080B0A" w:rsidRPr="00CD347A" w:rsidRDefault="00080B0A" w:rsidP="00080B0A">
      <w:pPr>
        <w:pStyle w:val="ItemStep"/>
      </w:pPr>
      <w:r w:rsidRPr="00CD347A">
        <w:rPr>
          <w:rFonts w:hint="eastAsia"/>
        </w:rPr>
        <w:t>客户端向监控端发送</w:t>
      </w:r>
      <w:r w:rsidRPr="00CD347A">
        <w:t>Peer Up Notification</w:t>
      </w:r>
      <w:r w:rsidRPr="00CD347A">
        <w:rPr>
          <w:rFonts w:hint="eastAsia"/>
        </w:rPr>
        <w:t>消息和</w:t>
      </w:r>
      <w:r w:rsidRPr="00CD347A">
        <w:t>Route Monitoring</w:t>
      </w:r>
      <w:r w:rsidRPr="00CD347A">
        <w:rPr>
          <w:rFonts w:hint="eastAsia"/>
        </w:rPr>
        <w:t>消息，通告初始监控对等体状态与路由信息；</w:t>
      </w:r>
    </w:p>
    <w:p w:rsidR="00080B0A" w:rsidRPr="00CD347A" w:rsidRDefault="00080B0A" w:rsidP="00080B0A">
      <w:pPr>
        <w:pStyle w:val="ItemStep"/>
      </w:pPr>
      <w:r w:rsidRPr="00CD347A">
        <w:rPr>
          <w:rFonts w:hint="eastAsia"/>
        </w:rPr>
        <w:t>经过步骤</w:t>
      </w:r>
      <w:r w:rsidRPr="00CD347A">
        <w:rPr>
          <w:rFonts w:hint="eastAsia"/>
        </w:rPr>
        <w:t>(1)</w:t>
      </w:r>
      <w:r w:rsidRPr="00CD347A">
        <w:rPr>
          <w:rFonts w:hint="eastAsia"/>
        </w:rPr>
        <w:t>和</w:t>
      </w:r>
      <w:r w:rsidRPr="00CD347A">
        <w:rPr>
          <w:rFonts w:hint="eastAsia"/>
        </w:rPr>
        <w:t>(2)</w:t>
      </w:r>
      <w:r w:rsidRPr="00CD347A">
        <w:rPr>
          <w:rFonts w:hint="eastAsia"/>
        </w:rPr>
        <w:t>完成初始化后开始监控，客户端根据</w:t>
      </w:r>
      <w:r w:rsidRPr="00CD347A">
        <w:rPr>
          <w:rFonts w:hint="eastAsia"/>
        </w:rPr>
        <w:t>BGP</w:t>
      </w:r>
      <w:r w:rsidRPr="00CD347A">
        <w:rPr>
          <w:rFonts w:hint="eastAsia"/>
        </w:rPr>
        <w:t>会话状态的变化和路由的更新按需持续地向监控端发送</w:t>
      </w:r>
      <w:r w:rsidRPr="00CD347A">
        <w:t>Peer Up Notification</w:t>
      </w:r>
      <w:r w:rsidRPr="00CD347A">
        <w:rPr>
          <w:rFonts w:hint="eastAsia"/>
        </w:rPr>
        <w:t>消息、</w:t>
      </w:r>
      <w:r w:rsidRPr="00CD347A">
        <w:t xml:space="preserve">Peer </w:t>
      </w:r>
      <w:r w:rsidRPr="00CD347A">
        <w:rPr>
          <w:rFonts w:hint="eastAsia"/>
        </w:rPr>
        <w:t>Down</w:t>
      </w:r>
      <w:r w:rsidRPr="00CD347A">
        <w:t xml:space="preserve"> Notification</w:t>
      </w:r>
      <w:r w:rsidRPr="00CD347A">
        <w:rPr>
          <w:rFonts w:hint="eastAsia"/>
        </w:rPr>
        <w:t>消息、</w:t>
      </w:r>
      <w:r w:rsidRPr="00CD347A">
        <w:t>Route Monitoring</w:t>
      </w:r>
      <w:r w:rsidRPr="00CD347A">
        <w:rPr>
          <w:rFonts w:hint="eastAsia"/>
        </w:rPr>
        <w:t>消息和</w:t>
      </w:r>
      <w:r w:rsidRPr="00CD347A">
        <w:t>Stats Reports</w:t>
      </w:r>
      <w:r w:rsidRPr="00CD347A">
        <w:rPr>
          <w:rFonts w:hint="eastAsia"/>
        </w:rPr>
        <w:t>消息；</w:t>
      </w:r>
    </w:p>
    <w:p w:rsidR="00080B0A" w:rsidRPr="00CD347A" w:rsidRDefault="00080B0A" w:rsidP="00080B0A">
      <w:pPr>
        <w:pStyle w:val="ItemStep"/>
        <w:rPr>
          <w:lang w:eastAsia="zh-CN"/>
        </w:rPr>
      </w:pPr>
      <w:r w:rsidRPr="00CD347A">
        <w:rPr>
          <w:rFonts w:hint="eastAsia"/>
          <w:lang w:eastAsia="zh-CN"/>
        </w:rPr>
        <w:t>当监控需要结束时，客户端向监控端发送</w:t>
      </w:r>
      <w:r w:rsidRPr="00CD347A">
        <w:rPr>
          <w:lang w:eastAsia="zh-CN"/>
        </w:rPr>
        <w:t>Termination</w:t>
      </w:r>
      <w:r w:rsidRPr="00CD347A">
        <w:rPr>
          <w:rFonts w:hint="eastAsia"/>
          <w:lang w:eastAsia="zh-CN"/>
        </w:rPr>
        <w:t>消息，并主动断开</w:t>
      </w:r>
      <w:r w:rsidRPr="00CD347A">
        <w:rPr>
          <w:rFonts w:hint="eastAsia"/>
          <w:lang w:eastAsia="zh-CN"/>
        </w:rPr>
        <w:t>TCP</w:t>
      </w:r>
      <w:r w:rsidRPr="00CD347A">
        <w:rPr>
          <w:rFonts w:hint="eastAsia"/>
          <w:lang w:eastAsia="zh-CN"/>
        </w:rPr>
        <w:t>连接（</w:t>
      </w:r>
      <w:r w:rsidRPr="00CD347A">
        <w:rPr>
          <w:rFonts w:hint="eastAsia"/>
          <w:lang w:eastAsia="zh-CN"/>
        </w:rPr>
        <w:t>BMP</w:t>
      </w:r>
      <w:r w:rsidRPr="00CD347A">
        <w:rPr>
          <w:rFonts w:hint="eastAsia"/>
          <w:lang w:eastAsia="zh-CN"/>
        </w:rPr>
        <w:t>会话）。</w:t>
      </w:r>
    </w:p>
    <w:p w:rsidR="00080B0A" w:rsidRPr="00CD347A" w:rsidRDefault="00080B0A" w:rsidP="00080B0A">
      <w:pPr>
        <w:pStyle w:val="3"/>
      </w:pPr>
      <w:bookmarkStart w:id="8787" w:name="_Toc45103661"/>
      <w:r w:rsidRPr="00CD347A">
        <w:rPr>
          <w:rFonts w:hint="eastAsia"/>
        </w:rPr>
        <w:t>BMP</w:t>
      </w:r>
      <w:r w:rsidRPr="00CD347A">
        <w:rPr>
          <w:rFonts w:hint="eastAsia"/>
        </w:rPr>
        <w:t>配置任务简介</w:t>
      </w:r>
      <w:bookmarkEnd w:id="8787"/>
    </w:p>
    <w:p w:rsidR="00080B0A" w:rsidRDefault="00080B0A" w:rsidP="00080B0A">
      <w:r w:rsidRPr="00CD347A">
        <w:rPr>
          <w:rFonts w:hint="eastAsia"/>
        </w:rPr>
        <w:t>部署</w:t>
      </w:r>
      <w:r w:rsidRPr="00CD347A">
        <w:rPr>
          <w:rFonts w:hint="eastAsia"/>
        </w:rPr>
        <w:t>BMP</w:t>
      </w:r>
      <w:r w:rsidRPr="00CD347A">
        <w:rPr>
          <w:rFonts w:hint="eastAsia"/>
        </w:rPr>
        <w:t>功能时，需要在作为监控客户端的设备上完成以下配置：</w:t>
      </w:r>
    </w:p>
    <w:p w:rsidR="00080B0A" w:rsidRDefault="00080B0A" w:rsidP="00080B0A">
      <w:pPr>
        <w:pStyle w:val="ItemStep"/>
        <w:rPr>
          <w:lang w:eastAsia="zh-CN"/>
        </w:rPr>
      </w:pPr>
      <w:r>
        <w:fldChar w:fldCharType="begin"/>
      </w:r>
      <w:r>
        <w:rPr>
          <w:lang w:eastAsia="zh-CN"/>
        </w:rPr>
        <w:instrText xml:space="preserve"> REF _Ref43904312 \h  \* MERGEFORMAT </w:instrText>
      </w:r>
      <w:r>
        <w:fldChar w:fldCharType="separate"/>
      </w:r>
      <w:r w:rsidR="00CF657D">
        <w:rPr>
          <w:rFonts w:hint="eastAsia"/>
          <w:lang w:eastAsia="zh-CN"/>
        </w:rPr>
        <w:t>配置</w:t>
      </w:r>
      <w:r w:rsidR="00CF657D" w:rsidRPr="00E74E51">
        <w:rPr>
          <w:rFonts w:hint="eastAsia"/>
          <w:lang w:eastAsia="zh-CN"/>
        </w:rPr>
        <w:t>客户端与监控服务器建立</w:t>
      </w:r>
      <w:r w:rsidR="00CF657D" w:rsidRPr="00E74E51">
        <w:rPr>
          <w:rFonts w:hint="eastAsia"/>
          <w:lang w:eastAsia="zh-CN"/>
        </w:rPr>
        <w:t>TCP</w:t>
      </w:r>
      <w:r w:rsidR="00CF657D" w:rsidRPr="00E74E51">
        <w:rPr>
          <w:rFonts w:hint="eastAsia"/>
          <w:lang w:eastAsia="zh-CN"/>
        </w:rPr>
        <w:t>连接</w:t>
      </w:r>
      <w:r>
        <w:fldChar w:fldCharType="end"/>
      </w:r>
    </w:p>
    <w:p w:rsidR="00080B0A" w:rsidRDefault="00080B0A" w:rsidP="00080B0A">
      <w:pPr>
        <w:pStyle w:val="ItemStep"/>
      </w:pPr>
      <w:r>
        <w:fldChar w:fldCharType="begin"/>
      </w:r>
      <w:r>
        <w:instrText xml:space="preserve"> REF _Ref40283967 \h  \* MERGEFORMAT </w:instrText>
      </w:r>
      <w:r>
        <w:fldChar w:fldCharType="separate"/>
      </w:r>
      <w:r w:rsidR="00CF657D" w:rsidRPr="00CD347A">
        <w:rPr>
          <w:rFonts w:hint="eastAsia"/>
        </w:rPr>
        <w:t>配置监控对等体</w:t>
      </w:r>
      <w:r>
        <w:fldChar w:fldCharType="end"/>
      </w:r>
    </w:p>
    <w:p w:rsidR="00080B0A" w:rsidRDefault="00080B0A" w:rsidP="00080B0A">
      <w:pPr>
        <w:pStyle w:val="ItemStep"/>
        <w:rPr>
          <w:lang w:eastAsia="zh-CN"/>
        </w:rPr>
      </w:pPr>
      <w:r>
        <w:fldChar w:fldCharType="begin"/>
      </w:r>
      <w:r>
        <w:rPr>
          <w:lang w:eastAsia="zh-CN"/>
        </w:rPr>
        <w:instrText xml:space="preserve"> REF _Ref42069279 \h  \* MERGEFORMAT </w:instrText>
      </w:r>
      <w:r>
        <w:fldChar w:fldCharType="separate"/>
      </w:r>
      <w:r w:rsidR="00CF657D" w:rsidRPr="00E74E51">
        <w:rPr>
          <w:rFonts w:hint="eastAsia"/>
          <w:lang w:eastAsia="zh-CN"/>
        </w:rPr>
        <w:t>配置向监控服务器发送路由信息</w:t>
      </w:r>
      <w:r>
        <w:fldChar w:fldCharType="end"/>
      </w:r>
    </w:p>
    <w:p w:rsidR="00080B0A" w:rsidRDefault="00080B0A" w:rsidP="00080B0A">
      <w:pPr>
        <w:pStyle w:val="ItemStep"/>
        <w:rPr>
          <w:lang w:eastAsia="zh-CN"/>
        </w:rPr>
      </w:pPr>
      <w:r>
        <w:fldChar w:fldCharType="begin"/>
      </w:r>
      <w:r>
        <w:rPr>
          <w:lang w:eastAsia="zh-CN"/>
        </w:rPr>
        <w:instrText xml:space="preserve"> REF _Ref42069281 \h  \* MERGEFORMAT </w:instrText>
      </w:r>
      <w:r>
        <w:fldChar w:fldCharType="separate"/>
      </w:r>
      <w:r w:rsidR="00CF657D" w:rsidRPr="00CD347A">
        <w:rPr>
          <w:rFonts w:hint="eastAsia"/>
          <w:lang w:eastAsia="zh-CN"/>
        </w:rPr>
        <w:t>配置向监控服务器发送统计信息</w:t>
      </w:r>
      <w:r>
        <w:fldChar w:fldCharType="end"/>
      </w:r>
    </w:p>
    <w:p w:rsidR="00080B0A" w:rsidRDefault="00080B0A" w:rsidP="00080B0A">
      <w:bookmarkStart w:id="8788" w:name="_Toc25747202"/>
    </w:p>
    <w:p w:rsidR="00080B0A" w:rsidRPr="00E74E51" w:rsidRDefault="00080B0A" w:rsidP="00080B0A">
      <w:pPr>
        <w:pStyle w:val="3"/>
      </w:pPr>
      <w:bookmarkStart w:id="8789" w:name="_Ref43904312"/>
      <w:bookmarkStart w:id="8790" w:name="_Toc45103662"/>
      <w:r>
        <w:rPr>
          <w:rFonts w:hint="eastAsia"/>
        </w:rPr>
        <w:t>配置</w:t>
      </w:r>
      <w:r w:rsidRPr="00E74E51">
        <w:rPr>
          <w:rFonts w:hint="eastAsia"/>
        </w:rPr>
        <w:t>客户端与监控服务器建立</w:t>
      </w:r>
      <w:r w:rsidRPr="00E74E51">
        <w:rPr>
          <w:rFonts w:hint="eastAsia"/>
        </w:rPr>
        <w:t>TCP</w:t>
      </w:r>
      <w:r w:rsidRPr="00E74E51">
        <w:rPr>
          <w:rFonts w:hint="eastAsia"/>
        </w:rPr>
        <w:t>连接</w:t>
      </w:r>
      <w:bookmarkEnd w:id="8789"/>
      <w:bookmarkEnd w:id="8790"/>
    </w:p>
    <w:bookmarkEnd w:id="8788"/>
    <w:p w:rsidR="00080B0A" w:rsidRPr="00DD0FE8" w:rsidRDefault="00080B0A" w:rsidP="00080B0A">
      <w:pPr>
        <w:pStyle w:val="ItemStep"/>
      </w:pPr>
      <w:r w:rsidRPr="00DD0FE8">
        <w:rPr>
          <w:rFonts w:hint="eastAsia"/>
        </w:rPr>
        <w:t>进入系统视图。</w:t>
      </w:r>
    </w:p>
    <w:p w:rsidR="00080B0A" w:rsidRPr="00DD0FE8" w:rsidRDefault="00080B0A" w:rsidP="00080B0A">
      <w:pPr>
        <w:pStyle w:val="ItemIndent1"/>
        <w:rPr>
          <w:rStyle w:val="commandkeywords"/>
        </w:rPr>
      </w:pPr>
      <w:r w:rsidRPr="00DD0FE8">
        <w:rPr>
          <w:rStyle w:val="commandkeywords"/>
          <w:rFonts w:hint="eastAsia"/>
        </w:rPr>
        <w:t>system-view</w:t>
      </w:r>
    </w:p>
    <w:p w:rsidR="00080B0A" w:rsidRPr="00DD0FE8" w:rsidRDefault="00080B0A" w:rsidP="00080B0A">
      <w:pPr>
        <w:pStyle w:val="ItemStep"/>
        <w:rPr>
          <w:lang w:eastAsia="zh-CN"/>
        </w:rPr>
      </w:pPr>
      <w:r>
        <w:rPr>
          <w:rFonts w:hint="eastAsia"/>
          <w:lang w:eastAsia="zh-CN"/>
        </w:rPr>
        <w:t>创建</w:t>
      </w:r>
      <w:r w:rsidRPr="00DD0FE8">
        <w:rPr>
          <w:rFonts w:hint="eastAsia"/>
          <w:lang w:eastAsia="zh-CN"/>
        </w:rPr>
        <w:t>BGP</w:t>
      </w:r>
      <w:r w:rsidRPr="00DD0FE8">
        <w:rPr>
          <w:rFonts w:hint="eastAsia"/>
          <w:lang w:eastAsia="zh-CN"/>
        </w:rPr>
        <w:t>监控服务器，并进入</w:t>
      </w:r>
      <w:r w:rsidRPr="00DD0FE8">
        <w:rPr>
          <w:rFonts w:hint="eastAsia"/>
          <w:lang w:eastAsia="zh-CN"/>
        </w:rPr>
        <w:t>BMP Server</w:t>
      </w:r>
      <w:r w:rsidRPr="00DD0FE8">
        <w:rPr>
          <w:rFonts w:hint="eastAsia"/>
          <w:lang w:eastAsia="zh-CN"/>
        </w:rPr>
        <w:t>视图。</w:t>
      </w:r>
    </w:p>
    <w:p w:rsidR="00080B0A" w:rsidRPr="00DD0FE8" w:rsidRDefault="00080B0A" w:rsidP="00080B0A">
      <w:pPr>
        <w:pStyle w:val="ItemIndent1"/>
        <w:rPr>
          <w:rStyle w:val="commandparameter"/>
        </w:rPr>
      </w:pPr>
      <w:r w:rsidRPr="00DD0FE8">
        <w:rPr>
          <w:rStyle w:val="commandkeywords"/>
          <w:rFonts w:hint="eastAsia"/>
        </w:rPr>
        <w:t>bmp server</w:t>
      </w:r>
      <w:r w:rsidRPr="00DD0FE8">
        <w:rPr>
          <w:rFonts w:hint="eastAsia"/>
        </w:rPr>
        <w:t xml:space="preserve"> </w:t>
      </w:r>
      <w:r w:rsidRPr="00DD0FE8">
        <w:rPr>
          <w:rStyle w:val="commandparameter"/>
        </w:rPr>
        <w:t>server-number</w:t>
      </w:r>
    </w:p>
    <w:p w:rsidR="00080B0A" w:rsidRPr="00DD0FE8" w:rsidRDefault="00080B0A" w:rsidP="00080B0A">
      <w:pPr>
        <w:pStyle w:val="ItemStep"/>
        <w:rPr>
          <w:lang w:eastAsia="zh-CN"/>
        </w:rPr>
      </w:pPr>
      <w:r w:rsidRPr="00DD0FE8">
        <w:rPr>
          <w:rFonts w:hint="eastAsia"/>
          <w:lang w:eastAsia="zh-CN"/>
        </w:rPr>
        <w:t>配置监控服务器的</w:t>
      </w:r>
      <w:r w:rsidRPr="00DD0FE8">
        <w:rPr>
          <w:rFonts w:hint="eastAsia"/>
          <w:lang w:eastAsia="zh-CN"/>
        </w:rPr>
        <w:t>IP</w:t>
      </w:r>
      <w:r w:rsidRPr="00DD0FE8">
        <w:rPr>
          <w:rFonts w:hint="eastAsia"/>
          <w:lang w:eastAsia="zh-CN"/>
        </w:rPr>
        <w:t>地址和端口号。</w:t>
      </w:r>
    </w:p>
    <w:p w:rsidR="00080B0A" w:rsidRPr="00DD0FE8" w:rsidRDefault="00080B0A" w:rsidP="00080B0A">
      <w:pPr>
        <w:pStyle w:val="ItemIndent1"/>
        <w:rPr>
          <w:rStyle w:val="commandparameter"/>
        </w:rPr>
      </w:pPr>
      <w:r w:rsidRPr="00DD0FE8">
        <w:rPr>
          <w:rStyle w:val="commandkeywords"/>
          <w:rFonts w:hint="eastAsia"/>
        </w:rPr>
        <w:t xml:space="preserve">server </w:t>
      </w:r>
      <w:r w:rsidRPr="00DD0FE8">
        <w:rPr>
          <w:rStyle w:val="commandkeywords"/>
        </w:rPr>
        <w:t>address</w:t>
      </w:r>
      <w:r w:rsidRPr="00DD0FE8">
        <w:rPr>
          <w:rFonts w:hint="eastAsia"/>
        </w:rPr>
        <w:t xml:space="preserve"> </w:t>
      </w:r>
      <w:r w:rsidRPr="00DD0FE8">
        <w:rPr>
          <w:rStyle w:val="commandparameter"/>
        </w:rPr>
        <w:t>ip</w:t>
      </w:r>
      <w:r w:rsidRPr="00DD0FE8">
        <w:rPr>
          <w:rStyle w:val="commandparameter"/>
          <w:rFonts w:hint="eastAsia"/>
        </w:rPr>
        <w:t>v4</w:t>
      </w:r>
      <w:r w:rsidRPr="00DD0FE8">
        <w:rPr>
          <w:rStyle w:val="commandparameter"/>
        </w:rPr>
        <w:t>-address</w:t>
      </w:r>
      <w:r w:rsidRPr="00DD0FE8">
        <w:rPr>
          <w:rFonts w:hint="eastAsia"/>
        </w:rPr>
        <w:t xml:space="preserve"> </w:t>
      </w:r>
      <w:r w:rsidRPr="00DD0FE8">
        <w:rPr>
          <w:rStyle w:val="commandkeywords"/>
        </w:rPr>
        <w:t>port</w:t>
      </w:r>
      <w:r w:rsidRPr="00DD0FE8">
        <w:t xml:space="preserve"> </w:t>
      </w:r>
      <w:r w:rsidRPr="00DD0FE8">
        <w:rPr>
          <w:rStyle w:val="commandparameter"/>
        </w:rPr>
        <w:t>port-number</w:t>
      </w:r>
    </w:p>
    <w:p w:rsidR="00080B0A" w:rsidRPr="00DD0FE8" w:rsidRDefault="00080B0A" w:rsidP="00080B0A">
      <w:pPr>
        <w:pStyle w:val="ItemIndent1"/>
        <w:rPr>
          <w:lang w:eastAsia="zh-CN"/>
        </w:rPr>
      </w:pPr>
      <w:r w:rsidRPr="00DD0FE8">
        <w:rPr>
          <w:rFonts w:hint="eastAsia"/>
          <w:lang w:eastAsia="zh-CN"/>
        </w:rPr>
        <w:t>缺省情况下，未配置监控服务器的连接地址和端口号。</w:t>
      </w:r>
    </w:p>
    <w:p w:rsidR="00080B0A" w:rsidRPr="00954AD2" w:rsidRDefault="00080B0A" w:rsidP="00080B0A">
      <w:pPr>
        <w:pStyle w:val="ItemStep"/>
        <w:rPr>
          <w:lang w:eastAsia="zh-CN"/>
        </w:rPr>
      </w:pPr>
      <w:r w:rsidRPr="00954AD2">
        <w:rPr>
          <w:rFonts w:hint="eastAsia"/>
          <w:lang w:eastAsia="zh-CN"/>
        </w:rPr>
        <w:t>（可选）配置监控服务器所属的</w:t>
      </w:r>
      <w:r w:rsidRPr="00954AD2">
        <w:rPr>
          <w:lang w:eastAsia="zh-CN"/>
        </w:rPr>
        <w:t>VPN</w:t>
      </w:r>
      <w:r w:rsidRPr="00954AD2">
        <w:rPr>
          <w:rFonts w:hint="eastAsia"/>
          <w:lang w:eastAsia="zh-CN"/>
        </w:rPr>
        <w:t>实例。</w:t>
      </w:r>
    </w:p>
    <w:p w:rsidR="00080B0A" w:rsidRPr="00DD0FE8" w:rsidRDefault="00080B0A" w:rsidP="00080B0A">
      <w:pPr>
        <w:pStyle w:val="ItemIndent1"/>
        <w:rPr>
          <w:rStyle w:val="commandparameter"/>
        </w:rPr>
      </w:pPr>
      <w:r w:rsidRPr="00DD0FE8">
        <w:rPr>
          <w:rStyle w:val="commandkeywords"/>
          <w:rFonts w:hint="eastAsia"/>
        </w:rPr>
        <w:t xml:space="preserve">server </w:t>
      </w:r>
      <w:r w:rsidRPr="00006F93">
        <w:rPr>
          <w:rStyle w:val="commandkeywords"/>
        </w:rPr>
        <w:t>vpn-instance</w:t>
      </w:r>
      <w:r w:rsidRPr="00954AD2">
        <w:t xml:space="preserve"> </w:t>
      </w:r>
      <w:r w:rsidRPr="00006F93">
        <w:rPr>
          <w:rStyle w:val="commandparameter"/>
        </w:rPr>
        <w:t>vpn-instance-name</w:t>
      </w:r>
    </w:p>
    <w:p w:rsidR="00080B0A" w:rsidRDefault="00080B0A" w:rsidP="00080B0A">
      <w:pPr>
        <w:pStyle w:val="ItemIndent1"/>
        <w:rPr>
          <w:lang w:eastAsia="zh-CN"/>
        </w:rPr>
      </w:pPr>
      <w:r w:rsidRPr="00954AD2">
        <w:rPr>
          <w:rFonts w:hint="eastAsia"/>
          <w:lang w:eastAsia="zh-CN"/>
        </w:rPr>
        <w:t>缺省情况下，未指定监控服务其所属的</w:t>
      </w:r>
      <w:r w:rsidRPr="00954AD2">
        <w:rPr>
          <w:rFonts w:hint="eastAsia"/>
          <w:lang w:eastAsia="zh-CN"/>
        </w:rPr>
        <w:t>VPN</w:t>
      </w:r>
      <w:r w:rsidRPr="00883A64">
        <w:rPr>
          <w:rFonts w:hint="eastAsia"/>
          <w:lang w:eastAsia="zh-CN"/>
        </w:rPr>
        <w:t>实例，监控服务器位于公网中。</w:t>
      </w:r>
    </w:p>
    <w:p w:rsidR="00080B0A" w:rsidRPr="008E0948" w:rsidRDefault="00080B0A" w:rsidP="00080B0A">
      <w:pPr>
        <w:pStyle w:val="ItemStep"/>
        <w:rPr>
          <w:lang w:eastAsia="zh-CN"/>
        </w:rPr>
      </w:pPr>
      <w:r w:rsidRPr="008E0948">
        <w:rPr>
          <w:rFonts w:hint="eastAsia"/>
          <w:lang w:eastAsia="zh-CN"/>
        </w:rPr>
        <w:t>（可选）配置本地设备与监控服务器之间</w:t>
      </w:r>
      <w:r w:rsidRPr="008E0948">
        <w:rPr>
          <w:rFonts w:hint="eastAsia"/>
          <w:lang w:eastAsia="zh-CN"/>
        </w:rPr>
        <w:t>TCP</w:t>
      </w:r>
      <w:r w:rsidRPr="008E0948">
        <w:rPr>
          <w:rFonts w:hint="eastAsia"/>
          <w:lang w:eastAsia="zh-CN"/>
        </w:rPr>
        <w:t>连接的源接口。</w:t>
      </w:r>
    </w:p>
    <w:p w:rsidR="00080B0A" w:rsidRDefault="00080B0A" w:rsidP="00080B0A">
      <w:pPr>
        <w:pStyle w:val="ItemIndent1"/>
        <w:rPr>
          <w:rStyle w:val="ItalicText"/>
        </w:rPr>
      </w:pPr>
      <w:r w:rsidRPr="00587C01">
        <w:rPr>
          <w:rStyle w:val="commandkeywords"/>
          <w:rFonts w:hint="eastAsia"/>
        </w:rPr>
        <w:t>server connect-interface</w:t>
      </w:r>
      <w:r w:rsidRPr="00587C01">
        <w:rPr>
          <w:rStyle w:val="commandparameter"/>
          <w:rFonts w:hint="eastAsia"/>
        </w:rPr>
        <w:t xml:space="preserve"> </w:t>
      </w:r>
      <w:r w:rsidRPr="00587C01">
        <w:rPr>
          <w:rStyle w:val="commandparameter"/>
        </w:rPr>
        <w:t>interface-type interface-</w:t>
      </w:r>
      <w:r w:rsidRPr="00587C01">
        <w:rPr>
          <w:rStyle w:val="commandparameter"/>
          <w:rFonts w:hint="eastAsia"/>
        </w:rPr>
        <w:t>number</w:t>
      </w:r>
    </w:p>
    <w:p w:rsidR="00080B0A" w:rsidRPr="008E0948" w:rsidRDefault="00080B0A" w:rsidP="00080B0A">
      <w:pPr>
        <w:pStyle w:val="ItemIndent1"/>
        <w:rPr>
          <w:lang w:eastAsia="zh-CN"/>
        </w:rPr>
      </w:pPr>
      <w:r w:rsidRPr="008E0948">
        <w:rPr>
          <w:rFonts w:hint="eastAsia"/>
          <w:lang w:eastAsia="zh-CN"/>
        </w:rPr>
        <w:t>缺省情况下，</w:t>
      </w:r>
      <w:r w:rsidRPr="008E0948">
        <w:rPr>
          <w:lang w:eastAsia="zh-CN"/>
        </w:rPr>
        <w:t>BGP</w:t>
      </w:r>
      <w:r w:rsidRPr="008E0948">
        <w:rPr>
          <w:rFonts w:hint="eastAsia"/>
          <w:lang w:eastAsia="zh-CN"/>
        </w:rPr>
        <w:t>使用到达监控服务器的最佳路由出接口的主</w:t>
      </w:r>
      <w:r w:rsidRPr="008E0948">
        <w:rPr>
          <w:rFonts w:hint="eastAsia"/>
          <w:lang w:eastAsia="zh-CN"/>
        </w:rPr>
        <w:t>IPv4</w:t>
      </w:r>
      <w:r w:rsidRPr="008E0948">
        <w:rPr>
          <w:rFonts w:hint="eastAsia"/>
          <w:lang w:eastAsia="zh-CN"/>
        </w:rPr>
        <w:t>地址建立</w:t>
      </w:r>
      <w:r w:rsidRPr="008E0948">
        <w:rPr>
          <w:rFonts w:hint="eastAsia"/>
          <w:lang w:eastAsia="zh-CN"/>
        </w:rPr>
        <w:t>TCP</w:t>
      </w:r>
      <w:r w:rsidRPr="008E0948">
        <w:rPr>
          <w:rFonts w:hint="eastAsia"/>
          <w:lang w:eastAsia="zh-CN"/>
        </w:rPr>
        <w:t>连接。</w:t>
      </w:r>
    </w:p>
    <w:p w:rsidR="00080B0A" w:rsidRDefault="00080B0A" w:rsidP="00080B0A">
      <w:pPr>
        <w:pStyle w:val="ItemIndent1"/>
      </w:pPr>
      <w:r w:rsidRPr="00CC02C9">
        <w:rPr>
          <w:rFonts w:hint="eastAsia"/>
        </w:rPr>
        <w:t>在同一个</w:t>
      </w:r>
      <w:r w:rsidRPr="00CC02C9">
        <w:t>BMP Server</w:t>
      </w:r>
      <w:r w:rsidRPr="00CC02C9">
        <w:rPr>
          <w:rFonts w:hint="eastAsia"/>
        </w:rPr>
        <w:t>视图下，当源接口所关联的</w:t>
      </w:r>
      <w:r w:rsidRPr="00CC02C9">
        <w:t>VPN</w:t>
      </w:r>
      <w:r w:rsidRPr="00CC02C9">
        <w:rPr>
          <w:rFonts w:hint="eastAsia"/>
        </w:rPr>
        <w:t>与</w:t>
      </w:r>
      <w:r w:rsidRPr="00CC02C9">
        <w:rPr>
          <w:rStyle w:val="commandkeywords"/>
        </w:rPr>
        <w:t>server vpn-instance</w:t>
      </w:r>
      <w:r w:rsidRPr="00CC02C9">
        <w:rPr>
          <w:rFonts w:hint="eastAsia"/>
        </w:rPr>
        <w:t>命令指定的</w:t>
      </w:r>
      <w:r w:rsidRPr="00CC02C9">
        <w:t>VPN</w:t>
      </w:r>
      <w:r w:rsidRPr="00CC02C9">
        <w:rPr>
          <w:rFonts w:hint="eastAsia"/>
        </w:rPr>
        <w:t>不一致时，</w:t>
      </w:r>
      <w:r>
        <w:rPr>
          <w:rFonts w:hint="eastAsia"/>
        </w:rPr>
        <w:t>本命令</w:t>
      </w:r>
      <w:r w:rsidRPr="00CC02C9">
        <w:rPr>
          <w:rFonts w:hint="eastAsia"/>
        </w:rPr>
        <w:t>不生效。</w:t>
      </w:r>
    </w:p>
    <w:p w:rsidR="00080B0A" w:rsidRDefault="00080B0A" w:rsidP="00080B0A">
      <w:pPr>
        <w:pStyle w:val="ItemStep"/>
        <w:rPr>
          <w:lang w:eastAsia="zh-CN"/>
        </w:rPr>
      </w:pPr>
      <w:r w:rsidRPr="009C4D49">
        <w:rPr>
          <w:rFonts w:hint="eastAsia"/>
          <w:lang w:eastAsia="zh-CN"/>
        </w:rPr>
        <w:t>（可选）配置本地设备与监控服务器建立</w:t>
      </w:r>
      <w:r w:rsidRPr="009C4D49">
        <w:rPr>
          <w:lang w:eastAsia="zh-CN"/>
        </w:rPr>
        <w:t>TCP</w:t>
      </w:r>
      <w:r w:rsidRPr="009C4D49">
        <w:rPr>
          <w:rFonts w:hint="eastAsia"/>
          <w:lang w:eastAsia="zh-CN"/>
        </w:rPr>
        <w:t>连接时</w:t>
      </w:r>
      <w:r>
        <w:rPr>
          <w:rFonts w:hint="eastAsia"/>
          <w:lang w:eastAsia="zh-CN"/>
        </w:rPr>
        <w:t>使用的认证方式和认证密钥</w:t>
      </w:r>
      <w:r w:rsidRPr="009C4D49">
        <w:rPr>
          <w:rFonts w:hint="eastAsia"/>
          <w:lang w:eastAsia="zh-CN"/>
        </w:rPr>
        <w:t>。</w:t>
      </w:r>
    </w:p>
    <w:p w:rsidR="00080B0A" w:rsidRPr="00713858" w:rsidRDefault="00080B0A" w:rsidP="00080B0A">
      <w:pPr>
        <w:pStyle w:val="ItemIndent1"/>
        <w:rPr>
          <w:rStyle w:val="commandkeywords"/>
        </w:rPr>
      </w:pPr>
      <w:r w:rsidRPr="00713858">
        <w:rPr>
          <w:rStyle w:val="commandkeywords"/>
          <w:rFonts w:hint="eastAsia"/>
        </w:rPr>
        <w:t xml:space="preserve">server password </w:t>
      </w:r>
      <w:r w:rsidRPr="00713858">
        <w:rPr>
          <w:rStyle w:val="commandtext"/>
        </w:rPr>
        <w:t>{</w:t>
      </w:r>
      <w:r w:rsidRPr="00713858">
        <w:rPr>
          <w:rStyle w:val="commandkeywords"/>
          <w:rFonts w:hint="eastAsia"/>
        </w:rPr>
        <w:t xml:space="preserve"> </w:t>
      </w:r>
      <w:r w:rsidRPr="00713858">
        <w:rPr>
          <w:rStyle w:val="commandkeywords"/>
        </w:rPr>
        <w:t xml:space="preserve">keychain </w:t>
      </w:r>
      <w:r w:rsidRPr="00713858">
        <w:rPr>
          <w:rStyle w:val="commandparameter"/>
        </w:rPr>
        <w:t>keychain-name</w:t>
      </w:r>
      <w:r w:rsidRPr="00713858">
        <w:rPr>
          <w:rStyle w:val="commandkeywords"/>
          <w:rFonts w:hint="eastAsia"/>
        </w:rPr>
        <w:t xml:space="preserve"> </w:t>
      </w:r>
      <w:r w:rsidRPr="00713858">
        <w:rPr>
          <w:rStyle w:val="commandtext"/>
          <w:rFonts w:hint="eastAsia"/>
        </w:rPr>
        <w:t xml:space="preserve">| </w:t>
      </w:r>
      <w:r w:rsidRPr="00713858">
        <w:rPr>
          <w:rStyle w:val="commandkeywords"/>
          <w:rFonts w:hint="eastAsia"/>
        </w:rPr>
        <w:t>md5</w:t>
      </w:r>
      <w:r w:rsidRPr="00713858">
        <w:t xml:space="preserve"> </w:t>
      </w:r>
      <w:r w:rsidRPr="00713858">
        <w:rPr>
          <w:rStyle w:val="commandtext"/>
        </w:rPr>
        <w:t>{</w:t>
      </w:r>
      <w:r w:rsidRPr="00713858">
        <w:rPr>
          <w:rStyle w:val="commandkeywords"/>
        </w:rPr>
        <w:t xml:space="preserve"> cipher </w:t>
      </w:r>
      <w:r w:rsidRPr="00713858">
        <w:rPr>
          <w:rStyle w:val="commandtext"/>
        </w:rPr>
        <w:t>|</w:t>
      </w:r>
      <w:r w:rsidRPr="00713858">
        <w:rPr>
          <w:rStyle w:val="commandkeywords"/>
        </w:rPr>
        <w:t xml:space="preserve"> simple </w:t>
      </w:r>
      <w:r w:rsidRPr="00713858">
        <w:rPr>
          <w:rStyle w:val="commandtext"/>
        </w:rPr>
        <w:t>}</w:t>
      </w:r>
      <w:r w:rsidRPr="00713858">
        <w:rPr>
          <w:rStyle w:val="commandkeywords"/>
        </w:rPr>
        <w:t xml:space="preserve"> </w:t>
      </w:r>
      <w:r w:rsidRPr="00F52E55">
        <w:rPr>
          <w:rStyle w:val="commandparameter"/>
          <w:rFonts w:hint="eastAsia"/>
        </w:rPr>
        <w:t>string</w:t>
      </w:r>
      <w:r w:rsidRPr="00713858">
        <w:rPr>
          <w:rStyle w:val="commandkeywords"/>
        </w:rPr>
        <w:t xml:space="preserve"> </w:t>
      </w:r>
      <w:r w:rsidRPr="00713858">
        <w:rPr>
          <w:rStyle w:val="commandtext"/>
        </w:rPr>
        <w:t>}</w:t>
      </w:r>
    </w:p>
    <w:p w:rsidR="00080B0A" w:rsidRDefault="00080B0A" w:rsidP="00080B0A">
      <w:pPr>
        <w:pStyle w:val="ItemIndent1"/>
        <w:rPr>
          <w:lang w:eastAsia="zh-CN"/>
        </w:rPr>
      </w:pPr>
      <w:r w:rsidRPr="009C4D49">
        <w:rPr>
          <w:rFonts w:hint="eastAsia"/>
          <w:lang w:eastAsia="zh-CN"/>
        </w:rPr>
        <w:t>缺省情况下，</w:t>
      </w:r>
      <w:r w:rsidRPr="00713858">
        <w:rPr>
          <w:rFonts w:hint="eastAsia"/>
          <w:lang w:eastAsia="zh-CN"/>
        </w:rPr>
        <w:t>本地设备与监控服务器</w:t>
      </w:r>
      <w:r w:rsidRPr="009C4D49">
        <w:rPr>
          <w:rFonts w:hint="eastAsia"/>
          <w:lang w:eastAsia="zh-CN"/>
        </w:rPr>
        <w:t>建立</w:t>
      </w:r>
      <w:r w:rsidRPr="009C4D49">
        <w:rPr>
          <w:lang w:eastAsia="zh-CN"/>
        </w:rPr>
        <w:t>TCP</w:t>
      </w:r>
      <w:r w:rsidRPr="009C4D49">
        <w:rPr>
          <w:rFonts w:hint="eastAsia"/>
          <w:lang w:eastAsia="zh-CN"/>
        </w:rPr>
        <w:t>连接时不进行认证。</w:t>
      </w:r>
    </w:p>
    <w:p w:rsidR="00080B0A" w:rsidRPr="00CD347A" w:rsidRDefault="00080B0A" w:rsidP="00080B0A">
      <w:pPr>
        <w:pStyle w:val="3"/>
      </w:pPr>
      <w:bookmarkStart w:id="8791" w:name="_Ref40283967"/>
      <w:bookmarkStart w:id="8792" w:name="_Toc45103663"/>
      <w:r w:rsidRPr="00CD347A">
        <w:rPr>
          <w:rFonts w:hint="eastAsia"/>
        </w:rPr>
        <w:t>配置监控对等体</w:t>
      </w:r>
      <w:bookmarkEnd w:id="8791"/>
      <w:bookmarkEnd w:id="8792"/>
    </w:p>
    <w:p w:rsidR="00080B0A" w:rsidRPr="00CD347A" w:rsidRDefault="00080B0A" w:rsidP="00080B0A">
      <w:pPr>
        <w:pStyle w:val="ItemStep"/>
      </w:pPr>
      <w:r w:rsidRPr="00CD347A">
        <w:rPr>
          <w:rFonts w:hint="eastAsia"/>
        </w:rPr>
        <w:t>进入系统视图。</w:t>
      </w:r>
    </w:p>
    <w:p w:rsidR="00080B0A" w:rsidRPr="00CD347A" w:rsidRDefault="00080B0A" w:rsidP="00080B0A">
      <w:pPr>
        <w:pStyle w:val="ItemIndent1"/>
      </w:pPr>
      <w:r w:rsidRPr="00CD347A">
        <w:rPr>
          <w:rStyle w:val="commandkeywords"/>
          <w:rFonts w:hint="eastAsia"/>
        </w:rPr>
        <w:t>system-view</w:t>
      </w:r>
    </w:p>
    <w:p w:rsidR="00080B0A" w:rsidRPr="00CD347A" w:rsidRDefault="00080B0A" w:rsidP="00080B0A">
      <w:pPr>
        <w:pStyle w:val="ItemStep"/>
        <w:rPr>
          <w:lang w:eastAsia="zh-CN"/>
        </w:rPr>
      </w:pPr>
      <w:r w:rsidRPr="00CD347A">
        <w:rPr>
          <w:rFonts w:hint="eastAsia"/>
          <w:lang w:eastAsia="zh-CN"/>
        </w:rPr>
        <w:t>进入</w:t>
      </w:r>
      <w:r w:rsidRPr="00CD347A">
        <w:rPr>
          <w:rFonts w:hint="eastAsia"/>
          <w:lang w:eastAsia="zh-CN"/>
        </w:rPr>
        <w:t>BGP</w:t>
      </w:r>
      <w:r w:rsidRPr="00CD347A">
        <w:rPr>
          <w:rFonts w:hint="eastAsia"/>
          <w:lang w:eastAsia="zh-CN"/>
        </w:rPr>
        <w:t>实例视图或</w:t>
      </w:r>
      <w:r w:rsidRPr="00CD347A">
        <w:rPr>
          <w:rFonts w:hint="eastAsia"/>
          <w:lang w:eastAsia="zh-CN"/>
        </w:rPr>
        <w:t xml:space="preserve">BGP-VPN </w:t>
      </w:r>
      <w:r w:rsidRPr="00CD347A">
        <w:rPr>
          <w:rFonts w:hint="eastAsia"/>
          <w:lang w:eastAsia="zh-CN"/>
        </w:rPr>
        <w:t>实例视图。</w:t>
      </w:r>
    </w:p>
    <w:p w:rsidR="00080B0A" w:rsidRPr="00CD347A" w:rsidRDefault="00080B0A" w:rsidP="00080B0A">
      <w:pPr>
        <w:pStyle w:val="ItemList2"/>
      </w:pPr>
      <w:r w:rsidRPr="00CD347A">
        <w:rPr>
          <w:rFonts w:hint="eastAsia"/>
        </w:rPr>
        <w:t>进入</w:t>
      </w:r>
      <w:r w:rsidRPr="00CD347A">
        <w:t>BGP</w:t>
      </w:r>
      <w:r w:rsidRPr="00CD347A">
        <w:rPr>
          <w:rFonts w:hint="eastAsia"/>
        </w:rPr>
        <w:t>实例视图。</w:t>
      </w:r>
    </w:p>
    <w:p w:rsidR="00080B0A" w:rsidRPr="00CD347A" w:rsidRDefault="00080B0A" w:rsidP="00080B0A">
      <w:pPr>
        <w:pStyle w:val="ItemIndent2"/>
      </w:pPr>
      <w:r w:rsidRPr="00CD347A">
        <w:rPr>
          <w:rStyle w:val="commandkeywords"/>
        </w:rPr>
        <w:t>bgp</w:t>
      </w:r>
      <w:r w:rsidRPr="00CD347A">
        <w:rPr>
          <w:rStyle w:val="commandparameter"/>
        </w:rPr>
        <w:t xml:space="preserve"> as-number</w:t>
      </w:r>
      <w:r w:rsidRPr="00CD347A">
        <w:rPr>
          <w:rStyle w:val="commandparameter"/>
          <w:rFonts w:hint="eastAsia"/>
        </w:rPr>
        <w:t xml:space="preserve"> </w:t>
      </w:r>
      <w:r w:rsidRPr="00CD347A">
        <w:rPr>
          <w:rStyle w:val="commandtext"/>
          <w:rFonts w:hint="eastAsia"/>
        </w:rPr>
        <w:t>[</w:t>
      </w:r>
      <w:r w:rsidRPr="00CD347A">
        <w:rPr>
          <w:rFonts w:hint="eastAsia"/>
        </w:rPr>
        <w:t xml:space="preserve"> </w:t>
      </w:r>
      <w:r w:rsidRPr="00CD347A">
        <w:rPr>
          <w:rStyle w:val="commandkeywords"/>
        </w:rPr>
        <w:t>instance</w:t>
      </w:r>
      <w:r w:rsidRPr="00CD347A">
        <w:rPr>
          <w:rStyle w:val="commandparameter"/>
          <w:rFonts w:hint="eastAsia"/>
        </w:rPr>
        <w:t xml:space="preserve"> instance-name </w:t>
      </w:r>
      <w:r w:rsidRPr="00CD347A">
        <w:rPr>
          <w:rStyle w:val="commandtext"/>
          <w:rFonts w:hint="eastAsia"/>
        </w:rPr>
        <w:t>]</w:t>
      </w:r>
    </w:p>
    <w:p w:rsidR="00080B0A" w:rsidRPr="00CD347A" w:rsidRDefault="00080B0A" w:rsidP="00080B0A">
      <w:pPr>
        <w:pStyle w:val="ItemList2"/>
        <w:rPr>
          <w:lang w:eastAsia="zh-CN"/>
        </w:rPr>
      </w:pPr>
      <w:r w:rsidRPr="00CD347A">
        <w:rPr>
          <w:rFonts w:hint="eastAsia"/>
          <w:lang w:eastAsia="zh-CN"/>
        </w:rPr>
        <w:t>请依次执行以下命令进入</w:t>
      </w:r>
      <w:r w:rsidRPr="00CD347A">
        <w:rPr>
          <w:lang w:eastAsia="zh-CN"/>
        </w:rPr>
        <w:t xml:space="preserve">BGP-VPN </w:t>
      </w:r>
      <w:r w:rsidRPr="00CD347A">
        <w:rPr>
          <w:rFonts w:hint="eastAsia"/>
          <w:lang w:eastAsia="zh-CN"/>
        </w:rPr>
        <w:t>实例视图。</w:t>
      </w:r>
    </w:p>
    <w:p w:rsidR="00080B0A" w:rsidRPr="00CD347A" w:rsidRDefault="00080B0A" w:rsidP="00080B0A">
      <w:pPr>
        <w:pStyle w:val="ItemIndent2"/>
      </w:pPr>
      <w:r w:rsidRPr="00CD347A">
        <w:rPr>
          <w:rStyle w:val="commandkeywords"/>
        </w:rPr>
        <w:t>bgp</w:t>
      </w:r>
      <w:r w:rsidRPr="00CD347A">
        <w:rPr>
          <w:rStyle w:val="commandparameter"/>
        </w:rPr>
        <w:t xml:space="preserve"> as-number</w:t>
      </w:r>
      <w:r w:rsidRPr="00CD347A">
        <w:rPr>
          <w:rStyle w:val="commandparameter"/>
          <w:rFonts w:hint="eastAsia"/>
        </w:rPr>
        <w:t xml:space="preserve"> </w:t>
      </w:r>
      <w:r w:rsidRPr="00CD347A">
        <w:rPr>
          <w:rStyle w:val="commandtext"/>
          <w:rFonts w:hint="eastAsia"/>
        </w:rPr>
        <w:t>[</w:t>
      </w:r>
      <w:r w:rsidRPr="00CD347A">
        <w:rPr>
          <w:rFonts w:hint="eastAsia"/>
        </w:rPr>
        <w:t xml:space="preserve"> </w:t>
      </w:r>
      <w:r w:rsidRPr="00CD347A">
        <w:rPr>
          <w:rStyle w:val="commandkeywords"/>
        </w:rPr>
        <w:t>instance</w:t>
      </w:r>
      <w:r w:rsidRPr="00CD347A">
        <w:rPr>
          <w:rStyle w:val="commandparameter"/>
          <w:rFonts w:hint="eastAsia"/>
        </w:rPr>
        <w:t xml:space="preserve"> instance-name </w:t>
      </w:r>
      <w:r w:rsidRPr="00CD347A">
        <w:rPr>
          <w:rStyle w:val="commandtext"/>
          <w:rFonts w:hint="eastAsia"/>
        </w:rPr>
        <w:t>]</w:t>
      </w:r>
    </w:p>
    <w:p w:rsidR="00080B0A" w:rsidRPr="00CD347A" w:rsidRDefault="00080B0A" w:rsidP="00080B0A">
      <w:pPr>
        <w:pStyle w:val="ItemIndent2"/>
        <w:rPr>
          <w:rStyle w:val="commandparameter"/>
        </w:rPr>
      </w:pPr>
      <w:r w:rsidRPr="00CD347A">
        <w:rPr>
          <w:rStyle w:val="commandkeywords"/>
        </w:rPr>
        <w:t>ip</w:t>
      </w:r>
      <w:r w:rsidRPr="00CD347A">
        <w:rPr>
          <w:rStyle w:val="commandkeywords"/>
          <w:rFonts w:hint="eastAsia"/>
        </w:rPr>
        <w:t xml:space="preserve"> vpn-instance </w:t>
      </w:r>
      <w:r w:rsidRPr="00CD347A">
        <w:rPr>
          <w:rStyle w:val="commandparameter"/>
          <w:rFonts w:hint="eastAsia"/>
        </w:rPr>
        <w:t>vpn-instance-name</w:t>
      </w:r>
    </w:p>
    <w:p w:rsidR="00080B0A" w:rsidRPr="00CD347A" w:rsidRDefault="00080B0A" w:rsidP="00080B0A">
      <w:pPr>
        <w:pStyle w:val="ItemStep"/>
      </w:pPr>
      <w:r w:rsidRPr="00CD347A">
        <w:rPr>
          <w:rFonts w:hint="eastAsia"/>
        </w:rPr>
        <w:t>配置</w:t>
      </w:r>
      <w:r w:rsidRPr="00CD347A">
        <w:rPr>
          <w:rFonts w:hint="eastAsia"/>
        </w:rPr>
        <w:t>BMP Server</w:t>
      </w:r>
      <w:r w:rsidRPr="00CD347A">
        <w:rPr>
          <w:rFonts w:hint="eastAsia"/>
        </w:rPr>
        <w:t>监控对等体</w:t>
      </w:r>
      <w:r w:rsidRPr="00CD347A">
        <w:rPr>
          <w:rFonts w:hint="eastAsia"/>
        </w:rPr>
        <w:t>/</w:t>
      </w:r>
      <w:r w:rsidRPr="00CD347A">
        <w:rPr>
          <w:rFonts w:hint="eastAsia"/>
        </w:rPr>
        <w:t>对等体组。</w:t>
      </w:r>
    </w:p>
    <w:p w:rsidR="00080B0A" w:rsidRPr="00CD347A" w:rsidRDefault="00080B0A" w:rsidP="00080B0A">
      <w:pPr>
        <w:pStyle w:val="ItemIndent1"/>
        <w:rPr>
          <w:rStyle w:val="commandparameter"/>
        </w:rPr>
      </w:pPr>
      <w:r w:rsidRPr="00CD347A">
        <w:rPr>
          <w:rStyle w:val="commandkeywords"/>
        </w:rPr>
        <w:t>peer</w:t>
      </w:r>
      <w:r w:rsidRPr="00CD347A">
        <w:t xml:space="preserve"> </w:t>
      </w:r>
      <w:r w:rsidRPr="00CD347A">
        <w:rPr>
          <w:rStyle w:val="commandtext"/>
        </w:rPr>
        <w:t>{</w:t>
      </w:r>
      <w:r w:rsidRPr="00CD347A">
        <w:rPr>
          <w:rStyle w:val="commandparameter"/>
        </w:rPr>
        <w:t xml:space="preserve"> group-name </w:t>
      </w:r>
      <w:r w:rsidRPr="00CD347A">
        <w:rPr>
          <w:rStyle w:val="commandtext"/>
        </w:rPr>
        <w:t>|</w:t>
      </w:r>
      <w:r w:rsidRPr="00CD347A">
        <w:rPr>
          <w:rStyle w:val="commandparameter"/>
        </w:rPr>
        <w:t xml:space="preserve"> ip</w:t>
      </w:r>
      <w:r w:rsidRPr="00CD347A">
        <w:rPr>
          <w:rStyle w:val="commandparameter"/>
          <w:rFonts w:hint="eastAsia"/>
        </w:rPr>
        <w:t>v4</w:t>
      </w:r>
      <w:r w:rsidRPr="00CD347A">
        <w:rPr>
          <w:rStyle w:val="commandparameter"/>
        </w:rPr>
        <w:t>-address</w:t>
      </w:r>
      <w:r w:rsidRPr="00CD347A">
        <w:rPr>
          <w:rFonts w:hint="eastAsia"/>
        </w:rPr>
        <w:t xml:space="preserve"> </w:t>
      </w:r>
      <w:r w:rsidRPr="00CD347A">
        <w:rPr>
          <w:rStyle w:val="commandtext"/>
        </w:rPr>
        <w:t>[</w:t>
      </w:r>
      <w:r w:rsidRPr="00CD347A">
        <w:rPr>
          <w:rFonts w:hint="eastAsia"/>
        </w:rPr>
        <w:t xml:space="preserve"> </w:t>
      </w:r>
      <w:r w:rsidRPr="00CD347A">
        <w:rPr>
          <w:rStyle w:val="commandparameter"/>
          <w:rFonts w:hint="eastAsia"/>
        </w:rPr>
        <w:t xml:space="preserve">mask-length </w:t>
      </w:r>
      <w:r w:rsidRPr="00CD347A">
        <w:rPr>
          <w:rStyle w:val="commandtext"/>
        </w:rPr>
        <w:t>]</w:t>
      </w:r>
      <w:r w:rsidRPr="00CD347A">
        <w:rPr>
          <w:rFonts w:hint="eastAsia"/>
        </w:rPr>
        <w:t xml:space="preserve"> </w:t>
      </w:r>
      <w:r w:rsidRPr="00CD347A">
        <w:rPr>
          <w:rStyle w:val="commandtext"/>
          <w:rFonts w:hint="eastAsia"/>
        </w:rPr>
        <w:t>|</w:t>
      </w:r>
      <w:r w:rsidRPr="00CD347A">
        <w:rPr>
          <w:rFonts w:hint="eastAsia"/>
        </w:rPr>
        <w:t xml:space="preserve"> </w:t>
      </w:r>
      <w:r w:rsidRPr="00CD347A">
        <w:rPr>
          <w:rStyle w:val="commandparameter"/>
          <w:rFonts w:hint="eastAsia"/>
        </w:rPr>
        <w:t xml:space="preserve">ipv6-address </w:t>
      </w:r>
      <w:r w:rsidRPr="00CD347A">
        <w:rPr>
          <w:rStyle w:val="commandtext"/>
        </w:rPr>
        <w:t>[</w:t>
      </w:r>
      <w:r w:rsidRPr="00CD347A">
        <w:rPr>
          <w:rFonts w:hint="eastAsia"/>
        </w:rPr>
        <w:t xml:space="preserve"> </w:t>
      </w:r>
      <w:r w:rsidRPr="00CD347A">
        <w:rPr>
          <w:rStyle w:val="commandparameter"/>
          <w:rFonts w:hint="eastAsia"/>
        </w:rPr>
        <w:t xml:space="preserve">prefix-length </w:t>
      </w:r>
      <w:r w:rsidRPr="00CD347A">
        <w:rPr>
          <w:rStyle w:val="commandtext"/>
        </w:rPr>
        <w:t>]</w:t>
      </w:r>
      <w:r w:rsidRPr="00CD347A">
        <w:rPr>
          <w:rFonts w:hint="eastAsia"/>
        </w:rPr>
        <w:t xml:space="preserve"> </w:t>
      </w:r>
      <w:r w:rsidRPr="00CD347A">
        <w:rPr>
          <w:rStyle w:val="commandtext"/>
        </w:rPr>
        <w:t>}</w:t>
      </w:r>
      <w:r w:rsidRPr="00CD347A">
        <w:t xml:space="preserve"> </w:t>
      </w:r>
      <w:r w:rsidRPr="00CD347A">
        <w:rPr>
          <w:rStyle w:val="commandkeywords"/>
          <w:rFonts w:hint="eastAsia"/>
        </w:rPr>
        <w:t xml:space="preserve">bmp server </w:t>
      </w:r>
      <w:r w:rsidRPr="00CD347A">
        <w:rPr>
          <w:rStyle w:val="commandparameter"/>
          <w:rFonts w:hint="eastAsia"/>
        </w:rPr>
        <w:t>server-number-list</w:t>
      </w:r>
    </w:p>
    <w:p w:rsidR="00080B0A" w:rsidRDefault="00080B0A" w:rsidP="00080B0A">
      <w:pPr>
        <w:pStyle w:val="ItemIndent1"/>
      </w:pPr>
      <w:r w:rsidRPr="00CD347A">
        <w:rPr>
          <w:rFonts w:hint="eastAsia"/>
        </w:rPr>
        <w:t>缺省情况下，未配置</w:t>
      </w:r>
      <w:r w:rsidRPr="00CD347A">
        <w:rPr>
          <w:rFonts w:hint="eastAsia"/>
        </w:rPr>
        <w:t>BMP Server</w:t>
      </w:r>
      <w:r w:rsidRPr="00CD347A">
        <w:rPr>
          <w:rFonts w:hint="eastAsia"/>
        </w:rPr>
        <w:t>监控对等体</w:t>
      </w:r>
      <w:r w:rsidRPr="00CD347A">
        <w:rPr>
          <w:rFonts w:hint="eastAsia"/>
        </w:rPr>
        <w:t>/</w:t>
      </w:r>
      <w:r w:rsidRPr="00CD347A">
        <w:rPr>
          <w:rFonts w:hint="eastAsia"/>
        </w:rPr>
        <w:t>对等体组。</w:t>
      </w:r>
    </w:p>
    <w:p w:rsidR="00080B0A" w:rsidRPr="00E74E51" w:rsidRDefault="00080B0A" w:rsidP="00080B0A">
      <w:pPr>
        <w:pStyle w:val="3"/>
      </w:pPr>
      <w:bookmarkStart w:id="8793" w:name="_Ref42069279"/>
      <w:bookmarkStart w:id="8794" w:name="_Ref40283971"/>
      <w:bookmarkStart w:id="8795" w:name="_Ref40342102"/>
      <w:bookmarkStart w:id="8796" w:name="_Toc45103664"/>
      <w:r w:rsidRPr="00E74E51">
        <w:rPr>
          <w:rFonts w:hint="eastAsia"/>
        </w:rPr>
        <w:t>配置向监控服务器发送路由信息</w:t>
      </w:r>
      <w:bookmarkEnd w:id="8793"/>
      <w:bookmarkEnd w:id="8794"/>
      <w:bookmarkEnd w:id="8795"/>
      <w:bookmarkEnd w:id="8796"/>
    </w:p>
    <w:p w:rsidR="00080B0A" w:rsidRPr="00E74E51" w:rsidRDefault="00080B0A" w:rsidP="00080B0A">
      <w:pPr>
        <w:pStyle w:val="ItemStep"/>
      </w:pPr>
      <w:r w:rsidRPr="00E74E51">
        <w:rPr>
          <w:rFonts w:hint="eastAsia"/>
        </w:rPr>
        <w:t>进入系统视图。</w:t>
      </w:r>
    </w:p>
    <w:p w:rsidR="00080B0A" w:rsidRPr="00E74E51" w:rsidRDefault="00080B0A" w:rsidP="00080B0A">
      <w:pPr>
        <w:pStyle w:val="ItemIndent1"/>
        <w:rPr>
          <w:rStyle w:val="commandkeywords"/>
        </w:rPr>
      </w:pPr>
      <w:r w:rsidRPr="00E74E51">
        <w:rPr>
          <w:rStyle w:val="commandkeywords"/>
          <w:rFonts w:hint="eastAsia"/>
        </w:rPr>
        <w:t>system-view</w:t>
      </w:r>
    </w:p>
    <w:p w:rsidR="00080B0A" w:rsidRPr="00E74E51" w:rsidRDefault="00080B0A" w:rsidP="00080B0A">
      <w:pPr>
        <w:pStyle w:val="ItemStep"/>
      </w:pPr>
      <w:r w:rsidRPr="00E74E51">
        <w:rPr>
          <w:rFonts w:hint="eastAsia"/>
        </w:rPr>
        <w:t>进入</w:t>
      </w:r>
      <w:r w:rsidRPr="00E74E51">
        <w:rPr>
          <w:rFonts w:hint="eastAsia"/>
        </w:rPr>
        <w:t>BMP Server</w:t>
      </w:r>
      <w:r w:rsidRPr="00E74E51">
        <w:rPr>
          <w:rFonts w:hint="eastAsia"/>
        </w:rPr>
        <w:t>视图。</w:t>
      </w:r>
    </w:p>
    <w:p w:rsidR="00080B0A" w:rsidRPr="00E74E51" w:rsidRDefault="00080B0A" w:rsidP="00080B0A">
      <w:pPr>
        <w:pStyle w:val="ItemIndent1"/>
        <w:rPr>
          <w:lang w:eastAsia="zh-CN"/>
        </w:rPr>
      </w:pPr>
      <w:r w:rsidRPr="00E74E51">
        <w:rPr>
          <w:rStyle w:val="commandkeywords"/>
          <w:rFonts w:hint="eastAsia"/>
        </w:rPr>
        <w:t>bmp server</w:t>
      </w:r>
      <w:r w:rsidRPr="00E74E51">
        <w:rPr>
          <w:rFonts w:hint="eastAsia"/>
        </w:rPr>
        <w:t xml:space="preserve"> </w:t>
      </w:r>
      <w:r w:rsidRPr="00E74E51">
        <w:rPr>
          <w:rStyle w:val="commandparameter"/>
        </w:rPr>
        <w:t>server-number</w:t>
      </w:r>
    </w:p>
    <w:p w:rsidR="00080B0A" w:rsidRPr="00E74E51" w:rsidRDefault="00080B0A" w:rsidP="00080B0A">
      <w:pPr>
        <w:pStyle w:val="ItemStep"/>
        <w:rPr>
          <w:lang w:eastAsia="zh-CN"/>
        </w:rPr>
      </w:pPr>
      <w:r w:rsidRPr="00E74E51">
        <w:rPr>
          <w:rFonts w:hint="eastAsia"/>
          <w:lang w:eastAsia="zh-CN"/>
        </w:rPr>
        <w:t>全局配置发送给监控服务器的路由信息，请至少选择其中一项进行配置。</w:t>
      </w:r>
    </w:p>
    <w:p w:rsidR="00080B0A" w:rsidRPr="00E74E51" w:rsidRDefault="00080B0A" w:rsidP="00080B0A">
      <w:pPr>
        <w:pStyle w:val="ItemList2"/>
        <w:rPr>
          <w:lang w:eastAsia="zh-CN"/>
        </w:rPr>
      </w:pPr>
      <w:r w:rsidRPr="00E74E51">
        <w:rPr>
          <w:rFonts w:hint="eastAsia"/>
          <w:lang w:eastAsia="zh-CN"/>
        </w:rPr>
        <w:t>配置将本地设备发送给所有监控对等体</w:t>
      </w:r>
      <w:r w:rsidRPr="00E74E51">
        <w:rPr>
          <w:rFonts w:hint="eastAsia"/>
          <w:lang w:eastAsia="zh-CN"/>
        </w:rPr>
        <w:t>/</w:t>
      </w:r>
      <w:r w:rsidRPr="00E74E51">
        <w:rPr>
          <w:rFonts w:hint="eastAsia"/>
          <w:lang w:eastAsia="zh-CN"/>
        </w:rPr>
        <w:t>对等体组的路由信息发送给监控服务器。</w:t>
      </w:r>
    </w:p>
    <w:p w:rsidR="00080B0A" w:rsidRPr="00E74E51" w:rsidRDefault="00080B0A" w:rsidP="00080B0A">
      <w:pPr>
        <w:pStyle w:val="ItemIndent2"/>
        <w:rPr>
          <w:rStyle w:val="commandkeywords"/>
        </w:rPr>
      </w:pPr>
      <w:r w:rsidRPr="00E74E51">
        <w:rPr>
          <w:rStyle w:val="commandkeywords"/>
          <w:rFonts w:hint="eastAsia"/>
        </w:rPr>
        <w:t xml:space="preserve">route-mode adj-rib-out </w:t>
      </w:r>
      <w:r w:rsidRPr="00E74E51">
        <w:rPr>
          <w:rStyle w:val="commandtext"/>
        </w:rPr>
        <w:t>[</w:t>
      </w:r>
      <w:r w:rsidRPr="00E74E51">
        <w:rPr>
          <w:rStyle w:val="commandkeywords"/>
          <w:rFonts w:hint="eastAsia"/>
        </w:rPr>
        <w:t xml:space="preserve"> pre-policy </w:t>
      </w:r>
      <w:r w:rsidRPr="00E74E51">
        <w:rPr>
          <w:rStyle w:val="commandtext"/>
          <w:rFonts w:hint="eastAsia"/>
        </w:rPr>
        <w:t>|</w:t>
      </w:r>
      <w:r w:rsidRPr="00E74E51">
        <w:rPr>
          <w:rStyle w:val="commandkeywords"/>
          <w:rFonts w:hint="eastAsia"/>
        </w:rPr>
        <w:t xml:space="preserve"> post-policy </w:t>
      </w:r>
      <w:r w:rsidRPr="00E74E51">
        <w:rPr>
          <w:rStyle w:val="commandtext"/>
          <w:rFonts w:hint="eastAsia"/>
        </w:rPr>
        <w:t>|</w:t>
      </w:r>
      <w:r w:rsidRPr="00E74E51">
        <w:rPr>
          <w:rStyle w:val="commandkeywords"/>
          <w:rFonts w:hint="eastAsia"/>
        </w:rPr>
        <w:t xml:space="preserve"> both </w:t>
      </w:r>
      <w:r w:rsidRPr="00E74E51">
        <w:rPr>
          <w:rStyle w:val="commandtext"/>
        </w:rPr>
        <w:t>]</w:t>
      </w:r>
    </w:p>
    <w:p w:rsidR="00080B0A" w:rsidRPr="00E74E51" w:rsidRDefault="00080B0A" w:rsidP="00080B0A">
      <w:pPr>
        <w:pStyle w:val="ItemIndent2"/>
        <w:rPr>
          <w:lang w:eastAsia="zh-CN"/>
        </w:rPr>
      </w:pPr>
      <w:r w:rsidRPr="00E74E51">
        <w:rPr>
          <w:rFonts w:hint="eastAsia"/>
          <w:lang w:eastAsia="zh-CN"/>
        </w:rPr>
        <w:t>缺省情况下，不会将本地设备发送给所有监控对等体</w:t>
      </w:r>
      <w:r w:rsidRPr="00E74E51">
        <w:rPr>
          <w:rFonts w:hint="eastAsia"/>
          <w:lang w:eastAsia="zh-CN"/>
        </w:rPr>
        <w:t>/</w:t>
      </w:r>
      <w:r w:rsidRPr="00E74E51">
        <w:rPr>
          <w:rFonts w:hint="eastAsia"/>
          <w:lang w:eastAsia="zh-CN"/>
        </w:rPr>
        <w:t>对等体组的路由信息发送给监控服务器。</w:t>
      </w:r>
    </w:p>
    <w:p w:rsidR="00080B0A" w:rsidRPr="00E74E51" w:rsidRDefault="00080B0A" w:rsidP="00080B0A">
      <w:pPr>
        <w:pStyle w:val="ItemList2"/>
        <w:rPr>
          <w:rStyle w:val="commandkeywords"/>
          <w:lang w:eastAsia="zh-CN"/>
        </w:rPr>
      </w:pPr>
      <w:r w:rsidRPr="00E74E51">
        <w:rPr>
          <w:rFonts w:hint="eastAsia"/>
          <w:lang w:eastAsia="zh-CN"/>
        </w:rPr>
        <w:t>配置将本地设备从所有监控对等体</w:t>
      </w:r>
      <w:r w:rsidRPr="00E74E51">
        <w:rPr>
          <w:rFonts w:hint="eastAsia"/>
          <w:lang w:eastAsia="zh-CN"/>
        </w:rPr>
        <w:t>/</w:t>
      </w:r>
      <w:r w:rsidRPr="00E74E51">
        <w:rPr>
          <w:rFonts w:hint="eastAsia"/>
          <w:lang w:eastAsia="zh-CN"/>
        </w:rPr>
        <w:t>对等体组接收的路由信息发送给监控服务器</w:t>
      </w:r>
    </w:p>
    <w:p w:rsidR="00080B0A" w:rsidRPr="00E74E51" w:rsidRDefault="00080B0A" w:rsidP="00080B0A">
      <w:pPr>
        <w:pStyle w:val="ItemIndent2"/>
        <w:rPr>
          <w:rStyle w:val="commandkeywords"/>
        </w:rPr>
      </w:pPr>
      <w:r w:rsidRPr="00E74E51">
        <w:rPr>
          <w:rStyle w:val="commandkeywords"/>
        </w:rPr>
        <w:t>route-mode adj-rib-</w:t>
      </w:r>
      <w:r w:rsidRPr="00E74E51">
        <w:rPr>
          <w:rStyle w:val="commandkeywords"/>
          <w:rFonts w:hint="eastAsia"/>
        </w:rPr>
        <w:t xml:space="preserve">in </w:t>
      </w:r>
      <w:r w:rsidRPr="00E74E51">
        <w:rPr>
          <w:rStyle w:val="commandtext"/>
        </w:rPr>
        <w:t>[</w:t>
      </w:r>
      <w:r w:rsidRPr="00E74E51">
        <w:rPr>
          <w:rStyle w:val="commandkeywords"/>
          <w:rFonts w:hint="eastAsia"/>
        </w:rPr>
        <w:t xml:space="preserve"> pre-policy </w:t>
      </w:r>
      <w:r w:rsidRPr="00E74E51">
        <w:rPr>
          <w:rStyle w:val="commandtext"/>
          <w:rFonts w:hint="eastAsia"/>
        </w:rPr>
        <w:t>|</w:t>
      </w:r>
      <w:r w:rsidRPr="00E74E51">
        <w:rPr>
          <w:rStyle w:val="commandkeywords"/>
          <w:rFonts w:hint="eastAsia"/>
        </w:rPr>
        <w:t xml:space="preserve"> post-policy </w:t>
      </w:r>
      <w:r w:rsidRPr="00E74E51">
        <w:rPr>
          <w:rStyle w:val="commandtext"/>
          <w:rFonts w:hint="eastAsia"/>
        </w:rPr>
        <w:t>|</w:t>
      </w:r>
      <w:r w:rsidRPr="00E74E51">
        <w:rPr>
          <w:rStyle w:val="commandkeywords"/>
          <w:rFonts w:hint="eastAsia"/>
        </w:rPr>
        <w:t xml:space="preserve"> both </w:t>
      </w:r>
      <w:r w:rsidRPr="00E74E51">
        <w:rPr>
          <w:rStyle w:val="commandtext"/>
        </w:rPr>
        <w:t>]</w:t>
      </w:r>
    </w:p>
    <w:p w:rsidR="00080B0A" w:rsidRPr="00E74E51" w:rsidRDefault="00080B0A" w:rsidP="00080B0A">
      <w:pPr>
        <w:pStyle w:val="ItemIndent2"/>
        <w:rPr>
          <w:lang w:eastAsia="zh-CN"/>
        </w:rPr>
      </w:pPr>
      <w:r w:rsidRPr="00E74E51">
        <w:rPr>
          <w:rFonts w:hint="eastAsia"/>
          <w:lang w:eastAsia="zh-CN"/>
        </w:rPr>
        <w:t>缺省情况下，本地设备将从所有监控对等体</w:t>
      </w:r>
      <w:r w:rsidRPr="00E74E51">
        <w:rPr>
          <w:lang w:eastAsia="zh-CN"/>
        </w:rPr>
        <w:t>/</w:t>
      </w:r>
      <w:r w:rsidRPr="00E74E51">
        <w:rPr>
          <w:rFonts w:hint="eastAsia"/>
          <w:lang w:eastAsia="zh-CN"/>
        </w:rPr>
        <w:t>对等体组接收的路由策略过滤前的路由信息发送给监控服务器。</w:t>
      </w:r>
    </w:p>
    <w:p w:rsidR="00080B0A" w:rsidRPr="00E74E51" w:rsidRDefault="00080B0A" w:rsidP="00080B0A">
      <w:pPr>
        <w:pStyle w:val="ItemList2"/>
        <w:rPr>
          <w:lang w:eastAsia="zh-CN"/>
        </w:rPr>
      </w:pPr>
      <w:r w:rsidRPr="00E74E51">
        <w:rPr>
          <w:rFonts w:hint="eastAsia"/>
          <w:lang w:eastAsia="zh-CN"/>
        </w:rPr>
        <w:t>配置向监控服务器发送</w:t>
      </w:r>
      <w:r w:rsidRPr="00E74E51">
        <w:rPr>
          <w:rFonts w:hint="eastAsia"/>
          <w:lang w:eastAsia="zh-CN"/>
        </w:rPr>
        <w:t>BGP</w:t>
      </w:r>
      <w:r w:rsidRPr="00E74E51">
        <w:rPr>
          <w:rFonts w:hint="eastAsia"/>
          <w:lang w:eastAsia="zh-CN"/>
        </w:rPr>
        <w:t>优选后的路由信息。</w:t>
      </w:r>
    </w:p>
    <w:p w:rsidR="00080B0A" w:rsidRPr="00E74E51" w:rsidRDefault="00080B0A" w:rsidP="00080B0A">
      <w:pPr>
        <w:pStyle w:val="ItemIndent2"/>
        <w:rPr>
          <w:rStyle w:val="commandkeywords"/>
        </w:rPr>
      </w:pPr>
      <w:r w:rsidRPr="00E74E51">
        <w:rPr>
          <w:rStyle w:val="commandkeywords"/>
          <w:rFonts w:hint="eastAsia"/>
        </w:rPr>
        <w:t>route-mode loc-rib</w:t>
      </w:r>
    </w:p>
    <w:p w:rsidR="00080B0A" w:rsidRPr="00E74E51" w:rsidRDefault="00080B0A" w:rsidP="00080B0A">
      <w:pPr>
        <w:pStyle w:val="ItemIndent2"/>
      </w:pPr>
      <w:r w:rsidRPr="00E74E51">
        <w:rPr>
          <w:rFonts w:hint="eastAsia"/>
        </w:rPr>
        <w:t>缺省情况下，不向监控服务器发送</w:t>
      </w:r>
      <w:r w:rsidRPr="00E74E51">
        <w:rPr>
          <w:rFonts w:hint="eastAsia"/>
        </w:rPr>
        <w:t>BGP</w:t>
      </w:r>
      <w:r w:rsidRPr="00E74E51">
        <w:rPr>
          <w:rFonts w:hint="eastAsia"/>
        </w:rPr>
        <w:t>优选后的最优路由信息。</w:t>
      </w:r>
    </w:p>
    <w:p w:rsidR="00080B0A" w:rsidRPr="00E74E51" w:rsidRDefault="00080B0A" w:rsidP="00080B0A">
      <w:pPr>
        <w:pStyle w:val="ItemStep"/>
      </w:pPr>
      <w:r w:rsidRPr="00E74E51">
        <w:rPr>
          <w:rFonts w:hint="eastAsia"/>
        </w:rPr>
        <w:t>退回系统视图。</w:t>
      </w:r>
    </w:p>
    <w:p w:rsidR="00080B0A" w:rsidRPr="00E74E51" w:rsidRDefault="00080B0A" w:rsidP="00080B0A">
      <w:pPr>
        <w:pStyle w:val="ItemIndent1"/>
        <w:rPr>
          <w:rStyle w:val="commandkeywords"/>
        </w:rPr>
      </w:pPr>
      <w:r w:rsidRPr="00E74E51">
        <w:rPr>
          <w:rStyle w:val="commandkeywords"/>
        </w:rPr>
        <w:t>quit</w:t>
      </w:r>
    </w:p>
    <w:p w:rsidR="00080B0A" w:rsidRPr="00E74E51" w:rsidRDefault="00080B0A" w:rsidP="00080B0A">
      <w:pPr>
        <w:pStyle w:val="ItemStep"/>
        <w:rPr>
          <w:lang w:eastAsia="zh-CN"/>
        </w:rPr>
      </w:pPr>
      <w:r w:rsidRPr="00E74E51">
        <w:rPr>
          <w:rFonts w:hint="eastAsia"/>
          <w:lang w:eastAsia="zh-CN"/>
        </w:rPr>
        <w:t>进入</w:t>
      </w:r>
      <w:r w:rsidRPr="00E74E51">
        <w:rPr>
          <w:rFonts w:hint="eastAsia"/>
          <w:lang w:eastAsia="zh-CN"/>
        </w:rPr>
        <w:t>BGP</w:t>
      </w:r>
      <w:r w:rsidRPr="00E74E51">
        <w:rPr>
          <w:rFonts w:hint="eastAsia"/>
          <w:lang w:eastAsia="zh-CN"/>
        </w:rPr>
        <w:t>实例视图或</w:t>
      </w:r>
      <w:r w:rsidRPr="00E74E51">
        <w:rPr>
          <w:rFonts w:hint="eastAsia"/>
          <w:lang w:eastAsia="zh-CN"/>
        </w:rPr>
        <w:t xml:space="preserve">BGP-VPN </w:t>
      </w:r>
      <w:r w:rsidRPr="00E74E51">
        <w:rPr>
          <w:rFonts w:hint="eastAsia"/>
          <w:lang w:eastAsia="zh-CN"/>
        </w:rPr>
        <w:t>实例视图。</w:t>
      </w:r>
    </w:p>
    <w:p w:rsidR="00080B0A" w:rsidRPr="00E74E51" w:rsidRDefault="00080B0A" w:rsidP="00080B0A">
      <w:pPr>
        <w:pStyle w:val="ItemList2"/>
      </w:pPr>
      <w:r w:rsidRPr="00E74E51">
        <w:rPr>
          <w:rFonts w:hint="eastAsia"/>
        </w:rPr>
        <w:t>进入</w:t>
      </w:r>
      <w:r w:rsidRPr="00E74E51">
        <w:t>BGP</w:t>
      </w:r>
      <w:r w:rsidRPr="00E74E51">
        <w:rPr>
          <w:rFonts w:hint="eastAsia"/>
        </w:rPr>
        <w:t>实例视图。</w:t>
      </w:r>
    </w:p>
    <w:p w:rsidR="00080B0A" w:rsidRPr="00E74E51" w:rsidRDefault="00080B0A" w:rsidP="00080B0A">
      <w:pPr>
        <w:pStyle w:val="ItemIndent2"/>
      </w:pPr>
      <w:r w:rsidRPr="00E74E51">
        <w:rPr>
          <w:rStyle w:val="commandkeywords"/>
        </w:rPr>
        <w:t>bgp</w:t>
      </w:r>
      <w:r w:rsidRPr="00E74E51">
        <w:rPr>
          <w:rStyle w:val="commandparameter"/>
        </w:rPr>
        <w:t xml:space="preserve"> as-number</w:t>
      </w:r>
      <w:r w:rsidRPr="00E74E51">
        <w:rPr>
          <w:rStyle w:val="commandparameter"/>
          <w:rFonts w:hint="eastAsia"/>
        </w:rPr>
        <w:t xml:space="preserve"> </w:t>
      </w:r>
      <w:r w:rsidRPr="00E74E51">
        <w:rPr>
          <w:rStyle w:val="commandtext"/>
          <w:rFonts w:hint="eastAsia"/>
        </w:rPr>
        <w:t>[</w:t>
      </w:r>
      <w:r w:rsidRPr="00E74E51">
        <w:rPr>
          <w:rFonts w:hint="eastAsia"/>
        </w:rPr>
        <w:t xml:space="preserve"> </w:t>
      </w:r>
      <w:r w:rsidRPr="00E74E51">
        <w:rPr>
          <w:rStyle w:val="commandkeywords"/>
        </w:rPr>
        <w:t>instance</w:t>
      </w:r>
      <w:r w:rsidRPr="00E74E51">
        <w:rPr>
          <w:rStyle w:val="commandparameter"/>
          <w:rFonts w:hint="eastAsia"/>
        </w:rPr>
        <w:t xml:space="preserve"> instance-name </w:t>
      </w:r>
      <w:r w:rsidRPr="00E74E51">
        <w:rPr>
          <w:rStyle w:val="commandtext"/>
          <w:rFonts w:hint="eastAsia"/>
        </w:rPr>
        <w:t>]</w:t>
      </w:r>
    </w:p>
    <w:p w:rsidR="00080B0A" w:rsidRPr="00E74E51" w:rsidRDefault="00080B0A" w:rsidP="00080B0A">
      <w:pPr>
        <w:pStyle w:val="ItemList2"/>
        <w:rPr>
          <w:lang w:eastAsia="zh-CN"/>
        </w:rPr>
      </w:pPr>
      <w:r w:rsidRPr="00E74E51">
        <w:rPr>
          <w:rFonts w:hint="eastAsia"/>
          <w:lang w:eastAsia="zh-CN"/>
        </w:rPr>
        <w:t>请依次执行以下命令进入</w:t>
      </w:r>
      <w:r w:rsidRPr="00E74E51">
        <w:rPr>
          <w:lang w:eastAsia="zh-CN"/>
        </w:rPr>
        <w:t xml:space="preserve">BGP-VPN </w:t>
      </w:r>
      <w:r w:rsidRPr="00E74E51">
        <w:rPr>
          <w:rFonts w:hint="eastAsia"/>
          <w:lang w:eastAsia="zh-CN"/>
        </w:rPr>
        <w:t>实例视图。</w:t>
      </w:r>
    </w:p>
    <w:p w:rsidR="00080B0A" w:rsidRPr="00E74E51" w:rsidRDefault="00080B0A" w:rsidP="00080B0A">
      <w:pPr>
        <w:pStyle w:val="ItemIndent2"/>
      </w:pPr>
      <w:r w:rsidRPr="00E74E51">
        <w:rPr>
          <w:rStyle w:val="commandkeywords"/>
        </w:rPr>
        <w:t>bgp</w:t>
      </w:r>
      <w:r w:rsidRPr="00E74E51">
        <w:rPr>
          <w:rStyle w:val="commandparameter"/>
        </w:rPr>
        <w:t xml:space="preserve"> as-number</w:t>
      </w:r>
      <w:r w:rsidRPr="00E74E51">
        <w:rPr>
          <w:rStyle w:val="commandparameter"/>
          <w:rFonts w:hint="eastAsia"/>
        </w:rPr>
        <w:t xml:space="preserve"> </w:t>
      </w:r>
      <w:r w:rsidRPr="00E74E51">
        <w:rPr>
          <w:rStyle w:val="commandtext"/>
          <w:rFonts w:hint="eastAsia"/>
        </w:rPr>
        <w:t>[</w:t>
      </w:r>
      <w:r w:rsidRPr="00E74E51">
        <w:rPr>
          <w:rFonts w:hint="eastAsia"/>
        </w:rPr>
        <w:t xml:space="preserve"> </w:t>
      </w:r>
      <w:r w:rsidRPr="00E74E51">
        <w:rPr>
          <w:rStyle w:val="commandkeywords"/>
        </w:rPr>
        <w:t>instance</w:t>
      </w:r>
      <w:r w:rsidRPr="00E74E51">
        <w:rPr>
          <w:rStyle w:val="commandparameter"/>
          <w:rFonts w:hint="eastAsia"/>
        </w:rPr>
        <w:t xml:space="preserve"> instance-name </w:t>
      </w:r>
      <w:r w:rsidRPr="00E74E51">
        <w:rPr>
          <w:rStyle w:val="commandtext"/>
          <w:rFonts w:hint="eastAsia"/>
        </w:rPr>
        <w:t>]</w:t>
      </w:r>
    </w:p>
    <w:p w:rsidR="00080B0A" w:rsidRPr="00E74E51" w:rsidRDefault="00080B0A" w:rsidP="00080B0A">
      <w:pPr>
        <w:pStyle w:val="ItemIndent2"/>
        <w:rPr>
          <w:rStyle w:val="commandparameter"/>
        </w:rPr>
      </w:pPr>
      <w:r w:rsidRPr="00E74E51">
        <w:rPr>
          <w:rStyle w:val="commandkeywords"/>
        </w:rPr>
        <w:t>ip</w:t>
      </w:r>
      <w:r w:rsidRPr="00E74E51">
        <w:rPr>
          <w:rStyle w:val="commandkeywords"/>
          <w:rFonts w:hint="eastAsia"/>
        </w:rPr>
        <w:t xml:space="preserve"> vpn-instance </w:t>
      </w:r>
      <w:r w:rsidRPr="00E74E51">
        <w:rPr>
          <w:rStyle w:val="commandparameter"/>
          <w:rFonts w:hint="eastAsia"/>
        </w:rPr>
        <w:t>vpn-instance-name</w:t>
      </w:r>
    </w:p>
    <w:p w:rsidR="00080B0A" w:rsidRPr="00E74E51" w:rsidRDefault="00080B0A" w:rsidP="00080B0A">
      <w:pPr>
        <w:pStyle w:val="ItemStep"/>
        <w:rPr>
          <w:lang w:eastAsia="zh-CN"/>
        </w:rPr>
      </w:pPr>
      <w:r w:rsidRPr="00E74E51">
        <w:rPr>
          <w:rFonts w:hint="eastAsia"/>
          <w:lang w:eastAsia="zh-CN"/>
        </w:rPr>
        <w:t>配置将本地设备与指定监控对等体</w:t>
      </w:r>
      <w:r w:rsidRPr="00E74E51">
        <w:rPr>
          <w:lang w:eastAsia="zh-CN"/>
        </w:rPr>
        <w:t>/</w:t>
      </w:r>
      <w:r w:rsidRPr="00E74E51">
        <w:rPr>
          <w:rFonts w:hint="eastAsia"/>
          <w:lang w:eastAsia="zh-CN"/>
        </w:rPr>
        <w:t>对等体组之间交换的路由信息发送给监控服务器。</w:t>
      </w:r>
    </w:p>
    <w:p w:rsidR="00080B0A" w:rsidRPr="00E74E51" w:rsidRDefault="00080B0A" w:rsidP="00080B0A">
      <w:pPr>
        <w:pStyle w:val="ItemIndent1"/>
      </w:pPr>
      <w:r w:rsidRPr="00E74E51">
        <w:rPr>
          <w:rStyle w:val="commandkeywords"/>
          <w:rFonts w:hint="eastAsia"/>
        </w:rPr>
        <w:t>peer</w:t>
      </w:r>
      <w:r w:rsidRPr="00E74E51">
        <w:rPr>
          <w:rStyle w:val="commandkeywords"/>
        </w:rPr>
        <w:t xml:space="preserve"> </w:t>
      </w:r>
      <w:r w:rsidRPr="00E74E51">
        <w:rPr>
          <w:rStyle w:val="commandtext"/>
        </w:rPr>
        <w:t>{</w:t>
      </w:r>
      <w:r w:rsidRPr="00E74E51">
        <w:t xml:space="preserve"> </w:t>
      </w:r>
      <w:r w:rsidRPr="00E74E51">
        <w:rPr>
          <w:rStyle w:val="commandparameter"/>
        </w:rPr>
        <w:t>group-name</w:t>
      </w:r>
      <w:r w:rsidRPr="00E74E51">
        <w:t xml:space="preserve"> </w:t>
      </w:r>
      <w:r w:rsidRPr="00E74E51">
        <w:rPr>
          <w:rStyle w:val="commandtext"/>
        </w:rPr>
        <w:t>|</w:t>
      </w:r>
      <w:r w:rsidRPr="00E74E51">
        <w:t xml:space="preserve"> </w:t>
      </w:r>
      <w:r w:rsidRPr="00E74E51">
        <w:rPr>
          <w:rStyle w:val="commandparameter"/>
        </w:rPr>
        <w:t>ipv4-address</w:t>
      </w:r>
      <w:r w:rsidRPr="00E74E51">
        <w:t xml:space="preserve"> </w:t>
      </w:r>
      <w:r w:rsidRPr="00E74E51">
        <w:rPr>
          <w:rStyle w:val="commandtext"/>
        </w:rPr>
        <w:t>[</w:t>
      </w:r>
      <w:r w:rsidRPr="00E74E51">
        <w:t xml:space="preserve"> </w:t>
      </w:r>
      <w:r w:rsidRPr="00E74E51">
        <w:rPr>
          <w:rStyle w:val="commandparameter"/>
        </w:rPr>
        <w:t>mask-length</w:t>
      </w:r>
      <w:r w:rsidRPr="00E74E51">
        <w:t xml:space="preserve"> </w:t>
      </w:r>
      <w:r w:rsidRPr="00E74E51">
        <w:rPr>
          <w:rStyle w:val="commandtext"/>
        </w:rPr>
        <w:t>]</w:t>
      </w:r>
      <w:r w:rsidRPr="00E74E51">
        <w:t xml:space="preserve"> </w:t>
      </w:r>
      <w:r w:rsidRPr="00E74E51">
        <w:rPr>
          <w:rStyle w:val="commandtext"/>
        </w:rPr>
        <w:t>|</w:t>
      </w:r>
      <w:r w:rsidRPr="00E74E51">
        <w:t xml:space="preserve"> </w:t>
      </w:r>
      <w:r w:rsidRPr="00E74E51">
        <w:rPr>
          <w:rStyle w:val="commandparameter"/>
        </w:rPr>
        <w:t>ipv6-address</w:t>
      </w:r>
      <w:r w:rsidRPr="00E74E51">
        <w:t xml:space="preserve"> </w:t>
      </w:r>
      <w:r w:rsidRPr="00E74E51">
        <w:rPr>
          <w:rStyle w:val="commandtext"/>
        </w:rPr>
        <w:t>[</w:t>
      </w:r>
      <w:r w:rsidRPr="00E74E51">
        <w:t xml:space="preserve"> </w:t>
      </w:r>
      <w:r w:rsidRPr="00E74E51">
        <w:rPr>
          <w:rStyle w:val="commandparameter"/>
        </w:rPr>
        <w:t>prefix-length</w:t>
      </w:r>
      <w:r w:rsidRPr="00E74E51">
        <w:t xml:space="preserve"> </w:t>
      </w:r>
      <w:r w:rsidRPr="00E74E51">
        <w:rPr>
          <w:rStyle w:val="commandtext"/>
        </w:rPr>
        <w:t>]</w:t>
      </w:r>
      <w:r w:rsidRPr="00E74E51">
        <w:t xml:space="preserve"> </w:t>
      </w:r>
      <w:r w:rsidRPr="00E74E51">
        <w:rPr>
          <w:rStyle w:val="commandtext"/>
        </w:rPr>
        <w:t>}</w:t>
      </w:r>
      <w:r w:rsidRPr="00E74E51">
        <w:rPr>
          <w:rFonts w:hint="eastAsia"/>
        </w:rPr>
        <w:t xml:space="preserve"> </w:t>
      </w:r>
      <w:r w:rsidRPr="00E74E51">
        <w:rPr>
          <w:rStyle w:val="commandkeywords"/>
        </w:rPr>
        <w:t xml:space="preserve">route-mode </w:t>
      </w:r>
      <w:r w:rsidRPr="00E74E51">
        <w:rPr>
          <w:rStyle w:val="commandtext"/>
        </w:rPr>
        <w:t>{</w:t>
      </w:r>
      <w:r w:rsidRPr="00E74E51">
        <w:rPr>
          <w:rStyle w:val="commandkeywords"/>
          <w:rFonts w:hint="eastAsia"/>
        </w:rPr>
        <w:t xml:space="preserve"> </w:t>
      </w:r>
      <w:r w:rsidRPr="00E74E51">
        <w:rPr>
          <w:rStyle w:val="commandkeywords"/>
        </w:rPr>
        <w:t>adj-rib-</w:t>
      </w:r>
      <w:r w:rsidRPr="00E74E51">
        <w:rPr>
          <w:rStyle w:val="commandkeywords"/>
          <w:rFonts w:hint="eastAsia"/>
        </w:rPr>
        <w:t xml:space="preserve">in </w:t>
      </w:r>
      <w:r w:rsidRPr="00E74E51">
        <w:rPr>
          <w:rStyle w:val="commandtext"/>
        </w:rPr>
        <w:t>{</w:t>
      </w:r>
      <w:r w:rsidRPr="00E74E51">
        <w:rPr>
          <w:rStyle w:val="commandkeywords"/>
          <w:rFonts w:hint="eastAsia"/>
        </w:rPr>
        <w:t xml:space="preserve"> pre-policy </w:t>
      </w:r>
      <w:r w:rsidRPr="00E74E51">
        <w:rPr>
          <w:rStyle w:val="commandtext"/>
          <w:rFonts w:hint="eastAsia"/>
        </w:rPr>
        <w:t>|</w:t>
      </w:r>
      <w:r w:rsidRPr="00E74E51">
        <w:rPr>
          <w:rStyle w:val="commandkeywords"/>
          <w:rFonts w:hint="eastAsia"/>
        </w:rPr>
        <w:t xml:space="preserve"> post-policy </w:t>
      </w:r>
      <w:r w:rsidRPr="00E74E51">
        <w:rPr>
          <w:rStyle w:val="commandtext"/>
          <w:rFonts w:hint="eastAsia"/>
        </w:rPr>
        <w:t>|</w:t>
      </w:r>
      <w:r w:rsidRPr="00E74E51">
        <w:rPr>
          <w:rStyle w:val="commandkeywords"/>
          <w:rFonts w:hint="eastAsia"/>
        </w:rPr>
        <w:t xml:space="preserve"> both </w:t>
      </w:r>
      <w:r w:rsidRPr="00E74E51">
        <w:rPr>
          <w:rStyle w:val="commandtext"/>
        </w:rPr>
        <w:t>}</w:t>
      </w:r>
      <w:r w:rsidRPr="00E74E51">
        <w:rPr>
          <w:rFonts w:hint="eastAsia"/>
        </w:rPr>
        <w:t xml:space="preserve"> </w:t>
      </w:r>
      <w:r w:rsidRPr="00E74E51">
        <w:rPr>
          <w:rStyle w:val="commandtext"/>
          <w:rFonts w:hint="eastAsia"/>
        </w:rPr>
        <w:t>|</w:t>
      </w:r>
      <w:r w:rsidRPr="00E74E51">
        <w:rPr>
          <w:rFonts w:hint="eastAsia"/>
        </w:rPr>
        <w:t xml:space="preserve"> </w:t>
      </w:r>
      <w:r w:rsidRPr="00E74E51">
        <w:rPr>
          <w:rStyle w:val="commandkeywords"/>
        </w:rPr>
        <w:t>adj-rib-</w:t>
      </w:r>
      <w:r w:rsidRPr="00E74E51">
        <w:rPr>
          <w:rStyle w:val="commandkeywords"/>
          <w:rFonts w:hint="eastAsia"/>
        </w:rPr>
        <w:t xml:space="preserve">out </w:t>
      </w:r>
      <w:r w:rsidRPr="00E74E51">
        <w:rPr>
          <w:rStyle w:val="commandtext"/>
        </w:rPr>
        <w:t>{</w:t>
      </w:r>
      <w:r w:rsidRPr="00E74E51">
        <w:rPr>
          <w:rStyle w:val="commandkeywords"/>
          <w:rFonts w:hint="eastAsia"/>
        </w:rPr>
        <w:t xml:space="preserve"> pre-policy </w:t>
      </w:r>
      <w:r w:rsidRPr="00E74E51">
        <w:rPr>
          <w:rStyle w:val="commandtext"/>
          <w:rFonts w:hint="eastAsia"/>
        </w:rPr>
        <w:t>|</w:t>
      </w:r>
      <w:r w:rsidRPr="00E74E51">
        <w:rPr>
          <w:rStyle w:val="commandkeywords"/>
          <w:rFonts w:hint="eastAsia"/>
        </w:rPr>
        <w:t xml:space="preserve"> post-policy </w:t>
      </w:r>
      <w:r w:rsidRPr="00E74E51">
        <w:rPr>
          <w:rStyle w:val="commandtext"/>
          <w:rFonts w:hint="eastAsia"/>
        </w:rPr>
        <w:t>|</w:t>
      </w:r>
      <w:r w:rsidRPr="00E74E51">
        <w:rPr>
          <w:rStyle w:val="commandkeywords"/>
          <w:rFonts w:hint="eastAsia"/>
        </w:rPr>
        <w:t xml:space="preserve"> both </w:t>
      </w:r>
      <w:r w:rsidRPr="00E74E51">
        <w:rPr>
          <w:rStyle w:val="commandtext"/>
        </w:rPr>
        <w:t>}</w:t>
      </w:r>
      <w:r w:rsidRPr="00E74E51">
        <w:rPr>
          <w:rFonts w:hint="eastAsia"/>
        </w:rPr>
        <w:t xml:space="preserve"> </w:t>
      </w:r>
      <w:r w:rsidRPr="00E74E51">
        <w:rPr>
          <w:rStyle w:val="commandtext"/>
        </w:rPr>
        <w:t>}</w:t>
      </w:r>
      <w:r w:rsidRPr="00E74E51">
        <w:rPr>
          <w:rFonts w:hint="eastAsia"/>
        </w:rPr>
        <w:t xml:space="preserve"> </w:t>
      </w:r>
      <w:r w:rsidRPr="00E74E51">
        <w:rPr>
          <w:rStyle w:val="commandtext"/>
          <w:rFonts w:hint="eastAsia"/>
        </w:rPr>
        <w:t>*</w:t>
      </w:r>
    </w:p>
    <w:p w:rsidR="00080B0A" w:rsidRDefault="00080B0A" w:rsidP="00080B0A">
      <w:pPr>
        <w:pStyle w:val="ItemIndent1"/>
      </w:pPr>
      <w:r w:rsidRPr="00E74E51">
        <w:rPr>
          <w:rFonts w:hint="eastAsia"/>
        </w:rPr>
        <w:t>缺省情况下，未配置将指定监控对等体</w:t>
      </w:r>
      <w:r w:rsidRPr="00E74E51">
        <w:t>/</w:t>
      </w:r>
      <w:r w:rsidRPr="00E74E51">
        <w:rPr>
          <w:rFonts w:hint="eastAsia"/>
        </w:rPr>
        <w:t>对等体组之间交换的路由信息发送给监控服务器，此时是否发送路由信息受</w:t>
      </w:r>
      <w:r w:rsidRPr="00E74E51">
        <w:rPr>
          <w:rFonts w:hint="eastAsia"/>
        </w:rPr>
        <w:t>BMP Server</w:t>
      </w:r>
      <w:r w:rsidRPr="00E74E51">
        <w:rPr>
          <w:rFonts w:hint="eastAsia"/>
        </w:rPr>
        <w:t>视图下的</w:t>
      </w:r>
      <w:r w:rsidRPr="00E74E51">
        <w:rPr>
          <w:rStyle w:val="commandkeywords"/>
          <w:rFonts w:hint="eastAsia"/>
        </w:rPr>
        <w:t>route-mode adj-rib-in</w:t>
      </w:r>
      <w:r w:rsidRPr="00E74E51">
        <w:rPr>
          <w:rFonts w:hint="eastAsia"/>
        </w:rPr>
        <w:t>和</w:t>
      </w:r>
      <w:r w:rsidRPr="00E74E51">
        <w:rPr>
          <w:rStyle w:val="commandkeywords"/>
          <w:rFonts w:hint="eastAsia"/>
        </w:rPr>
        <w:t>route-mode adj-rib-out</w:t>
      </w:r>
      <w:r w:rsidRPr="00E74E51">
        <w:rPr>
          <w:rFonts w:hint="eastAsia"/>
        </w:rPr>
        <w:t>命令控制。</w:t>
      </w:r>
    </w:p>
    <w:p w:rsidR="00080B0A" w:rsidRPr="00CD347A" w:rsidRDefault="00080B0A" w:rsidP="00080B0A">
      <w:pPr>
        <w:pStyle w:val="3"/>
      </w:pPr>
      <w:bookmarkStart w:id="8797" w:name="_Ref42069281"/>
      <w:bookmarkStart w:id="8798" w:name="_Toc45103665"/>
      <w:r w:rsidRPr="00CD347A">
        <w:rPr>
          <w:rFonts w:hint="eastAsia"/>
        </w:rPr>
        <w:t>配置向监控服务器发送统计信息</w:t>
      </w:r>
      <w:bookmarkEnd w:id="8797"/>
      <w:bookmarkEnd w:id="8798"/>
    </w:p>
    <w:p w:rsidR="00080B0A" w:rsidRPr="00CD347A" w:rsidRDefault="00080B0A" w:rsidP="00080B0A">
      <w:pPr>
        <w:pStyle w:val="4"/>
      </w:pPr>
      <w:r w:rsidRPr="00CD347A">
        <w:rPr>
          <w:rFonts w:hint="eastAsia"/>
        </w:rPr>
        <w:t>功能简介</w:t>
      </w:r>
    </w:p>
    <w:p w:rsidR="00080B0A" w:rsidRPr="00CD347A" w:rsidRDefault="00080B0A" w:rsidP="00080B0A">
      <w:r w:rsidRPr="00CD347A">
        <w:rPr>
          <w:rFonts w:hint="eastAsia"/>
        </w:rPr>
        <w:t>BMP</w:t>
      </w:r>
      <w:r w:rsidRPr="00CD347A">
        <w:rPr>
          <w:rFonts w:hint="eastAsia"/>
        </w:rPr>
        <w:t>对</w:t>
      </w:r>
      <w:r w:rsidRPr="00CD347A">
        <w:rPr>
          <w:rFonts w:hint="eastAsia"/>
        </w:rPr>
        <w:t>BGP</w:t>
      </w:r>
      <w:r w:rsidRPr="00CD347A">
        <w:rPr>
          <w:rFonts w:hint="eastAsia"/>
        </w:rPr>
        <w:t>运行过程中发生的各类事件进行统计，统计信息通过</w:t>
      </w:r>
      <w:r w:rsidRPr="00CD347A">
        <w:t>Stats Reports</w:t>
      </w:r>
      <w:r w:rsidRPr="00CD347A">
        <w:rPr>
          <w:rFonts w:hint="eastAsia"/>
        </w:rPr>
        <w:t>消息向监控服务器发送，本功能用于配置向监控服务器发送</w:t>
      </w:r>
      <w:r w:rsidRPr="00CD347A">
        <w:t>Stats Reports</w:t>
      </w:r>
      <w:r w:rsidRPr="00CD347A">
        <w:rPr>
          <w:rFonts w:hint="eastAsia"/>
        </w:rPr>
        <w:t>消息的周期。</w:t>
      </w:r>
    </w:p>
    <w:p w:rsidR="00080B0A" w:rsidRPr="00CD347A" w:rsidRDefault="00080B0A" w:rsidP="00080B0A">
      <w:pPr>
        <w:pStyle w:val="4"/>
      </w:pPr>
      <w:r w:rsidRPr="00CD347A">
        <w:rPr>
          <w:rFonts w:hint="eastAsia"/>
        </w:rPr>
        <w:t>配置步骤</w:t>
      </w:r>
    </w:p>
    <w:p w:rsidR="00080B0A" w:rsidRPr="00CD347A" w:rsidRDefault="00080B0A" w:rsidP="00080B0A">
      <w:pPr>
        <w:pStyle w:val="ItemStep"/>
      </w:pPr>
      <w:r w:rsidRPr="00CD347A">
        <w:rPr>
          <w:rFonts w:hint="eastAsia"/>
        </w:rPr>
        <w:t>进入系统视图。</w:t>
      </w:r>
    </w:p>
    <w:p w:rsidR="00080B0A" w:rsidRPr="00CD347A" w:rsidRDefault="00080B0A" w:rsidP="00080B0A">
      <w:pPr>
        <w:pStyle w:val="ItemIndent1"/>
        <w:rPr>
          <w:rStyle w:val="commandkeywords"/>
        </w:rPr>
      </w:pPr>
      <w:r w:rsidRPr="00CD347A">
        <w:rPr>
          <w:rStyle w:val="commandkeywords"/>
          <w:rFonts w:hint="eastAsia"/>
        </w:rPr>
        <w:t>system-view</w:t>
      </w:r>
    </w:p>
    <w:p w:rsidR="00080B0A" w:rsidRPr="00CD347A" w:rsidRDefault="00080B0A" w:rsidP="00080B0A">
      <w:pPr>
        <w:pStyle w:val="ItemStep"/>
        <w:rPr>
          <w:lang w:eastAsia="zh-CN"/>
        </w:rPr>
      </w:pPr>
      <w:r w:rsidRPr="00CD347A">
        <w:rPr>
          <w:rFonts w:hint="eastAsia"/>
          <w:lang w:eastAsia="zh-CN"/>
        </w:rPr>
        <w:t>创建</w:t>
      </w:r>
      <w:r w:rsidRPr="00CD347A">
        <w:rPr>
          <w:rFonts w:hint="eastAsia"/>
          <w:lang w:eastAsia="zh-CN"/>
        </w:rPr>
        <w:t>BGP</w:t>
      </w:r>
      <w:r w:rsidRPr="00CD347A">
        <w:rPr>
          <w:rFonts w:hint="eastAsia"/>
          <w:lang w:eastAsia="zh-CN"/>
        </w:rPr>
        <w:t>监控服务器，并进入</w:t>
      </w:r>
      <w:r w:rsidRPr="00CD347A">
        <w:rPr>
          <w:rFonts w:hint="eastAsia"/>
          <w:lang w:eastAsia="zh-CN"/>
        </w:rPr>
        <w:t>BMP Server</w:t>
      </w:r>
      <w:r w:rsidRPr="00CD347A">
        <w:rPr>
          <w:rFonts w:hint="eastAsia"/>
          <w:lang w:eastAsia="zh-CN"/>
        </w:rPr>
        <w:t>视图。</w:t>
      </w:r>
    </w:p>
    <w:p w:rsidR="00080B0A" w:rsidRPr="00CD347A" w:rsidRDefault="00080B0A" w:rsidP="00080B0A">
      <w:pPr>
        <w:pStyle w:val="ItemIndent1"/>
      </w:pPr>
      <w:r w:rsidRPr="00CD347A">
        <w:rPr>
          <w:rStyle w:val="commandkeywords"/>
          <w:rFonts w:hint="eastAsia"/>
        </w:rPr>
        <w:t>bmp server</w:t>
      </w:r>
      <w:r w:rsidRPr="00CD347A">
        <w:rPr>
          <w:rFonts w:hint="eastAsia"/>
        </w:rPr>
        <w:t xml:space="preserve"> </w:t>
      </w:r>
      <w:r w:rsidRPr="00CD347A">
        <w:rPr>
          <w:rStyle w:val="commandparameter"/>
        </w:rPr>
        <w:t>server-number</w:t>
      </w:r>
    </w:p>
    <w:p w:rsidR="00080B0A" w:rsidRPr="00CD347A" w:rsidRDefault="00080B0A" w:rsidP="00080B0A">
      <w:pPr>
        <w:pStyle w:val="ItemStep"/>
        <w:rPr>
          <w:lang w:eastAsia="zh-CN"/>
        </w:rPr>
      </w:pPr>
      <w:r w:rsidRPr="00CD347A">
        <w:rPr>
          <w:rFonts w:hint="eastAsia"/>
          <w:lang w:eastAsia="zh-CN"/>
        </w:rPr>
        <w:t>配置发送统计信息的周期。</w:t>
      </w:r>
    </w:p>
    <w:p w:rsidR="00080B0A" w:rsidRPr="00CD347A" w:rsidRDefault="00080B0A" w:rsidP="00080B0A">
      <w:pPr>
        <w:pStyle w:val="ItemIndent1"/>
        <w:rPr>
          <w:rStyle w:val="commandparameter"/>
        </w:rPr>
      </w:pPr>
      <w:r w:rsidRPr="00CD347A">
        <w:rPr>
          <w:rStyle w:val="commandkeywords"/>
          <w:rFonts w:hint="eastAsia"/>
        </w:rPr>
        <w:t xml:space="preserve">statistics-interval </w:t>
      </w:r>
      <w:r w:rsidRPr="00CD347A">
        <w:rPr>
          <w:rStyle w:val="commandparameter"/>
          <w:rFonts w:hint="eastAsia"/>
        </w:rPr>
        <w:t>value</w:t>
      </w:r>
    </w:p>
    <w:p w:rsidR="00080B0A" w:rsidRDefault="00080B0A" w:rsidP="00080B0A">
      <w:pPr>
        <w:pStyle w:val="ItemIndent1"/>
      </w:pPr>
      <w:r w:rsidRPr="00CD347A">
        <w:rPr>
          <w:rFonts w:hint="eastAsia"/>
        </w:rPr>
        <w:t>缺省情况下，不向监控服务器发送统计信息。</w:t>
      </w:r>
    </w:p>
    <w:p w:rsidR="00430F4D" w:rsidRPr="00430F4D" w:rsidRDefault="00430F4D" w:rsidP="00F7622F">
      <w:pPr>
        <w:pStyle w:val="2"/>
      </w:pPr>
      <w:bookmarkStart w:id="8799" w:name="_Ref474403088"/>
      <w:bookmarkStart w:id="8800" w:name="_Toc45103666"/>
      <w:bookmarkEnd w:id="8783"/>
      <w:r w:rsidRPr="00430F4D">
        <w:rPr>
          <w:rFonts w:hint="eastAsia"/>
        </w:rPr>
        <w:t>配置</w:t>
      </w:r>
      <w:r w:rsidRPr="00430F4D">
        <w:rPr>
          <w:rFonts w:hint="eastAsia"/>
        </w:rPr>
        <w:t>BGP LS</w:t>
      </w:r>
      <w:bookmarkEnd w:id="8799"/>
      <w:bookmarkEnd w:id="8800"/>
    </w:p>
    <w:p w:rsidR="00430F4D" w:rsidRPr="00430F4D" w:rsidRDefault="00430F4D" w:rsidP="00F7622F">
      <w:pPr>
        <w:pStyle w:val="3"/>
      </w:pPr>
      <w:bookmarkStart w:id="8801" w:name="_Toc45103667"/>
      <w:r w:rsidRPr="00430F4D">
        <w:rPr>
          <w:rFonts w:hint="eastAsia"/>
        </w:rPr>
        <w:t>功能简介</w:t>
      </w:r>
      <w:bookmarkEnd w:id="8801"/>
    </w:p>
    <w:p w:rsidR="00430F4D" w:rsidRPr="00430F4D" w:rsidRDefault="00430F4D" w:rsidP="00F7622F">
      <w:r w:rsidRPr="00430F4D">
        <w:t>BGP</w:t>
      </w:r>
      <w:r w:rsidRPr="00430F4D">
        <w:rPr>
          <w:rFonts w:hint="eastAsia"/>
        </w:rPr>
        <w:t xml:space="preserve"> </w:t>
      </w:r>
      <w:r w:rsidRPr="00430F4D">
        <w:t>LS</w:t>
      </w:r>
      <w:r w:rsidRPr="00430F4D">
        <w:rPr>
          <w:rFonts w:hint="eastAsia"/>
        </w:rPr>
        <w:t>（</w:t>
      </w:r>
      <w:r w:rsidRPr="00430F4D">
        <w:t>Link State</w:t>
      </w:r>
      <w:r w:rsidRPr="00430F4D">
        <w:rPr>
          <w:rFonts w:hint="eastAsia"/>
        </w:rPr>
        <w:t>，链路状态）功能可以进行跨域和跨</w:t>
      </w:r>
      <w:r w:rsidRPr="00430F4D">
        <w:t>AS</w:t>
      </w:r>
      <w:r w:rsidRPr="00430F4D">
        <w:rPr>
          <w:rFonts w:hint="eastAsia"/>
        </w:rPr>
        <w:t>的</w:t>
      </w:r>
      <w:r w:rsidRPr="00430F4D">
        <w:t>LSDB</w:t>
      </w:r>
      <w:r w:rsidRPr="00430F4D">
        <w:rPr>
          <w:rFonts w:hint="eastAsia"/>
        </w:rPr>
        <w:t>（</w:t>
      </w:r>
      <w:r w:rsidRPr="00430F4D">
        <w:t>Link State DataBase</w:t>
      </w:r>
      <w:r w:rsidRPr="00430F4D">
        <w:rPr>
          <w:rFonts w:hint="eastAsia"/>
        </w:rPr>
        <w:t>，链路状态数据库）、</w:t>
      </w:r>
      <w:r w:rsidRPr="00430F4D">
        <w:t>TED</w:t>
      </w:r>
      <w:r w:rsidRPr="00430F4D">
        <w:rPr>
          <w:rFonts w:hint="eastAsia"/>
        </w:rPr>
        <w:t>B</w:t>
      </w:r>
      <w:r w:rsidRPr="00430F4D">
        <w:rPr>
          <w:rFonts w:hint="eastAsia"/>
        </w:rPr>
        <w:t>（</w:t>
      </w:r>
      <w:r w:rsidRPr="00430F4D">
        <w:t>TE DataBase</w:t>
      </w:r>
      <w:r w:rsidRPr="00430F4D">
        <w:rPr>
          <w:rFonts w:hint="eastAsia"/>
        </w:rPr>
        <w:t>，流量工程数据库）信息发布。设备把收集到的链路状态信息发送给控制器，实现了业务与流量的端到端管理和调度，还可以满足需要链路状态信息的各种应用需求。</w:t>
      </w:r>
    </w:p>
    <w:p w:rsidR="00430F4D" w:rsidRPr="00430F4D" w:rsidRDefault="00430F4D" w:rsidP="00F7622F">
      <w:pPr>
        <w:pStyle w:val="3"/>
      </w:pPr>
      <w:bookmarkStart w:id="8802" w:name="_Ref477102867"/>
      <w:bookmarkStart w:id="8803" w:name="_Toc45103668"/>
      <w:r w:rsidRPr="00430F4D">
        <w:rPr>
          <w:rFonts w:hint="eastAsia"/>
        </w:rPr>
        <w:t>配置</w:t>
      </w:r>
      <w:r w:rsidR="00C24F90" w:rsidRPr="00C24F90">
        <w:t>BGP LS</w:t>
      </w:r>
      <w:r w:rsidR="00C24F90" w:rsidRPr="00C24F90">
        <w:rPr>
          <w:rFonts w:hint="eastAsia"/>
        </w:rPr>
        <w:t>基本功能</w:t>
      </w:r>
      <w:bookmarkEnd w:id="8802"/>
      <w:bookmarkEnd w:id="8803"/>
    </w:p>
    <w:p w:rsidR="00430F4D" w:rsidRPr="00430F4D" w:rsidRDefault="00430F4D" w:rsidP="00F7622F">
      <w:pPr>
        <w:pStyle w:val="ItemStep"/>
      </w:pPr>
      <w:r w:rsidRPr="00430F4D">
        <w:rPr>
          <w:rFonts w:hint="eastAsia"/>
        </w:rPr>
        <w:t>进入系统视图。</w:t>
      </w:r>
    </w:p>
    <w:p w:rsidR="00430F4D" w:rsidRPr="00430F4D" w:rsidRDefault="00430F4D" w:rsidP="00F7622F">
      <w:pPr>
        <w:pStyle w:val="ItemIndent1"/>
        <w:rPr>
          <w:rStyle w:val="commandkeywords"/>
        </w:rPr>
      </w:pPr>
      <w:r w:rsidRPr="00430F4D">
        <w:rPr>
          <w:rStyle w:val="commandkeywords"/>
          <w:rFonts w:hint="eastAsia"/>
        </w:rPr>
        <w:t>system-view</w:t>
      </w:r>
    </w:p>
    <w:p w:rsidR="00430F4D" w:rsidRPr="00430F4D" w:rsidRDefault="00430F4D" w:rsidP="00F7622F">
      <w:pPr>
        <w:pStyle w:val="ItemStep"/>
      </w:pPr>
      <w:r w:rsidRPr="00430F4D">
        <w:rPr>
          <w:rFonts w:hint="eastAsia"/>
        </w:rPr>
        <w:t>进入</w:t>
      </w:r>
      <w:r w:rsidRPr="00430F4D">
        <w:rPr>
          <w:rFonts w:hint="eastAsia"/>
        </w:rPr>
        <w:t>BGP</w:t>
      </w:r>
      <w:r w:rsidRPr="00430F4D">
        <w:rPr>
          <w:rFonts w:hint="eastAsia"/>
        </w:rPr>
        <w:t>实例视图。</w:t>
      </w:r>
    </w:p>
    <w:p w:rsidR="00430F4D" w:rsidRPr="00430F4D" w:rsidRDefault="00430F4D" w:rsidP="00F7622F">
      <w:pPr>
        <w:pStyle w:val="ItemIndent1"/>
      </w:pPr>
      <w:r w:rsidRPr="00430F4D">
        <w:rPr>
          <w:rStyle w:val="commandkeywords"/>
        </w:rPr>
        <w:t>bgp</w:t>
      </w:r>
      <w:r w:rsidRPr="00430F4D">
        <w:t xml:space="preserve"> </w:t>
      </w:r>
      <w:r w:rsidRPr="00430F4D">
        <w:rPr>
          <w:rStyle w:val="commandparameter"/>
        </w:rPr>
        <w:t>as-number</w:t>
      </w:r>
      <w:r w:rsidRPr="00430F4D">
        <w:rPr>
          <w:rStyle w:val="commandparameter"/>
          <w:rFonts w:hint="eastAsia"/>
        </w:rPr>
        <w:t xml:space="preserve"> </w:t>
      </w:r>
      <w:r w:rsidRPr="009672EB">
        <w:rPr>
          <w:rStyle w:val="commandtext"/>
          <w:rFonts w:hint="eastAsia"/>
        </w:rPr>
        <w:t>[</w:t>
      </w:r>
      <w:r w:rsidRPr="00430F4D">
        <w:rPr>
          <w:rFonts w:hint="eastAsia"/>
        </w:rPr>
        <w:t xml:space="preserve"> </w:t>
      </w:r>
      <w:r w:rsidRPr="00430F4D">
        <w:rPr>
          <w:rStyle w:val="commandkeywords"/>
        </w:rPr>
        <w:t>instance</w:t>
      </w:r>
      <w:r w:rsidRPr="00430F4D">
        <w:rPr>
          <w:rStyle w:val="commandparameter"/>
          <w:rFonts w:hint="eastAsia"/>
        </w:rPr>
        <w:t xml:space="preserve"> instance-name </w:t>
      </w:r>
      <w:r w:rsidRPr="009672EB">
        <w:rPr>
          <w:rStyle w:val="commandtext"/>
          <w:rFonts w:hint="eastAsia"/>
        </w:rPr>
        <w:t>]</w:t>
      </w:r>
    </w:p>
    <w:p w:rsidR="00430F4D" w:rsidRPr="00430F4D" w:rsidRDefault="00430F4D" w:rsidP="00F7622F">
      <w:pPr>
        <w:pStyle w:val="ItemStep"/>
        <w:rPr>
          <w:lang w:eastAsia="zh-CN"/>
        </w:rPr>
      </w:pPr>
      <w:r w:rsidRPr="00430F4D">
        <w:rPr>
          <w:rFonts w:hint="eastAsia"/>
          <w:lang w:eastAsia="zh-CN"/>
        </w:rPr>
        <w:t>指定</w:t>
      </w:r>
      <w:r w:rsidRPr="00430F4D">
        <w:rPr>
          <w:rFonts w:hint="eastAsia"/>
          <w:lang w:eastAsia="zh-CN"/>
        </w:rPr>
        <w:t>LS</w:t>
      </w:r>
      <w:r w:rsidRPr="00430F4D">
        <w:rPr>
          <w:rFonts w:hint="eastAsia"/>
          <w:lang w:eastAsia="zh-CN"/>
        </w:rPr>
        <w:t>对等体</w:t>
      </w:r>
      <w:r w:rsidRPr="00430F4D">
        <w:rPr>
          <w:rFonts w:hint="eastAsia"/>
          <w:lang w:eastAsia="zh-CN"/>
        </w:rPr>
        <w:t>/</w:t>
      </w:r>
      <w:r w:rsidRPr="00430F4D">
        <w:rPr>
          <w:rFonts w:hint="eastAsia"/>
          <w:lang w:eastAsia="zh-CN"/>
        </w:rPr>
        <w:t>对等体组的</w:t>
      </w:r>
      <w:r w:rsidRPr="00430F4D">
        <w:rPr>
          <w:rFonts w:hint="eastAsia"/>
          <w:lang w:eastAsia="zh-CN"/>
        </w:rPr>
        <w:t>AS</w:t>
      </w:r>
      <w:r w:rsidRPr="00430F4D">
        <w:rPr>
          <w:rFonts w:hint="eastAsia"/>
          <w:lang w:eastAsia="zh-CN"/>
        </w:rPr>
        <w:t>号。</w:t>
      </w:r>
    </w:p>
    <w:p w:rsidR="00430F4D" w:rsidRPr="00430F4D" w:rsidRDefault="00430F4D" w:rsidP="00F7622F">
      <w:pPr>
        <w:pStyle w:val="ItemIndent1"/>
        <w:rPr>
          <w:rStyle w:val="commandparameter"/>
        </w:rPr>
      </w:pPr>
      <w:r w:rsidRPr="00430F4D">
        <w:rPr>
          <w:rStyle w:val="commandkeywords"/>
        </w:rPr>
        <w:t xml:space="preserve">peer </w:t>
      </w:r>
      <w:r w:rsidR="005413A2" w:rsidRPr="005413A2">
        <w:rPr>
          <w:rStyle w:val="commandtext"/>
        </w:rPr>
        <w:t>{</w:t>
      </w:r>
      <w:r w:rsidR="005413A2" w:rsidRPr="005413A2">
        <w:rPr>
          <w:rStyle w:val="commandparameter"/>
          <w:rFonts w:hint="eastAsia"/>
        </w:rPr>
        <w:t xml:space="preserve"> </w:t>
      </w:r>
      <w:r w:rsidRPr="009672EB">
        <w:rPr>
          <w:rStyle w:val="commandtext"/>
        </w:rPr>
        <w:t>{</w:t>
      </w:r>
      <w:r w:rsidRPr="00430F4D">
        <w:rPr>
          <w:rStyle w:val="commandparameter"/>
          <w:rFonts w:hint="eastAsia"/>
        </w:rPr>
        <w:t xml:space="preserve"> </w:t>
      </w:r>
      <w:r w:rsidRPr="00430F4D">
        <w:rPr>
          <w:rStyle w:val="commandparameter"/>
        </w:rPr>
        <w:t>ip</w:t>
      </w:r>
      <w:r w:rsidRPr="00430F4D">
        <w:rPr>
          <w:rStyle w:val="commandparameter"/>
          <w:rFonts w:hint="eastAsia"/>
        </w:rPr>
        <w:t>v4</w:t>
      </w:r>
      <w:r w:rsidRPr="00430F4D">
        <w:rPr>
          <w:rStyle w:val="commandparameter"/>
        </w:rPr>
        <w:t>-address</w:t>
      </w:r>
      <w:r w:rsidRPr="00430F4D">
        <w:rPr>
          <w:rStyle w:val="commandparameter"/>
          <w:rFonts w:hint="eastAsia"/>
        </w:rPr>
        <w:t xml:space="preserve"> </w:t>
      </w:r>
      <w:r w:rsidRPr="009672EB">
        <w:rPr>
          <w:rStyle w:val="commandtext"/>
        </w:rPr>
        <w:t>[</w:t>
      </w:r>
      <w:r w:rsidRPr="00430F4D">
        <w:rPr>
          <w:rFonts w:hint="eastAsia"/>
        </w:rPr>
        <w:t xml:space="preserve"> </w:t>
      </w:r>
      <w:r w:rsidRPr="00430F4D">
        <w:rPr>
          <w:rStyle w:val="commandparameter"/>
          <w:rFonts w:hint="eastAsia"/>
        </w:rPr>
        <w:t xml:space="preserve">mask-length </w:t>
      </w:r>
      <w:r w:rsidRPr="009672EB">
        <w:rPr>
          <w:rStyle w:val="commandtext"/>
        </w:rPr>
        <w:t>]</w:t>
      </w:r>
      <w:r w:rsidRPr="00430F4D">
        <w:rPr>
          <w:rFonts w:hint="eastAsia"/>
        </w:rPr>
        <w:t xml:space="preserve"> </w:t>
      </w:r>
      <w:r w:rsidRPr="009672EB">
        <w:rPr>
          <w:rStyle w:val="commandtext"/>
          <w:rFonts w:hint="eastAsia"/>
        </w:rPr>
        <w:t>|</w:t>
      </w:r>
      <w:r w:rsidRPr="00430F4D">
        <w:rPr>
          <w:rFonts w:hint="eastAsia"/>
        </w:rPr>
        <w:t xml:space="preserve"> </w:t>
      </w:r>
      <w:r w:rsidRPr="00430F4D">
        <w:rPr>
          <w:rStyle w:val="commandparameter"/>
        </w:rPr>
        <w:t>ip</w:t>
      </w:r>
      <w:r w:rsidRPr="00430F4D">
        <w:rPr>
          <w:rStyle w:val="commandparameter"/>
          <w:rFonts w:hint="eastAsia"/>
        </w:rPr>
        <w:t>v6</w:t>
      </w:r>
      <w:r w:rsidRPr="00430F4D">
        <w:rPr>
          <w:rStyle w:val="commandparameter"/>
        </w:rPr>
        <w:t>-address</w:t>
      </w:r>
      <w:r w:rsidRPr="00430F4D">
        <w:rPr>
          <w:rFonts w:hint="eastAsia"/>
        </w:rPr>
        <w:t xml:space="preserve"> </w:t>
      </w:r>
      <w:r w:rsidRPr="009672EB">
        <w:rPr>
          <w:rStyle w:val="commandtext"/>
        </w:rPr>
        <w:t>[</w:t>
      </w:r>
      <w:r w:rsidRPr="00430F4D">
        <w:rPr>
          <w:rFonts w:hint="eastAsia"/>
        </w:rPr>
        <w:t xml:space="preserve"> </w:t>
      </w:r>
      <w:r w:rsidRPr="00430F4D">
        <w:rPr>
          <w:rStyle w:val="commandparameter"/>
          <w:rFonts w:hint="eastAsia"/>
        </w:rPr>
        <w:t xml:space="preserve">prefix-length </w:t>
      </w:r>
      <w:r w:rsidRPr="009672EB">
        <w:rPr>
          <w:rStyle w:val="commandtext"/>
        </w:rPr>
        <w:t>]</w:t>
      </w:r>
      <w:r w:rsidRPr="00430F4D">
        <w:rPr>
          <w:rFonts w:hint="eastAsia"/>
        </w:rPr>
        <w:t xml:space="preserve"> </w:t>
      </w:r>
      <w:r w:rsidRPr="009672EB">
        <w:rPr>
          <w:rStyle w:val="commandtext"/>
          <w:rFonts w:hint="eastAsia"/>
        </w:rPr>
        <w:t>}</w:t>
      </w:r>
      <w:r w:rsidRPr="00430F4D">
        <w:rPr>
          <w:rStyle w:val="commandparameter"/>
        </w:rPr>
        <w:t xml:space="preserve"> </w:t>
      </w:r>
      <w:r w:rsidR="005413A2" w:rsidRPr="005413A2">
        <w:rPr>
          <w:rStyle w:val="commandtext"/>
          <w:rFonts w:hint="eastAsia"/>
        </w:rPr>
        <w:t>|</w:t>
      </w:r>
      <w:r w:rsidR="005413A2" w:rsidRPr="005413A2">
        <w:rPr>
          <w:rFonts w:hint="eastAsia"/>
        </w:rPr>
        <w:t xml:space="preserve"> </w:t>
      </w:r>
      <w:r w:rsidR="005413A2" w:rsidRPr="005413A2">
        <w:rPr>
          <w:rStyle w:val="commandparameter"/>
        </w:rPr>
        <w:t>group-name</w:t>
      </w:r>
      <w:r w:rsidR="005413A2" w:rsidRPr="005413A2">
        <w:rPr>
          <w:rFonts w:hint="eastAsia"/>
        </w:rPr>
        <w:t xml:space="preserve"> </w:t>
      </w:r>
      <w:r w:rsidR="005413A2" w:rsidRPr="005413A2">
        <w:rPr>
          <w:rStyle w:val="commandtext"/>
          <w:rFonts w:hint="eastAsia"/>
        </w:rPr>
        <w:t>}</w:t>
      </w:r>
      <w:r w:rsidR="005413A2">
        <w:rPr>
          <w:rStyle w:val="commandtext"/>
          <w:rFonts w:hint="eastAsia"/>
        </w:rPr>
        <w:t xml:space="preserve"> </w:t>
      </w:r>
      <w:r w:rsidRPr="00430F4D">
        <w:rPr>
          <w:rStyle w:val="commandkeywords"/>
        </w:rPr>
        <w:t>as-number</w:t>
      </w:r>
      <w:r w:rsidRPr="00430F4D">
        <w:t xml:space="preserve"> </w:t>
      </w:r>
      <w:r w:rsidRPr="00430F4D">
        <w:rPr>
          <w:rStyle w:val="commandparameter"/>
        </w:rPr>
        <w:t>as-number</w:t>
      </w:r>
    </w:p>
    <w:p w:rsidR="00430F4D" w:rsidRPr="00430F4D" w:rsidRDefault="00430F4D" w:rsidP="00F7622F">
      <w:pPr>
        <w:pStyle w:val="ItemIndent1"/>
        <w:rPr>
          <w:lang w:eastAsia="zh-CN"/>
        </w:rPr>
      </w:pPr>
      <w:r w:rsidRPr="00430F4D">
        <w:rPr>
          <w:rFonts w:hint="eastAsia"/>
          <w:lang w:eastAsia="zh-CN"/>
        </w:rPr>
        <w:t>缺省情况下，未指定</w:t>
      </w:r>
      <w:r w:rsidRPr="00430F4D">
        <w:rPr>
          <w:rFonts w:hint="eastAsia"/>
          <w:lang w:eastAsia="zh-CN"/>
        </w:rPr>
        <w:t>LS</w:t>
      </w:r>
      <w:r w:rsidRPr="00430F4D">
        <w:rPr>
          <w:rFonts w:hint="eastAsia"/>
          <w:lang w:eastAsia="zh-CN"/>
        </w:rPr>
        <w:t>对等体</w:t>
      </w:r>
      <w:r w:rsidRPr="00430F4D">
        <w:rPr>
          <w:rFonts w:hint="eastAsia"/>
          <w:lang w:eastAsia="zh-CN"/>
        </w:rPr>
        <w:t>/</w:t>
      </w:r>
      <w:r w:rsidRPr="00430F4D">
        <w:rPr>
          <w:rFonts w:hint="eastAsia"/>
          <w:lang w:eastAsia="zh-CN"/>
        </w:rPr>
        <w:t>对等体组的</w:t>
      </w:r>
      <w:r w:rsidRPr="00430F4D">
        <w:rPr>
          <w:rFonts w:hint="eastAsia"/>
          <w:lang w:eastAsia="zh-CN"/>
        </w:rPr>
        <w:t>AS</w:t>
      </w:r>
      <w:r w:rsidRPr="00430F4D">
        <w:rPr>
          <w:rFonts w:hint="eastAsia"/>
          <w:lang w:eastAsia="zh-CN"/>
        </w:rPr>
        <w:t>号。</w:t>
      </w:r>
    </w:p>
    <w:p w:rsidR="00430F4D" w:rsidRPr="00430F4D" w:rsidRDefault="00430F4D" w:rsidP="00F7622F">
      <w:pPr>
        <w:pStyle w:val="ItemStep"/>
        <w:rPr>
          <w:lang w:eastAsia="zh-CN"/>
        </w:rPr>
      </w:pPr>
      <w:r w:rsidRPr="00430F4D">
        <w:rPr>
          <w:rFonts w:hint="eastAsia"/>
          <w:lang w:eastAsia="zh-CN"/>
        </w:rPr>
        <w:t>创建</w:t>
      </w:r>
      <w:r w:rsidRPr="00430F4D">
        <w:rPr>
          <w:rFonts w:hint="eastAsia"/>
          <w:lang w:eastAsia="zh-CN"/>
        </w:rPr>
        <w:t>BGP LS</w:t>
      </w:r>
      <w:r w:rsidRPr="00430F4D">
        <w:rPr>
          <w:rFonts w:hint="eastAsia"/>
          <w:lang w:eastAsia="zh-CN"/>
        </w:rPr>
        <w:t>地址族，并进入</w:t>
      </w:r>
      <w:r w:rsidRPr="00430F4D">
        <w:rPr>
          <w:rFonts w:hint="eastAsia"/>
          <w:lang w:eastAsia="zh-CN"/>
        </w:rPr>
        <w:t>LS</w:t>
      </w:r>
      <w:r w:rsidRPr="00430F4D">
        <w:rPr>
          <w:rFonts w:hint="eastAsia"/>
          <w:lang w:eastAsia="zh-CN"/>
        </w:rPr>
        <w:t>地址族视图。</w:t>
      </w:r>
    </w:p>
    <w:p w:rsidR="00430F4D" w:rsidRPr="00430F4D" w:rsidRDefault="00430F4D" w:rsidP="00F7622F">
      <w:pPr>
        <w:pStyle w:val="ItemIndent1"/>
        <w:rPr>
          <w:rStyle w:val="commandkeywords"/>
        </w:rPr>
      </w:pPr>
      <w:r w:rsidRPr="00430F4D">
        <w:rPr>
          <w:rStyle w:val="commandkeywords"/>
        </w:rPr>
        <w:t xml:space="preserve">address-family </w:t>
      </w:r>
      <w:r w:rsidRPr="00430F4D">
        <w:rPr>
          <w:rStyle w:val="commandkeywords"/>
          <w:rFonts w:hint="eastAsia"/>
        </w:rPr>
        <w:t>link-state</w:t>
      </w:r>
    </w:p>
    <w:p w:rsidR="00430F4D" w:rsidRPr="00430F4D" w:rsidRDefault="00430F4D" w:rsidP="00F7622F">
      <w:pPr>
        <w:pStyle w:val="ItemStep"/>
        <w:rPr>
          <w:lang w:eastAsia="zh-CN"/>
        </w:rPr>
      </w:pPr>
      <w:r w:rsidRPr="00430F4D">
        <w:rPr>
          <w:rFonts w:hint="eastAsia"/>
          <w:lang w:eastAsia="zh-CN"/>
        </w:rPr>
        <w:t>使能本地路由器与对等体</w:t>
      </w:r>
      <w:r w:rsidRPr="00430F4D">
        <w:rPr>
          <w:rFonts w:hint="eastAsia"/>
          <w:lang w:eastAsia="zh-CN"/>
        </w:rPr>
        <w:t>/</w:t>
      </w:r>
      <w:r w:rsidRPr="00430F4D">
        <w:rPr>
          <w:rFonts w:hint="eastAsia"/>
          <w:lang w:eastAsia="zh-CN"/>
        </w:rPr>
        <w:t>对等体组交换</w:t>
      </w:r>
      <w:r w:rsidRPr="00430F4D">
        <w:rPr>
          <w:rFonts w:hint="eastAsia"/>
          <w:lang w:eastAsia="zh-CN"/>
        </w:rPr>
        <w:t>LS</w:t>
      </w:r>
      <w:r w:rsidRPr="00430F4D">
        <w:rPr>
          <w:rFonts w:hint="eastAsia"/>
          <w:lang w:eastAsia="zh-CN"/>
        </w:rPr>
        <w:t>信息的能力。</w:t>
      </w:r>
    </w:p>
    <w:p w:rsidR="00430F4D" w:rsidRPr="00430F4D" w:rsidRDefault="00430F4D" w:rsidP="00F7622F">
      <w:pPr>
        <w:pStyle w:val="ItemIndent1"/>
        <w:rPr>
          <w:rStyle w:val="commandkeywords"/>
        </w:rPr>
      </w:pPr>
      <w:r w:rsidRPr="00430F4D">
        <w:rPr>
          <w:rStyle w:val="commandkeywords"/>
        </w:rPr>
        <w:t xml:space="preserve">peer </w:t>
      </w:r>
      <w:r w:rsidRPr="009672EB">
        <w:rPr>
          <w:rStyle w:val="commandtext"/>
        </w:rPr>
        <w:t>{</w:t>
      </w:r>
      <w:r w:rsidRPr="00430F4D">
        <w:t xml:space="preserve"> </w:t>
      </w:r>
      <w:r w:rsidRPr="00430F4D">
        <w:rPr>
          <w:rStyle w:val="commandparameter"/>
        </w:rPr>
        <w:t xml:space="preserve">group-name </w:t>
      </w:r>
      <w:r w:rsidRPr="009672EB">
        <w:rPr>
          <w:rStyle w:val="commandtext"/>
        </w:rPr>
        <w:t>|</w:t>
      </w:r>
      <w:r w:rsidRPr="00430F4D">
        <w:rPr>
          <w:rStyle w:val="commandparameter"/>
        </w:rPr>
        <w:t xml:space="preserve"> ipv4-address </w:t>
      </w:r>
      <w:r w:rsidRPr="009672EB">
        <w:rPr>
          <w:rStyle w:val="commandtext"/>
        </w:rPr>
        <w:t>[</w:t>
      </w:r>
      <w:r w:rsidRPr="00430F4D">
        <w:rPr>
          <w:rFonts w:hint="eastAsia"/>
        </w:rPr>
        <w:t xml:space="preserve"> </w:t>
      </w:r>
      <w:r w:rsidRPr="00430F4D">
        <w:rPr>
          <w:rStyle w:val="commandparameter"/>
          <w:rFonts w:hint="eastAsia"/>
        </w:rPr>
        <w:t xml:space="preserve">mask-length </w:t>
      </w:r>
      <w:r w:rsidRPr="009672EB">
        <w:rPr>
          <w:rStyle w:val="commandtext"/>
        </w:rPr>
        <w:t>]</w:t>
      </w:r>
      <w:r w:rsidRPr="00430F4D">
        <w:rPr>
          <w:rFonts w:hint="eastAsia"/>
        </w:rPr>
        <w:t xml:space="preserve"> </w:t>
      </w:r>
      <w:r w:rsidRPr="009672EB">
        <w:rPr>
          <w:rStyle w:val="commandtext"/>
          <w:rFonts w:hint="eastAsia"/>
        </w:rPr>
        <w:t>|</w:t>
      </w:r>
      <w:r w:rsidRPr="00430F4D">
        <w:rPr>
          <w:rFonts w:hint="eastAsia"/>
        </w:rPr>
        <w:t xml:space="preserve"> </w:t>
      </w:r>
      <w:r w:rsidRPr="00430F4D">
        <w:rPr>
          <w:rStyle w:val="commandparameter"/>
          <w:rFonts w:hint="eastAsia"/>
        </w:rPr>
        <w:t xml:space="preserve">ipv6-address </w:t>
      </w:r>
      <w:r w:rsidRPr="009672EB">
        <w:rPr>
          <w:rStyle w:val="commandtext"/>
        </w:rPr>
        <w:t>[</w:t>
      </w:r>
      <w:r w:rsidRPr="00430F4D">
        <w:rPr>
          <w:rFonts w:hint="eastAsia"/>
        </w:rPr>
        <w:t xml:space="preserve"> </w:t>
      </w:r>
      <w:r w:rsidRPr="00430F4D">
        <w:rPr>
          <w:rStyle w:val="commandparameter"/>
          <w:rFonts w:hint="eastAsia"/>
        </w:rPr>
        <w:t xml:space="preserve">prefix-length </w:t>
      </w:r>
      <w:r w:rsidRPr="009672EB">
        <w:rPr>
          <w:rStyle w:val="commandtext"/>
        </w:rPr>
        <w:t>]</w:t>
      </w:r>
      <w:r w:rsidRPr="00430F4D">
        <w:rPr>
          <w:rFonts w:hint="eastAsia"/>
        </w:rPr>
        <w:t xml:space="preserve"> </w:t>
      </w:r>
      <w:r w:rsidRPr="009672EB">
        <w:rPr>
          <w:rStyle w:val="commandtext"/>
        </w:rPr>
        <w:t>}</w:t>
      </w:r>
      <w:r w:rsidRPr="00430F4D">
        <w:t xml:space="preserve"> </w:t>
      </w:r>
      <w:r w:rsidRPr="00430F4D">
        <w:rPr>
          <w:rStyle w:val="commandkeywords"/>
          <w:rFonts w:hint="eastAsia"/>
        </w:rPr>
        <w:t>enable</w:t>
      </w:r>
    </w:p>
    <w:p w:rsidR="00430F4D" w:rsidRDefault="00430F4D" w:rsidP="00F7622F">
      <w:pPr>
        <w:pStyle w:val="ItemIndent1"/>
        <w:rPr>
          <w:lang w:eastAsia="zh-CN"/>
        </w:rPr>
      </w:pPr>
      <w:r w:rsidRPr="00430F4D">
        <w:rPr>
          <w:rFonts w:hint="eastAsia"/>
          <w:lang w:eastAsia="zh-CN"/>
        </w:rPr>
        <w:t>缺省情况下，本地路由器不能与对等体</w:t>
      </w:r>
      <w:r w:rsidRPr="00430F4D">
        <w:rPr>
          <w:rFonts w:hint="eastAsia"/>
          <w:lang w:eastAsia="zh-CN"/>
        </w:rPr>
        <w:t>/</w:t>
      </w:r>
      <w:r w:rsidRPr="00430F4D">
        <w:rPr>
          <w:rFonts w:hint="eastAsia"/>
          <w:lang w:eastAsia="zh-CN"/>
        </w:rPr>
        <w:t>对等体组交换</w:t>
      </w:r>
      <w:r w:rsidRPr="00430F4D">
        <w:rPr>
          <w:rFonts w:hint="eastAsia"/>
          <w:lang w:eastAsia="zh-CN"/>
        </w:rPr>
        <w:t>LS</w:t>
      </w:r>
      <w:r w:rsidRPr="00430F4D">
        <w:rPr>
          <w:rFonts w:hint="eastAsia"/>
          <w:lang w:eastAsia="zh-CN"/>
        </w:rPr>
        <w:t>信息。</w:t>
      </w:r>
    </w:p>
    <w:p w:rsidR="00584529" w:rsidRPr="00897656" w:rsidRDefault="00584529" w:rsidP="00584529">
      <w:pPr>
        <w:pStyle w:val="ItemStep"/>
        <w:rPr>
          <w:lang w:eastAsia="zh-CN"/>
        </w:rPr>
      </w:pPr>
      <w:r>
        <w:rPr>
          <w:rFonts w:hint="eastAsia"/>
          <w:lang w:eastAsia="zh-CN"/>
        </w:rPr>
        <w:t>（可选）</w:t>
      </w:r>
      <w:r w:rsidRPr="00897656">
        <w:rPr>
          <w:rFonts w:hint="eastAsia"/>
          <w:lang w:eastAsia="zh-CN"/>
        </w:rPr>
        <w:t>配置</w:t>
      </w:r>
      <w:r w:rsidRPr="00897656">
        <w:rPr>
          <w:rFonts w:hint="eastAsia"/>
          <w:lang w:eastAsia="zh-CN"/>
        </w:rPr>
        <w:t>BGP</w:t>
      </w:r>
      <w:r>
        <w:rPr>
          <w:rFonts w:hint="eastAsia"/>
          <w:lang w:eastAsia="zh-CN"/>
        </w:rPr>
        <w:t xml:space="preserve"> LS</w:t>
      </w:r>
      <w:r w:rsidRPr="00897656">
        <w:rPr>
          <w:rFonts w:hint="eastAsia"/>
          <w:lang w:eastAsia="zh-CN"/>
        </w:rPr>
        <w:t>路由延迟优选</w:t>
      </w:r>
      <w:r>
        <w:rPr>
          <w:rFonts w:hint="eastAsia"/>
          <w:lang w:eastAsia="zh-CN"/>
        </w:rPr>
        <w:t>时间</w:t>
      </w:r>
      <w:r w:rsidRPr="00897656">
        <w:rPr>
          <w:rFonts w:hint="eastAsia"/>
          <w:lang w:eastAsia="zh-CN"/>
        </w:rPr>
        <w:t>。</w:t>
      </w:r>
    </w:p>
    <w:p w:rsidR="00584529" w:rsidRDefault="00584529" w:rsidP="00584529">
      <w:pPr>
        <w:pStyle w:val="ItemIndent1"/>
      </w:pPr>
      <w:r w:rsidRPr="00897656">
        <w:rPr>
          <w:rStyle w:val="commandkeywords"/>
          <w:rFonts w:hint="eastAsia"/>
        </w:rPr>
        <w:t xml:space="preserve">route-select delay </w:t>
      </w:r>
      <w:r w:rsidRPr="00897656">
        <w:rPr>
          <w:rStyle w:val="commandparameter"/>
          <w:rFonts w:hint="eastAsia"/>
        </w:rPr>
        <w:t>delay-value</w:t>
      </w:r>
    </w:p>
    <w:p w:rsidR="00584529" w:rsidRDefault="00584529" w:rsidP="00584529">
      <w:pPr>
        <w:pStyle w:val="ItemIndent1"/>
        <w:rPr>
          <w:lang w:eastAsia="zh-CN"/>
        </w:rPr>
      </w:pPr>
      <w:r w:rsidRPr="00897656">
        <w:rPr>
          <w:rFonts w:hint="eastAsia"/>
          <w:lang w:eastAsia="zh-CN"/>
        </w:rPr>
        <w:t>缺省情况下，</w:t>
      </w:r>
      <w:r>
        <w:rPr>
          <w:rFonts w:hint="eastAsia"/>
          <w:lang w:eastAsia="zh-CN"/>
        </w:rPr>
        <w:t>延迟时间为</w:t>
      </w:r>
      <w:r>
        <w:rPr>
          <w:rFonts w:hint="eastAsia"/>
          <w:lang w:eastAsia="zh-CN"/>
        </w:rPr>
        <w:t>0</w:t>
      </w:r>
      <w:r>
        <w:rPr>
          <w:rFonts w:hint="eastAsia"/>
          <w:lang w:eastAsia="zh-CN"/>
        </w:rPr>
        <w:t>秒，即路由优选不延迟。</w:t>
      </w:r>
    </w:p>
    <w:p w:rsidR="00C24F90" w:rsidRDefault="00C24F90" w:rsidP="00F7622F">
      <w:pPr>
        <w:pStyle w:val="3"/>
      </w:pPr>
      <w:bookmarkStart w:id="8804" w:name="_Ref477102868"/>
      <w:bookmarkStart w:id="8805" w:name="_Toc45103669"/>
      <w:r w:rsidRPr="00C24F90">
        <w:rPr>
          <w:rFonts w:hint="eastAsia"/>
        </w:rPr>
        <w:t>配置</w:t>
      </w:r>
      <w:r w:rsidRPr="00C24F90">
        <w:t>BGP LS</w:t>
      </w:r>
      <w:r w:rsidRPr="00C24F90">
        <w:rPr>
          <w:rFonts w:hint="eastAsia"/>
        </w:rPr>
        <w:t>路由反射功能</w:t>
      </w:r>
      <w:bookmarkEnd w:id="8804"/>
      <w:bookmarkEnd w:id="8805"/>
    </w:p>
    <w:p w:rsidR="00C24F90" w:rsidRDefault="00C24F90" w:rsidP="00F7622F">
      <w:pPr>
        <w:pStyle w:val="4"/>
      </w:pPr>
      <w:r>
        <w:rPr>
          <w:rFonts w:hint="eastAsia"/>
        </w:rPr>
        <w:t>功能简介</w:t>
      </w:r>
    </w:p>
    <w:p w:rsidR="00C24F90" w:rsidRPr="00C24F90" w:rsidRDefault="00C24F90" w:rsidP="00F7622F">
      <w:r w:rsidRPr="00C24F90">
        <w:rPr>
          <w:rFonts w:hint="eastAsia"/>
        </w:rPr>
        <w:t>通常在同一个</w:t>
      </w:r>
      <w:r w:rsidRPr="00C24F90">
        <w:t>AS</w:t>
      </w:r>
      <w:r w:rsidRPr="00C24F90">
        <w:rPr>
          <w:rFonts w:hint="eastAsia"/>
        </w:rPr>
        <w:t>内，为了减少</w:t>
      </w:r>
      <w:r w:rsidRPr="00C24F90">
        <w:t>IBGP</w:t>
      </w:r>
      <w:r w:rsidRPr="00C24F90">
        <w:rPr>
          <w:rFonts w:hint="eastAsia"/>
        </w:rPr>
        <w:t>连接数，可以把几个</w:t>
      </w:r>
      <w:r w:rsidRPr="00C24F90">
        <w:t>BGP</w:t>
      </w:r>
      <w:r w:rsidRPr="00C24F90">
        <w:rPr>
          <w:rFonts w:hint="eastAsia"/>
        </w:rPr>
        <w:t>路由器划分为一个集群，将其中的一台路由器配置为路由反射器，其它路由器作为客户机，通过路由反射器在客户机之间反射路由。</w:t>
      </w:r>
    </w:p>
    <w:p w:rsidR="00C24F90" w:rsidRDefault="00C24F90" w:rsidP="00F7622F">
      <w:pPr>
        <w:pStyle w:val="4"/>
      </w:pPr>
      <w:r>
        <w:rPr>
          <w:rFonts w:hint="eastAsia"/>
        </w:rPr>
        <w:t>配置步骤</w:t>
      </w:r>
    </w:p>
    <w:p w:rsidR="00C24F90" w:rsidRPr="00C24F90" w:rsidRDefault="00C24F90" w:rsidP="00F7622F">
      <w:pPr>
        <w:pStyle w:val="ItemStep"/>
      </w:pPr>
      <w:r w:rsidRPr="00C24F90">
        <w:rPr>
          <w:rFonts w:hint="eastAsia"/>
        </w:rPr>
        <w:t>进入系统视图。</w:t>
      </w:r>
    </w:p>
    <w:p w:rsidR="00C24F90" w:rsidRPr="00C24F90" w:rsidRDefault="00C24F90" w:rsidP="00F7622F">
      <w:pPr>
        <w:pStyle w:val="ItemIndent1"/>
        <w:rPr>
          <w:rStyle w:val="commandkeywords"/>
        </w:rPr>
      </w:pPr>
      <w:r w:rsidRPr="00C24F90">
        <w:rPr>
          <w:rStyle w:val="commandkeywords"/>
          <w:rFonts w:hint="eastAsia"/>
        </w:rPr>
        <w:t>system-view</w:t>
      </w:r>
    </w:p>
    <w:p w:rsidR="00C24F90" w:rsidRPr="00C24F90" w:rsidRDefault="00C24F90" w:rsidP="00F7622F">
      <w:pPr>
        <w:pStyle w:val="ItemStep"/>
      </w:pPr>
      <w:r w:rsidRPr="00C24F90">
        <w:rPr>
          <w:rFonts w:hint="eastAsia"/>
        </w:rPr>
        <w:t>进入</w:t>
      </w:r>
      <w:r w:rsidRPr="00C24F90">
        <w:rPr>
          <w:rFonts w:hint="eastAsia"/>
        </w:rPr>
        <w:t>BGP</w:t>
      </w:r>
      <w:r w:rsidRPr="00C24F90">
        <w:rPr>
          <w:rFonts w:hint="eastAsia"/>
        </w:rPr>
        <w:t>实例视图。</w:t>
      </w:r>
    </w:p>
    <w:p w:rsidR="00C24F90" w:rsidRPr="00C24F90" w:rsidRDefault="00C24F90" w:rsidP="00F7622F">
      <w:pPr>
        <w:pStyle w:val="ItemIndent1"/>
      </w:pPr>
      <w:r w:rsidRPr="00C24F90">
        <w:rPr>
          <w:rStyle w:val="commandkeywords"/>
        </w:rPr>
        <w:t>bgp</w:t>
      </w:r>
      <w:r w:rsidRPr="00C24F90">
        <w:t xml:space="preserve"> </w:t>
      </w:r>
      <w:r w:rsidRPr="00C24F90">
        <w:rPr>
          <w:rStyle w:val="commandparameter"/>
        </w:rPr>
        <w:t>as-number</w:t>
      </w:r>
      <w:r w:rsidRPr="00C24F90">
        <w:rPr>
          <w:rStyle w:val="commandparameter"/>
          <w:rFonts w:hint="eastAsia"/>
        </w:rPr>
        <w:t xml:space="preserve"> </w:t>
      </w:r>
      <w:r w:rsidRPr="00C24F90">
        <w:rPr>
          <w:rStyle w:val="commandtext"/>
          <w:rFonts w:hint="eastAsia"/>
        </w:rPr>
        <w:t>[</w:t>
      </w:r>
      <w:r w:rsidRPr="00C24F90">
        <w:rPr>
          <w:rFonts w:hint="eastAsia"/>
        </w:rPr>
        <w:t xml:space="preserve"> </w:t>
      </w:r>
      <w:r w:rsidRPr="00C24F90">
        <w:rPr>
          <w:rStyle w:val="commandkeywords"/>
        </w:rPr>
        <w:t>instance</w:t>
      </w:r>
      <w:r w:rsidRPr="00C24F90">
        <w:rPr>
          <w:rStyle w:val="commandparameter"/>
          <w:rFonts w:hint="eastAsia"/>
        </w:rPr>
        <w:t xml:space="preserve"> instance-name </w:t>
      </w:r>
      <w:r w:rsidRPr="00C24F90">
        <w:rPr>
          <w:rStyle w:val="commandtext"/>
          <w:rFonts w:hint="eastAsia"/>
        </w:rPr>
        <w:t>]</w:t>
      </w:r>
    </w:p>
    <w:p w:rsidR="00C24F90" w:rsidRDefault="00C24F90" w:rsidP="00F7622F">
      <w:pPr>
        <w:pStyle w:val="ItemStep"/>
        <w:rPr>
          <w:lang w:eastAsia="zh-CN"/>
        </w:rPr>
      </w:pPr>
      <w:r w:rsidRPr="00C24F90">
        <w:rPr>
          <w:rFonts w:hint="eastAsia"/>
          <w:lang w:eastAsia="zh-CN"/>
        </w:rPr>
        <w:t>进入</w:t>
      </w:r>
      <w:r w:rsidRPr="00C24F90">
        <w:rPr>
          <w:lang w:eastAsia="zh-CN"/>
        </w:rPr>
        <w:t>BGP LS</w:t>
      </w:r>
      <w:r w:rsidRPr="00C24F90">
        <w:rPr>
          <w:rFonts w:hint="eastAsia"/>
          <w:lang w:eastAsia="zh-CN"/>
        </w:rPr>
        <w:t>地址族视图</w:t>
      </w:r>
      <w:r>
        <w:rPr>
          <w:rFonts w:hint="eastAsia"/>
          <w:lang w:eastAsia="zh-CN"/>
        </w:rPr>
        <w:t>。</w:t>
      </w:r>
    </w:p>
    <w:p w:rsidR="00C24F90" w:rsidRPr="00C24F90" w:rsidRDefault="00C24F90" w:rsidP="00F7622F">
      <w:pPr>
        <w:pStyle w:val="ItemIndent1"/>
      </w:pPr>
      <w:r w:rsidRPr="00C24F90">
        <w:rPr>
          <w:rStyle w:val="commandkeywords"/>
        </w:rPr>
        <w:t xml:space="preserve">address-family </w:t>
      </w:r>
      <w:r w:rsidRPr="00C24F90">
        <w:rPr>
          <w:rStyle w:val="commandkeywords"/>
          <w:rFonts w:hint="eastAsia"/>
        </w:rPr>
        <w:t>link-state</w:t>
      </w:r>
    </w:p>
    <w:p w:rsidR="00430F4D" w:rsidRPr="00430F4D" w:rsidRDefault="00430F4D" w:rsidP="00F7622F">
      <w:pPr>
        <w:pStyle w:val="ItemStep"/>
      </w:pPr>
      <w:r w:rsidRPr="00430F4D">
        <w:rPr>
          <w:rFonts w:hint="eastAsia"/>
        </w:rPr>
        <w:t>配置</w:t>
      </w:r>
      <w:r w:rsidRPr="00430F4D">
        <w:rPr>
          <w:rFonts w:hint="eastAsia"/>
        </w:rPr>
        <w:t>BGP LS</w:t>
      </w:r>
      <w:r w:rsidRPr="00430F4D">
        <w:rPr>
          <w:rFonts w:hint="eastAsia"/>
        </w:rPr>
        <w:t>路由反射功能</w:t>
      </w:r>
      <w:r w:rsidR="009C68C2">
        <w:rPr>
          <w:rFonts w:hint="eastAsia"/>
          <w:lang w:eastAsia="zh-CN"/>
        </w:rPr>
        <w:t>。</w:t>
      </w:r>
    </w:p>
    <w:p w:rsidR="00430F4D" w:rsidRPr="00430F4D" w:rsidRDefault="00430F4D" w:rsidP="00F7622F">
      <w:pPr>
        <w:pStyle w:val="ItemList2"/>
        <w:rPr>
          <w:lang w:eastAsia="zh-CN"/>
        </w:rPr>
      </w:pPr>
      <w:r w:rsidRPr="00430F4D">
        <w:rPr>
          <w:rFonts w:hint="eastAsia"/>
          <w:lang w:eastAsia="zh-CN"/>
        </w:rPr>
        <w:t>配置本机作为路由反射器，对等体</w:t>
      </w:r>
      <w:r w:rsidRPr="00430F4D">
        <w:rPr>
          <w:rFonts w:hint="eastAsia"/>
          <w:lang w:eastAsia="zh-CN"/>
        </w:rPr>
        <w:t>/</w:t>
      </w:r>
      <w:r w:rsidRPr="00430F4D">
        <w:rPr>
          <w:rFonts w:hint="eastAsia"/>
          <w:lang w:eastAsia="zh-CN"/>
        </w:rPr>
        <w:t>对等体组作为路由反射器的客户机。</w:t>
      </w:r>
    </w:p>
    <w:p w:rsidR="00430F4D" w:rsidRPr="00430F4D" w:rsidRDefault="00430F4D" w:rsidP="00F7622F">
      <w:pPr>
        <w:pStyle w:val="ItemIndent2"/>
        <w:rPr>
          <w:rStyle w:val="commandkeywords"/>
        </w:rPr>
      </w:pPr>
      <w:r w:rsidRPr="00430F4D">
        <w:rPr>
          <w:rStyle w:val="commandkeywords"/>
        </w:rPr>
        <w:t>peer</w:t>
      </w:r>
      <w:r w:rsidRPr="00430F4D">
        <w:t xml:space="preserve"> </w:t>
      </w:r>
      <w:r w:rsidRPr="009672EB">
        <w:rPr>
          <w:rStyle w:val="commandtext"/>
        </w:rPr>
        <w:t>{</w:t>
      </w:r>
      <w:r w:rsidRPr="00430F4D">
        <w:rPr>
          <w:rStyle w:val="commandparameter"/>
        </w:rPr>
        <w:t xml:space="preserve"> group-name </w:t>
      </w:r>
      <w:r w:rsidRPr="009672EB">
        <w:rPr>
          <w:rStyle w:val="commandtext"/>
        </w:rPr>
        <w:t>|</w:t>
      </w:r>
      <w:r w:rsidRPr="00430F4D">
        <w:rPr>
          <w:rStyle w:val="commandparameter"/>
        </w:rPr>
        <w:t xml:space="preserve"> ipv4-address</w:t>
      </w:r>
      <w:r w:rsidRPr="00430F4D">
        <w:rPr>
          <w:rFonts w:hint="eastAsia"/>
        </w:rPr>
        <w:t xml:space="preserve"> </w:t>
      </w:r>
      <w:r w:rsidRPr="009672EB">
        <w:rPr>
          <w:rStyle w:val="commandtext"/>
        </w:rPr>
        <w:t>[</w:t>
      </w:r>
      <w:r w:rsidRPr="00430F4D">
        <w:rPr>
          <w:rFonts w:hint="eastAsia"/>
        </w:rPr>
        <w:t xml:space="preserve"> </w:t>
      </w:r>
      <w:r w:rsidRPr="00430F4D">
        <w:rPr>
          <w:rStyle w:val="commandparameter"/>
          <w:rFonts w:hint="eastAsia"/>
        </w:rPr>
        <w:t xml:space="preserve">mask-length </w:t>
      </w:r>
      <w:r w:rsidRPr="009672EB">
        <w:rPr>
          <w:rStyle w:val="commandtext"/>
        </w:rPr>
        <w:t>]</w:t>
      </w:r>
      <w:r w:rsidRPr="00430F4D">
        <w:rPr>
          <w:rFonts w:hint="eastAsia"/>
        </w:rPr>
        <w:t xml:space="preserve"> </w:t>
      </w:r>
      <w:r w:rsidRPr="009672EB">
        <w:rPr>
          <w:rStyle w:val="commandtext"/>
          <w:rFonts w:hint="eastAsia"/>
        </w:rPr>
        <w:t>|</w:t>
      </w:r>
      <w:r w:rsidRPr="00430F4D">
        <w:rPr>
          <w:rFonts w:hint="eastAsia"/>
        </w:rPr>
        <w:t xml:space="preserve"> </w:t>
      </w:r>
      <w:r w:rsidRPr="00430F4D">
        <w:rPr>
          <w:rStyle w:val="commandparameter"/>
        </w:rPr>
        <w:t>ip</w:t>
      </w:r>
      <w:r w:rsidRPr="00430F4D">
        <w:rPr>
          <w:rStyle w:val="commandparameter"/>
          <w:rFonts w:hint="eastAsia"/>
        </w:rPr>
        <w:t>v6</w:t>
      </w:r>
      <w:r w:rsidRPr="00430F4D">
        <w:rPr>
          <w:rStyle w:val="commandparameter"/>
        </w:rPr>
        <w:t>-address</w:t>
      </w:r>
      <w:r w:rsidRPr="00430F4D">
        <w:t xml:space="preserve"> </w:t>
      </w:r>
      <w:r w:rsidRPr="009672EB">
        <w:rPr>
          <w:rStyle w:val="commandtext"/>
        </w:rPr>
        <w:t>[</w:t>
      </w:r>
      <w:r w:rsidRPr="00430F4D">
        <w:rPr>
          <w:rFonts w:hint="eastAsia"/>
        </w:rPr>
        <w:t xml:space="preserve"> </w:t>
      </w:r>
      <w:r w:rsidRPr="00430F4D">
        <w:rPr>
          <w:rStyle w:val="commandparameter"/>
          <w:rFonts w:hint="eastAsia"/>
        </w:rPr>
        <w:t xml:space="preserve">prefix-length </w:t>
      </w:r>
      <w:r w:rsidRPr="009672EB">
        <w:rPr>
          <w:rStyle w:val="commandtext"/>
        </w:rPr>
        <w:t>]</w:t>
      </w:r>
      <w:r w:rsidRPr="00430F4D">
        <w:rPr>
          <w:rFonts w:hint="eastAsia"/>
        </w:rPr>
        <w:t xml:space="preserve"> </w:t>
      </w:r>
      <w:r w:rsidRPr="009672EB">
        <w:rPr>
          <w:rStyle w:val="commandtext"/>
        </w:rPr>
        <w:t>}</w:t>
      </w:r>
      <w:r w:rsidRPr="00430F4D">
        <w:t xml:space="preserve"> </w:t>
      </w:r>
      <w:r w:rsidRPr="00430F4D">
        <w:rPr>
          <w:rStyle w:val="commandkeywords"/>
        </w:rPr>
        <w:t>reflect-client</w:t>
      </w:r>
    </w:p>
    <w:p w:rsidR="00430F4D" w:rsidRPr="00430F4D" w:rsidRDefault="00430F4D" w:rsidP="00F7622F">
      <w:pPr>
        <w:pStyle w:val="ItemIndent2"/>
        <w:rPr>
          <w:lang w:eastAsia="zh-CN"/>
        </w:rPr>
      </w:pPr>
      <w:r w:rsidRPr="00430F4D">
        <w:rPr>
          <w:rFonts w:hint="eastAsia"/>
          <w:lang w:eastAsia="zh-CN"/>
        </w:rPr>
        <w:t>缺省情况下，未配置路由反射器及其客户机。</w:t>
      </w:r>
    </w:p>
    <w:p w:rsidR="00430F4D" w:rsidRPr="00430F4D" w:rsidRDefault="005759E8" w:rsidP="00F7622F">
      <w:pPr>
        <w:pStyle w:val="ItemList2"/>
        <w:rPr>
          <w:lang w:eastAsia="zh-CN"/>
        </w:rPr>
      </w:pPr>
      <w:r>
        <w:rPr>
          <w:rFonts w:hint="eastAsia"/>
          <w:lang w:eastAsia="zh-CN"/>
        </w:rPr>
        <w:t>（可选）</w:t>
      </w:r>
      <w:r w:rsidR="00430F4D" w:rsidRPr="00430F4D">
        <w:rPr>
          <w:rFonts w:hint="eastAsia"/>
          <w:lang w:eastAsia="zh-CN"/>
        </w:rPr>
        <w:t>允许路由反射器在客户机之间反射路由。</w:t>
      </w:r>
    </w:p>
    <w:p w:rsidR="00430F4D" w:rsidRPr="00430F4D" w:rsidRDefault="00430F4D" w:rsidP="00F7622F">
      <w:pPr>
        <w:pStyle w:val="ItemIndent2"/>
        <w:rPr>
          <w:rStyle w:val="commandkeywords"/>
        </w:rPr>
      </w:pPr>
      <w:r w:rsidRPr="00430F4D">
        <w:rPr>
          <w:rStyle w:val="commandkeywords"/>
        </w:rPr>
        <w:t>reflect between-clients</w:t>
      </w:r>
    </w:p>
    <w:p w:rsidR="00430F4D" w:rsidRPr="00430F4D" w:rsidRDefault="00430F4D" w:rsidP="00F7622F">
      <w:pPr>
        <w:pStyle w:val="ItemIndent2"/>
      </w:pPr>
      <w:r w:rsidRPr="00430F4D">
        <w:rPr>
          <w:rFonts w:hint="eastAsia"/>
        </w:rPr>
        <w:t>缺省情况下，允许路由反射器在客户机之间反射路由。</w:t>
      </w:r>
    </w:p>
    <w:p w:rsidR="00430F4D" w:rsidRPr="00430F4D" w:rsidRDefault="00430F4D" w:rsidP="00F7622F">
      <w:pPr>
        <w:pStyle w:val="ItemIndent2"/>
      </w:pPr>
      <w:r w:rsidRPr="00430F4D">
        <w:rPr>
          <w:rFonts w:hint="eastAsia"/>
        </w:rPr>
        <w:t>配置本命令后，可减少同一</w:t>
      </w:r>
      <w:r w:rsidRPr="00430F4D">
        <w:rPr>
          <w:rFonts w:hint="eastAsia"/>
          <w:lang w:eastAsia="zh-CN"/>
        </w:rPr>
        <w:t>AS</w:t>
      </w:r>
      <w:r w:rsidRPr="00430F4D">
        <w:rPr>
          <w:rFonts w:hint="eastAsia"/>
        </w:rPr>
        <w:t>内</w:t>
      </w:r>
      <w:r w:rsidRPr="00430F4D">
        <w:rPr>
          <w:rFonts w:hint="eastAsia"/>
          <w:lang w:eastAsia="zh-CN"/>
        </w:rPr>
        <w:t>IBGP</w:t>
      </w:r>
      <w:r w:rsidRPr="00430F4D">
        <w:rPr>
          <w:rFonts w:hint="eastAsia"/>
        </w:rPr>
        <w:t>的连接数。</w:t>
      </w:r>
    </w:p>
    <w:p w:rsidR="00430F4D" w:rsidRPr="00430F4D" w:rsidRDefault="00430F4D" w:rsidP="00F7622F">
      <w:pPr>
        <w:pStyle w:val="ItemList2"/>
        <w:rPr>
          <w:lang w:eastAsia="zh-CN"/>
        </w:rPr>
      </w:pPr>
      <w:r w:rsidRPr="00430F4D">
        <w:rPr>
          <w:rFonts w:hint="eastAsia"/>
          <w:lang w:eastAsia="zh-CN"/>
        </w:rPr>
        <w:t>（可选）配置路由反射器的集群</w:t>
      </w:r>
      <w:r w:rsidRPr="00430F4D">
        <w:rPr>
          <w:rFonts w:hint="eastAsia"/>
          <w:lang w:eastAsia="zh-CN"/>
        </w:rPr>
        <w:t>ID</w:t>
      </w:r>
      <w:r w:rsidRPr="00430F4D">
        <w:rPr>
          <w:rFonts w:hint="eastAsia"/>
          <w:lang w:eastAsia="zh-CN"/>
        </w:rPr>
        <w:t>。</w:t>
      </w:r>
    </w:p>
    <w:p w:rsidR="00430F4D" w:rsidRPr="00430F4D" w:rsidRDefault="00430F4D" w:rsidP="00F7622F">
      <w:pPr>
        <w:pStyle w:val="ItemIndent2"/>
      </w:pPr>
      <w:r w:rsidRPr="00430F4D">
        <w:rPr>
          <w:rStyle w:val="commandkeywords"/>
        </w:rPr>
        <w:t>reflector cluster-id</w:t>
      </w:r>
      <w:r w:rsidRPr="00430F4D">
        <w:t xml:space="preserve"> </w:t>
      </w:r>
      <w:r w:rsidRPr="009672EB">
        <w:rPr>
          <w:rStyle w:val="commandtext"/>
          <w:rFonts w:hint="eastAsia"/>
        </w:rPr>
        <w:t>{</w:t>
      </w:r>
      <w:r w:rsidRPr="00430F4D">
        <w:rPr>
          <w:rFonts w:hint="eastAsia"/>
        </w:rPr>
        <w:t xml:space="preserve"> </w:t>
      </w:r>
      <w:r w:rsidRPr="00430F4D">
        <w:rPr>
          <w:rStyle w:val="commandparameter"/>
        </w:rPr>
        <w:t>cluster-id</w:t>
      </w:r>
      <w:r w:rsidRPr="00430F4D">
        <w:rPr>
          <w:rStyle w:val="commandparameter"/>
          <w:rFonts w:hint="eastAsia"/>
        </w:rPr>
        <w:t xml:space="preserve"> </w:t>
      </w:r>
      <w:r w:rsidRPr="009672EB">
        <w:rPr>
          <w:rStyle w:val="commandtext"/>
          <w:rFonts w:hint="eastAsia"/>
        </w:rPr>
        <w:t>|</w:t>
      </w:r>
      <w:r w:rsidRPr="00430F4D">
        <w:rPr>
          <w:rFonts w:hint="eastAsia"/>
        </w:rPr>
        <w:t xml:space="preserve"> </w:t>
      </w:r>
      <w:r w:rsidRPr="00430F4D">
        <w:rPr>
          <w:rStyle w:val="commandparameter"/>
          <w:rFonts w:hint="eastAsia"/>
        </w:rPr>
        <w:t>ipv4-address</w:t>
      </w:r>
      <w:r w:rsidRPr="00430F4D">
        <w:rPr>
          <w:rFonts w:hint="eastAsia"/>
        </w:rPr>
        <w:t xml:space="preserve"> </w:t>
      </w:r>
      <w:r w:rsidRPr="009672EB">
        <w:rPr>
          <w:rStyle w:val="commandtext"/>
          <w:rFonts w:hint="eastAsia"/>
        </w:rPr>
        <w:t>}</w:t>
      </w:r>
    </w:p>
    <w:p w:rsidR="00430F4D" w:rsidRDefault="00430F4D" w:rsidP="00F7622F">
      <w:pPr>
        <w:pStyle w:val="ItemIndent2"/>
      </w:pPr>
      <w:r w:rsidRPr="00430F4D">
        <w:rPr>
          <w:rFonts w:hint="eastAsia"/>
        </w:rPr>
        <w:t>缺省情况下，每个路由反射器都使用自己的</w:t>
      </w:r>
      <w:r w:rsidRPr="00430F4D">
        <w:t>Router ID</w:t>
      </w:r>
      <w:r w:rsidRPr="00430F4D">
        <w:rPr>
          <w:rFonts w:hint="eastAsia"/>
        </w:rPr>
        <w:t>作为集群</w:t>
      </w:r>
      <w:r w:rsidRPr="00430F4D">
        <w:t>ID</w:t>
      </w:r>
      <w:r w:rsidRPr="00430F4D">
        <w:rPr>
          <w:rFonts w:hint="eastAsia"/>
        </w:rPr>
        <w:t>。</w:t>
      </w:r>
    </w:p>
    <w:p w:rsidR="00C24F90" w:rsidRDefault="00C24F90" w:rsidP="00F7622F">
      <w:pPr>
        <w:pStyle w:val="3"/>
      </w:pPr>
      <w:bookmarkStart w:id="8806" w:name="_Toc473122261"/>
      <w:bookmarkStart w:id="8807" w:name="_Ref477102869"/>
      <w:bookmarkStart w:id="8808" w:name="_Toc45103670"/>
      <w:r w:rsidRPr="00C24F90">
        <w:rPr>
          <w:rFonts w:hint="eastAsia"/>
        </w:rPr>
        <w:t>配置</w:t>
      </w:r>
      <w:r w:rsidRPr="00C24F90">
        <w:t>BGP LS</w:t>
      </w:r>
      <w:bookmarkEnd w:id="8806"/>
      <w:r w:rsidRPr="00C24F90">
        <w:rPr>
          <w:rFonts w:hint="eastAsia"/>
        </w:rPr>
        <w:t>信息的</w:t>
      </w:r>
      <w:r w:rsidRPr="00C24F90">
        <w:t>AS</w:t>
      </w:r>
      <w:r w:rsidRPr="00C24F90">
        <w:rPr>
          <w:rFonts w:hint="eastAsia"/>
        </w:rPr>
        <w:t>号和</w:t>
      </w:r>
      <w:r w:rsidRPr="00C24F90">
        <w:t>Router ID</w:t>
      </w:r>
      <w:bookmarkEnd w:id="8807"/>
      <w:bookmarkEnd w:id="8808"/>
    </w:p>
    <w:p w:rsidR="00C24F90" w:rsidRPr="00C24F90" w:rsidRDefault="00C24F90" w:rsidP="00F7622F">
      <w:pPr>
        <w:pStyle w:val="ItemStep"/>
      </w:pPr>
      <w:r w:rsidRPr="00C24F90">
        <w:rPr>
          <w:rFonts w:hint="eastAsia"/>
        </w:rPr>
        <w:t>进入系统视图。</w:t>
      </w:r>
    </w:p>
    <w:p w:rsidR="00C24F90" w:rsidRPr="00C24F90" w:rsidRDefault="00C24F90" w:rsidP="00F7622F">
      <w:pPr>
        <w:pStyle w:val="ItemIndent1"/>
        <w:rPr>
          <w:rStyle w:val="commandkeywords"/>
        </w:rPr>
      </w:pPr>
      <w:r w:rsidRPr="00C24F90">
        <w:rPr>
          <w:rStyle w:val="commandkeywords"/>
          <w:rFonts w:hint="eastAsia"/>
        </w:rPr>
        <w:t>system-view</w:t>
      </w:r>
    </w:p>
    <w:p w:rsidR="00C24F90" w:rsidRPr="00C24F90" w:rsidRDefault="00C24F90" w:rsidP="00F7622F">
      <w:pPr>
        <w:pStyle w:val="ItemStep"/>
      </w:pPr>
      <w:r w:rsidRPr="00C24F90">
        <w:rPr>
          <w:rFonts w:hint="eastAsia"/>
        </w:rPr>
        <w:t>进入</w:t>
      </w:r>
      <w:r w:rsidRPr="00C24F90">
        <w:rPr>
          <w:rFonts w:hint="eastAsia"/>
        </w:rPr>
        <w:t>BGP</w:t>
      </w:r>
      <w:r w:rsidRPr="00C24F90">
        <w:rPr>
          <w:rFonts w:hint="eastAsia"/>
        </w:rPr>
        <w:t>实例视图。</w:t>
      </w:r>
    </w:p>
    <w:p w:rsidR="00C24F90" w:rsidRPr="00C24F90" w:rsidRDefault="00C24F90" w:rsidP="00F7622F">
      <w:pPr>
        <w:pStyle w:val="ItemIndent1"/>
      </w:pPr>
      <w:r w:rsidRPr="00C24F90">
        <w:rPr>
          <w:rStyle w:val="commandkeywords"/>
        </w:rPr>
        <w:t>bgp</w:t>
      </w:r>
      <w:r w:rsidRPr="00C24F90">
        <w:t xml:space="preserve"> </w:t>
      </w:r>
      <w:r w:rsidRPr="00C24F90">
        <w:rPr>
          <w:rStyle w:val="commandparameter"/>
        </w:rPr>
        <w:t>as-number</w:t>
      </w:r>
      <w:r w:rsidRPr="00C24F90">
        <w:rPr>
          <w:rStyle w:val="commandparameter"/>
          <w:rFonts w:hint="eastAsia"/>
        </w:rPr>
        <w:t xml:space="preserve"> </w:t>
      </w:r>
      <w:r w:rsidRPr="00C24F90">
        <w:rPr>
          <w:rStyle w:val="commandtext"/>
          <w:rFonts w:hint="eastAsia"/>
        </w:rPr>
        <w:t>[</w:t>
      </w:r>
      <w:r w:rsidRPr="00C24F90">
        <w:rPr>
          <w:rFonts w:hint="eastAsia"/>
        </w:rPr>
        <w:t xml:space="preserve"> </w:t>
      </w:r>
      <w:r w:rsidRPr="00C24F90">
        <w:rPr>
          <w:rStyle w:val="commandkeywords"/>
        </w:rPr>
        <w:t>instance</w:t>
      </w:r>
      <w:r w:rsidRPr="00C24F90">
        <w:rPr>
          <w:rStyle w:val="commandparameter"/>
          <w:rFonts w:hint="eastAsia"/>
        </w:rPr>
        <w:t xml:space="preserve"> instance-name </w:t>
      </w:r>
      <w:r w:rsidRPr="00C24F90">
        <w:rPr>
          <w:rStyle w:val="commandtext"/>
          <w:rFonts w:hint="eastAsia"/>
        </w:rPr>
        <w:t>]</w:t>
      </w:r>
    </w:p>
    <w:p w:rsidR="00C24F90" w:rsidRPr="00C24F90" w:rsidRDefault="00C24F90" w:rsidP="00F7622F">
      <w:pPr>
        <w:pStyle w:val="ItemStep"/>
        <w:rPr>
          <w:lang w:eastAsia="zh-CN"/>
        </w:rPr>
      </w:pPr>
      <w:r w:rsidRPr="00C24F90">
        <w:rPr>
          <w:rFonts w:hint="eastAsia"/>
          <w:lang w:eastAsia="zh-CN"/>
        </w:rPr>
        <w:t>进入</w:t>
      </w:r>
      <w:r w:rsidRPr="00C24F90">
        <w:rPr>
          <w:lang w:eastAsia="zh-CN"/>
        </w:rPr>
        <w:t>BGP LS</w:t>
      </w:r>
      <w:r w:rsidRPr="00C24F90">
        <w:rPr>
          <w:rFonts w:hint="eastAsia"/>
          <w:lang w:eastAsia="zh-CN"/>
        </w:rPr>
        <w:t>地址族视图。</w:t>
      </w:r>
    </w:p>
    <w:p w:rsidR="00C24F90" w:rsidRPr="00C24F90" w:rsidRDefault="00C24F90" w:rsidP="00F7622F">
      <w:pPr>
        <w:pStyle w:val="ItemIndent1"/>
      </w:pPr>
      <w:r w:rsidRPr="00C24F90">
        <w:rPr>
          <w:rStyle w:val="commandkeywords"/>
        </w:rPr>
        <w:t xml:space="preserve">address-family </w:t>
      </w:r>
      <w:r w:rsidRPr="00C24F90">
        <w:rPr>
          <w:rStyle w:val="commandkeywords"/>
          <w:rFonts w:hint="eastAsia"/>
        </w:rPr>
        <w:t>link-state</w:t>
      </w:r>
    </w:p>
    <w:p w:rsidR="00430F4D" w:rsidRPr="00430F4D" w:rsidRDefault="00430F4D" w:rsidP="00F7622F">
      <w:pPr>
        <w:pStyle w:val="ItemStep"/>
      </w:pPr>
      <w:r w:rsidRPr="00430F4D">
        <w:rPr>
          <w:rFonts w:hint="eastAsia"/>
        </w:rPr>
        <w:t>配置</w:t>
      </w:r>
      <w:r w:rsidRPr="00430F4D">
        <w:rPr>
          <w:rFonts w:hint="eastAsia"/>
        </w:rPr>
        <w:t>BGP LS</w:t>
      </w:r>
      <w:r w:rsidRPr="00430F4D">
        <w:rPr>
          <w:rFonts w:hint="eastAsia"/>
        </w:rPr>
        <w:t>信息的</w:t>
      </w:r>
      <w:r w:rsidRPr="00430F4D">
        <w:rPr>
          <w:rFonts w:hint="eastAsia"/>
        </w:rPr>
        <w:t>AS</w:t>
      </w:r>
      <w:r w:rsidRPr="00430F4D">
        <w:rPr>
          <w:rFonts w:hint="eastAsia"/>
        </w:rPr>
        <w:t>号和</w:t>
      </w:r>
      <w:r w:rsidRPr="00430F4D">
        <w:rPr>
          <w:rFonts w:hint="eastAsia"/>
        </w:rPr>
        <w:t>Router ID</w:t>
      </w:r>
      <w:r w:rsidR="009C68C2">
        <w:rPr>
          <w:rFonts w:hint="eastAsia"/>
          <w:lang w:eastAsia="zh-CN"/>
        </w:rPr>
        <w:t>。</w:t>
      </w:r>
    </w:p>
    <w:p w:rsidR="00430F4D" w:rsidRPr="00430F4D" w:rsidRDefault="00430F4D" w:rsidP="00F7622F">
      <w:pPr>
        <w:pStyle w:val="ItemIndent1"/>
        <w:rPr>
          <w:rStyle w:val="commandparameter"/>
        </w:rPr>
      </w:pPr>
      <w:r w:rsidRPr="00430F4D">
        <w:rPr>
          <w:rStyle w:val="commandkeywords"/>
        </w:rPr>
        <w:t xml:space="preserve">domain-distinguisher </w:t>
      </w:r>
      <w:r w:rsidRPr="00430F4D">
        <w:rPr>
          <w:rStyle w:val="commandparameter"/>
        </w:rPr>
        <w:t>as-number:router-id</w:t>
      </w:r>
    </w:p>
    <w:p w:rsidR="00430F4D" w:rsidRPr="00430F4D" w:rsidRDefault="00430F4D" w:rsidP="00F7622F">
      <w:pPr>
        <w:pStyle w:val="ItemIndent1"/>
        <w:rPr>
          <w:lang w:eastAsia="zh-CN"/>
        </w:rPr>
      </w:pPr>
      <w:r w:rsidRPr="00430F4D">
        <w:rPr>
          <w:rFonts w:hint="eastAsia"/>
          <w:lang w:eastAsia="zh-CN"/>
        </w:rPr>
        <w:t>缺省情况下，使用本</w:t>
      </w:r>
      <w:r w:rsidRPr="00430F4D">
        <w:rPr>
          <w:rFonts w:hint="eastAsia"/>
          <w:lang w:eastAsia="zh-CN"/>
        </w:rPr>
        <w:t>BGP</w:t>
      </w:r>
      <w:r w:rsidRPr="00430F4D">
        <w:rPr>
          <w:rFonts w:hint="eastAsia"/>
          <w:lang w:eastAsia="zh-CN"/>
        </w:rPr>
        <w:t>进程的</w:t>
      </w:r>
      <w:r w:rsidRPr="00430F4D">
        <w:rPr>
          <w:rFonts w:hint="eastAsia"/>
          <w:lang w:eastAsia="zh-CN"/>
        </w:rPr>
        <w:t>AS</w:t>
      </w:r>
      <w:r w:rsidRPr="00430F4D">
        <w:rPr>
          <w:rFonts w:hint="eastAsia"/>
          <w:lang w:eastAsia="zh-CN"/>
        </w:rPr>
        <w:t>号和</w:t>
      </w:r>
      <w:r w:rsidRPr="00430F4D">
        <w:rPr>
          <w:rFonts w:hint="eastAsia"/>
          <w:lang w:eastAsia="zh-CN"/>
        </w:rPr>
        <w:t>Router ID</w:t>
      </w:r>
      <w:r w:rsidRPr="00430F4D">
        <w:rPr>
          <w:rFonts w:hint="eastAsia"/>
          <w:lang w:eastAsia="zh-CN"/>
        </w:rPr>
        <w:t>。</w:t>
      </w:r>
    </w:p>
    <w:p w:rsidR="00430F4D" w:rsidRDefault="00430F4D" w:rsidP="00F7622F">
      <w:pPr>
        <w:pStyle w:val="ItemIndent1"/>
        <w:rPr>
          <w:lang w:eastAsia="zh-CN"/>
        </w:rPr>
      </w:pPr>
      <w:r w:rsidRPr="00430F4D">
        <w:rPr>
          <w:rFonts w:hint="eastAsia"/>
          <w:lang w:eastAsia="zh-CN"/>
        </w:rPr>
        <w:t>在一个</w:t>
      </w:r>
      <w:r w:rsidRPr="00430F4D">
        <w:rPr>
          <w:rFonts w:hint="eastAsia"/>
          <w:lang w:eastAsia="zh-CN"/>
        </w:rPr>
        <w:t>AS</w:t>
      </w:r>
      <w:r w:rsidRPr="00430F4D">
        <w:rPr>
          <w:rFonts w:hint="eastAsia"/>
          <w:lang w:eastAsia="zh-CN"/>
        </w:rPr>
        <w:t>内，当两台设备把相同的</w:t>
      </w:r>
      <w:r w:rsidRPr="00430F4D">
        <w:rPr>
          <w:rFonts w:hint="eastAsia"/>
          <w:lang w:eastAsia="zh-CN"/>
        </w:rPr>
        <w:t>LS</w:t>
      </w:r>
      <w:r w:rsidRPr="00430F4D">
        <w:rPr>
          <w:rFonts w:hint="eastAsia"/>
          <w:lang w:eastAsia="zh-CN"/>
        </w:rPr>
        <w:t>信息发送到同一个</w:t>
      </w:r>
      <w:r w:rsidRPr="00430F4D">
        <w:rPr>
          <w:rFonts w:hint="eastAsia"/>
          <w:lang w:eastAsia="zh-CN"/>
        </w:rPr>
        <w:t>EBGP</w:t>
      </w:r>
      <w:r w:rsidRPr="00430F4D">
        <w:rPr>
          <w:rFonts w:hint="eastAsia"/>
          <w:lang w:eastAsia="zh-CN"/>
        </w:rPr>
        <w:t>邻居时，由于</w:t>
      </w:r>
      <w:r w:rsidRPr="00430F4D">
        <w:rPr>
          <w:rFonts w:hint="eastAsia"/>
          <w:lang w:eastAsia="zh-CN"/>
        </w:rPr>
        <w:t>Router ID</w:t>
      </w:r>
      <w:r w:rsidRPr="00430F4D">
        <w:rPr>
          <w:rFonts w:hint="eastAsia"/>
          <w:lang w:eastAsia="zh-CN"/>
        </w:rPr>
        <w:t>标识的不同，会被认为是不同的</w:t>
      </w:r>
      <w:r w:rsidRPr="00430F4D">
        <w:rPr>
          <w:rFonts w:hint="eastAsia"/>
          <w:lang w:eastAsia="zh-CN"/>
        </w:rPr>
        <w:t>LS</w:t>
      </w:r>
      <w:r w:rsidRPr="00430F4D">
        <w:rPr>
          <w:rFonts w:hint="eastAsia"/>
          <w:lang w:eastAsia="zh-CN"/>
        </w:rPr>
        <w:t>信息。通过配置本功能，可以解决这个问题。</w:t>
      </w:r>
    </w:p>
    <w:p w:rsidR="00C24F90" w:rsidRPr="00C24F90" w:rsidRDefault="00C24F90" w:rsidP="00F7622F">
      <w:pPr>
        <w:pStyle w:val="3"/>
      </w:pPr>
      <w:bookmarkStart w:id="8809" w:name="_Ref477102870"/>
      <w:bookmarkStart w:id="8810" w:name="_Toc45103671"/>
      <w:r w:rsidRPr="00C24F90">
        <w:rPr>
          <w:rFonts w:hint="eastAsia"/>
        </w:rPr>
        <w:t>手工软复位</w:t>
      </w:r>
      <w:r w:rsidR="00844B73" w:rsidRPr="00844B73">
        <w:t>LS</w:t>
      </w:r>
      <w:r w:rsidR="00844B73" w:rsidRPr="00844B73">
        <w:rPr>
          <w:rFonts w:hint="eastAsia"/>
        </w:rPr>
        <w:t>地址族下</w:t>
      </w:r>
      <w:r w:rsidR="00844B73">
        <w:rPr>
          <w:rFonts w:hint="eastAsia"/>
        </w:rPr>
        <w:t>的</w:t>
      </w:r>
      <w:r w:rsidRPr="00C24F90">
        <w:rPr>
          <w:rFonts w:hint="eastAsia"/>
        </w:rPr>
        <w:t>BGP</w:t>
      </w:r>
      <w:r w:rsidRPr="00C24F90">
        <w:rPr>
          <w:rFonts w:hint="eastAsia"/>
        </w:rPr>
        <w:t>会话</w:t>
      </w:r>
      <w:bookmarkEnd w:id="8809"/>
      <w:bookmarkEnd w:id="8810"/>
    </w:p>
    <w:p w:rsidR="00C24F90" w:rsidRPr="00C24F90" w:rsidRDefault="00C24F90" w:rsidP="00F7622F">
      <w:pPr>
        <w:pStyle w:val="ItemStep"/>
      </w:pPr>
      <w:r w:rsidRPr="00C24F90">
        <w:rPr>
          <w:rFonts w:hint="eastAsia"/>
        </w:rPr>
        <w:t>进入系统视图。</w:t>
      </w:r>
    </w:p>
    <w:p w:rsidR="00C24F90" w:rsidRPr="00C24F90" w:rsidRDefault="00C24F90" w:rsidP="00F7622F">
      <w:pPr>
        <w:pStyle w:val="ItemIndent1"/>
        <w:rPr>
          <w:rStyle w:val="commandkeywords"/>
        </w:rPr>
      </w:pPr>
      <w:r w:rsidRPr="00C24F90">
        <w:rPr>
          <w:rStyle w:val="commandkeywords"/>
          <w:rFonts w:hint="eastAsia"/>
        </w:rPr>
        <w:t>system-view</w:t>
      </w:r>
    </w:p>
    <w:p w:rsidR="00C24F90" w:rsidRPr="00C24F90" w:rsidRDefault="00C24F90" w:rsidP="00F7622F">
      <w:pPr>
        <w:pStyle w:val="ItemStep"/>
      </w:pPr>
      <w:r w:rsidRPr="00C24F90">
        <w:rPr>
          <w:rFonts w:hint="eastAsia"/>
        </w:rPr>
        <w:t>进入</w:t>
      </w:r>
      <w:r w:rsidRPr="00C24F90">
        <w:rPr>
          <w:rFonts w:hint="eastAsia"/>
        </w:rPr>
        <w:t>BGP</w:t>
      </w:r>
      <w:r w:rsidRPr="00C24F90">
        <w:rPr>
          <w:rFonts w:hint="eastAsia"/>
        </w:rPr>
        <w:t>实例视图</w:t>
      </w:r>
    </w:p>
    <w:p w:rsidR="00C24F90" w:rsidRPr="00C24F90" w:rsidRDefault="00C24F90" w:rsidP="00F7622F">
      <w:pPr>
        <w:pStyle w:val="ItemIndent1"/>
      </w:pPr>
      <w:r w:rsidRPr="00C24F90">
        <w:rPr>
          <w:rStyle w:val="commandkeywords"/>
        </w:rPr>
        <w:t>bgp</w:t>
      </w:r>
      <w:r w:rsidRPr="00C24F90">
        <w:rPr>
          <w:rStyle w:val="commandparameter"/>
        </w:rPr>
        <w:t xml:space="preserve"> as-number</w:t>
      </w:r>
      <w:r w:rsidRPr="00C24F90">
        <w:rPr>
          <w:rStyle w:val="commandparameter"/>
          <w:rFonts w:hint="eastAsia"/>
        </w:rPr>
        <w:t xml:space="preserve"> </w:t>
      </w:r>
      <w:r w:rsidRPr="00C24F90">
        <w:rPr>
          <w:rStyle w:val="commandtext"/>
          <w:rFonts w:hint="eastAsia"/>
        </w:rPr>
        <w:t>[</w:t>
      </w:r>
      <w:r w:rsidRPr="00C24F90">
        <w:rPr>
          <w:rFonts w:hint="eastAsia"/>
        </w:rPr>
        <w:t xml:space="preserve"> </w:t>
      </w:r>
      <w:r w:rsidRPr="00C24F90">
        <w:rPr>
          <w:rStyle w:val="commandkeywords"/>
        </w:rPr>
        <w:t>instance</w:t>
      </w:r>
      <w:r w:rsidRPr="00C24F90">
        <w:rPr>
          <w:rStyle w:val="commandparameter"/>
          <w:rFonts w:hint="eastAsia"/>
        </w:rPr>
        <w:t xml:space="preserve"> instance-name </w:t>
      </w:r>
      <w:r w:rsidRPr="00C24F90">
        <w:rPr>
          <w:rStyle w:val="commandtext"/>
          <w:rFonts w:hint="eastAsia"/>
        </w:rPr>
        <w:t>]</w:t>
      </w:r>
    </w:p>
    <w:p w:rsidR="00C24F90" w:rsidRPr="00C24F90" w:rsidRDefault="00C24F90" w:rsidP="00F7622F">
      <w:pPr>
        <w:pStyle w:val="ItemStep"/>
      </w:pPr>
      <w:r w:rsidRPr="00C24F90">
        <w:rPr>
          <w:rFonts w:hint="eastAsia"/>
        </w:rPr>
        <w:t>配置</w:t>
      </w:r>
      <w:r w:rsidRPr="00C24F90">
        <w:rPr>
          <w:rFonts w:hint="eastAsia"/>
        </w:rPr>
        <w:t>Route-refresh</w:t>
      </w:r>
      <w:r w:rsidRPr="00C24F90">
        <w:rPr>
          <w:rFonts w:hint="eastAsia"/>
        </w:rPr>
        <w:t>功能。请选择其中一项进行配置。</w:t>
      </w:r>
    </w:p>
    <w:p w:rsidR="00C24F90" w:rsidRPr="00C24F90" w:rsidRDefault="00C24F90" w:rsidP="00F7622F">
      <w:pPr>
        <w:pStyle w:val="ItemList2"/>
        <w:rPr>
          <w:lang w:eastAsia="zh-CN"/>
        </w:rPr>
      </w:pPr>
      <w:r w:rsidRPr="00C24F90">
        <w:rPr>
          <w:rFonts w:hint="eastAsia"/>
          <w:lang w:eastAsia="zh-CN"/>
        </w:rPr>
        <w:t>使能本地路由器与指定对等体</w:t>
      </w:r>
      <w:r w:rsidRPr="00C24F90">
        <w:rPr>
          <w:rFonts w:hint="eastAsia"/>
          <w:lang w:eastAsia="zh-CN"/>
        </w:rPr>
        <w:t>/</w:t>
      </w:r>
      <w:r w:rsidRPr="00C24F90">
        <w:rPr>
          <w:rFonts w:hint="eastAsia"/>
          <w:lang w:eastAsia="zh-CN"/>
        </w:rPr>
        <w:t>对等体组的</w:t>
      </w:r>
      <w:r w:rsidRPr="00C24F90">
        <w:rPr>
          <w:rFonts w:hint="eastAsia"/>
          <w:lang w:eastAsia="zh-CN"/>
        </w:rPr>
        <w:t>BGP</w:t>
      </w:r>
      <w:r w:rsidRPr="00C24F90">
        <w:rPr>
          <w:rFonts w:hint="eastAsia"/>
          <w:lang w:eastAsia="zh-CN"/>
        </w:rPr>
        <w:t>路由刷新功能。</w:t>
      </w:r>
    </w:p>
    <w:p w:rsidR="00C24F90" w:rsidRPr="00C24F90" w:rsidRDefault="00C24F90" w:rsidP="00F7622F">
      <w:pPr>
        <w:pStyle w:val="ItemIndent2"/>
        <w:rPr>
          <w:rStyle w:val="commandkeywords"/>
        </w:rPr>
      </w:pPr>
      <w:r w:rsidRPr="00C24F90">
        <w:rPr>
          <w:rStyle w:val="commandkeywords"/>
        </w:rPr>
        <w:t>peer</w:t>
      </w:r>
      <w:r w:rsidRPr="00C24F90">
        <w:t xml:space="preserve"> </w:t>
      </w:r>
      <w:r w:rsidRPr="00C24F90">
        <w:rPr>
          <w:rStyle w:val="commandtext"/>
        </w:rPr>
        <w:t>{</w:t>
      </w:r>
      <w:r w:rsidRPr="00C24F90">
        <w:rPr>
          <w:rStyle w:val="commandparameter"/>
        </w:rPr>
        <w:t xml:space="preserve"> group-name </w:t>
      </w:r>
      <w:r w:rsidRPr="00C24F90">
        <w:rPr>
          <w:rStyle w:val="commandtext"/>
        </w:rPr>
        <w:t>|</w:t>
      </w:r>
      <w:r w:rsidRPr="00C24F90">
        <w:rPr>
          <w:rStyle w:val="commandparameter"/>
        </w:rPr>
        <w:t xml:space="preserve"> ip</w:t>
      </w:r>
      <w:r w:rsidRPr="00C24F90">
        <w:rPr>
          <w:rStyle w:val="commandparameter"/>
          <w:rFonts w:hint="eastAsia"/>
        </w:rPr>
        <w:t>v4</w:t>
      </w:r>
      <w:r w:rsidRPr="00C24F90">
        <w:rPr>
          <w:rStyle w:val="commandparameter"/>
        </w:rPr>
        <w:t>-address</w:t>
      </w:r>
      <w:r w:rsidRPr="00C24F90">
        <w:rPr>
          <w:rFonts w:hint="eastAsia"/>
        </w:rPr>
        <w:t xml:space="preserve"> </w:t>
      </w:r>
      <w:r w:rsidRPr="00C24F90">
        <w:rPr>
          <w:rStyle w:val="commandtext"/>
        </w:rPr>
        <w:t>[</w:t>
      </w:r>
      <w:r w:rsidRPr="00C24F90">
        <w:rPr>
          <w:rFonts w:hint="eastAsia"/>
        </w:rPr>
        <w:t xml:space="preserve"> </w:t>
      </w:r>
      <w:r w:rsidRPr="00C24F90">
        <w:rPr>
          <w:rStyle w:val="commandparameter"/>
          <w:rFonts w:hint="eastAsia"/>
        </w:rPr>
        <w:t xml:space="preserve">mask-length </w:t>
      </w:r>
      <w:r w:rsidRPr="00C24F90">
        <w:rPr>
          <w:rStyle w:val="commandtext"/>
        </w:rPr>
        <w:t>]</w:t>
      </w:r>
      <w:r w:rsidRPr="00C24F90">
        <w:rPr>
          <w:rFonts w:hint="eastAsia"/>
        </w:rPr>
        <w:t xml:space="preserve"> </w:t>
      </w:r>
      <w:r w:rsidRPr="00C24F90">
        <w:rPr>
          <w:rStyle w:val="commandtext"/>
          <w:rFonts w:hint="eastAsia"/>
        </w:rPr>
        <w:t>|</w:t>
      </w:r>
      <w:r w:rsidRPr="00C24F90">
        <w:rPr>
          <w:rFonts w:hint="eastAsia"/>
        </w:rPr>
        <w:t xml:space="preserve"> </w:t>
      </w:r>
      <w:r w:rsidRPr="00C24F90">
        <w:rPr>
          <w:rStyle w:val="commandparameter"/>
        </w:rPr>
        <w:t>ip</w:t>
      </w:r>
      <w:r w:rsidRPr="00C24F90">
        <w:rPr>
          <w:rStyle w:val="commandparameter"/>
          <w:rFonts w:hint="eastAsia"/>
        </w:rPr>
        <w:t>v6</w:t>
      </w:r>
      <w:r w:rsidRPr="00C24F90">
        <w:rPr>
          <w:rStyle w:val="commandparameter"/>
        </w:rPr>
        <w:t>-address</w:t>
      </w:r>
      <w:r w:rsidRPr="00C24F90">
        <w:t xml:space="preserve"> </w:t>
      </w:r>
      <w:r w:rsidRPr="00C24F90">
        <w:rPr>
          <w:rStyle w:val="commandtext"/>
        </w:rPr>
        <w:t>[</w:t>
      </w:r>
      <w:r w:rsidRPr="00C24F90">
        <w:rPr>
          <w:rFonts w:hint="eastAsia"/>
        </w:rPr>
        <w:t xml:space="preserve"> </w:t>
      </w:r>
      <w:r w:rsidRPr="00C24F90">
        <w:rPr>
          <w:rStyle w:val="commandparameter"/>
          <w:rFonts w:hint="eastAsia"/>
        </w:rPr>
        <w:t xml:space="preserve">prefix-length </w:t>
      </w:r>
      <w:r w:rsidRPr="00C24F90">
        <w:rPr>
          <w:rStyle w:val="commandtext"/>
        </w:rPr>
        <w:t>]</w:t>
      </w:r>
      <w:r w:rsidRPr="00C24F90">
        <w:rPr>
          <w:rFonts w:hint="eastAsia"/>
        </w:rPr>
        <w:t xml:space="preserve"> </w:t>
      </w:r>
      <w:r w:rsidRPr="00C24F90">
        <w:rPr>
          <w:rStyle w:val="commandtext"/>
        </w:rPr>
        <w:t>}</w:t>
      </w:r>
      <w:r w:rsidRPr="00C24F90">
        <w:t xml:space="preserve"> </w:t>
      </w:r>
      <w:r w:rsidRPr="00C24F90">
        <w:rPr>
          <w:rStyle w:val="commandkeywords"/>
        </w:rPr>
        <w:t>capability-advertise</w:t>
      </w:r>
      <w:r w:rsidRPr="00C24F90">
        <w:rPr>
          <w:rFonts w:hint="eastAsia"/>
        </w:rPr>
        <w:t xml:space="preserve"> </w:t>
      </w:r>
      <w:r w:rsidRPr="00C24F90">
        <w:rPr>
          <w:rStyle w:val="commandkeywords"/>
        </w:rPr>
        <w:t>route-refresh</w:t>
      </w:r>
    </w:p>
    <w:p w:rsidR="00C24F90" w:rsidRPr="00C24F90" w:rsidRDefault="00C24F90" w:rsidP="00F7622F">
      <w:pPr>
        <w:pStyle w:val="ItemList2"/>
        <w:rPr>
          <w:lang w:eastAsia="zh-CN"/>
        </w:rPr>
      </w:pPr>
      <w:r w:rsidRPr="00C24F90">
        <w:rPr>
          <w:rFonts w:hint="eastAsia"/>
          <w:lang w:eastAsia="zh-CN"/>
        </w:rPr>
        <w:t>使能本地路由器与指定</w:t>
      </w:r>
      <w:r w:rsidRPr="00C24F90">
        <w:rPr>
          <w:rFonts w:hint="eastAsia"/>
          <w:lang w:eastAsia="zh-CN"/>
        </w:rPr>
        <w:t>BGP</w:t>
      </w:r>
      <w:r w:rsidRPr="00C24F90">
        <w:rPr>
          <w:rFonts w:hint="eastAsia"/>
          <w:lang w:eastAsia="zh-CN"/>
        </w:rPr>
        <w:t>对等体</w:t>
      </w:r>
      <w:r w:rsidRPr="00C24F90">
        <w:rPr>
          <w:rFonts w:hint="eastAsia"/>
          <w:lang w:eastAsia="zh-CN"/>
        </w:rPr>
        <w:t>/</w:t>
      </w:r>
      <w:r w:rsidRPr="00C24F90">
        <w:rPr>
          <w:rFonts w:hint="eastAsia"/>
          <w:lang w:eastAsia="zh-CN"/>
        </w:rPr>
        <w:t>对等体组的</w:t>
      </w:r>
      <w:r w:rsidRPr="00C24F90">
        <w:rPr>
          <w:rFonts w:hint="eastAsia"/>
          <w:lang w:eastAsia="zh-CN"/>
        </w:rPr>
        <w:t>BGP</w:t>
      </w:r>
      <w:r w:rsidRPr="00C24F90">
        <w:rPr>
          <w:rFonts w:hint="eastAsia"/>
          <w:lang w:eastAsia="zh-CN"/>
        </w:rPr>
        <w:t>路由刷新、多协议扩展和</w:t>
      </w:r>
      <w:r w:rsidRPr="00C24F90">
        <w:rPr>
          <w:rFonts w:hint="eastAsia"/>
          <w:lang w:eastAsia="zh-CN"/>
        </w:rPr>
        <w:t>4</w:t>
      </w:r>
      <w:r w:rsidRPr="00C24F90">
        <w:rPr>
          <w:rFonts w:hint="eastAsia"/>
          <w:lang w:eastAsia="zh-CN"/>
        </w:rPr>
        <w:t>字节</w:t>
      </w:r>
      <w:r w:rsidRPr="00C24F90">
        <w:rPr>
          <w:rFonts w:hint="eastAsia"/>
          <w:lang w:eastAsia="zh-CN"/>
        </w:rPr>
        <w:t>AS</w:t>
      </w:r>
      <w:r w:rsidRPr="00C24F90">
        <w:rPr>
          <w:rFonts w:hint="eastAsia"/>
          <w:lang w:eastAsia="zh-CN"/>
        </w:rPr>
        <w:t>号功能。</w:t>
      </w:r>
    </w:p>
    <w:p w:rsidR="00C24F90" w:rsidRPr="00C24F90" w:rsidRDefault="00C24F90" w:rsidP="00F7622F">
      <w:pPr>
        <w:pStyle w:val="ItemIndent2"/>
      </w:pPr>
      <w:r w:rsidRPr="00C24F90">
        <w:rPr>
          <w:rStyle w:val="commandkeywords"/>
        </w:rPr>
        <w:t>undo</w:t>
      </w:r>
      <w:r w:rsidRPr="00C24F90">
        <w:t xml:space="preserve"> </w:t>
      </w:r>
      <w:r w:rsidRPr="00C24F90">
        <w:rPr>
          <w:rStyle w:val="commandkeywords"/>
        </w:rPr>
        <w:t>peer</w:t>
      </w:r>
      <w:r w:rsidRPr="00C24F90">
        <w:rPr>
          <w:rStyle w:val="commandkeywords"/>
          <w:rFonts w:hint="eastAsia"/>
        </w:rPr>
        <w:t xml:space="preserve"> </w:t>
      </w:r>
      <w:r w:rsidRPr="00C24F90">
        <w:rPr>
          <w:rStyle w:val="commandtext"/>
        </w:rPr>
        <w:t>{</w:t>
      </w:r>
      <w:r w:rsidRPr="00C24F90">
        <w:rPr>
          <w:rStyle w:val="commandparameter"/>
        </w:rPr>
        <w:t xml:space="preserve"> group-name </w:t>
      </w:r>
      <w:r w:rsidRPr="00C24F90">
        <w:rPr>
          <w:rStyle w:val="commandtext"/>
        </w:rPr>
        <w:t>|</w:t>
      </w:r>
      <w:r w:rsidRPr="00C24F90">
        <w:rPr>
          <w:rStyle w:val="commandparameter"/>
        </w:rPr>
        <w:t xml:space="preserve"> ip</w:t>
      </w:r>
      <w:r w:rsidRPr="00C24F90">
        <w:rPr>
          <w:rStyle w:val="commandparameter"/>
          <w:rFonts w:hint="eastAsia"/>
        </w:rPr>
        <w:t>v4</w:t>
      </w:r>
      <w:r w:rsidRPr="00C24F90">
        <w:rPr>
          <w:rStyle w:val="commandparameter"/>
        </w:rPr>
        <w:t>-address</w:t>
      </w:r>
      <w:r w:rsidRPr="00C24F90">
        <w:rPr>
          <w:rFonts w:hint="eastAsia"/>
        </w:rPr>
        <w:t xml:space="preserve"> </w:t>
      </w:r>
      <w:r w:rsidRPr="00C24F90">
        <w:rPr>
          <w:rStyle w:val="commandtext"/>
        </w:rPr>
        <w:t>[</w:t>
      </w:r>
      <w:r w:rsidRPr="00C24F90">
        <w:rPr>
          <w:rFonts w:hint="eastAsia"/>
        </w:rPr>
        <w:t xml:space="preserve"> </w:t>
      </w:r>
      <w:r w:rsidRPr="00C24F90">
        <w:rPr>
          <w:rStyle w:val="commandparameter"/>
          <w:rFonts w:hint="eastAsia"/>
        </w:rPr>
        <w:t xml:space="preserve">mask-length </w:t>
      </w:r>
      <w:r w:rsidRPr="00C24F90">
        <w:rPr>
          <w:rStyle w:val="commandtext"/>
        </w:rPr>
        <w:t>]</w:t>
      </w:r>
      <w:r w:rsidRPr="00C24F90">
        <w:rPr>
          <w:rFonts w:hint="eastAsia"/>
        </w:rPr>
        <w:t xml:space="preserve"> </w:t>
      </w:r>
      <w:r w:rsidRPr="00C24F90">
        <w:rPr>
          <w:rStyle w:val="commandtext"/>
          <w:rFonts w:hint="eastAsia"/>
        </w:rPr>
        <w:t>|</w:t>
      </w:r>
      <w:r w:rsidRPr="00C24F90">
        <w:rPr>
          <w:rFonts w:hint="eastAsia"/>
        </w:rPr>
        <w:t xml:space="preserve"> </w:t>
      </w:r>
      <w:r w:rsidRPr="00C24F90">
        <w:rPr>
          <w:rStyle w:val="commandparameter"/>
        </w:rPr>
        <w:t>ip</w:t>
      </w:r>
      <w:r w:rsidRPr="00C24F90">
        <w:rPr>
          <w:rStyle w:val="commandparameter"/>
          <w:rFonts w:hint="eastAsia"/>
        </w:rPr>
        <w:t>v6</w:t>
      </w:r>
      <w:r w:rsidRPr="00C24F90">
        <w:rPr>
          <w:rStyle w:val="commandparameter"/>
        </w:rPr>
        <w:t>-address</w:t>
      </w:r>
      <w:r w:rsidRPr="00C24F90">
        <w:t xml:space="preserve"> </w:t>
      </w:r>
      <w:r w:rsidRPr="00C24F90">
        <w:rPr>
          <w:rStyle w:val="commandtext"/>
        </w:rPr>
        <w:t>[</w:t>
      </w:r>
      <w:r w:rsidRPr="00C24F90">
        <w:rPr>
          <w:rFonts w:hint="eastAsia"/>
        </w:rPr>
        <w:t xml:space="preserve"> </w:t>
      </w:r>
      <w:r w:rsidRPr="00C24F90">
        <w:rPr>
          <w:rStyle w:val="commandparameter"/>
          <w:rFonts w:hint="eastAsia"/>
        </w:rPr>
        <w:t xml:space="preserve">prefix-length </w:t>
      </w:r>
      <w:r w:rsidRPr="00C24F90">
        <w:rPr>
          <w:rStyle w:val="commandtext"/>
        </w:rPr>
        <w:t>]</w:t>
      </w:r>
      <w:r w:rsidRPr="00C24F90">
        <w:rPr>
          <w:rFonts w:hint="eastAsia"/>
        </w:rPr>
        <w:t xml:space="preserve"> </w:t>
      </w:r>
      <w:r w:rsidRPr="00C24F90">
        <w:rPr>
          <w:rStyle w:val="commandtext"/>
        </w:rPr>
        <w:t>}</w:t>
      </w:r>
      <w:r w:rsidRPr="00C24F90">
        <w:t xml:space="preserve"> </w:t>
      </w:r>
      <w:r w:rsidRPr="00C24F90">
        <w:rPr>
          <w:rStyle w:val="commandkeywords"/>
        </w:rPr>
        <w:t>capability-advertise</w:t>
      </w:r>
      <w:r w:rsidRPr="00C24F90">
        <w:t xml:space="preserve"> </w:t>
      </w:r>
      <w:r w:rsidRPr="00C24F90">
        <w:rPr>
          <w:rStyle w:val="commandkeywords"/>
          <w:rFonts w:hint="eastAsia"/>
        </w:rPr>
        <w:t>conventional</w:t>
      </w:r>
    </w:p>
    <w:p w:rsidR="00C24F90" w:rsidRPr="00C24F90" w:rsidRDefault="00C24F90" w:rsidP="00F7622F">
      <w:pPr>
        <w:pStyle w:val="ItemIndent1"/>
        <w:rPr>
          <w:lang w:eastAsia="zh-CN"/>
        </w:rPr>
      </w:pPr>
      <w:r w:rsidRPr="00C24F90">
        <w:rPr>
          <w:rFonts w:hint="eastAsia"/>
          <w:lang w:eastAsia="zh-CN"/>
        </w:rPr>
        <w:t>缺省情况下，</w:t>
      </w:r>
      <w:r w:rsidRPr="00C24F90">
        <w:rPr>
          <w:lang w:eastAsia="zh-CN"/>
        </w:rPr>
        <w:t>BGP</w:t>
      </w:r>
      <w:r w:rsidRPr="00C24F90">
        <w:rPr>
          <w:rFonts w:hint="eastAsia"/>
          <w:lang w:eastAsia="zh-CN"/>
        </w:rPr>
        <w:t>路由刷新、多协议扩展和</w:t>
      </w:r>
      <w:r w:rsidRPr="00C24F90">
        <w:rPr>
          <w:rFonts w:hint="eastAsia"/>
          <w:lang w:eastAsia="zh-CN"/>
        </w:rPr>
        <w:t>4</w:t>
      </w:r>
      <w:r w:rsidRPr="00C24F90">
        <w:rPr>
          <w:rFonts w:hint="eastAsia"/>
          <w:lang w:eastAsia="zh-CN"/>
        </w:rPr>
        <w:t>字节</w:t>
      </w:r>
      <w:r w:rsidRPr="00C24F90">
        <w:rPr>
          <w:rFonts w:hint="eastAsia"/>
          <w:lang w:eastAsia="zh-CN"/>
        </w:rPr>
        <w:t>AS</w:t>
      </w:r>
      <w:r w:rsidRPr="00C24F90">
        <w:rPr>
          <w:rFonts w:hint="eastAsia"/>
          <w:lang w:eastAsia="zh-CN"/>
        </w:rPr>
        <w:t>号功能处于使能状态。</w:t>
      </w:r>
    </w:p>
    <w:p w:rsidR="00C24F90" w:rsidRPr="00C24F90" w:rsidRDefault="00C24F90" w:rsidP="00F7622F">
      <w:pPr>
        <w:pStyle w:val="ItemStep"/>
        <w:rPr>
          <w:lang w:eastAsia="zh-CN"/>
        </w:rPr>
      </w:pPr>
      <w:r w:rsidRPr="00C24F90">
        <w:rPr>
          <w:rFonts w:hint="eastAsia"/>
          <w:lang w:eastAsia="zh-CN"/>
        </w:rPr>
        <w:t>手工对</w:t>
      </w:r>
      <w:r w:rsidR="00C91F13" w:rsidRPr="00C91F13">
        <w:rPr>
          <w:lang w:eastAsia="zh-CN"/>
        </w:rPr>
        <w:t>LS</w:t>
      </w:r>
      <w:r w:rsidR="00C91F13" w:rsidRPr="00C91F13">
        <w:rPr>
          <w:rFonts w:hint="eastAsia"/>
          <w:lang w:eastAsia="zh-CN"/>
        </w:rPr>
        <w:t>地址族下的</w:t>
      </w:r>
      <w:r w:rsidRPr="00C24F90">
        <w:rPr>
          <w:rFonts w:hint="eastAsia"/>
          <w:lang w:eastAsia="zh-CN"/>
        </w:rPr>
        <w:t>BGP</w:t>
      </w:r>
      <w:r w:rsidRPr="00C24F90">
        <w:rPr>
          <w:rFonts w:hint="eastAsia"/>
          <w:lang w:eastAsia="zh-CN"/>
        </w:rPr>
        <w:t>会话进行软复位。</w:t>
      </w:r>
    </w:p>
    <w:p w:rsidR="00C24F90" w:rsidRPr="00C24F90" w:rsidRDefault="00C24F90" w:rsidP="00F7622F">
      <w:pPr>
        <w:pStyle w:val="ItemStep2"/>
      </w:pPr>
      <w:r w:rsidRPr="00C24F90">
        <w:rPr>
          <w:rFonts w:hint="eastAsia"/>
        </w:rPr>
        <w:t>退回系统视图。</w:t>
      </w:r>
    </w:p>
    <w:p w:rsidR="00C24F90" w:rsidRPr="00C24F90" w:rsidRDefault="00C24F90" w:rsidP="00F7622F">
      <w:pPr>
        <w:pStyle w:val="ItemIndent2"/>
        <w:rPr>
          <w:rStyle w:val="commandkeywords"/>
        </w:rPr>
      </w:pPr>
      <w:r w:rsidRPr="00C24F90">
        <w:rPr>
          <w:rStyle w:val="commandkeywords"/>
        </w:rPr>
        <w:t>quit</w:t>
      </w:r>
    </w:p>
    <w:p w:rsidR="00C24F90" w:rsidRPr="00C24F90" w:rsidRDefault="00C24F90" w:rsidP="00F7622F">
      <w:pPr>
        <w:pStyle w:val="ItemStep2"/>
      </w:pPr>
      <w:r w:rsidRPr="00C24F90">
        <w:rPr>
          <w:rFonts w:hint="eastAsia"/>
        </w:rPr>
        <w:t>退回用户视图。</w:t>
      </w:r>
    </w:p>
    <w:p w:rsidR="00C24F90" w:rsidRPr="00C24F90" w:rsidRDefault="00C24F90" w:rsidP="00F7622F">
      <w:pPr>
        <w:pStyle w:val="ItemIndent2"/>
        <w:rPr>
          <w:rStyle w:val="commandkeywords"/>
        </w:rPr>
      </w:pPr>
      <w:r w:rsidRPr="00C24F90">
        <w:rPr>
          <w:rStyle w:val="commandkeywords"/>
        </w:rPr>
        <w:t>quit</w:t>
      </w:r>
    </w:p>
    <w:p w:rsidR="00C24F90" w:rsidRPr="00C24F90" w:rsidRDefault="00C24F90" w:rsidP="00F7622F">
      <w:pPr>
        <w:pStyle w:val="ItemStep2"/>
        <w:rPr>
          <w:lang w:eastAsia="zh-CN"/>
        </w:rPr>
      </w:pPr>
      <w:r w:rsidRPr="00C24F90">
        <w:rPr>
          <w:rFonts w:hint="eastAsia"/>
          <w:lang w:eastAsia="zh-CN"/>
        </w:rPr>
        <w:t>手工对</w:t>
      </w:r>
      <w:r w:rsidR="00C91F13" w:rsidRPr="00C91F13">
        <w:rPr>
          <w:lang w:eastAsia="zh-CN"/>
        </w:rPr>
        <w:t>LS</w:t>
      </w:r>
      <w:r w:rsidR="00C91F13" w:rsidRPr="00C91F13">
        <w:rPr>
          <w:rFonts w:hint="eastAsia"/>
          <w:lang w:eastAsia="zh-CN"/>
        </w:rPr>
        <w:t>地址族下的</w:t>
      </w:r>
      <w:r w:rsidRPr="00C24F90">
        <w:rPr>
          <w:rFonts w:hint="eastAsia"/>
          <w:lang w:eastAsia="zh-CN"/>
        </w:rPr>
        <w:t>BGP</w:t>
      </w:r>
      <w:r w:rsidRPr="00C24F90">
        <w:rPr>
          <w:rFonts w:hint="eastAsia"/>
          <w:lang w:eastAsia="zh-CN"/>
        </w:rPr>
        <w:t>会话进行软复位。</w:t>
      </w:r>
    </w:p>
    <w:p w:rsidR="00C24F90" w:rsidRPr="00620FD6" w:rsidRDefault="00C24F90" w:rsidP="00F7622F">
      <w:pPr>
        <w:pStyle w:val="ItemIndent2"/>
      </w:pPr>
      <w:r w:rsidRPr="00C24F90">
        <w:rPr>
          <w:rStyle w:val="commandkeywords"/>
        </w:rPr>
        <w:t>refresh bgp</w:t>
      </w:r>
      <w:r w:rsidRPr="00C24F90">
        <w:rPr>
          <w:rStyle w:val="commandkeywords"/>
          <w:rFonts w:hint="eastAsia"/>
        </w:rPr>
        <w:t xml:space="preserve"> </w:t>
      </w:r>
      <w:r w:rsidRPr="00C24F90">
        <w:rPr>
          <w:rStyle w:val="commandtext"/>
        </w:rPr>
        <w:t>[</w:t>
      </w:r>
      <w:r w:rsidRPr="00C24F90">
        <w:rPr>
          <w:rStyle w:val="commandparameter"/>
        </w:rPr>
        <w:t xml:space="preserve"> </w:t>
      </w:r>
      <w:r w:rsidRPr="00C24F90">
        <w:rPr>
          <w:rStyle w:val="commandkeywords"/>
        </w:rPr>
        <w:t>instance</w:t>
      </w:r>
      <w:r w:rsidRPr="00C24F90">
        <w:rPr>
          <w:rStyle w:val="commandparameter"/>
        </w:rPr>
        <w:t xml:space="preserve"> instance-</w:t>
      </w:r>
      <w:r w:rsidRPr="00C24F90">
        <w:rPr>
          <w:rStyle w:val="commandparameter"/>
          <w:rFonts w:hint="eastAsia"/>
        </w:rPr>
        <w:t>name</w:t>
      </w:r>
      <w:r w:rsidRPr="00C24F90">
        <w:rPr>
          <w:rStyle w:val="commandparameter"/>
        </w:rPr>
        <w:t xml:space="preserve"> </w:t>
      </w:r>
      <w:r w:rsidRPr="00C24F90">
        <w:rPr>
          <w:rStyle w:val="commandtext"/>
        </w:rPr>
        <w:t>]</w:t>
      </w:r>
      <w:r w:rsidRPr="00C24F90">
        <w:t xml:space="preserve"> </w:t>
      </w:r>
      <w:r w:rsidRPr="00C24F90">
        <w:rPr>
          <w:rStyle w:val="commandtext"/>
        </w:rPr>
        <w:t>{</w:t>
      </w:r>
      <w:r w:rsidRPr="00C24F90">
        <w:t xml:space="preserve"> </w:t>
      </w:r>
      <w:r w:rsidRPr="00C24F90">
        <w:rPr>
          <w:rStyle w:val="commandparameter"/>
        </w:rPr>
        <w:t>ip</w:t>
      </w:r>
      <w:r w:rsidRPr="00C24F90">
        <w:rPr>
          <w:rStyle w:val="commandparameter"/>
          <w:rFonts w:hint="eastAsia"/>
        </w:rPr>
        <w:t>v4</w:t>
      </w:r>
      <w:r w:rsidRPr="00C24F90">
        <w:rPr>
          <w:rStyle w:val="commandparameter"/>
        </w:rPr>
        <w:t>-address</w:t>
      </w:r>
      <w:r w:rsidRPr="00C24F90">
        <w:t xml:space="preserve"> </w:t>
      </w:r>
      <w:r w:rsidRPr="00C24F90">
        <w:rPr>
          <w:rStyle w:val="commandtext"/>
        </w:rPr>
        <w:t>[</w:t>
      </w:r>
      <w:r w:rsidRPr="00C24F90">
        <w:rPr>
          <w:rFonts w:hint="eastAsia"/>
        </w:rPr>
        <w:t xml:space="preserve"> </w:t>
      </w:r>
      <w:r w:rsidRPr="00C24F90">
        <w:rPr>
          <w:rStyle w:val="commandparameter"/>
          <w:rFonts w:hint="eastAsia"/>
        </w:rPr>
        <w:t xml:space="preserve">mask-length </w:t>
      </w:r>
      <w:r w:rsidRPr="00C24F90">
        <w:rPr>
          <w:rStyle w:val="commandtext"/>
        </w:rPr>
        <w:t>]</w:t>
      </w:r>
      <w:r w:rsidRPr="00C24F90">
        <w:rPr>
          <w:rFonts w:hint="eastAsia"/>
        </w:rPr>
        <w:t xml:space="preserve"> </w:t>
      </w:r>
      <w:r w:rsidRPr="00C24F90">
        <w:rPr>
          <w:rStyle w:val="commandtext"/>
        </w:rPr>
        <w:t>|</w:t>
      </w:r>
      <w:r w:rsidRPr="00C24F90">
        <w:rPr>
          <w:rStyle w:val="commandparameter"/>
        </w:rPr>
        <w:t xml:space="preserve"> ip</w:t>
      </w:r>
      <w:r w:rsidRPr="00C24F90">
        <w:rPr>
          <w:rStyle w:val="commandparameter"/>
          <w:rFonts w:hint="eastAsia"/>
        </w:rPr>
        <w:t>v6</w:t>
      </w:r>
      <w:r w:rsidRPr="00C24F90">
        <w:rPr>
          <w:rStyle w:val="commandparameter"/>
        </w:rPr>
        <w:t>-address</w:t>
      </w:r>
      <w:r w:rsidRPr="00C24F90">
        <w:t xml:space="preserve"> </w:t>
      </w:r>
      <w:r w:rsidRPr="00C24F90">
        <w:rPr>
          <w:rStyle w:val="commandtext"/>
        </w:rPr>
        <w:t>[</w:t>
      </w:r>
      <w:r w:rsidRPr="00C24F90">
        <w:rPr>
          <w:rFonts w:hint="eastAsia"/>
        </w:rPr>
        <w:t xml:space="preserve"> </w:t>
      </w:r>
      <w:r w:rsidRPr="00C24F90">
        <w:rPr>
          <w:rStyle w:val="commandparameter"/>
          <w:rFonts w:hint="eastAsia"/>
        </w:rPr>
        <w:t xml:space="preserve">prefix-length </w:t>
      </w:r>
      <w:r w:rsidRPr="00C24F90">
        <w:rPr>
          <w:rStyle w:val="commandtext"/>
        </w:rPr>
        <w:t>]</w:t>
      </w:r>
      <w:r w:rsidRPr="00C24F90">
        <w:rPr>
          <w:rFonts w:hint="eastAsia"/>
        </w:rPr>
        <w:t xml:space="preserve"> </w:t>
      </w:r>
      <w:r w:rsidRPr="00C24F90">
        <w:rPr>
          <w:rStyle w:val="commandtext"/>
        </w:rPr>
        <w:t>|</w:t>
      </w:r>
      <w:r w:rsidRPr="00C24F90">
        <w:rPr>
          <w:rStyle w:val="commandparameter"/>
        </w:rPr>
        <w:t xml:space="preserve"> </w:t>
      </w:r>
      <w:r w:rsidRPr="00C24F90">
        <w:rPr>
          <w:rStyle w:val="commandkeywords"/>
        </w:rPr>
        <w:t>all</w:t>
      </w:r>
      <w:r w:rsidRPr="00C24F90">
        <w:t xml:space="preserve"> </w:t>
      </w:r>
      <w:r w:rsidRPr="00C24F90">
        <w:rPr>
          <w:rStyle w:val="commandtext"/>
        </w:rPr>
        <w:t>|</w:t>
      </w:r>
      <w:r w:rsidRPr="00C24F90">
        <w:t xml:space="preserve"> </w:t>
      </w:r>
      <w:r w:rsidRPr="00C24F90">
        <w:rPr>
          <w:rStyle w:val="commandkeywords"/>
        </w:rPr>
        <w:t>external</w:t>
      </w:r>
      <w:r w:rsidRPr="00C24F90">
        <w:t xml:space="preserve"> </w:t>
      </w:r>
      <w:r w:rsidRPr="00C24F90">
        <w:rPr>
          <w:rStyle w:val="commandtext"/>
        </w:rPr>
        <w:t>|</w:t>
      </w:r>
      <w:r w:rsidRPr="00C24F90">
        <w:t xml:space="preserve"> </w:t>
      </w:r>
      <w:r w:rsidRPr="00C24F90">
        <w:rPr>
          <w:rStyle w:val="commandkeywords"/>
        </w:rPr>
        <w:t>group</w:t>
      </w:r>
      <w:r w:rsidRPr="00C24F90">
        <w:t xml:space="preserve"> </w:t>
      </w:r>
      <w:r w:rsidRPr="00C24F90">
        <w:rPr>
          <w:rStyle w:val="commandparameter"/>
        </w:rPr>
        <w:t>group-name</w:t>
      </w:r>
      <w:r w:rsidRPr="00C24F90">
        <w:t xml:space="preserve"> </w:t>
      </w:r>
      <w:r w:rsidRPr="00C24F90">
        <w:rPr>
          <w:rStyle w:val="commandtext"/>
        </w:rPr>
        <w:t>|</w:t>
      </w:r>
      <w:r w:rsidRPr="00C24F90">
        <w:t xml:space="preserve"> </w:t>
      </w:r>
      <w:r w:rsidRPr="00C24F90">
        <w:rPr>
          <w:rStyle w:val="commandkeywords"/>
        </w:rPr>
        <w:t>internal</w:t>
      </w:r>
      <w:r w:rsidRPr="00C24F90">
        <w:t xml:space="preserve"> </w:t>
      </w:r>
      <w:r w:rsidRPr="00C24F90">
        <w:rPr>
          <w:rStyle w:val="commandtext"/>
        </w:rPr>
        <w:t>}</w:t>
      </w:r>
      <w:r w:rsidRPr="00C24F90">
        <w:t xml:space="preserve"> </w:t>
      </w:r>
      <w:r w:rsidRPr="00C24F90">
        <w:rPr>
          <w:rStyle w:val="commandtext"/>
        </w:rPr>
        <w:t>{</w:t>
      </w:r>
      <w:r w:rsidRPr="00C24F90">
        <w:t xml:space="preserve"> </w:t>
      </w:r>
      <w:r w:rsidRPr="00C24F90">
        <w:rPr>
          <w:rStyle w:val="commandkeywords"/>
        </w:rPr>
        <w:t>export</w:t>
      </w:r>
      <w:r w:rsidRPr="00C24F90">
        <w:t xml:space="preserve"> </w:t>
      </w:r>
      <w:r w:rsidRPr="00C24F90">
        <w:rPr>
          <w:rStyle w:val="commandtext"/>
        </w:rPr>
        <w:t>|</w:t>
      </w:r>
      <w:r w:rsidRPr="00C24F90">
        <w:t xml:space="preserve"> </w:t>
      </w:r>
      <w:r w:rsidRPr="00C24F90">
        <w:rPr>
          <w:rStyle w:val="commandkeywords"/>
        </w:rPr>
        <w:t>import</w:t>
      </w:r>
      <w:r w:rsidRPr="00C24F90">
        <w:t xml:space="preserve"> </w:t>
      </w:r>
      <w:r w:rsidRPr="00C24F90">
        <w:rPr>
          <w:rStyle w:val="commandtext"/>
        </w:rPr>
        <w:t>}</w:t>
      </w:r>
      <w:r w:rsidRPr="00C24F90">
        <w:t xml:space="preserve"> </w:t>
      </w:r>
      <w:r w:rsidRPr="00C24F90">
        <w:rPr>
          <w:rStyle w:val="commandkeywords"/>
        </w:rPr>
        <w:t>link-state</w:t>
      </w:r>
    </w:p>
    <w:p w:rsidR="006B1CFD" w:rsidRPr="00CD65BF" w:rsidRDefault="006B1CFD" w:rsidP="00F7622F">
      <w:pPr>
        <w:pStyle w:val="2"/>
      </w:pPr>
      <w:bookmarkStart w:id="8811" w:name="_Toc474420023"/>
      <w:bookmarkStart w:id="8812" w:name="_Toc475553620"/>
      <w:bookmarkStart w:id="8813" w:name="_Toc475900434"/>
      <w:bookmarkStart w:id="8814" w:name="_Toc475904127"/>
      <w:bookmarkStart w:id="8815" w:name="_Toc475956950"/>
      <w:bookmarkStart w:id="8816" w:name="_Toc477095082"/>
      <w:bookmarkStart w:id="8817" w:name="_Toc477098870"/>
      <w:bookmarkStart w:id="8818" w:name="_Toc477102498"/>
      <w:bookmarkStart w:id="8819" w:name="_Toc477106142"/>
      <w:bookmarkStart w:id="8820" w:name="_Toc477109771"/>
      <w:bookmarkStart w:id="8821" w:name="_Toc477113400"/>
      <w:bookmarkStart w:id="8822" w:name="_Toc477117346"/>
      <w:bookmarkStart w:id="8823" w:name="_Toc477186467"/>
      <w:bookmarkStart w:id="8824" w:name="_Toc477190095"/>
      <w:bookmarkStart w:id="8825" w:name="_Toc477193592"/>
      <w:bookmarkStart w:id="8826" w:name="_Toc477197088"/>
      <w:bookmarkStart w:id="8827" w:name="_Toc477204085"/>
      <w:bookmarkStart w:id="8828" w:name="_Toc477207585"/>
      <w:bookmarkStart w:id="8829" w:name="_Toc474420040"/>
      <w:bookmarkStart w:id="8830" w:name="_Toc475553637"/>
      <w:bookmarkStart w:id="8831" w:name="_Toc475900451"/>
      <w:bookmarkStart w:id="8832" w:name="_Toc475904144"/>
      <w:bookmarkStart w:id="8833" w:name="_Toc475956967"/>
      <w:bookmarkStart w:id="8834" w:name="_Toc477095099"/>
      <w:bookmarkStart w:id="8835" w:name="_Toc477098887"/>
      <w:bookmarkStart w:id="8836" w:name="_Toc477102515"/>
      <w:bookmarkStart w:id="8837" w:name="_Toc477106159"/>
      <w:bookmarkStart w:id="8838" w:name="_Toc477109788"/>
      <w:bookmarkStart w:id="8839" w:name="_Toc477113417"/>
      <w:bookmarkStart w:id="8840" w:name="_Toc477117363"/>
      <w:bookmarkStart w:id="8841" w:name="_Toc477186484"/>
      <w:bookmarkStart w:id="8842" w:name="_Toc477190112"/>
      <w:bookmarkStart w:id="8843" w:name="_Toc477193609"/>
      <w:bookmarkStart w:id="8844" w:name="_Toc477197105"/>
      <w:bookmarkStart w:id="8845" w:name="_Toc477204102"/>
      <w:bookmarkStart w:id="8846" w:name="_Toc477207602"/>
      <w:bookmarkStart w:id="8847" w:name="_Ref319934766"/>
      <w:bookmarkStart w:id="8848" w:name="_Toc319575106"/>
      <w:bookmarkStart w:id="8849" w:name="_Toc45103672"/>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r w:rsidRPr="00CD65BF">
        <w:rPr>
          <w:rFonts w:hint="eastAsia"/>
        </w:rPr>
        <w:t>配置</w:t>
      </w:r>
      <w:r w:rsidRPr="00CD65BF">
        <w:rPr>
          <w:rFonts w:hint="eastAsia"/>
        </w:rPr>
        <w:t>6PE</w:t>
      </w:r>
      <w:bookmarkEnd w:id="8847"/>
      <w:bookmarkEnd w:id="8848"/>
      <w:bookmarkEnd w:id="8849"/>
    </w:p>
    <w:p w:rsidR="00427DA9" w:rsidRDefault="00427DA9" w:rsidP="00F7622F">
      <w:pPr>
        <w:pStyle w:val="3"/>
      </w:pPr>
      <w:bookmarkStart w:id="8850" w:name="_Toc45103673"/>
      <w:r>
        <w:rPr>
          <w:rFonts w:hint="eastAsia"/>
        </w:rPr>
        <w:t>功能简介</w:t>
      </w:r>
      <w:bookmarkEnd w:id="8850"/>
    </w:p>
    <w:p w:rsidR="006B1CFD" w:rsidRDefault="006B1CFD" w:rsidP="00F7622F">
      <w:r>
        <w:rPr>
          <w:rFonts w:hint="eastAsia"/>
        </w:rPr>
        <w:t>如</w:t>
      </w:r>
      <w:r w:rsidR="009B3B8A" w:rsidRPr="00F7622F">
        <w:rPr>
          <w:color w:val="0000FF"/>
          <w:u w:val="single"/>
        </w:rPr>
        <w:fldChar w:fldCharType="begin"/>
      </w:r>
      <w:r w:rsidR="009B3B8A" w:rsidRPr="00F7622F">
        <w:rPr>
          <w:color w:val="0000FF"/>
          <w:u w:val="single"/>
        </w:rPr>
        <w:instrText xml:space="preserve">  REF _Ref319587822 \r \h \* MERGEFORMAT </w:instrText>
      </w:r>
      <w:r w:rsidR="009B3B8A" w:rsidRPr="00F7622F">
        <w:rPr>
          <w:color w:val="0000FF"/>
          <w:u w:val="single"/>
        </w:rPr>
      </w:r>
      <w:r w:rsidR="009B3B8A" w:rsidRPr="00F7622F">
        <w:rPr>
          <w:color w:val="0000FF"/>
          <w:u w:val="single"/>
        </w:rPr>
        <w:fldChar w:fldCharType="separate"/>
      </w:r>
      <w:r w:rsidR="00CF657D" w:rsidRPr="00CF657D">
        <w:rPr>
          <w:rStyle w:val="Reference-R0G144B200"/>
          <w:rFonts w:hint="eastAsia"/>
        </w:rPr>
        <w:t>图</w:t>
      </w:r>
      <w:r w:rsidR="00CF657D" w:rsidRPr="00CF657D">
        <w:rPr>
          <w:rStyle w:val="Reference-R0G144B200"/>
          <w:rFonts w:hint="eastAsia"/>
        </w:rPr>
        <w:t>8-2</w:t>
      </w:r>
      <w:r w:rsidR="009B3B8A" w:rsidRPr="00F7622F">
        <w:rPr>
          <w:color w:val="0000FF"/>
          <w:u w:val="single"/>
        </w:rPr>
        <w:fldChar w:fldCharType="end"/>
      </w:r>
      <w:r>
        <w:rPr>
          <w:rFonts w:hint="eastAsia"/>
        </w:rPr>
        <w:t>所示，</w:t>
      </w:r>
      <w:r w:rsidRPr="008630A7">
        <w:rPr>
          <w:rFonts w:hint="eastAsia"/>
        </w:rPr>
        <w:t>6PE</w:t>
      </w:r>
      <w:r w:rsidRPr="008630A7">
        <w:rPr>
          <w:rFonts w:hint="eastAsia"/>
        </w:rPr>
        <w:t>（</w:t>
      </w:r>
      <w:r w:rsidRPr="008630A7">
        <w:rPr>
          <w:rFonts w:hint="eastAsia"/>
        </w:rPr>
        <w:t>IPv6 Provider Edge</w:t>
      </w:r>
      <w:r>
        <w:rPr>
          <w:rFonts w:hint="eastAsia"/>
        </w:rPr>
        <w:t>，</w:t>
      </w:r>
      <w:r>
        <w:rPr>
          <w:rFonts w:hint="eastAsia"/>
        </w:rPr>
        <w:t>IPv6</w:t>
      </w:r>
      <w:r>
        <w:rPr>
          <w:rFonts w:hint="eastAsia"/>
        </w:rPr>
        <w:t>供应商边缘</w:t>
      </w:r>
      <w:r w:rsidRPr="008630A7">
        <w:rPr>
          <w:rFonts w:hint="eastAsia"/>
        </w:rPr>
        <w:t>）是一种过渡技术，</w:t>
      </w:r>
      <w:r>
        <w:rPr>
          <w:rFonts w:hint="eastAsia"/>
        </w:rPr>
        <w:t>它采用</w:t>
      </w:r>
      <w:r>
        <w:rPr>
          <w:rFonts w:hint="eastAsia"/>
        </w:rPr>
        <w:t>MPLS</w:t>
      </w:r>
      <w:r w:rsidRPr="00522F5C">
        <w:rPr>
          <w:rFonts w:hint="eastAsia"/>
        </w:rPr>
        <w:t>（</w:t>
      </w:r>
      <w:r w:rsidRPr="00522F5C">
        <w:t>Multiprotocol Label Switching</w:t>
      </w:r>
      <w:r w:rsidRPr="00522F5C">
        <w:rPr>
          <w:rFonts w:hint="eastAsia"/>
        </w:rPr>
        <w:t>，多协议标签交换）</w:t>
      </w:r>
      <w:r>
        <w:rPr>
          <w:rFonts w:hint="eastAsia"/>
        </w:rPr>
        <w:t>技术实现通过</w:t>
      </w:r>
      <w:r w:rsidRPr="008630A7">
        <w:rPr>
          <w:rFonts w:hint="eastAsia"/>
        </w:rPr>
        <w:t>IPv4</w:t>
      </w:r>
      <w:r>
        <w:rPr>
          <w:rFonts w:hint="eastAsia"/>
        </w:rPr>
        <w:t>骨干网连接隔离的</w:t>
      </w:r>
      <w:r w:rsidRPr="008630A7">
        <w:rPr>
          <w:rFonts w:hint="eastAsia"/>
        </w:rPr>
        <w:t>IPv6</w:t>
      </w:r>
      <w:r>
        <w:rPr>
          <w:rFonts w:hint="eastAsia"/>
        </w:rPr>
        <w:t>用户网络</w:t>
      </w:r>
      <w:r w:rsidRPr="008630A7">
        <w:rPr>
          <w:rFonts w:hint="eastAsia"/>
        </w:rPr>
        <w:t>。当</w:t>
      </w:r>
      <w:r w:rsidRPr="008630A7">
        <w:rPr>
          <w:rFonts w:hint="eastAsia"/>
        </w:rPr>
        <w:t>ISP</w:t>
      </w:r>
      <w:r>
        <w:rPr>
          <w:rFonts w:hint="eastAsia"/>
        </w:rPr>
        <w:t>希望在</w:t>
      </w:r>
      <w:r w:rsidRPr="008630A7">
        <w:rPr>
          <w:rFonts w:hint="eastAsia"/>
        </w:rPr>
        <w:t>自己原有的</w:t>
      </w:r>
      <w:r w:rsidRPr="008630A7">
        <w:rPr>
          <w:rFonts w:hint="eastAsia"/>
        </w:rPr>
        <w:t>IPv4/MPLS</w:t>
      </w:r>
      <w:r>
        <w:rPr>
          <w:rFonts w:hint="eastAsia"/>
        </w:rPr>
        <w:t>骨干</w:t>
      </w:r>
      <w:r w:rsidRPr="008630A7">
        <w:rPr>
          <w:rFonts w:hint="eastAsia"/>
        </w:rPr>
        <w:t>网</w:t>
      </w:r>
      <w:r>
        <w:rPr>
          <w:rFonts w:hint="eastAsia"/>
        </w:rPr>
        <w:t>的基础上</w:t>
      </w:r>
      <w:r w:rsidRPr="008630A7">
        <w:rPr>
          <w:rFonts w:hint="eastAsia"/>
        </w:rPr>
        <w:t>，</w:t>
      </w:r>
      <w:r>
        <w:rPr>
          <w:rFonts w:hint="eastAsia"/>
        </w:rPr>
        <w:t>为用户网络提供</w:t>
      </w:r>
      <w:r w:rsidRPr="008630A7">
        <w:rPr>
          <w:rFonts w:hint="eastAsia"/>
        </w:rPr>
        <w:t>IPv6</w:t>
      </w:r>
      <w:r w:rsidRPr="008630A7">
        <w:rPr>
          <w:rFonts w:hint="eastAsia"/>
        </w:rPr>
        <w:t>流量</w:t>
      </w:r>
      <w:r>
        <w:rPr>
          <w:rFonts w:hint="eastAsia"/>
        </w:rPr>
        <w:t>转发</w:t>
      </w:r>
      <w:r w:rsidRPr="008630A7">
        <w:rPr>
          <w:rFonts w:hint="eastAsia"/>
        </w:rPr>
        <w:t>能力时，</w:t>
      </w:r>
      <w:r>
        <w:rPr>
          <w:rFonts w:hint="eastAsia"/>
        </w:rPr>
        <w:t>可以采用</w:t>
      </w:r>
      <w:r w:rsidRPr="008630A7">
        <w:rPr>
          <w:rFonts w:hint="eastAsia"/>
        </w:rPr>
        <w:t>6PE</w:t>
      </w:r>
      <w:r>
        <w:rPr>
          <w:rFonts w:hint="eastAsia"/>
        </w:rPr>
        <w:t>技术方便地达到该目的。</w:t>
      </w:r>
    </w:p>
    <w:p w:rsidR="006B1CFD" w:rsidRDefault="006B1CFD" w:rsidP="00F7622F">
      <w:pPr>
        <w:pStyle w:val="FigureDescription"/>
      </w:pPr>
      <w:bookmarkStart w:id="8851" w:name="_Ref319587822"/>
      <w:r w:rsidRPr="00771A46">
        <w:rPr>
          <w:rFonts w:hint="eastAsia"/>
        </w:rPr>
        <w:t>6PE</w:t>
      </w:r>
      <w:r w:rsidRPr="00771A46">
        <w:rPr>
          <w:rFonts w:hint="eastAsia"/>
        </w:rPr>
        <w:t>组网图</w:t>
      </w:r>
      <w:bookmarkEnd w:id="8851"/>
    </w:p>
    <w:p w:rsidR="006B1CFD" w:rsidRPr="00771A46" w:rsidRDefault="006B1CFD" w:rsidP="00F7622F">
      <w:pPr>
        <w:pStyle w:val="Figure"/>
      </w:pPr>
      <w:r>
        <w:rPr>
          <w:noProof/>
        </w:rPr>
        <w:drawing>
          <wp:inline distT="0" distB="0" distL="0" distR="0" wp14:anchorId="0E07162D" wp14:editId="40EA8674">
            <wp:extent cx="4531995" cy="1271905"/>
            <wp:effectExtent l="19050" t="0" r="0" b="0"/>
            <wp:docPr id="2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4531995" cy="1271905"/>
                    </a:xfrm>
                    <a:prstGeom prst="rect">
                      <a:avLst/>
                    </a:prstGeom>
                    <a:noFill/>
                    <a:ln w="9525">
                      <a:noFill/>
                      <a:miter lim="800000"/>
                      <a:headEnd/>
                      <a:tailEnd/>
                    </a:ln>
                  </pic:spPr>
                </pic:pic>
              </a:graphicData>
            </a:graphic>
          </wp:inline>
        </w:drawing>
      </w:r>
    </w:p>
    <w:p w:rsidR="006B1CFD" w:rsidRPr="008630A7" w:rsidRDefault="006B1CFD" w:rsidP="00F7622F"/>
    <w:p w:rsidR="006B1CFD" w:rsidRDefault="006B1CFD" w:rsidP="00F7622F">
      <w:r w:rsidRPr="008630A7">
        <w:rPr>
          <w:rFonts w:hint="eastAsia"/>
        </w:rPr>
        <w:t>6PE</w:t>
      </w:r>
      <w:r w:rsidRPr="008630A7">
        <w:rPr>
          <w:rFonts w:hint="eastAsia"/>
        </w:rPr>
        <w:t>的主要思想是：</w:t>
      </w:r>
    </w:p>
    <w:p w:rsidR="006B1CFD" w:rsidRPr="001B1E09" w:rsidRDefault="006B1CFD" w:rsidP="00F7622F">
      <w:pPr>
        <w:pStyle w:val="ItemList"/>
        <w:rPr>
          <w:lang w:eastAsia="zh-CN"/>
        </w:rPr>
      </w:pPr>
      <w:r w:rsidRPr="001B1E09">
        <w:rPr>
          <w:rFonts w:hint="eastAsia"/>
          <w:lang w:eastAsia="zh-CN"/>
        </w:rPr>
        <w:t>6PE</w:t>
      </w:r>
      <w:r w:rsidRPr="001B1E09">
        <w:rPr>
          <w:rFonts w:hint="eastAsia"/>
          <w:lang w:eastAsia="zh-CN"/>
        </w:rPr>
        <w:t>设备从</w:t>
      </w:r>
      <w:r w:rsidRPr="001B1E09">
        <w:rPr>
          <w:rFonts w:hint="eastAsia"/>
          <w:lang w:eastAsia="zh-CN"/>
        </w:rPr>
        <w:t>CE</w:t>
      </w:r>
      <w:r w:rsidRPr="001B1E09">
        <w:rPr>
          <w:lang w:eastAsia="zh-CN"/>
        </w:rPr>
        <w:t>（</w:t>
      </w:r>
      <w:r w:rsidRPr="001B1E09">
        <w:rPr>
          <w:lang w:eastAsia="zh-CN"/>
        </w:rPr>
        <w:t>Custom</w:t>
      </w:r>
      <w:r w:rsidRPr="001B1E09">
        <w:rPr>
          <w:rFonts w:hint="eastAsia"/>
          <w:lang w:eastAsia="zh-CN"/>
        </w:rPr>
        <w:t>er</w:t>
      </w:r>
      <w:r w:rsidRPr="001B1E09">
        <w:rPr>
          <w:lang w:eastAsia="zh-CN"/>
        </w:rPr>
        <w:t xml:space="preserve"> Edge</w:t>
      </w:r>
      <w:r w:rsidRPr="001B1E09">
        <w:rPr>
          <w:rFonts w:hint="eastAsia"/>
          <w:lang w:eastAsia="zh-CN"/>
        </w:rPr>
        <w:t>，用户网络边缘</w:t>
      </w:r>
      <w:r w:rsidRPr="001B1E09">
        <w:rPr>
          <w:lang w:eastAsia="zh-CN"/>
        </w:rPr>
        <w:t>）</w:t>
      </w:r>
      <w:r w:rsidRPr="001B1E09">
        <w:rPr>
          <w:rFonts w:hint="eastAsia"/>
          <w:lang w:eastAsia="zh-CN"/>
        </w:rPr>
        <w:t>设备接收到用户网络的</w:t>
      </w:r>
      <w:r w:rsidRPr="001B1E09">
        <w:rPr>
          <w:rFonts w:hint="eastAsia"/>
          <w:lang w:eastAsia="zh-CN"/>
        </w:rPr>
        <w:t>IPv6</w:t>
      </w:r>
      <w:r w:rsidRPr="001B1E09">
        <w:rPr>
          <w:rFonts w:hint="eastAsia"/>
          <w:lang w:eastAsia="zh-CN"/>
        </w:rPr>
        <w:t>路由信息后，为该路由信息分配标签，通过</w:t>
      </w:r>
      <w:r w:rsidRPr="001B1E09">
        <w:rPr>
          <w:rFonts w:hint="eastAsia"/>
          <w:lang w:eastAsia="zh-CN"/>
        </w:rPr>
        <w:t>MP-BGP</w:t>
      </w:r>
      <w:r w:rsidRPr="001B1E09">
        <w:rPr>
          <w:rFonts w:hint="eastAsia"/>
          <w:lang w:eastAsia="zh-CN"/>
        </w:rPr>
        <w:t>会话将带有标签的</w:t>
      </w:r>
      <w:r w:rsidRPr="001B1E09">
        <w:rPr>
          <w:rFonts w:hint="eastAsia"/>
          <w:lang w:eastAsia="zh-CN"/>
        </w:rPr>
        <w:t>IPv6</w:t>
      </w:r>
      <w:r w:rsidRPr="001B1E09">
        <w:rPr>
          <w:rFonts w:hint="eastAsia"/>
          <w:lang w:eastAsia="zh-CN"/>
        </w:rPr>
        <w:t>路由信息发布给对端的</w:t>
      </w:r>
      <w:r w:rsidRPr="001B1E09">
        <w:rPr>
          <w:rFonts w:hint="eastAsia"/>
          <w:lang w:eastAsia="zh-CN"/>
        </w:rPr>
        <w:t>6PE</w:t>
      </w:r>
      <w:r w:rsidRPr="001B1E09">
        <w:rPr>
          <w:rFonts w:hint="eastAsia"/>
          <w:lang w:eastAsia="zh-CN"/>
        </w:rPr>
        <w:t>设备。对端</w:t>
      </w:r>
      <w:r w:rsidRPr="001B1E09">
        <w:rPr>
          <w:rFonts w:hint="eastAsia"/>
          <w:lang w:eastAsia="zh-CN"/>
        </w:rPr>
        <w:t>6PE</w:t>
      </w:r>
      <w:r w:rsidRPr="001B1E09">
        <w:rPr>
          <w:rFonts w:hint="eastAsia"/>
          <w:lang w:eastAsia="zh-CN"/>
        </w:rPr>
        <w:t>设备将接收到的</w:t>
      </w:r>
      <w:r w:rsidRPr="001B1E09">
        <w:rPr>
          <w:rFonts w:hint="eastAsia"/>
          <w:lang w:eastAsia="zh-CN"/>
        </w:rPr>
        <w:t>IPv6</w:t>
      </w:r>
      <w:r w:rsidRPr="001B1E09">
        <w:rPr>
          <w:rFonts w:hint="eastAsia"/>
          <w:lang w:eastAsia="zh-CN"/>
        </w:rPr>
        <w:t>路由信息扩散到本地连接的用户网络。从而，实现</w:t>
      </w:r>
      <w:r w:rsidRPr="001B1E09">
        <w:rPr>
          <w:rFonts w:hint="eastAsia"/>
          <w:lang w:eastAsia="zh-CN"/>
        </w:rPr>
        <w:t>IPv6</w:t>
      </w:r>
      <w:r w:rsidRPr="001B1E09">
        <w:rPr>
          <w:rFonts w:hint="eastAsia"/>
          <w:lang w:eastAsia="zh-CN"/>
        </w:rPr>
        <w:t>用户网络之间的路由信息发布。</w:t>
      </w:r>
    </w:p>
    <w:p w:rsidR="006B1CFD" w:rsidRPr="001B1E09" w:rsidRDefault="006B1CFD" w:rsidP="00F7622F">
      <w:pPr>
        <w:pStyle w:val="ItemList"/>
        <w:rPr>
          <w:lang w:eastAsia="zh-CN"/>
        </w:rPr>
      </w:pPr>
      <w:r w:rsidRPr="001B1E09">
        <w:rPr>
          <w:rFonts w:hint="eastAsia"/>
          <w:lang w:eastAsia="zh-CN"/>
        </w:rPr>
        <w:t>为了隐藏</w:t>
      </w:r>
      <w:r w:rsidRPr="001B1E09">
        <w:rPr>
          <w:rFonts w:hint="eastAsia"/>
          <w:lang w:eastAsia="zh-CN"/>
        </w:rPr>
        <w:t>IPv6</w:t>
      </w:r>
      <w:r w:rsidRPr="001B1E09">
        <w:rPr>
          <w:rFonts w:hint="eastAsia"/>
          <w:lang w:eastAsia="zh-CN"/>
        </w:rPr>
        <w:t>报文、使得</w:t>
      </w:r>
      <w:r w:rsidRPr="001B1E09">
        <w:rPr>
          <w:rFonts w:hint="eastAsia"/>
          <w:lang w:eastAsia="zh-CN"/>
        </w:rPr>
        <w:t>IPv4</w:t>
      </w:r>
      <w:r w:rsidRPr="001B1E09">
        <w:rPr>
          <w:rFonts w:hint="eastAsia"/>
          <w:lang w:eastAsia="zh-CN"/>
        </w:rPr>
        <w:t>骨干网中的设备能够转发</w:t>
      </w:r>
      <w:r w:rsidRPr="001B1E09">
        <w:rPr>
          <w:rFonts w:hint="eastAsia"/>
          <w:lang w:eastAsia="zh-CN"/>
        </w:rPr>
        <w:t>IPv6</w:t>
      </w:r>
      <w:r w:rsidRPr="001B1E09">
        <w:rPr>
          <w:rFonts w:hint="eastAsia"/>
          <w:lang w:eastAsia="zh-CN"/>
        </w:rPr>
        <w:t>用户网络的报文，在</w:t>
      </w:r>
      <w:r w:rsidRPr="001B1E09">
        <w:rPr>
          <w:rFonts w:hint="eastAsia"/>
          <w:lang w:eastAsia="zh-CN"/>
        </w:rPr>
        <w:t>IPv4</w:t>
      </w:r>
      <w:r w:rsidRPr="001B1E09">
        <w:rPr>
          <w:rFonts w:hint="eastAsia"/>
          <w:lang w:eastAsia="zh-CN"/>
        </w:rPr>
        <w:t>骨干网络中需要建立公网隧道。公网隧道可以是</w:t>
      </w:r>
      <w:r w:rsidRPr="001B1E09">
        <w:rPr>
          <w:rFonts w:hint="eastAsia"/>
          <w:lang w:eastAsia="zh-CN"/>
        </w:rPr>
        <w:t>GRE</w:t>
      </w:r>
      <w:r w:rsidRPr="001B1E09">
        <w:rPr>
          <w:rFonts w:hint="eastAsia"/>
          <w:lang w:eastAsia="zh-CN"/>
        </w:rPr>
        <w:t>隧道、</w:t>
      </w:r>
      <w:r w:rsidRPr="001B1E09">
        <w:rPr>
          <w:rFonts w:hint="eastAsia"/>
          <w:lang w:eastAsia="zh-CN"/>
        </w:rPr>
        <w:t>MPLS LSP</w:t>
      </w:r>
      <w:r w:rsidRPr="001B1E09">
        <w:rPr>
          <w:rFonts w:hint="eastAsia"/>
          <w:lang w:eastAsia="zh-CN"/>
        </w:rPr>
        <w:t>、</w:t>
      </w:r>
      <w:r w:rsidRPr="001B1E09">
        <w:rPr>
          <w:rFonts w:hint="eastAsia"/>
          <w:lang w:eastAsia="zh-CN"/>
        </w:rPr>
        <w:t>MPLS TE</w:t>
      </w:r>
      <w:r w:rsidRPr="001B1E09">
        <w:rPr>
          <w:rFonts w:hint="eastAsia"/>
          <w:lang w:eastAsia="zh-CN"/>
        </w:rPr>
        <w:t>隧道等。</w:t>
      </w:r>
    </w:p>
    <w:p w:rsidR="006B1CFD" w:rsidRPr="001B1E09" w:rsidRDefault="006B1CFD" w:rsidP="00F7622F">
      <w:pPr>
        <w:pStyle w:val="ItemList"/>
        <w:rPr>
          <w:lang w:eastAsia="zh-CN"/>
        </w:rPr>
      </w:pPr>
      <w:r w:rsidRPr="001B1E09">
        <w:rPr>
          <w:rFonts w:hint="eastAsia"/>
          <w:lang w:eastAsia="zh-CN"/>
        </w:rPr>
        <w:t>6PE</w:t>
      </w:r>
      <w:r w:rsidRPr="001B1E09">
        <w:rPr>
          <w:rFonts w:hint="eastAsia"/>
          <w:lang w:eastAsia="zh-CN"/>
        </w:rPr>
        <w:t>设备转发</w:t>
      </w:r>
      <w:r w:rsidRPr="001B1E09">
        <w:rPr>
          <w:rFonts w:hint="eastAsia"/>
          <w:lang w:eastAsia="zh-CN"/>
        </w:rPr>
        <w:t>IPv6</w:t>
      </w:r>
      <w:r w:rsidRPr="001B1E09">
        <w:rPr>
          <w:rFonts w:hint="eastAsia"/>
          <w:lang w:eastAsia="zh-CN"/>
        </w:rPr>
        <w:t>报文时，先为</w:t>
      </w:r>
      <w:r w:rsidRPr="001B1E09">
        <w:rPr>
          <w:rFonts w:hint="eastAsia"/>
          <w:lang w:eastAsia="zh-CN"/>
        </w:rPr>
        <w:t>IPv6</w:t>
      </w:r>
      <w:r w:rsidRPr="001B1E09">
        <w:rPr>
          <w:rFonts w:hint="eastAsia"/>
          <w:lang w:eastAsia="zh-CN"/>
        </w:rPr>
        <w:t>报文封装</w:t>
      </w:r>
      <w:r w:rsidRPr="001B1E09">
        <w:rPr>
          <w:rFonts w:hint="eastAsia"/>
          <w:lang w:eastAsia="zh-CN"/>
        </w:rPr>
        <w:t>IPv6</w:t>
      </w:r>
      <w:r w:rsidRPr="001B1E09">
        <w:rPr>
          <w:rFonts w:hint="eastAsia"/>
          <w:lang w:eastAsia="zh-CN"/>
        </w:rPr>
        <w:t>路由信息对应的标签（内层标签），再为其封装公网隧道对应的标签（外层标签）。骨干网中的设备根据外层标签转发报文，意识不到该报文为</w:t>
      </w:r>
      <w:r w:rsidRPr="001B1E09">
        <w:rPr>
          <w:rFonts w:hint="eastAsia"/>
          <w:lang w:eastAsia="zh-CN"/>
        </w:rPr>
        <w:t>IPv6</w:t>
      </w:r>
      <w:r w:rsidRPr="001B1E09">
        <w:rPr>
          <w:rFonts w:hint="eastAsia"/>
          <w:lang w:eastAsia="zh-CN"/>
        </w:rPr>
        <w:t>报文。对端</w:t>
      </w:r>
      <w:r w:rsidRPr="001B1E09">
        <w:rPr>
          <w:rFonts w:hint="eastAsia"/>
          <w:lang w:eastAsia="zh-CN"/>
        </w:rPr>
        <w:t>6PE</w:t>
      </w:r>
      <w:r w:rsidRPr="001B1E09">
        <w:rPr>
          <w:rFonts w:hint="eastAsia"/>
          <w:lang w:eastAsia="zh-CN"/>
        </w:rPr>
        <w:t>设备接收到报文后，删除内层和外层标签，将原始的</w:t>
      </w:r>
      <w:r w:rsidRPr="001B1E09">
        <w:rPr>
          <w:rFonts w:hint="eastAsia"/>
          <w:lang w:eastAsia="zh-CN"/>
        </w:rPr>
        <w:t>IPv6</w:t>
      </w:r>
      <w:r w:rsidRPr="001B1E09">
        <w:rPr>
          <w:rFonts w:hint="eastAsia"/>
          <w:lang w:eastAsia="zh-CN"/>
        </w:rPr>
        <w:t>报文转发到本地连接的用户网络。</w:t>
      </w:r>
    </w:p>
    <w:p w:rsidR="006B1CFD" w:rsidRDefault="006B1CFD" w:rsidP="00F7622F">
      <w:r>
        <w:rPr>
          <w:rFonts w:hint="eastAsia"/>
        </w:rPr>
        <w:t>MPLS</w:t>
      </w:r>
      <w:r>
        <w:rPr>
          <w:rFonts w:hint="eastAsia"/>
        </w:rPr>
        <w:t>、</w:t>
      </w:r>
      <w:r>
        <w:rPr>
          <w:rFonts w:hint="eastAsia"/>
        </w:rPr>
        <w:t>MPLS TE</w:t>
      </w:r>
      <w:r>
        <w:rPr>
          <w:rFonts w:hint="eastAsia"/>
        </w:rPr>
        <w:t>、</w:t>
      </w:r>
      <w:r>
        <w:rPr>
          <w:rFonts w:hint="eastAsia"/>
        </w:rPr>
        <w:t>CE</w:t>
      </w:r>
      <w:r w:rsidRPr="00522F5C">
        <w:rPr>
          <w:rFonts w:hint="eastAsia"/>
        </w:rPr>
        <w:t>设备</w:t>
      </w:r>
      <w:r>
        <w:rPr>
          <w:rFonts w:hint="eastAsia"/>
        </w:rPr>
        <w:t>、</w:t>
      </w:r>
      <w:r>
        <w:rPr>
          <w:rFonts w:hint="eastAsia"/>
        </w:rPr>
        <w:t>P</w:t>
      </w:r>
      <w:r w:rsidRPr="00A23C52">
        <w:rPr>
          <w:rFonts w:hint="eastAsia"/>
        </w:rPr>
        <w:t>（</w:t>
      </w:r>
      <w:r w:rsidRPr="00A23C52">
        <w:rPr>
          <w:rFonts w:hint="eastAsia"/>
        </w:rPr>
        <w:t>Provider</w:t>
      </w:r>
      <w:r>
        <w:rPr>
          <w:rFonts w:hint="eastAsia"/>
        </w:rPr>
        <w:t>，</w:t>
      </w:r>
      <w:r w:rsidRPr="00A23C52">
        <w:rPr>
          <w:rFonts w:hint="eastAsia"/>
        </w:rPr>
        <w:t>服务提供商网络）设备</w:t>
      </w:r>
      <w:r>
        <w:rPr>
          <w:rFonts w:hint="eastAsia"/>
        </w:rPr>
        <w:t>的详细介绍，请参见“</w:t>
      </w:r>
      <w:r>
        <w:rPr>
          <w:rFonts w:hint="eastAsia"/>
        </w:rPr>
        <w:t>MPLS</w:t>
      </w:r>
      <w:r>
        <w:rPr>
          <w:rFonts w:hint="eastAsia"/>
        </w:rPr>
        <w:t>配置指导”。</w:t>
      </w:r>
      <w:r>
        <w:rPr>
          <w:rFonts w:hint="eastAsia"/>
        </w:rPr>
        <w:t>GRE</w:t>
      </w:r>
      <w:r>
        <w:rPr>
          <w:rFonts w:hint="eastAsia"/>
        </w:rPr>
        <w:t>的详细介绍，请参见“三层技术</w:t>
      </w:r>
      <w:r>
        <w:rPr>
          <w:rFonts w:hint="eastAsia"/>
        </w:rPr>
        <w:t>-IP</w:t>
      </w:r>
      <w:r>
        <w:rPr>
          <w:rFonts w:hint="eastAsia"/>
        </w:rPr>
        <w:t>业务配置指导”中的“</w:t>
      </w:r>
      <w:r>
        <w:rPr>
          <w:rFonts w:hint="eastAsia"/>
        </w:rPr>
        <w:t>GRE</w:t>
      </w:r>
      <w:r>
        <w:rPr>
          <w:rFonts w:hint="eastAsia"/>
        </w:rPr>
        <w:t>”。</w:t>
      </w:r>
    </w:p>
    <w:p w:rsidR="006B1CFD" w:rsidRDefault="006B1CFD" w:rsidP="00F7622F">
      <w:r w:rsidRPr="001B1E09">
        <w:rPr>
          <w:rFonts w:hint="eastAsia"/>
        </w:rPr>
        <w:t>为了实现</w:t>
      </w:r>
      <w:r w:rsidRPr="001B1E09">
        <w:rPr>
          <w:rFonts w:hint="eastAsia"/>
        </w:rPr>
        <w:t>IPv6</w:t>
      </w:r>
      <w:r w:rsidRPr="001B1E09">
        <w:rPr>
          <w:rFonts w:hint="eastAsia"/>
        </w:rPr>
        <w:t>路由信息的交互，</w:t>
      </w:r>
      <w:r w:rsidRPr="001B1E09">
        <w:rPr>
          <w:rFonts w:hint="eastAsia"/>
        </w:rPr>
        <w:t>CE</w:t>
      </w:r>
      <w:r w:rsidRPr="001B1E09">
        <w:rPr>
          <w:rFonts w:hint="eastAsia"/>
        </w:rPr>
        <w:t>和</w:t>
      </w:r>
      <w:r w:rsidRPr="001B1E09">
        <w:rPr>
          <w:rFonts w:hint="eastAsia"/>
        </w:rPr>
        <w:t>6PE</w:t>
      </w:r>
      <w:r w:rsidRPr="001B1E09">
        <w:rPr>
          <w:rFonts w:hint="eastAsia"/>
        </w:rPr>
        <w:t>之间可以配置</w:t>
      </w:r>
      <w:r w:rsidRPr="001B1E09">
        <w:rPr>
          <w:rFonts w:hint="eastAsia"/>
        </w:rPr>
        <w:t>IPv6</w:t>
      </w:r>
      <w:r w:rsidRPr="001B1E09">
        <w:rPr>
          <w:rFonts w:hint="eastAsia"/>
        </w:rPr>
        <w:t>静态路由、运行</w:t>
      </w:r>
      <w:r w:rsidRPr="001B1E09">
        <w:rPr>
          <w:rFonts w:hint="eastAsia"/>
        </w:rPr>
        <w:t>IPv6 IGP</w:t>
      </w:r>
      <w:r w:rsidRPr="001B1E09">
        <w:rPr>
          <w:rFonts w:hint="eastAsia"/>
        </w:rPr>
        <w:t>协议或</w:t>
      </w:r>
      <w:r w:rsidRPr="001B1E09">
        <w:rPr>
          <w:rFonts w:hint="eastAsia"/>
        </w:rPr>
        <w:t>IPv6 BGP</w:t>
      </w:r>
      <w:r w:rsidRPr="001B1E09">
        <w:rPr>
          <w:rFonts w:hint="eastAsia"/>
        </w:rPr>
        <w:t>协议。</w:t>
      </w:r>
    </w:p>
    <w:p w:rsidR="0002684C" w:rsidRDefault="0002684C" w:rsidP="00F7622F">
      <w:pPr>
        <w:pStyle w:val="3"/>
      </w:pPr>
      <w:bookmarkStart w:id="8852" w:name="_Toc45103674"/>
      <w:r>
        <w:rPr>
          <w:rFonts w:hint="eastAsia"/>
        </w:rPr>
        <w:t>配置准备</w:t>
      </w:r>
      <w:bookmarkEnd w:id="8852"/>
    </w:p>
    <w:p w:rsidR="0002684C" w:rsidRPr="0002684C" w:rsidRDefault="0002684C" w:rsidP="00F7622F">
      <w:r w:rsidRPr="0002684C">
        <w:rPr>
          <w:rFonts w:hint="eastAsia"/>
        </w:rPr>
        <w:t>6PE</w:t>
      </w:r>
      <w:r w:rsidRPr="0002684C">
        <w:rPr>
          <w:rFonts w:hint="eastAsia"/>
        </w:rPr>
        <w:t>组网环境中，需要进行如下配置：</w:t>
      </w:r>
    </w:p>
    <w:p w:rsidR="0002684C" w:rsidRPr="0002684C" w:rsidRDefault="0002684C" w:rsidP="00F7622F">
      <w:pPr>
        <w:pStyle w:val="ItemList"/>
        <w:rPr>
          <w:lang w:eastAsia="zh-CN"/>
        </w:rPr>
      </w:pPr>
      <w:r w:rsidRPr="0002684C">
        <w:rPr>
          <w:rFonts w:hint="eastAsia"/>
          <w:lang w:eastAsia="zh-CN"/>
        </w:rPr>
        <w:t>在</w:t>
      </w:r>
      <w:r w:rsidRPr="0002684C">
        <w:rPr>
          <w:rFonts w:hint="eastAsia"/>
          <w:lang w:eastAsia="zh-CN"/>
        </w:rPr>
        <w:t>IPv4</w:t>
      </w:r>
      <w:r w:rsidRPr="0002684C">
        <w:rPr>
          <w:rFonts w:hint="eastAsia"/>
          <w:lang w:eastAsia="zh-CN"/>
        </w:rPr>
        <w:t>骨干网上建立公网隧道。具体配置请参见“三层技术</w:t>
      </w:r>
      <w:r w:rsidRPr="0002684C">
        <w:rPr>
          <w:rFonts w:hint="eastAsia"/>
          <w:lang w:eastAsia="zh-CN"/>
        </w:rPr>
        <w:t>-IP</w:t>
      </w:r>
      <w:r w:rsidRPr="0002684C">
        <w:rPr>
          <w:rFonts w:hint="eastAsia"/>
          <w:lang w:eastAsia="zh-CN"/>
        </w:rPr>
        <w:t>业务配置指导”中的“</w:t>
      </w:r>
      <w:r w:rsidRPr="0002684C">
        <w:rPr>
          <w:rFonts w:hint="eastAsia"/>
          <w:lang w:eastAsia="zh-CN"/>
        </w:rPr>
        <w:t>GRE</w:t>
      </w:r>
      <w:r w:rsidRPr="0002684C">
        <w:rPr>
          <w:rFonts w:hint="eastAsia"/>
          <w:lang w:eastAsia="zh-CN"/>
        </w:rPr>
        <w:t>”或“</w:t>
      </w:r>
      <w:r w:rsidRPr="0002684C">
        <w:rPr>
          <w:rFonts w:hint="eastAsia"/>
          <w:lang w:eastAsia="zh-CN"/>
        </w:rPr>
        <w:t>MPLS</w:t>
      </w:r>
      <w:r w:rsidRPr="0002684C">
        <w:rPr>
          <w:rFonts w:hint="eastAsia"/>
          <w:lang w:eastAsia="zh-CN"/>
        </w:rPr>
        <w:t>配置指导”。</w:t>
      </w:r>
    </w:p>
    <w:p w:rsidR="0002684C" w:rsidRPr="0002684C" w:rsidRDefault="0002684C" w:rsidP="00F7622F">
      <w:pPr>
        <w:pStyle w:val="ItemList"/>
        <w:rPr>
          <w:lang w:eastAsia="zh-CN"/>
        </w:rPr>
      </w:pPr>
      <w:r w:rsidRPr="0002684C">
        <w:rPr>
          <w:rFonts w:hint="eastAsia"/>
          <w:lang w:eastAsia="zh-CN"/>
        </w:rPr>
        <w:t>在</w:t>
      </w:r>
      <w:r w:rsidRPr="0002684C">
        <w:rPr>
          <w:rFonts w:hint="eastAsia"/>
          <w:lang w:eastAsia="zh-CN"/>
        </w:rPr>
        <w:t>6PE</w:t>
      </w:r>
      <w:r w:rsidRPr="0002684C">
        <w:rPr>
          <w:rFonts w:hint="eastAsia"/>
          <w:lang w:eastAsia="zh-CN"/>
        </w:rPr>
        <w:t>设备上配置</w:t>
      </w:r>
      <w:r w:rsidRPr="0002684C">
        <w:rPr>
          <w:rFonts w:hint="eastAsia"/>
          <w:lang w:eastAsia="zh-CN"/>
        </w:rPr>
        <w:t>MPLS</w:t>
      </w:r>
      <w:r w:rsidRPr="0002684C">
        <w:rPr>
          <w:rFonts w:hint="eastAsia"/>
          <w:lang w:eastAsia="zh-CN"/>
        </w:rPr>
        <w:t>基本能力。具体配置请参见“</w:t>
      </w:r>
      <w:r w:rsidRPr="0002684C">
        <w:rPr>
          <w:rFonts w:hint="eastAsia"/>
          <w:lang w:eastAsia="zh-CN"/>
        </w:rPr>
        <w:t>MPLS</w:t>
      </w:r>
      <w:r w:rsidRPr="0002684C">
        <w:rPr>
          <w:rFonts w:hint="eastAsia"/>
          <w:lang w:eastAsia="zh-CN"/>
        </w:rPr>
        <w:t>配置指导”中的“</w:t>
      </w:r>
      <w:r w:rsidRPr="0002684C">
        <w:rPr>
          <w:rFonts w:hint="eastAsia"/>
          <w:lang w:eastAsia="zh-CN"/>
        </w:rPr>
        <w:t>MPLS</w:t>
      </w:r>
      <w:r w:rsidRPr="0002684C">
        <w:rPr>
          <w:rFonts w:hint="eastAsia"/>
          <w:lang w:eastAsia="zh-CN"/>
        </w:rPr>
        <w:t>基础”。</w:t>
      </w:r>
    </w:p>
    <w:p w:rsidR="0002684C" w:rsidRPr="0002684C" w:rsidRDefault="0002684C" w:rsidP="00F7622F">
      <w:pPr>
        <w:pStyle w:val="ItemList"/>
        <w:rPr>
          <w:lang w:eastAsia="zh-CN"/>
        </w:rPr>
      </w:pPr>
      <w:r w:rsidRPr="0002684C">
        <w:rPr>
          <w:rFonts w:hint="eastAsia"/>
          <w:lang w:eastAsia="zh-CN"/>
        </w:rPr>
        <w:t>在</w:t>
      </w:r>
      <w:r w:rsidRPr="0002684C">
        <w:rPr>
          <w:rFonts w:hint="eastAsia"/>
          <w:lang w:eastAsia="zh-CN"/>
        </w:rPr>
        <w:t>6PE</w:t>
      </w:r>
      <w:r w:rsidRPr="0002684C">
        <w:rPr>
          <w:rFonts w:hint="eastAsia"/>
          <w:lang w:eastAsia="zh-CN"/>
        </w:rPr>
        <w:t>设备上配置</w:t>
      </w:r>
      <w:r w:rsidRPr="0002684C">
        <w:rPr>
          <w:rFonts w:hint="eastAsia"/>
          <w:lang w:eastAsia="zh-CN"/>
        </w:rPr>
        <w:t>BGP</w:t>
      </w:r>
      <w:r w:rsidRPr="0002684C">
        <w:rPr>
          <w:rFonts w:hint="eastAsia"/>
          <w:lang w:eastAsia="zh-CN"/>
        </w:rPr>
        <w:t>相关功能，以便通过</w:t>
      </w:r>
      <w:r w:rsidRPr="0002684C">
        <w:rPr>
          <w:rFonts w:hint="eastAsia"/>
          <w:lang w:eastAsia="zh-CN"/>
        </w:rPr>
        <w:t>BGP</w:t>
      </w:r>
      <w:r w:rsidRPr="0002684C">
        <w:rPr>
          <w:rFonts w:hint="eastAsia"/>
          <w:lang w:eastAsia="zh-CN"/>
        </w:rPr>
        <w:t>会话发布带有标签的</w:t>
      </w:r>
      <w:r w:rsidRPr="0002684C">
        <w:rPr>
          <w:rFonts w:hint="eastAsia"/>
          <w:lang w:eastAsia="zh-CN"/>
        </w:rPr>
        <w:t>IPv6</w:t>
      </w:r>
      <w:r w:rsidRPr="0002684C">
        <w:rPr>
          <w:rFonts w:hint="eastAsia"/>
          <w:lang w:eastAsia="zh-CN"/>
        </w:rPr>
        <w:t>路由信息。本文只介绍</w:t>
      </w:r>
      <w:r w:rsidRPr="0002684C">
        <w:rPr>
          <w:rFonts w:hint="eastAsia"/>
          <w:lang w:eastAsia="zh-CN"/>
        </w:rPr>
        <w:t>6PE</w:t>
      </w:r>
      <w:r w:rsidRPr="0002684C">
        <w:rPr>
          <w:rFonts w:hint="eastAsia"/>
          <w:lang w:eastAsia="zh-CN"/>
        </w:rPr>
        <w:t>设备上的</w:t>
      </w:r>
      <w:r w:rsidRPr="0002684C">
        <w:rPr>
          <w:rFonts w:hint="eastAsia"/>
          <w:lang w:eastAsia="zh-CN"/>
        </w:rPr>
        <w:t>BGP</w:t>
      </w:r>
      <w:r w:rsidRPr="0002684C">
        <w:rPr>
          <w:rFonts w:hint="eastAsia"/>
          <w:lang w:eastAsia="zh-CN"/>
        </w:rPr>
        <w:t>相关配置。</w:t>
      </w:r>
    </w:p>
    <w:p w:rsidR="006B1CFD" w:rsidRDefault="006B1CFD" w:rsidP="00F7622F">
      <w:pPr>
        <w:pStyle w:val="3"/>
      </w:pPr>
      <w:bookmarkStart w:id="8853" w:name="_Toc280280790"/>
      <w:bookmarkStart w:id="8854" w:name="_Toc280280789"/>
      <w:bookmarkStart w:id="8855" w:name="_Toc280280788"/>
      <w:bookmarkStart w:id="8856" w:name="_Toc153008088"/>
      <w:bookmarkStart w:id="8857" w:name="_Toc138216029"/>
      <w:bookmarkStart w:id="8858" w:name="_Toc127004128"/>
      <w:bookmarkStart w:id="8859" w:name="_Toc319575108"/>
      <w:bookmarkStart w:id="8860" w:name="_Ref158450825"/>
      <w:bookmarkStart w:id="8861" w:name="_Ref475900824"/>
      <w:bookmarkStart w:id="8862" w:name="_Toc45103675"/>
      <w:bookmarkEnd w:id="8853"/>
      <w:bookmarkEnd w:id="8854"/>
      <w:bookmarkEnd w:id="8855"/>
      <w:r w:rsidRPr="00CD65BF">
        <w:rPr>
          <w:rFonts w:hint="eastAsia"/>
        </w:rPr>
        <w:t>配置</w:t>
      </w:r>
      <w:r w:rsidRPr="00CD65BF">
        <w:rPr>
          <w:rFonts w:hint="eastAsia"/>
        </w:rPr>
        <w:t>6PE</w:t>
      </w:r>
      <w:bookmarkEnd w:id="8856"/>
      <w:bookmarkEnd w:id="8857"/>
      <w:bookmarkEnd w:id="8858"/>
      <w:r w:rsidRPr="00CD65BF">
        <w:rPr>
          <w:rFonts w:hint="eastAsia"/>
        </w:rPr>
        <w:t>基本功能</w:t>
      </w:r>
      <w:bookmarkEnd w:id="8859"/>
      <w:bookmarkEnd w:id="8860"/>
      <w:bookmarkEnd w:id="8861"/>
      <w:bookmarkEnd w:id="8862"/>
    </w:p>
    <w:p w:rsidR="00620FD6" w:rsidRDefault="00620FD6" w:rsidP="00F7622F">
      <w:pPr>
        <w:pStyle w:val="ItemStep"/>
      </w:pPr>
      <w:r>
        <w:rPr>
          <w:rFonts w:hint="eastAsia"/>
        </w:rPr>
        <w:t>进入系统视图。</w:t>
      </w:r>
    </w:p>
    <w:p w:rsidR="00620FD6" w:rsidRPr="00ED357B" w:rsidRDefault="00620FD6" w:rsidP="00F7622F">
      <w:pPr>
        <w:pStyle w:val="ItemIndent1"/>
        <w:rPr>
          <w:rStyle w:val="commandkeywords"/>
        </w:rPr>
      </w:pPr>
      <w:r w:rsidRPr="00ED357B">
        <w:rPr>
          <w:rStyle w:val="commandkeywords"/>
          <w:rFonts w:hint="eastAsia"/>
        </w:rPr>
        <w:t>system-view</w:t>
      </w:r>
    </w:p>
    <w:p w:rsidR="00620FD6" w:rsidRDefault="00620FD6" w:rsidP="00F7622F">
      <w:pPr>
        <w:pStyle w:val="ItemStep"/>
      </w:pPr>
      <w:r>
        <w:rPr>
          <w:rFonts w:hint="eastAsia"/>
        </w:rPr>
        <w:t>进入</w:t>
      </w:r>
      <w:r>
        <w:rPr>
          <w:rFonts w:hint="eastAsia"/>
        </w:rPr>
        <w:t>BGP</w:t>
      </w:r>
      <w:r>
        <w:rPr>
          <w:rFonts w:hint="eastAsia"/>
        </w:rPr>
        <w:t>实例视图。</w:t>
      </w:r>
    </w:p>
    <w:p w:rsidR="00620FD6" w:rsidRDefault="00620FD6" w:rsidP="00F7622F">
      <w:pPr>
        <w:pStyle w:val="ItemIndent1"/>
      </w:pPr>
      <w:r w:rsidRPr="00ED357B">
        <w:rPr>
          <w:rStyle w:val="commandkeywords"/>
        </w:rPr>
        <w:t>bgp</w:t>
      </w:r>
      <w:r w:rsidRPr="00620FD6">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20FD6" w:rsidRDefault="00620FD6" w:rsidP="00F7622F">
      <w:pPr>
        <w:pStyle w:val="ItemStep"/>
        <w:rPr>
          <w:lang w:eastAsia="zh-CN"/>
        </w:rPr>
      </w:pPr>
      <w:r>
        <w:rPr>
          <w:rFonts w:hint="eastAsia"/>
          <w:lang w:eastAsia="zh-CN"/>
        </w:rPr>
        <w:t>指定</w:t>
      </w:r>
      <w:r>
        <w:rPr>
          <w:rFonts w:hint="eastAsia"/>
          <w:lang w:eastAsia="zh-CN"/>
        </w:rPr>
        <w:t>6PE</w:t>
      </w:r>
      <w:r>
        <w:rPr>
          <w:rFonts w:hint="eastAsia"/>
          <w:lang w:eastAsia="zh-CN"/>
        </w:rPr>
        <w:t>对等体</w:t>
      </w:r>
      <w:r>
        <w:rPr>
          <w:rFonts w:hint="eastAsia"/>
          <w:lang w:eastAsia="zh-CN"/>
        </w:rPr>
        <w:t>/</w:t>
      </w:r>
      <w:r>
        <w:rPr>
          <w:rFonts w:hint="eastAsia"/>
          <w:lang w:eastAsia="zh-CN"/>
        </w:rPr>
        <w:t>对等体组的</w:t>
      </w:r>
      <w:r>
        <w:rPr>
          <w:rFonts w:hint="eastAsia"/>
          <w:lang w:eastAsia="zh-CN"/>
        </w:rPr>
        <w:t>AS</w:t>
      </w:r>
      <w:r>
        <w:rPr>
          <w:rFonts w:hint="eastAsia"/>
          <w:lang w:eastAsia="zh-CN"/>
        </w:rPr>
        <w:t>号。</w:t>
      </w:r>
    </w:p>
    <w:p w:rsidR="00620FD6" w:rsidRPr="00ED357B" w:rsidRDefault="00620FD6" w:rsidP="00F7622F">
      <w:pPr>
        <w:pStyle w:val="ItemIndent1"/>
        <w:rPr>
          <w:rStyle w:val="commandparameter"/>
        </w:rPr>
      </w:pPr>
      <w:r w:rsidRPr="00ED357B">
        <w:rPr>
          <w:rStyle w:val="commandkeywords"/>
          <w:rFonts w:hint="eastAsia"/>
        </w:rPr>
        <w:t>p</w:t>
      </w:r>
      <w:r w:rsidRPr="00ED357B">
        <w:rPr>
          <w:rStyle w:val="commandkeywords"/>
        </w:rPr>
        <w:t>eer</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parameter"/>
          <w:rFonts w:hint="eastAsia"/>
        </w:rPr>
        <w:t xml:space="preserve">group-name </w:t>
      </w:r>
      <w:r w:rsidRPr="009672EB">
        <w:rPr>
          <w:rStyle w:val="commandtext"/>
          <w:rFonts w:hint="eastAsia"/>
        </w:rPr>
        <w:t>|</w:t>
      </w:r>
      <w:r w:rsidRPr="00ED357B">
        <w:rPr>
          <w:rStyle w:val="commandparameter"/>
          <w:rFonts w:hint="eastAsia"/>
        </w:rPr>
        <w:t xml:space="preserve"> </w:t>
      </w:r>
      <w:r w:rsidRPr="00ED357B">
        <w:rPr>
          <w:rStyle w:val="commandparameter"/>
        </w:rPr>
        <w:t xml:space="preserve">ipv4-address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as-number</w:t>
      </w:r>
      <w:r w:rsidRPr="00620FD6">
        <w:t xml:space="preserve"> </w:t>
      </w:r>
      <w:r w:rsidRPr="00ED357B">
        <w:rPr>
          <w:rStyle w:val="commandparameter"/>
        </w:rPr>
        <w:t>as-number</w:t>
      </w:r>
    </w:p>
    <w:p w:rsidR="00620FD6" w:rsidRDefault="00620FD6" w:rsidP="00F7622F">
      <w:pPr>
        <w:pStyle w:val="ItemIndent1"/>
        <w:rPr>
          <w:lang w:eastAsia="zh-CN"/>
        </w:rPr>
      </w:pPr>
      <w:r w:rsidRPr="00620FD6">
        <w:rPr>
          <w:rFonts w:hint="eastAsia"/>
          <w:lang w:eastAsia="zh-CN"/>
        </w:rPr>
        <w:t>缺省情况下，未指定</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对等体组的</w:t>
      </w:r>
      <w:r w:rsidRPr="00620FD6">
        <w:rPr>
          <w:rFonts w:hint="eastAsia"/>
          <w:lang w:eastAsia="zh-CN"/>
        </w:rPr>
        <w:t>AS</w:t>
      </w:r>
      <w:r w:rsidRPr="00620FD6">
        <w:rPr>
          <w:rFonts w:hint="eastAsia"/>
          <w:lang w:eastAsia="zh-CN"/>
        </w:rPr>
        <w:t>号</w:t>
      </w:r>
      <w:r>
        <w:rPr>
          <w:rFonts w:hint="eastAsia"/>
          <w:lang w:eastAsia="zh-CN"/>
        </w:rPr>
        <w:t>。</w:t>
      </w:r>
    </w:p>
    <w:p w:rsidR="00620FD6" w:rsidRDefault="00620FD6"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p>
    <w:p w:rsidR="00620FD6" w:rsidRDefault="00620FD6" w:rsidP="00F7622F">
      <w:pPr>
        <w:pStyle w:val="ItemIndent1"/>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620FD6" w:rsidRDefault="00620FD6" w:rsidP="00F7622F">
      <w:pPr>
        <w:pStyle w:val="ItemStep"/>
        <w:rPr>
          <w:lang w:eastAsia="zh-CN"/>
        </w:rPr>
      </w:pPr>
      <w:r>
        <w:rPr>
          <w:rFonts w:hint="eastAsia"/>
          <w:lang w:eastAsia="zh-CN"/>
        </w:rPr>
        <w:t>使能本地路由器与</w:t>
      </w:r>
      <w:r>
        <w:rPr>
          <w:rFonts w:hint="eastAsia"/>
          <w:lang w:eastAsia="zh-CN"/>
        </w:rPr>
        <w:t>6PE</w:t>
      </w:r>
      <w:r>
        <w:rPr>
          <w:rFonts w:hint="eastAsia"/>
          <w:lang w:eastAsia="zh-CN"/>
        </w:rPr>
        <w:t>对等体</w:t>
      </w:r>
      <w:r>
        <w:rPr>
          <w:rFonts w:hint="eastAsia"/>
          <w:lang w:eastAsia="zh-CN"/>
        </w:rPr>
        <w:t>/</w:t>
      </w:r>
      <w:r>
        <w:rPr>
          <w:rFonts w:hint="eastAsia"/>
          <w:lang w:eastAsia="zh-CN"/>
        </w:rPr>
        <w:t>对等体组交换</w:t>
      </w:r>
      <w:r>
        <w:rPr>
          <w:rFonts w:hint="eastAsia"/>
          <w:lang w:eastAsia="zh-CN"/>
        </w:rPr>
        <w:t>IPv6</w:t>
      </w:r>
      <w:r>
        <w:rPr>
          <w:rFonts w:hint="eastAsia"/>
          <w:lang w:eastAsia="zh-CN"/>
        </w:rPr>
        <w:t>单播路由信息的能力。</w:t>
      </w:r>
    </w:p>
    <w:p w:rsidR="00620FD6" w:rsidRPr="00ED357B" w:rsidRDefault="00620FD6" w:rsidP="00F7622F">
      <w:pPr>
        <w:pStyle w:val="ItemIndent1"/>
        <w:rPr>
          <w:rStyle w:val="commandkeywords"/>
        </w:rPr>
      </w:pPr>
      <w:r w:rsidRPr="00ED357B">
        <w:rPr>
          <w:rStyle w:val="commandkeywords"/>
        </w:rPr>
        <w:t xml:space="preserve">peer </w:t>
      </w:r>
      <w:r w:rsidRPr="009672EB">
        <w:rPr>
          <w:rStyle w:val="commandtext"/>
          <w:rFonts w:hint="eastAsia"/>
        </w:rPr>
        <w:t>{</w:t>
      </w:r>
      <w:r w:rsidRPr="00ED357B">
        <w:rPr>
          <w:rStyle w:val="commandparameter"/>
          <w:rFonts w:hint="eastAsia"/>
        </w:rPr>
        <w:t xml:space="preserve"> group-name</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t xml:space="preserve"> </w:t>
      </w:r>
      <w:r w:rsidRPr="00ED357B">
        <w:rPr>
          <w:rStyle w:val="commandkeywords"/>
        </w:rPr>
        <w:t>enable</w:t>
      </w:r>
    </w:p>
    <w:p w:rsidR="00620FD6" w:rsidRDefault="00620FD6" w:rsidP="00F7622F">
      <w:pPr>
        <w:pStyle w:val="ItemIndent1"/>
        <w:rPr>
          <w:lang w:eastAsia="zh-CN"/>
        </w:rPr>
      </w:pPr>
      <w:r w:rsidRPr="00620FD6">
        <w:rPr>
          <w:rFonts w:hint="eastAsia"/>
          <w:lang w:eastAsia="zh-CN"/>
        </w:rPr>
        <w:t>缺省情况下，本地路由器不能与</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对等体组交换</w:t>
      </w:r>
      <w:r w:rsidRPr="00620FD6">
        <w:rPr>
          <w:rFonts w:hint="eastAsia"/>
          <w:lang w:eastAsia="zh-CN"/>
        </w:rPr>
        <w:t>IPv6</w:t>
      </w:r>
      <w:r w:rsidRPr="00620FD6">
        <w:rPr>
          <w:rFonts w:hint="eastAsia"/>
          <w:lang w:eastAsia="zh-CN"/>
        </w:rPr>
        <w:t>单播路由信息</w:t>
      </w:r>
      <w:r>
        <w:rPr>
          <w:rFonts w:hint="eastAsia"/>
          <w:lang w:eastAsia="zh-CN"/>
        </w:rPr>
        <w:t>。</w:t>
      </w:r>
    </w:p>
    <w:p w:rsidR="00620FD6" w:rsidRDefault="00620FD6" w:rsidP="00F7622F">
      <w:pPr>
        <w:pStyle w:val="ItemStep"/>
        <w:rPr>
          <w:lang w:eastAsia="zh-CN"/>
        </w:rPr>
      </w:pPr>
      <w:r>
        <w:rPr>
          <w:rFonts w:hint="eastAsia"/>
          <w:lang w:eastAsia="zh-CN"/>
        </w:rPr>
        <w:t>使能与</w:t>
      </w:r>
      <w:r>
        <w:rPr>
          <w:rFonts w:hint="eastAsia"/>
          <w:lang w:eastAsia="zh-CN"/>
        </w:rPr>
        <w:t>6PE</w:t>
      </w:r>
      <w:r>
        <w:rPr>
          <w:rFonts w:hint="eastAsia"/>
          <w:lang w:eastAsia="zh-CN"/>
        </w:rPr>
        <w:t>对等体</w:t>
      </w:r>
      <w:r>
        <w:rPr>
          <w:rFonts w:hint="eastAsia"/>
          <w:lang w:eastAsia="zh-CN"/>
        </w:rPr>
        <w:t>/</w:t>
      </w:r>
      <w:r>
        <w:rPr>
          <w:rFonts w:hint="eastAsia"/>
          <w:lang w:eastAsia="zh-CN"/>
        </w:rPr>
        <w:t>对等体组交换带标签</w:t>
      </w:r>
      <w:r>
        <w:rPr>
          <w:rFonts w:hint="eastAsia"/>
          <w:lang w:eastAsia="zh-CN"/>
        </w:rPr>
        <w:t>IPv6</w:t>
      </w:r>
      <w:r>
        <w:rPr>
          <w:rFonts w:hint="eastAsia"/>
          <w:lang w:eastAsia="zh-CN"/>
        </w:rPr>
        <w:t>路由的能力。</w:t>
      </w:r>
    </w:p>
    <w:p w:rsidR="00620FD6" w:rsidRPr="00ED357B" w:rsidRDefault="00620FD6" w:rsidP="00F7622F">
      <w:pPr>
        <w:pStyle w:val="ItemIndent1"/>
        <w:rPr>
          <w:rStyle w:val="commandkeywords"/>
        </w:rPr>
      </w:pPr>
      <w:r w:rsidRPr="00ED357B">
        <w:rPr>
          <w:rStyle w:val="commandkeywords"/>
        </w:rPr>
        <w:t xml:space="preserve">peer </w:t>
      </w:r>
      <w:r w:rsidRPr="009672EB">
        <w:rPr>
          <w:rStyle w:val="commandtext"/>
          <w:rFonts w:hint="eastAsia"/>
        </w:rPr>
        <w:t>{</w:t>
      </w:r>
      <w:r w:rsidRPr="00620FD6">
        <w:rPr>
          <w:rFonts w:hint="eastAsia"/>
        </w:rPr>
        <w:t xml:space="preserve"> </w:t>
      </w:r>
      <w:r w:rsidRPr="00ED357B">
        <w:rPr>
          <w:rStyle w:val="commandparameter"/>
          <w:rFonts w:hint="eastAsia"/>
        </w:rPr>
        <w:t>group-name</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parameter"/>
        </w:rPr>
        <w:t xml:space="preserve">ipv4-address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label-route-capability</w:t>
      </w:r>
    </w:p>
    <w:p w:rsidR="006B1CFD" w:rsidRPr="009672EB" w:rsidRDefault="00620FD6" w:rsidP="00F7622F">
      <w:pPr>
        <w:pStyle w:val="ItemIndent1"/>
        <w:rPr>
          <w:lang w:eastAsia="zh-CN"/>
        </w:rPr>
      </w:pPr>
      <w:r w:rsidRPr="00620FD6">
        <w:rPr>
          <w:rFonts w:hint="eastAsia"/>
          <w:lang w:eastAsia="zh-CN"/>
        </w:rPr>
        <w:t>缺省情况下，不具有与</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对等体组交换带标签</w:t>
      </w:r>
      <w:r w:rsidRPr="00620FD6">
        <w:rPr>
          <w:rFonts w:hint="eastAsia"/>
          <w:lang w:eastAsia="zh-CN"/>
        </w:rPr>
        <w:t>IPv6</w:t>
      </w:r>
      <w:r w:rsidRPr="00620FD6">
        <w:rPr>
          <w:rFonts w:hint="eastAsia"/>
          <w:lang w:eastAsia="zh-CN"/>
        </w:rPr>
        <w:t>路由的能力</w:t>
      </w:r>
      <w:r>
        <w:rPr>
          <w:rFonts w:hint="eastAsia"/>
          <w:lang w:eastAsia="zh-CN"/>
        </w:rPr>
        <w:t>。</w:t>
      </w:r>
    </w:p>
    <w:p w:rsidR="00620FD6" w:rsidRDefault="006B1CFD" w:rsidP="00F7622F">
      <w:pPr>
        <w:pStyle w:val="3"/>
      </w:pPr>
      <w:bookmarkStart w:id="8863" w:name="_Toc474420044"/>
      <w:bookmarkStart w:id="8864" w:name="_Toc475553642"/>
      <w:bookmarkStart w:id="8865" w:name="_Toc475900456"/>
      <w:bookmarkStart w:id="8866" w:name="_Toc475904149"/>
      <w:bookmarkStart w:id="8867" w:name="_Toc475956972"/>
      <w:bookmarkStart w:id="8868" w:name="_Toc477095104"/>
      <w:bookmarkStart w:id="8869" w:name="_Toc477098892"/>
      <w:bookmarkStart w:id="8870" w:name="_Toc477102520"/>
      <w:bookmarkStart w:id="8871" w:name="_Toc477106164"/>
      <w:bookmarkStart w:id="8872" w:name="_Toc477109793"/>
      <w:bookmarkStart w:id="8873" w:name="_Toc477113422"/>
      <w:bookmarkStart w:id="8874" w:name="_Toc477117368"/>
      <w:bookmarkStart w:id="8875" w:name="_Toc477186489"/>
      <w:bookmarkStart w:id="8876" w:name="_Toc477190117"/>
      <w:bookmarkStart w:id="8877" w:name="_Toc477193614"/>
      <w:bookmarkStart w:id="8878" w:name="_Toc477197110"/>
      <w:bookmarkStart w:id="8879" w:name="_Toc477204107"/>
      <w:bookmarkStart w:id="8880" w:name="_Toc477207607"/>
      <w:bookmarkStart w:id="8881" w:name="_Toc474420073"/>
      <w:bookmarkStart w:id="8882" w:name="_Toc475553671"/>
      <w:bookmarkStart w:id="8883" w:name="_Toc475900485"/>
      <w:bookmarkStart w:id="8884" w:name="_Toc475904178"/>
      <w:bookmarkStart w:id="8885" w:name="_Toc475957001"/>
      <w:bookmarkStart w:id="8886" w:name="_Toc477095133"/>
      <w:bookmarkStart w:id="8887" w:name="_Toc477098921"/>
      <w:bookmarkStart w:id="8888" w:name="_Toc477102549"/>
      <w:bookmarkStart w:id="8889" w:name="_Toc477106193"/>
      <w:bookmarkStart w:id="8890" w:name="_Toc477109822"/>
      <w:bookmarkStart w:id="8891" w:name="_Toc477113451"/>
      <w:bookmarkStart w:id="8892" w:name="_Toc477117397"/>
      <w:bookmarkStart w:id="8893" w:name="_Toc477186518"/>
      <w:bookmarkStart w:id="8894" w:name="_Toc477190146"/>
      <w:bookmarkStart w:id="8895" w:name="_Toc477193643"/>
      <w:bookmarkStart w:id="8896" w:name="_Toc477197139"/>
      <w:bookmarkStart w:id="8897" w:name="_Toc477204136"/>
      <w:bookmarkStart w:id="8898" w:name="_Toc477207636"/>
      <w:bookmarkStart w:id="8899" w:name="_Ref475900825"/>
      <w:bookmarkStart w:id="8900" w:name="_Toc319575109"/>
      <w:bookmarkStart w:id="8901" w:name="_Ref158450848"/>
      <w:bookmarkStart w:id="8902" w:name="_Toc45103676"/>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r w:rsidRPr="00CD65BF">
        <w:rPr>
          <w:rFonts w:hint="eastAsia"/>
        </w:rPr>
        <w:t>配置</w:t>
      </w:r>
      <w:r w:rsidR="006D5309">
        <w:rPr>
          <w:rFonts w:hint="eastAsia"/>
        </w:rPr>
        <w:t xml:space="preserve">6PE </w:t>
      </w:r>
      <w:r w:rsidR="00AA0B80" w:rsidRPr="006A6EB6">
        <w:rPr>
          <w:rFonts w:hint="eastAsia"/>
        </w:rPr>
        <w:t>Add-Path</w:t>
      </w:r>
      <w:r w:rsidR="00AA0B80">
        <w:rPr>
          <w:rFonts w:hint="eastAsia"/>
        </w:rPr>
        <w:t>相关</w:t>
      </w:r>
      <w:r w:rsidR="00AA0B80" w:rsidRPr="006A6EB6">
        <w:rPr>
          <w:rFonts w:hint="eastAsia"/>
        </w:rPr>
        <w:t>功能</w:t>
      </w:r>
      <w:bookmarkEnd w:id="8899"/>
      <w:bookmarkEnd w:id="8900"/>
      <w:bookmarkEnd w:id="8901"/>
      <w:bookmarkEnd w:id="8902"/>
    </w:p>
    <w:p w:rsidR="00620FD6" w:rsidRDefault="00620FD6" w:rsidP="00F7622F">
      <w:pPr>
        <w:pStyle w:val="ItemStep"/>
      </w:pPr>
      <w:r>
        <w:rPr>
          <w:rFonts w:hint="eastAsia"/>
        </w:rPr>
        <w:t>进入系统视图。</w:t>
      </w:r>
    </w:p>
    <w:p w:rsidR="00620FD6" w:rsidRPr="00ED357B" w:rsidRDefault="00620FD6" w:rsidP="00F7622F">
      <w:pPr>
        <w:pStyle w:val="ItemIndent1"/>
        <w:rPr>
          <w:rStyle w:val="commandkeywords"/>
        </w:rPr>
      </w:pPr>
      <w:r w:rsidRPr="00ED357B">
        <w:rPr>
          <w:rStyle w:val="commandkeywords"/>
          <w:rFonts w:hint="eastAsia"/>
        </w:rPr>
        <w:t>system-view</w:t>
      </w:r>
    </w:p>
    <w:p w:rsidR="00620FD6" w:rsidRDefault="00620FD6" w:rsidP="00F7622F">
      <w:pPr>
        <w:pStyle w:val="ItemStep"/>
      </w:pPr>
      <w:r>
        <w:rPr>
          <w:rFonts w:hint="eastAsia"/>
        </w:rPr>
        <w:t>进入</w:t>
      </w:r>
      <w:r>
        <w:rPr>
          <w:rFonts w:hint="eastAsia"/>
        </w:rPr>
        <w:t>BGP</w:t>
      </w:r>
      <w:r>
        <w:rPr>
          <w:rFonts w:hint="eastAsia"/>
        </w:rPr>
        <w:t>实例视图。</w:t>
      </w:r>
    </w:p>
    <w:p w:rsidR="00620FD6" w:rsidRDefault="00620FD6" w:rsidP="00F7622F">
      <w:pPr>
        <w:pStyle w:val="ItemIndent1"/>
      </w:pPr>
      <w:r w:rsidRPr="00ED357B">
        <w:rPr>
          <w:rStyle w:val="commandkeywords"/>
        </w:rPr>
        <w:t>bgp</w:t>
      </w:r>
      <w:r w:rsidRPr="00620FD6">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20FD6" w:rsidRDefault="00620FD6"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p>
    <w:p w:rsidR="00620FD6" w:rsidRDefault="00620FD6" w:rsidP="00F7622F">
      <w:pPr>
        <w:pStyle w:val="ItemIndent1"/>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620FD6" w:rsidRDefault="00620FD6" w:rsidP="00F7622F">
      <w:pPr>
        <w:pStyle w:val="ItemStep"/>
      </w:pPr>
      <w:r>
        <w:rPr>
          <w:rFonts w:hint="eastAsia"/>
        </w:rPr>
        <w:t>为</w:t>
      </w:r>
      <w:r>
        <w:rPr>
          <w:rFonts w:hint="eastAsia"/>
        </w:rPr>
        <w:t>6PE</w:t>
      </w:r>
      <w:r>
        <w:rPr>
          <w:rFonts w:hint="eastAsia"/>
        </w:rPr>
        <w:t>对等体</w:t>
      </w:r>
      <w:r>
        <w:rPr>
          <w:rFonts w:hint="eastAsia"/>
        </w:rPr>
        <w:t>/</w:t>
      </w:r>
      <w:r>
        <w:rPr>
          <w:rFonts w:hint="eastAsia"/>
        </w:rPr>
        <w:t>对等体组配置</w:t>
      </w:r>
      <w:r>
        <w:rPr>
          <w:rFonts w:hint="eastAsia"/>
        </w:rPr>
        <w:t>Add-Path</w:t>
      </w:r>
      <w:r>
        <w:rPr>
          <w:rFonts w:hint="eastAsia"/>
        </w:rPr>
        <w:t>功能。</w:t>
      </w:r>
    </w:p>
    <w:p w:rsidR="00620FD6" w:rsidRDefault="00620FD6" w:rsidP="00F7622F">
      <w:pPr>
        <w:pStyle w:val="ItemIndent1"/>
      </w:pPr>
      <w:r w:rsidRPr="00ED357B">
        <w:rPr>
          <w:rStyle w:val="commandkeywords"/>
        </w:rPr>
        <w:t>peer</w:t>
      </w:r>
      <w:r w:rsidRPr="00620FD6">
        <w:t xml:space="preserve"> </w:t>
      </w:r>
      <w:r w:rsidRPr="009672EB">
        <w:rPr>
          <w:rStyle w:val="commandtext"/>
        </w:rPr>
        <w:t>{</w:t>
      </w:r>
      <w:r w:rsidRPr="00620FD6">
        <w:t xml:space="preserve"> </w:t>
      </w:r>
      <w:r w:rsidRPr="00ED357B">
        <w:rPr>
          <w:rStyle w:val="commandparameter"/>
        </w:rPr>
        <w:t xml:space="preserve">group-name </w:t>
      </w:r>
      <w:r w:rsidRPr="009672EB">
        <w:rPr>
          <w:rStyle w:val="commandtext"/>
        </w:rPr>
        <w:t>|</w:t>
      </w:r>
      <w:r w:rsidRPr="00ED357B">
        <w:rPr>
          <w:rStyle w:val="commandparameter"/>
        </w:rPr>
        <w:t xml:space="preserve"> ip</w:t>
      </w:r>
      <w:r w:rsidRPr="00ED357B">
        <w:rPr>
          <w:rStyle w:val="commandparameter"/>
          <w:rFonts w:hint="eastAsia"/>
        </w:rPr>
        <w:t>v4</w:t>
      </w:r>
      <w:r w:rsidRPr="00ED357B">
        <w:rPr>
          <w:rStyle w:val="commandparameter"/>
        </w:rPr>
        <w:t xml:space="preserve">-address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additional-paths</w:t>
      </w:r>
      <w:r w:rsidRPr="00620FD6">
        <w:t xml:space="preserve"> </w:t>
      </w:r>
      <w:r w:rsidRPr="009672EB">
        <w:rPr>
          <w:rStyle w:val="commandtext"/>
        </w:rPr>
        <w:t>{</w:t>
      </w:r>
      <w:r w:rsidRPr="00620FD6">
        <w:t xml:space="preserve"> </w:t>
      </w:r>
      <w:r w:rsidRPr="00ED357B">
        <w:rPr>
          <w:rStyle w:val="commandkeywords"/>
        </w:rPr>
        <w:t>receive</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send</w:t>
      </w:r>
      <w:r w:rsidRPr="00620FD6">
        <w:t xml:space="preserve"> </w:t>
      </w:r>
      <w:r w:rsidRPr="009672EB">
        <w:rPr>
          <w:rStyle w:val="commandtext"/>
        </w:rPr>
        <w:t>}</w:t>
      </w:r>
      <w:r w:rsidRPr="00620FD6">
        <w:rPr>
          <w:rFonts w:hint="eastAsia"/>
        </w:rPr>
        <w:t xml:space="preserve"> </w:t>
      </w:r>
      <w:r w:rsidRPr="009672EB">
        <w:rPr>
          <w:rStyle w:val="commandtext"/>
          <w:rFonts w:hint="eastAsia"/>
        </w:rPr>
        <w:t>*</w:t>
      </w:r>
    </w:p>
    <w:p w:rsidR="00620FD6" w:rsidRDefault="00620FD6" w:rsidP="00F7622F">
      <w:pPr>
        <w:pStyle w:val="ItemIndent1"/>
        <w:rPr>
          <w:lang w:eastAsia="zh-CN"/>
        </w:rPr>
      </w:pPr>
      <w:r w:rsidRPr="00620FD6">
        <w:rPr>
          <w:rFonts w:hint="eastAsia"/>
          <w:lang w:eastAsia="zh-CN"/>
        </w:rPr>
        <w:t>缺省情况下，没有为</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对等体组配置</w:t>
      </w:r>
      <w:r w:rsidRPr="00620FD6">
        <w:rPr>
          <w:rFonts w:hint="eastAsia"/>
          <w:lang w:eastAsia="zh-CN"/>
        </w:rPr>
        <w:t>Add-Path</w:t>
      </w:r>
      <w:r w:rsidRPr="00620FD6">
        <w:rPr>
          <w:rFonts w:hint="eastAsia"/>
          <w:lang w:eastAsia="zh-CN"/>
        </w:rPr>
        <w:t>功能</w:t>
      </w:r>
      <w:r>
        <w:rPr>
          <w:rFonts w:hint="eastAsia"/>
          <w:lang w:eastAsia="zh-CN"/>
        </w:rPr>
        <w:t>。</w:t>
      </w:r>
    </w:p>
    <w:p w:rsidR="00620FD6" w:rsidRDefault="00620FD6" w:rsidP="00F7622F">
      <w:pPr>
        <w:pStyle w:val="ItemStep"/>
        <w:rPr>
          <w:lang w:eastAsia="zh-CN"/>
        </w:rPr>
      </w:pPr>
      <w:r>
        <w:rPr>
          <w:rFonts w:hint="eastAsia"/>
          <w:lang w:eastAsia="zh-CN"/>
        </w:rPr>
        <w:t>配置向</w:t>
      </w:r>
      <w:r>
        <w:rPr>
          <w:rFonts w:hint="eastAsia"/>
          <w:lang w:eastAsia="zh-CN"/>
        </w:rPr>
        <w:t>6PE</w:t>
      </w:r>
      <w:r>
        <w:rPr>
          <w:rFonts w:hint="eastAsia"/>
          <w:lang w:eastAsia="zh-CN"/>
        </w:rPr>
        <w:t>对等体</w:t>
      </w:r>
      <w:r>
        <w:rPr>
          <w:rFonts w:hint="eastAsia"/>
          <w:lang w:eastAsia="zh-CN"/>
        </w:rPr>
        <w:t>/</w:t>
      </w:r>
      <w:r>
        <w:rPr>
          <w:rFonts w:hint="eastAsia"/>
          <w:lang w:eastAsia="zh-CN"/>
        </w:rPr>
        <w:t>对等体组发送的</w:t>
      </w:r>
      <w:r>
        <w:rPr>
          <w:rFonts w:hint="eastAsia"/>
          <w:lang w:eastAsia="zh-CN"/>
        </w:rPr>
        <w:t>Add-Path</w:t>
      </w:r>
      <w:r>
        <w:rPr>
          <w:rFonts w:hint="eastAsia"/>
          <w:lang w:eastAsia="zh-CN"/>
        </w:rPr>
        <w:t>优选路由的最大条数。</w:t>
      </w:r>
    </w:p>
    <w:p w:rsidR="00620FD6" w:rsidRPr="00ED357B" w:rsidRDefault="00620FD6" w:rsidP="00F7622F">
      <w:pPr>
        <w:pStyle w:val="ItemIndent1"/>
        <w:rPr>
          <w:rStyle w:val="commandparameter"/>
        </w:rPr>
      </w:pPr>
      <w:r w:rsidRPr="00ED357B">
        <w:rPr>
          <w:rStyle w:val="commandkeywords"/>
        </w:rPr>
        <w:t>peer</w:t>
      </w:r>
      <w:r w:rsidRPr="00620FD6">
        <w:t xml:space="preserve"> </w:t>
      </w:r>
      <w:r w:rsidRPr="009672EB">
        <w:rPr>
          <w:rStyle w:val="commandtext"/>
        </w:rPr>
        <w:t>{</w:t>
      </w:r>
      <w:r w:rsidRPr="00620FD6">
        <w:t xml:space="preserve"> </w:t>
      </w:r>
      <w:r w:rsidRPr="00ED357B">
        <w:rPr>
          <w:rStyle w:val="commandparameter"/>
        </w:rPr>
        <w:t xml:space="preserve">group-name </w:t>
      </w:r>
      <w:r w:rsidRPr="009672EB">
        <w:rPr>
          <w:rStyle w:val="commandtext"/>
        </w:rPr>
        <w:t>|</w:t>
      </w:r>
      <w:r w:rsidRPr="00ED357B">
        <w:rPr>
          <w:rStyle w:val="commandparameter"/>
        </w:rPr>
        <w:t xml:space="preserve"> ip</w:t>
      </w:r>
      <w:r w:rsidRPr="00ED357B">
        <w:rPr>
          <w:rStyle w:val="commandparameter"/>
          <w:rFonts w:hint="eastAsia"/>
        </w:rPr>
        <w:t>v4</w:t>
      </w:r>
      <w:r w:rsidRPr="00ED357B">
        <w:rPr>
          <w:rStyle w:val="commandparameter"/>
        </w:rPr>
        <w:t xml:space="preserve">-address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rPr>
          <w:rFonts w:hint="eastAsia"/>
        </w:rPr>
        <w:t xml:space="preserve"> </w:t>
      </w:r>
      <w:r w:rsidRPr="00ED357B">
        <w:rPr>
          <w:rStyle w:val="commandkeywords"/>
        </w:rPr>
        <w:t>advertise additional</w:t>
      </w:r>
      <w:r w:rsidRPr="00ED357B">
        <w:rPr>
          <w:rStyle w:val="commandkeywords"/>
          <w:rFonts w:hint="eastAsia"/>
        </w:rPr>
        <w:t>-paths best</w:t>
      </w:r>
      <w:r w:rsidRPr="00ED357B">
        <w:rPr>
          <w:rStyle w:val="commandkeywords"/>
        </w:rPr>
        <w:t xml:space="preserve"> </w:t>
      </w:r>
      <w:r w:rsidRPr="00ED357B">
        <w:rPr>
          <w:rStyle w:val="commandparameter"/>
        </w:rPr>
        <w:t>number</w:t>
      </w:r>
    </w:p>
    <w:p w:rsidR="00620FD6" w:rsidRDefault="00620FD6" w:rsidP="00F7622F">
      <w:pPr>
        <w:pStyle w:val="ItemIndent1"/>
        <w:rPr>
          <w:lang w:eastAsia="zh-CN"/>
        </w:rPr>
      </w:pPr>
      <w:r w:rsidRPr="00620FD6">
        <w:rPr>
          <w:rFonts w:hint="eastAsia"/>
          <w:lang w:eastAsia="zh-CN"/>
        </w:rPr>
        <w:t>缺省情况下，不向</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对等体组发送</w:t>
      </w:r>
      <w:r w:rsidRPr="00620FD6">
        <w:rPr>
          <w:rFonts w:hint="eastAsia"/>
          <w:lang w:eastAsia="zh-CN"/>
        </w:rPr>
        <w:t>Add-Path</w:t>
      </w:r>
      <w:r w:rsidRPr="00620FD6">
        <w:rPr>
          <w:rFonts w:hint="eastAsia"/>
          <w:lang w:eastAsia="zh-CN"/>
        </w:rPr>
        <w:t>优选路由</w:t>
      </w:r>
      <w:r>
        <w:rPr>
          <w:rFonts w:hint="eastAsia"/>
          <w:lang w:eastAsia="zh-CN"/>
        </w:rPr>
        <w:t>。</w:t>
      </w:r>
    </w:p>
    <w:p w:rsidR="00D34A63" w:rsidRDefault="00D34A63" w:rsidP="00F7622F">
      <w:pPr>
        <w:pStyle w:val="3"/>
      </w:pPr>
      <w:bookmarkStart w:id="8903" w:name="_Ref475900826"/>
      <w:bookmarkStart w:id="8904" w:name="_Toc45103677"/>
      <w:r>
        <w:rPr>
          <w:rFonts w:hint="eastAsia"/>
        </w:rPr>
        <w:t>控制</w:t>
      </w:r>
      <w:r>
        <w:rPr>
          <w:rFonts w:hint="eastAsia"/>
        </w:rPr>
        <w:t>6PE</w:t>
      </w:r>
      <w:r>
        <w:rPr>
          <w:rFonts w:hint="eastAsia"/>
        </w:rPr>
        <w:t>的路径选择</w:t>
      </w:r>
      <w:bookmarkEnd w:id="8903"/>
      <w:bookmarkEnd w:id="8904"/>
    </w:p>
    <w:p w:rsidR="00D34A63" w:rsidRDefault="00D34A63" w:rsidP="00F7622F">
      <w:pPr>
        <w:pStyle w:val="ItemStep"/>
      </w:pPr>
      <w:r>
        <w:rPr>
          <w:rFonts w:hint="eastAsia"/>
        </w:rPr>
        <w:t>进入系统视图。</w:t>
      </w:r>
    </w:p>
    <w:p w:rsidR="00D34A63" w:rsidRPr="00ED357B" w:rsidRDefault="00D34A63" w:rsidP="00F7622F">
      <w:pPr>
        <w:pStyle w:val="ItemIndent1"/>
        <w:rPr>
          <w:rStyle w:val="commandkeywords"/>
        </w:rPr>
      </w:pPr>
      <w:r w:rsidRPr="00ED357B">
        <w:rPr>
          <w:rStyle w:val="commandkeywords"/>
          <w:rFonts w:hint="eastAsia"/>
        </w:rPr>
        <w:t>system-view</w:t>
      </w:r>
    </w:p>
    <w:p w:rsidR="00D34A63" w:rsidRDefault="00D34A63" w:rsidP="00F7622F">
      <w:pPr>
        <w:pStyle w:val="ItemStep"/>
      </w:pPr>
      <w:r>
        <w:rPr>
          <w:rFonts w:hint="eastAsia"/>
        </w:rPr>
        <w:t>进入</w:t>
      </w:r>
      <w:r>
        <w:rPr>
          <w:rFonts w:hint="eastAsia"/>
        </w:rPr>
        <w:t>BGP</w:t>
      </w:r>
      <w:r>
        <w:rPr>
          <w:rFonts w:hint="eastAsia"/>
        </w:rPr>
        <w:t>实例视图。</w:t>
      </w:r>
    </w:p>
    <w:p w:rsidR="00D34A63" w:rsidRDefault="00D34A63" w:rsidP="00F7622F">
      <w:pPr>
        <w:pStyle w:val="ItemIndent1"/>
      </w:pPr>
      <w:r w:rsidRPr="00ED357B">
        <w:rPr>
          <w:rStyle w:val="commandkeywords"/>
        </w:rPr>
        <w:t>bgp</w:t>
      </w:r>
      <w:r w:rsidRPr="00620FD6">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D34A63" w:rsidRDefault="00D34A63"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p>
    <w:p w:rsidR="00D34A63" w:rsidRPr="00275C4D" w:rsidRDefault="00D34A63" w:rsidP="00F7622F">
      <w:pPr>
        <w:pStyle w:val="ItemIndent1"/>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D34A63" w:rsidRDefault="00D34A63" w:rsidP="00F7622F">
      <w:pPr>
        <w:pStyle w:val="ItemStep"/>
        <w:rPr>
          <w:lang w:eastAsia="zh-CN"/>
        </w:rPr>
      </w:pPr>
      <w:r>
        <w:rPr>
          <w:rFonts w:hint="eastAsia"/>
          <w:lang w:eastAsia="zh-CN"/>
        </w:rPr>
        <w:t>配置向</w:t>
      </w:r>
      <w:r>
        <w:rPr>
          <w:rFonts w:hint="eastAsia"/>
          <w:lang w:eastAsia="zh-CN"/>
        </w:rPr>
        <w:t>6PE</w:t>
      </w:r>
      <w:r>
        <w:rPr>
          <w:rFonts w:hint="eastAsia"/>
          <w:lang w:eastAsia="zh-CN"/>
        </w:rPr>
        <w:t>对等体</w:t>
      </w:r>
      <w:r>
        <w:rPr>
          <w:rFonts w:hint="eastAsia"/>
          <w:lang w:eastAsia="zh-CN"/>
        </w:rPr>
        <w:t>/</w:t>
      </w:r>
      <w:r>
        <w:rPr>
          <w:rFonts w:hint="eastAsia"/>
          <w:lang w:eastAsia="zh-CN"/>
        </w:rPr>
        <w:t>对等体组发布团体属性。</w:t>
      </w:r>
    </w:p>
    <w:p w:rsidR="00D34A63" w:rsidRPr="00ED357B" w:rsidRDefault="00D34A63" w:rsidP="00F7622F">
      <w:pPr>
        <w:pStyle w:val="ItemIndent1"/>
        <w:rPr>
          <w:rStyle w:val="commandkeywords"/>
        </w:rPr>
      </w:pPr>
      <w:r w:rsidRPr="00ED357B">
        <w:rPr>
          <w:rStyle w:val="commandkeywords"/>
          <w:rFonts w:hint="eastAsia"/>
        </w:rPr>
        <w:t>p</w:t>
      </w:r>
      <w:r w:rsidRPr="00ED357B">
        <w:rPr>
          <w:rStyle w:val="commandkeywords"/>
        </w:rPr>
        <w:t>ee</w:t>
      </w:r>
      <w:r w:rsidRPr="00ED357B">
        <w:rPr>
          <w:rStyle w:val="commandkeywords"/>
          <w:rFonts w:hint="eastAsia"/>
        </w:rPr>
        <w:t>r</w:t>
      </w:r>
      <w:r w:rsidRPr="00620FD6">
        <w:rPr>
          <w:rFonts w:hint="eastAsia"/>
        </w:rPr>
        <w:t xml:space="preserve"> </w:t>
      </w:r>
      <w:r w:rsidRPr="009672EB">
        <w:rPr>
          <w:rStyle w:val="commandtext"/>
          <w:rFonts w:hint="eastAsia"/>
        </w:rPr>
        <w:t>{</w:t>
      </w:r>
      <w:r w:rsidRPr="00620FD6">
        <w:t xml:space="preserve"> </w:t>
      </w:r>
      <w:r w:rsidRPr="00ED357B">
        <w:rPr>
          <w:rStyle w:val="commandparameter"/>
        </w:rPr>
        <w:t>group-name</w:t>
      </w:r>
      <w:r w:rsidRPr="00620FD6">
        <w:t xml:space="preserve"> </w:t>
      </w:r>
      <w:r w:rsidRPr="009672EB">
        <w:rPr>
          <w:rStyle w:val="commandtext"/>
        </w:rPr>
        <w:t>|</w:t>
      </w:r>
      <w:r w:rsidRPr="00620FD6">
        <w:t xml:space="preserve"> </w:t>
      </w:r>
      <w:r w:rsidRPr="00ED357B">
        <w:rPr>
          <w:rStyle w:val="commandparameter"/>
        </w:rPr>
        <w:t>ipv4-address</w:t>
      </w:r>
      <w:r w:rsidRPr="00620FD6">
        <w:rPr>
          <w:rFonts w:hint="eastAsia"/>
        </w:rPr>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advertise-community</w:t>
      </w:r>
    </w:p>
    <w:p w:rsidR="00D34A63" w:rsidRDefault="00D34A63" w:rsidP="00F7622F">
      <w:pPr>
        <w:pStyle w:val="ItemIndent1"/>
        <w:rPr>
          <w:lang w:eastAsia="zh-CN"/>
        </w:rPr>
      </w:pPr>
      <w:r w:rsidRPr="00620FD6">
        <w:rPr>
          <w:rFonts w:hint="eastAsia"/>
          <w:lang w:eastAsia="zh-CN"/>
        </w:rPr>
        <w:t>缺省情况下，不向</w:t>
      </w:r>
      <w:r w:rsidRPr="00620FD6">
        <w:rPr>
          <w:rFonts w:hint="eastAsia"/>
          <w:lang w:eastAsia="zh-CN"/>
        </w:rPr>
        <w:t>6PE</w:t>
      </w:r>
      <w:r w:rsidRPr="00620FD6">
        <w:rPr>
          <w:rFonts w:hint="eastAsia"/>
          <w:lang w:eastAsia="zh-CN"/>
        </w:rPr>
        <w:t>对等体</w:t>
      </w:r>
      <w:r w:rsidRPr="00620FD6">
        <w:rPr>
          <w:lang w:eastAsia="zh-CN"/>
        </w:rPr>
        <w:t>/</w:t>
      </w:r>
      <w:r w:rsidRPr="00620FD6">
        <w:rPr>
          <w:rFonts w:hint="eastAsia"/>
          <w:lang w:eastAsia="zh-CN"/>
        </w:rPr>
        <w:t>对等体组发布团体属性</w:t>
      </w:r>
      <w:r>
        <w:rPr>
          <w:rFonts w:hint="eastAsia"/>
          <w:lang w:eastAsia="zh-CN"/>
        </w:rPr>
        <w:t>。</w:t>
      </w:r>
    </w:p>
    <w:p w:rsidR="00D34A63" w:rsidRDefault="00D34A63" w:rsidP="00F7622F">
      <w:pPr>
        <w:pStyle w:val="ItemStep"/>
        <w:rPr>
          <w:lang w:eastAsia="zh-CN"/>
        </w:rPr>
      </w:pPr>
      <w:r>
        <w:rPr>
          <w:rFonts w:hint="eastAsia"/>
          <w:lang w:eastAsia="zh-CN"/>
        </w:rPr>
        <w:t>配置向</w:t>
      </w:r>
      <w:r>
        <w:rPr>
          <w:rFonts w:hint="eastAsia"/>
          <w:lang w:eastAsia="zh-CN"/>
        </w:rPr>
        <w:t>6PE</w:t>
      </w:r>
      <w:r>
        <w:rPr>
          <w:rFonts w:hint="eastAsia"/>
          <w:lang w:eastAsia="zh-CN"/>
        </w:rPr>
        <w:t>对等体</w:t>
      </w:r>
      <w:r>
        <w:rPr>
          <w:rFonts w:hint="eastAsia"/>
          <w:lang w:eastAsia="zh-CN"/>
        </w:rPr>
        <w:t>/</w:t>
      </w:r>
      <w:r>
        <w:rPr>
          <w:rFonts w:hint="eastAsia"/>
          <w:lang w:eastAsia="zh-CN"/>
        </w:rPr>
        <w:t>对等体组发布扩展团体属性。</w:t>
      </w:r>
    </w:p>
    <w:p w:rsidR="00D34A63" w:rsidRPr="00ED357B" w:rsidRDefault="00D34A63" w:rsidP="00F7622F">
      <w:pPr>
        <w:pStyle w:val="ItemIndent1"/>
        <w:rPr>
          <w:rStyle w:val="commandkeywords"/>
        </w:rPr>
      </w:pPr>
      <w:r w:rsidRPr="00ED357B">
        <w:rPr>
          <w:rStyle w:val="commandkeywords"/>
          <w:rFonts w:hint="eastAsia"/>
        </w:rPr>
        <w:t>p</w:t>
      </w:r>
      <w:r w:rsidRPr="00ED357B">
        <w:rPr>
          <w:rStyle w:val="commandkeywords"/>
        </w:rPr>
        <w:t>ee</w:t>
      </w:r>
      <w:r w:rsidRPr="00ED357B">
        <w:rPr>
          <w:rStyle w:val="commandkeywords"/>
          <w:rFonts w:hint="eastAsia"/>
        </w:rPr>
        <w:t>r</w:t>
      </w:r>
      <w:r w:rsidRPr="00620FD6">
        <w:rPr>
          <w:rFonts w:hint="eastAsia"/>
        </w:rPr>
        <w:t xml:space="preserve"> </w:t>
      </w:r>
      <w:r w:rsidRPr="009672EB">
        <w:rPr>
          <w:rStyle w:val="commandtext"/>
          <w:rFonts w:hint="eastAsia"/>
        </w:rPr>
        <w:t>{</w:t>
      </w:r>
      <w:r w:rsidRPr="00620FD6">
        <w:t xml:space="preserve"> </w:t>
      </w:r>
      <w:r w:rsidRPr="00ED357B">
        <w:rPr>
          <w:rStyle w:val="commandparameter"/>
        </w:rPr>
        <w:t>group-name</w:t>
      </w:r>
      <w:r w:rsidRPr="00620FD6">
        <w:t xml:space="preserve"> </w:t>
      </w:r>
      <w:r w:rsidRPr="009672EB">
        <w:rPr>
          <w:rStyle w:val="commandtext"/>
        </w:rPr>
        <w:t>|</w:t>
      </w:r>
      <w:r w:rsidRPr="00620FD6">
        <w:t xml:space="preserve"> </w:t>
      </w:r>
      <w:r w:rsidRPr="00ED357B">
        <w:rPr>
          <w:rStyle w:val="commandparameter"/>
        </w:rPr>
        <w:t>ipv4-address</w:t>
      </w:r>
      <w:r w:rsidRPr="00620FD6">
        <w:rPr>
          <w:rFonts w:hint="eastAsia"/>
        </w:rPr>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advertise-</w:t>
      </w:r>
      <w:r w:rsidRPr="00ED357B">
        <w:rPr>
          <w:rStyle w:val="commandkeywords"/>
          <w:rFonts w:hint="eastAsia"/>
        </w:rPr>
        <w:t>ext-</w:t>
      </w:r>
      <w:r w:rsidRPr="00ED357B">
        <w:rPr>
          <w:rStyle w:val="commandkeywords"/>
        </w:rPr>
        <w:t>community</w:t>
      </w:r>
    </w:p>
    <w:p w:rsidR="00D34A63" w:rsidRDefault="00D34A63" w:rsidP="00F7622F">
      <w:pPr>
        <w:pStyle w:val="ItemIndent1"/>
        <w:rPr>
          <w:lang w:eastAsia="zh-CN"/>
        </w:rPr>
      </w:pPr>
      <w:r w:rsidRPr="00620FD6">
        <w:rPr>
          <w:rFonts w:hint="eastAsia"/>
          <w:lang w:eastAsia="zh-CN"/>
        </w:rPr>
        <w:t>缺省情况下，不向</w:t>
      </w:r>
      <w:r w:rsidRPr="00620FD6">
        <w:rPr>
          <w:rFonts w:hint="eastAsia"/>
          <w:lang w:eastAsia="zh-CN"/>
        </w:rPr>
        <w:t>6PE</w:t>
      </w:r>
      <w:r w:rsidRPr="00620FD6">
        <w:rPr>
          <w:rFonts w:hint="eastAsia"/>
          <w:lang w:eastAsia="zh-CN"/>
        </w:rPr>
        <w:t>对等体</w:t>
      </w:r>
      <w:r w:rsidRPr="00620FD6">
        <w:rPr>
          <w:lang w:eastAsia="zh-CN"/>
        </w:rPr>
        <w:t>/</w:t>
      </w:r>
      <w:r w:rsidRPr="00620FD6">
        <w:rPr>
          <w:rFonts w:hint="eastAsia"/>
          <w:lang w:eastAsia="zh-CN"/>
        </w:rPr>
        <w:t>对等体组发布扩展团体属性</w:t>
      </w:r>
      <w:r>
        <w:rPr>
          <w:rFonts w:hint="eastAsia"/>
          <w:lang w:eastAsia="zh-CN"/>
        </w:rPr>
        <w:t>。</w:t>
      </w:r>
    </w:p>
    <w:p w:rsidR="00D34A63" w:rsidRDefault="00D34A63" w:rsidP="00F7622F">
      <w:pPr>
        <w:pStyle w:val="ItemStep"/>
        <w:rPr>
          <w:lang w:eastAsia="zh-CN"/>
        </w:rPr>
      </w:pPr>
      <w:r>
        <w:rPr>
          <w:rFonts w:hint="eastAsia"/>
          <w:lang w:eastAsia="zh-CN"/>
        </w:rPr>
        <w:t>配置向指定</w:t>
      </w:r>
      <w:r>
        <w:rPr>
          <w:rFonts w:hint="eastAsia"/>
          <w:lang w:eastAsia="zh-CN"/>
        </w:rPr>
        <w:t>6PE</w:t>
      </w:r>
      <w:r>
        <w:rPr>
          <w:rFonts w:hint="eastAsia"/>
          <w:lang w:eastAsia="zh-CN"/>
        </w:rPr>
        <w:t>对等体</w:t>
      </w:r>
      <w:r>
        <w:rPr>
          <w:rFonts w:hint="eastAsia"/>
          <w:lang w:eastAsia="zh-CN"/>
        </w:rPr>
        <w:t>/</w:t>
      </w:r>
      <w:r>
        <w:rPr>
          <w:rFonts w:hint="eastAsia"/>
          <w:lang w:eastAsia="zh-CN"/>
        </w:rPr>
        <w:t>对等体组发送</w:t>
      </w:r>
      <w:r>
        <w:rPr>
          <w:rFonts w:hint="eastAsia"/>
          <w:lang w:eastAsia="zh-CN"/>
        </w:rPr>
        <w:t>BGP</w:t>
      </w:r>
      <w:r>
        <w:rPr>
          <w:rFonts w:hint="eastAsia"/>
          <w:lang w:eastAsia="zh-CN"/>
        </w:rPr>
        <w:t>更新消息时只携带公有</w:t>
      </w:r>
      <w:r>
        <w:rPr>
          <w:rFonts w:hint="eastAsia"/>
          <w:lang w:eastAsia="zh-CN"/>
        </w:rPr>
        <w:t>AS</w:t>
      </w:r>
      <w:r>
        <w:rPr>
          <w:rFonts w:hint="eastAsia"/>
          <w:lang w:eastAsia="zh-CN"/>
        </w:rPr>
        <w:t>号，不携带私有</w:t>
      </w:r>
      <w:r>
        <w:rPr>
          <w:rFonts w:hint="eastAsia"/>
          <w:lang w:eastAsia="zh-CN"/>
        </w:rPr>
        <w:t>AS</w:t>
      </w:r>
      <w:r>
        <w:rPr>
          <w:rFonts w:hint="eastAsia"/>
          <w:lang w:eastAsia="zh-CN"/>
        </w:rPr>
        <w:t>号。</w:t>
      </w:r>
    </w:p>
    <w:p w:rsidR="00D34A63" w:rsidRPr="00ED357B" w:rsidRDefault="00D34A63" w:rsidP="00F7622F">
      <w:pPr>
        <w:pStyle w:val="ItemIndent1"/>
        <w:rPr>
          <w:rStyle w:val="commandkeywords"/>
        </w:rPr>
      </w:pPr>
      <w:r w:rsidRPr="00ED357B">
        <w:rPr>
          <w:rStyle w:val="commandkeywords"/>
        </w:rPr>
        <w:t>peer</w:t>
      </w:r>
      <w:r w:rsidRPr="00620FD6">
        <w:t xml:space="preserve"> </w:t>
      </w:r>
      <w:r w:rsidRPr="009672EB">
        <w:rPr>
          <w:rStyle w:val="commandtext"/>
        </w:rPr>
        <w:t>{</w:t>
      </w:r>
      <w:r w:rsidRPr="00620FD6">
        <w:t xml:space="preserve"> </w:t>
      </w:r>
      <w:r w:rsidRPr="00ED357B">
        <w:rPr>
          <w:rStyle w:val="commandparameter"/>
        </w:rPr>
        <w:t>group-name</w:t>
      </w:r>
      <w:r w:rsidRPr="00620FD6">
        <w:t xml:space="preserve"> </w:t>
      </w:r>
      <w:r w:rsidRPr="009672EB">
        <w:rPr>
          <w:rStyle w:val="commandtext"/>
        </w:rPr>
        <w:t>|</w:t>
      </w:r>
      <w:r w:rsidRPr="00620FD6">
        <w:rPr>
          <w:rFonts w:hint="eastAsia"/>
        </w:rPr>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public-as-only</w:t>
      </w:r>
    </w:p>
    <w:p w:rsidR="00D34A63" w:rsidRDefault="00D34A63" w:rsidP="00F7622F">
      <w:pPr>
        <w:pStyle w:val="ItemIndent1"/>
        <w:rPr>
          <w:lang w:eastAsia="zh-CN"/>
        </w:rPr>
      </w:pPr>
      <w:r w:rsidRPr="00620FD6">
        <w:rPr>
          <w:rFonts w:hint="eastAsia"/>
          <w:lang w:eastAsia="zh-CN"/>
        </w:rPr>
        <w:t>缺省情况下，向</w:t>
      </w:r>
      <w:r w:rsidR="00B224F1">
        <w:rPr>
          <w:rFonts w:hint="eastAsia"/>
          <w:lang w:eastAsia="zh-CN"/>
        </w:rPr>
        <w:t>6</w:t>
      </w:r>
      <w:r w:rsidRPr="00620FD6">
        <w:rPr>
          <w:rFonts w:hint="eastAsia"/>
          <w:lang w:eastAsia="zh-CN"/>
        </w:rPr>
        <w:t>PE</w:t>
      </w:r>
      <w:r w:rsidRPr="00620FD6">
        <w:rPr>
          <w:rFonts w:hint="eastAsia"/>
          <w:lang w:eastAsia="zh-CN"/>
        </w:rPr>
        <w:t>对等体</w:t>
      </w:r>
      <w:r w:rsidRPr="00620FD6">
        <w:rPr>
          <w:rFonts w:hint="eastAsia"/>
          <w:lang w:eastAsia="zh-CN"/>
        </w:rPr>
        <w:t>/</w:t>
      </w:r>
      <w:r w:rsidRPr="00620FD6">
        <w:rPr>
          <w:rFonts w:hint="eastAsia"/>
          <w:lang w:eastAsia="zh-CN"/>
        </w:rPr>
        <w:t>对等体组发送</w:t>
      </w:r>
      <w:r w:rsidRPr="00620FD6">
        <w:rPr>
          <w:rFonts w:hint="eastAsia"/>
          <w:lang w:eastAsia="zh-CN"/>
        </w:rPr>
        <w:t>BGP</w:t>
      </w:r>
      <w:r w:rsidRPr="00620FD6">
        <w:rPr>
          <w:rFonts w:hint="eastAsia"/>
          <w:lang w:eastAsia="zh-CN"/>
        </w:rPr>
        <w:t>更新消息时，既可以携带公有</w:t>
      </w:r>
      <w:r w:rsidRPr="00620FD6">
        <w:rPr>
          <w:rFonts w:hint="eastAsia"/>
          <w:lang w:eastAsia="zh-CN"/>
        </w:rPr>
        <w:t>AS</w:t>
      </w:r>
      <w:r w:rsidRPr="00620FD6">
        <w:rPr>
          <w:rFonts w:hint="eastAsia"/>
          <w:lang w:eastAsia="zh-CN"/>
        </w:rPr>
        <w:t>号，又可以携带私有</w:t>
      </w:r>
      <w:r w:rsidRPr="00620FD6">
        <w:rPr>
          <w:rFonts w:hint="eastAsia"/>
          <w:lang w:eastAsia="zh-CN"/>
        </w:rPr>
        <w:t>AS</w:t>
      </w:r>
      <w:r w:rsidRPr="00620FD6">
        <w:rPr>
          <w:rFonts w:hint="eastAsia"/>
          <w:lang w:eastAsia="zh-CN"/>
        </w:rPr>
        <w:t>号</w:t>
      </w:r>
      <w:r>
        <w:rPr>
          <w:rFonts w:hint="eastAsia"/>
          <w:lang w:eastAsia="zh-CN"/>
        </w:rPr>
        <w:t>。</w:t>
      </w:r>
    </w:p>
    <w:p w:rsidR="00D34A63" w:rsidRDefault="00D34A63" w:rsidP="00F7622F">
      <w:pPr>
        <w:pStyle w:val="ItemStep"/>
        <w:rPr>
          <w:lang w:eastAsia="zh-CN"/>
        </w:rPr>
      </w:pPr>
      <w:r>
        <w:rPr>
          <w:rFonts w:hint="eastAsia"/>
          <w:lang w:eastAsia="zh-CN"/>
        </w:rPr>
        <w:t>为从指定</w:t>
      </w:r>
      <w:r>
        <w:rPr>
          <w:rFonts w:hint="eastAsia"/>
          <w:lang w:eastAsia="zh-CN"/>
        </w:rPr>
        <w:t>6PE</w:t>
      </w:r>
      <w:r>
        <w:rPr>
          <w:rFonts w:hint="eastAsia"/>
          <w:lang w:eastAsia="zh-CN"/>
        </w:rPr>
        <w:t>对等体</w:t>
      </w:r>
      <w:r>
        <w:rPr>
          <w:rFonts w:hint="eastAsia"/>
          <w:lang w:eastAsia="zh-CN"/>
        </w:rPr>
        <w:t>/</w:t>
      </w:r>
      <w:r>
        <w:rPr>
          <w:rFonts w:hint="eastAsia"/>
          <w:lang w:eastAsia="zh-CN"/>
        </w:rPr>
        <w:t>对等体组接收的路由分配首选值。</w:t>
      </w:r>
    </w:p>
    <w:p w:rsidR="00D34A63" w:rsidRPr="00ED357B" w:rsidRDefault="00D34A63" w:rsidP="00F7622F">
      <w:pPr>
        <w:pStyle w:val="ItemIndent1"/>
        <w:rPr>
          <w:rStyle w:val="commandparameter"/>
        </w:rPr>
      </w:pPr>
      <w:r w:rsidRPr="00ED357B">
        <w:rPr>
          <w:rStyle w:val="commandkeywords"/>
        </w:rPr>
        <w:t>peer</w:t>
      </w:r>
      <w:r w:rsidRPr="00620FD6">
        <w:t xml:space="preserve"> </w:t>
      </w:r>
      <w:r w:rsidRPr="009672EB">
        <w:rPr>
          <w:rStyle w:val="commandtext"/>
        </w:rPr>
        <w:t>{</w:t>
      </w:r>
      <w:r w:rsidRPr="00620FD6">
        <w:t xml:space="preserve"> </w:t>
      </w:r>
      <w:r w:rsidRPr="00ED357B">
        <w:rPr>
          <w:rStyle w:val="commandparameter"/>
        </w:rPr>
        <w:t xml:space="preserve">group-name </w:t>
      </w:r>
      <w:r w:rsidRPr="009672EB">
        <w:rPr>
          <w:rStyle w:val="commandtext"/>
        </w:rPr>
        <w:t>|</w:t>
      </w:r>
      <w:r w:rsidRPr="00ED357B">
        <w:rPr>
          <w:rStyle w:val="commandparameter"/>
        </w:rPr>
        <w:t xml:space="preserve"> ipv4-address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preferred-value</w:t>
      </w:r>
      <w:r w:rsidRPr="00620FD6">
        <w:t xml:space="preserve"> </w:t>
      </w:r>
      <w:r w:rsidRPr="00ED357B">
        <w:rPr>
          <w:rStyle w:val="commandparameter"/>
        </w:rPr>
        <w:t>value</w:t>
      </w:r>
    </w:p>
    <w:p w:rsidR="00D34A63" w:rsidRDefault="00D34A63" w:rsidP="00F7622F">
      <w:pPr>
        <w:pStyle w:val="ItemIndent1"/>
        <w:rPr>
          <w:lang w:eastAsia="zh-CN"/>
        </w:rPr>
      </w:pPr>
      <w:r w:rsidRPr="00620FD6">
        <w:rPr>
          <w:rFonts w:hint="eastAsia"/>
          <w:lang w:eastAsia="zh-CN"/>
        </w:rPr>
        <w:t>缺省情况下，从</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对等体组接收的路由的首选值为</w:t>
      </w:r>
      <w:r w:rsidRPr="00620FD6">
        <w:rPr>
          <w:rFonts w:hint="eastAsia"/>
          <w:lang w:eastAsia="zh-CN"/>
        </w:rPr>
        <w:t>0</w:t>
      </w:r>
      <w:r>
        <w:rPr>
          <w:rFonts w:hint="eastAsia"/>
          <w:lang w:eastAsia="zh-CN"/>
        </w:rPr>
        <w:t>。</w:t>
      </w:r>
    </w:p>
    <w:p w:rsidR="00584529" w:rsidRPr="00FD2A91" w:rsidRDefault="00584529" w:rsidP="00584529">
      <w:pPr>
        <w:pStyle w:val="ItemStep"/>
        <w:rPr>
          <w:lang w:eastAsia="zh-CN"/>
        </w:rPr>
      </w:pPr>
      <w:r w:rsidRPr="00FD2A91">
        <w:rPr>
          <w:rFonts w:hint="eastAsia"/>
          <w:lang w:eastAsia="zh-CN"/>
        </w:rPr>
        <w:t>为</w:t>
      </w:r>
      <w:r>
        <w:rPr>
          <w:rFonts w:hint="eastAsia"/>
          <w:lang w:eastAsia="zh-CN"/>
        </w:rPr>
        <w:t>6PE</w:t>
      </w:r>
      <w:r w:rsidRPr="00FD2A91">
        <w:rPr>
          <w:rFonts w:hint="eastAsia"/>
          <w:lang w:eastAsia="zh-CN"/>
        </w:rPr>
        <w:t>对等体</w:t>
      </w:r>
      <w:r w:rsidRPr="00FD2A91">
        <w:rPr>
          <w:rFonts w:hint="eastAsia"/>
          <w:lang w:eastAsia="zh-CN"/>
        </w:rPr>
        <w:t>/</w:t>
      </w:r>
      <w:r w:rsidRPr="00FD2A91">
        <w:rPr>
          <w:rFonts w:hint="eastAsia"/>
          <w:lang w:eastAsia="zh-CN"/>
        </w:rPr>
        <w:t>对等体组配置</w:t>
      </w:r>
      <w:r>
        <w:rPr>
          <w:rFonts w:hint="eastAsia"/>
          <w:lang w:eastAsia="zh-CN"/>
        </w:rPr>
        <w:t>链路带宽</w:t>
      </w:r>
      <w:r w:rsidRPr="00FD2A91">
        <w:rPr>
          <w:rFonts w:hint="eastAsia"/>
          <w:lang w:eastAsia="zh-CN"/>
        </w:rPr>
        <w:t>属性。</w:t>
      </w:r>
    </w:p>
    <w:p w:rsidR="00584529" w:rsidRPr="00ED357B" w:rsidRDefault="00584529" w:rsidP="00584529">
      <w:pPr>
        <w:pStyle w:val="ItemIndent1"/>
        <w:rPr>
          <w:rStyle w:val="commandparameter"/>
        </w:rPr>
      </w:pPr>
      <w:r w:rsidRPr="00ED357B">
        <w:rPr>
          <w:rStyle w:val="commandkeywords"/>
        </w:rPr>
        <w:t>peer</w:t>
      </w:r>
      <w:r w:rsidRPr="006972EA">
        <w:t xml:space="preserve"> </w:t>
      </w:r>
      <w:r w:rsidRPr="009672EB">
        <w:rPr>
          <w:rStyle w:val="commandtext"/>
        </w:rPr>
        <w:t>{</w:t>
      </w:r>
      <w:r w:rsidRPr="006972EA">
        <w:t xml:space="preserve"> </w:t>
      </w:r>
      <w:r w:rsidRPr="00ED357B">
        <w:rPr>
          <w:rStyle w:val="commandparameter"/>
        </w:rPr>
        <w:t>group-name</w:t>
      </w:r>
      <w:r w:rsidRPr="006972EA">
        <w:t xml:space="preserve"> </w:t>
      </w:r>
      <w:r w:rsidRPr="009672EB">
        <w:rPr>
          <w:rStyle w:val="commandtext"/>
        </w:rPr>
        <w:t>|</w:t>
      </w:r>
      <w:r w:rsidRPr="006972EA">
        <w:rPr>
          <w:rFonts w:hint="eastAsia"/>
        </w:rPr>
        <w:t xml:space="preserve"> </w:t>
      </w:r>
      <w:r w:rsidRPr="00ED357B">
        <w:rPr>
          <w:rStyle w:val="commandparameter"/>
        </w:rPr>
        <w:t>ip</w:t>
      </w:r>
      <w:r w:rsidRPr="00ED357B">
        <w:rPr>
          <w:rStyle w:val="commandparameter"/>
          <w:rFonts w:hint="eastAsia"/>
        </w:rPr>
        <w:t>v6</w:t>
      </w:r>
      <w:r w:rsidRPr="00ED357B">
        <w:rPr>
          <w:rStyle w:val="commandparameter"/>
        </w:rPr>
        <w:t>-address</w:t>
      </w:r>
      <w:r w:rsidRPr="006972EA">
        <w:t xml:space="preserve"> </w:t>
      </w:r>
      <w:r w:rsidRPr="009672EB">
        <w:rPr>
          <w:rStyle w:val="commandtext"/>
        </w:rPr>
        <w:t>[</w:t>
      </w:r>
      <w:r w:rsidRPr="006972EA">
        <w:rPr>
          <w:rFonts w:hint="eastAsia"/>
        </w:rPr>
        <w:t xml:space="preserve"> </w:t>
      </w:r>
      <w:r w:rsidRPr="00ED357B">
        <w:rPr>
          <w:rStyle w:val="commandparameter"/>
          <w:rFonts w:hint="eastAsia"/>
        </w:rPr>
        <w:t xml:space="preserve">prefix-length </w:t>
      </w:r>
      <w:r w:rsidRPr="009672EB">
        <w:rPr>
          <w:rStyle w:val="commandtext"/>
        </w:rPr>
        <w:t>]</w:t>
      </w:r>
      <w:r w:rsidRPr="006972EA">
        <w:rPr>
          <w:rFonts w:hint="eastAsia"/>
        </w:rPr>
        <w:t xml:space="preserve"> </w:t>
      </w:r>
      <w:r w:rsidRPr="009672EB">
        <w:rPr>
          <w:rStyle w:val="commandtext"/>
        </w:rPr>
        <w:t>}</w:t>
      </w:r>
      <w:r w:rsidRPr="006972EA">
        <w:t xml:space="preserve"> </w:t>
      </w:r>
      <w:r w:rsidRPr="002358B8">
        <w:rPr>
          <w:rStyle w:val="commandkeywords"/>
        </w:rPr>
        <w:t>bandwi</w:t>
      </w:r>
      <w:r>
        <w:rPr>
          <w:rStyle w:val="commandkeywords"/>
        </w:rPr>
        <w:t>d</w:t>
      </w:r>
      <w:r w:rsidRPr="002358B8">
        <w:rPr>
          <w:rStyle w:val="commandkeywords"/>
        </w:rPr>
        <w:t>th</w:t>
      </w:r>
    </w:p>
    <w:p w:rsidR="00584529" w:rsidRDefault="00584529" w:rsidP="00584529">
      <w:pPr>
        <w:pStyle w:val="ItemIndent1"/>
        <w:rPr>
          <w:lang w:eastAsia="zh-CN"/>
        </w:rPr>
      </w:pPr>
      <w:r w:rsidRPr="00FD2A91">
        <w:rPr>
          <w:rFonts w:hint="eastAsia"/>
          <w:lang w:eastAsia="zh-CN"/>
        </w:rPr>
        <w:t>缺省情况下，</w:t>
      </w:r>
      <w:r>
        <w:rPr>
          <w:rFonts w:hint="eastAsia"/>
          <w:lang w:eastAsia="zh-CN"/>
        </w:rPr>
        <w:t>没有</w:t>
      </w:r>
      <w:r w:rsidRPr="00061E93">
        <w:rPr>
          <w:rFonts w:hint="eastAsia"/>
          <w:lang w:eastAsia="zh-CN"/>
        </w:rPr>
        <w:t>为</w:t>
      </w:r>
      <w:r>
        <w:rPr>
          <w:rFonts w:hint="eastAsia"/>
          <w:lang w:eastAsia="zh-CN"/>
        </w:rPr>
        <w:t>6PE</w:t>
      </w:r>
      <w:r w:rsidRPr="00061E93">
        <w:rPr>
          <w:rFonts w:hint="eastAsia"/>
          <w:lang w:eastAsia="zh-CN"/>
        </w:rPr>
        <w:t>对等体</w:t>
      </w:r>
      <w:r w:rsidRPr="00061E93">
        <w:rPr>
          <w:rFonts w:hint="eastAsia"/>
          <w:lang w:eastAsia="zh-CN"/>
        </w:rPr>
        <w:t>/</w:t>
      </w:r>
      <w:r w:rsidRPr="00061E93">
        <w:rPr>
          <w:rFonts w:hint="eastAsia"/>
          <w:lang w:eastAsia="zh-CN"/>
        </w:rPr>
        <w:t>对等体组配置</w:t>
      </w:r>
      <w:r w:rsidRPr="002358B8">
        <w:rPr>
          <w:lang w:eastAsia="zh-CN"/>
        </w:rPr>
        <w:t>链路带宽</w:t>
      </w:r>
      <w:r w:rsidRPr="002358B8">
        <w:rPr>
          <w:rFonts w:hint="eastAsia"/>
          <w:lang w:eastAsia="zh-CN"/>
        </w:rPr>
        <w:t>属性</w:t>
      </w:r>
      <w:r w:rsidRPr="00FD2A91">
        <w:rPr>
          <w:rFonts w:hint="eastAsia"/>
          <w:lang w:eastAsia="zh-CN"/>
        </w:rPr>
        <w:t>。</w:t>
      </w:r>
    </w:p>
    <w:p w:rsidR="00211B74" w:rsidRPr="00211B74" w:rsidRDefault="00211B74" w:rsidP="00211B74">
      <w:pPr>
        <w:pStyle w:val="ItemStep"/>
        <w:rPr>
          <w:lang w:eastAsia="zh-CN"/>
        </w:rPr>
      </w:pPr>
      <w:r w:rsidRPr="00211B74">
        <w:rPr>
          <w:rFonts w:hint="eastAsia"/>
          <w:lang w:eastAsia="zh-CN"/>
        </w:rPr>
        <w:t>为指定对等体</w:t>
      </w:r>
      <w:r w:rsidRPr="00211B74">
        <w:rPr>
          <w:lang w:eastAsia="zh-CN"/>
        </w:rPr>
        <w:t>/</w:t>
      </w:r>
      <w:r w:rsidRPr="00211B74">
        <w:rPr>
          <w:rFonts w:hint="eastAsia"/>
          <w:lang w:eastAsia="zh-CN"/>
        </w:rPr>
        <w:t>对等体组配置</w:t>
      </w:r>
      <w:r w:rsidRPr="00211B74">
        <w:rPr>
          <w:lang w:eastAsia="zh-CN"/>
        </w:rPr>
        <w:t>AIGP</w:t>
      </w:r>
      <w:r w:rsidRPr="00211B74">
        <w:rPr>
          <w:rFonts w:hint="eastAsia"/>
          <w:lang w:eastAsia="zh-CN"/>
        </w:rPr>
        <w:t>属性。</w:t>
      </w:r>
    </w:p>
    <w:p w:rsidR="00211B74" w:rsidRPr="00211B74" w:rsidRDefault="00211B74" w:rsidP="00576AE3">
      <w:pPr>
        <w:pStyle w:val="ItemIndent1"/>
        <w:rPr>
          <w:rStyle w:val="commandkeywords"/>
          <w:kern w:val="2"/>
          <w:lang w:eastAsia="zh-CN"/>
        </w:rPr>
      </w:pPr>
      <w:r w:rsidRPr="00ED357B">
        <w:rPr>
          <w:rStyle w:val="commandkeywords"/>
          <w:rFonts w:hint="eastAsia"/>
        </w:rPr>
        <w:t>p</w:t>
      </w:r>
      <w:r w:rsidRPr="00095344">
        <w:rPr>
          <w:rStyle w:val="commandkeywords"/>
        </w:rPr>
        <w:t>ee</w:t>
      </w:r>
      <w:r w:rsidRPr="00095344">
        <w:rPr>
          <w:rStyle w:val="commandkeywords"/>
          <w:rFonts w:hint="eastAsia"/>
        </w:rPr>
        <w:t>r</w:t>
      </w:r>
      <w:r w:rsidRPr="00095344">
        <w:rPr>
          <w:rFonts w:hint="eastAsia"/>
        </w:rPr>
        <w:t xml:space="preserve"> </w:t>
      </w:r>
      <w:r w:rsidRPr="00095344">
        <w:rPr>
          <w:rStyle w:val="commandtext"/>
          <w:rFonts w:hint="eastAsia"/>
        </w:rPr>
        <w:t>{</w:t>
      </w:r>
      <w:r w:rsidRPr="00095344">
        <w:t xml:space="preserve"> </w:t>
      </w:r>
      <w:r w:rsidRPr="00095344">
        <w:rPr>
          <w:rStyle w:val="commandparameter"/>
        </w:rPr>
        <w:t>group-name</w:t>
      </w:r>
      <w:r w:rsidRPr="00095344">
        <w:t xml:space="preserve"> </w:t>
      </w:r>
      <w:r w:rsidRPr="00095344">
        <w:rPr>
          <w:rStyle w:val="commandtext"/>
        </w:rPr>
        <w:t>|</w:t>
      </w:r>
      <w:r w:rsidRPr="00095344">
        <w:t xml:space="preserve"> </w:t>
      </w:r>
      <w:r w:rsidRPr="00095344">
        <w:rPr>
          <w:rStyle w:val="commandparameter"/>
        </w:rPr>
        <w:t>ipv4-address</w:t>
      </w:r>
      <w:r w:rsidRPr="00095344">
        <w:rPr>
          <w:rFonts w:hint="eastAsia"/>
        </w:rPr>
        <w:t xml:space="preserve"> </w:t>
      </w:r>
      <w:r w:rsidRPr="00095344">
        <w:rPr>
          <w:rStyle w:val="commandtext"/>
        </w:rPr>
        <w:t>[</w:t>
      </w:r>
      <w:r w:rsidRPr="00095344">
        <w:rPr>
          <w:rFonts w:hint="eastAsia"/>
        </w:rPr>
        <w:t xml:space="preserve"> </w:t>
      </w:r>
      <w:r w:rsidRPr="00095344">
        <w:rPr>
          <w:rStyle w:val="commandparameter"/>
          <w:rFonts w:hint="eastAsia"/>
        </w:rPr>
        <w:t xml:space="preserve">mask-length </w:t>
      </w:r>
      <w:r w:rsidRPr="00095344">
        <w:rPr>
          <w:rStyle w:val="commandtext"/>
        </w:rPr>
        <w:t>]</w:t>
      </w:r>
      <w:r w:rsidRPr="00095344">
        <w:rPr>
          <w:rFonts w:hint="eastAsia"/>
        </w:rPr>
        <w:t xml:space="preserve"> </w:t>
      </w:r>
      <w:r w:rsidRPr="00095344">
        <w:rPr>
          <w:rStyle w:val="commandtext"/>
        </w:rPr>
        <w:t>}</w:t>
      </w:r>
      <w:r w:rsidRPr="00095344">
        <w:t xml:space="preserve"> </w:t>
      </w:r>
      <w:r w:rsidRPr="00A52ACB">
        <w:rPr>
          <w:rStyle w:val="commandkeywords"/>
        </w:rPr>
        <w:t>aigp</w:t>
      </w:r>
    </w:p>
    <w:p w:rsidR="00211B74" w:rsidRPr="00211B74" w:rsidRDefault="00211B74" w:rsidP="00576AE3">
      <w:pPr>
        <w:pStyle w:val="ItemIndent1"/>
        <w:rPr>
          <w:rStyle w:val="commandkeywords"/>
          <w:kern w:val="2"/>
          <w:lang w:eastAsia="zh-CN"/>
        </w:rPr>
      </w:pPr>
      <w:r w:rsidRPr="00211B74">
        <w:rPr>
          <w:rFonts w:hint="eastAsia"/>
          <w:lang w:eastAsia="zh-CN"/>
        </w:rPr>
        <w:t>缺省情况下，没有为</w:t>
      </w:r>
      <w:r w:rsidRPr="00211B74">
        <w:rPr>
          <w:lang w:eastAsia="zh-CN"/>
        </w:rPr>
        <w:t>BGP</w:t>
      </w:r>
      <w:r w:rsidRPr="00211B74">
        <w:rPr>
          <w:rFonts w:hint="eastAsia"/>
          <w:lang w:eastAsia="zh-CN"/>
        </w:rPr>
        <w:t>对等体</w:t>
      </w:r>
      <w:r w:rsidRPr="00211B74">
        <w:rPr>
          <w:lang w:eastAsia="zh-CN"/>
        </w:rPr>
        <w:t>/</w:t>
      </w:r>
      <w:r w:rsidRPr="00211B74">
        <w:rPr>
          <w:rFonts w:hint="eastAsia"/>
          <w:lang w:eastAsia="zh-CN"/>
        </w:rPr>
        <w:t>对等体组配置</w:t>
      </w:r>
      <w:r w:rsidRPr="00211B74">
        <w:rPr>
          <w:lang w:eastAsia="zh-CN"/>
        </w:rPr>
        <w:t>AIGP</w:t>
      </w:r>
      <w:r w:rsidRPr="00211B74">
        <w:rPr>
          <w:rFonts w:hint="eastAsia"/>
          <w:lang w:eastAsia="zh-CN"/>
        </w:rPr>
        <w:t>属性。</w:t>
      </w:r>
    </w:p>
    <w:p w:rsidR="00211B74" w:rsidRPr="00211B74" w:rsidRDefault="00211B74" w:rsidP="00211B74">
      <w:pPr>
        <w:pStyle w:val="ItemStep"/>
        <w:rPr>
          <w:lang w:eastAsia="zh-CN"/>
        </w:rPr>
      </w:pPr>
      <w:r w:rsidRPr="00211B74">
        <w:rPr>
          <w:rFonts w:hint="eastAsia"/>
          <w:lang w:eastAsia="zh-CN"/>
        </w:rPr>
        <w:t>配置将</w:t>
      </w:r>
      <w:r w:rsidRPr="00211B74">
        <w:rPr>
          <w:lang w:eastAsia="zh-CN"/>
        </w:rPr>
        <w:t>AIGP</w:t>
      </w:r>
      <w:r w:rsidRPr="00211B74">
        <w:rPr>
          <w:rFonts w:hint="eastAsia"/>
          <w:lang w:eastAsia="zh-CN"/>
        </w:rPr>
        <w:t>属性值拷贝到</w:t>
      </w:r>
      <w:r w:rsidRPr="00211B74">
        <w:rPr>
          <w:lang w:eastAsia="zh-CN"/>
        </w:rPr>
        <w:t>MED</w:t>
      </w:r>
      <w:r w:rsidRPr="00211B74">
        <w:rPr>
          <w:rFonts w:hint="eastAsia"/>
          <w:lang w:eastAsia="zh-CN"/>
        </w:rPr>
        <w:t>属性</w:t>
      </w:r>
      <w:r w:rsidRPr="00211B74">
        <w:rPr>
          <w:lang w:eastAsia="zh-CN"/>
        </w:rPr>
        <w:t>中发送</w:t>
      </w:r>
      <w:r w:rsidRPr="00211B74">
        <w:rPr>
          <w:rFonts w:hint="eastAsia"/>
          <w:lang w:eastAsia="zh-CN"/>
        </w:rPr>
        <w:t>给对等体</w:t>
      </w:r>
      <w:r w:rsidRPr="00211B74">
        <w:rPr>
          <w:lang w:eastAsia="zh-CN"/>
        </w:rPr>
        <w:t>/</w:t>
      </w:r>
      <w:r w:rsidRPr="00211B74">
        <w:rPr>
          <w:rFonts w:hint="eastAsia"/>
          <w:lang w:eastAsia="zh-CN"/>
        </w:rPr>
        <w:t>对等体组。</w:t>
      </w:r>
    </w:p>
    <w:p w:rsidR="00211B74" w:rsidRDefault="00211B74" w:rsidP="00576AE3">
      <w:pPr>
        <w:pStyle w:val="ItemIndent1"/>
      </w:pPr>
      <w:r w:rsidRPr="00ED357B">
        <w:rPr>
          <w:rStyle w:val="commandkeywords"/>
          <w:rFonts w:hint="eastAsia"/>
        </w:rPr>
        <w:t>p</w:t>
      </w:r>
      <w:r w:rsidRPr="00095344">
        <w:rPr>
          <w:rStyle w:val="commandkeywords"/>
        </w:rPr>
        <w:t>ee</w:t>
      </w:r>
      <w:r w:rsidRPr="00095344">
        <w:rPr>
          <w:rStyle w:val="commandkeywords"/>
          <w:rFonts w:hint="eastAsia"/>
        </w:rPr>
        <w:t>r</w:t>
      </w:r>
      <w:r w:rsidRPr="00095344">
        <w:rPr>
          <w:rFonts w:hint="eastAsia"/>
        </w:rPr>
        <w:t xml:space="preserve"> </w:t>
      </w:r>
      <w:r w:rsidRPr="00095344">
        <w:rPr>
          <w:rStyle w:val="commandtext"/>
          <w:rFonts w:hint="eastAsia"/>
        </w:rPr>
        <w:t>{</w:t>
      </w:r>
      <w:r w:rsidRPr="00095344">
        <w:t xml:space="preserve"> </w:t>
      </w:r>
      <w:r w:rsidRPr="00095344">
        <w:rPr>
          <w:rStyle w:val="commandparameter"/>
        </w:rPr>
        <w:t>group-name</w:t>
      </w:r>
      <w:r w:rsidRPr="00095344">
        <w:t xml:space="preserve"> </w:t>
      </w:r>
      <w:r w:rsidRPr="00095344">
        <w:rPr>
          <w:rStyle w:val="commandtext"/>
        </w:rPr>
        <w:t>|</w:t>
      </w:r>
      <w:r w:rsidRPr="00095344">
        <w:t xml:space="preserve"> </w:t>
      </w:r>
      <w:r w:rsidRPr="00095344">
        <w:rPr>
          <w:rStyle w:val="commandparameter"/>
        </w:rPr>
        <w:t>ipv4-address</w:t>
      </w:r>
      <w:r w:rsidRPr="00095344">
        <w:rPr>
          <w:rFonts w:hint="eastAsia"/>
        </w:rPr>
        <w:t xml:space="preserve"> </w:t>
      </w:r>
      <w:r w:rsidRPr="00095344">
        <w:rPr>
          <w:rStyle w:val="commandtext"/>
        </w:rPr>
        <w:t>[</w:t>
      </w:r>
      <w:r w:rsidRPr="00095344">
        <w:rPr>
          <w:rFonts w:hint="eastAsia"/>
        </w:rPr>
        <w:t xml:space="preserve"> </w:t>
      </w:r>
      <w:r w:rsidRPr="00095344">
        <w:rPr>
          <w:rStyle w:val="commandparameter"/>
          <w:rFonts w:hint="eastAsia"/>
        </w:rPr>
        <w:t xml:space="preserve">mask-length </w:t>
      </w:r>
      <w:r w:rsidRPr="00095344">
        <w:rPr>
          <w:rStyle w:val="commandtext"/>
        </w:rPr>
        <w:t>]</w:t>
      </w:r>
      <w:r w:rsidRPr="00095344">
        <w:rPr>
          <w:rFonts w:hint="eastAsia"/>
        </w:rPr>
        <w:t xml:space="preserve"> </w:t>
      </w:r>
      <w:r w:rsidRPr="00095344">
        <w:rPr>
          <w:rStyle w:val="commandtext"/>
        </w:rPr>
        <w:t>}</w:t>
      </w:r>
      <w:r w:rsidRPr="00095344">
        <w:t xml:space="preserve"> </w:t>
      </w:r>
      <w:r w:rsidRPr="00095344">
        <w:rPr>
          <w:rStyle w:val="commandkeywords"/>
        </w:rPr>
        <w:t>aigp send med</w:t>
      </w:r>
    </w:p>
    <w:p w:rsidR="00211B74" w:rsidRPr="00D34A63" w:rsidRDefault="00211B74" w:rsidP="00211B74">
      <w:pPr>
        <w:pStyle w:val="ItemIndent1"/>
        <w:rPr>
          <w:lang w:eastAsia="zh-CN"/>
        </w:rPr>
      </w:pPr>
      <w:r w:rsidRPr="00211B74">
        <w:rPr>
          <w:rFonts w:hint="eastAsia"/>
          <w:lang w:eastAsia="zh-CN"/>
        </w:rPr>
        <w:t>缺省情况下，</w:t>
      </w:r>
      <w:r w:rsidRPr="00211B74">
        <w:rPr>
          <w:rFonts w:hint="eastAsia"/>
          <w:lang w:eastAsia="zh-CN"/>
        </w:rPr>
        <w:t>AIGP</w:t>
      </w:r>
      <w:r w:rsidRPr="00211B74">
        <w:rPr>
          <w:rFonts w:hint="eastAsia"/>
          <w:lang w:eastAsia="zh-CN"/>
        </w:rPr>
        <w:t>属性值不会拷贝到</w:t>
      </w:r>
      <w:r w:rsidRPr="00211B74">
        <w:rPr>
          <w:lang w:eastAsia="zh-CN"/>
        </w:rPr>
        <w:t>MED</w:t>
      </w:r>
      <w:r w:rsidRPr="00211B74">
        <w:rPr>
          <w:rFonts w:hint="eastAsia"/>
          <w:lang w:eastAsia="zh-CN"/>
        </w:rPr>
        <w:t>属性</w:t>
      </w:r>
      <w:r w:rsidRPr="00211B74">
        <w:rPr>
          <w:lang w:eastAsia="zh-CN"/>
        </w:rPr>
        <w:t>中发送</w:t>
      </w:r>
      <w:r w:rsidRPr="00211B74">
        <w:rPr>
          <w:rFonts w:hint="eastAsia"/>
          <w:lang w:eastAsia="zh-CN"/>
        </w:rPr>
        <w:t>给对等体</w:t>
      </w:r>
      <w:r w:rsidRPr="00211B74">
        <w:rPr>
          <w:lang w:eastAsia="zh-CN"/>
        </w:rPr>
        <w:t>/</w:t>
      </w:r>
      <w:r w:rsidRPr="00211B74">
        <w:rPr>
          <w:rFonts w:hint="eastAsia"/>
          <w:lang w:eastAsia="zh-CN"/>
        </w:rPr>
        <w:t>对等体组。</w:t>
      </w:r>
    </w:p>
    <w:p w:rsidR="00AA0B80" w:rsidRDefault="00275C4D" w:rsidP="00F7622F">
      <w:pPr>
        <w:pStyle w:val="3"/>
      </w:pPr>
      <w:bookmarkStart w:id="8905" w:name="_Ref475900827"/>
      <w:bookmarkStart w:id="8906" w:name="_Toc45103678"/>
      <w:r>
        <w:rPr>
          <w:rFonts w:hint="eastAsia"/>
        </w:rPr>
        <w:t>控制</w:t>
      </w:r>
      <w:r>
        <w:rPr>
          <w:rFonts w:hint="eastAsia"/>
        </w:rPr>
        <w:t>6PE</w:t>
      </w:r>
      <w:r>
        <w:rPr>
          <w:rFonts w:hint="eastAsia"/>
        </w:rPr>
        <w:t>路由的发布与接收</w:t>
      </w:r>
      <w:bookmarkEnd w:id="8905"/>
      <w:bookmarkEnd w:id="8906"/>
    </w:p>
    <w:p w:rsidR="00275C4D" w:rsidRDefault="00275C4D" w:rsidP="00F7622F">
      <w:pPr>
        <w:pStyle w:val="ItemStep"/>
      </w:pPr>
      <w:r>
        <w:rPr>
          <w:rFonts w:hint="eastAsia"/>
        </w:rPr>
        <w:t>进入系统视图。</w:t>
      </w:r>
    </w:p>
    <w:p w:rsidR="00275C4D" w:rsidRPr="00ED357B" w:rsidRDefault="00275C4D" w:rsidP="00F7622F">
      <w:pPr>
        <w:pStyle w:val="ItemIndent1"/>
        <w:rPr>
          <w:rStyle w:val="commandkeywords"/>
        </w:rPr>
      </w:pPr>
      <w:r w:rsidRPr="00ED357B">
        <w:rPr>
          <w:rStyle w:val="commandkeywords"/>
          <w:rFonts w:hint="eastAsia"/>
        </w:rPr>
        <w:t>system-view</w:t>
      </w:r>
    </w:p>
    <w:p w:rsidR="00275C4D" w:rsidRDefault="00275C4D" w:rsidP="00F7622F">
      <w:pPr>
        <w:pStyle w:val="ItemStep"/>
      </w:pPr>
      <w:r>
        <w:rPr>
          <w:rFonts w:hint="eastAsia"/>
        </w:rPr>
        <w:t>进入</w:t>
      </w:r>
      <w:r>
        <w:rPr>
          <w:rFonts w:hint="eastAsia"/>
        </w:rPr>
        <w:t>BGP</w:t>
      </w:r>
      <w:r>
        <w:rPr>
          <w:rFonts w:hint="eastAsia"/>
        </w:rPr>
        <w:t>实例视图。</w:t>
      </w:r>
    </w:p>
    <w:p w:rsidR="00275C4D" w:rsidRDefault="00275C4D" w:rsidP="00F7622F">
      <w:pPr>
        <w:pStyle w:val="ItemIndent1"/>
      </w:pPr>
      <w:r w:rsidRPr="00ED357B">
        <w:rPr>
          <w:rStyle w:val="commandkeywords"/>
        </w:rPr>
        <w:t>bgp</w:t>
      </w:r>
      <w:r w:rsidRPr="00620FD6">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275C4D" w:rsidRDefault="00275C4D"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p>
    <w:p w:rsidR="00275C4D" w:rsidRDefault="00275C4D" w:rsidP="00F7622F">
      <w:pPr>
        <w:pStyle w:val="ItemIndent1"/>
        <w:rPr>
          <w:rStyle w:val="commandtext"/>
        </w:rPr>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9F343A" w:rsidRDefault="009F343A" w:rsidP="00F7622F">
      <w:pPr>
        <w:pStyle w:val="ItemStep"/>
        <w:rPr>
          <w:lang w:eastAsia="zh-CN"/>
        </w:rPr>
      </w:pPr>
      <w:r>
        <w:rPr>
          <w:rFonts w:hint="eastAsia"/>
          <w:lang w:eastAsia="zh-CN"/>
        </w:rPr>
        <w:t>配置向</w:t>
      </w:r>
      <w:r>
        <w:rPr>
          <w:rFonts w:hint="eastAsia"/>
          <w:lang w:eastAsia="zh-CN"/>
        </w:rPr>
        <w:t>6PE</w:t>
      </w:r>
      <w:r>
        <w:rPr>
          <w:rFonts w:hint="eastAsia"/>
          <w:lang w:eastAsia="zh-CN"/>
        </w:rPr>
        <w:t>对等体</w:t>
      </w:r>
      <w:r>
        <w:rPr>
          <w:rFonts w:hint="eastAsia"/>
          <w:lang w:eastAsia="zh-CN"/>
        </w:rPr>
        <w:t>/</w:t>
      </w:r>
      <w:r>
        <w:rPr>
          <w:rFonts w:hint="eastAsia"/>
          <w:lang w:eastAsia="zh-CN"/>
        </w:rPr>
        <w:t>对等体组发送缺省路由。</w:t>
      </w:r>
    </w:p>
    <w:p w:rsidR="009F343A" w:rsidRDefault="009F343A" w:rsidP="00F7622F">
      <w:pPr>
        <w:pStyle w:val="ItemIndent1"/>
      </w:pPr>
      <w:r w:rsidRPr="00ED357B">
        <w:rPr>
          <w:rStyle w:val="commandkeywords"/>
        </w:rPr>
        <w:t>peer</w:t>
      </w:r>
      <w:r w:rsidRPr="00620FD6">
        <w:t xml:space="preserve"> </w:t>
      </w:r>
      <w:r w:rsidRPr="009672EB">
        <w:rPr>
          <w:rStyle w:val="commandtext"/>
        </w:rPr>
        <w:t>{</w:t>
      </w:r>
      <w:r w:rsidRPr="00620FD6">
        <w:t xml:space="preserve"> </w:t>
      </w:r>
      <w:r w:rsidRPr="00ED357B">
        <w:rPr>
          <w:rStyle w:val="commandparameter"/>
        </w:rPr>
        <w:t>group-name</w:t>
      </w:r>
      <w:r w:rsidRPr="00620FD6">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 xml:space="preserve">default-route-advertise </w:t>
      </w:r>
      <w:r w:rsidRPr="009672EB">
        <w:rPr>
          <w:rStyle w:val="commandtext"/>
        </w:rPr>
        <w:t>[</w:t>
      </w:r>
      <w:r w:rsidRPr="00620FD6">
        <w:t xml:space="preserve"> </w:t>
      </w:r>
      <w:r w:rsidRPr="00ED357B">
        <w:rPr>
          <w:rStyle w:val="commandkeywords"/>
        </w:rPr>
        <w:t>route-policy</w:t>
      </w:r>
      <w:r w:rsidRPr="00620FD6">
        <w:t xml:space="preserve"> </w:t>
      </w:r>
      <w:r w:rsidRPr="00ED357B">
        <w:rPr>
          <w:rStyle w:val="commandparameter"/>
        </w:rPr>
        <w:t>route-policy-name</w:t>
      </w:r>
      <w:r w:rsidRPr="00620FD6">
        <w:t xml:space="preserve"> </w:t>
      </w:r>
      <w:r w:rsidRPr="009672EB">
        <w:rPr>
          <w:rStyle w:val="commandtext"/>
        </w:rPr>
        <w:t>]</w:t>
      </w:r>
    </w:p>
    <w:p w:rsidR="009F343A" w:rsidRDefault="009F343A" w:rsidP="00F7622F">
      <w:pPr>
        <w:pStyle w:val="ItemIndent1"/>
        <w:rPr>
          <w:rStyle w:val="commandtext"/>
          <w:lang w:eastAsia="zh-CN"/>
        </w:rPr>
      </w:pPr>
      <w:r w:rsidRPr="00620FD6">
        <w:rPr>
          <w:rFonts w:hint="eastAsia"/>
          <w:lang w:eastAsia="zh-CN"/>
        </w:rPr>
        <w:t>缺省情况下，不向</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对等体组发送缺省路由</w:t>
      </w:r>
      <w:r>
        <w:rPr>
          <w:rFonts w:hint="eastAsia"/>
          <w:lang w:eastAsia="zh-CN"/>
        </w:rPr>
        <w:t>。</w:t>
      </w:r>
    </w:p>
    <w:p w:rsidR="00D2128F" w:rsidRPr="00275C4D" w:rsidRDefault="00D2128F" w:rsidP="00F7622F">
      <w:pPr>
        <w:pStyle w:val="ItemStep"/>
      </w:pPr>
      <w:r>
        <w:rPr>
          <w:rFonts w:hint="eastAsia"/>
          <w:lang w:eastAsia="zh-CN"/>
        </w:rPr>
        <w:t>配置路由过滤策略。</w:t>
      </w:r>
    </w:p>
    <w:p w:rsidR="00620FD6" w:rsidRDefault="00620FD6" w:rsidP="00F7622F">
      <w:pPr>
        <w:pStyle w:val="ItemList2"/>
        <w:rPr>
          <w:lang w:eastAsia="zh-CN"/>
        </w:rPr>
      </w:pPr>
      <w:r>
        <w:rPr>
          <w:rFonts w:hint="eastAsia"/>
          <w:lang w:eastAsia="zh-CN"/>
        </w:rPr>
        <w:t>为</w:t>
      </w:r>
      <w:r>
        <w:rPr>
          <w:rFonts w:hint="eastAsia"/>
          <w:lang w:eastAsia="zh-CN"/>
        </w:rPr>
        <w:t>6PE</w:t>
      </w:r>
      <w:r>
        <w:rPr>
          <w:rFonts w:hint="eastAsia"/>
          <w:lang w:eastAsia="zh-CN"/>
        </w:rPr>
        <w:t>对等体</w:t>
      </w:r>
      <w:r>
        <w:rPr>
          <w:rFonts w:hint="eastAsia"/>
          <w:lang w:eastAsia="zh-CN"/>
        </w:rPr>
        <w:t>/</w:t>
      </w:r>
      <w:r>
        <w:rPr>
          <w:rFonts w:hint="eastAsia"/>
          <w:lang w:eastAsia="zh-CN"/>
        </w:rPr>
        <w:t>对等体组配置基于</w:t>
      </w:r>
      <w:r>
        <w:rPr>
          <w:rFonts w:hint="eastAsia"/>
          <w:lang w:eastAsia="zh-CN"/>
        </w:rPr>
        <w:t>AS</w:t>
      </w:r>
      <w:r>
        <w:rPr>
          <w:rFonts w:hint="eastAsia"/>
          <w:lang w:eastAsia="zh-CN"/>
        </w:rPr>
        <w:t>路径过滤列表的路由过滤策略。</w:t>
      </w:r>
    </w:p>
    <w:p w:rsidR="00620FD6" w:rsidRDefault="00620FD6" w:rsidP="00F7622F">
      <w:pPr>
        <w:pStyle w:val="ItemIndent2"/>
      </w:pPr>
      <w:r w:rsidRPr="00ED357B">
        <w:rPr>
          <w:rStyle w:val="commandkeywords"/>
        </w:rPr>
        <w:t xml:space="preserve">peer </w:t>
      </w:r>
      <w:r w:rsidRPr="009672EB">
        <w:rPr>
          <w:rStyle w:val="commandtext"/>
          <w:rFonts w:hint="eastAsia"/>
        </w:rPr>
        <w:t>{</w:t>
      </w:r>
      <w:r w:rsidRPr="00620FD6">
        <w:rPr>
          <w:rFonts w:hint="eastAsia"/>
        </w:rPr>
        <w:t xml:space="preserve"> </w:t>
      </w:r>
      <w:r w:rsidRPr="00ED357B">
        <w:rPr>
          <w:rStyle w:val="commandparameter"/>
          <w:rFonts w:hint="eastAsia"/>
        </w:rPr>
        <w:t>group-name</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parameter"/>
          <w:rFonts w:hint="eastAsia"/>
        </w:rPr>
        <w:t>ipv4-address</w:t>
      </w:r>
      <w:r w:rsidRPr="00620FD6">
        <w:rPr>
          <w:rFonts w:hint="eastAsia"/>
        </w:rPr>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t xml:space="preserve"> </w:t>
      </w:r>
      <w:r w:rsidRPr="00ED357B">
        <w:rPr>
          <w:rStyle w:val="commandkeywords"/>
        </w:rPr>
        <w:t xml:space="preserve">as-path-acl </w:t>
      </w:r>
      <w:r w:rsidR="006572A8" w:rsidRPr="00423335">
        <w:rPr>
          <w:rStyle w:val="commandtext"/>
        </w:rPr>
        <w:t>{</w:t>
      </w:r>
      <w:r w:rsidR="006572A8">
        <w:rPr>
          <w:rStyle w:val="commandparameter"/>
          <w:rFonts w:hint="eastAsia"/>
        </w:rPr>
        <w:t xml:space="preserve"> </w:t>
      </w:r>
      <w:r w:rsidR="006572A8" w:rsidRPr="00ED357B">
        <w:rPr>
          <w:rStyle w:val="commandparameter"/>
        </w:rPr>
        <w:t>as-path-acl-number</w:t>
      </w:r>
      <w:r w:rsidR="006572A8" w:rsidRPr="00551728">
        <w:rPr>
          <w:rStyle w:val="commandtext"/>
        </w:rPr>
        <w:t>|</w:t>
      </w:r>
      <w:r w:rsidR="006572A8" w:rsidRPr="00423335">
        <w:rPr>
          <w:rStyle w:val="commandparameter"/>
        </w:rPr>
        <w:t xml:space="preserve"> as-path-acl-name </w:t>
      </w:r>
      <w:r w:rsidR="006572A8" w:rsidRPr="00423335">
        <w:rPr>
          <w:rStyle w:val="commandtext"/>
        </w:rPr>
        <w:t>}</w:t>
      </w:r>
      <w:r w:rsidRPr="00ED357B">
        <w:rPr>
          <w:rStyle w:val="commandkeywords"/>
        </w:rPr>
        <w:t xml:space="preserve"> </w:t>
      </w:r>
      <w:r w:rsidRPr="009672EB">
        <w:rPr>
          <w:rStyle w:val="commandtext"/>
          <w:rFonts w:hint="eastAsia"/>
        </w:rPr>
        <w:t>{</w:t>
      </w:r>
      <w:r w:rsidRPr="00620FD6">
        <w:rPr>
          <w:rFonts w:hint="eastAsia"/>
        </w:rPr>
        <w:t xml:space="preserve"> </w:t>
      </w:r>
      <w:r w:rsidRPr="00ED357B">
        <w:rPr>
          <w:rStyle w:val="commandkeywords"/>
          <w:rFonts w:hint="eastAsia"/>
        </w:rPr>
        <w:t>ex</w:t>
      </w:r>
      <w:r w:rsidRPr="00ED357B">
        <w:rPr>
          <w:rStyle w:val="commandkeywords"/>
        </w:rPr>
        <w:t>port</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import </w:t>
      </w:r>
      <w:r w:rsidRPr="009672EB">
        <w:rPr>
          <w:rStyle w:val="commandtext"/>
          <w:rFonts w:hint="eastAsia"/>
        </w:rPr>
        <w:t>}</w:t>
      </w:r>
    </w:p>
    <w:p w:rsidR="00620FD6" w:rsidRDefault="00620FD6" w:rsidP="00F7622F">
      <w:pPr>
        <w:pStyle w:val="ItemIndent2"/>
        <w:rPr>
          <w:lang w:eastAsia="zh-CN"/>
        </w:rPr>
      </w:pPr>
      <w:r w:rsidRPr="00620FD6">
        <w:rPr>
          <w:rFonts w:hint="eastAsia"/>
          <w:lang w:eastAsia="zh-CN"/>
        </w:rPr>
        <w:t>缺省情况下，没有为</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对等体组配置基于</w:t>
      </w:r>
      <w:r w:rsidRPr="00620FD6">
        <w:rPr>
          <w:lang w:eastAsia="zh-CN"/>
        </w:rPr>
        <w:t>AS</w:t>
      </w:r>
      <w:r w:rsidRPr="00620FD6">
        <w:rPr>
          <w:rFonts w:hint="eastAsia"/>
          <w:lang w:eastAsia="zh-CN"/>
        </w:rPr>
        <w:t>路径过滤列表的路由接收过滤策略</w:t>
      </w:r>
      <w:r>
        <w:rPr>
          <w:rFonts w:hint="eastAsia"/>
          <w:lang w:eastAsia="zh-CN"/>
        </w:rPr>
        <w:t>。</w:t>
      </w:r>
    </w:p>
    <w:p w:rsidR="00620FD6" w:rsidRDefault="00620FD6" w:rsidP="00F7622F">
      <w:pPr>
        <w:pStyle w:val="ItemList2"/>
        <w:rPr>
          <w:lang w:eastAsia="zh-CN"/>
        </w:rPr>
      </w:pPr>
      <w:r>
        <w:rPr>
          <w:rFonts w:hint="eastAsia"/>
          <w:lang w:eastAsia="zh-CN"/>
        </w:rPr>
        <w:t>为</w:t>
      </w:r>
      <w:r>
        <w:rPr>
          <w:rFonts w:hint="eastAsia"/>
          <w:lang w:eastAsia="zh-CN"/>
        </w:rPr>
        <w:t>6PE</w:t>
      </w:r>
      <w:r>
        <w:rPr>
          <w:rFonts w:hint="eastAsia"/>
          <w:lang w:eastAsia="zh-CN"/>
        </w:rPr>
        <w:t>对等体</w:t>
      </w:r>
      <w:r>
        <w:rPr>
          <w:rFonts w:hint="eastAsia"/>
          <w:lang w:eastAsia="zh-CN"/>
        </w:rPr>
        <w:t>/</w:t>
      </w:r>
      <w:r>
        <w:rPr>
          <w:rFonts w:hint="eastAsia"/>
          <w:lang w:eastAsia="zh-CN"/>
        </w:rPr>
        <w:t>对等体组配置基于</w:t>
      </w:r>
      <w:r>
        <w:rPr>
          <w:rFonts w:hint="eastAsia"/>
          <w:lang w:eastAsia="zh-CN"/>
        </w:rPr>
        <w:t>IPv6 ACL</w:t>
      </w:r>
      <w:r>
        <w:rPr>
          <w:rFonts w:hint="eastAsia"/>
          <w:lang w:eastAsia="zh-CN"/>
        </w:rPr>
        <w:t>的过滤策略。</w:t>
      </w:r>
    </w:p>
    <w:p w:rsidR="00620FD6" w:rsidRDefault="00620FD6" w:rsidP="00F7622F">
      <w:pPr>
        <w:pStyle w:val="ItemIndent2"/>
      </w:pPr>
      <w:r w:rsidRPr="00ED357B">
        <w:rPr>
          <w:rStyle w:val="commandkeywords"/>
        </w:rPr>
        <w:t xml:space="preserve">peer </w:t>
      </w:r>
      <w:r w:rsidRPr="009672EB">
        <w:rPr>
          <w:rStyle w:val="commandtext"/>
        </w:rPr>
        <w:t>{</w:t>
      </w:r>
      <w:r w:rsidRPr="00620FD6">
        <w:t xml:space="preserve"> </w:t>
      </w:r>
      <w:r w:rsidRPr="00ED357B">
        <w:rPr>
          <w:rStyle w:val="commandparameter"/>
        </w:rPr>
        <w:t>group-name</w:t>
      </w:r>
      <w:r w:rsidRPr="00620FD6">
        <w:rPr>
          <w:rFonts w:hint="eastAsia"/>
        </w:rPr>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filter-policy</w:t>
      </w:r>
      <w:r w:rsidRPr="00ED357B">
        <w:rPr>
          <w:rStyle w:val="commandkeywords"/>
          <w:rFonts w:hint="eastAsia"/>
        </w:rPr>
        <w:t xml:space="preserve"> </w:t>
      </w:r>
      <w:r w:rsidR="00B655A2" w:rsidRPr="00797238">
        <w:rPr>
          <w:rStyle w:val="commandtext"/>
        </w:rPr>
        <w:t>{</w:t>
      </w:r>
      <w:r w:rsidR="00B655A2" w:rsidRPr="00797238">
        <w:rPr>
          <w:rStyle w:val="commandtext"/>
          <w:rFonts w:hint="eastAsia"/>
        </w:rPr>
        <w:t xml:space="preserve"> </w:t>
      </w:r>
      <w:r w:rsidR="00B655A2" w:rsidRPr="00ED357B">
        <w:rPr>
          <w:rStyle w:val="commandparameter"/>
        </w:rPr>
        <w:t>ipv</w:t>
      </w:r>
      <w:r w:rsidR="00B655A2" w:rsidRPr="00ED357B">
        <w:rPr>
          <w:rStyle w:val="commandparameter"/>
          <w:rFonts w:hint="eastAsia"/>
        </w:rPr>
        <w:t>6</w:t>
      </w:r>
      <w:r w:rsidR="00B655A2" w:rsidRPr="00ED357B">
        <w:rPr>
          <w:rStyle w:val="commandparameter"/>
        </w:rPr>
        <w:t>-</w:t>
      </w:r>
      <w:r w:rsidR="00B655A2" w:rsidRPr="00ED357B">
        <w:rPr>
          <w:rStyle w:val="commandparameter"/>
          <w:rFonts w:hint="eastAsia"/>
        </w:rPr>
        <w:t>acl-number</w:t>
      </w:r>
      <w:r w:rsidR="00B655A2" w:rsidRPr="00620FD6">
        <w:rPr>
          <w:rFonts w:hint="eastAsia"/>
        </w:rPr>
        <w:t xml:space="preserve"> </w:t>
      </w:r>
      <w:r w:rsidR="00B655A2" w:rsidRPr="00797238">
        <w:rPr>
          <w:rStyle w:val="commandtext"/>
          <w:rFonts w:hint="eastAsia"/>
        </w:rPr>
        <w:t>|</w:t>
      </w:r>
      <w:r w:rsidR="00B655A2" w:rsidRPr="00797238">
        <w:rPr>
          <w:rStyle w:val="commandtext"/>
        </w:rPr>
        <w:t xml:space="preserve"> </w:t>
      </w:r>
      <w:r w:rsidR="00B655A2" w:rsidRPr="00797238">
        <w:rPr>
          <w:rStyle w:val="commandkeywords"/>
          <w:rFonts w:hint="eastAsia"/>
        </w:rPr>
        <w:t>nam</w:t>
      </w:r>
      <w:r w:rsidR="00B655A2" w:rsidRPr="00797238">
        <w:rPr>
          <w:rStyle w:val="commandkeywords"/>
        </w:rPr>
        <w:t>e</w:t>
      </w:r>
      <w:r w:rsidR="00B655A2" w:rsidRPr="00797238">
        <w:t xml:space="preserve"> </w:t>
      </w:r>
      <w:r w:rsidR="00B655A2" w:rsidRPr="00797238">
        <w:rPr>
          <w:rStyle w:val="commandparameter"/>
          <w:rFonts w:hint="eastAsia"/>
        </w:rPr>
        <w:t>ipv6-acl-name</w:t>
      </w:r>
      <w:r w:rsidR="00B655A2" w:rsidRPr="00797238">
        <w:rPr>
          <w:rStyle w:val="commandtext"/>
        </w:rPr>
        <w:t xml:space="preserve"> }</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ex</w:t>
      </w:r>
      <w:r w:rsidRPr="00ED357B">
        <w:rPr>
          <w:rStyle w:val="commandkeywords"/>
        </w:rPr>
        <w:t>port</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import </w:t>
      </w:r>
      <w:r w:rsidRPr="009672EB">
        <w:rPr>
          <w:rStyle w:val="commandtext"/>
          <w:rFonts w:hint="eastAsia"/>
        </w:rPr>
        <w:t>}</w:t>
      </w:r>
    </w:p>
    <w:p w:rsidR="00620FD6" w:rsidRDefault="00620FD6" w:rsidP="00F7622F">
      <w:pPr>
        <w:pStyle w:val="ItemIndent2"/>
        <w:rPr>
          <w:lang w:eastAsia="zh-CN"/>
        </w:rPr>
      </w:pPr>
      <w:r w:rsidRPr="00620FD6">
        <w:rPr>
          <w:rFonts w:hint="eastAsia"/>
          <w:lang w:eastAsia="zh-CN"/>
        </w:rPr>
        <w:t>缺省情况下，没有为</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对等体组配置基于</w:t>
      </w:r>
      <w:r w:rsidRPr="00620FD6">
        <w:rPr>
          <w:rFonts w:hint="eastAsia"/>
          <w:lang w:eastAsia="zh-CN"/>
        </w:rPr>
        <w:t>IPv6 ACL</w:t>
      </w:r>
      <w:r w:rsidRPr="00620FD6">
        <w:rPr>
          <w:rFonts w:hint="eastAsia"/>
          <w:lang w:eastAsia="zh-CN"/>
        </w:rPr>
        <w:t>的过滤策略</w:t>
      </w:r>
      <w:r>
        <w:rPr>
          <w:rFonts w:hint="eastAsia"/>
          <w:lang w:eastAsia="zh-CN"/>
        </w:rPr>
        <w:t>。</w:t>
      </w:r>
    </w:p>
    <w:p w:rsidR="00620FD6" w:rsidRDefault="00620FD6" w:rsidP="00F7622F">
      <w:pPr>
        <w:pStyle w:val="ItemList2"/>
        <w:rPr>
          <w:lang w:eastAsia="zh-CN"/>
        </w:rPr>
      </w:pPr>
      <w:r>
        <w:rPr>
          <w:rFonts w:hint="eastAsia"/>
          <w:lang w:eastAsia="zh-CN"/>
        </w:rPr>
        <w:t>为</w:t>
      </w:r>
      <w:r>
        <w:rPr>
          <w:rFonts w:hint="eastAsia"/>
          <w:lang w:eastAsia="zh-CN"/>
        </w:rPr>
        <w:t>6PE</w:t>
      </w:r>
      <w:r>
        <w:rPr>
          <w:rFonts w:hint="eastAsia"/>
          <w:lang w:eastAsia="zh-CN"/>
        </w:rPr>
        <w:t>对等体</w:t>
      </w:r>
      <w:r>
        <w:rPr>
          <w:rFonts w:hint="eastAsia"/>
          <w:lang w:eastAsia="zh-CN"/>
        </w:rPr>
        <w:t>/</w:t>
      </w:r>
      <w:r>
        <w:rPr>
          <w:rFonts w:hint="eastAsia"/>
          <w:lang w:eastAsia="zh-CN"/>
        </w:rPr>
        <w:t>对等体组配置基于</w:t>
      </w:r>
      <w:r>
        <w:rPr>
          <w:rFonts w:hint="eastAsia"/>
          <w:lang w:eastAsia="zh-CN"/>
        </w:rPr>
        <w:t>IPv6</w:t>
      </w:r>
      <w:r>
        <w:rPr>
          <w:rFonts w:hint="eastAsia"/>
          <w:lang w:eastAsia="zh-CN"/>
        </w:rPr>
        <w:t>地址前缀列表的路由过滤策略。</w:t>
      </w:r>
    </w:p>
    <w:p w:rsidR="00620FD6" w:rsidRDefault="00620FD6" w:rsidP="00F7622F">
      <w:pPr>
        <w:pStyle w:val="ItemIndent2"/>
      </w:pPr>
      <w:r w:rsidRPr="00ED357B">
        <w:rPr>
          <w:rStyle w:val="commandkeywords"/>
        </w:rPr>
        <w:t xml:space="preserve">peer </w:t>
      </w:r>
      <w:r w:rsidRPr="009672EB">
        <w:rPr>
          <w:rStyle w:val="commandtext"/>
        </w:rPr>
        <w:t>{</w:t>
      </w:r>
      <w:r w:rsidRPr="00620FD6">
        <w:t xml:space="preserve"> </w:t>
      </w:r>
      <w:r w:rsidRPr="00ED357B">
        <w:rPr>
          <w:rStyle w:val="commandparameter"/>
        </w:rPr>
        <w:t>group-name</w:t>
      </w:r>
      <w:r w:rsidRPr="00620FD6">
        <w:rPr>
          <w:rFonts w:hint="eastAsia"/>
        </w:rPr>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prefix</w:t>
      </w:r>
      <w:r w:rsidRPr="00ED357B">
        <w:rPr>
          <w:rStyle w:val="commandkeywords"/>
          <w:rFonts w:hint="eastAsia"/>
        </w:rPr>
        <w:t xml:space="preserve">-list </w:t>
      </w:r>
      <w:r w:rsidRPr="00ED357B">
        <w:rPr>
          <w:rStyle w:val="commandparameter"/>
          <w:rFonts w:hint="eastAsia"/>
        </w:rPr>
        <w:t>ipv6-</w:t>
      </w:r>
      <w:r w:rsidRPr="00ED357B">
        <w:rPr>
          <w:rStyle w:val="commandparameter"/>
        </w:rPr>
        <w:t>prefix</w:t>
      </w:r>
      <w:r w:rsidR="00B655A2" w:rsidRPr="00ED357B">
        <w:rPr>
          <w:rStyle w:val="commandparameter"/>
        </w:rPr>
        <w:t>-</w:t>
      </w:r>
      <w:r w:rsidR="00B655A2" w:rsidRPr="00D30FB7">
        <w:rPr>
          <w:rStyle w:val="commandparameter"/>
        </w:rPr>
        <w:t>list</w:t>
      </w:r>
      <w:r w:rsidRPr="00ED357B">
        <w:rPr>
          <w:rStyle w:val="commandparameter"/>
        </w:rPr>
        <w:t>-name</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ex</w:t>
      </w:r>
      <w:r w:rsidRPr="00ED357B">
        <w:rPr>
          <w:rStyle w:val="commandkeywords"/>
        </w:rPr>
        <w:t>port</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import </w:t>
      </w:r>
      <w:r w:rsidRPr="009672EB">
        <w:rPr>
          <w:rStyle w:val="commandtext"/>
          <w:rFonts w:hint="eastAsia"/>
        </w:rPr>
        <w:t>}</w:t>
      </w:r>
    </w:p>
    <w:p w:rsidR="00620FD6" w:rsidRDefault="00620FD6" w:rsidP="00F7622F">
      <w:pPr>
        <w:pStyle w:val="ItemIndent2"/>
        <w:rPr>
          <w:lang w:eastAsia="zh-CN"/>
        </w:rPr>
      </w:pPr>
      <w:r w:rsidRPr="00620FD6">
        <w:rPr>
          <w:rFonts w:hint="eastAsia"/>
          <w:lang w:eastAsia="zh-CN"/>
        </w:rPr>
        <w:t>缺省情况下，没有为</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对等体组配置基于</w:t>
      </w:r>
      <w:r w:rsidRPr="00620FD6">
        <w:rPr>
          <w:rFonts w:hint="eastAsia"/>
          <w:lang w:eastAsia="zh-CN"/>
        </w:rPr>
        <w:t>IPv6</w:t>
      </w:r>
      <w:r w:rsidRPr="00620FD6">
        <w:rPr>
          <w:rFonts w:hint="eastAsia"/>
          <w:lang w:eastAsia="zh-CN"/>
        </w:rPr>
        <w:t>前缀列表的路由过滤策略</w:t>
      </w:r>
      <w:r>
        <w:rPr>
          <w:rFonts w:hint="eastAsia"/>
          <w:lang w:eastAsia="zh-CN"/>
        </w:rPr>
        <w:t>。</w:t>
      </w:r>
    </w:p>
    <w:p w:rsidR="00620FD6" w:rsidRDefault="00620FD6" w:rsidP="00F7622F">
      <w:pPr>
        <w:pStyle w:val="ItemList2"/>
        <w:rPr>
          <w:lang w:eastAsia="zh-CN"/>
        </w:rPr>
      </w:pPr>
      <w:r>
        <w:rPr>
          <w:rFonts w:hint="eastAsia"/>
          <w:lang w:eastAsia="zh-CN"/>
        </w:rPr>
        <w:t>为</w:t>
      </w:r>
      <w:r>
        <w:rPr>
          <w:rFonts w:hint="eastAsia"/>
          <w:lang w:eastAsia="zh-CN"/>
        </w:rPr>
        <w:t>6PE</w:t>
      </w:r>
      <w:r>
        <w:rPr>
          <w:rFonts w:hint="eastAsia"/>
          <w:lang w:eastAsia="zh-CN"/>
        </w:rPr>
        <w:t>对等体</w:t>
      </w:r>
      <w:r>
        <w:rPr>
          <w:rFonts w:hint="eastAsia"/>
          <w:lang w:eastAsia="zh-CN"/>
        </w:rPr>
        <w:t>/</w:t>
      </w:r>
      <w:r>
        <w:rPr>
          <w:rFonts w:hint="eastAsia"/>
          <w:lang w:eastAsia="zh-CN"/>
        </w:rPr>
        <w:t>对等体组设置基于路由策略的路由过滤策略。</w:t>
      </w:r>
    </w:p>
    <w:p w:rsidR="00620FD6" w:rsidRDefault="00620FD6" w:rsidP="00F7622F">
      <w:pPr>
        <w:pStyle w:val="ItemIndent2"/>
      </w:pPr>
      <w:r w:rsidRPr="00ED357B">
        <w:rPr>
          <w:rStyle w:val="commandkeywords"/>
        </w:rPr>
        <w:t>peer</w:t>
      </w:r>
      <w:r w:rsidRPr="00620FD6">
        <w:t xml:space="preserve"> </w:t>
      </w:r>
      <w:r w:rsidRPr="009672EB">
        <w:rPr>
          <w:rStyle w:val="commandtext"/>
        </w:rPr>
        <w:t>{</w:t>
      </w:r>
      <w:r w:rsidRPr="00ED357B">
        <w:rPr>
          <w:rStyle w:val="commandparameter"/>
        </w:rPr>
        <w:t xml:space="preserve"> group-name</w:t>
      </w:r>
      <w:r w:rsidRPr="00ED357B">
        <w:rPr>
          <w:rStyle w:val="commandparameter"/>
          <w:rFonts w:hint="eastAsia"/>
        </w:rPr>
        <w:t xml:space="preserve"> </w:t>
      </w:r>
      <w:r w:rsidRPr="009672EB">
        <w:rPr>
          <w:rStyle w:val="commandtext"/>
        </w:rPr>
        <w:t>|</w:t>
      </w:r>
      <w:r w:rsidRPr="00ED357B">
        <w:rPr>
          <w:rStyle w:val="commandparameter"/>
        </w:rPr>
        <w:t xml:space="preserve"> ipv4-address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route-policy</w:t>
      </w:r>
      <w:r w:rsidRPr="00620FD6">
        <w:t xml:space="preserve"> </w:t>
      </w:r>
      <w:r w:rsidRPr="00ED357B">
        <w:rPr>
          <w:rStyle w:val="commandparameter"/>
          <w:rFonts w:hint="eastAsia"/>
        </w:rPr>
        <w:t>route-</w:t>
      </w:r>
      <w:r w:rsidRPr="00ED357B">
        <w:rPr>
          <w:rStyle w:val="commandparameter"/>
        </w:rPr>
        <w:t>policy-name</w:t>
      </w:r>
      <w:r w:rsidRPr="00620FD6">
        <w:t xml:space="preserve"> </w:t>
      </w:r>
      <w:r w:rsidRPr="009672EB">
        <w:rPr>
          <w:rStyle w:val="commandtext"/>
          <w:rFonts w:hint="eastAsia"/>
        </w:rPr>
        <w:t>{</w:t>
      </w:r>
      <w:r w:rsidRPr="00620FD6">
        <w:rPr>
          <w:rFonts w:hint="eastAsia"/>
        </w:rPr>
        <w:t xml:space="preserve"> </w:t>
      </w:r>
      <w:r w:rsidRPr="00ED357B">
        <w:rPr>
          <w:rStyle w:val="commandkeywords"/>
          <w:rFonts w:hint="eastAsia"/>
        </w:rPr>
        <w:t>ex</w:t>
      </w:r>
      <w:r w:rsidRPr="00ED357B">
        <w:rPr>
          <w:rStyle w:val="commandkeywords"/>
        </w:rPr>
        <w:t>port</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import </w:t>
      </w:r>
      <w:r w:rsidRPr="009672EB">
        <w:rPr>
          <w:rStyle w:val="commandtext"/>
          <w:rFonts w:hint="eastAsia"/>
        </w:rPr>
        <w:t>}</w:t>
      </w:r>
    </w:p>
    <w:p w:rsidR="00953732" w:rsidRDefault="00620FD6" w:rsidP="00F7622F">
      <w:pPr>
        <w:pStyle w:val="ItemIndent2"/>
        <w:rPr>
          <w:lang w:eastAsia="zh-CN"/>
        </w:rPr>
      </w:pPr>
      <w:r w:rsidRPr="00620FD6">
        <w:rPr>
          <w:rFonts w:hint="eastAsia"/>
          <w:lang w:eastAsia="zh-CN"/>
        </w:rPr>
        <w:t>缺省情况下，没有为</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对等体组配置基于路由策略的路由过滤策略</w:t>
      </w:r>
      <w:r>
        <w:rPr>
          <w:rFonts w:hint="eastAsia"/>
          <w:lang w:eastAsia="zh-CN"/>
        </w:rPr>
        <w:t>。</w:t>
      </w:r>
    </w:p>
    <w:p w:rsidR="00620FD6" w:rsidRDefault="00620FD6" w:rsidP="00F7622F">
      <w:pPr>
        <w:pStyle w:val="ItemStep"/>
        <w:rPr>
          <w:lang w:eastAsia="zh-CN"/>
        </w:rPr>
      </w:pPr>
      <w:r>
        <w:rPr>
          <w:rFonts w:hint="eastAsia"/>
          <w:lang w:eastAsia="zh-CN"/>
        </w:rPr>
        <w:t>保存所有来自指定</w:t>
      </w:r>
      <w:r>
        <w:rPr>
          <w:rFonts w:hint="eastAsia"/>
          <w:lang w:eastAsia="zh-CN"/>
        </w:rPr>
        <w:t>6PE</w:t>
      </w:r>
      <w:r>
        <w:rPr>
          <w:rFonts w:hint="eastAsia"/>
          <w:lang w:eastAsia="zh-CN"/>
        </w:rPr>
        <w:t>对等体</w:t>
      </w:r>
      <w:r>
        <w:rPr>
          <w:rFonts w:hint="eastAsia"/>
          <w:lang w:eastAsia="zh-CN"/>
        </w:rPr>
        <w:t>/</w:t>
      </w:r>
      <w:r>
        <w:rPr>
          <w:rFonts w:hint="eastAsia"/>
          <w:lang w:eastAsia="zh-CN"/>
        </w:rPr>
        <w:t>对等体组的原始路由更新信息。</w:t>
      </w:r>
    </w:p>
    <w:p w:rsidR="00620FD6" w:rsidRPr="00ED357B" w:rsidRDefault="00620FD6" w:rsidP="00F7622F">
      <w:pPr>
        <w:pStyle w:val="ItemIndent1"/>
        <w:rPr>
          <w:rStyle w:val="commandkeywords"/>
        </w:rPr>
      </w:pPr>
      <w:r w:rsidRPr="00ED357B">
        <w:rPr>
          <w:rStyle w:val="commandkeywords"/>
        </w:rPr>
        <w:t>peer</w:t>
      </w:r>
      <w:r w:rsidRPr="00620FD6">
        <w:t xml:space="preserve"> </w:t>
      </w:r>
      <w:r w:rsidRPr="009672EB">
        <w:rPr>
          <w:rStyle w:val="commandtext"/>
        </w:rPr>
        <w:t>{</w:t>
      </w:r>
      <w:r w:rsidRPr="00620FD6">
        <w:t xml:space="preserve"> </w:t>
      </w:r>
      <w:r w:rsidRPr="00ED357B">
        <w:rPr>
          <w:rStyle w:val="commandparameter"/>
        </w:rPr>
        <w:t>group-name</w:t>
      </w:r>
      <w:r w:rsidRPr="00620FD6">
        <w:rPr>
          <w:rFonts w:hint="eastAsia"/>
        </w:rPr>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keep-all-routes</w:t>
      </w:r>
    </w:p>
    <w:p w:rsidR="00620FD6" w:rsidRDefault="00620FD6" w:rsidP="00F7622F">
      <w:pPr>
        <w:pStyle w:val="ItemIndent1"/>
        <w:rPr>
          <w:lang w:eastAsia="zh-CN"/>
        </w:rPr>
      </w:pPr>
      <w:r w:rsidRPr="00620FD6">
        <w:rPr>
          <w:rFonts w:hint="eastAsia"/>
          <w:lang w:eastAsia="zh-CN"/>
        </w:rPr>
        <w:t>缺省情况下，不保存来自</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对等体组的原始路由更新信息</w:t>
      </w:r>
      <w:r>
        <w:rPr>
          <w:rFonts w:hint="eastAsia"/>
          <w:lang w:eastAsia="zh-CN"/>
        </w:rPr>
        <w:t>。</w:t>
      </w:r>
    </w:p>
    <w:p w:rsidR="00620FD6" w:rsidRDefault="00620FD6" w:rsidP="00F7622F">
      <w:pPr>
        <w:pStyle w:val="ItemStep"/>
        <w:rPr>
          <w:lang w:eastAsia="zh-CN"/>
        </w:rPr>
      </w:pPr>
      <w:r>
        <w:rPr>
          <w:rFonts w:hint="eastAsia"/>
          <w:lang w:eastAsia="zh-CN"/>
        </w:rPr>
        <w:t>配置允许从</w:t>
      </w:r>
      <w:r>
        <w:rPr>
          <w:rFonts w:hint="eastAsia"/>
          <w:lang w:eastAsia="zh-CN"/>
        </w:rPr>
        <w:t>6PE</w:t>
      </w:r>
      <w:r>
        <w:rPr>
          <w:rFonts w:hint="eastAsia"/>
          <w:lang w:eastAsia="zh-CN"/>
        </w:rPr>
        <w:t>对等体</w:t>
      </w:r>
      <w:r>
        <w:rPr>
          <w:rFonts w:hint="eastAsia"/>
          <w:lang w:eastAsia="zh-CN"/>
        </w:rPr>
        <w:t>/</w:t>
      </w:r>
      <w:r>
        <w:rPr>
          <w:rFonts w:hint="eastAsia"/>
          <w:lang w:eastAsia="zh-CN"/>
        </w:rPr>
        <w:t>对等体组接收的路由的最大数量。</w:t>
      </w:r>
    </w:p>
    <w:p w:rsidR="00620FD6" w:rsidRDefault="00620FD6" w:rsidP="00F7622F">
      <w:pPr>
        <w:pStyle w:val="ItemIndent1"/>
      </w:pPr>
      <w:r w:rsidRPr="00ED357B">
        <w:rPr>
          <w:rStyle w:val="commandkeywords"/>
        </w:rPr>
        <w:t>peer</w:t>
      </w:r>
      <w:r w:rsidRPr="00ED357B">
        <w:rPr>
          <w:rStyle w:val="commandkeywords"/>
          <w:rFonts w:hint="eastAsia"/>
        </w:rPr>
        <w:t xml:space="preserve"> </w:t>
      </w:r>
      <w:r w:rsidRPr="009672EB">
        <w:rPr>
          <w:rStyle w:val="commandtext"/>
        </w:rPr>
        <w:t>{</w:t>
      </w:r>
      <w:r w:rsidRPr="00620FD6">
        <w:t xml:space="preserve"> </w:t>
      </w:r>
      <w:r w:rsidRPr="00ED357B">
        <w:rPr>
          <w:rStyle w:val="commandparameter"/>
        </w:rPr>
        <w:t>group-name</w:t>
      </w:r>
      <w:r w:rsidRPr="00620FD6">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Pr>
        <w:t>}</w:t>
      </w:r>
      <w:r w:rsidRPr="00620FD6">
        <w:t xml:space="preserve"> </w:t>
      </w:r>
      <w:r w:rsidRPr="00ED357B">
        <w:rPr>
          <w:rStyle w:val="commandkeywords"/>
        </w:rPr>
        <w:t>route-limit</w:t>
      </w:r>
      <w:r w:rsidRPr="00ED357B">
        <w:rPr>
          <w:rStyle w:val="commandkeywords"/>
          <w:rFonts w:hint="eastAsia"/>
        </w:rPr>
        <w:t xml:space="preserve"> </w:t>
      </w:r>
      <w:r w:rsidRPr="00ED357B">
        <w:rPr>
          <w:rStyle w:val="commandparameter"/>
        </w:rPr>
        <w:t>prefix-number</w:t>
      </w:r>
      <w:r w:rsidRPr="00620FD6">
        <w:rPr>
          <w:rFonts w:hint="eastAsia"/>
        </w:rPr>
        <w:t xml:space="preserve"> </w:t>
      </w:r>
      <w:r w:rsidRPr="009672EB">
        <w:rPr>
          <w:rStyle w:val="commandtext"/>
          <w:rFonts w:hint="eastAsia"/>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alert-only</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discard</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reconnect</w:t>
      </w:r>
      <w:r w:rsidRPr="00620FD6">
        <w:rPr>
          <w:rFonts w:hint="eastAsia"/>
        </w:rPr>
        <w:t xml:space="preserve"> </w:t>
      </w:r>
      <w:r w:rsidRPr="00ED357B">
        <w:rPr>
          <w:rStyle w:val="commandparameter"/>
        </w:rPr>
        <w:t>reconnect-time</w:t>
      </w:r>
      <w:r w:rsidRPr="00620FD6">
        <w:rPr>
          <w:rFonts w:hint="eastAsia"/>
        </w:rPr>
        <w:t xml:space="preserve"> </w:t>
      </w:r>
      <w:r w:rsidRPr="009672EB">
        <w:rPr>
          <w:rStyle w:val="commandtext"/>
          <w:rFonts w:hint="eastAsia"/>
        </w:rPr>
        <w:t>}</w:t>
      </w:r>
      <w:r w:rsidRPr="00620FD6">
        <w:rPr>
          <w:rFonts w:hint="eastAsia"/>
        </w:rPr>
        <w:t xml:space="preserve"> </w:t>
      </w:r>
      <w:r w:rsidRPr="009672EB">
        <w:rPr>
          <w:rStyle w:val="commandtext"/>
          <w:rFonts w:hint="eastAsia"/>
        </w:rPr>
        <w:t>|</w:t>
      </w:r>
      <w:r w:rsidRPr="00ED357B">
        <w:rPr>
          <w:rStyle w:val="commandparameter"/>
          <w:rFonts w:hint="eastAsia"/>
        </w:rPr>
        <w:t xml:space="preserve"> </w:t>
      </w:r>
      <w:r w:rsidRPr="00ED357B">
        <w:rPr>
          <w:rStyle w:val="commandparameter"/>
        </w:rPr>
        <w:t>percentage-value</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9672EB">
        <w:rPr>
          <w:rStyle w:val="commandtext"/>
          <w:rFonts w:hint="eastAsia"/>
        </w:rPr>
        <w:t>*</w:t>
      </w:r>
    </w:p>
    <w:p w:rsidR="00620FD6" w:rsidRDefault="00620FD6" w:rsidP="00F7622F">
      <w:pPr>
        <w:pStyle w:val="ItemIndent1"/>
        <w:rPr>
          <w:lang w:eastAsia="zh-CN"/>
        </w:rPr>
      </w:pPr>
      <w:r w:rsidRPr="00620FD6">
        <w:rPr>
          <w:rFonts w:hint="eastAsia"/>
          <w:lang w:eastAsia="zh-CN"/>
        </w:rPr>
        <w:t>缺省情况下，不限制</w:t>
      </w:r>
      <w:r w:rsidRPr="00620FD6">
        <w:rPr>
          <w:lang w:eastAsia="zh-CN"/>
        </w:rPr>
        <w:t>从</w:t>
      </w:r>
      <w:r w:rsidRPr="00620FD6">
        <w:rPr>
          <w:rFonts w:hint="eastAsia"/>
          <w:lang w:eastAsia="zh-CN"/>
        </w:rPr>
        <w:t>6PE</w:t>
      </w:r>
      <w:r w:rsidRPr="00620FD6">
        <w:rPr>
          <w:rFonts w:hint="eastAsia"/>
          <w:lang w:eastAsia="zh-CN"/>
        </w:rPr>
        <w:t>对等体</w:t>
      </w:r>
      <w:r w:rsidRPr="00620FD6">
        <w:rPr>
          <w:rFonts w:hint="eastAsia"/>
          <w:lang w:eastAsia="zh-CN"/>
        </w:rPr>
        <w:t>/</w:t>
      </w:r>
      <w:r w:rsidRPr="00620FD6">
        <w:rPr>
          <w:rFonts w:hint="eastAsia"/>
          <w:lang w:eastAsia="zh-CN"/>
        </w:rPr>
        <w:t>对等体组接收的路由数量</w:t>
      </w:r>
      <w:r>
        <w:rPr>
          <w:rFonts w:hint="eastAsia"/>
          <w:lang w:eastAsia="zh-CN"/>
        </w:rPr>
        <w:t>。</w:t>
      </w:r>
    </w:p>
    <w:p w:rsidR="00620FD6" w:rsidRDefault="00620FD6" w:rsidP="00F7622F">
      <w:pPr>
        <w:pStyle w:val="ItemStep"/>
        <w:rPr>
          <w:lang w:eastAsia="zh-CN"/>
        </w:rPr>
      </w:pPr>
      <w:r>
        <w:rPr>
          <w:rFonts w:hint="eastAsia"/>
          <w:lang w:eastAsia="zh-CN"/>
        </w:rPr>
        <w:t>为</w:t>
      </w:r>
      <w:r>
        <w:rPr>
          <w:rFonts w:hint="eastAsia"/>
          <w:lang w:eastAsia="zh-CN"/>
        </w:rPr>
        <w:t>BGP</w:t>
      </w:r>
      <w:r>
        <w:rPr>
          <w:rFonts w:hint="eastAsia"/>
          <w:lang w:eastAsia="zh-CN"/>
        </w:rPr>
        <w:t>对等体</w:t>
      </w:r>
      <w:r>
        <w:rPr>
          <w:rFonts w:hint="eastAsia"/>
          <w:lang w:eastAsia="zh-CN"/>
        </w:rPr>
        <w:t>/</w:t>
      </w:r>
      <w:r>
        <w:rPr>
          <w:rFonts w:hint="eastAsia"/>
          <w:lang w:eastAsia="zh-CN"/>
        </w:rPr>
        <w:t>对等体组配置</w:t>
      </w:r>
      <w:r>
        <w:rPr>
          <w:rFonts w:hint="eastAsia"/>
          <w:lang w:eastAsia="zh-CN"/>
        </w:rPr>
        <w:t>SoO</w:t>
      </w:r>
      <w:r>
        <w:rPr>
          <w:rFonts w:hint="eastAsia"/>
          <w:lang w:eastAsia="zh-CN"/>
        </w:rPr>
        <w:t>属性。</w:t>
      </w:r>
    </w:p>
    <w:p w:rsidR="00620FD6" w:rsidRPr="00ED357B" w:rsidRDefault="00620FD6" w:rsidP="00F7622F">
      <w:pPr>
        <w:pStyle w:val="ItemIndent1"/>
        <w:rPr>
          <w:rStyle w:val="commandparameter"/>
        </w:rPr>
      </w:pPr>
      <w:r w:rsidRPr="00ED357B">
        <w:rPr>
          <w:rStyle w:val="commandkeywords"/>
        </w:rPr>
        <w:t xml:space="preserve">peer </w:t>
      </w:r>
      <w:r w:rsidRPr="009672EB">
        <w:rPr>
          <w:rStyle w:val="commandtext"/>
        </w:rPr>
        <w:t>{</w:t>
      </w:r>
      <w:r w:rsidRPr="00620FD6">
        <w:t xml:space="preserve"> </w:t>
      </w:r>
      <w:r w:rsidRPr="00ED357B">
        <w:rPr>
          <w:rStyle w:val="commandparameter"/>
        </w:rPr>
        <w:t>group-name</w:t>
      </w:r>
      <w:r w:rsidRPr="00620FD6">
        <w:rPr>
          <w:rFonts w:hint="eastAsia"/>
        </w:rPr>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soo </w:t>
      </w:r>
      <w:r w:rsidRPr="00ED357B">
        <w:rPr>
          <w:rStyle w:val="commandparameter"/>
        </w:rPr>
        <w:t>site-of-origin</w:t>
      </w:r>
    </w:p>
    <w:p w:rsidR="00620FD6" w:rsidRDefault="00620FD6" w:rsidP="00F7622F">
      <w:pPr>
        <w:pStyle w:val="ItemIndent1"/>
        <w:rPr>
          <w:lang w:eastAsia="zh-CN"/>
        </w:rPr>
      </w:pPr>
      <w:r w:rsidRPr="00620FD6">
        <w:rPr>
          <w:rFonts w:hint="eastAsia"/>
          <w:lang w:eastAsia="zh-CN"/>
        </w:rPr>
        <w:t>缺省情况下，没有为</w:t>
      </w:r>
      <w:r w:rsidRPr="00620FD6">
        <w:rPr>
          <w:rFonts w:hint="eastAsia"/>
          <w:lang w:eastAsia="zh-CN"/>
        </w:rPr>
        <w:t>BGP</w:t>
      </w:r>
      <w:r w:rsidRPr="00620FD6">
        <w:rPr>
          <w:rFonts w:hint="eastAsia"/>
          <w:lang w:eastAsia="zh-CN"/>
        </w:rPr>
        <w:t>对等体</w:t>
      </w:r>
      <w:r w:rsidRPr="00620FD6">
        <w:rPr>
          <w:rFonts w:hint="eastAsia"/>
          <w:lang w:eastAsia="zh-CN"/>
        </w:rPr>
        <w:t>/</w:t>
      </w:r>
      <w:r w:rsidRPr="00620FD6">
        <w:rPr>
          <w:rFonts w:hint="eastAsia"/>
          <w:lang w:eastAsia="zh-CN"/>
        </w:rPr>
        <w:t>对等体组配置</w:t>
      </w:r>
      <w:r w:rsidRPr="00620FD6">
        <w:rPr>
          <w:rFonts w:hint="eastAsia"/>
          <w:lang w:eastAsia="zh-CN"/>
        </w:rPr>
        <w:t>SoO</w:t>
      </w:r>
      <w:r w:rsidRPr="00620FD6">
        <w:rPr>
          <w:rFonts w:hint="eastAsia"/>
          <w:lang w:eastAsia="zh-CN"/>
        </w:rPr>
        <w:t>属性</w:t>
      </w:r>
      <w:r>
        <w:rPr>
          <w:rFonts w:hint="eastAsia"/>
          <w:lang w:eastAsia="zh-CN"/>
        </w:rPr>
        <w:t>。</w:t>
      </w:r>
    </w:p>
    <w:p w:rsidR="00D2128F" w:rsidRDefault="00D2128F" w:rsidP="00F7622F">
      <w:pPr>
        <w:pStyle w:val="3"/>
      </w:pPr>
      <w:bookmarkStart w:id="8907" w:name="_Ref479174019"/>
      <w:bookmarkStart w:id="8908" w:name="_Toc45103679"/>
      <w:r>
        <w:rPr>
          <w:rFonts w:hint="eastAsia"/>
        </w:rPr>
        <w:t>调整和优化</w:t>
      </w:r>
      <w:r>
        <w:rPr>
          <w:rFonts w:hint="eastAsia"/>
        </w:rPr>
        <w:t>6PE</w:t>
      </w:r>
      <w:bookmarkEnd w:id="8907"/>
      <w:bookmarkEnd w:id="8908"/>
    </w:p>
    <w:p w:rsidR="00D2128F" w:rsidRDefault="00D2128F" w:rsidP="00F7622F">
      <w:pPr>
        <w:pStyle w:val="ItemStep"/>
      </w:pPr>
      <w:r>
        <w:rPr>
          <w:rFonts w:hint="eastAsia"/>
        </w:rPr>
        <w:t>进入系统视图。</w:t>
      </w:r>
    </w:p>
    <w:p w:rsidR="00D2128F" w:rsidRPr="00ED357B" w:rsidRDefault="00D2128F" w:rsidP="00F7622F">
      <w:pPr>
        <w:pStyle w:val="ItemIndent1"/>
        <w:rPr>
          <w:rStyle w:val="commandkeywords"/>
        </w:rPr>
      </w:pPr>
      <w:r w:rsidRPr="00ED357B">
        <w:rPr>
          <w:rStyle w:val="commandkeywords"/>
          <w:rFonts w:hint="eastAsia"/>
        </w:rPr>
        <w:t>system-view</w:t>
      </w:r>
    </w:p>
    <w:p w:rsidR="00D2128F" w:rsidRDefault="00D2128F" w:rsidP="00F7622F">
      <w:pPr>
        <w:pStyle w:val="ItemStep"/>
      </w:pPr>
      <w:r>
        <w:rPr>
          <w:rFonts w:hint="eastAsia"/>
        </w:rPr>
        <w:t>进入</w:t>
      </w:r>
      <w:r>
        <w:rPr>
          <w:rFonts w:hint="eastAsia"/>
        </w:rPr>
        <w:t>BGP</w:t>
      </w:r>
      <w:r>
        <w:rPr>
          <w:rFonts w:hint="eastAsia"/>
        </w:rPr>
        <w:t>实例视图。</w:t>
      </w:r>
    </w:p>
    <w:p w:rsidR="00D2128F" w:rsidRDefault="00D2128F" w:rsidP="00F7622F">
      <w:pPr>
        <w:pStyle w:val="ItemIndent1"/>
      </w:pPr>
      <w:r w:rsidRPr="00ED357B">
        <w:rPr>
          <w:rStyle w:val="commandkeywords"/>
        </w:rPr>
        <w:t>bgp</w:t>
      </w:r>
      <w:r w:rsidRPr="00620FD6">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D2128F" w:rsidRPr="00D2128F" w:rsidRDefault="00D2128F" w:rsidP="00F7622F">
      <w:pPr>
        <w:pStyle w:val="ItemStep"/>
        <w:rPr>
          <w:lang w:eastAsia="zh-CN"/>
        </w:rPr>
      </w:pPr>
      <w:r w:rsidRPr="00D2128F">
        <w:rPr>
          <w:rFonts w:hint="eastAsia"/>
          <w:lang w:eastAsia="zh-CN"/>
        </w:rPr>
        <w:t>进入</w:t>
      </w:r>
      <w:r w:rsidRPr="00D2128F">
        <w:rPr>
          <w:rFonts w:hint="eastAsia"/>
          <w:lang w:eastAsia="zh-CN"/>
        </w:rPr>
        <w:t>BGP IPv6</w:t>
      </w:r>
      <w:r w:rsidRPr="00D2128F">
        <w:rPr>
          <w:rFonts w:hint="eastAsia"/>
          <w:lang w:eastAsia="zh-CN"/>
        </w:rPr>
        <w:t>单播地址族视图。</w:t>
      </w:r>
    </w:p>
    <w:p w:rsidR="00D2128F" w:rsidRPr="00D2128F" w:rsidRDefault="00D2128F" w:rsidP="00F7622F">
      <w:pPr>
        <w:pStyle w:val="ItemIndent1"/>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D2128F" w:rsidRDefault="00D2128F" w:rsidP="00F7622F">
      <w:pPr>
        <w:pStyle w:val="ItemStep"/>
        <w:rPr>
          <w:lang w:eastAsia="zh-CN"/>
        </w:rPr>
      </w:pPr>
      <w:r w:rsidRPr="006A6EB6">
        <w:rPr>
          <w:rFonts w:hint="eastAsia"/>
          <w:lang w:eastAsia="zh-CN"/>
        </w:rPr>
        <w:t>配置对于从</w:t>
      </w:r>
      <w:r w:rsidRPr="006A6EB6">
        <w:rPr>
          <w:rFonts w:hint="eastAsia"/>
          <w:lang w:eastAsia="zh-CN"/>
        </w:rPr>
        <w:t>6PE</w:t>
      </w:r>
      <w:r w:rsidRPr="006A6EB6">
        <w:rPr>
          <w:rFonts w:hint="eastAsia"/>
          <w:lang w:eastAsia="zh-CN"/>
        </w:rPr>
        <w:t>对等体</w:t>
      </w:r>
      <w:r w:rsidRPr="006A6EB6">
        <w:rPr>
          <w:rFonts w:hint="eastAsia"/>
          <w:lang w:eastAsia="zh-CN"/>
        </w:rPr>
        <w:t>/</w:t>
      </w:r>
      <w:r w:rsidRPr="006A6EB6">
        <w:rPr>
          <w:rFonts w:hint="eastAsia"/>
          <w:lang w:eastAsia="zh-CN"/>
        </w:rPr>
        <w:t>对等体组接收的路由，允许本地</w:t>
      </w:r>
      <w:r w:rsidRPr="006A6EB6">
        <w:rPr>
          <w:rFonts w:hint="eastAsia"/>
          <w:lang w:eastAsia="zh-CN"/>
        </w:rPr>
        <w:t>AS</w:t>
      </w:r>
      <w:r w:rsidRPr="006A6EB6">
        <w:rPr>
          <w:rFonts w:hint="eastAsia"/>
          <w:lang w:eastAsia="zh-CN"/>
        </w:rPr>
        <w:t>号在接收路由的</w:t>
      </w:r>
      <w:r w:rsidRPr="006A6EB6">
        <w:rPr>
          <w:rFonts w:hint="eastAsia"/>
          <w:lang w:eastAsia="zh-CN"/>
        </w:rPr>
        <w:t>AS_PATH</w:t>
      </w:r>
      <w:r w:rsidRPr="006A6EB6">
        <w:rPr>
          <w:rFonts w:hint="eastAsia"/>
          <w:lang w:eastAsia="zh-CN"/>
        </w:rPr>
        <w:t>属性中出现，并配置允许出现的次数。</w:t>
      </w:r>
    </w:p>
    <w:p w:rsidR="00D2128F" w:rsidRPr="006A6EB6" w:rsidRDefault="00D2128F" w:rsidP="00F7622F">
      <w:pPr>
        <w:pStyle w:val="ItemIndent1"/>
      </w:pPr>
      <w:r w:rsidRPr="006A6EB6">
        <w:rPr>
          <w:rStyle w:val="commandkeywords"/>
        </w:rPr>
        <w:t xml:space="preserve">peer </w:t>
      </w:r>
      <w:r w:rsidRPr="009672EB">
        <w:rPr>
          <w:rStyle w:val="commandtext"/>
        </w:rPr>
        <w:t>{</w:t>
      </w:r>
      <w:r w:rsidRPr="006A6EB6">
        <w:t xml:space="preserve"> </w:t>
      </w:r>
      <w:r w:rsidRPr="006A6EB6">
        <w:rPr>
          <w:rStyle w:val="commandparameter"/>
        </w:rPr>
        <w:t>group-name</w:t>
      </w:r>
      <w:r w:rsidRPr="006A6EB6">
        <w:rPr>
          <w:rFonts w:hint="eastAsia"/>
        </w:rPr>
        <w:t xml:space="preserve"> </w:t>
      </w:r>
      <w:r w:rsidRPr="009672EB">
        <w:rPr>
          <w:rStyle w:val="commandtext"/>
        </w:rPr>
        <w:t>|</w:t>
      </w:r>
      <w:r w:rsidRPr="006A6EB6">
        <w:t xml:space="preserve"> </w:t>
      </w:r>
      <w:r w:rsidRPr="006A6EB6">
        <w:rPr>
          <w:rStyle w:val="commandparameter"/>
        </w:rPr>
        <w:t>ipv4-address</w:t>
      </w:r>
      <w:r w:rsidRPr="006A6EB6">
        <w:t xml:space="preserve"> </w:t>
      </w:r>
      <w:r w:rsidRPr="009672EB">
        <w:rPr>
          <w:rStyle w:val="commandtext"/>
        </w:rPr>
        <w:t>[</w:t>
      </w:r>
      <w:r w:rsidRPr="006A6EB6">
        <w:rPr>
          <w:rFonts w:hint="eastAsia"/>
        </w:rPr>
        <w:t xml:space="preserve"> </w:t>
      </w:r>
      <w:r w:rsidRPr="006A6EB6">
        <w:rPr>
          <w:rStyle w:val="commandparameter"/>
          <w:rFonts w:hint="eastAsia"/>
        </w:rPr>
        <w:t xml:space="preserve">mask-length </w:t>
      </w:r>
      <w:r w:rsidRPr="009672EB">
        <w:rPr>
          <w:rStyle w:val="commandtext"/>
        </w:rPr>
        <w:t>]</w:t>
      </w:r>
      <w:r w:rsidRPr="006A6EB6">
        <w:rPr>
          <w:rFonts w:hint="eastAsia"/>
        </w:rPr>
        <w:t xml:space="preserve"> </w:t>
      </w:r>
      <w:r w:rsidRPr="009672EB">
        <w:rPr>
          <w:rStyle w:val="commandtext"/>
          <w:rFonts w:hint="eastAsia"/>
        </w:rPr>
        <w:t>}</w:t>
      </w:r>
      <w:r w:rsidRPr="006A6EB6">
        <w:rPr>
          <w:rFonts w:hint="eastAsia"/>
        </w:rPr>
        <w:t xml:space="preserve"> </w:t>
      </w:r>
      <w:r w:rsidRPr="006A6EB6">
        <w:rPr>
          <w:rStyle w:val="commandkeywords"/>
        </w:rPr>
        <w:t>allow-as-loop</w:t>
      </w:r>
      <w:r w:rsidRPr="006A6EB6">
        <w:rPr>
          <w:rFonts w:hint="eastAsia"/>
        </w:rPr>
        <w:t xml:space="preserve"> </w:t>
      </w:r>
      <w:r w:rsidRPr="009672EB">
        <w:rPr>
          <w:rStyle w:val="commandtext"/>
        </w:rPr>
        <w:t>[</w:t>
      </w:r>
      <w:r w:rsidRPr="006A6EB6">
        <w:t xml:space="preserve"> </w:t>
      </w:r>
      <w:r w:rsidRPr="006A6EB6">
        <w:rPr>
          <w:rStyle w:val="commandparameter"/>
        </w:rPr>
        <w:t>number</w:t>
      </w:r>
      <w:r w:rsidRPr="006A6EB6">
        <w:t xml:space="preserve"> </w:t>
      </w:r>
      <w:r w:rsidRPr="009672EB">
        <w:rPr>
          <w:rStyle w:val="commandtext"/>
        </w:rPr>
        <w:t>]</w:t>
      </w:r>
    </w:p>
    <w:p w:rsidR="00D2128F" w:rsidRPr="00D2128F" w:rsidRDefault="00D2128F" w:rsidP="00F7622F">
      <w:pPr>
        <w:pStyle w:val="ItemIndent1"/>
        <w:rPr>
          <w:lang w:eastAsia="zh-CN"/>
        </w:rPr>
      </w:pPr>
      <w:r w:rsidRPr="006A6EB6">
        <w:rPr>
          <w:rFonts w:hint="eastAsia"/>
          <w:lang w:eastAsia="zh-CN"/>
        </w:rPr>
        <w:t>缺省情况下，不允许本地</w:t>
      </w:r>
      <w:r w:rsidRPr="006A6EB6">
        <w:rPr>
          <w:rFonts w:hint="eastAsia"/>
          <w:lang w:eastAsia="zh-CN"/>
        </w:rPr>
        <w:t>AS</w:t>
      </w:r>
      <w:r w:rsidRPr="006A6EB6">
        <w:rPr>
          <w:rFonts w:hint="eastAsia"/>
          <w:lang w:eastAsia="zh-CN"/>
        </w:rPr>
        <w:t>号在接收路由的</w:t>
      </w:r>
      <w:r w:rsidRPr="006A6EB6">
        <w:rPr>
          <w:rFonts w:hint="eastAsia"/>
          <w:lang w:eastAsia="zh-CN"/>
        </w:rPr>
        <w:t>AS_PATH</w:t>
      </w:r>
      <w:r w:rsidRPr="006A6EB6">
        <w:rPr>
          <w:rFonts w:hint="eastAsia"/>
          <w:lang w:eastAsia="zh-CN"/>
        </w:rPr>
        <w:t>属性中出现。</w:t>
      </w:r>
    </w:p>
    <w:p w:rsidR="00953732" w:rsidRDefault="00953732" w:rsidP="00F7622F">
      <w:pPr>
        <w:pStyle w:val="3"/>
      </w:pPr>
      <w:bookmarkStart w:id="8909" w:name="_Ref475900828"/>
      <w:bookmarkStart w:id="8910" w:name="_Toc45103680"/>
      <w:r>
        <w:rPr>
          <w:rFonts w:hint="eastAsia"/>
        </w:rPr>
        <w:t>配置</w:t>
      </w:r>
      <w:r>
        <w:rPr>
          <w:rFonts w:hint="eastAsia"/>
        </w:rPr>
        <w:t>6PE</w:t>
      </w:r>
      <w:r>
        <w:rPr>
          <w:rFonts w:hint="eastAsia"/>
        </w:rPr>
        <w:t>路由反射</w:t>
      </w:r>
      <w:r w:rsidR="00F83999">
        <w:rPr>
          <w:rFonts w:hint="eastAsia"/>
        </w:rPr>
        <w:t>功能</w:t>
      </w:r>
      <w:bookmarkEnd w:id="8909"/>
      <w:bookmarkEnd w:id="8910"/>
    </w:p>
    <w:p w:rsidR="00953732" w:rsidRDefault="00953732" w:rsidP="00F7622F">
      <w:pPr>
        <w:pStyle w:val="ItemStep"/>
      </w:pPr>
      <w:r>
        <w:rPr>
          <w:rFonts w:hint="eastAsia"/>
        </w:rPr>
        <w:t>进入系统视图。</w:t>
      </w:r>
    </w:p>
    <w:p w:rsidR="00953732" w:rsidRPr="00ED357B" w:rsidRDefault="00953732" w:rsidP="00F7622F">
      <w:pPr>
        <w:pStyle w:val="ItemIndent1"/>
        <w:rPr>
          <w:rStyle w:val="commandkeywords"/>
        </w:rPr>
      </w:pPr>
      <w:r w:rsidRPr="00ED357B">
        <w:rPr>
          <w:rStyle w:val="commandkeywords"/>
          <w:rFonts w:hint="eastAsia"/>
        </w:rPr>
        <w:t>system-view</w:t>
      </w:r>
    </w:p>
    <w:p w:rsidR="00953732" w:rsidRDefault="00953732" w:rsidP="00F7622F">
      <w:pPr>
        <w:pStyle w:val="ItemStep"/>
      </w:pPr>
      <w:r>
        <w:rPr>
          <w:rFonts w:hint="eastAsia"/>
        </w:rPr>
        <w:t>进入</w:t>
      </w:r>
      <w:r>
        <w:rPr>
          <w:rFonts w:hint="eastAsia"/>
        </w:rPr>
        <w:t>BGP</w:t>
      </w:r>
      <w:r>
        <w:rPr>
          <w:rFonts w:hint="eastAsia"/>
        </w:rPr>
        <w:t>实例视图。</w:t>
      </w:r>
    </w:p>
    <w:p w:rsidR="00953732" w:rsidRDefault="00953732" w:rsidP="00F7622F">
      <w:pPr>
        <w:pStyle w:val="ItemIndent1"/>
      </w:pPr>
      <w:r w:rsidRPr="00ED357B">
        <w:rPr>
          <w:rStyle w:val="commandkeywords"/>
        </w:rPr>
        <w:t>bgp</w:t>
      </w:r>
      <w:r w:rsidRPr="00620FD6">
        <w:t xml:space="preserve"> </w:t>
      </w:r>
      <w:r w:rsidRPr="00ED357B">
        <w:rPr>
          <w:rStyle w:val="commandparameter"/>
        </w:rPr>
        <w:t>as-number</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953732" w:rsidRDefault="00953732" w:rsidP="00F7622F">
      <w:pPr>
        <w:pStyle w:val="ItemStep"/>
        <w:rPr>
          <w:lang w:eastAsia="zh-CN"/>
        </w:rPr>
      </w:pPr>
      <w:r>
        <w:rPr>
          <w:rFonts w:hint="eastAsia"/>
          <w:lang w:eastAsia="zh-CN"/>
        </w:rPr>
        <w:t>进入</w:t>
      </w:r>
      <w:r>
        <w:rPr>
          <w:rFonts w:hint="eastAsia"/>
          <w:lang w:eastAsia="zh-CN"/>
        </w:rPr>
        <w:t>BGP IPv6</w:t>
      </w:r>
      <w:r>
        <w:rPr>
          <w:rFonts w:hint="eastAsia"/>
          <w:lang w:eastAsia="zh-CN"/>
        </w:rPr>
        <w:t>单播地址族视图。</w:t>
      </w:r>
    </w:p>
    <w:p w:rsidR="00953732" w:rsidRDefault="00953732" w:rsidP="00F7622F">
      <w:pPr>
        <w:pStyle w:val="ItemIndent1"/>
        <w:rPr>
          <w:rStyle w:val="commandtext"/>
        </w:rPr>
      </w:pPr>
      <w:r w:rsidRPr="00ED357B">
        <w:rPr>
          <w:rStyle w:val="commandkeywords"/>
        </w:rPr>
        <w:t>address-family ipv6</w:t>
      </w:r>
      <w:r w:rsidRPr="00ED357B">
        <w:rPr>
          <w:rStyle w:val="commandkeywords"/>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953732" w:rsidRPr="00275C4D" w:rsidRDefault="00953732" w:rsidP="00F7622F">
      <w:pPr>
        <w:pStyle w:val="ItemStep"/>
        <w:rPr>
          <w:lang w:eastAsia="zh-CN"/>
        </w:rPr>
      </w:pPr>
      <w:r w:rsidRPr="00953732">
        <w:rPr>
          <w:rFonts w:hint="eastAsia"/>
          <w:lang w:eastAsia="zh-CN"/>
        </w:rPr>
        <w:t>配置本机作为路由反射器，对等体</w:t>
      </w:r>
      <w:r w:rsidRPr="00953732">
        <w:rPr>
          <w:rFonts w:hint="eastAsia"/>
          <w:lang w:eastAsia="zh-CN"/>
        </w:rPr>
        <w:t>/</w:t>
      </w:r>
      <w:r w:rsidRPr="00953732">
        <w:rPr>
          <w:rFonts w:hint="eastAsia"/>
          <w:lang w:eastAsia="zh-CN"/>
        </w:rPr>
        <w:t>对等体组作为路由反射器的客户机</w:t>
      </w:r>
    </w:p>
    <w:p w:rsidR="00953732" w:rsidRPr="00ED357B" w:rsidRDefault="00953732" w:rsidP="00F7622F">
      <w:pPr>
        <w:pStyle w:val="ItemIndent1"/>
        <w:rPr>
          <w:rStyle w:val="commandkeywords"/>
        </w:rPr>
      </w:pPr>
      <w:r w:rsidRPr="00ED357B">
        <w:rPr>
          <w:rStyle w:val="commandkeywords"/>
        </w:rPr>
        <w:t xml:space="preserve">peer </w:t>
      </w:r>
      <w:r w:rsidRPr="009672EB">
        <w:rPr>
          <w:rStyle w:val="commandtext"/>
        </w:rPr>
        <w:t>{</w:t>
      </w:r>
      <w:r w:rsidRPr="00620FD6">
        <w:t xml:space="preserve"> </w:t>
      </w:r>
      <w:r w:rsidRPr="00ED357B">
        <w:rPr>
          <w:rStyle w:val="commandparameter"/>
        </w:rPr>
        <w:t>group-name</w:t>
      </w:r>
      <w:r w:rsidRPr="00620FD6">
        <w:rPr>
          <w:rFonts w:hint="eastAsia"/>
        </w:rPr>
        <w:t xml:space="preserve"> </w:t>
      </w:r>
      <w:r w:rsidRPr="009672EB">
        <w:rPr>
          <w:rStyle w:val="commandtext"/>
        </w:rPr>
        <w:t>|</w:t>
      </w:r>
      <w:r w:rsidRPr="00620FD6">
        <w:t xml:space="preserve"> </w:t>
      </w:r>
      <w:r w:rsidRPr="00ED357B">
        <w:rPr>
          <w:rStyle w:val="commandparameter"/>
        </w:rPr>
        <w:t>ipv4-address</w:t>
      </w:r>
      <w:r w:rsidRPr="00620FD6">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Pr>
        <w:t>reflect-client</w:t>
      </w:r>
    </w:p>
    <w:p w:rsidR="00953732" w:rsidRPr="00953732" w:rsidRDefault="00953732" w:rsidP="00F7622F">
      <w:pPr>
        <w:pStyle w:val="ItemIndent1"/>
        <w:rPr>
          <w:lang w:eastAsia="zh-CN"/>
        </w:rPr>
      </w:pPr>
      <w:r w:rsidRPr="00620FD6">
        <w:rPr>
          <w:rFonts w:hint="eastAsia"/>
          <w:lang w:eastAsia="zh-CN"/>
        </w:rPr>
        <w:t>缺省情况下，未配置路由反射器及其客户机</w:t>
      </w:r>
      <w:r w:rsidRPr="00953732">
        <w:rPr>
          <w:rFonts w:hint="eastAsia"/>
          <w:lang w:eastAsia="zh-CN"/>
        </w:rPr>
        <w:t>。</w:t>
      </w:r>
    </w:p>
    <w:p w:rsidR="00596901" w:rsidRDefault="00596901" w:rsidP="00F7622F">
      <w:pPr>
        <w:pStyle w:val="3"/>
      </w:pPr>
      <w:bookmarkStart w:id="8911" w:name="_Ref477102859"/>
      <w:bookmarkStart w:id="8912" w:name="_Toc45103681"/>
      <w:r>
        <w:rPr>
          <w:rFonts w:hint="eastAsia"/>
        </w:rPr>
        <w:t>复位</w:t>
      </w:r>
      <w:r w:rsidRPr="004D20B3">
        <w:rPr>
          <w:rFonts w:hint="eastAsia"/>
        </w:rPr>
        <w:t>BGP 6PE</w:t>
      </w:r>
      <w:r w:rsidRPr="004D20B3">
        <w:rPr>
          <w:rFonts w:hint="eastAsia"/>
        </w:rPr>
        <w:t>连接</w:t>
      </w:r>
      <w:bookmarkEnd w:id="8911"/>
      <w:bookmarkEnd w:id="8912"/>
    </w:p>
    <w:p w:rsidR="00596901" w:rsidRDefault="00255A59" w:rsidP="00F7622F">
      <w:pPr>
        <w:rPr>
          <w:rStyle w:val="commandkeywords"/>
        </w:rPr>
      </w:pPr>
      <w:r>
        <w:rPr>
          <w:rFonts w:hint="eastAsia"/>
        </w:rPr>
        <w:t>在用户视图下执行以下命令复位</w:t>
      </w:r>
      <w:r w:rsidRPr="00255A59">
        <w:rPr>
          <w:rFonts w:hint="eastAsia"/>
        </w:rPr>
        <w:t>BGP 6PE</w:t>
      </w:r>
      <w:r w:rsidRPr="00255A59">
        <w:rPr>
          <w:rFonts w:hint="eastAsia"/>
        </w:rPr>
        <w:t>连接</w:t>
      </w:r>
      <w:r w:rsidR="00596901">
        <w:rPr>
          <w:rFonts w:hint="eastAsia"/>
        </w:rPr>
        <w:t>。请选择其中一项进行配置。</w:t>
      </w:r>
    </w:p>
    <w:p w:rsidR="00596901" w:rsidRDefault="00596901" w:rsidP="00F7622F">
      <w:pPr>
        <w:pStyle w:val="ItemList"/>
        <w:rPr>
          <w:lang w:eastAsia="zh-CN"/>
        </w:rPr>
      </w:pPr>
      <w:r>
        <w:rPr>
          <w:rFonts w:hint="eastAsia"/>
          <w:lang w:eastAsia="zh-CN"/>
        </w:rPr>
        <w:t>软复位指定的</w:t>
      </w:r>
      <w:r>
        <w:rPr>
          <w:rFonts w:hint="eastAsia"/>
          <w:lang w:eastAsia="zh-CN"/>
        </w:rPr>
        <w:t>BGP 6PE</w:t>
      </w:r>
      <w:r>
        <w:rPr>
          <w:rFonts w:hint="eastAsia"/>
          <w:lang w:eastAsia="zh-CN"/>
        </w:rPr>
        <w:t>连接。</w:t>
      </w:r>
    </w:p>
    <w:p w:rsidR="00620FD6" w:rsidRDefault="00620FD6" w:rsidP="00F7622F">
      <w:pPr>
        <w:pStyle w:val="ItemIndent1"/>
      </w:pPr>
      <w:r w:rsidRPr="00ED357B">
        <w:rPr>
          <w:rStyle w:val="commandkeywords"/>
        </w:rPr>
        <w:t>re</w:t>
      </w:r>
      <w:r w:rsidRPr="00ED357B">
        <w:rPr>
          <w:rStyle w:val="commandkeywords"/>
          <w:rFonts w:hint="eastAsia"/>
        </w:rPr>
        <w:t>fresh</w:t>
      </w:r>
      <w:r w:rsidRPr="00ED357B">
        <w:rPr>
          <w:rStyle w:val="commandkeywords"/>
        </w:rPr>
        <w:t xml:space="preserve"> bgp</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620FD6">
        <w:t xml:space="preserve"> </w:t>
      </w:r>
      <w:r w:rsidRPr="00ED357B">
        <w:rPr>
          <w:rStyle w:val="commandparameter"/>
        </w:rPr>
        <w:t>ipv4-address</w:t>
      </w:r>
      <w:r w:rsidRPr="00620FD6">
        <w:rPr>
          <w:rFonts w:hint="eastAsia"/>
        </w:rPr>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export</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import</w:t>
      </w:r>
      <w:r w:rsidRPr="00620FD6">
        <w:rPr>
          <w:rFonts w:hint="eastAsia"/>
        </w:rPr>
        <w:t xml:space="preserve"> </w:t>
      </w:r>
      <w:r w:rsidRPr="009672EB">
        <w:rPr>
          <w:rStyle w:val="commandtext"/>
        </w:rPr>
        <w:t>}</w:t>
      </w:r>
      <w:r w:rsidRPr="00ED357B">
        <w:rPr>
          <w:rStyle w:val="commandkeywords"/>
          <w:rFonts w:hint="eastAsia"/>
        </w:rPr>
        <w:t xml:space="preserve"> ipv6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620FD6" w:rsidRDefault="00620FD6" w:rsidP="00F7622F">
      <w:pPr>
        <w:pStyle w:val="ItemList"/>
      </w:pPr>
      <w:r>
        <w:rPr>
          <w:rFonts w:hint="eastAsia"/>
        </w:rPr>
        <w:t>复位指定的</w:t>
      </w:r>
      <w:r>
        <w:rPr>
          <w:rFonts w:hint="eastAsia"/>
        </w:rPr>
        <w:t>BGP 6PE</w:t>
      </w:r>
      <w:r>
        <w:rPr>
          <w:rFonts w:hint="eastAsia"/>
        </w:rPr>
        <w:t>连接。</w:t>
      </w:r>
    </w:p>
    <w:p w:rsidR="00620FD6" w:rsidRDefault="00620FD6" w:rsidP="00F7622F">
      <w:pPr>
        <w:pStyle w:val="ItemIndent1"/>
        <w:rPr>
          <w:rStyle w:val="commandtext"/>
        </w:rPr>
      </w:pPr>
      <w:r w:rsidRPr="00ED357B">
        <w:rPr>
          <w:rStyle w:val="commandkeywords"/>
        </w:rPr>
        <w:t>reset bgp</w:t>
      </w:r>
      <w:r w:rsidRPr="00ED357B">
        <w:rPr>
          <w:rStyle w:val="commandparameter"/>
          <w:rFonts w:hint="eastAsia"/>
        </w:rPr>
        <w:t xml:space="preserve"> </w:t>
      </w:r>
      <w:r w:rsidRPr="009672EB">
        <w:rPr>
          <w:rStyle w:val="commandtext"/>
          <w:rFonts w:hint="eastAsia"/>
        </w:rPr>
        <w:t>[</w:t>
      </w:r>
      <w:r w:rsidRPr="00620FD6">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r w:rsidRPr="00620FD6">
        <w:t xml:space="preserve"> </w:t>
      </w:r>
      <w:r w:rsidRPr="00ED357B">
        <w:rPr>
          <w:rStyle w:val="commandparameter"/>
          <w:rFonts w:hint="eastAsia"/>
        </w:rPr>
        <w:t>ipv4-address</w:t>
      </w:r>
      <w:r w:rsidRPr="00620FD6">
        <w:rPr>
          <w:rFonts w:hint="eastAsia"/>
        </w:rPr>
        <w:t xml:space="preserve"> </w:t>
      </w:r>
      <w:r w:rsidRPr="009672EB">
        <w:rPr>
          <w:rStyle w:val="commandtext"/>
        </w:rPr>
        <w:t>[</w:t>
      </w:r>
      <w:r w:rsidRPr="00620FD6">
        <w:rPr>
          <w:rFonts w:hint="eastAsia"/>
        </w:rPr>
        <w:t xml:space="preserve"> </w:t>
      </w:r>
      <w:r w:rsidRPr="00ED357B">
        <w:rPr>
          <w:rStyle w:val="commandparameter"/>
          <w:rFonts w:hint="eastAsia"/>
        </w:rPr>
        <w:t xml:space="preserve">mask-length </w:t>
      </w:r>
      <w:r w:rsidRPr="009672EB">
        <w:rPr>
          <w:rStyle w:val="commandtext"/>
        </w:rPr>
        <w:t>]</w:t>
      </w:r>
      <w:r w:rsidRPr="00620FD6">
        <w:rPr>
          <w:rFonts w:hint="eastAsia"/>
        </w:rPr>
        <w:t xml:space="preserve"> </w:t>
      </w:r>
      <w:r w:rsidRPr="00ED357B">
        <w:rPr>
          <w:rStyle w:val="commandkeywords"/>
          <w:rFonts w:hint="eastAsia"/>
        </w:rPr>
        <w:t>ipv6</w:t>
      </w:r>
      <w:r w:rsidRPr="00620FD6">
        <w:rPr>
          <w:rFonts w:hint="eastAsia"/>
        </w:rPr>
        <w:t xml:space="preserve"> </w:t>
      </w:r>
      <w:r w:rsidRPr="009672EB">
        <w:rPr>
          <w:rStyle w:val="commandtext"/>
          <w:rFonts w:hint="eastAsia"/>
        </w:rPr>
        <w:t>[</w:t>
      </w:r>
      <w:r w:rsidRPr="00620FD6">
        <w:rPr>
          <w:rFonts w:hint="eastAsia"/>
        </w:rPr>
        <w:t xml:space="preserve"> </w:t>
      </w:r>
      <w:r w:rsidRPr="00ED357B">
        <w:rPr>
          <w:rStyle w:val="commandkeywords"/>
          <w:rFonts w:hint="eastAsia"/>
        </w:rPr>
        <w:t xml:space="preserve">unicast </w:t>
      </w:r>
      <w:r w:rsidRPr="009672EB">
        <w:rPr>
          <w:rStyle w:val="commandtext"/>
          <w:rFonts w:hint="eastAsia"/>
        </w:rPr>
        <w:t>]</w:t>
      </w:r>
    </w:p>
    <w:p w:rsidR="00BC0709" w:rsidRDefault="00BC0709" w:rsidP="00F7622F">
      <w:pPr>
        <w:pStyle w:val="2"/>
      </w:pPr>
      <w:bookmarkStart w:id="8913" w:name="_Toc45103682"/>
      <w:r>
        <w:rPr>
          <w:rFonts w:hint="eastAsia"/>
        </w:rPr>
        <w:t>BGP</w:t>
      </w:r>
      <w:r w:rsidR="006E45D4">
        <w:rPr>
          <w:rFonts w:hint="eastAsia"/>
        </w:rPr>
        <w:t>扩展</w:t>
      </w:r>
      <w:r>
        <w:rPr>
          <w:rFonts w:hint="eastAsia"/>
        </w:rPr>
        <w:t>功能显示和维护</w:t>
      </w:r>
      <w:bookmarkEnd w:id="8913"/>
    </w:p>
    <w:p w:rsidR="006E45D4" w:rsidRDefault="006E45D4" w:rsidP="00F7622F">
      <w:pPr>
        <w:pStyle w:val="3"/>
      </w:pPr>
      <w:bookmarkStart w:id="8914" w:name="_Toc45103683"/>
      <w:r>
        <w:rPr>
          <w:rFonts w:hint="eastAsia"/>
        </w:rPr>
        <w:t>显示</w:t>
      </w:r>
      <w:r>
        <w:rPr>
          <w:rFonts w:hint="eastAsia"/>
        </w:rPr>
        <w:t>BGP</w:t>
      </w:r>
      <w:bookmarkEnd w:id="8914"/>
    </w:p>
    <w:p w:rsidR="00322397" w:rsidRDefault="00322397" w:rsidP="00F7622F">
      <w:r w:rsidRPr="00594BEB">
        <w:rPr>
          <w:rFonts w:hint="eastAsia"/>
        </w:rPr>
        <w:t>在完成上述配置后，在任意视图下执行</w:t>
      </w:r>
      <w:r w:rsidRPr="00ED357B">
        <w:rPr>
          <w:rStyle w:val="commandkeywords"/>
        </w:rPr>
        <w:t>display</w:t>
      </w:r>
      <w:r w:rsidRPr="00594BEB">
        <w:rPr>
          <w:rFonts w:hint="eastAsia"/>
        </w:rPr>
        <w:t>命令可以显示配置后</w:t>
      </w:r>
      <w:r w:rsidRPr="00594BEB">
        <w:rPr>
          <w:rFonts w:hint="eastAsia"/>
        </w:rPr>
        <w:t>BGP</w:t>
      </w:r>
      <w:r w:rsidRPr="00594BEB">
        <w:rPr>
          <w:rFonts w:hint="eastAsia"/>
        </w:rPr>
        <w:t>的运行情况，通过查看显示信息验证配置的效果。</w:t>
      </w:r>
    </w:p>
    <w:p w:rsidR="00D82CA4" w:rsidRPr="00D82CA4" w:rsidRDefault="00D82CA4" w:rsidP="00F7622F">
      <w:pPr>
        <w:pStyle w:val="4"/>
      </w:pPr>
      <w:r>
        <w:rPr>
          <w:rFonts w:hint="eastAsia"/>
        </w:rPr>
        <w:t>BGP</w:t>
      </w:r>
      <w:r>
        <w:rPr>
          <w:rFonts w:hint="eastAsia"/>
        </w:rPr>
        <w:t>扩展功能</w:t>
      </w:r>
      <w:r w:rsidRPr="00594BEB">
        <w:rPr>
          <w:rFonts w:hint="eastAsia"/>
        </w:rPr>
        <w:t>配置显示</w:t>
      </w:r>
      <w:r>
        <w:rPr>
          <w:rFonts w:hint="eastAsia"/>
        </w:rPr>
        <w:t>（</w:t>
      </w:r>
      <w:r>
        <w:rPr>
          <w:rFonts w:hint="eastAsia"/>
        </w:rPr>
        <w:t>IPv4</w:t>
      </w:r>
      <w:r>
        <w:rPr>
          <w:rFonts w:hint="eastAsia"/>
        </w:rPr>
        <w:t>单播）</w:t>
      </w:r>
    </w:p>
    <w:p w:rsidR="00BC0709" w:rsidRPr="00594BEB" w:rsidRDefault="00BC0709" w:rsidP="00F7622F">
      <w:pPr>
        <w:pStyle w:val="TableDescription"/>
      </w:pPr>
      <w:r>
        <w:rPr>
          <w:rFonts w:hint="eastAsia"/>
        </w:rPr>
        <w:t>BGP</w:t>
      </w:r>
      <w:r w:rsidR="00A566CD">
        <w:rPr>
          <w:rFonts w:hint="eastAsia"/>
        </w:rPr>
        <w:t>扩展</w:t>
      </w:r>
      <w:r>
        <w:rPr>
          <w:rFonts w:hint="eastAsia"/>
        </w:rPr>
        <w:t>功能</w:t>
      </w:r>
      <w:r w:rsidRPr="00594BEB">
        <w:rPr>
          <w:rFonts w:hint="eastAsia"/>
        </w:rPr>
        <w:t>配置显示</w:t>
      </w:r>
      <w:r>
        <w:rPr>
          <w:rFonts w:hint="eastAsia"/>
        </w:rPr>
        <w:t>（</w:t>
      </w:r>
      <w:r>
        <w:rPr>
          <w:rFonts w:hint="eastAsia"/>
        </w:rPr>
        <w:t>IPv4</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BC0709"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FA1D78" w:rsidRPr="00594BEB" w:rsidTr="00643C88">
        <w:trPr>
          <w:trHeight w:val="68"/>
        </w:trPr>
        <w:tc>
          <w:tcPr>
            <w:tcW w:w="3571" w:type="dxa"/>
          </w:tcPr>
          <w:p w:rsidR="00FA1D78" w:rsidRPr="00CB5658" w:rsidRDefault="00FA1D78" w:rsidP="00F7622F">
            <w:pPr>
              <w:pStyle w:val="TableText"/>
            </w:pPr>
            <w:commentRangeStart w:id="8915"/>
            <w:r w:rsidRPr="00970639">
              <w:rPr>
                <w:rFonts w:hint="eastAsia"/>
              </w:rPr>
              <w:t>显示</w:t>
            </w:r>
            <w:r w:rsidRPr="00970639">
              <w:rPr>
                <w:rFonts w:hint="eastAsia"/>
              </w:rPr>
              <w:t>IPv4</w:t>
            </w:r>
            <w:r w:rsidRPr="00970639">
              <w:rPr>
                <w:rFonts w:hint="eastAsia"/>
              </w:rPr>
              <w:t>流量的</w:t>
            </w:r>
            <w:r w:rsidRPr="00970639">
              <w:rPr>
                <w:rFonts w:hint="eastAsia"/>
              </w:rPr>
              <w:t>BGP</w:t>
            </w:r>
            <w:r w:rsidRPr="00970639">
              <w:rPr>
                <w:rFonts w:hint="eastAsia"/>
              </w:rPr>
              <w:t>策略计费信息</w:t>
            </w:r>
          </w:p>
        </w:tc>
        <w:tc>
          <w:tcPr>
            <w:tcW w:w="5443" w:type="dxa"/>
          </w:tcPr>
          <w:p w:rsidR="00FA1D78" w:rsidRPr="00ED357B" w:rsidRDefault="00FA1D78" w:rsidP="00F7622F">
            <w:pPr>
              <w:pStyle w:val="TableText"/>
              <w:rPr>
                <w:rStyle w:val="commandkeywords"/>
              </w:rPr>
            </w:pPr>
            <w:r w:rsidRPr="00ED357B">
              <w:rPr>
                <w:rStyle w:val="commandkeywords"/>
              </w:rPr>
              <w:t>display bgp-policy ip</w:t>
            </w:r>
            <w:r w:rsidRPr="006B1CFD">
              <w:t xml:space="preserve"> </w:t>
            </w:r>
            <w:r w:rsidRPr="00ED357B">
              <w:rPr>
                <w:rStyle w:val="commandkeywords"/>
              </w:rPr>
              <w:t>statistics</w:t>
            </w:r>
            <w:r w:rsidRPr="006B1CFD">
              <w:t xml:space="preserve"> </w:t>
            </w:r>
            <w:r w:rsidRPr="009672EB">
              <w:rPr>
                <w:rStyle w:val="commandtext"/>
              </w:rPr>
              <w:t>{</w:t>
            </w:r>
            <w:r w:rsidRPr="006B1CFD">
              <w:t xml:space="preserve"> </w:t>
            </w:r>
            <w:r w:rsidRPr="00ED357B">
              <w:rPr>
                <w:rStyle w:val="commandkeywords"/>
              </w:rPr>
              <w:t>input</w:t>
            </w:r>
            <w:r w:rsidRPr="006B1CFD">
              <w:t xml:space="preserve"> </w:t>
            </w:r>
            <w:r w:rsidRPr="009672EB">
              <w:rPr>
                <w:rStyle w:val="commandtext"/>
              </w:rPr>
              <w:t>|</w:t>
            </w:r>
            <w:r w:rsidRPr="006B1CFD">
              <w:t xml:space="preserve"> </w:t>
            </w:r>
            <w:r w:rsidRPr="00ED357B">
              <w:rPr>
                <w:rStyle w:val="commandkeywords"/>
              </w:rPr>
              <w:t>output</w:t>
            </w:r>
            <w:r w:rsidRPr="006B1CFD">
              <w:t xml:space="preserve"> </w:t>
            </w:r>
            <w:r w:rsidRPr="009672EB">
              <w:rPr>
                <w:rStyle w:val="commandtext"/>
              </w:rPr>
              <w:t>}</w:t>
            </w:r>
            <w:r w:rsidRPr="006B1CFD">
              <w:t xml:space="preserve"> </w:t>
            </w:r>
            <w:r w:rsidRPr="009672EB">
              <w:rPr>
                <w:rStyle w:val="commandtext"/>
              </w:rPr>
              <w:t>[</w:t>
            </w:r>
            <w:r w:rsidRPr="006B1CFD">
              <w:t xml:space="preserve"> </w:t>
            </w:r>
            <w:r w:rsidRPr="00ED357B">
              <w:rPr>
                <w:rStyle w:val="commandkeywords"/>
              </w:rPr>
              <w:t>interface</w:t>
            </w:r>
            <w:r w:rsidRPr="006B1CFD">
              <w:t xml:space="preserve"> </w:t>
            </w:r>
            <w:r w:rsidRPr="00ED357B">
              <w:rPr>
                <w:rStyle w:val="commandparameter"/>
              </w:rPr>
              <w:t>interface-type interface-number</w:t>
            </w:r>
            <w:r w:rsidRPr="006B1CFD">
              <w:t xml:space="preserve"> </w:t>
            </w:r>
            <w:r w:rsidRPr="009672EB">
              <w:rPr>
                <w:rStyle w:val="commandtext"/>
              </w:rPr>
              <w:t>]</w:t>
            </w:r>
            <w:commentRangeEnd w:id="8915"/>
            <w:r>
              <w:rPr>
                <w:rStyle w:val="ab"/>
                <w:rFonts w:cs="Arial"/>
                <w:kern w:val="2"/>
              </w:rPr>
              <w:commentReference w:id="8915"/>
            </w:r>
          </w:p>
        </w:tc>
      </w:tr>
      <w:tr w:rsidR="00FA1D78" w:rsidRPr="00594BEB" w:rsidTr="00643C88">
        <w:trPr>
          <w:trHeight w:val="68"/>
        </w:trPr>
        <w:tc>
          <w:tcPr>
            <w:tcW w:w="3571" w:type="dxa"/>
          </w:tcPr>
          <w:p w:rsidR="00FA1D78" w:rsidRPr="00B749F7" w:rsidRDefault="00FA1D78" w:rsidP="00F7622F">
            <w:pPr>
              <w:pStyle w:val="TableText"/>
            </w:pPr>
            <w:r w:rsidRPr="00CB5658">
              <w:rPr>
                <w:rFonts w:hint="eastAsia"/>
              </w:rPr>
              <w:t>显示</w:t>
            </w:r>
            <w:r w:rsidRPr="00CB5658">
              <w:rPr>
                <w:rFonts w:hint="eastAsia"/>
              </w:rPr>
              <w:t>BGP</w:t>
            </w:r>
            <w:r w:rsidRPr="00CB5658">
              <w:rPr>
                <w:rFonts w:hint="eastAsia"/>
              </w:rPr>
              <w:t>监控服务器的信息</w:t>
            </w:r>
          </w:p>
        </w:tc>
        <w:tc>
          <w:tcPr>
            <w:tcW w:w="5443" w:type="dxa"/>
          </w:tcPr>
          <w:p w:rsidR="00FA1D78" w:rsidRPr="00B749F7" w:rsidRDefault="00FA1D78" w:rsidP="00F7622F">
            <w:pPr>
              <w:pStyle w:val="TableText"/>
              <w:rPr>
                <w:rStyle w:val="BoldText"/>
              </w:rPr>
            </w:pPr>
            <w:r w:rsidRPr="00ED357B">
              <w:rPr>
                <w:rStyle w:val="commandkeywords"/>
                <w:rFonts w:hint="eastAsia"/>
              </w:rPr>
              <w:t xml:space="preserve">display bgp </w:t>
            </w:r>
            <w:r w:rsidRPr="009672EB">
              <w:rPr>
                <w:rStyle w:val="commandtext"/>
              </w:rPr>
              <w:t>[</w:t>
            </w:r>
            <w:r w:rsidRPr="00B749F7">
              <w:t xml:space="preserve"> </w:t>
            </w:r>
            <w:r w:rsidRPr="00ED357B">
              <w:rPr>
                <w:rStyle w:val="commandkeywords"/>
              </w:rPr>
              <w:t xml:space="preserve">instance </w:t>
            </w:r>
            <w:r w:rsidRPr="00ED357B">
              <w:rPr>
                <w:rStyle w:val="commandparameter"/>
              </w:rPr>
              <w:t>instance-name</w:t>
            </w:r>
            <w:r w:rsidRPr="00B749F7">
              <w:t xml:space="preserve"> </w:t>
            </w:r>
            <w:r w:rsidRPr="009672EB">
              <w:rPr>
                <w:rStyle w:val="commandtext"/>
              </w:rPr>
              <w:t>]</w:t>
            </w:r>
            <w:r w:rsidRPr="00B749F7">
              <w:rPr>
                <w:rFonts w:hint="eastAsia"/>
              </w:rPr>
              <w:t xml:space="preserve"> </w:t>
            </w:r>
            <w:r w:rsidRPr="00ED357B">
              <w:rPr>
                <w:rStyle w:val="commandkeywords"/>
              </w:rPr>
              <w:t>bmp server</w:t>
            </w:r>
            <w:r w:rsidRPr="00B749F7">
              <w:rPr>
                <w:rFonts w:hint="eastAsia"/>
              </w:rPr>
              <w:t xml:space="preserve"> </w:t>
            </w:r>
            <w:r w:rsidRPr="00ED357B">
              <w:rPr>
                <w:rStyle w:val="commandparameter"/>
                <w:rFonts w:hint="eastAsia"/>
              </w:rPr>
              <w:t>server</w:t>
            </w:r>
            <w:r w:rsidRPr="00ED357B">
              <w:rPr>
                <w:rStyle w:val="commandparameter"/>
              </w:rPr>
              <w:t>-n</w:t>
            </w:r>
            <w:r w:rsidRPr="00ED357B">
              <w:rPr>
                <w:rStyle w:val="commandparameter"/>
                <w:rFonts w:hint="eastAsia"/>
              </w:rPr>
              <w:t>umber</w:t>
            </w:r>
          </w:p>
        </w:tc>
      </w:tr>
    </w:tbl>
    <w:p w:rsidR="00BC0709" w:rsidRDefault="00BC0709" w:rsidP="00F7622F"/>
    <w:p w:rsidR="00D82CA4" w:rsidRDefault="00D82CA4" w:rsidP="00F7622F">
      <w:pPr>
        <w:pStyle w:val="4"/>
      </w:pPr>
      <w:r>
        <w:rPr>
          <w:rFonts w:hint="eastAsia"/>
        </w:rPr>
        <w:t>BGP</w:t>
      </w:r>
      <w:r>
        <w:rPr>
          <w:rFonts w:hint="eastAsia"/>
        </w:rPr>
        <w:t>扩展功能</w:t>
      </w:r>
      <w:r w:rsidRPr="00594BEB">
        <w:rPr>
          <w:rFonts w:hint="eastAsia"/>
        </w:rPr>
        <w:t>配置显示</w:t>
      </w:r>
      <w:r>
        <w:rPr>
          <w:rFonts w:hint="eastAsia"/>
        </w:rPr>
        <w:t>（</w:t>
      </w:r>
      <w:r>
        <w:rPr>
          <w:rFonts w:hint="eastAsia"/>
        </w:rPr>
        <w:t>IPv6</w:t>
      </w:r>
      <w:r>
        <w:rPr>
          <w:rFonts w:hint="eastAsia"/>
        </w:rPr>
        <w:t>单播）</w:t>
      </w:r>
    </w:p>
    <w:p w:rsidR="00BC0709" w:rsidRPr="00594BEB" w:rsidRDefault="00BC0709" w:rsidP="00F7622F">
      <w:pPr>
        <w:pStyle w:val="TableDescription"/>
      </w:pPr>
      <w:r>
        <w:rPr>
          <w:rFonts w:hint="eastAsia"/>
        </w:rPr>
        <w:t>BGP</w:t>
      </w:r>
      <w:r w:rsidR="00A566CD">
        <w:rPr>
          <w:rFonts w:hint="eastAsia"/>
        </w:rPr>
        <w:t>扩展</w:t>
      </w:r>
      <w:r>
        <w:rPr>
          <w:rFonts w:hint="eastAsia"/>
        </w:rPr>
        <w:t>功能</w:t>
      </w:r>
      <w:r w:rsidRPr="00594BEB">
        <w:rPr>
          <w:rFonts w:hint="eastAsia"/>
        </w:rPr>
        <w:t>配置显示</w:t>
      </w:r>
      <w:r>
        <w:rPr>
          <w:rFonts w:hint="eastAsia"/>
        </w:rPr>
        <w:t>（</w:t>
      </w:r>
      <w:r>
        <w:rPr>
          <w:rFonts w:hint="eastAsia"/>
        </w:rPr>
        <w:t>IPv6</w:t>
      </w:r>
      <w:r>
        <w:rPr>
          <w:rFonts w:hint="eastAsia"/>
        </w:rPr>
        <w:t>单播）</w:t>
      </w:r>
    </w:p>
    <w:tbl>
      <w:tblPr>
        <w:tblStyle w:val="Table"/>
        <w:tblW w:w="9014" w:type="dxa"/>
        <w:tblLayout w:type="fixed"/>
        <w:tblLook w:val="04A0" w:firstRow="1" w:lastRow="0" w:firstColumn="1" w:lastColumn="0" w:noHBand="0" w:noVBand="1"/>
      </w:tblPr>
      <w:tblGrid>
        <w:gridCol w:w="3571"/>
        <w:gridCol w:w="5443"/>
      </w:tblGrid>
      <w:tr w:rsidR="00BC0709" w:rsidRPr="00594BEB" w:rsidTr="0015259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FA1D78" w:rsidRPr="00594BEB" w:rsidTr="0015259A">
        <w:trPr>
          <w:trHeight w:val="68"/>
        </w:trPr>
        <w:tc>
          <w:tcPr>
            <w:tcW w:w="3571" w:type="dxa"/>
          </w:tcPr>
          <w:p w:rsidR="00FA1D78" w:rsidRPr="006E1CEF" w:rsidRDefault="00FA1D78" w:rsidP="00F7622F">
            <w:pPr>
              <w:pStyle w:val="TableText"/>
            </w:pPr>
            <w:commentRangeStart w:id="8916"/>
            <w:r w:rsidRPr="00970639">
              <w:rPr>
                <w:rFonts w:hint="eastAsia"/>
              </w:rPr>
              <w:t>显示</w:t>
            </w:r>
            <w:r w:rsidRPr="004F2C46">
              <w:rPr>
                <w:rFonts w:hint="eastAsia"/>
              </w:rPr>
              <w:t>IPv6</w:t>
            </w:r>
            <w:r w:rsidRPr="004F2C46">
              <w:rPr>
                <w:rFonts w:hint="eastAsia"/>
              </w:rPr>
              <w:t>流量的</w:t>
            </w:r>
            <w:r w:rsidRPr="004F2C46">
              <w:rPr>
                <w:rFonts w:hint="eastAsia"/>
              </w:rPr>
              <w:t>BGP</w:t>
            </w:r>
            <w:r w:rsidRPr="004F2C46">
              <w:rPr>
                <w:rFonts w:hint="eastAsia"/>
              </w:rPr>
              <w:t>策略计费信息</w:t>
            </w:r>
          </w:p>
        </w:tc>
        <w:tc>
          <w:tcPr>
            <w:tcW w:w="5443" w:type="dxa"/>
          </w:tcPr>
          <w:p w:rsidR="00FA1D78" w:rsidRPr="006E1CEF" w:rsidRDefault="00FA1D78" w:rsidP="00F7622F">
            <w:pPr>
              <w:pStyle w:val="TableText"/>
              <w:rPr>
                <w:rStyle w:val="commandkeywords"/>
              </w:rPr>
            </w:pPr>
            <w:r w:rsidRPr="00ED357B">
              <w:rPr>
                <w:rStyle w:val="commandkeywords"/>
              </w:rPr>
              <w:t>display bgp-policy ip</w:t>
            </w:r>
            <w:r w:rsidRPr="00ED357B">
              <w:rPr>
                <w:rStyle w:val="commandkeywords"/>
                <w:rFonts w:hint="eastAsia"/>
              </w:rPr>
              <w:t>v6</w:t>
            </w:r>
            <w:r w:rsidRPr="004F2C46">
              <w:t xml:space="preserve"> </w:t>
            </w:r>
            <w:r w:rsidRPr="00ED357B">
              <w:rPr>
                <w:rStyle w:val="commandkeywords"/>
              </w:rPr>
              <w:t>statistics</w:t>
            </w:r>
            <w:r w:rsidRPr="004F2C46">
              <w:t xml:space="preserve"> </w:t>
            </w:r>
            <w:r w:rsidRPr="009672EB">
              <w:rPr>
                <w:rStyle w:val="commandtext"/>
              </w:rPr>
              <w:t>{</w:t>
            </w:r>
            <w:r w:rsidRPr="004F2C46">
              <w:t xml:space="preserve"> </w:t>
            </w:r>
            <w:r w:rsidRPr="00ED357B">
              <w:rPr>
                <w:rStyle w:val="commandkeywords"/>
              </w:rPr>
              <w:t>input</w:t>
            </w:r>
            <w:r w:rsidRPr="004F2C46">
              <w:t xml:space="preserve"> </w:t>
            </w:r>
            <w:r w:rsidRPr="009672EB">
              <w:rPr>
                <w:rStyle w:val="commandtext"/>
              </w:rPr>
              <w:t>|</w:t>
            </w:r>
            <w:r w:rsidRPr="004F2C46">
              <w:t xml:space="preserve"> </w:t>
            </w:r>
            <w:r w:rsidRPr="00ED357B">
              <w:rPr>
                <w:rStyle w:val="commandkeywords"/>
              </w:rPr>
              <w:t>output</w:t>
            </w:r>
            <w:r w:rsidRPr="004F2C46">
              <w:t xml:space="preserve"> </w:t>
            </w:r>
            <w:r w:rsidRPr="009672EB">
              <w:rPr>
                <w:rStyle w:val="commandtext"/>
              </w:rPr>
              <w:t>}</w:t>
            </w:r>
            <w:r w:rsidRPr="004F2C46">
              <w:t xml:space="preserve"> </w:t>
            </w:r>
            <w:r w:rsidRPr="009672EB">
              <w:rPr>
                <w:rStyle w:val="commandtext"/>
              </w:rPr>
              <w:t>[</w:t>
            </w:r>
            <w:r w:rsidRPr="004F2C46">
              <w:t xml:space="preserve"> </w:t>
            </w:r>
            <w:r w:rsidRPr="00ED357B">
              <w:rPr>
                <w:rStyle w:val="commandkeywords"/>
              </w:rPr>
              <w:t>interface</w:t>
            </w:r>
            <w:r w:rsidRPr="004F2C46">
              <w:t xml:space="preserve"> </w:t>
            </w:r>
            <w:r w:rsidRPr="00ED357B">
              <w:rPr>
                <w:rStyle w:val="commandparameter"/>
              </w:rPr>
              <w:t>interface-type interface-number</w:t>
            </w:r>
            <w:r w:rsidRPr="004F2C46">
              <w:t xml:space="preserve"> </w:t>
            </w:r>
            <w:r w:rsidRPr="009672EB">
              <w:rPr>
                <w:rStyle w:val="commandtext"/>
              </w:rPr>
              <w:t>]</w:t>
            </w:r>
            <w:commentRangeEnd w:id="8916"/>
            <w:r>
              <w:rPr>
                <w:rStyle w:val="ab"/>
                <w:rFonts w:cs="Arial"/>
                <w:kern w:val="2"/>
              </w:rPr>
              <w:commentReference w:id="8916"/>
            </w:r>
          </w:p>
        </w:tc>
      </w:tr>
      <w:tr w:rsidR="00FA1D78" w:rsidRPr="00594BEB" w:rsidTr="0015259A">
        <w:trPr>
          <w:trHeight w:val="68"/>
        </w:trPr>
        <w:tc>
          <w:tcPr>
            <w:tcW w:w="3571" w:type="dxa"/>
          </w:tcPr>
          <w:p w:rsidR="00FA1D78" w:rsidRPr="00970639" w:rsidRDefault="00FA1D78" w:rsidP="00F7622F">
            <w:pPr>
              <w:pStyle w:val="TableText"/>
            </w:pPr>
            <w:r w:rsidRPr="006E1CEF">
              <w:rPr>
                <w:rFonts w:hint="eastAsia"/>
              </w:rPr>
              <w:t>显示</w:t>
            </w:r>
            <w:r w:rsidRPr="006E1CEF">
              <w:rPr>
                <w:rFonts w:hint="eastAsia"/>
              </w:rPr>
              <w:t>BGP</w:t>
            </w:r>
            <w:r w:rsidRPr="006E1CEF">
              <w:rPr>
                <w:rFonts w:hint="eastAsia"/>
              </w:rPr>
              <w:t>对等体或对等体组的状态和统计信息</w:t>
            </w:r>
          </w:p>
        </w:tc>
        <w:tc>
          <w:tcPr>
            <w:tcW w:w="5443" w:type="dxa"/>
          </w:tcPr>
          <w:p w:rsidR="00FA1D78" w:rsidRPr="00ED357B" w:rsidRDefault="00FA1D78" w:rsidP="00F7622F">
            <w:pPr>
              <w:pStyle w:val="TableText"/>
              <w:rPr>
                <w:rStyle w:val="commandkeywords"/>
              </w:rPr>
            </w:pPr>
            <w:r w:rsidRPr="006E1CEF">
              <w:rPr>
                <w:rStyle w:val="commandkeywords"/>
                <w:rFonts w:hint="eastAsia"/>
              </w:rPr>
              <w:t xml:space="preserve">display bgp </w:t>
            </w:r>
            <w:r w:rsidRPr="006E1CEF">
              <w:rPr>
                <w:rFonts w:hint="eastAsia"/>
              </w:rPr>
              <w:t xml:space="preserve">[ </w:t>
            </w:r>
            <w:r w:rsidRPr="006E1CEF">
              <w:rPr>
                <w:rStyle w:val="commandkeywords"/>
              </w:rPr>
              <w:t>instance</w:t>
            </w:r>
            <w:r w:rsidRPr="006E1CEF">
              <w:rPr>
                <w:rStyle w:val="commandparameter"/>
                <w:rFonts w:hint="eastAsia"/>
              </w:rPr>
              <w:t xml:space="preserve"> instance-name </w:t>
            </w:r>
            <w:r w:rsidRPr="006E1CEF">
              <w:rPr>
                <w:rFonts w:hint="eastAsia"/>
              </w:rPr>
              <w:t>]</w:t>
            </w:r>
            <w:r w:rsidRPr="006E1CEF">
              <w:rPr>
                <w:rStyle w:val="commandkeywords"/>
              </w:rPr>
              <w:t xml:space="preserve"> </w:t>
            </w:r>
            <w:r w:rsidRPr="006E1CEF">
              <w:rPr>
                <w:rStyle w:val="commandkeywords"/>
                <w:rFonts w:hint="eastAsia"/>
              </w:rPr>
              <w:t xml:space="preserve">peer ipv6 </w:t>
            </w:r>
            <w:r w:rsidRPr="006E1CEF">
              <w:rPr>
                <w:rFonts w:hint="eastAsia"/>
              </w:rPr>
              <w:t xml:space="preserve">[ </w:t>
            </w:r>
            <w:r w:rsidRPr="006E1CEF">
              <w:rPr>
                <w:rStyle w:val="commandkeywords"/>
                <w:rFonts w:hint="eastAsia"/>
              </w:rPr>
              <w:t xml:space="preserve">unicast </w:t>
            </w:r>
            <w:r w:rsidRPr="006E1CEF">
              <w:rPr>
                <w:rFonts w:hint="eastAsia"/>
              </w:rPr>
              <w:t xml:space="preserve">] </w:t>
            </w:r>
            <w:r w:rsidRPr="006E1CEF">
              <w:t>[</w:t>
            </w:r>
            <w:r w:rsidRPr="006E1CEF">
              <w:rPr>
                <w:rFonts w:hint="eastAsia"/>
              </w:rPr>
              <w:t xml:space="preserve"> </w:t>
            </w:r>
            <w:r w:rsidRPr="006E1CEF">
              <w:rPr>
                <w:rStyle w:val="commandparameter"/>
              </w:rPr>
              <w:t>ip</w:t>
            </w:r>
            <w:r w:rsidRPr="006E1CEF">
              <w:rPr>
                <w:rStyle w:val="commandparameter"/>
                <w:rFonts w:hint="eastAsia"/>
              </w:rPr>
              <w:t>v4</w:t>
            </w:r>
            <w:r w:rsidRPr="006E1CEF">
              <w:rPr>
                <w:rStyle w:val="commandparameter"/>
              </w:rPr>
              <w:t>-address</w:t>
            </w:r>
            <w:r w:rsidRPr="006E1CEF">
              <w:rPr>
                <w:rFonts w:hint="eastAsia"/>
              </w:rPr>
              <w:t xml:space="preserve"> </w:t>
            </w:r>
            <w:r w:rsidRPr="006E1CEF">
              <w:rPr>
                <w:rStyle w:val="commandparameter"/>
              </w:rPr>
              <w:t xml:space="preserve">mask-length </w:t>
            </w:r>
            <w:r w:rsidRPr="006E1CEF">
              <w:t>|</w:t>
            </w:r>
            <w:r w:rsidRPr="006E1CEF">
              <w:rPr>
                <w:rFonts w:hint="eastAsia"/>
              </w:rPr>
              <w:t xml:space="preserve"> </w:t>
            </w:r>
            <w:r w:rsidRPr="006E1CEF">
              <w:rPr>
                <w:rStyle w:val="commandparameter"/>
                <w:rFonts w:hint="eastAsia"/>
              </w:rPr>
              <w:t>ipv4</w:t>
            </w:r>
            <w:r w:rsidRPr="006E1CEF">
              <w:rPr>
                <w:rStyle w:val="commandparameter"/>
              </w:rPr>
              <w:t>-address</w:t>
            </w:r>
            <w:r w:rsidRPr="006E1CEF">
              <w:rPr>
                <w:rStyle w:val="commandkeywords"/>
                <w:rFonts w:hint="eastAsia"/>
              </w:rPr>
              <w:t xml:space="preserve"> </w:t>
            </w:r>
            <w:r w:rsidRPr="006E1CEF">
              <w:rPr>
                <w:rStyle w:val="commandkeywords"/>
              </w:rPr>
              <w:t xml:space="preserve">log-info </w:t>
            </w:r>
            <w:r w:rsidRPr="006E1CEF">
              <w:t xml:space="preserve">| [ </w:t>
            </w:r>
            <w:r w:rsidRPr="006E1CEF">
              <w:rPr>
                <w:rStyle w:val="commandparameter"/>
              </w:rPr>
              <w:t>ip</w:t>
            </w:r>
            <w:r w:rsidRPr="006E1CEF">
              <w:rPr>
                <w:rStyle w:val="commandparameter"/>
                <w:rFonts w:hint="eastAsia"/>
              </w:rPr>
              <w:t>v4</w:t>
            </w:r>
            <w:r w:rsidRPr="006E1CEF">
              <w:rPr>
                <w:rStyle w:val="commandparameter"/>
              </w:rPr>
              <w:t>-address</w:t>
            </w:r>
            <w:r w:rsidRPr="006E1CEF">
              <w:t xml:space="preserve"> ]</w:t>
            </w:r>
            <w:r w:rsidRPr="006E1CEF">
              <w:rPr>
                <w:rStyle w:val="commandkeywords"/>
              </w:rPr>
              <w:t xml:space="preserve"> verbose</w:t>
            </w:r>
            <w:r w:rsidRPr="006E1CEF">
              <w:t xml:space="preserve"> ]</w:t>
            </w:r>
          </w:p>
        </w:tc>
      </w:tr>
      <w:tr w:rsidR="00FA1D78" w:rsidRPr="00594BEB" w:rsidTr="0015259A">
        <w:trPr>
          <w:trHeight w:val="68"/>
        </w:trPr>
        <w:tc>
          <w:tcPr>
            <w:tcW w:w="3571" w:type="dxa"/>
          </w:tcPr>
          <w:p w:rsidR="00FA1D78" w:rsidRPr="006E1CEF" w:rsidRDefault="00FA1D78" w:rsidP="00F7622F">
            <w:pPr>
              <w:pStyle w:val="TableText"/>
            </w:pPr>
            <w:r w:rsidRPr="008766F0">
              <w:rPr>
                <w:rFonts w:hint="eastAsia"/>
              </w:rPr>
              <w:t>显示</w:t>
            </w:r>
            <w:r w:rsidRPr="008766F0">
              <w:rPr>
                <w:rFonts w:hint="eastAsia"/>
              </w:rPr>
              <w:t>BGP IPv6</w:t>
            </w:r>
            <w:r w:rsidRPr="008766F0">
              <w:rPr>
                <w:rFonts w:hint="eastAsia"/>
              </w:rPr>
              <w:t>单播路由信息</w:t>
            </w:r>
          </w:p>
        </w:tc>
        <w:tc>
          <w:tcPr>
            <w:tcW w:w="5443" w:type="dxa"/>
          </w:tcPr>
          <w:p w:rsidR="00FA1D78" w:rsidRPr="006E1CEF" w:rsidRDefault="00FA1D78" w:rsidP="00F7622F">
            <w:pPr>
              <w:pStyle w:val="TableText"/>
              <w:rPr>
                <w:rStyle w:val="commandkeywords"/>
              </w:rPr>
            </w:pPr>
            <w:r w:rsidRPr="008766F0">
              <w:rPr>
                <w:rStyle w:val="commandkeywords"/>
                <w:rFonts w:hint="eastAsia"/>
              </w:rPr>
              <w:t>display bgp</w:t>
            </w:r>
            <w:r w:rsidRPr="008766F0">
              <w:rPr>
                <w:rStyle w:val="commandparameter"/>
                <w:rFonts w:hint="eastAsia"/>
              </w:rPr>
              <w:t xml:space="preserve"> </w:t>
            </w:r>
            <w:r w:rsidRPr="008766F0">
              <w:rPr>
                <w:rStyle w:val="commandtext"/>
                <w:rFonts w:hint="eastAsia"/>
              </w:rPr>
              <w:t>[</w:t>
            </w:r>
            <w:r w:rsidRPr="008766F0">
              <w:rPr>
                <w:rFonts w:hint="eastAsia"/>
              </w:rPr>
              <w:t xml:space="preserve"> </w:t>
            </w:r>
            <w:r w:rsidRPr="008766F0">
              <w:rPr>
                <w:rStyle w:val="commandkeywords"/>
              </w:rPr>
              <w:t>instance</w:t>
            </w:r>
            <w:r w:rsidRPr="008766F0">
              <w:rPr>
                <w:rStyle w:val="commandparameter"/>
                <w:rFonts w:hint="eastAsia"/>
              </w:rPr>
              <w:t xml:space="preserve"> instance-name </w:t>
            </w:r>
            <w:r w:rsidRPr="008766F0">
              <w:rPr>
                <w:rStyle w:val="commandtext"/>
                <w:rFonts w:hint="eastAsia"/>
              </w:rPr>
              <w:t>]</w:t>
            </w:r>
            <w:r w:rsidRPr="008766F0">
              <w:rPr>
                <w:rStyle w:val="commandkeywords"/>
                <w:rFonts w:hint="eastAsia"/>
              </w:rPr>
              <w:t xml:space="preserve"> routing-table ipv6 </w:t>
            </w:r>
            <w:r w:rsidRPr="008766F0">
              <w:rPr>
                <w:rStyle w:val="commandtext"/>
                <w:rFonts w:hint="eastAsia"/>
              </w:rPr>
              <w:t>[</w:t>
            </w:r>
            <w:r w:rsidRPr="008766F0">
              <w:rPr>
                <w:rStyle w:val="commandkeywords"/>
                <w:rFonts w:hint="eastAsia"/>
              </w:rPr>
              <w:t xml:space="preserve"> unicast </w:t>
            </w:r>
            <w:r w:rsidRPr="008766F0">
              <w:rPr>
                <w:rStyle w:val="commandtext"/>
                <w:rFonts w:hint="eastAsia"/>
              </w:rPr>
              <w:t>]</w:t>
            </w:r>
            <w:r w:rsidRPr="008766F0">
              <w:rPr>
                <w:rFonts w:hint="eastAsia"/>
              </w:rPr>
              <w:t xml:space="preserve"> </w:t>
            </w:r>
            <w:r w:rsidRPr="008766F0">
              <w:rPr>
                <w:rStyle w:val="commandkeywords"/>
                <w:rFonts w:hint="eastAsia"/>
              </w:rPr>
              <w:t xml:space="preserve">peer </w:t>
            </w:r>
            <w:r w:rsidRPr="008766F0">
              <w:rPr>
                <w:rStyle w:val="commandparameter"/>
              </w:rPr>
              <w:t xml:space="preserve">ipv4-address </w:t>
            </w:r>
            <w:r w:rsidRPr="008766F0">
              <w:rPr>
                <w:rStyle w:val="commandtext"/>
                <w:rFonts w:hint="eastAsia"/>
              </w:rPr>
              <w:t>{</w:t>
            </w:r>
            <w:r w:rsidRPr="008766F0">
              <w:rPr>
                <w:rFonts w:hint="eastAsia"/>
              </w:rPr>
              <w:t xml:space="preserve"> </w:t>
            </w:r>
            <w:r w:rsidRPr="008766F0">
              <w:rPr>
                <w:rStyle w:val="commandkeywords"/>
                <w:rFonts w:hint="eastAsia"/>
              </w:rPr>
              <w:t>advertised-routes</w:t>
            </w:r>
            <w:r w:rsidRPr="008766F0">
              <w:rPr>
                <w:rFonts w:hint="eastAsia"/>
              </w:rPr>
              <w:t xml:space="preserve"> </w:t>
            </w:r>
            <w:r w:rsidRPr="008766F0">
              <w:rPr>
                <w:rStyle w:val="commandtext"/>
                <w:rFonts w:hint="eastAsia"/>
              </w:rPr>
              <w:t>|</w:t>
            </w:r>
            <w:r w:rsidRPr="008766F0">
              <w:rPr>
                <w:rStyle w:val="commandkeywords"/>
                <w:rFonts w:hint="eastAsia"/>
              </w:rPr>
              <w:t xml:space="preserve"> received-routes </w:t>
            </w:r>
            <w:r w:rsidRPr="008766F0">
              <w:rPr>
                <w:rStyle w:val="commandtext"/>
                <w:rFonts w:hint="eastAsia"/>
              </w:rPr>
              <w:t>}</w:t>
            </w:r>
            <w:r w:rsidRPr="008766F0">
              <w:rPr>
                <w:rFonts w:hint="eastAsia"/>
              </w:rPr>
              <w:t xml:space="preserve"> </w:t>
            </w:r>
            <w:r w:rsidRPr="008766F0">
              <w:rPr>
                <w:rStyle w:val="commandtext"/>
                <w:rFonts w:hint="eastAsia"/>
              </w:rPr>
              <w:t>[</w:t>
            </w:r>
            <w:r w:rsidRPr="008766F0">
              <w:rPr>
                <w:rFonts w:hint="eastAsia"/>
              </w:rPr>
              <w:t xml:space="preserve"> </w:t>
            </w:r>
            <w:r w:rsidRPr="008766F0">
              <w:rPr>
                <w:rStyle w:val="commandparameter"/>
              </w:rPr>
              <w:t>ipv</w:t>
            </w:r>
            <w:r w:rsidRPr="008766F0">
              <w:rPr>
                <w:rStyle w:val="commandparameter"/>
                <w:rFonts w:hint="eastAsia"/>
              </w:rPr>
              <w:t xml:space="preserve">6-address prefix-length </w:t>
            </w:r>
            <w:r w:rsidRPr="008766F0">
              <w:rPr>
                <w:rStyle w:val="commandtext"/>
                <w:rFonts w:hint="eastAsia"/>
              </w:rPr>
              <w:t>|</w:t>
            </w:r>
            <w:r w:rsidRPr="008766F0">
              <w:rPr>
                <w:rFonts w:hint="eastAsia"/>
              </w:rPr>
              <w:t xml:space="preserve"> </w:t>
            </w:r>
            <w:r w:rsidRPr="008766F0">
              <w:rPr>
                <w:rStyle w:val="commandkeywords"/>
              </w:rPr>
              <w:t>statistic</w:t>
            </w:r>
            <w:r w:rsidRPr="008766F0">
              <w:rPr>
                <w:rStyle w:val="commandkeywords"/>
                <w:rFonts w:hint="eastAsia"/>
              </w:rPr>
              <w:t xml:space="preserve">s </w:t>
            </w:r>
            <w:r w:rsidRPr="008766F0">
              <w:rPr>
                <w:rStyle w:val="commandtext"/>
                <w:rFonts w:hint="eastAsia"/>
              </w:rPr>
              <w:t>]</w:t>
            </w:r>
          </w:p>
        </w:tc>
      </w:tr>
      <w:tr w:rsidR="00FA1D78" w:rsidRPr="00594BEB" w:rsidTr="0015259A">
        <w:trPr>
          <w:trHeight w:val="68"/>
        </w:trPr>
        <w:tc>
          <w:tcPr>
            <w:tcW w:w="3571" w:type="dxa"/>
          </w:tcPr>
          <w:p w:rsidR="00FA1D78" w:rsidRPr="008766F0" w:rsidRDefault="00FA1D78" w:rsidP="00F7622F">
            <w:pPr>
              <w:pStyle w:val="TableText"/>
            </w:pPr>
            <w:r w:rsidRPr="007C60F8">
              <w:rPr>
                <w:rFonts w:hint="eastAsia"/>
              </w:rPr>
              <w:t>显示</w:t>
            </w:r>
            <w:r w:rsidRPr="007C60F8">
              <w:rPr>
                <w:rFonts w:hint="eastAsia"/>
              </w:rPr>
              <w:t>BGP IPv6</w:t>
            </w:r>
            <w:r w:rsidRPr="007C60F8">
              <w:rPr>
                <w:rFonts w:hint="eastAsia"/>
              </w:rPr>
              <w:t>单播路由的入标签信息</w:t>
            </w:r>
          </w:p>
        </w:tc>
        <w:tc>
          <w:tcPr>
            <w:tcW w:w="5443" w:type="dxa"/>
          </w:tcPr>
          <w:p w:rsidR="00FA1D78" w:rsidRPr="008766F0" w:rsidRDefault="00FA1D78" w:rsidP="00F7622F">
            <w:pPr>
              <w:pStyle w:val="TableText"/>
              <w:rPr>
                <w:rStyle w:val="commandkeywords"/>
              </w:rPr>
            </w:pPr>
            <w:r w:rsidRPr="007C60F8">
              <w:rPr>
                <w:rStyle w:val="commandkeywords"/>
              </w:rPr>
              <w:t>display bgp routing-table</w:t>
            </w:r>
            <w:r w:rsidRPr="007C60F8">
              <w:rPr>
                <w:rStyle w:val="commandkeywords"/>
                <w:rFonts w:hint="eastAsia"/>
              </w:rPr>
              <w:t xml:space="preserve"> ipv6 unicast in</w:t>
            </w:r>
            <w:r w:rsidRPr="007C60F8">
              <w:rPr>
                <w:rStyle w:val="commandkeywords"/>
              </w:rPr>
              <w:t>label</w:t>
            </w:r>
          </w:p>
        </w:tc>
      </w:tr>
      <w:tr w:rsidR="00FA1D78" w:rsidRPr="00594BEB" w:rsidTr="0015259A">
        <w:trPr>
          <w:trHeight w:val="68"/>
        </w:trPr>
        <w:tc>
          <w:tcPr>
            <w:tcW w:w="3571" w:type="dxa"/>
          </w:tcPr>
          <w:p w:rsidR="00FA1D78" w:rsidRPr="007C60F8" w:rsidRDefault="00FA1D78" w:rsidP="00F7622F">
            <w:pPr>
              <w:pStyle w:val="TableText"/>
            </w:pPr>
            <w:r w:rsidRPr="007C60F8">
              <w:rPr>
                <w:rFonts w:hint="eastAsia"/>
              </w:rPr>
              <w:t>显示</w:t>
            </w:r>
            <w:r w:rsidRPr="007C60F8">
              <w:rPr>
                <w:rFonts w:hint="eastAsia"/>
              </w:rPr>
              <w:t>BGP IPv6</w:t>
            </w:r>
            <w:r w:rsidRPr="007C60F8">
              <w:rPr>
                <w:rFonts w:hint="eastAsia"/>
              </w:rPr>
              <w:t>单播路由的出标签信息</w:t>
            </w:r>
          </w:p>
        </w:tc>
        <w:tc>
          <w:tcPr>
            <w:tcW w:w="5443" w:type="dxa"/>
          </w:tcPr>
          <w:p w:rsidR="00FA1D78" w:rsidRPr="007C60F8" w:rsidRDefault="00FA1D78" w:rsidP="00F7622F">
            <w:pPr>
              <w:pStyle w:val="TableText"/>
              <w:rPr>
                <w:rStyle w:val="commandkeywords"/>
              </w:rPr>
            </w:pPr>
            <w:r w:rsidRPr="007C60F8">
              <w:rPr>
                <w:rStyle w:val="commandkeywords"/>
              </w:rPr>
              <w:t>display bgp routing-table</w:t>
            </w:r>
            <w:r w:rsidRPr="007C60F8">
              <w:rPr>
                <w:rStyle w:val="commandkeywords"/>
                <w:rFonts w:hint="eastAsia"/>
              </w:rPr>
              <w:t xml:space="preserve"> ipv6 unicast out</w:t>
            </w:r>
            <w:r w:rsidRPr="007C60F8">
              <w:rPr>
                <w:rStyle w:val="commandkeywords"/>
              </w:rPr>
              <w:t>label</w:t>
            </w:r>
          </w:p>
        </w:tc>
      </w:tr>
    </w:tbl>
    <w:p w:rsidR="00BC0709" w:rsidRDefault="00BC0709" w:rsidP="00F7622F"/>
    <w:p w:rsidR="00D82CA4" w:rsidRDefault="00D82CA4" w:rsidP="00F7622F">
      <w:pPr>
        <w:pStyle w:val="4"/>
      </w:pPr>
      <w:r>
        <w:rPr>
          <w:rFonts w:hint="eastAsia"/>
        </w:rPr>
        <w:t>BGP</w:t>
      </w:r>
      <w:r>
        <w:rPr>
          <w:rFonts w:hint="eastAsia"/>
        </w:rPr>
        <w:t>扩展功能</w:t>
      </w:r>
      <w:r w:rsidRPr="00594BEB">
        <w:rPr>
          <w:rFonts w:hint="eastAsia"/>
        </w:rPr>
        <w:t>配置显示</w:t>
      </w:r>
      <w:r>
        <w:rPr>
          <w:rFonts w:hint="eastAsia"/>
        </w:rPr>
        <w:t>（</w:t>
      </w:r>
      <w:r>
        <w:rPr>
          <w:rFonts w:hint="eastAsia"/>
        </w:rPr>
        <w:t>IPv4</w:t>
      </w:r>
      <w:r>
        <w:rPr>
          <w:rFonts w:hint="eastAsia"/>
        </w:rPr>
        <w:t>组播）</w:t>
      </w:r>
    </w:p>
    <w:p w:rsidR="00BC0709" w:rsidRPr="00594BEB" w:rsidRDefault="00BC0709" w:rsidP="00F7622F">
      <w:pPr>
        <w:pStyle w:val="TableDescription"/>
      </w:pPr>
      <w:r>
        <w:rPr>
          <w:rFonts w:hint="eastAsia"/>
        </w:rPr>
        <w:t>BGP</w:t>
      </w:r>
      <w:r w:rsidR="00A566CD">
        <w:rPr>
          <w:rFonts w:hint="eastAsia"/>
        </w:rPr>
        <w:t>扩展</w:t>
      </w:r>
      <w:r>
        <w:rPr>
          <w:rFonts w:hint="eastAsia"/>
        </w:rPr>
        <w:t>功能</w:t>
      </w:r>
      <w:r w:rsidRPr="00594BEB">
        <w:rPr>
          <w:rFonts w:hint="eastAsia"/>
        </w:rPr>
        <w:t>配置显示</w:t>
      </w:r>
      <w:r>
        <w:rPr>
          <w:rFonts w:hint="eastAsia"/>
        </w:rPr>
        <w:t>（</w:t>
      </w:r>
      <w:r>
        <w:rPr>
          <w:rFonts w:hint="eastAsia"/>
        </w:rPr>
        <w:t>IPv4</w:t>
      </w:r>
      <w:r>
        <w:rPr>
          <w:rFonts w:hint="eastAsia"/>
        </w:rPr>
        <w:t>组播）</w:t>
      </w:r>
    </w:p>
    <w:tbl>
      <w:tblPr>
        <w:tblStyle w:val="Table"/>
        <w:tblW w:w="9014" w:type="dxa"/>
        <w:tblLayout w:type="fixed"/>
        <w:tblLook w:val="04A0" w:firstRow="1" w:lastRow="0" w:firstColumn="1" w:lastColumn="0" w:noHBand="0" w:noVBand="1"/>
      </w:tblPr>
      <w:tblGrid>
        <w:gridCol w:w="3571"/>
        <w:gridCol w:w="5443"/>
      </w:tblGrid>
      <w:tr w:rsidR="00BC0709"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C0709" w:rsidRPr="00BC0709" w:rsidRDefault="00BC0709" w:rsidP="00F7622F">
            <w:pPr>
              <w:pStyle w:val="TableHeading"/>
            </w:pPr>
            <w:r w:rsidRPr="00594BEB">
              <w:rPr>
                <w:rFonts w:hint="eastAsia"/>
              </w:rPr>
              <w:t>命令</w:t>
            </w:r>
          </w:p>
        </w:tc>
      </w:tr>
      <w:tr w:rsidR="00BC0709" w:rsidRPr="00594BEB" w:rsidTr="00643C88">
        <w:trPr>
          <w:trHeight w:val="68"/>
        </w:trPr>
        <w:tc>
          <w:tcPr>
            <w:tcW w:w="3553" w:type="dxa"/>
          </w:tcPr>
          <w:p w:rsidR="00BC0709" w:rsidRPr="004F2C46" w:rsidRDefault="00BC0709" w:rsidP="00F7622F">
            <w:pPr>
              <w:pStyle w:val="TableText"/>
            </w:pPr>
            <w:r w:rsidRPr="00CB5658">
              <w:rPr>
                <w:rFonts w:hint="eastAsia"/>
              </w:rPr>
              <w:t>显示</w:t>
            </w:r>
            <w:r w:rsidRPr="00CB5658">
              <w:rPr>
                <w:rFonts w:hint="eastAsia"/>
              </w:rPr>
              <w:t>BGP</w:t>
            </w:r>
            <w:r w:rsidRPr="00CB5658">
              <w:rPr>
                <w:rFonts w:hint="eastAsia"/>
              </w:rPr>
              <w:t>监控服务器的信息</w:t>
            </w:r>
          </w:p>
        </w:tc>
        <w:tc>
          <w:tcPr>
            <w:tcW w:w="5415" w:type="dxa"/>
          </w:tcPr>
          <w:p w:rsidR="00BC0709" w:rsidRPr="007C60F8" w:rsidRDefault="00BC0709" w:rsidP="00F7622F">
            <w:pPr>
              <w:pStyle w:val="TableText"/>
              <w:rPr>
                <w:rStyle w:val="commandkeywords"/>
              </w:rPr>
            </w:pPr>
            <w:r w:rsidRPr="00ED357B">
              <w:rPr>
                <w:rStyle w:val="commandkeywords"/>
                <w:rFonts w:hint="eastAsia"/>
              </w:rPr>
              <w:t xml:space="preserve">display bgp </w:t>
            </w:r>
            <w:r w:rsidRPr="009672EB">
              <w:rPr>
                <w:rStyle w:val="commandtext"/>
              </w:rPr>
              <w:t>[</w:t>
            </w:r>
            <w:r w:rsidRPr="004F2C46">
              <w:t xml:space="preserve"> </w:t>
            </w:r>
            <w:r w:rsidRPr="00ED357B">
              <w:rPr>
                <w:rStyle w:val="commandkeywords"/>
              </w:rPr>
              <w:t xml:space="preserve">instance </w:t>
            </w:r>
            <w:r w:rsidRPr="00ED357B">
              <w:rPr>
                <w:rStyle w:val="commandparameter"/>
              </w:rPr>
              <w:t>instance-name</w:t>
            </w:r>
            <w:r w:rsidRPr="004F2C46">
              <w:t xml:space="preserve"> </w:t>
            </w:r>
            <w:r w:rsidRPr="009672EB">
              <w:rPr>
                <w:rStyle w:val="commandtext"/>
              </w:rPr>
              <w:t>]</w:t>
            </w:r>
            <w:r w:rsidRPr="004F2C46">
              <w:rPr>
                <w:rFonts w:hint="eastAsia"/>
              </w:rPr>
              <w:t xml:space="preserve"> </w:t>
            </w:r>
            <w:r w:rsidRPr="00ED357B">
              <w:rPr>
                <w:rStyle w:val="commandkeywords"/>
              </w:rPr>
              <w:t>bmp server</w:t>
            </w:r>
            <w:r w:rsidRPr="004F2C46">
              <w:rPr>
                <w:rFonts w:hint="eastAsia"/>
              </w:rPr>
              <w:t xml:space="preserve"> </w:t>
            </w:r>
            <w:r w:rsidRPr="00ED357B">
              <w:rPr>
                <w:rStyle w:val="commandparameter"/>
                <w:rFonts w:hint="eastAsia"/>
              </w:rPr>
              <w:t>server</w:t>
            </w:r>
            <w:r w:rsidRPr="00ED357B">
              <w:rPr>
                <w:rStyle w:val="commandparameter"/>
              </w:rPr>
              <w:t>-n</w:t>
            </w:r>
            <w:r w:rsidRPr="00ED357B">
              <w:rPr>
                <w:rStyle w:val="commandparameter"/>
                <w:rFonts w:hint="eastAsia"/>
              </w:rPr>
              <w:t>umber</w:t>
            </w:r>
          </w:p>
        </w:tc>
      </w:tr>
    </w:tbl>
    <w:p w:rsidR="00BC0709" w:rsidRDefault="00BC0709" w:rsidP="00F7622F"/>
    <w:p w:rsidR="00D82CA4" w:rsidRPr="00D10A48" w:rsidRDefault="00D82CA4" w:rsidP="00F7622F">
      <w:pPr>
        <w:pStyle w:val="4"/>
      </w:pPr>
      <w:r w:rsidRPr="00594BEB">
        <w:rPr>
          <w:rFonts w:hint="eastAsia"/>
        </w:rPr>
        <w:t>BGP</w:t>
      </w:r>
      <w:r>
        <w:rPr>
          <w:rFonts w:hint="eastAsia"/>
        </w:rPr>
        <w:t>扩展功能</w:t>
      </w:r>
      <w:r w:rsidRPr="00594BEB">
        <w:rPr>
          <w:rFonts w:hint="eastAsia"/>
        </w:rPr>
        <w:t>配置显示</w:t>
      </w:r>
      <w:r>
        <w:rPr>
          <w:rFonts w:hint="eastAsia"/>
        </w:rPr>
        <w:t>（</w:t>
      </w:r>
      <w:r>
        <w:rPr>
          <w:rFonts w:hint="eastAsia"/>
        </w:rPr>
        <w:t>LS</w:t>
      </w:r>
      <w:r>
        <w:rPr>
          <w:rFonts w:hint="eastAsia"/>
        </w:rPr>
        <w:t>地址族）</w:t>
      </w:r>
    </w:p>
    <w:p w:rsidR="00CD4EEE" w:rsidRPr="00594BEB" w:rsidRDefault="00CD4EEE" w:rsidP="00F7622F">
      <w:pPr>
        <w:pStyle w:val="TableDescription"/>
      </w:pPr>
      <w:r w:rsidRPr="00594BEB">
        <w:rPr>
          <w:rFonts w:hint="eastAsia"/>
        </w:rPr>
        <w:t>BGP</w:t>
      </w:r>
      <w:r w:rsidR="00A566CD">
        <w:rPr>
          <w:rFonts w:hint="eastAsia"/>
        </w:rPr>
        <w:t>扩展</w:t>
      </w:r>
      <w:r w:rsidR="00141A74">
        <w:rPr>
          <w:rFonts w:hint="eastAsia"/>
        </w:rPr>
        <w:t>功能</w:t>
      </w:r>
      <w:r w:rsidRPr="00594BEB">
        <w:rPr>
          <w:rFonts w:hint="eastAsia"/>
        </w:rPr>
        <w:t>配置显示</w:t>
      </w:r>
      <w:r>
        <w:rPr>
          <w:rFonts w:hint="eastAsia"/>
        </w:rPr>
        <w:t>（</w:t>
      </w:r>
      <w:r>
        <w:rPr>
          <w:rFonts w:hint="eastAsia"/>
        </w:rPr>
        <w:t>LS</w:t>
      </w:r>
      <w:r>
        <w:rPr>
          <w:rFonts w:hint="eastAsia"/>
        </w:rPr>
        <w:t>地址族）</w:t>
      </w:r>
    </w:p>
    <w:tbl>
      <w:tblPr>
        <w:tblStyle w:val="Table"/>
        <w:tblW w:w="9014" w:type="dxa"/>
        <w:tblLayout w:type="fixed"/>
        <w:tblLook w:val="04A0" w:firstRow="1" w:lastRow="0" w:firstColumn="1" w:lastColumn="0" w:noHBand="0" w:noVBand="1"/>
      </w:tblPr>
      <w:tblGrid>
        <w:gridCol w:w="3571"/>
        <w:gridCol w:w="5443"/>
      </w:tblGrid>
      <w:tr w:rsidR="00CD4EEE"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D4EEE" w:rsidRPr="00CD4EEE" w:rsidRDefault="00CD4EEE"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D4EEE" w:rsidRPr="00CD4EEE" w:rsidRDefault="00CD4EEE" w:rsidP="00F7622F">
            <w:pPr>
              <w:pStyle w:val="TableHeading"/>
            </w:pPr>
            <w:r w:rsidRPr="00594BEB">
              <w:rPr>
                <w:rFonts w:hint="eastAsia"/>
              </w:rPr>
              <w:t>命令</w:t>
            </w:r>
          </w:p>
        </w:tc>
      </w:tr>
      <w:tr w:rsidR="00CD4EEE" w:rsidRPr="00264D1A" w:rsidTr="00643C88">
        <w:trPr>
          <w:trHeight w:val="68"/>
        </w:trPr>
        <w:tc>
          <w:tcPr>
            <w:tcW w:w="3553" w:type="dxa"/>
          </w:tcPr>
          <w:p w:rsidR="00CD4EEE" w:rsidRPr="00CD4EEE" w:rsidRDefault="00CD4EEE" w:rsidP="00F7622F">
            <w:pPr>
              <w:pStyle w:val="TableText"/>
            </w:pPr>
            <w:r w:rsidRPr="006E52B9">
              <w:rPr>
                <w:rFonts w:hint="eastAsia"/>
              </w:rPr>
              <w:t>显示</w:t>
            </w:r>
            <w:r w:rsidRPr="00CD4EEE">
              <w:t>BGP LS</w:t>
            </w:r>
            <w:r w:rsidRPr="00CD4EEE">
              <w:rPr>
                <w:rFonts w:hint="eastAsia"/>
              </w:rPr>
              <w:t>对等体组的信息</w:t>
            </w:r>
          </w:p>
        </w:tc>
        <w:tc>
          <w:tcPr>
            <w:tcW w:w="5415" w:type="dxa"/>
          </w:tcPr>
          <w:p w:rsidR="00CD4EEE" w:rsidRPr="00CD4EEE" w:rsidRDefault="00CD4EEE" w:rsidP="00F7622F">
            <w:pPr>
              <w:pStyle w:val="TableText"/>
            </w:pPr>
            <w:r w:rsidRPr="00ED357B">
              <w:rPr>
                <w:rStyle w:val="commandkeywords"/>
              </w:rPr>
              <w:t xml:space="preserve">display bgp </w:t>
            </w:r>
            <w:r w:rsidRPr="00CD4EEE">
              <w:rPr>
                <w:rStyle w:val="commandtext"/>
                <w:rFonts w:hint="eastAsia"/>
              </w:rPr>
              <w:t>[</w:t>
            </w:r>
            <w:r w:rsidRPr="00CD4EEE">
              <w:rPr>
                <w:rFonts w:hint="eastAsia"/>
              </w:rPr>
              <w:t xml:space="preserve"> </w:t>
            </w:r>
            <w:r w:rsidRPr="00CD4EEE">
              <w:rPr>
                <w:rStyle w:val="commandkeywords"/>
              </w:rPr>
              <w:t>instance</w:t>
            </w:r>
            <w:r w:rsidRPr="00CD4EEE">
              <w:rPr>
                <w:rStyle w:val="commandparameter"/>
                <w:rFonts w:hint="eastAsia"/>
              </w:rPr>
              <w:t xml:space="preserve"> instance-name </w:t>
            </w:r>
            <w:r w:rsidRPr="00CD4EEE">
              <w:rPr>
                <w:rStyle w:val="commandtext"/>
                <w:rFonts w:hint="eastAsia"/>
              </w:rPr>
              <w:t>]</w:t>
            </w:r>
            <w:r w:rsidRPr="00CD4EEE">
              <w:rPr>
                <w:rStyle w:val="commandkeywords"/>
              </w:rPr>
              <w:t xml:space="preserve"> group</w:t>
            </w:r>
            <w:r w:rsidRPr="00CD4EEE">
              <w:rPr>
                <w:rStyle w:val="commandkeywords"/>
                <w:rFonts w:hint="eastAsia"/>
              </w:rPr>
              <w:t xml:space="preserve"> link-state</w:t>
            </w:r>
            <w:r w:rsidRPr="00CD4EEE">
              <w:rPr>
                <w:rFonts w:hint="eastAsia"/>
              </w:rPr>
              <w:t xml:space="preserve"> </w:t>
            </w:r>
            <w:r w:rsidRPr="00CD4EEE">
              <w:rPr>
                <w:rStyle w:val="commandtext"/>
              </w:rPr>
              <w:t>[</w:t>
            </w:r>
            <w:r w:rsidRPr="00CD4EEE">
              <w:rPr>
                <w:rFonts w:hint="eastAsia"/>
              </w:rPr>
              <w:t xml:space="preserve"> </w:t>
            </w:r>
            <w:r w:rsidRPr="00CD4EEE">
              <w:rPr>
                <w:rStyle w:val="commandkeywords"/>
              </w:rPr>
              <w:t>group</w:t>
            </w:r>
            <w:r w:rsidRPr="00CD4EEE">
              <w:rPr>
                <w:rStyle w:val="commandkeywords"/>
                <w:rFonts w:hint="eastAsia"/>
              </w:rPr>
              <w:t xml:space="preserve">-name </w:t>
            </w:r>
            <w:r w:rsidRPr="00CD4EEE">
              <w:rPr>
                <w:rStyle w:val="commandparameter"/>
              </w:rPr>
              <w:t>group-name</w:t>
            </w:r>
            <w:r w:rsidRPr="00CD4EEE">
              <w:t xml:space="preserve"> </w:t>
            </w:r>
            <w:r w:rsidRPr="00CD4EEE">
              <w:rPr>
                <w:rStyle w:val="commandtext"/>
              </w:rPr>
              <w:t>]</w:t>
            </w:r>
          </w:p>
        </w:tc>
      </w:tr>
      <w:tr w:rsidR="00CD4EEE" w:rsidRPr="00594BEB" w:rsidTr="00643C88">
        <w:trPr>
          <w:trHeight w:val="68"/>
        </w:trPr>
        <w:tc>
          <w:tcPr>
            <w:tcW w:w="3553" w:type="dxa"/>
          </w:tcPr>
          <w:p w:rsidR="00CD4EEE" w:rsidRPr="00CD4EEE" w:rsidRDefault="00CD4EEE" w:rsidP="00F7622F">
            <w:pPr>
              <w:pStyle w:val="TableText"/>
            </w:pPr>
            <w:r w:rsidRPr="00672BF0">
              <w:rPr>
                <w:rFonts w:hint="eastAsia"/>
              </w:rPr>
              <w:t>显示</w:t>
            </w:r>
            <w:r w:rsidRPr="00672BF0">
              <w:rPr>
                <w:rFonts w:hint="eastAsia"/>
              </w:rPr>
              <w:t>BGP LS</w:t>
            </w:r>
            <w:r w:rsidRPr="00CD4EEE">
              <w:rPr>
                <w:rFonts w:hint="eastAsia"/>
              </w:rPr>
              <w:t>地址族信息</w:t>
            </w:r>
          </w:p>
        </w:tc>
        <w:tc>
          <w:tcPr>
            <w:tcW w:w="5415" w:type="dxa"/>
          </w:tcPr>
          <w:p w:rsidR="00CD4EEE" w:rsidRPr="00CD4EEE" w:rsidRDefault="00CD4EEE" w:rsidP="00F7622F">
            <w:pPr>
              <w:pStyle w:val="TableText"/>
            </w:pPr>
            <w:r w:rsidRPr="00ED357B">
              <w:rPr>
                <w:rStyle w:val="commandkeywords"/>
              </w:rPr>
              <w:t xml:space="preserve">display bgp </w:t>
            </w:r>
            <w:r w:rsidRPr="00CD4EEE">
              <w:rPr>
                <w:rStyle w:val="commandtext"/>
                <w:rFonts w:hint="eastAsia"/>
              </w:rPr>
              <w:t>[</w:t>
            </w:r>
            <w:r w:rsidRPr="00CD4EEE">
              <w:rPr>
                <w:rFonts w:hint="eastAsia"/>
              </w:rPr>
              <w:t xml:space="preserve"> </w:t>
            </w:r>
            <w:r w:rsidRPr="00CD4EEE">
              <w:rPr>
                <w:rStyle w:val="commandkeywords"/>
              </w:rPr>
              <w:t>instance</w:t>
            </w:r>
            <w:r w:rsidRPr="00CD4EEE">
              <w:rPr>
                <w:rStyle w:val="commandparameter"/>
                <w:rFonts w:hint="eastAsia"/>
              </w:rPr>
              <w:t xml:space="preserve"> instance-name </w:t>
            </w:r>
            <w:r w:rsidRPr="00CD4EEE">
              <w:rPr>
                <w:rStyle w:val="commandtext"/>
                <w:rFonts w:hint="eastAsia"/>
              </w:rPr>
              <w:t>]</w:t>
            </w:r>
            <w:r w:rsidRPr="00CD4EEE">
              <w:rPr>
                <w:rFonts w:hint="eastAsia"/>
              </w:rPr>
              <w:t xml:space="preserve"> </w:t>
            </w:r>
            <w:r w:rsidRPr="00CD4EEE">
              <w:rPr>
                <w:rStyle w:val="commandkeywords"/>
              </w:rPr>
              <w:t>link-state</w:t>
            </w:r>
            <w:r w:rsidRPr="00CD4EEE">
              <w:rPr>
                <w:rFonts w:hint="eastAsia"/>
              </w:rPr>
              <w:t xml:space="preserve"> </w:t>
            </w:r>
            <w:r w:rsidRPr="00CD4EEE">
              <w:rPr>
                <w:rStyle w:val="commandtext"/>
              </w:rPr>
              <w:t>[</w:t>
            </w:r>
            <w:r w:rsidRPr="00CD4EEE">
              <w:rPr>
                <w:rFonts w:hint="eastAsia"/>
              </w:rPr>
              <w:t xml:space="preserve"> </w:t>
            </w:r>
            <w:r w:rsidRPr="00CD4EEE">
              <w:rPr>
                <w:rStyle w:val="commandparameter"/>
              </w:rPr>
              <w:t>ls-prefix</w:t>
            </w:r>
            <w:r w:rsidRPr="00CD4EEE">
              <w:rPr>
                <w:rFonts w:hint="eastAsia"/>
              </w:rPr>
              <w:t xml:space="preserve"> </w:t>
            </w:r>
            <w:r w:rsidR="00847CF3" w:rsidRPr="00FB05CB">
              <w:rPr>
                <w:rStyle w:val="commandtext"/>
              </w:rPr>
              <w:t>[</w:t>
            </w:r>
            <w:r w:rsidR="00847CF3" w:rsidRPr="004D6B08">
              <w:rPr>
                <w:rStyle w:val="commandtext"/>
                <w:rFonts w:hint="eastAsia"/>
              </w:rPr>
              <w:t xml:space="preserve"> </w:t>
            </w:r>
            <w:r w:rsidR="00847CF3" w:rsidRPr="004D6B08">
              <w:rPr>
                <w:rStyle w:val="commandkeywords"/>
              </w:rPr>
              <w:t>advertise-info</w:t>
            </w:r>
            <w:r w:rsidR="00847CF3" w:rsidRPr="004D6B08">
              <w:rPr>
                <w:rFonts w:hint="eastAsia"/>
              </w:rPr>
              <w:t xml:space="preserve"> </w:t>
            </w:r>
            <w:r w:rsidR="00847CF3" w:rsidRPr="004D6B08">
              <w:rPr>
                <w:rStyle w:val="commandtext"/>
              </w:rPr>
              <w:t>]</w:t>
            </w:r>
            <w:r w:rsidR="00847CF3" w:rsidRPr="004D6B08">
              <w:rPr>
                <w:rStyle w:val="commandtext"/>
                <w:rFonts w:hint="eastAsia"/>
              </w:rPr>
              <w:t xml:space="preserve"> </w:t>
            </w:r>
            <w:r w:rsidRPr="00CD4EEE">
              <w:rPr>
                <w:rStyle w:val="commandtext"/>
                <w:rFonts w:hint="eastAsia"/>
              </w:rPr>
              <w:t>|</w:t>
            </w:r>
            <w:r w:rsidRPr="00CD4EEE">
              <w:rPr>
                <w:rFonts w:hint="eastAsia"/>
              </w:rPr>
              <w:t xml:space="preserve"> </w:t>
            </w:r>
            <w:r w:rsidRPr="00CD4EEE">
              <w:rPr>
                <w:rStyle w:val="commandkeywords"/>
              </w:rPr>
              <w:t>peer</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parameter"/>
              </w:rPr>
              <w:t>ipv4-address</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parameter"/>
              </w:rPr>
              <w:t>ipv6-address</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keywords"/>
              </w:rPr>
              <w:t>advertised</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keywords"/>
              </w:rPr>
              <w:t>received</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keywords"/>
              </w:rPr>
              <w:t>statistics</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keywords"/>
              </w:rPr>
              <w:t>statistics</w:t>
            </w:r>
            <w:r w:rsidRPr="00CD4EEE">
              <w:rPr>
                <w:rFonts w:hint="eastAsia"/>
              </w:rPr>
              <w:t xml:space="preserve"> </w:t>
            </w:r>
            <w:r w:rsidRPr="00CD4EEE">
              <w:rPr>
                <w:rStyle w:val="commandtext"/>
                <w:rFonts w:hint="eastAsia"/>
              </w:rPr>
              <w:t>]</w:t>
            </w:r>
          </w:p>
        </w:tc>
      </w:tr>
      <w:tr w:rsidR="00CD4EEE" w:rsidRPr="00594BEB" w:rsidTr="00643C88">
        <w:trPr>
          <w:trHeight w:val="68"/>
        </w:trPr>
        <w:tc>
          <w:tcPr>
            <w:tcW w:w="3553" w:type="dxa"/>
          </w:tcPr>
          <w:p w:rsidR="00CD4EEE" w:rsidRPr="00CD4EEE" w:rsidRDefault="00CD4EEE" w:rsidP="00F7622F">
            <w:pPr>
              <w:pStyle w:val="TableText"/>
            </w:pPr>
            <w:r>
              <w:rPr>
                <w:rFonts w:hint="eastAsia"/>
              </w:rPr>
              <w:t>显示</w:t>
            </w:r>
            <w:r>
              <w:rPr>
                <w:rFonts w:hint="eastAsia"/>
              </w:rPr>
              <w:t>BGP LS</w:t>
            </w:r>
            <w:r w:rsidRPr="00CD4EEE">
              <w:rPr>
                <w:rFonts w:hint="eastAsia"/>
              </w:rPr>
              <w:t>对等体或对等体组的信息</w:t>
            </w:r>
          </w:p>
        </w:tc>
        <w:tc>
          <w:tcPr>
            <w:tcW w:w="5415" w:type="dxa"/>
          </w:tcPr>
          <w:p w:rsidR="00CD4EEE" w:rsidRPr="00CD4EEE" w:rsidRDefault="00CD4EEE" w:rsidP="00F7622F">
            <w:pPr>
              <w:pStyle w:val="TableText"/>
            </w:pPr>
            <w:r w:rsidRPr="00ED357B">
              <w:rPr>
                <w:rStyle w:val="commandkeywords"/>
                <w:rFonts w:hint="eastAsia"/>
              </w:rPr>
              <w:t xml:space="preserve">display bgp </w:t>
            </w:r>
            <w:r w:rsidRPr="00CD4EEE">
              <w:rPr>
                <w:rStyle w:val="commandtext"/>
                <w:rFonts w:hint="eastAsia"/>
              </w:rPr>
              <w:t>[</w:t>
            </w:r>
            <w:r w:rsidRPr="00CD4EEE">
              <w:rPr>
                <w:rFonts w:hint="eastAsia"/>
              </w:rPr>
              <w:t xml:space="preserve"> </w:t>
            </w:r>
            <w:r w:rsidRPr="00CD4EEE">
              <w:rPr>
                <w:rStyle w:val="commandkeywords"/>
              </w:rPr>
              <w:t>instance</w:t>
            </w:r>
            <w:r w:rsidRPr="00CD4EEE">
              <w:rPr>
                <w:rStyle w:val="commandparameter"/>
                <w:rFonts w:hint="eastAsia"/>
              </w:rPr>
              <w:t xml:space="preserve"> instance-name </w:t>
            </w:r>
            <w:r w:rsidRPr="00CD4EEE">
              <w:rPr>
                <w:rStyle w:val="commandtext"/>
                <w:rFonts w:hint="eastAsia"/>
              </w:rPr>
              <w:t>]</w:t>
            </w:r>
            <w:r w:rsidRPr="00CD4EEE">
              <w:rPr>
                <w:rStyle w:val="commandkeywords"/>
              </w:rPr>
              <w:t xml:space="preserve"> </w:t>
            </w:r>
            <w:r w:rsidRPr="00CD4EEE">
              <w:rPr>
                <w:rStyle w:val="commandkeywords"/>
                <w:rFonts w:hint="eastAsia"/>
              </w:rPr>
              <w:t xml:space="preserve">peer </w:t>
            </w:r>
            <w:r w:rsidRPr="00CD4EEE">
              <w:rPr>
                <w:rStyle w:val="commandkeywords"/>
              </w:rPr>
              <w:t>link-state</w:t>
            </w:r>
            <w:r w:rsidRPr="00CD4EEE">
              <w:rPr>
                <w:rFonts w:hint="eastAsia"/>
              </w:rPr>
              <w:t xml:space="preserve"> </w:t>
            </w:r>
            <w:r w:rsidRPr="00CD4EEE">
              <w:rPr>
                <w:rStyle w:val="commandtext"/>
              </w:rPr>
              <w:t>[</w:t>
            </w:r>
            <w:r w:rsidRPr="00CD4EEE">
              <w:rPr>
                <w:rFonts w:hint="eastAsia"/>
              </w:rPr>
              <w:t xml:space="preserve"> </w:t>
            </w:r>
            <w:r w:rsidRPr="00CD4EEE">
              <w:rPr>
                <w:rStyle w:val="commandparameter"/>
              </w:rPr>
              <w:t>ip</w:t>
            </w:r>
            <w:r w:rsidRPr="00CD4EEE">
              <w:rPr>
                <w:rStyle w:val="commandparameter"/>
                <w:rFonts w:hint="eastAsia"/>
              </w:rPr>
              <w:t>v4</w:t>
            </w:r>
            <w:r w:rsidRPr="00CD4EEE">
              <w:rPr>
                <w:rStyle w:val="commandparameter"/>
              </w:rPr>
              <w:t>-address</w:t>
            </w:r>
            <w:r w:rsidRPr="00CD4EEE">
              <w:rPr>
                <w:rFonts w:hint="eastAsia"/>
              </w:rPr>
              <w:t xml:space="preserve"> </w:t>
            </w:r>
            <w:r w:rsidRPr="00CD4EEE">
              <w:rPr>
                <w:rStyle w:val="commandparameter"/>
              </w:rPr>
              <w:t xml:space="preserve">mask-length </w:t>
            </w:r>
            <w:r w:rsidRPr="00CD4EEE">
              <w:rPr>
                <w:rStyle w:val="commandtext"/>
                <w:rFonts w:hint="eastAsia"/>
              </w:rPr>
              <w:t>|</w:t>
            </w:r>
            <w:r w:rsidRPr="00CD4EEE">
              <w:rPr>
                <w:rFonts w:hint="eastAsia"/>
              </w:rPr>
              <w:t xml:space="preserve"> </w:t>
            </w:r>
            <w:r w:rsidRPr="00CD4EEE">
              <w:rPr>
                <w:rStyle w:val="commandparameter"/>
                <w:rFonts w:hint="eastAsia"/>
              </w:rPr>
              <w:t>ipv6-address</w:t>
            </w:r>
            <w:r w:rsidRPr="00CD4EEE">
              <w:rPr>
                <w:rFonts w:hint="eastAsia"/>
              </w:rPr>
              <w:t xml:space="preserve"> </w:t>
            </w:r>
            <w:r w:rsidRPr="00CD4EEE">
              <w:rPr>
                <w:rStyle w:val="commandparameter"/>
              </w:rPr>
              <w:t>prefix-length</w:t>
            </w:r>
            <w:r w:rsidRPr="00CD4EEE">
              <w:rPr>
                <w:rFonts w:hint="eastAsia"/>
              </w:rPr>
              <w:t xml:space="preserve"> </w:t>
            </w:r>
            <w:r w:rsidRPr="00CD4EEE">
              <w:rPr>
                <w:rStyle w:val="commandtext"/>
              </w:rPr>
              <w:t>|</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parameter"/>
                <w:rFonts w:hint="eastAsia"/>
              </w:rPr>
              <w:t>ipv4</w:t>
            </w:r>
            <w:r w:rsidRPr="00CD4EEE">
              <w:rPr>
                <w:rStyle w:val="commandparameter"/>
              </w:rPr>
              <w:t>-address</w:t>
            </w:r>
            <w:r w:rsidRPr="00CD4EEE">
              <w:t xml:space="preserve"> </w:t>
            </w:r>
            <w:r w:rsidRPr="00CD4EEE">
              <w:rPr>
                <w:rStyle w:val="commandtext"/>
                <w:rFonts w:hint="eastAsia"/>
              </w:rPr>
              <w:t>|</w:t>
            </w:r>
            <w:r w:rsidRPr="00CD4EEE">
              <w:rPr>
                <w:rFonts w:hint="eastAsia"/>
              </w:rPr>
              <w:t xml:space="preserve"> </w:t>
            </w:r>
            <w:r w:rsidRPr="00CD4EEE">
              <w:rPr>
                <w:rStyle w:val="commandparameter"/>
                <w:rFonts w:hint="eastAsia"/>
              </w:rPr>
              <w:t>ipv6-address</w:t>
            </w:r>
            <w:r w:rsidRPr="00CD4EEE">
              <w:rPr>
                <w:rFonts w:hint="eastAsia"/>
              </w:rPr>
              <w:t xml:space="preserve"> </w:t>
            </w:r>
            <w:r w:rsidRPr="00CD4EEE">
              <w:rPr>
                <w:rStyle w:val="commandtext"/>
              </w:rPr>
              <w:t>|</w:t>
            </w:r>
            <w:r w:rsidRPr="00CD4EEE">
              <w:t xml:space="preserve"> </w:t>
            </w:r>
            <w:r w:rsidRPr="00CD4EEE">
              <w:rPr>
                <w:rStyle w:val="commandkeywords"/>
                <w:rFonts w:hint="eastAsia"/>
              </w:rPr>
              <w:t>group-name</w:t>
            </w:r>
            <w:r w:rsidRPr="00CD4EEE">
              <w:rPr>
                <w:rStyle w:val="commandparameter"/>
              </w:rPr>
              <w:t xml:space="preserve"> group-name</w:t>
            </w:r>
            <w:r w:rsidRPr="00CD4EEE">
              <w:rPr>
                <w:rFonts w:hint="eastAsia"/>
              </w:rPr>
              <w:t xml:space="preserve"> </w:t>
            </w:r>
            <w:r w:rsidRPr="00CD4EEE">
              <w:rPr>
                <w:rStyle w:val="commandtext"/>
              </w:rPr>
              <w:t>}</w:t>
            </w:r>
            <w:r w:rsidRPr="00CD4EEE">
              <w:t xml:space="preserve"> </w:t>
            </w:r>
            <w:r w:rsidRPr="00CD4EEE">
              <w:rPr>
                <w:rStyle w:val="commandkeywords"/>
              </w:rPr>
              <w:t xml:space="preserve">log-info </w:t>
            </w:r>
            <w:r w:rsidRPr="00CD4EEE">
              <w:rPr>
                <w:rStyle w:val="commandtext"/>
              </w:rPr>
              <w:t>|</w:t>
            </w:r>
            <w:r w:rsidRPr="00CD4EEE">
              <w:t xml:space="preserve"> </w:t>
            </w:r>
            <w:r w:rsidRPr="00CD4EEE">
              <w:rPr>
                <w:rStyle w:val="commandtext"/>
              </w:rPr>
              <w:t>[</w:t>
            </w:r>
            <w:r w:rsidRPr="00CD4EEE">
              <w:t xml:space="preserve"> </w:t>
            </w:r>
            <w:r w:rsidRPr="00CD4EEE">
              <w:rPr>
                <w:rStyle w:val="commandparameter"/>
              </w:rPr>
              <w:t>ip</w:t>
            </w:r>
            <w:r w:rsidRPr="00CD4EEE">
              <w:rPr>
                <w:rStyle w:val="commandparameter"/>
                <w:rFonts w:hint="eastAsia"/>
              </w:rPr>
              <w:t>v4</w:t>
            </w:r>
            <w:r w:rsidRPr="00CD4EEE">
              <w:rPr>
                <w:rStyle w:val="commandparameter"/>
              </w:rPr>
              <w:t>-address</w:t>
            </w:r>
            <w:r w:rsidRPr="00CD4EEE">
              <w:t xml:space="preserve"> </w:t>
            </w:r>
            <w:r w:rsidRPr="00CD4EEE">
              <w:rPr>
                <w:rStyle w:val="commandtext"/>
                <w:rFonts w:hint="eastAsia"/>
              </w:rPr>
              <w:t>|</w:t>
            </w:r>
            <w:r w:rsidRPr="00CD4EEE">
              <w:rPr>
                <w:rFonts w:hint="eastAsia"/>
              </w:rPr>
              <w:t xml:space="preserve"> </w:t>
            </w:r>
            <w:r w:rsidRPr="00CD4EEE">
              <w:rPr>
                <w:rStyle w:val="commandparameter"/>
                <w:rFonts w:hint="eastAsia"/>
              </w:rPr>
              <w:t xml:space="preserve">ipv6-address </w:t>
            </w:r>
            <w:r w:rsidRPr="00CD4EEE">
              <w:rPr>
                <w:rStyle w:val="commandtext"/>
              </w:rPr>
              <w:t>]</w:t>
            </w:r>
            <w:r w:rsidRPr="00CD4EEE">
              <w:rPr>
                <w:rStyle w:val="commandkeywords"/>
              </w:rPr>
              <w:t xml:space="preserve"> verbose</w:t>
            </w:r>
            <w:r w:rsidRPr="00CD4EEE">
              <w:t xml:space="preserve"> </w:t>
            </w:r>
            <w:r w:rsidRPr="00CD4EEE">
              <w:rPr>
                <w:rStyle w:val="commandtext"/>
              </w:rPr>
              <w:t>]</w:t>
            </w:r>
          </w:p>
        </w:tc>
      </w:tr>
      <w:tr w:rsidR="00CD4EEE" w:rsidRPr="00594BEB" w:rsidTr="00643C88">
        <w:trPr>
          <w:trHeight w:val="68"/>
        </w:trPr>
        <w:tc>
          <w:tcPr>
            <w:tcW w:w="3553" w:type="dxa"/>
          </w:tcPr>
          <w:p w:rsidR="00CD4EEE" w:rsidRPr="00CD4EEE" w:rsidRDefault="00CD4EEE" w:rsidP="00F7622F">
            <w:pPr>
              <w:pStyle w:val="TableText"/>
            </w:pPr>
            <w:r w:rsidRPr="00AC1611">
              <w:rPr>
                <w:rFonts w:hint="eastAsia"/>
              </w:rPr>
              <w:t>显示</w:t>
            </w:r>
            <w:r w:rsidRPr="00CD4EEE">
              <w:t>BGP LS</w:t>
            </w:r>
            <w:r w:rsidRPr="00CD4EEE">
              <w:rPr>
                <w:rFonts w:hint="eastAsia"/>
              </w:rPr>
              <w:t>地址族的打包组信息</w:t>
            </w:r>
          </w:p>
        </w:tc>
        <w:tc>
          <w:tcPr>
            <w:tcW w:w="5415" w:type="dxa"/>
          </w:tcPr>
          <w:p w:rsidR="00CD4EEE" w:rsidRPr="00CD4EEE" w:rsidRDefault="00CD4EEE" w:rsidP="00F7622F">
            <w:pPr>
              <w:pStyle w:val="TableText"/>
            </w:pPr>
            <w:r w:rsidRPr="00ED357B">
              <w:rPr>
                <w:rStyle w:val="commandkeywords"/>
                <w:rFonts w:hint="eastAsia"/>
              </w:rPr>
              <w:t>display bgp</w:t>
            </w:r>
            <w:r w:rsidRPr="00CD4EEE">
              <w:rPr>
                <w:rStyle w:val="commandkeywords"/>
              </w:rPr>
              <w:t xml:space="preserve"> </w:t>
            </w:r>
            <w:r w:rsidRPr="00CD4EEE">
              <w:rPr>
                <w:rStyle w:val="commandtext"/>
                <w:rFonts w:hint="eastAsia"/>
              </w:rPr>
              <w:t>[</w:t>
            </w:r>
            <w:r w:rsidRPr="00CD4EEE">
              <w:rPr>
                <w:rFonts w:hint="eastAsia"/>
              </w:rPr>
              <w:t xml:space="preserve"> </w:t>
            </w:r>
            <w:r w:rsidRPr="00CD4EEE">
              <w:rPr>
                <w:rStyle w:val="commandkeywords"/>
              </w:rPr>
              <w:t>instance</w:t>
            </w:r>
            <w:r w:rsidRPr="00CD4EEE">
              <w:rPr>
                <w:rStyle w:val="commandparameter"/>
                <w:rFonts w:hint="eastAsia"/>
              </w:rPr>
              <w:t xml:space="preserve"> instance-name </w:t>
            </w:r>
            <w:r w:rsidRPr="00CD4EEE">
              <w:rPr>
                <w:rStyle w:val="commandtext"/>
                <w:rFonts w:hint="eastAsia"/>
              </w:rPr>
              <w:t>]</w:t>
            </w:r>
            <w:r w:rsidRPr="00CD4EEE">
              <w:rPr>
                <w:rFonts w:hint="eastAsia"/>
              </w:rPr>
              <w:t xml:space="preserve"> </w:t>
            </w:r>
            <w:r w:rsidRPr="00CD4EEE">
              <w:rPr>
                <w:rStyle w:val="commandkeywords"/>
                <w:rFonts w:hint="eastAsia"/>
              </w:rPr>
              <w:t>update-group link-state</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parameter"/>
              </w:rPr>
              <w:t>ipv4-address</w:t>
            </w:r>
            <w:r w:rsidRPr="00CD4EEE">
              <w:rPr>
                <w:rFonts w:hint="eastAsia"/>
              </w:rPr>
              <w:t xml:space="preserve"> </w:t>
            </w:r>
            <w:r w:rsidRPr="00CD4EEE">
              <w:rPr>
                <w:rStyle w:val="commandtext"/>
                <w:rFonts w:hint="eastAsia"/>
              </w:rPr>
              <w:t>|</w:t>
            </w:r>
            <w:r w:rsidRPr="00CD4EEE">
              <w:rPr>
                <w:rFonts w:hint="eastAsia"/>
              </w:rPr>
              <w:t xml:space="preserve"> </w:t>
            </w:r>
            <w:r w:rsidRPr="00CD4EEE">
              <w:rPr>
                <w:rStyle w:val="commandparameter"/>
              </w:rPr>
              <w:t>ip</w:t>
            </w:r>
            <w:r w:rsidRPr="00CD4EEE">
              <w:rPr>
                <w:rStyle w:val="commandparameter"/>
                <w:rFonts w:hint="eastAsia"/>
              </w:rPr>
              <w:t>v6</w:t>
            </w:r>
            <w:r w:rsidRPr="00CD4EEE">
              <w:rPr>
                <w:rStyle w:val="commandparameter"/>
              </w:rPr>
              <w:t>-address</w:t>
            </w:r>
            <w:r w:rsidRPr="00CD4EEE">
              <w:rPr>
                <w:rStyle w:val="commandparameter"/>
                <w:rFonts w:hint="eastAsia"/>
              </w:rPr>
              <w:t xml:space="preserve"> </w:t>
            </w:r>
            <w:r w:rsidRPr="00CD4EEE">
              <w:rPr>
                <w:rStyle w:val="commandtext"/>
                <w:rFonts w:hint="eastAsia"/>
              </w:rPr>
              <w:t>]</w:t>
            </w:r>
          </w:p>
        </w:tc>
      </w:tr>
    </w:tbl>
    <w:p w:rsidR="00CD4EEE" w:rsidRDefault="00CD4EEE" w:rsidP="00F7622F"/>
    <w:p w:rsidR="006E45D4" w:rsidRDefault="006E45D4" w:rsidP="00F7622F">
      <w:pPr>
        <w:pStyle w:val="3"/>
      </w:pPr>
      <w:bookmarkStart w:id="8917" w:name="_Toc45103684"/>
      <w:r>
        <w:rPr>
          <w:rFonts w:hint="eastAsia"/>
        </w:rPr>
        <w:t>复位</w:t>
      </w:r>
      <w:r>
        <w:rPr>
          <w:rFonts w:hint="eastAsia"/>
        </w:rPr>
        <w:t>BGP</w:t>
      </w:r>
      <w:r>
        <w:rPr>
          <w:rFonts w:hint="eastAsia"/>
        </w:rPr>
        <w:t>会话</w:t>
      </w:r>
      <w:bookmarkEnd w:id="8917"/>
    </w:p>
    <w:p w:rsidR="00322397" w:rsidRPr="00322397" w:rsidRDefault="00322397" w:rsidP="00F7622F">
      <w:r w:rsidRPr="00322397">
        <w:rPr>
          <w:rFonts w:hint="eastAsia"/>
        </w:rPr>
        <w:t>当</w:t>
      </w:r>
      <w:r w:rsidRPr="00322397">
        <w:t>BGP</w:t>
      </w:r>
      <w:r w:rsidRPr="00322397">
        <w:rPr>
          <w:rFonts w:hint="eastAsia"/>
        </w:rPr>
        <w:t>路由策略或协议发生变化后，如果需要通过复位</w:t>
      </w:r>
      <w:r w:rsidRPr="00322397">
        <w:t>BGP</w:t>
      </w:r>
      <w:r w:rsidRPr="00322397">
        <w:rPr>
          <w:rFonts w:hint="eastAsia"/>
        </w:rPr>
        <w:t>会话使新的配置生效，请在用户视图下进行下列配置。</w:t>
      </w:r>
    </w:p>
    <w:p w:rsidR="006E45D4" w:rsidRPr="006E45D4" w:rsidRDefault="006E45D4" w:rsidP="00F7622F">
      <w:pPr>
        <w:pStyle w:val="TableDescription"/>
      </w:pPr>
      <w:r w:rsidRPr="00594BEB">
        <w:rPr>
          <w:rFonts w:hint="eastAsia"/>
        </w:rPr>
        <w:t>复位</w:t>
      </w:r>
      <w:r w:rsidRPr="00594BEB">
        <w:rPr>
          <w:rFonts w:hint="eastAsia"/>
        </w:rPr>
        <w:t>BGP</w:t>
      </w:r>
      <w:r w:rsidRPr="006E45D4">
        <w:rPr>
          <w:rFonts w:hint="eastAsia"/>
        </w:rPr>
        <w:t>会话</w:t>
      </w:r>
    </w:p>
    <w:tbl>
      <w:tblPr>
        <w:tblStyle w:val="Table"/>
        <w:tblW w:w="9014" w:type="dxa"/>
        <w:tblLayout w:type="fixed"/>
        <w:tblLook w:val="04A0" w:firstRow="1" w:lastRow="0" w:firstColumn="1" w:lastColumn="0" w:noHBand="0" w:noVBand="1"/>
      </w:tblPr>
      <w:tblGrid>
        <w:gridCol w:w="3571"/>
        <w:gridCol w:w="5443"/>
      </w:tblGrid>
      <w:tr w:rsidR="006E45D4" w:rsidRPr="00594BEB" w:rsidTr="00643C88">
        <w:trPr>
          <w:cnfStyle w:val="100000000000" w:firstRow="1" w:lastRow="0" w:firstColumn="0" w:lastColumn="0" w:oddVBand="0" w:evenVBand="0" w:oddHBand="0" w:evenHBand="0" w:firstRowFirstColumn="0" w:firstRowLastColumn="0" w:lastRowFirstColumn="0" w:lastRowLastColumn="0"/>
          <w:trHeight w:val="68"/>
          <w:tblHeader/>
        </w:trPr>
        <w:tc>
          <w:tcPr>
            <w:tcW w:w="3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E45D4" w:rsidRPr="006E45D4" w:rsidRDefault="006E45D4" w:rsidP="00F7622F">
            <w:pPr>
              <w:pStyle w:val="TableHeading"/>
            </w:pPr>
            <w:r w:rsidRPr="00594BEB">
              <w:rPr>
                <w:rFonts w:hint="eastAsia"/>
              </w:rPr>
              <w:t>操作</w:t>
            </w:r>
          </w:p>
        </w:tc>
        <w:tc>
          <w:tcPr>
            <w:tcW w:w="5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E45D4" w:rsidRPr="006E45D4" w:rsidRDefault="006E45D4" w:rsidP="00F7622F">
            <w:pPr>
              <w:pStyle w:val="TableHeading"/>
            </w:pPr>
            <w:r w:rsidRPr="00594BEB">
              <w:rPr>
                <w:rFonts w:hint="eastAsia"/>
              </w:rPr>
              <w:t>命令</w:t>
            </w:r>
          </w:p>
        </w:tc>
      </w:tr>
      <w:tr w:rsidR="006E45D4" w:rsidRPr="00594BEB" w:rsidTr="00643C88">
        <w:trPr>
          <w:trHeight w:val="68"/>
        </w:trPr>
        <w:tc>
          <w:tcPr>
            <w:tcW w:w="3553" w:type="dxa"/>
          </w:tcPr>
          <w:p w:rsidR="006E45D4" w:rsidRPr="006E45D4" w:rsidRDefault="006E45D4" w:rsidP="00F7622F">
            <w:pPr>
              <w:pStyle w:val="TableText"/>
            </w:pPr>
            <w:r w:rsidRPr="00061E93">
              <w:rPr>
                <w:rFonts w:hint="eastAsia"/>
              </w:rPr>
              <w:t>复位</w:t>
            </w:r>
            <w:r w:rsidRPr="006E45D4">
              <w:rPr>
                <w:rFonts w:hint="eastAsia"/>
              </w:rPr>
              <w:t>LS</w:t>
            </w:r>
            <w:r w:rsidRPr="006E45D4">
              <w:rPr>
                <w:rFonts w:hint="eastAsia"/>
              </w:rPr>
              <w:t>地址族下的</w:t>
            </w:r>
            <w:r w:rsidRPr="006E45D4">
              <w:rPr>
                <w:rFonts w:hint="eastAsia"/>
              </w:rPr>
              <w:t>BGP</w:t>
            </w:r>
            <w:r w:rsidRPr="006E45D4">
              <w:rPr>
                <w:rFonts w:hint="eastAsia"/>
              </w:rPr>
              <w:t>会话</w:t>
            </w:r>
          </w:p>
        </w:tc>
        <w:tc>
          <w:tcPr>
            <w:tcW w:w="5415" w:type="dxa"/>
          </w:tcPr>
          <w:p w:rsidR="006E45D4" w:rsidRPr="007C60F8" w:rsidRDefault="006E45D4" w:rsidP="00F7622F">
            <w:pPr>
              <w:pStyle w:val="TableText"/>
              <w:rPr>
                <w:rStyle w:val="commandkeywords"/>
                <w:bCs/>
              </w:rPr>
            </w:pPr>
            <w:r w:rsidRPr="007C60F8">
              <w:rPr>
                <w:rStyle w:val="commandkeywords"/>
              </w:rPr>
              <w:t>reset bgp</w:t>
            </w:r>
            <w:r w:rsidRPr="007C60F8">
              <w:rPr>
                <w:rStyle w:val="commandkeywords"/>
                <w:rFonts w:hint="eastAsia"/>
              </w:rPr>
              <w:t xml:space="preserve"> </w:t>
            </w:r>
            <w:r w:rsidRPr="006E45D4">
              <w:t>[</w:t>
            </w:r>
            <w:r w:rsidRPr="007C60F8">
              <w:rPr>
                <w:rStyle w:val="commandparameter"/>
              </w:rPr>
              <w:t xml:space="preserve"> </w:t>
            </w:r>
            <w:r w:rsidRPr="007C60F8">
              <w:rPr>
                <w:rStyle w:val="commandkeywords"/>
              </w:rPr>
              <w:t>instance</w:t>
            </w:r>
            <w:r w:rsidRPr="007C60F8">
              <w:rPr>
                <w:rStyle w:val="commandparameter"/>
              </w:rPr>
              <w:t xml:space="preserve"> instance-</w:t>
            </w:r>
            <w:r w:rsidRPr="007C60F8">
              <w:rPr>
                <w:rStyle w:val="commandparameter"/>
                <w:rFonts w:hint="eastAsia"/>
              </w:rPr>
              <w:t>name</w:t>
            </w:r>
            <w:r w:rsidRPr="007C60F8">
              <w:rPr>
                <w:rStyle w:val="commandparameter"/>
              </w:rPr>
              <w:t xml:space="preserve"> </w:t>
            </w:r>
            <w:r w:rsidRPr="006E45D4">
              <w:t xml:space="preserve">] { </w:t>
            </w:r>
            <w:r w:rsidRPr="007C60F8">
              <w:rPr>
                <w:rStyle w:val="commandparameter"/>
              </w:rPr>
              <w:t>as-number</w:t>
            </w:r>
            <w:r w:rsidRPr="006E45D4">
              <w:rPr>
                <w:rFonts w:hint="eastAsia"/>
              </w:rPr>
              <w:t xml:space="preserve"> </w:t>
            </w:r>
            <w:r w:rsidRPr="006E45D4">
              <w:t xml:space="preserve">| </w:t>
            </w:r>
            <w:r w:rsidRPr="007C60F8">
              <w:rPr>
                <w:rStyle w:val="commandparameter"/>
              </w:rPr>
              <w:t>ip</w:t>
            </w:r>
            <w:r w:rsidRPr="007C60F8">
              <w:rPr>
                <w:rStyle w:val="commandparameter"/>
                <w:rFonts w:hint="eastAsia"/>
              </w:rPr>
              <w:t>v4</w:t>
            </w:r>
            <w:r w:rsidRPr="007C60F8">
              <w:rPr>
                <w:rStyle w:val="commandparameter"/>
              </w:rPr>
              <w:t>-address</w:t>
            </w:r>
            <w:r w:rsidRPr="006E45D4">
              <w:t xml:space="preserve"> [</w:t>
            </w:r>
            <w:r w:rsidRPr="006E45D4">
              <w:rPr>
                <w:rFonts w:hint="eastAsia"/>
              </w:rPr>
              <w:t xml:space="preserve"> </w:t>
            </w:r>
            <w:r w:rsidRPr="007C60F8">
              <w:rPr>
                <w:rStyle w:val="commandparameter"/>
                <w:rFonts w:hint="eastAsia"/>
              </w:rPr>
              <w:t xml:space="preserve">mask-length </w:t>
            </w:r>
            <w:r w:rsidRPr="006E45D4">
              <w:t>]</w:t>
            </w:r>
            <w:r w:rsidRPr="006E45D4">
              <w:rPr>
                <w:rFonts w:hint="eastAsia"/>
              </w:rPr>
              <w:t xml:space="preserve"> </w:t>
            </w:r>
            <w:r w:rsidRPr="006E45D4">
              <w:t>|</w:t>
            </w:r>
            <w:r w:rsidRPr="007C60F8">
              <w:rPr>
                <w:rStyle w:val="commandparameter"/>
              </w:rPr>
              <w:t xml:space="preserve"> ip</w:t>
            </w:r>
            <w:r w:rsidRPr="007C60F8">
              <w:rPr>
                <w:rStyle w:val="commandparameter"/>
                <w:rFonts w:hint="eastAsia"/>
              </w:rPr>
              <w:t>v6</w:t>
            </w:r>
            <w:r w:rsidRPr="007C60F8">
              <w:rPr>
                <w:rStyle w:val="commandparameter"/>
              </w:rPr>
              <w:t>-address</w:t>
            </w:r>
            <w:r w:rsidRPr="006E45D4">
              <w:t xml:space="preserve"> [</w:t>
            </w:r>
            <w:r w:rsidRPr="006E45D4">
              <w:rPr>
                <w:rFonts w:hint="eastAsia"/>
              </w:rPr>
              <w:t xml:space="preserve"> </w:t>
            </w:r>
            <w:r w:rsidRPr="007C60F8">
              <w:rPr>
                <w:rStyle w:val="commandparameter"/>
                <w:rFonts w:hint="eastAsia"/>
              </w:rPr>
              <w:t xml:space="preserve">prefix-length </w:t>
            </w:r>
            <w:r w:rsidRPr="006E45D4">
              <w:t>]</w:t>
            </w:r>
            <w:r w:rsidRPr="006E45D4">
              <w:rPr>
                <w:rFonts w:hint="eastAsia"/>
              </w:rPr>
              <w:t xml:space="preserve"> </w:t>
            </w:r>
            <w:r w:rsidRPr="006E45D4">
              <w:t>|</w:t>
            </w:r>
            <w:r w:rsidRPr="007C60F8">
              <w:rPr>
                <w:rStyle w:val="commandparameter"/>
              </w:rPr>
              <w:t xml:space="preserve"> </w:t>
            </w:r>
            <w:r w:rsidRPr="007C60F8">
              <w:rPr>
                <w:rStyle w:val="commandkeywords"/>
              </w:rPr>
              <w:t>all</w:t>
            </w:r>
            <w:r w:rsidRPr="006E45D4">
              <w:t xml:space="preserve"> | </w:t>
            </w:r>
            <w:r w:rsidRPr="007C60F8">
              <w:rPr>
                <w:rStyle w:val="commandkeywords"/>
              </w:rPr>
              <w:t>external</w:t>
            </w:r>
            <w:r w:rsidRPr="006E45D4">
              <w:t xml:space="preserve"> | </w:t>
            </w:r>
            <w:r w:rsidRPr="007C60F8">
              <w:rPr>
                <w:rStyle w:val="commandkeywords"/>
              </w:rPr>
              <w:t>group</w:t>
            </w:r>
            <w:r w:rsidRPr="006E45D4">
              <w:t xml:space="preserve"> </w:t>
            </w:r>
            <w:r w:rsidRPr="007C60F8">
              <w:rPr>
                <w:rStyle w:val="commandparameter"/>
              </w:rPr>
              <w:t>group-name</w:t>
            </w:r>
            <w:r w:rsidRPr="006E45D4">
              <w:t xml:space="preserve"> | </w:t>
            </w:r>
            <w:r w:rsidRPr="007C60F8">
              <w:rPr>
                <w:rStyle w:val="commandkeywords"/>
              </w:rPr>
              <w:t>internal</w:t>
            </w:r>
            <w:r w:rsidRPr="006E45D4">
              <w:t xml:space="preserve"> } </w:t>
            </w:r>
            <w:r w:rsidRPr="007C60F8">
              <w:rPr>
                <w:rStyle w:val="commandkeywords"/>
              </w:rPr>
              <w:t>link-state</w:t>
            </w:r>
          </w:p>
        </w:tc>
      </w:tr>
    </w:tbl>
    <w:p w:rsidR="006E45D4" w:rsidRDefault="006E45D4" w:rsidP="00F7622F"/>
    <w:p w:rsidR="006E45D4" w:rsidRDefault="006E45D4" w:rsidP="00F7622F">
      <w:pPr>
        <w:pStyle w:val="3"/>
      </w:pPr>
      <w:bookmarkStart w:id="8918" w:name="_Toc45103685"/>
      <w:r>
        <w:rPr>
          <w:rFonts w:hint="eastAsia"/>
        </w:rPr>
        <w:t>清除</w:t>
      </w:r>
      <w:r>
        <w:rPr>
          <w:rFonts w:hint="eastAsia"/>
        </w:rPr>
        <w:t>BGP</w:t>
      </w:r>
      <w:r>
        <w:rPr>
          <w:rFonts w:hint="eastAsia"/>
        </w:rPr>
        <w:t>信息</w:t>
      </w:r>
      <w:bookmarkEnd w:id="8918"/>
    </w:p>
    <w:p w:rsidR="00322397" w:rsidRPr="00322397" w:rsidRDefault="00322397" w:rsidP="00F7622F">
      <w:r w:rsidRPr="00322397">
        <w:rPr>
          <w:rFonts w:hint="eastAsia"/>
        </w:rPr>
        <w:t>在用户视图下，执行</w:t>
      </w:r>
      <w:r w:rsidRPr="00322397">
        <w:t>reset</w:t>
      </w:r>
      <w:r w:rsidRPr="00322397">
        <w:rPr>
          <w:rFonts w:hint="eastAsia"/>
        </w:rPr>
        <w:t>命令可以清除</w:t>
      </w:r>
      <w:r w:rsidRPr="00322397">
        <w:t>BGP</w:t>
      </w:r>
      <w:r w:rsidRPr="00322397">
        <w:rPr>
          <w:rFonts w:hint="eastAsia"/>
        </w:rPr>
        <w:t>相关统计信息。</w:t>
      </w:r>
    </w:p>
    <w:p w:rsidR="006E45D4" w:rsidRPr="006E45D4" w:rsidRDefault="006E45D4" w:rsidP="00F7622F">
      <w:pPr>
        <w:pStyle w:val="TableDescription"/>
      </w:pPr>
      <w:r>
        <w:rPr>
          <w:rFonts w:hint="eastAsia"/>
        </w:rPr>
        <w:t>清除</w:t>
      </w:r>
      <w:r>
        <w:rPr>
          <w:rFonts w:hint="eastAsia"/>
        </w:rPr>
        <w:t>BGP</w:t>
      </w:r>
      <w:r>
        <w:rPr>
          <w:rFonts w:hint="eastAsia"/>
        </w:rPr>
        <w:t>信息</w:t>
      </w:r>
    </w:p>
    <w:tbl>
      <w:tblPr>
        <w:tblStyle w:val="Table"/>
        <w:tblW w:w="9014" w:type="dxa"/>
        <w:tblLayout w:type="fixed"/>
        <w:tblLook w:val="04A0" w:firstRow="1" w:lastRow="0" w:firstColumn="1" w:lastColumn="0" w:noHBand="0" w:noVBand="1"/>
      </w:tblPr>
      <w:tblGrid>
        <w:gridCol w:w="3571"/>
        <w:gridCol w:w="5443"/>
      </w:tblGrid>
      <w:tr w:rsidR="006E45D4" w:rsidRPr="00594BEB" w:rsidTr="0015259A">
        <w:trPr>
          <w:cnfStyle w:val="100000000000" w:firstRow="1" w:lastRow="0" w:firstColumn="0" w:lastColumn="0" w:oddVBand="0" w:evenVBand="0" w:oddHBand="0" w:evenHBand="0" w:firstRowFirstColumn="0" w:firstRowLastColumn="0" w:lastRowFirstColumn="0" w:lastRowLastColumn="0"/>
          <w:trHeight w:val="68"/>
          <w:tblHeader/>
        </w:trPr>
        <w:tc>
          <w:tcPr>
            <w:tcW w:w="35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E45D4" w:rsidRPr="006E45D4" w:rsidRDefault="006E45D4" w:rsidP="00F7622F">
            <w:pPr>
              <w:pStyle w:val="TableHeading"/>
            </w:pPr>
            <w:r w:rsidRPr="00594BEB">
              <w:rPr>
                <w:rFonts w:hint="eastAsia"/>
              </w:rPr>
              <w:t>操作</w:t>
            </w:r>
          </w:p>
        </w:tc>
        <w:tc>
          <w:tcPr>
            <w:tcW w:w="5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E45D4" w:rsidRPr="006E45D4" w:rsidRDefault="006E45D4" w:rsidP="00F7622F">
            <w:pPr>
              <w:pStyle w:val="TableHeading"/>
            </w:pPr>
            <w:r w:rsidRPr="00594BEB">
              <w:rPr>
                <w:rFonts w:hint="eastAsia"/>
              </w:rPr>
              <w:t>命令</w:t>
            </w:r>
          </w:p>
        </w:tc>
      </w:tr>
      <w:tr w:rsidR="006E45D4" w:rsidRPr="00594BEB" w:rsidTr="0015259A">
        <w:trPr>
          <w:trHeight w:val="68"/>
        </w:trPr>
        <w:tc>
          <w:tcPr>
            <w:tcW w:w="3571" w:type="dxa"/>
          </w:tcPr>
          <w:p w:rsidR="006E45D4" w:rsidRPr="006E45D4" w:rsidRDefault="006E45D4" w:rsidP="00F7622F">
            <w:pPr>
              <w:pStyle w:val="TableText"/>
            </w:pPr>
            <w:r w:rsidRPr="00302675">
              <w:rPr>
                <w:rFonts w:hint="eastAsia"/>
              </w:rPr>
              <w:t>清除</w:t>
            </w:r>
            <w:r w:rsidRPr="00302675">
              <w:rPr>
                <w:rFonts w:hint="eastAsia"/>
              </w:rPr>
              <w:t>BMP</w:t>
            </w:r>
            <w:r w:rsidRPr="00302675">
              <w:rPr>
                <w:rFonts w:hint="eastAsia"/>
              </w:rPr>
              <w:t>监控服务器记录的报文统计信息</w:t>
            </w:r>
          </w:p>
        </w:tc>
        <w:tc>
          <w:tcPr>
            <w:tcW w:w="5443" w:type="dxa"/>
          </w:tcPr>
          <w:p w:rsidR="006E45D4" w:rsidRPr="007C60F8" w:rsidRDefault="006E45D4" w:rsidP="00F7622F">
            <w:pPr>
              <w:pStyle w:val="TableText"/>
              <w:rPr>
                <w:rStyle w:val="commandkeywords"/>
              </w:rPr>
            </w:pPr>
            <w:r w:rsidRPr="007C60F8">
              <w:rPr>
                <w:rStyle w:val="commandkeywords"/>
                <w:rFonts w:hint="eastAsia"/>
              </w:rPr>
              <w:t xml:space="preserve">reset bgp </w:t>
            </w:r>
            <w:r w:rsidRPr="006E45D4">
              <w:t xml:space="preserve">[ </w:t>
            </w:r>
            <w:r w:rsidRPr="007C60F8">
              <w:rPr>
                <w:rStyle w:val="commandkeywords"/>
              </w:rPr>
              <w:t xml:space="preserve">instance </w:t>
            </w:r>
            <w:r w:rsidRPr="007C60F8">
              <w:rPr>
                <w:rStyle w:val="commandparameter"/>
              </w:rPr>
              <w:t>instance-name</w:t>
            </w:r>
            <w:r w:rsidRPr="006E45D4">
              <w:t xml:space="preserve"> ]</w:t>
            </w:r>
            <w:r w:rsidRPr="006E45D4">
              <w:rPr>
                <w:rFonts w:hint="eastAsia"/>
              </w:rPr>
              <w:t xml:space="preserve"> </w:t>
            </w:r>
            <w:r w:rsidRPr="007C60F8">
              <w:rPr>
                <w:rStyle w:val="commandkeywords"/>
                <w:rFonts w:hint="eastAsia"/>
              </w:rPr>
              <w:t>bmp server</w:t>
            </w:r>
            <w:r w:rsidRPr="007C60F8">
              <w:rPr>
                <w:rStyle w:val="commandkeywords"/>
              </w:rPr>
              <w:t xml:space="preserve"> </w:t>
            </w:r>
            <w:r w:rsidRPr="007C60F8">
              <w:rPr>
                <w:rStyle w:val="commandparameter"/>
                <w:rFonts w:hint="eastAsia"/>
              </w:rPr>
              <w:t>server-number</w:t>
            </w:r>
            <w:r w:rsidRPr="007C60F8">
              <w:rPr>
                <w:rStyle w:val="commandkeywords"/>
              </w:rPr>
              <w:t xml:space="preserve"> </w:t>
            </w:r>
            <w:r w:rsidRPr="007C60F8">
              <w:rPr>
                <w:rStyle w:val="commandkeywords"/>
                <w:rFonts w:hint="eastAsia"/>
              </w:rPr>
              <w:t>statistics</w:t>
            </w:r>
          </w:p>
        </w:tc>
      </w:tr>
      <w:tr w:rsidR="00FA1D78" w:rsidRPr="00594BEB" w:rsidTr="0015259A">
        <w:trPr>
          <w:trHeight w:val="68"/>
        </w:trPr>
        <w:tc>
          <w:tcPr>
            <w:tcW w:w="3571" w:type="dxa"/>
          </w:tcPr>
          <w:p w:rsidR="00FA1D78" w:rsidRPr="00302675" w:rsidRDefault="00FA1D78" w:rsidP="00F7622F">
            <w:pPr>
              <w:pStyle w:val="TableText"/>
            </w:pPr>
            <w:commentRangeStart w:id="8919"/>
            <w:r w:rsidRPr="008A3BD0">
              <w:rPr>
                <w:rFonts w:hint="eastAsia"/>
              </w:rPr>
              <w:t>清除</w:t>
            </w:r>
            <w:r w:rsidRPr="006E45D4">
              <w:rPr>
                <w:rFonts w:hint="eastAsia"/>
              </w:rPr>
              <w:t>BGP</w:t>
            </w:r>
            <w:r w:rsidRPr="006E45D4">
              <w:rPr>
                <w:rFonts w:hint="eastAsia"/>
              </w:rPr>
              <w:t>策略计费信息</w:t>
            </w:r>
          </w:p>
        </w:tc>
        <w:tc>
          <w:tcPr>
            <w:tcW w:w="5443" w:type="dxa"/>
          </w:tcPr>
          <w:p w:rsidR="00FA1D78" w:rsidRPr="007C60F8" w:rsidRDefault="00FA1D78" w:rsidP="00F7622F">
            <w:pPr>
              <w:pStyle w:val="TableText"/>
              <w:rPr>
                <w:rStyle w:val="commandkeywords"/>
              </w:rPr>
            </w:pPr>
            <w:r w:rsidRPr="007C60F8">
              <w:rPr>
                <w:rStyle w:val="commandkeywords"/>
                <w:rFonts w:hint="eastAsia"/>
              </w:rPr>
              <w:t>reset bgp-policy</w:t>
            </w:r>
            <w:r w:rsidRPr="006E45D4">
              <w:rPr>
                <w:rFonts w:hint="eastAsia"/>
              </w:rPr>
              <w:t xml:space="preserve"> { </w:t>
            </w:r>
            <w:r w:rsidRPr="007C60F8">
              <w:rPr>
                <w:rStyle w:val="commandkeywords"/>
                <w:rFonts w:hint="eastAsia"/>
              </w:rPr>
              <w:t>ip</w:t>
            </w:r>
            <w:r w:rsidRPr="006E45D4">
              <w:rPr>
                <w:rFonts w:hint="eastAsia"/>
              </w:rPr>
              <w:t xml:space="preserve"> | </w:t>
            </w:r>
            <w:r w:rsidRPr="007C60F8">
              <w:rPr>
                <w:rStyle w:val="commandkeywords"/>
                <w:rFonts w:hint="eastAsia"/>
              </w:rPr>
              <w:t>ipv6</w:t>
            </w:r>
            <w:r w:rsidRPr="006E45D4">
              <w:rPr>
                <w:rFonts w:hint="eastAsia"/>
              </w:rPr>
              <w:t xml:space="preserve"> } </w:t>
            </w:r>
            <w:r w:rsidRPr="007C60F8">
              <w:rPr>
                <w:rStyle w:val="commandkeywords"/>
                <w:rFonts w:hint="eastAsia"/>
              </w:rPr>
              <w:t>statistics</w:t>
            </w:r>
            <w:r w:rsidRPr="006E45D4">
              <w:rPr>
                <w:rFonts w:hint="eastAsia"/>
              </w:rPr>
              <w:t xml:space="preserve"> [ </w:t>
            </w:r>
            <w:r w:rsidRPr="007C60F8">
              <w:rPr>
                <w:rStyle w:val="commandkeywords"/>
                <w:rFonts w:hint="eastAsia"/>
              </w:rPr>
              <w:t>input</w:t>
            </w:r>
            <w:r w:rsidRPr="006E45D4">
              <w:rPr>
                <w:rFonts w:hint="eastAsia"/>
              </w:rPr>
              <w:t xml:space="preserve"> | </w:t>
            </w:r>
            <w:r w:rsidRPr="007C60F8">
              <w:rPr>
                <w:rStyle w:val="commandkeywords"/>
                <w:rFonts w:hint="eastAsia"/>
              </w:rPr>
              <w:t>output</w:t>
            </w:r>
            <w:r w:rsidRPr="006E45D4">
              <w:rPr>
                <w:rFonts w:hint="eastAsia"/>
              </w:rPr>
              <w:t xml:space="preserve"> ] [ </w:t>
            </w:r>
            <w:r w:rsidRPr="007C60F8">
              <w:rPr>
                <w:rStyle w:val="commandkeywords"/>
                <w:rFonts w:hint="eastAsia"/>
              </w:rPr>
              <w:t>interface</w:t>
            </w:r>
            <w:r w:rsidRPr="006E45D4">
              <w:rPr>
                <w:rFonts w:hint="eastAsia"/>
              </w:rPr>
              <w:t xml:space="preserve"> </w:t>
            </w:r>
            <w:r w:rsidRPr="007C60F8">
              <w:rPr>
                <w:rStyle w:val="commandparameter"/>
                <w:rFonts w:hint="eastAsia"/>
              </w:rPr>
              <w:t>interface-type interface-number</w:t>
            </w:r>
            <w:r w:rsidRPr="006E45D4">
              <w:rPr>
                <w:rFonts w:hint="eastAsia"/>
              </w:rPr>
              <w:t xml:space="preserve"> ]</w:t>
            </w:r>
            <w:commentRangeEnd w:id="8919"/>
            <w:r>
              <w:rPr>
                <w:rStyle w:val="ab"/>
                <w:rFonts w:cs="Arial"/>
                <w:kern w:val="2"/>
              </w:rPr>
              <w:commentReference w:id="8919"/>
            </w:r>
          </w:p>
        </w:tc>
      </w:tr>
    </w:tbl>
    <w:p w:rsidR="006E45D4" w:rsidRPr="006E45D4" w:rsidRDefault="006E45D4" w:rsidP="00F7622F"/>
    <w:p w:rsidR="00E826A6" w:rsidRDefault="00E826A6" w:rsidP="00F7622F">
      <w:pPr>
        <w:pStyle w:val="2"/>
      </w:pPr>
      <w:bookmarkStart w:id="8920" w:name="_Toc45103686"/>
      <w:r>
        <w:rPr>
          <w:rFonts w:hint="eastAsia"/>
        </w:rPr>
        <w:t>IPv4 BGP</w:t>
      </w:r>
      <w:r w:rsidR="0065682D">
        <w:rPr>
          <w:rFonts w:hint="eastAsia"/>
        </w:rPr>
        <w:t>扩展</w:t>
      </w:r>
      <w:r>
        <w:rPr>
          <w:rFonts w:hint="eastAsia"/>
        </w:rPr>
        <w:t>功能典型配置举例</w:t>
      </w:r>
      <w:bookmarkEnd w:id="8920"/>
    </w:p>
    <w:p w:rsidR="00E826A6" w:rsidRDefault="00E826A6" w:rsidP="00F7622F">
      <w:pPr>
        <w:pStyle w:val="3"/>
      </w:pPr>
      <w:bookmarkStart w:id="8921" w:name="_Toc474420331"/>
      <w:bookmarkStart w:id="8922" w:name="_Toc45103687"/>
      <w:r>
        <w:rPr>
          <w:rFonts w:hint="eastAsia"/>
        </w:rPr>
        <w:t>BGP LS</w:t>
      </w:r>
      <w:r>
        <w:rPr>
          <w:rFonts w:hint="eastAsia"/>
        </w:rPr>
        <w:t>配置举例</w:t>
      </w:r>
      <w:bookmarkEnd w:id="8921"/>
      <w:bookmarkEnd w:id="8922"/>
    </w:p>
    <w:p w:rsidR="00E826A6" w:rsidRPr="00594BEB" w:rsidRDefault="00E826A6" w:rsidP="00F7622F">
      <w:pPr>
        <w:pStyle w:val="4"/>
      </w:pPr>
      <w:r w:rsidRPr="00594BEB">
        <w:rPr>
          <w:rFonts w:hint="eastAsia"/>
        </w:rPr>
        <w:t>组网需求</w:t>
      </w:r>
    </w:p>
    <w:p w:rsidR="00E826A6" w:rsidRDefault="00E826A6" w:rsidP="00F7622F">
      <w:pPr>
        <w:pStyle w:val="ItemList"/>
      </w:pPr>
      <w:r w:rsidRPr="00594BEB">
        <w:rPr>
          <w:rFonts w:hint="eastAsia"/>
        </w:rPr>
        <w:t>所有路由器运行</w:t>
      </w:r>
      <w:r w:rsidRPr="00594BEB">
        <w:rPr>
          <w:rFonts w:hint="eastAsia"/>
        </w:rPr>
        <w:t>BGP</w:t>
      </w:r>
      <w:r w:rsidRPr="00594BEB">
        <w:rPr>
          <w:rFonts w:hint="eastAsia"/>
        </w:rPr>
        <w:t>协议，</w:t>
      </w:r>
      <w:r w:rsidRPr="00594BEB">
        <w:rPr>
          <w:rFonts w:hint="eastAsia"/>
        </w:rPr>
        <w:t>Router A</w:t>
      </w:r>
      <w:r w:rsidRPr="00594BEB">
        <w:rPr>
          <w:rFonts w:hint="eastAsia"/>
        </w:rPr>
        <w:t>与</w:t>
      </w:r>
      <w:r w:rsidRPr="00594BEB">
        <w:rPr>
          <w:rFonts w:hint="eastAsia"/>
        </w:rPr>
        <w:t>Router B</w:t>
      </w:r>
      <w:r w:rsidRPr="00594BEB">
        <w:rPr>
          <w:rFonts w:hint="eastAsia"/>
        </w:rPr>
        <w:t>建立</w:t>
      </w:r>
      <w:r>
        <w:rPr>
          <w:rFonts w:hint="eastAsia"/>
        </w:rPr>
        <w:t>I</w:t>
      </w:r>
      <w:r w:rsidRPr="00594BEB">
        <w:rPr>
          <w:rFonts w:hint="eastAsia"/>
        </w:rPr>
        <w:t>BGP</w:t>
      </w:r>
      <w:r w:rsidRPr="00594BEB">
        <w:rPr>
          <w:rFonts w:hint="eastAsia"/>
        </w:rPr>
        <w:t>连接，</w:t>
      </w:r>
      <w:r w:rsidRPr="00594BEB">
        <w:rPr>
          <w:rFonts w:hint="eastAsia"/>
        </w:rPr>
        <w:t xml:space="preserve">Router </w:t>
      </w:r>
      <w:r>
        <w:rPr>
          <w:rFonts w:hint="eastAsia"/>
        </w:rPr>
        <w:t>B</w:t>
      </w:r>
      <w:r>
        <w:rPr>
          <w:rFonts w:hint="eastAsia"/>
        </w:rPr>
        <w:t>分别</w:t>
      </w:r>
      <w:r w:rsidRPr="00594BEB">
        <w:rPr>
          <w:rFonts w:hint="eastAsia"/>
        </w:rPr>
        <w:t>与</w:t>
      </w:r>
      <w:r w:rsidRPr="00594BEB">
        <w:rPr>
          <w:rFonts w:hint="eastAsia"/>
        </w:rPr>
        <w:t xml:space="preserve">Router </w:t>
      </w:r>
      <w:r>
        <w:rPr>
          <w:rFonts w:hint="eastAsia"/>
        </w:rPr>
        <w:t>C</w:t>
      </w:r>
      <w:r w:rsidRPr="00594BEB">
        <w:rPr>
          <w:rFonts w:hint="eastAsia"/>
        </w:rPr>
        <w:t>和</w:t>
      </w:r>
      <w:r w:rsidRPr="00594BEB">
        <w:rPr>
          <w:rFonts w:hint="eastAsia"/>
        </w:rPr>
        <w:t>Router D</w:t>
      </w:r>
      <w:r w:rsidRPr="00594BEB">
        <w:rPr>
          <w:rFonts w:hint="eastAsia"/>
        </w:rPr>
        <w:t>建立</w:t>
      </w:r>
      <w:r w:rsidRPr="00594BEB">
        <w:rPr>
          <w:rFonts w:hint="eastAsia"/>
        </w:rPr>
        <w:t>IBGP</w:t>
      </w:r>
      <w:r w:rsidRPr="00594BEB">
        <w:rPr>
          <w:rFonts w:hint="eastAsia"/>
        </w:rPr>
        <w:t>连接。</w:t>
      </w:r>
    </w:p>
    <w:p w:rsidR="00E826A6" w:rsidRDefault="00E826A6" w:rsidP="00F7622F">
      <w:pPr>
        <w:pStyle w:val="ItemList"/>
      </w:pPr>
      <w:r w:rsidRPr="00594BEB">
        <w:rPr>
          <w:rFonts w:hint="eastAsia"/>
        </w:rPr>
        <w:t xml:space="preserve">Router </w:t>
      </w:r>
      <w:r w:rsidRPr="00D40A3F">
        <w:rPr>
          <w:rFonts w:hint="eastAsia"/>
        </w:rPr>
        <w:t>B</w:t>
      </w:r>
      <w:r w:rsidRPr="00D40A3F">
        <w:rPr>
          <w:rFonts w:hint="eastAsia"/>
        </w:rPr>
        <w:t>作为路由反射器，</w:t>
      </w:r>
      <w:r w:rsidRPr="00D40A3F">
        <w:rPr>
          <w:rFonts w:hint="eastAsia"/>
        </w:rPr>
        <w:t>Router A</w:t>
      </w:r>
      <w:r w:rsidRPr="00D40A3F">
        <w:rPr>
          <w:rFonts w:hint="eastAsia"/>
        </w:rPr>
        <w:t>为</w:t>
      </w:r>
      <w:r w:rsidRPr="00D40A3F">
        <w:rPr>
          <w:rFonts w:hint="eastAsia"/>
        </w:rPr>
        <w:t>Router B</w:t>
      </w:r>
      <w:r w:rsidRPr="00D40A3F">
        <w:rPr>
          <w:rFonts w:hint="eastAsia"/>
        </w:rPr>
        <w:t>的客户机。</w:t>
      </w:r>
    </w:p>
    <w:p w:rsidR="00E826A6" w:rsidRDefault="00E826A6" w:rsidP="00F7622F">
      <w:pPr>
        <w:pStyle w:val="ItemList"/>
      </w:pPr>
      <w:r w:rsidRPr="00594BEB">
        <w:rPr>
          <w:rFonts w:hint="eastAsia"/>
        </w:rPr>
        <w:t xml:space="preserve">Router </w:t>
      </w:r>
      <w:r w:rsidRPr="00D40A3F">
        <w:rPr>
          <w:rFonts w:hint="eastAsia"/>
        </w:rPr>
        <w:t>A</w:t>
      </w:r>
      <w:r w:rsidRPr="00D40A3F">
        <w:rPr>
          <w:rFonts w:hint="eastAsia"/>
        </w:rPr>
        <w:t>能够通过</w:t>
      </w:r>
      <w:r w:rsidRPr="00D40A3F">
        <w:rPr>
          <w:rFonts w:hint="eastAsia"/>
        </w:rPr>
        <w:t>Router B</w:t>
      </w:r>
      <w:r w:rsidRPr="00D40A3F">
        <w:rPr>
          <w:rFonts w:hint="eastAsia"/>
        </w:rPr>
        <w:t>学到</w:t>
      </w:r>
      <w:r w:rsidRPr="00D40A3F">
        <w:rPr>
          <w:rFonts w:hint="eastAsia"/>
        </w:rPr>
        <w:t>Router C</w:t>
      </w:r>
      <w:r w:rsidRPr="00D40A3F">
        <w:rPr>
          <w:rFonts w:hint="eastAsia"/>
        </w:rPr>
        <w:t>和</w:t>
      </w:r>
      <w:r w:rsidRPr="00D40A3F">
        <w:rPr>
          <w:rFonts w:hint="eastAsia"/>
        </w:rPr>
        <w:t>Router D</w:t>
      </w:r>
      <w:r w:rsidRPr="00D40A3F">
        <w:rPr>
          <w:rFonts w:hint="eastAsia"/>
        </w:rPr>
        <w:t>发布的</w:t>
      </w:r>
      <w:r w:rsidRPr="00D40A3F">
        <w:rPr>
          <w:rFonts w:hint="eastAsia"/>
        </w:rPr>
        <w:t>LS</w:t>
      </w:r>
      <w:r w:rsidRPr="00D40A3F">
        <w:rPr>
          <w:rFonts w:hint="eastAsia"/>
        </w:rPr>
        <w:t>信息。</w:t>
      </w:r>
    </w:p>
    <w:p w:rsidR="00E826A6" w:rsidRPr="00594BEB" w:rsidRDefault="00E826A6" w:rsidP="00F7622F">
      <w:pPr>
        <w:pStyle w:val="4"/>
      </w:pPr>
      <w:r w:rsidRPr="00594BEB">
        <w:rPr>
          <w:rFonts w:hint="eastAsia"/>
        </w:rPr>
        <w:t>组网图</w:t>
      </w:r>
    </w:p>
    <w:p w:rsidR="00E826A6" w:rsidRPr="009F2D2B" w:rsidRDefault="00E826A6" w:rsidP="00F7622F">
      <w:pPr>
        <w:pStyle w:val="FigureDescription"/>
      </w:pPr>
      <w:r>
        <w:rPr>
          <w:rFonts w:hint="eastAsia"/>
        </w:rPr>
        <w:t>BGP LS</w:t>
      </w:r>
      <w:r>
        <w:rPr>
          <w:rFonts w:hint="eastAsia"/>
        </w:rPr>
        <w:t>配置</w:t>
      </w:r>
      <w:r w:rsidRPr="009F2D2B">
        <w:rPr>
          <w:rFonts w:hint="eastAsia"/>
        </w:rPr>
        <w:t>组网图</w:t>
      </w:r>
    </w:p>
    <w:p w:rsidR="00E826A6" w:rsidRDefault="00C0535D" w:rsidP="00F7622F">
      <w:pPr>
        <w:pStyle w:val="Figure"/>
      </w:pPr>
      <w:commentRangeStart w:id="8923"/>
      <w:r w:rsidRPr="00C0535D">
        <w:rPr>
          <w:noProof/>
        </w:rPr>
        <w:drawing>
          <wp:inline distT="0" distB="0" distL="0" distR="0" wp14:anchorId="0034DC46" wp14:editId="06F30B87">
            <wp:extent cx="3352800" cy="15811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52800" cy="1581150"/>
                    </a:xfrm>
                    <a:prstGeom prst="rect">
                      <a:avLst/>
                    </a:prstGeom>
                    <a:noFill/>
                    <a:ln>
                      <a:noFill/>
                    </a:ln>
                  </pic:spPr>
                </pic:pic>
              </a:graphicData>
            </a:graphic>
          </wp:inline>
        </w:drawing>
      </w:r>
      <w:commentRangeEnd w:id="8923"/>
      <w:r w:rsidR="000676D9">
        <w:rPr>
          <w:rStyle w:val="ab"/>
        </w:rPr>
        <w:commentReference w:id="8923"/>
      </w:r>
    </w:p>
    <w:p w:rsidR="00E826A6" w:rsidRDefault="000676D9" w:rsidP="00F7622F">
      <w:commentRangeStart w:id="8924"/>
      <w:r w:rsidRPr="000676D9">
        <w:rPr>
          <w:noProof/>
        </w:rPr>
        <w:drawing>
          <wp:inline distT="0" distB="0" distL="0" distR="0" wp14:anchorId="350DDFF6" wp14:editId="70559EC5">
            <wp:extent cx="3352800" cy="1581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2800" cy="1581150"/>
                    </a:xfrm>
                    <a:prstGeom prst="rect">
                      <a:avLst/>
                    </a:prstGeom>
                    <a:noFill/>
                    <a:ln>
                      <a:noFill/>
                    </a:ln>
                  </pic:spPr>
                </pic:pic>
              </a:graphicData>
            </a:graphic>
          </wp:inline>
        </w:drawing>
      </w:r>
      <w:commentRangeEnd w:id="8924"/>
      <w:r>
        <w:rPr>
          <w:rStyle w:val="ab"/>
        </w:rPr>
        <w:commentReference w:id="8924"/>
      </w:r>
    </w:p>
    <w:p w:rsidR="000676D9" w:rsidRPr="00AD33C0" w:rsidRDefault="000676D9" w:rsidP="00F7622F"/>
    <w:p w:rsidR="00E826A6" w:rsidRPr="00594BEB" w:rsidRDefault="00E826A6" w:rsidP="00F7622F">
      <w:pPr>
        <w:pStyle w:val="4"/>
      </w:pPr>
      <w:r w:rsidRPr="00594BEB">
        <w:rPr>
          <w:rFonts w:hint="eastAsia"/>
        </w:rPr>
        <w:t>配置步骤</w:t>
      </w:r>
    </w:p>
    <w:p w:rsidR="00E826A6" w:rsidRPr="001B1E09" w:rsidRDefault="00E826A6" w:rsidP="00F7622F">
      <w:pPr>
        <w:pStyle w:val="ItemStep"/>
      </w:pPr>
      <w:r w:rsidRPr="00594BEB">
        <w:rPr>
          <w:rFonts w:hint="eastAsia"/>
        </w:rPr>
        <w:t>配置各接口的</w:t>
      </w:r>
      <w:r w:rsidRPr="00594BEB">
        <w:rPr>
          <w:rFonts w:hint="eastAsia"/>
        </w:rPr>
        <w:t>IP</w:t>
      </w:r>
      <w:r w:rsidRPr="00594BEB">
        <w:rPr>
          <w:rFonts w:hint="eastAsia"/>
        </w:rPr>
        <w:t>地址</w:t>
      </w:r>
      <w:r w:rsidRPr="00D40A3F">
        <w:rPr>
          <w:rFonts w:hint="eastAsia"/>
        </w:rPr>
        <w:t>，在</w:t>
      </w:r>
      <w:r w:rsidRPr="00D40A3F">
        <w:rPr>
          <w:rFonts w:hint="eastAsia"/>
        </w:rPr>
        <w:t>Router C</w:t>
      </w:r>
      <w:r w:rsidRPr="00D40A3F">
        <w:rPr>
          <w:rFonts w:hint="eastAsia"/>
        </w:rPr>
        <w:t>和</w:t>
      </w:r>
      <w:r w:rsidRPr="00D40A3F">
        <w:rPr>
          <w:rFonts w:hint="eastAsia"/>
        </w:rPr>
        <w:t>Router D</w:t>
      </w:r>
      <w:r w:rsidRPr="00D40A3F">
        <w:rPr>
          <w:rFonts w:hint="eastAsia"/>
        </w:rPr>
        <w:t>上配置</w:t>
      </w:r>
      <w:r w:rsidRPr="00D40A3F">
        <w:rPr>
          <w:rFonts w:hint="eastAsia"/>
        </w:rPr>
        <w:t>OSPF</w:t>
      </w:r>
    </w:p>
    <w:p w:rsidR="00E826A6" w:rsidRPr="00594BEB" w:rsidRDefault="00E826A6" w:rsidP="00F7622F">
      <w:pPr>
        <w:pStyle w:val="ItemStep"/>
      </w:pPr>
      <w:r w:rsidRPr="00594BEB">
        <w:rPr>
          <w:rFonts w:hint="eastAsia"/>
        </w:rPr>
        <w:t>配置</w:t>
      </w:r>
      <w:r w:rsidRPr="00594BEB">
        <w:rPr>
          <w:rFonts w:hint="eastAsia"/>
        </w:rPr>
        <w:t>BGP</w:t>
      </w:r>
      <w:r w:rsidRPr="00594BEB">
        <w:rPr>
          <w:rFonts w:hint="eastAsia"/>
        </w:rPr>
        <w:t>连接</w:t>
      </w:r>
    </w:p>
    <w:p w:rsidR="00E826A6" w:rsidRPr="00E826A6" w:rsidRDefault="00E826A6" w:rsidP="00F7622F">
      <w:pPr>
        <w:pStyle w:val="ItemIndent1"/>
      </w:pPr>
      <w:r w:rsidRPr="00594BEB">
        <w:rPr>
          <w:rFonts w:hint="eastAsia"/>
        </w:rPr>
        <w:t xml:space="preserve"># </w:t>
      </w:r>
      <w:r w:rsidRPr="00594BEB">
        <w:rPr>
          <w:rFonts w:hint="eastAsia"/>
        </w:rPr>
        <w:t>配置</w:t>
      </w:r>
      <w:r w:rsidRPr="00594BEB">
        <w:rPr>
          <w:rFonts w:hint="eastAsia"/>
        </w:rPr>
        <w:t>Router A</w:t>
      </w:r>
      <w:r w:rsidRPr="00594BEB">
        <w:rPr>
          <w:rFonts w:hint="eastAsia"/>
        </w:rPr>
        <w:t>。</w:t>
      </w:r>
    </w:p>
    <w:p w:rsidR="00E826A6" w:rsidRPr="00E826A6" w:rsidRDefault="00E826A6" w:rsidP="00F7622F">
      <w:pPr>
        <w:pStyle w:val="TerminalDisplayIndent1"/>
      </w:pPr>
      <w:r w:rsidRPr="00594BEB">
        <w:rPr>
          <w:rFonts w:hint="eastAsia"/>
        </w:rPr>
        <w:t>&lt;RouterA&gt; system-view</w:t>
      </w:r>
    </w:p>
    <w:p w:rsidR="00E826A6" w:rsidRPr="00E826A6" w:rsidRDefault="00E826A6" w:rsidP="00F7622F">
      <w:pPr>
        <w:pStyle w:val="TerminalDisplayIndent1"/>
      </w:pPr>
      <w:r w:rsidRPr="009672EB">
        <w:rPr>
          <w:rStyle w:val="commandtext"/>
          <w:rFonts w:hint="eastAsia"/>
        </w:rPr>
        <w:t>[</w:t>
      </w:r>
      <w:r w:rsidRPr="00E826A6">
        <w:rPr>
          <w:rFonts w:hint="eastAsia"/>
        </w:rPr>
        <w:t>RouterA</w:t>
      </w:r>
      <w:r w:rsidRPr="00E826A6">
        <w:rPr>
          <w:rStyle w:val="commandtext"/>
          <w:rFonts w:hint="eastAsia"/>
        </w:rPr>
        <w:t>]</w:t>
      </w:r>
      <w:r w:rsidRPr="00E826A6">
        <w:rPr>
          <w:rFonts w:hint="eastAsia"/>
        </w:rPr>
        <w:t xml:space="preserve"> bgp 100</w:t>
      </w:r>
    </w:p>
    <w:p w:rsidR="00E826A6" w:rsidRPr="00E826A6" w:rsidRDefault="00E826A6" w:rsidP="00F7622F">
      <w:pPr>
        <w:pStyle w:val="TerminalDisplayIndent1"/>
      </w:pPr>
      <w:r w:rsidRPr="009672EB">
        <w:rPr>
          <w:rStyle w:val="commandtext"/>
          <w:rFonts w:hint="eastAsia"/>
        </w:rPr>
        <w:t>[</w:t>
      </w:r>
      <w:r w:rsidRPr="00E826A6">
        <w:rPr>
          <w:rFonts w:hint="eastAsia"/>
        </w:rPr>
        <w:t>RouterA-bgp-default</w:t>
      </w:r>
      <w:r w:rsidRPr="00E826A6">
        <w:rPr>
          <w:rStyle w:val="commandtext"/>
          <w:rFonts w:hint="eastAsia"/>
        </w:rPr>
        <w:t>]</w:t>
      </w:r>
      <w:r w:rsidRPr="00E826A6">
        <w:rPr>
          <w:rFonts w:hint="eastAsia"/>
        </w:rPr>
        <w:t xml:space="preserve"> peer 192.1.1.2 as-number 100</w:t>
      </w:r>
    </w:p>
    <w:p w:rsidR="00E826A6" w:rsidRPr="00E826A6" w:rsidRDefault="00E826A6" w:rsidP="00F7622F">
      <w:pPr>
        <w:pStyle w:val="TerminalDisplayIndent1"/>
      </w:pPr>
      <w:r w:rsidRPr="009672EB">
        <w:rPr>
          <w:rStyle w:val="commandtext"/>
          <w:rFonts w:hint="eastAsia"/>
        </w:rPr>
        <w:t>[</w:t>
      </w:r>
      <w:r w:rsidRPr="00E826A6">
        <w:rPr>
          <w:rFonts w:hint="eastAsia"/>
        </w:rPr>
        <w:t>RouterA-bgp-default</w:t>
      </w:r>
      <w:r w:rsidRPr="00E826A6">
        <w:rPr>
          <w:rStyle w:val="commandtext"/>
          <w:rFonts w:hint="eastAsia"/>
        </w:rPr>
        <w:t>]</w:t>
      </w:r>
      <w:r w:rsidRPr="00E826A6">
        <w:rPr>
          <w:rFonts w:hint="eastAsia"/>
        </w:rPr>
        <w:t xml:space="preserve"> address-family link-state</w:t>
      </w:r>
    </w:p>
    <w:p w:rsidR="00E826A6" w:rsidRPr="00E826A6" w:rsidRDefault="00E826A6" w:rsidP="00F7622F">
      <w:pPr>
        <w:pStyle w:val="TerminalDisplayIndent1"/>
      </w:pPr>
      <w:r w:rsidRPr="009672EB">
        <w:rPr>
          <w:rStyle w:val="commandtext"/>
          <w:rFonts w:hint="eastAsia"/>
        </w:rPr>
        <w:t>[</w:t>
      </w:r>
      <w:r w:rsidRPr="00E826A6">
        <w:rPr>
          <w:rFonts w:hint="eastAsia"/>
        </w:rPr>
        <w:t>RouterA-bgp-default-ls</w:t>
      </w:r>
      <w:r w:rsidRPr="00E826A6">
        <w:rPr>
          <w:rStyle w:val="commandtext"/>
          <w:rFonts w:hint="eastAsia"/>
        </w:rPr>
        <w:t>]</w:t>
      </w:r>
      <w:r w:rsidRPr="00E826A6">
        <w:rPr>
          <w:rFonts w:hint="eastAsia"/>
        </w:rPr>
        <w:t xml:space="preserve"> peer 192.1.1.2 enable</w:t>
      </w:r>
    </w:p>
    <w:p w:rsidR="00E826A6" w:rsidRPr="00E826A6" w:rsidRDefault="00E826A6" w:rsidP="00F7622F">
      <w:pPr>
        <w:pStyle w:val="TerminalDisplayIndent1"/>
      </w:pPr>
      <w:r w:rsidRPr="009672EB">
        <w:rPr>
          <w:rStyle w:val="commandtext"/>
          <w:rFonts w:hint="eastAsia"/>
        </w:rPr>
        <w:t>[</w:t>
      </w:r>
      <w:r w:rsidRPr="00E826A6">
        <w:rPr>
          <w:rFonts w:hint="eastAsia"/>
        </w:rPr>
        <w:t>RouterA-bgp-default-ls</w:t>
      </w:r>
      <w:r w:rsidRPr="00E826A6">
        <w:rPr>
          <w:rStyle w:val="commandtext"/>
          <w:rFonts w:hint="eastAsia"/>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RouterA-bgp-default</w:t>
      </w:r>
      <w:r w:rsidRPr="00E826A6">
        <w:rPr>
          <w:rStyle w:val="commandtext"/>
          <w:rFonts w:hint="eastAsia"/>
        </w:rPr>
        <w:t>]</w:t>
      </w:r>
      <w:r w:rsidRPr="00E826A6">
        <w:rPr>
          <w:rFonts w:hint="eastAsia"/>
        </w:rPr>
        <w:t xml:space="preserve"> quit</w:t>
      </w:r>
    </w:p>
    <w:p w:rsidR="00E826A6" w:rsidRPr="00E826A6" w:rsidRDefault="00E826A6" w:rsidP="00F7622F">
      <w:pPr>
        <w:pStyle w:val="ItemIndent1"/>
      </w:pPr>
      <w:r w:rsidRPr="007D2A03">
        <w:rPr>
          <w:rFonts w:hint="eastAsia"/>
        </w:rPr>
        <w:t xml:space="preserve"># </w:t>
      </w:r>
      <w:r w:rsidRPr="00E826A6">
        <w:rPr>
          <w:rFonts w:hint="eastAsia"/>
        </w:rPr>
        <w:t>配置</w:t>
      </w:r>
      <w:r w:rsidRPr="00E826A6">
        <w:rPr>
          <w:rFonts w:hint="eastAsia"/>
        </w:rPr>
        <w:t>Router B</w:t>
      </w:r>
      <w:r w:rsidRPr="00E826A6">
        <w:rPr>
          <w:rFonts w:hint="eastAsia"/>
        </w:rPr>
        <w:t>。</w:t>
      </w:r>
    </w:p>
    <w:p w:rsidR="00E826A6" w:rsidRPr="00E826A6" w:rsidRDefault="00E826A6" w:rsidP="00F7622F">
      <w:pPr>
        <w:pStyle w:val="TerminalDisplayIndent1"/>
      </w:pPr>
      <w:r w:rsidRPr="00594BEB">
        <w:rPr>
          <w:rFonts w:hint="eastAsia"/>
        </w:rPr>
        <w:t>&lt;RouterB&gt; system-view</w:t>
      </w:r>
    </w:p>
    <w:p w:rsidR="00E826A6" w:rsidRPr="00E826A6" w:rsidRDefault="00E826A6" w:rsidP="00F7622F">
      <w:pPr>
        <w:pStyle w:val="TerminalDisplayIndent1"/>
      </w:pPr>
      <w:r w:rsidRPr="009672EB">
        <w:rPr>
          <w:rStyle w:val="commandtext"/>
          <w:rFonts w:hint="eastAsia"/>
        </w:rPr>
        <w:t>[</w:t>
      </w:r>
      <w:r w:rsidRPr="00E826A6">
        <w:rPr>
          <w:rFonts w:hint="eastAsia"/>
        </w:rPr>
        <w:t>RouterB</w:t>
      </w:r>
      <w:r w:rsidRPr="00E826A6">
        <w:rPr>
          <w:rStyle w:val="commandtext"/>
          <w:rFonts w:hint="eastAsia"/>
        </w:rPr>
        <w:t>]</w:t>
      </w:r>
      <w:r w:rsidRPr="00E826A6">
        <w:rPr>
          <w:rFonts w:hint="eastAsia"/>
        </w:rPr>
        <w:t xml:space="preserve"> bgp 100</w:t>
      </w:r>
    </w:p>
    <w:p w:rsidR="00E826A6" w:rsidRPr="00E826A6" w:rsidRDefault="00E826A6" w:rsidP="00F7622F">
      <w:pPr>
        <w:pStyle w:val="TerminalDisplayIndent1"/>
      </w:pPr>
      <w:r w:rsidRPr="009672EB">
        <w:rPr>
          <w:rStyle w:val="commandtext"/>
          <w:rFonts w:hint="eastAsia"/>
        </w:rPr>
        <w:t>[</w:t>
      </w:r>
      <w:r w:rsidRPr="00E826A6">
        <w:rPr>
          <w:rFonts w:hint="eastAsia"/>
        </w:rPr>
        <w:t>RouterB-bgp-default</w:t>
      </w:r>
      <w:r w:rsidRPr="00E826A6">
        <w:rPr>
          <w:rStyle w:val="commandtext"/>
          <w:rFonts w:hint="eastAsia"/>
        </w:rPr>
        <w:t>]</w:t>
      </w:r>
      <w:r w:rsidRPr="00E826A6">
        <w:rPr>
          <w:rFonts w:hint="eastAsia"/>
        </w:rPr>
        <w:t xml:space="preserve"> peer 192.1.1.1 as-number 100</w:t>
      </w:r>
    </w:p>
    <w:p w:rsidR="00E826A6" w:rsidRPr="00E826A6" w:rsidRDefault="00E826A6" w:rsidP="00F7622F">
      <w:pPr>
        <w:pStyle w:val="TerminalDisplayIndent1"/>
      </w:pPr>
      <w:r w:rsidRPr="009672EB">
        <w:rPr>
          <w:rStyle w:val="commandtext"/>
          <w:rFonts w:hint="eastAsia"/>
        </w:rPr>
        <w:t>[</w:t>
      </w:r>
      <w:r w:rsidRPr="00E826A6">
        <w:rPr>
          <w:rFonts w:hint="eastAsia"/>
        </w:rPr>
        <w:t>RouterB-bgp-default</w:t>
      </w:r>
      <w:r w:rsidRPr="00E826A6">
        <w:rPr>
          <w:rStyle w:val="commandtext"/>
          <w:rFonts w:hint="eastAsia"/>
        </w:rPr>
        <w:t>]</w:t>
      </w:r>
      <w:r w:rsidRPr="00E826A6">
        <w:rPr>
          <w:rFonts w:hint="eastAsia"/>
        </w:rPr>
        <w:t xml:space="preserve"> peer 193.1.1.1 as-number 100</w:t>
      </w:r>
    </w:p>
    <w:p w:rsidR="00E826A6" w:rsidRPr="00E826A6" w:rsidRDefault="00E826A6" w:rsidP="00F7622F">
      <w:pPr>
        <w:pStyle w:val="TerminalDisplayIndent1"/>
      </w:pPr>
      <w:r w:rsidRPr="009672EB">
        <w:rPr>
          <w:rStyle w:val="commandtext"/>
          <w:rFonts w:hint="eastAsia"/>
        </w:rPr>
        <w:t>[</w:t>
      </w:r>
      <w:r w:rsidRPr="00E826A6">
        <w:rPr>
          <w:rFonts w:hint="eastAsia"/>
        </w:rPr>
        <w:t>RouterB-bgp-default</w:t>
      </w:r>
      <w:r w:rsidRPr="00E826A6">
        <w:rPr>
          <w:rStyle w:val="commandtext"/>
          <w:rFonts w:hint="eastAsia"/>
        </w:rPr>
        <w:t>]</w:t>
      </w:r>
      <w:r w:rsidRPr="00E826A6">
        <w:rPr>
          <w:rFonts w:hint="eastAsia"/>
        </w:rPr>
        <w:t xml:space="preserve"> peer 194.1.1.1 as-number 100</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Style w:val="commandtext"/>
        </w:rPr>
        <w:t>]</w:t>
      </w:r>
      <w:r w:rsidRPr="00E826A6">
        <w:t xml:space="preserve"> </w:t>
      </w:r>
      <w:r w:rsidRPr="00E826A6">
        <w:rPr>
          <w:rFonts w:hint="eastAsia"/>
        </w:rPr>
        <w:t>address-family link-state</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Fonts w:hint="eastAsia"/>
        </w:rPr>
        <w:t>-ls</w:t>
      </w:r>
      <w:r w:rsidRPr="00E826A6">
        <w:rPr>
          <w:rStyle w:val="commandtext"/>
        </w:rPr>
        <w:t>]</w:t>
      </w:r>
      <w:r w:rsidRPr="00E826A6">
        <w:rPr>
          <w:rFonts w:hint="eastAsia"/>
        </w:rPr>
        <w:t xml:space="preserve"> peer 192.1.1.1 enable</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Fonts w:hint="eastAsia"/>
        </w:rPr>
        <w:t>-ls</w:t>
      </w:r>
      <w:r w:rsidRPr="00E826A6">
        <w:rPr>
          <w:rStyle w:val="commandtext"/>
        </w:rPr>
        <w:t>]</w:t>
      </w:r>
      <w:r w:rsidRPr="00E826A6">
        <w:rPr>
          <w:rFonts w:hint="eastAsia"/>
        </w:rPr>
        <w:t xml:space="preserve"> peer 193.1.1.1 enable</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Fonts w:hint="eastAsia"/>
        </w:rPr>
        <w:t>-ls</w:t>
      </w:r>
      <w:r w:rsidRPr="00E826A6">
        <w:rPr>
          <w:rStyle w:val="commandtext"/>
        </w:rPr>
        <w:t>]</w:t>
      </w:r>
      <w:r w:rsidRPr="00E826A6">
        <w:rPr>
          <w:rFonts w:hint="eastAsia"/>
        </w:rPr>
        <w:t xml:space="preserve"> peer 194.1.1.1 enable</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Fonts w:hint="eastAsia"/>
        </w:rPr>
        <w:t>-ls</w:t>
      </w:r>
      <w:r w:rsidRPr="00E826A6">
        <w:rPr>
          <w:rStyle w:val="commandtext"/>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RouterB-bgp-default</w:t>
      </w:r>
      <w:r w:rsidRPr="00E826A6">
        <w:rPr>
          <w:rStyle w:val="commandtext"/>
          <w:rFonts w:hint="eastAsia"/>
        </w:rPr>
        <w:t>]</w:t>
      </w:r>
      <w:r w:rsidRPr="00E826A6">
        <w:rPr>
          <w:rFonts w:hint="eastAsia"/>
        </w:rPr>
        <w:t xml:space="preserve"> quit</w:t>
      </w:r>
    </w:p>
    <w:p w:rsidR="00E826A6" w:rsidRPr="00E826A6" w:rsidRDefault="00E826A6" w:rsidP="00F7622F">
      <w:pPr>
        <w:pStyle w:val="ItemIndent1"/>
      </w:pPr>
      <w:r w:rsidRPr="007D2A03">
        <w:rPr>
          <w:rFonts w:hint="eastAsia"/>
        </w:rPr>
        <w:t xml:space="preserve"># </w:t>
      </w:r>
      <w:r w:rsidRPr="00E826A6">
        <w:rPr>
          <w:rFonts w:hint="eastAsia"/>
        </w:rPr>
        <w:t>配置</w:t>
      </w:r>
      <w:r w:rsidRPr="00E826A6">
        <w:rPr>
          <w:rFonts w:hint="eastAsia"/>
        </w:rPr>
        <w:t>Router C</w:t>
      </w:r>
      <w:r w:rsidRPr="00E826A6">
        <w:rPr>
          <w:rFonts w:hint="eastAsia"/>
        </w:rPr>
        <w:t>。</w:t>
      </w:r>
    </w:p>
    <w:p w:rsidR="00E826A6" w:rsidRPr="00E826A6" w:rsidRDefault="00E826A6" w:rsidP="00F7622F">
      <w:pPr>
        <w:pStyle w:val="TerminalDisplayIndent1"/>
      </w:pPr>
      <w:r w:rsidRPr="00594BEB">
        <w:rPr>
          <w:rFonts w:hint="eastAsia"/>
        </w:rPr>
        <w:t>&lt;RouterC&gt; system-view</w:t>
      </w:r>
    </w:p>
    <w:p w:rsidR="00E826A6" w:rsidRPr="00E826A6" w:rsidRDefault="00E826A6" w:rsidP="00F7622F">
      <w:pPr>
        <w:pStyle w:val="TerminalDisplayIndent1"/>
      </w:pPr>
      <w:r w:rsidRPr="009672EB">
        <w:rPr>
          <w:rStyle w:val="commandtext"/>
          <w:rFonts w:hint="eastAsia"/>
        </w:rPr>
        <w:t>[</w:t>
      </w:r>
      <w:r w:rsidRPr="00E826A6">
        <w:rPr>
          <w:rFonts w:hint="eastAsia"/>
        </w:rPr>
        <w:t>RouterC</w:t>
      </w:r>
      <w:r w:rsidRPr="00E826A6">
        <w:rPr>
          <w:rStyle w:val="commandtext"/>
          <w:rFonts w:hint="eastAsia"/>
        </w:rPr>
        <w:t>]</w:t>
      </w:r>
      <w:r w:rsidRPr="00E826A6">
        <w:rPr>
          <w:rFonts w:hint="eastAsia"/>
        </w:rPr>
        <w:t xml:space="preserve"> bgp 100</w:t>
      </w:r>
    </w:p>
    <w:p w:rsidR="00E826A6" w:rsidRPr="00E826A6" w:rsidRDefault="00E826A6" w:rsidP="00F7622F">
      <w:pPr>
        <w:pStyle w:val="TerminalDisplayIndent1"/>
      </w:pPr>
      <w:r w:rsidRPr="009672EB">
        <w:rPr>
          <w:rStyle w:val="commandtext"/>
          <w:rFonts w:hint="eastAsia"/>
        </w:rPr>
        <w:t>[</w:t>
      </w:r>
      <w:r w:rsidRPr="00E826A6">
        <w:rPr>
          <w:rFonts w:hint="eastAsia"/>
        </w:rPr>
        <w:t>RouterC-bgp-default</w:t>
      </w:r>
      <w:r w:rsidRPr="00E826A6">
        <w:rPr>
          <w:rStyle w:val="commandtext"/>
          <w:rFonts w:hint="eastAsia"/>
        </w:rPr>
        <w:t>]</w:t>
      </w:r>
      <w:r w:rsidRPr="00E826A6">
        <w:rPr>
          <w:rFonts w:hint="eastAsia"/>
        </w:rPr>
        <w:t xml:space="preserve"> peer 193.1.1.2 as-number 100</w:t>
      </w:r>
    </w:p>
    <w:p w:rsidR="00E826A6" w:rsidRPr="00E826A6" w:rsidRDefault="00E826A6" w:rsidP="00F7622F">
      <w:pPr>
        <w:pStyle w:val="TerminalDisplayIndent1"/>
      </w:pPr>
      <w:r w:rsidRPr="009672EB">
        <w:rPr>
          <w:rStyle w:val="commandtext"/>
        </w:rPr>
        <w:t>[</w:t>
      </w:r>
      <w:r w:rsidRPr="00E826A6">
        <w:t>Router</w:t>
      </w:r>
      <w:r w:rsidRPr="00E826A6">
        <w:rPr>
          <w:rFonts w:hint="eastAsia"/>
        </w:rPr>
        <w:t>C</w:t>
      </w:r>
      <w:r w:rsidRPr="00E826A6">
        <w:t>-bgp-default</w:t>
      </w:r>
      <w:r w:rsidRPr="00E826A6">
        <w:rPr>
          <w:rStyle w:val="commandtext"/>
        </w:rPr>
        <w:t>]</w:t>
      </w:r>
      <w:r w:rsidRPr="00E826A6">
        <w:t xml:space="preserve"> </w:t>
      </w:r>
      <w:r w:rsidRPr="00E826A6">
        <w:rPr>
          <w:rFonts w:hint="eastAsia"/>
        </w:rPr>
        <w:t>address-family link-state</w:t>
      </w:r>
    </w:p>
    <w:p w:rsidR="00E826A6" w:rsidRPr="00E826A6" w:rsidRDefault="00E826A6" w:rsidP="00F7622F">
      <w:pPr>
        <w:pStyle w:val="TerminalDisplayIndent1"/>
      </w:pPr>
      <w:r w:rsidRPr="009672EB">
        <w:rPr>
          <w:rStyle w:val="commandtext"/>
        </w:rPr>
        <w:t>[</w:t>
      </w:r>
      <w:r w:rsidRPr="00E826A6">
        <w:t>Router</w:t>
      </w:r>
      <w:r w:rsidRPr="00E826A6">
        <w:rPr>
          <w:rFonts w:hint="eastAsia"/>
        </w:rPr>
        <w:t>C</w:t>
      </w:r>
      <w:r w:rsidRPr="00E826A6">
        <w:t>-bgp-default</w:t>
      </w:r>
      <w:r w:rsidRPr="00E826A6">
        <w:rPr>
          <w:rFonts w:hint="eastAsia"/>
        </w:rPr>
        <w:t>-ls</w:t>
      </w:r>
      <w:r w:rsidRPr="00E826A6">
        <w:rPr>
          <w:rStyle w:val="commandtext"/>
        </w:rPr>
        <w:t>]</w:t>
      </w:r>
      <w:r w:rsidRPr="00E826A6">
        <w:rPr>
          <w:rFonts w:hint="eastAsia"/>
        </w:rPr>
        <w:t xml:space="preserve"> peer 193.1.1.2 enable</w:t>
      </w:r>
    </w:p>
    <w:p w:rsidR="00E826A6" w:rsidRPr="00E826A6" w:rsidRDefault="00E826A6" w:rsidP="00F7622F">
      <w:pPr>
        <w:pStyle w:val="TerminalDisplayIndent1"/>
      </w:pPr>
      <w:r w:rsidRPr="009672EB">
        <w:rPr>
          <w:rStyle w:val="commandtext"/>
        </w:rPr>
        <w:t>[</w:t>
      </w:r>
      <w:r w:rsidRPr="00E826A6">
        <w:t>Router</w:t>
      </w:r>
      <w:r w:rsidRPr="00E826A6">
        <w:rPr>
          <w:rFonts w:hint="eastAsia"/>
        </w:rPr>
        <w:t>C</w:t>
      </w:r>
      <w:r w:rsidRPr="00E826A6">
        <w:t>-bgp-default</w:t>
      </w:r>
      <w:r w:rsidRPr="00E826A6">
        <w:rPr>
          <w:rFonts w:hint="eastAsia"/>
        </w:rPr>
        <w:t>-ls</w:t>
      </w:r>
      <w:r w:rsidRPr="00E826A6">
        <w:rPr>
          <w:rStyle w:val="commandtext"/>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RouterC-bgp-default</w:t>
      </w:r>
      <w:r w:rsidRPr="00E826A6">
        <w:rPr>
          <w:rStyle w:val="commandtext"/>
          <w:rFonts w:hint="eastAsia"/>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RouterC</w:t>
      </w:r>
      <w:r w:rsidRPr="00E826A6">
        <w:rPr>
          <w:rStyle w:val="commandtext"/>
          <w:rFonts w:hint="eastAsia"/>
        </w:rPr>
        <w:t>]</w:t>
      </w:r>
      <w:r w:rsidRPr="00E826A6">
        <w:rPr>
          <w:rFonts w:hint="eastAsia"/>
        </w:rPr>
        <w:t xml:space="preserve"> ospf</w:t>
      </w:r>
    </w:p>
    <w:p w:rsidR="00E826A6" w:rsidRPr="00E826A6" w:rsidRDefault="00E826A6" w:rsidP="00F7622F">
      <w:pPr>
        <w:pStyle w:val="TerminalDisplayIndent1"/>
      </w:pPr>
      <w:r w:rsidRPr="009672EB">
        <w:rPr>
          <w:rStyle w:val="commandtext"/>
          <w:rFonts w:hint="eastAsia"/>
        </w:rPr>
        <w:t>[</w:t>
      </w:r>
      <w:r w:rsidRPr="00E826A6">
        <w:rPr>
          <w:rFonts w:hint="eastAsia"/>
        </w:rPr>
        <w:t>RouterC-ospf-1</w:t>
      </w:r>
      <w:r w:rsidRPr="00E826A6">
        <w:rPr>
          <w:rStyle w:val="commandtext"/>
          <w:rFonts w:hint="eastAsia"/>
        </w:rPr>
        <w:t>]</w:t>
      </w:r>
      <w:r w:rsidRPr="00E826A6">
        <w:rPr>
          <w:rFonts w:hint="eastAsia"/>
        </w:rPr>
        <w:t xml:space="preserve"> distribute bgp-ls</w:t>
      </w:r>
    </w:p>
    <w:p w:rsidR="00E826A6" w:rsidRPr="00E826A6" w:rsidRDefault="00E826A6" w:rsidP="00F7622F">
      <w:pPr>
        <w:pStyle w:val="TerminalDisplayIndent1"/>
      </w:pPr>
      <w:r w:rsidRPr="009672EB">
        <w:rPr>
          <w:rStyle w:val="commandtext"/>
          <w:rFonts w:hint="eastAsia"/>
        </w:rPr>
        <w:t>[</w:t>
      </w:r>
      <w:r w:rsidRPr="00E826A6">
        <w:rPr>
          <w:rFonts w:hint="eastAsia"/>
        </w:rPr>
        <w:t>RouterC-ospf-1</w:t>
      </w:r>
      <w:r w:rsidRPr="00E826A6">
        <w:rPr>
          <w:rStyle w:val="commandtext"/>
          <w:rFonts w:hint="eastAsia"/>
        </w:rPr>
        <w:t>]</w:t>
      </w:r>
      <w:r w:rsidRPr="00E826A6">
        <w:rPr>
          <w:rFonts w:hint="eastAsia"/>
        </w:rPr>
        <w:t xml:space="preserve"> area 0</w:t>
      </w:r>
    </w:p>
    <w:p w:rsidR="00E826A6" w:rsidRPr="00E826A6" w:rsidRDefault="00E826A6" w:rsidP="00F7622F">
      <w:pPr>
        <w:pStyle w:val="TerminalDisplayIndent1"/>
      </w:pPr>
      <w:r w:rsidRPr="009672EB">
        <w:rPr>
          <w:rStyle w:val="commandtext"/>
          <w:rFonts w:hint="eastAsia"/>
        </w:rPr>
        <w:t>[</w:t>
      </w:r>
      <w:r w:rsidRPr="00E826A6">
        <w:rPr>
          <w:rFonts w:hint="eastAsia"/>
        </w:rPr>
        <w:t>RouterC-ospf-1-area-0.0.0.0</w:t>
      </w:r>
      <w:r w:rsidRPr="00E826A6">
        <w:rPr>
          <w:rStyle w:val="commandtext"/>
          <w:rFonts w:hint="eastAsia"/>
        </w:rPr>
        <w:t>]</w:t>
      </w:r>
      <w:r w:rsidRPr="00E826A6">
        <w:rPr>
          <w:rFonts w:hint="eastAsia"/>
        </w:rPr>
        <w:t xml:space="preserve"> network 0.0.0.0 0.0.0.0</w:t>
      </w:r>
    </w:p>
    <w:p w:rsidR="00E826A6" w:rsidRPr="00E826A6" w:rsidRDefault="00E826A6" w:rsidP="00F7622F">
      <w:pPr>
        <w:pStyle w:val="TerminalDisplayIndent1"/>
      </w:pPr>
      <w:r w:rsidRPr="009672EB">
        <w:rPr>
          <w:rStyle w:val="commandtext"/>
          <w:rFonts w:hint="eastAsia"/>
        </w:rPr>
        <w:t>[</w:t>
      </w:r>
      <w:r w:rsidRPr="00E826A6">
        <w:rPr>
          <w:rFonts w:hint="eastAsia"/>
        </w:rPr>
        <w:t>RouterC-ospf-1-area-0.0.0.0</w:t>
      </w:r>
      <w:r w:rsidRPr="00E826A6">
        <w:rPr>
          <w:rStyle w:val="commandtext"/>
          <w:rFonts w:hint="eastAsia"/>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RouterC-ospf-1</w:t>
      </w:r>
      <w:r w:rsidRPr="00E826A6">
        <w:rPr>
          <w:rStyle w:val="commandtext"/>
          <w:rFonts w:hint="eastAsia"/>
        </w:rPr>
        <w:t>]</w:t>
      </w:r>
      <w:r w:rsidRPr="00E826A6">
        <w:rPr>
          <w:rFonts w:hint="eastAsia"/>
        </w:rPr>
        <w:t xml:space="preserve"> quit</w:t>
      </w:r>
    </w:p>
    <w:p w:rsidR="00E826A6" w:rsidRPr="00E826A6" w:rsidRDefault="00E826A6" w:rsidP="00F7622F">
      <w:pPr>
        <w:pStyle w:val="ItemIndent1"/>
      </w:pPr>
      <w:r w:rsidRPr="001B1E09">
        <w:rPr>
          <w:rFonts w:hint="eastAsia"/>
        </w:rPr>
        <w:t xml:space="preserve"># </w:t>
      </w:r>
      <w:r w:rsidRPr="00E826A6">
        <w:rPr>
          <w:rFonts w:hint="eastAsia"/>
        </w:rPr>
        <w:t>配置</w:t>
      </w:r>
      <w:r w:rsidRPr="00E826A6">
        <w:rPr>
          <w:rFonts w:hint="eastAsia"/>
        </w:rPr>
        <w:t>Router D</w:t>
      </w:r>
      <w:r w:rsidRPr="00E826A6">
        <w:rPr>
          <w:rFonts w:hint="eastAsia"/>
        </w:rPr>
        <w:t>。</w:t>
      </w:r>
    </w:p>
    <w:p w:rsidR="00E826A6" w:rsidRPr="00E826A6" w:rsidRDefault="00E826A6" w:rsidP="00F7622F">
      <w:pPr>
        <w:pStyle w:val="TerminalDisplayIndent1"/>
      </w:pPr>
      <w:r w:rsidRPr="00594BEB">
        <w:rPr>
          <w:rFonts w:hint="eastAsia"/>
        </w:rPr>
        <w:t>&lt;RouterD&gt; system-view</w:t>
      </w:r>
    </w:p>
    <w:p w:rsidR="00E826A6" w:rsidRPr="00E826A6" w:rsidRDefault="00E826A6" w:rsidP="00F7622F">
      <w:pPr>
        <w:pStyle w:val="TerminalDisplayIndent1"/>
      </w:pPr>
      <w:r w:rsidRPr="009672EB">
        <w:rPr>
          <w:rStyle w:val="commandtext"/>
          <w:rFonts w:hint="eastAsia"/>
        </w:rPr>
        <w:t>[</w:t>
      </w:r>
      <w:r w:rsidRPr="00E826A6">
        <w:rPr>
          <w:rFonts w:hint="eastAsia"/>
        </w:rPr>
        <w:t>RouterD</w:t>
      </w:r>
      <w:r w:rsidRPr="00E826A6">
        <w:rPr>
          <w:rStyle w:val="commandtext"/>
          <w:rFonts w:hint="eastAsia"/>
        </w:rPr>
        <w:t>]</w:t>
      </w:r>
      <w:r w:rsidRPr="00E826A6">
        <w:rPr>
          <w:rFonts w:hint="eastAsia"/>
        </w:rPr>
        <w:t xml:space="preserve"> bgp 100</w:t>
      </w:r>
    </w:p>
    <w:p w:rsidR="00E826A6" w:rsidRPr="00E826A6" w:rsidRDefault="00E826A6" w:rsidP="00F7622F">
      <w:pPr>
        <w:pStyle w:val="TerminalDisplayIndent1"/>
      </w:pPr>
      <w:r w:rsidRPr="009672EB">
        <w:rPr>
          <w:rStyle w:val="commandtext"/>
          <w:rFonts w:hint="eastAsia"/>
        </w:rPr>
        <w:t>[</w:t>
      </w:r>
      <w:r w:rsidRPr="00E826A6">
        <w:rPr>
          <w:rFonts w:hint="eastAsia"/>
        </w:rPr>
        <w:t>RouterD-bgp-default</w:t>
      </w:r>
      <w:r w:rsidRPr="00E826A6">
        <w:rPr>
          <w:rStyle w:val="commandtext"/>
          <w:rFonts w:hint="eastAsia"/>
        </w:rPr>
        <w:t>]</w:t>
      </w:r>
      <w:r w:rsidRPr="00E826A6">
        <w:rPr>
          <w:rFonts w:hint="eastAsia"/>
        </w:rPr>
        <w:t xml:space="preserve"> peer 194.1.1.2 as-number 100</w:t>
      </w:r>
    </w:p>
    <w:p w:rsidR="00E826A6" w:rsidRPr="00E826A6" w:rsidRDefault="00E826A6" w:rsidP="00F7622F">
      <w:pPr>
        <w:pStyle w:val="TerminalDisplayIndent1"/>
      </w:pPr>
      <w:r w:rsidRPr="009672EB">
        <w:rPr>
          <w:rStyle w:val="commandtext"/>
        </w:rPr>
        <w:t>[</w:t>
      </w:r>
      <w:r w:rsidRPr="00E826A6">
        <w:t>Router</w:t>
      </w:r>
      <w:r w:rsidRPr="00E826A6">
        <w:rPr>
          <w:rFonts w:hint="eastAsia"/>
        </w:rPr>
        <w:t>D</w:t>
      </w:r>
      <w:r w:rsidRPr="00E826A6">
        <w:t>-bgp-default</w:t>
      </w:r>
      <w:r w:rsidRPr="00E826A6">
        <w:rPr>
          <w:rStyle w:val="commandtext"/>
        </w:rPr>
        <w:t>]</w:t>
      </w:r>
      <w:r w:rsidRPr="00E826A6">
        <w:t xml:space="preserve"> </w:t>
      </w:r>
      <w:r w:rsidRPr="00E826A6">
        <w:rPr>
          <w:rFonts w:hint="eastAsia"/>
        </w:rPr>
        <w:t>address-family link-state</w:t>
      </w:r>
    </w:p>
    <w:p w:rsidR="00E826A6" w:rsidRPr="00E826A6" w:rsidRDefault="00E826A6" w:rsidP="00F7622F">
      <w:pPr>
        <w:pStyle w:val="TerminalDisplayIndent1"/>
      </w:pPr>
      <w:r w:rsidRPr="009672EB">
        <w:rPr>
          <w:rStyle w:val="commandtext"/>
        </w:rPr>
        <w:t>[</w:t>
      </w:r>
      <w:r w:rsidRPr="00E826A6">
        <w:t>Router</w:t>
      </w:r>
      <w:r w:rsidRPr="00E826A6">
        <w:rPr>
          <w:rFonts w:hint="eastAsia"/>
        </w:rPr>
        <w:t>D</w:t>
      </w:r>
      <w:r w:rsidRPr="00E826A6">
        <w:t>-bgp-default</w:t>
      </w:r>
      <w:r w:rsidRPr="00E826A6">
        <w:rPr>
          <w:rFonts w:hint="eastAsia"/>
        </w:rPr>
        <w:t>-ls</w:t>
      </w:r>
      <w:r w:rsidRPr="00E826A6">
        <w:rPr>
          <w:rStyle w:val="commandtext"/>
        </w:rPr>
        <w:t>]</w:t>
      </w:r>
      <w:r w:rsidRPr="00E826A6">
        <w:rPr>
          <w:rFonts w:hint="eastAsia"/>
        </w:rPr>
        <w:t xml:space="preserve"> peer 194.1.1.2 enable</w:t>
      </w:r>
    </w:p>
    <w:p w:rsidR="00E826A6" w:rsidRPr="00E826A6" w:rsidRDefault="00E826A6" w:rsidP="00F7622F">
      <w:pPr>
        <w:pStyle w:val="TerminalDisplayIndent1"/>
      </w:pPr>
      <w:r w:rsidRPr="009672EB">
        <w:rPr>
          <w:rStyle w:val="commandtext"/>
        </w:rPr>
        <w:t>[</w:t>
      </w:r>
      <w:r w:rsidRPr="00E826A6">
        <w:t>Router</w:t>
      </w:r>
      <w:r w:rsidRPr="00E826A6">
        <w:rPr>
          <w:rFonts w:hint="eastAsia"/>
        </w:rPr>
        <w:t>D</w:t>
      </w:r>
      <w:r w:rsidRPr="00E826A6">
        <w:t>-bgp-default</w:t>
      </w:r>
      <w:r w:rsidRPr="00E826A6">
        <w:rPr>
          <w:rFonts w:hint="eastAsia"/>
        </w:rPr>
        <w:t>-ls</w:t>
      </w:r>
      <w:r w:rsidRPr="00E826A6">
        <w:rPr>
          <w:rStyle w:val="commandtext"/>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RouterD-bgp-default</w:t>
      </w:r>
      <w:r w:rsidRPr="00E826A6">
        <w:rPr>
          <w:rStyle w:val="commandtext"/>
          <w:rFonts w:hint="eastAsia"/>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RouterD</w:t>
      </w:r>
      <w:r w:rsidRPr="00E826A6">
        <w:rPr>
          <w:rStyle w:val="commandtext"/>
          <w:rFonts w:hint="eastAsia"/>
        </w:rPr>
        <w:t>]</w:t>
      </w:r>
      <w:r w:rsidRPr="00E826A6">
        <w:rPr>
          <w:rFonts w:hint="eastAsia"/>
        </w:rPr>
        <w:t xml:space="preserve"> ospf</w:t>
      </w:r>
    </w:p>
    <w:p w:rsidR="00E826A6" w:rsidRPr="00E826A6" w:rsidRDefault="00E826A6" w:rsidP="00F7622F">
      <w:pPr>
        <w:pStyle w:val="TerminalDisplayIndent1"/>
      </w:pPr>
      <w:r w:rsidRPr="009672EB">
        <w:rPr>
          <w:rStyle w:val="commandtext"/>
          <w:rFonts w:hint="eastAsia"/>
        </w:rPr>
        <w:t>[</w:t>
      </w:r>
      <w:r w:rsidRPr="00E826A6">
        <w:rPr>
          <w:rFonts w:hint="eastAsia"/>
        </w:rPr>
        <w:t>RouterD-ospf-1</w:t>
      </w:r>
      <w:r w:rsidRPr="00E826A6">
        <w:rPr>
          <w:rStyle w:val="commandtext"/>
          <w:rFonts w:hint="eastAsia"/>
        </w:rPr>
        <w:t>]</w:t>
      </w:r>
      <w:r w:rsidRPr="00E826A6">
        <w:rPr>
          <w:rFonts w:hint="eastAsia"/>
        </w:rPr>
        <w:t xml:space="preserve"> distribute bgp-ls</w:t>
      </w:r>
    </w:p>
    <w:p w:rsidR="00E826A6" w:rsidRPr="00E826A6" w:rsidRDefault="00E826A6" w:rsidP="00F7622F">
      <w:pPr>
        <w:pStyle w:val="TerminalDisplayIndent1"/>
      </w:pPr>
      <w:r w:rsidRPr="009672EB">
        <w:rPr>
          <w:rStyle w:val="commandtext"/>
          <w:rFonts w:hint="eastAsia"/>
        </w:rPr>
        <w:t>[</w:t>
      </w:r>
      <w:r w:rsidRPr="00E826A6">
        <w:rPr>
          <w:rFonts w:hint="eastAsia"/>
        </w:rPr>
        <w:t>RouterD-ospf-1</w:t>
      </w:r>
      <w:r w:rsidRPr="00E826A6">
        <w:rPr>
          <w:rStyle w:val="commandtext"/>
          <w:rFonts w:hint="eastAsia"/>
        </w:rPr>
        <w:t>]</w:t>
      </w:r>
      <w:r w:rsidRPr="00E826A6">
        <w:rPr>
          <w:rFonts w:hint="eastAsia"/>
        </w:rPr>
        <w:t xml:space="preserve"> area 0</w:t>
      </w:r>
    </w:p>
    <w:p w:rsidR="00E826A6" w:rsidRPr="00E826A6" w:rsidRDefault="00E826A6" w:rsidP="00F7622F">
      <w:pPr>
        <w:pStyle w:val="TerminalDisplayIndent1"/>
      </w:pPr>
      <w:r w:rsidRPr="009672EB">
        <w:rPr>
          <w:rStyle w:val="commandtext"/>
          <w:rFonts w:hint="eastAsia"/>
        </w:rPr>
        <w:t>[</w:t>
      </w:r>
      <w:r w:rsidRPr="00E826A6">
        <w:rPr>
          <w:rFonts w:hint="eastAsia"/>
        </w:rPr>
        <w:t>RouterD-ospf-1-area-0.0.0.0</w:t>
      </w:r>
      <w:r w:rsidRPr="00E826A6">
        <w:rPr>
          <w:rStyle w:val="commandtext"/>
          <w:rFonts w:hint="eastAsia"/>
        </w:rPr>
        <w:t>]</w:t>
      </w:r>
      <w:r w:rsidRPr="00E826A6">
        <w:rPr>
          <w:rFonts w:hint="eastAsia"/>
        </w:rPr>
        <w:t xml:space="preserve"> network 0.0.0.0 0.0.0.0</w:t>
      </w:r>
    </w:p>
    <w:p w:rsidR="00E826A6" w:rsidRPr="00E826A6" w:rsidRDefault="00E826A6" w:rsidP="00F7622F">
      <w:pPr>
        <w:pStyle w:val="TerminalDisplayIndent1"/>
      </w:pPr>
      <w:r w:rsidRPr="009672EB">
        <w:rPr>
          <w:rStyle w:val="commandtext"/>
          <w:rFonts w:hint="eastAsia"/>
        </w:rPr>
        <w:t>[</w:t>
      </w:r>
      <w:r w:rsidRPr="00E826A6">
        <w:rPr>
          <w:rFonts w:hint="eastAsia"/>
        </w:rPr>
        <w:t>RouterD-ospf-1-area-0.0.0.0</w:t>
      </w:r>
      <w:r w:rsidRPr="00E826A6">
        <w:rPr>
          <w:rStyle w:val="commandtext"/>
          <w:rFonts w:hint="eastAsia"/>
        </w:rPr>
        <w:t>]</w:t>
      </w:r>
      <w:r w:rsidRPr="00E826A6">
        <w:rPr>
          <w:rFonts w:hint="eastAsia"/>
        </w:rPr>
        <w:t xml:space="preserve"> quit</w:t>
      </w:r>
    </w:p>
    <w:p w:rsidR="00E826A6" w:rsidRPr="00E826A6" w:rsidRDefault="00E826A6" w:rsidP="00F7622F">
      <w:pPr>
        <w:pStyle w:val="TerminalDisplayIndent1"/>
      </w:pPr>
      <w:r w:rsidRPr="009672EB">
        <w:rPr>
          <w:rStyle w:val="commandtext"/>
          <w:rFonts w:hint="eastAsia"/>
        </w:rPr>
        <w:t>[</w:t>
      </w:r>
      <w:r w:rsidRPr="00E826A6">
        <w:rPr>
          <w:rFonts w:hint="eastAsia"/>
        </w:rPr>
        <w:t>RouterD-ospf-1</w:t>
      </w:r>
      <w:r w:rsidRPr="00E826A6">
        <w:rPr>
          <w:rStyle w:val="commandtext"/>
          <w:rFonts w:hint="eastAsia"/>
        </w:rPr>
        <w:t>]</w:t>
      </w:r>
      <w:r w:rsidRPr="00E826A6">
        <w:rPr>
          <w:rFonts w:hint="eastAsia"/>
        </w:rPr>
        <w:t xml:space="preserve"> quit</w:t>
      </w:r>
    </w:p>
    <w:p w:rsidR="00E826A6" w:rsidRPr="00594BEB" w:rsidRDefault="00E826A6" w:rsidP="00F7622F">
      <w:pPr>
        <w:pStyle w:val="ItemStep"/>
      </w:pPr>
      <w:r w:rsidRPr="00594BEB">
        <w:rPr>
          <w:rFonts w:hint="eastAsia"/>
        </w:rPr>
        <w:t>配置路由反射器</w:t>
      </w:r>
    </w:p>
    <w:p w:rsidR="00E826A6" w:rsidRPr="00E826A6" w:rsidRDefault="00E826A6" w:rsidP="00F7622F">
      <w:pPr>
        <w:pStyle w:val="ItemIndent1"/>
      </w:pPr>
      <w:r w:rsidRPr="00594BEB">
        <w:rPr>
          <w:rFonts w:hint="eastAsia"/>
        </w:rPr>
        <w:t xml:space="preserve"># </w:t>
      </w:r>
      <w:r w:rsidRPr="00594BEB">
        <w:rPr>
          <w:rFonts w:hint="eastAsia"/>
        </w:rPr>
        <w:t>配置</w:t>
      </w:r>
      <w:r w:rsidRPr="00E826A6">
        <w:rPr>
          <w:rFonts w:hint="eastAsia"/>
        </w:rPr>
        <w:t>Router B</w:t>
      </w:r>
      <w:r w:rsidRPr="00E826A6">
        <w:rPr>
          <w:rFonts w:hint="eastAsia"/>
        </w:rPr>
        <w:t>。</w:t>
      </w:r>
    </w:p>
    <w:p w:rsidR="00E826A6" w:rsidRPr="00E826A6" w:rsidRDefault="00E826A6" w:rsidP="00F7622F">
      <w:pPr>
        <w:pStyle w:val="TerminalDisplayIndent1"/>
      </w:pPr>
      <w:r w:rsidRPr="009672EB">
        <w:rPr>
          <w:rStyle w:val="commandtext"/>
          <w:rFonts w:hint="eastAsia"/>
        </w:rPr>
        <w:t>[</w:t>
      </w:r>
      <w:r w:rsidRPr="00E826A6">
        <w:rPr>
          <w:rFonts w:hint="eastAsia"/>
        </w:rPr>
        <w:t>RouterB</w:t>
      </w:r>
      <w:r w:rsidRPr="00E826A6">
        <w:rPr>
          <w:rStyle w:val="commandtext"/>
          <w:rFonts w:hint="eastAsia"/>
        </w:rPr>
        <w:t>]</w:t>
      </w:r>
      <w:r w:rsidRPr="00E826A6">
        <w:rPr>
          <w:rFonts w:hint="eastAsia"/>
        </w:rPr>
        <w:t xml:space="preserve"> bgp 100</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Style w:val="commandtext"/>
        </w:rPr>
        <w:t>]</w:t>
      </w:r>
      <w:r w:rsidRPr="00E826A6">
        <w:t xml:space="preserve"> </w:t>
      </w:r>
      <w:r w:rsidRPr="00E826A6">
        <w:rPr>
          <w:rFonts w:hint="eastAsia"/>
        </w:rPr>
        <w:t>address-family link-state</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Fonts w:hint="eastAsia"/>
        </w:rPr>
        <w:t>-ls</w:t>
      </w:r>
      <w:r w:rsidRPr="00E826A6">
        <w:rPr>
          <w:rStyle w:val="commandtext"/>
        </w:rPr>
        <w:t>]</w:t>
      </w:r>
      <w:r w:rsidRPr="00E826A6">
        <w:rPr>
          <w:rFonts w:hint="eastAsia"/>
        </w:rPr>
        <w:t xml:space="preserve"> peer 192.1.1.1 reflect-client</w:t>
      </w:r>
    </w:p>
    <w:p w:rsidR="00E826A6" w:rsidRPr="00E826A6" w:rsidRDefault="00E826A6" w:rsidP="00F7622F">
      <w:pPr>
        <w:pStyle w:val="TerminalDisplayIndent1"/>
      </w:pPr>
      <w:r w:rsidRPr="009672EB">
        <w:rPr>
          <w:rStyle w:val="commandtext"/>
          <w:rFonts w:hint="eastAsia"/>
        </w:rPr>
        <w:t>[</w:t>
      </w:r>
      <w:r w:rsidRPr="00E826A6">
        <w:rPr>
          <w:rFonts w:hint="eastAsia"/>
        </w:rPr>
        <w:t>RouterB-bgp-default-ls</w:t>
      </w:r>
      <w:r w:rsidRPr="00E826A6">
        <w:rPr>
          <w:rStyle w:val="commandtext"/>
          <w:rFonts w:hint="eastAsia"/>
        </w:rPr>
        <w:t>]</w:t>
      </w:r>
      <w:r w:rsidRPr="00E826A6">
        <w:rPr>
          <w:rFonts w:hint="eastAsia"/>
        </w:rPr>
        <w:t xml:space="preserve"> quit</w:t>
      </w:r>
    </w:p>
    <w:p w:rsidR="00E826A6" w:rsidRPr="00E826A6" w:rsidRDefault="00E826A6" w:rsidP="00F7622F">
      <w:pPr>
        <w:pStyle w:val="TerminalDisplayIndent1"/>
      </w:pPr>
      <w:r w:rsidRPr="009672EB">
        <w:rPr>
          <w:rStyle w:val="commandtext"/>
        </w:rPr>
        <w:t>[</w:t>
      </w:r>
      <w:r w:rsidRPr="00E826A6">
        <w:t>Router</w:t>
      </w:r>
      <w:r w:rsidRPr="00E826A6">
        <w:rPr>
          <w:rFonts w:hint="eastAsia"/>
        </w:rPr>
        <w:t>B</w:t>
      </w:r>
      <w:r w:rsidRPr="00E826A6">
        <w:t>-bgp-default</w:t>
      </w:r>
      <w:r w:rsidRPr="00E826A6">
        <w:rPr>
          <w:rStyle w:val="commandtext"/>
        </w:rPr>
        <w:t>]</w:t>
      </w:r>
      <w:r w:rsidRPr="00E826A6">
        <w:rPr>
          <w:rFonts w:hint="eastAsia"/>
        </w:rPr>
        <w:t xml:space="preserve"> quit</w:t>
      </w:r>
    </w:p>
    <w:p w:rsidR="00E826A6" w:rsidRPr="00594BEB" w:rsidRDefault="00E826A6" w:rsidP="00F7622F">
      <w:pPr>
        <w:pStyle w:val="4"/>
      </w:pPr>
      <w:r w:rsidRPr="00594BEB">
        <w:rPr>
          <w:rFonts w:hint="eastAsia"/>
        </w:rPr>
        <w:t>验证配置</w:t>
      </w:r>
    </w:p>
    <w:p w:rsidR="00E826A6" w:rsidRPr="00594BEB" w:rsidRDefault="00E826A6" w:rsidP="00F7622F">
      <w:r w:rsidRPr="00594BEB">
        <w:rPr>
          <w:rFonts w:hint="eastAsia"/>
        </w:rPr>
        <w:t xml:space="preserve"># </w:t>
      </w:r>
      <w:r w:rsidRPr="00594BEB">
        <w:rPr>
          <w:rFonts w:hint="eastAsia"/>
        </w:rPr>
        <w:t>查看</w:t>
      </w:r>
      <w:r w:rsidRPr="00594BEB">
        <w:rPr>
          <w:rFonts w:hint="eastAsia"/>
        </w:rPr>
        <w:t xml:space="preserve">Router </w:t>
      </w:r>
      <w:r>
        <w:rPr>
          <w:rFonts w:hint="eastAsia"/>
        </w:rPr>
        <w:t>A</w:t>
      </w:r>
      <w:r w:rsidRPr="00594BEB">
        <w:rPr>
          <w:rFonts w:hint="eastAsia"/>
        </w:rPr>
        <w:t>的</w:t>
      </w:r>
      <w:r>
        <w:rPr>
          <w:rFonts w:hint="eastAsia"/>
        </w:rPr>
        <w:t>LS</w:t>
      </w:r>
      <w:r>
        <w:rPr>
          <w:rFonts w:hint="eastAsia"/>
        </w:rPr>
        <w:t>信息</w:t>
      </w:r>
      <w:r w:rsidRPr="00594BEB">
        <w:rPr>
          <w:rFonts w:hint="eastAsia"/>
        </w:rPr>
        <w:t>。</w:t>
      </w:r>
    </w:p>
    <w:p w:rsidR="00E826A6" w:rsidRPr="00594BEB" w:rsidRDefault="00E826A6" w:rsidP="00F7622F">
      <w:pPr>
        <w:pStyle w:val="TerminalDisplay"/>
      </w:pPr>
      <w:r w:rsidRPr="009672EB">
        <w:rPr>
          <w:rStyle w:val="commandtext"/>
          <w:rFonts w:hint="eastAsia"/>
        </w:rPr>
        <w:t>[</w:t>
      </w:r>
      <w:r w:rsidRPr="00594BEB">
        <w:rPr>
          <w:rFonts w:hint="eastAsia"/>
        </w:rPr>
        <w:t>Router</w:t>
      </w:r>
      <w:r>
        <w:rPr>
          <w:rFonts w:hint="eastAsia"/>
        </w:rPr>
        <w:t>A</w:t>
      </w:r>
      <w:r w:rsidRPr="009672EB">
        <w:rPr>
          <w:rStyle w:val="commandtext"/>
          <w:rFonts w:hint="eastAsia"/>
        </w:rPr>
        <w:t>]</w:t>
      </w:r>
      <w:r w:rsidRPr="00594BEB">
        <w:rPr>
          <w:rFonts w:hint="eastAsia"/>
        </w:rPr>
        <w:t xml:space="preserve"> display bgp </w:t>
      </w:r>
      <w:r>
        <w:rPr>
          <w:rFonts w:hint="eastAsia"/>
        </w:rPr>
        <w:t>link-state</w:t>
      </w:r>
    </w:p>
    <w:p w:rsidR="00E826A6" w:rsidRDefault="00E826A6" w:rsidP="00F7622F">
      <w:pPr>
        <w:pStyle w:val="TerminalDisplay"/>
      </w:pPr>
    </w:p>
    <w:p w:rsidR="00E826A6" w:rsidRPr="009F2D2B" w:rsidRDefault="00E826A6" w:rsidP="00F7622F">
      <w:pPr>
        <w:pStyle w:val="TerminalDisplay"/>
      </w:pPr>
      <w:r>
        <w:t xml:space="preserve"> Total number of routes: </w:t>
      </w:r>
      <w:r w:rsidRPr="009F2D2B">
        <w:rPr>
          <w:rFonts w:hint="eastAsia"/>
        </w:rPr>
        <w:t>4</w:t>
      </w:r>
    </w:p>
    <w:p w:rsidR="00E826A6" w:rsidRDefault="00E826A6" w:rsidP="00F7622F">
      <w:pPr>
        <w:pStyle w:val="TerminalDisplay"/>
      </w:pPr>
    </w:p>
    <w:p w:rsidR="00E826A6" w:rsidRPr="009F2D2B" w:rsidRDefault="00E826A6" w:rsidP="00F7622F">
      <w:pPr>
        <w:pStyle w:val="TerminalDisplay"/>
      </w:pPr>
      <w:r>
        <w:t xml:space="preserve"> BGP local router ID is </w:t>
      </w:r>
      <w:r w:rsidRPr="009F2D2B">
        <w:rPr>
          <w:rFonts w:hint="eastAsia"/>
        </w:rPr>
        <w:t>192.1.1.1</w:t>
      </w:r>
    </w:p>
    <w:p w:rsidR="00E826A6" w:rsidRPr="009F2D2B" w:rsidRDefault="00E826A6" w:rsidP="00F7622F">
      <w:pPr>
        <w:pStyle w:val="TerminalDisplay"/>
      </w:pPr>
      <w:r>
        <w:t xml:space="preserve"> Status codes: </w:t>
      </w:r>
      <w:r w:rsidRPr="009672EB">
        <w:rPr>
          <w:rStyle w:val="commandtext"/>
        </w:rPr>
        <w:t>*</w:t>
      </w:r>
      <w:r>
        <w:t xml:space="preserve"> - valid, &gt; - best, d - dampened, h - history,</w:t>
      </w:r>
    </w:p>
    <w:p w:rsidR="00E826A6" w:rsidRDefault="00E826A6" w:rsidP="00F7622F">
      <w:pPr>
        <w:pStyle w:val="TerminalDisplay"/>
      </w:pPr>
      <w:r>
        <w:t xml:space="preserve">               s - suppressed, S - stale, i - internal, e - external</w:t>
      </w:r>
    </w:p>
    <w:p w:rsidR="00A45B01" w:rsidRPr="00A45B01" w:rsidRDefault="00A45B01" w:rsidP="00F7622F">
      <w:pPr>
        <w:pStyle w:val="TerminalDisplay"/>
      </w:pPr>
      <w:r>
        <w:t xml:space="preserve">               a - additional-path</w:t>
      </w:r>
    </w:p>
    <w:p w:rsidR="00E826A6" w:rsidRPr="009F2D2B" w:rsidRDefault="00A45B01" w:rsidP="00F7622F">
      <w:pPr>
        <w:pStyle w:val="TerminalDisplay"/>
      </w:pPr>
      <w:r>
        <w:t xml:space="preserve">       Origin: i - IGP, e - EGP, ? - incomplete</w:t>
      </w:r>
    </w:p>
    <w:p w:rsidR="001118DA" w:rsidRDefault="00E826A6" w:rsidP="001118DA">
      <w:pPr>
        <w:pStyle w:val="TerminalDisplay"/>
      </w:pPr>
      <w:r>
        <w:t xml:space="preserve"> Prefix codes: E link, V node, </w:t>
      </w:r>
      <w:r w:rsidR="005A3DFA">
        <w:t>T4 IPv4 route, T6 IPv6 route</w:t>
      </w:r>
      <w:r>
        <w:t>,</w:t>
      </w:r>
      <w:r w:rsidR="001118DA" w:rsidRPr="001C545E">
        <w:t xml:space="preserve"> </w:t>
      </w:r>
      <w:r w:rsidR="001118DA" w:rsidRPr="001C545E">
        <w:rPr>
          <w:rFonts w:hint="eastAsia"/>
        </w:rPr>
        <w:t>SD</w:t>
      </w:r>
      <w:r w:rsidR="001118DA" w:rsidRPr="001C545E">
        <w:t xml:space="preserve"> SRv6 SID</w:t>
      </w:r>
      <w:r w:rsidR="001118DA" w:rsidRPr="001C545E">
        <w:rPr>
          <w:rFonts w:hint="eastAsia"/>
        </w:rPr>
        <w:t xml:space="preserve"> desc</w:t>
      </w:r>
    </w:p>
    <w:p w:rsidR="00E826A6" w:rsidRPr="009F2D2B" w:rsidRDefault="001118DA" w:rsidP="001118DA">
      <w:pPr>
        <w:pStyle w:val="TerminalDisplay"/>
      </w:pPr>
      <w:r>
        <w:t xml:space="preserve">              </w:t>
      </w:r>
      <w:r w:rsidR="00E826A6">
        <w:t xml:space="preserve"> u/U unknown,</w:t>
      </w:r>
    </w:p>
    <w:p w:rsidR="00E826A6" w:rsidRPr="009F2D2B" w:rsidRDefault="00E826A6" w:rsidP="00F7622F">
      <w:pPr>
        <w:pStyle w:val="TerminalDisplay"/>
      </w:pPr>
      <w:r>
        <w:t xml:space="preserve">               I Identifier, N local node, R remote node, L link, P prefix,</w:t>
      </w:r>
    </w:p>
    <w:p w:rsidR="005A3DFA" w:rsidRDefault="00E826A6" w:rsidP="005A3DFA">
      <w:pPr>
        <w:pStyle w:val="TerminalDisplay"/>
      </w:pPr>
      <w:r>
        <w:t xml:space="preserve">               L1/L2 ISIS level-1/level-2, O OSPF, </w:t>
      </w:r>
      <w:r w:rsidR="005A3DFA">
        <w:t>O3 OSPFv3,</w:t>
      </w:r>
    </w:p>
    <w:p w:rsidR="00E826A6" w:rsidRPr="009F2D2B" w:rsidRDefault="005A3DFA" w:rsidP="005A3DFA">
      <w:pPr>
        <w:pStyle w:val="TerminalDisplay"/>
      </w:pPr>
      <w:r>
        <w:t xml:space="preserve">               </w:t>
      </w:r>
      <w:r w:rsidR="00E826A6">
        <w:t>D direct, S static,</w:t>
      </w:r>
      <w:r w:rsidR="00847CF3">
        <w:rPr>
          <w:rFonts w:hint="eastAsia"/>
        </w:rPr>
        <w:t xml:space="preserve"> </w:t>
      </w:r>
      <w:r w:rsidR="00847CF3" w:rsidRPr="00D61B9D">
        <w:t>B BGP</w:t>
      </w:r>
      <w:r>
        <w:t>,</w:t>
      </w:r>
      <w:r w:rsidR="001118DA" w:rsidRPr="001C545E">
        <w:t xml:space="preserve"> </w:t>
      </w:r>
      <w:r w:rsidR="001118DA" w:rsidRPr="001C545E">
        <w:rPr>
          <w:rFonts w:hint="eastAsia"/>
        </w:rPr>
        <w:t>SS</w:t>
      </w:r>
      <w:r w:rsidR="001118DA" w:rsidRPr="001C545E">
        <w:t xml:space="preserve"> SRv6 SID,</w:t>
      </w:r>
    </w:p>
    <w:p w:rsidR="00E826A6" w:rsidRPr="007F48A4" w:rsidRDefault="00E826A6" w:rsidP="00F7622F">
      <w:pPr>
        <w:pStyle w:val="TerminalDisplay"/>
      </w:pPr>
      <w:r>
        <w:t xml:space="preserve">               a area-ID,</w:t>
      </w:r>
      <w:r w:rsidRPr="007F48A4">
        <w:t xml:space="preserve"> l link-ID, t topology-ID, s ISO-ID,</w:t>
      </w:r>
    </w:p>
    <w:p w:rsidR="00E826A6" w:rsidRDefault="00E826A6" w:rsidP="00F7622F">
      <w:pPr>
        <w:pStyle w:val="TerminalDisplay"/>
      </w:pPr>
      <w:r>
        <w:t xml:space="preserve">               c confed-ID/ASN, b bgp-identifier, r router-ID,</w:t>
      </w:r>
    </w:p>
    <w:p w:rsidR="00E826A6" w:rsidRDefault="00E826A6" w:rsidP="00F7622F">
      <w:pPr>
        <w:pStyle w:val="TerminalDisplay"/>
      </w:pPr>
      <w:r>
        <w:t xml:space="preserve">               i if-address, n </w:t>
      </w:r>
      <w:r w:rsidR="00A45B01">
        <w:rPr>
          <w:rFonts w:hint="eastAsia"/>
        </w:rPr>
        <w:t>peer</w:t>
      </w:r>
      <w:r>
        <w:t>-address, o OSPF Route-type, p IP-prefix</w:t>
      </w:r>
    </w:p>
    <w:p w:rsidR="00E826A6" w:rsidRDefault="00E826A6" w:rsidP="00F7622F">
      <w:pPr>
        <w:pStyle w:val="TerminalDisplay"/>
      </w:pPr>
      <w:r>
        <w:t xml:space="preserve">               d designated router address</w:t>
      </w:r>
      <w:r w:rsidR="005A3DFA">
        <w:t>/interface</w:t>
      </w:r>
      <w:r w:rsidR="005A3DFA">
        <w:rPr>
          <w:rFonts w:hint="eastAsia"/>
        </w:rPr>
        <w:t xml:space="preserve"> </w:t>
      </w:r>
      <w:r w:rsidR="005A3DFA">
        <w:t>ID</w:t>
      </w:r>
    </w:p>
    <w:p w:rsidR="00E826A6" w:rsidRPr="00D40A3F" w:rsidRDefault="00E826A6" w:rsidP="00F7622F">
      <w:pPr>
        <w:pStyle w:val="TerminalDisplay"/>
      </w:pPr>
      <w:r>
        <w:rPr>
          <w:rFonts w:hint="eastAsia"/>
        </w:rPr>
        <w:t>i</w:t>
      </w:r>
      <w:r w:rsidRPr="00D40A3F">
        <w:t xml:space="preserve"> Network</w:t>
      </w:r>
      <w:r w:rsidRPr="00D40A3F">
        <w:rPr>
          <w:rFonts w:hint="eastAsia"/>
        </w:rPr>
        <w:t xml:space="preserve"> : </w:t>
      </w:r>
      <w:r w:rsidRPr="009672EB">
        <w:rPr>
          <w:rStyle w:val="commandtext"/>
          <w:rFonts w:hint="eastAsia"/>
        </w:rPr>
        <w:t>[</w:t>
      </w:r>
      <w:r w:rsidRPr="00D40A3F">
        <w:rPr>
          <w:rFonts w:hint="eastAsia"/>
        </w:rPr>
        <w:t>V</w:t>
      </w:r>
      <w:r w:rsidRPr="009672EB">
        <w:rPr>
          <w:rStyle w:val="commandtext"/>
          <w:rFonts w:hint="eastAsia"/>
        </w:rPr>
        <w:t>][</w:t>
      </w:r>
      <w:r w:rsidRPr="00D40A3F">
        <w:rPr>
          <w:rFonts w:hint="eastAsia"/>
        </w:rPr>
        <w:t>O</w:t>
      </w:r>
      <w:r w:rsidRPr="009672EB">
        <w:rPr>
          <w:rStyle w:val="commandtext"/>
          <w:rFonts w:hint="eastAsia"/>
        </w:rPr>
        <w:t>][</w:t>
      </w:r>
      <w:r w:rsidRPr="00D40A3F">
        <w:rPr>
          <w:rFonts w:hint="eastAsia"/>
        </w:rPr>
        <w:t>I0x0</w:t>
      </w:r>
      <w:r w:rsidRPr="009672EB">
        <w:rPr>
          <w:rStyle w:val="commandtext"/>
          <w:rFonts w:hint="eastAsia"/>
        </w:rPr>
        <w:t>][</w:t>
      </w:r>
      <w:r w:rsidRPr="00D40A3F">
        <w:rPr>
          <w:rFonts w:hint="eastAsia"/>
        </w:rPr>
        <w:t>N</w:t>
      </w:r>
      <w:r w:rsidRPr="009672EB">
        <w:rPr>
          <w:rStyle w:val="commandtext"/>
          <w:rFonts w:hint="eastAsia"/>
        </w:rPr>
        <w:t>[</w:t>
      </w:r>
      <w:r w:rsidRPr="00D40A3F">
        <w:rPr>
          <w:rFonts w:hint="eastAsia"/>
        </w:rPr>
        <w:t>c100</w:t>
      </w:r>
      <w:r w:rsidRPr="009672EB">
        <w:rPr>
          <w:rStyle w:val="commandtext"/>
          <w:rFonts w:hint="eastAsia"/>
        </w:rPr>
        <w:t>][</w:t>
      </w:r>
      <w:r w:rsidRPr="00D40A3F">
        <w:rPr>
          <w:rFonts w:hint="eastAsia"/>
        </w:rPr>
        <w:t>b193.1.1.1</w:t>
      </w:r>
      <w:r w:rsidRPr="009672EB">
        <w:rPr>
          <w:rStyle w:val="commandtext"/>
          <w:rFonts w:hint="eastAsia"/>
        </w:rPr>
        <w:t>][</w:t>
      </w:r>
      <w:r w:rsidRPr="00D40A3F">
        <w:rPr>
          <w:rFonts w:hint="eastAsia"/>
        </w:rPr>
        <w:t>a0.0.0.0</w:t>
      </w:r>
      <w:r w:rsidRPr="009672EB">
        <w:rPr>
          <w:rStyle w:val="commandtext"/>
          <w:rFonts w:hint="eastAsia"/>
        </w:rPr>
        <w:t>][</w:t>
      </w:r>
      <w:r w:rsidRPr="00D40A3F">
        <w:rPr>
          <w:rFonts w:hint="eastAsia"/>
        </w:rPr>
        <w:t>r193.1.1.1</w:t>
      </w:r>
      <w:r w:rsidRPr="009672EB">
        <w:rPr>
          <w:rStyle w:val="commandtext"/>
          <w:rFonts w:hint="eastAsia"/>
        </w:rPr>
        <w:t>]]</w:t>
      </w:r>
      <w:r w:rsidRPr="00D40A3F">
        <w:rPr>
          <w:rFonts w:hint="eastAsia"/>
        </w:rPr>
        <w:t>/376</w:t>
      </w:r>
    </w:p>
    <w:p w:rsidR="00E826A6" w:rsidRDefault="00E826A6" w:rsidP="00F7622F">
      <w:pPr>
        <w:pStyle w:val="TerminalDisplay"/>
      </w:pPr>
      <w:r>
        <w:rPr>
          <w:rFonts w:hint="eastAsia"/>
        </w:rPr>
        <w:t xml:space="preserve">    NextHop : 193.1.1.1                                LocPrf    : 100</w:t>
      </w:r>
    </w:p>
    <w:p w:rsidR="00E826A6" w:rsidRPr="00620028" w:rsidRDefault="00E826A6" w:rsidP="00F7622F">
      <w:pPr>
        <w:pStyle w:val="TerminalDisplay"/>
      </w:pPr>
      <w:r>
        <w:rPr>
          <w:rFonts w:hint="eastAsia"/>
        </w:rPr>
        <w:t xml:space="preserve">    PrefVal : 0                                        OutLabel  : NULL</w:t>
      </w:r>
    </w:p>
    <w:p w:rsidR="00E826A6" w:rsidRPr="00D40A3F" w:rsidRDefault="00E826A6" w:rsidP="00F7622F">
      <w:pPr>
        <w:pStyle w:val="TerminalDisplay"/>
      </w:pPr>
      <w:r>
        <w:rPr>
          <w:rFonts w:hint="eastAsia"/>
        </w:rPr>
        <w:t xml:space="preserve">    MED     :</w:t>
      </w:r>
      <w:r w:rsidR="00C56BC7" w:rsidRPr="00A05C6B">
        <w:rPr>
          <w:rFonts w:hint="eastAsia"/>
        </w:rPr>
        <w:t xml:space="preserve">                                      </w:t>
      </w:r>
      <w:r w:rsidR="00C56BC7">
        <w:rPr>
          <w:rFonts w:hint="eastAsia"/>
        </w:rPr>
        <w:t xml:space="preserve">  </w:t>
      </w:r>
      <w:r w:rsidR="00C56BC7" w:rsidRPr="00A05C6B">
        <w:rPr>
          <w:rFonts w:hint="eastAsia"/>
        </w:rPr>
        <w:t xml:space="preserve">  i</w:t>
      </w:r>
    </w:p>
    <w:p w:rsidR="00E826A6" w:rsidRDefault="00E826A6" w:rsidP="00F7622F">
      <w:pPr>
        <w:pStyle w:val="TerminalDisplay"/>
      </w:pPr>
    </w:p>
    <w:p w:rsidR="00E826A6" w:rsidRPr="00D40A3F" w:rsidRDefault="00E826A6" w:rsidP="00F7622F">
      <w:pPr>
        <w:pStyle w:val="TerminalDisplay"/>
      </w:pPr>
      <w:r>
        <w:rPr>
          <w:rFonts w:hint="eastAsia"/>
        </w:rPr>
        <w:t>i</w:t>
      </w:r>
      <w:r w:rsidRPr="00D40A3F">
        <w:t xml:space="preserve"> Network</w:t>
      </w:r>
      <w:r w:rsidRPr="00D40A3F">
        <w:rPr>
          <w:rFonts w:hint="eastAsia"/>
        </w:rPr>
        <w:t xml:space="preserve"> : </w:t>
      </w:r>
      <w:r w:rsidRPr="009672EB">
        <w:rPr>
          <w:rStyle w:val="commandtext"/>
          <w:rFonts w:hint="eastAsia"/>
        </w:rPr>
        <w:t>[</w:t>
      </w:r>
      <w:r w:rsidRPr="00D40A3F">
        <w:rPr>
          <w:rFonts w:hint="eastAsia"/>
        </w:rPr>
        <w:t>V</w:t>
      </w:r>
      <w:r w:rsidRPr="009672EB">
        <w:rPr>
          <w:rStyle w:val="commandtext"/>
          <w:rFonts w:hint="eastAsia"/>
        </w:rPr>
        <w:t>][</w:t>
      </w:r>
      <w:r w:rsidRPr="00D40A3F">
        <w:rPr>
          <w:rFonts w:hint="eastAsia"/>
        </w:rPr>
        <w:t>O</w:t>
      </w:r>
      <w:r w:rsidRPr="009672EB">
        <w:rPr>
          <w:rStyle w:val="commandtext"/>
          <w:rFonts w:hint="eastAsia"/>
        </w:rPr>
        <w:t>][</w:t>
      </w:r>
      <w:r w:rsidRPr="00D40A3F">
        <w:rPr>
          <w:rFonts w:hint="eastAsia"/>
        </w:rPr>
        <w:t>I0x0</w:t>
      </w:r>
      <w:r w:rsidRPr="009672EB">
        <w:rPr>
          <w:rStyle w:val="commandtext"/>
          <w:rFonts w:hint="eastAsia"/>
        </w:rPr>
        <w:t>][</w:t>
      </w:r>
      <w:r w:rsidRPr="00D40A3F">
        <w:rPr>
          <w:rFonts w:hint="eastAsia"/>
        </w:rPr>
        <w:t>N</w:t>
      </w:r>
      <w:r w:rsidRPr="009672EB">
        <w:rPr>
          <w:rStyle w:val="commandtext"/>
          <w:rFonts w:hint="eastAsia"/>
        </w:rPr>
        <w:t>[</w:t>
      </w:r>
      <w:r w:rsidRPr="00D40A3F">
        <w:rPr>
          <w:rFonts w:hint="eastAsia"/>
        </w:rPr>
        <w:t>c100</w:t>
      </w:r>
      <w:r w:rsidRPr="009672EB">
        <w:rPr>
          <w:rStyle w:val="commandtext"/>
          <w:rFonts w:hint="eastAsia"/>
        </w:rPr>
        <w:t>][</w:t>
      </w:r>
      <w:r w:rsidRPr="00D40A3F">
        <w:rPr>
          <w:rFonts w:hint="eastAsia"/>
        </w:rPr>
        <w:t>b194.1.1.1</w:t>
      </w:r>
      <w:r w:rsidRPr="009672EB">
        <w:rPr>
          <w:rStyle w:val="commandtext"/>
          <w:rFonts w:hint="eastAsia"/>
        </w:rPr>
        <w:t>][</w:t>
      </w:r>
      <w:r w:rsidRPr="00D40A3F">
        <w:rPr>
          <w:rFonts w:hint="eastAsia"/>
        </w:rPr>
        <w:t>a0.0.0.0</w:t>
      </w:r>
      <w:r w:rsidRPr="009672EB">
        <w:rPr>
          <w:rStyle w:val="commandtext"/>
          <w:rFonts w:hint="eastAsia"/>
        </w:rPr>
        <w:t>][</w:t>
      </w:r>
      <w:r w:rsidRPr="00D40A3F">
        <w:rPr>
          <w:rFonts w:hint="eastAsia"/>
        </w:rPr>
        <w:t>r194.1.1.1</w:t>
      </w:r>
      <w:r w:rsidRPr="009672EB">
        <w:rPr>
          <w:rStyle w:val="commandtext"/>
          <w:rFonts w:hint="eastAsia"/>
        </w:rPr>
        <w:t>]]</w:t>
      </w:r>
      <w:r w:rsidRPr="00D40A3F">
        <w:rPr>
          <w:rFonts w:hint="eastAsia"/>
        </w:rPr>
        <w:t>/376</w:t>
      </w:r>
    </w:p>
    <w:p w:rsidR="00E826A6" w:rsidRDefault="00E826A6" w:rsidP="00F7622F">
      <w:pPr>
        <w:pStyle w:val="TerminalDisplay"/>
      </w:pPr>
      <w:r>
        <w:rPr>
          <w:rFonts w:hint="eastAsia"/>
        </w:rPr>
        <w:t xml:space="preserve">    NextHop : 194.1.1.1                                LocPrf    : 100</w:t>
      </w:r>
    </w:p>
    <w:p w:rsidR="00E826A6" w:rsidRPr="00620028" w:rsidRDefault="00E826A6" w:rsidP="00F7622F">
      <w:pPr>
        <w:pStyle w:val="TerminalDisplay"/>
      </w:pPr>
      <w:r>
        <w:rPr>
          <w:rFonts w:hint="eastAsia"/>
        </w:rPr>
        <w:t xml:space="preserve">    PrefVal : 0                                        OutLabel  : NULL</w:t>
      </w:r>
    </w:p>
    <w:p w:rsidR="00E826A6" w:rsidRPr="009F2D2B" w:rsidRDefault="00E826A6" w:rsidP="00FF0567">
      <w:pPr>
        <w:pStyle w:val="TerminalDisplay"/>
      </w:pPr>
      <w:r>
        <w:rPr>
          <w:rFonts w:hint="eastAsia"/>
        </w:rPr>
        <w:t xml:space="preserve">    MED     :</w:t>
      </w:r>
      <w:r w:rsidR="00FF0567" w:rsidRPr="00A05C6B">
        <w:rPr>
          <w:rFonts w:hint="eastAsia"/>
        </w:rPr>
        <w:t xml:space="preserve">                                      </w:t>
      </w:r>
      <w:r w:rsidR="00FF0567">
        <w:rPr>
          <w:rFonts w:hint="eastAsia"/>
        </w:rPr>
        <w:t xml:space="preserve">  </w:t>
      </w:r>
      <w:r w:rsidR="00FF0567" w:rsidRPr="00A05C6B">
        <w:rPr>
          <w:rFonts w:hint="eastAsia"/>
        </w:rPr>
        <w:t xml:space="preserve">  i</w:t>
      </w:r>
    </w:p>
    <w:p w:rsidR="00E826A6" w:rsidRDefault="00E826A6" w:rsidP="00F7622F">
      <w:pPr>
        <w:pStyle w:val="TerminalDisplay"/>
      </w:pPr>
    </w:p>
    <w:p w:rsidR="00E826A6" w:rsidRPr="00D40A3F" w:rsidRDefault="00E826A6" w:rsidP="00F7622F">
      <w:pPr>
        <w:pStyle w:val="TerminalDisplay"/>
      </w:pPr>
      <w:r>
        <w:rPr>
          <w:rFonts w:hint="eastAsia"/>
        </w:rPr>
        <w:t>i</w:t>
      </w:r>
      <w:r w:rsidRPr="00D40A3F">
        <w:t xml:space="preserve"> Network</w:t>
      </w:r>
      <w:r w:rsidRPr="00D40A3F">
        <w:rPr>
          <w:rFonts w:hint="eastAsia"/>
        </w:rPr>
        <w:t xml:space="preserve"> : </w:t>
      </w:r>
      <w:r w:rsidRPr="009672EB">
        <w:rPr>
          <w:rStyle w:val="commandtext"/>
          <w:rFonts w:hint="eastAsia"/>
        </w:rPr>
        <w:t>[</w:t>
      </w:r>
      <w:r w:rsidRPr="00D40A3F">
        <w:rPr>
          <w:rFonts w:hint="eastAsia"/>
        </w:rPr>
        <w:t>T</w:t>
      </w:r>
      <w:r w:rsidR="005A3DFA">
        <w:rPr>
          <w:rFonts w:hint="eastAsia"/>
        </w:rPr>
        <w:t>4</w:t>
      </w:r>
      <w:r w:rsidRPr="009672EB">
        <w:rPr>
          <w:rStyle w:val="commandtext"/>
          <w:rFonts w:hint="eastAsia"/>
        </w:rPr>
        <w:t>][</w:t>
      </w:r>
      <w:r w:rsidRPr="00D40A3F">
        <w:rPr>
          <w:rFonts w:hint="eastAsia"/>
        </w:rPr>
        <w:t>O</w:t>
      </w:r>
      <w:r w:rsidRPr="009672EB">
        <w:rPr>
          <w:rStyle w:val="commandtext"/>
          <w:rFonts w:hint="eastAsia"/>
        </w:rPr>
        <w:t>][</w:t>
      </w:r>
      <w:r w:rsidRPr="00D40A3F">
        <w:rPr>
          <w:rFonts w:hint="eastAsia"/>
        </w:rPr>
        <w:t>I0x0</w:t>
      </w:r>
      <w:r w:rsidRPr="009672EB">
        <w:rPr>
          <w:rStyle w:val="commandtext"/>
          <w:rFonts w:hint="eastAsia"/>
        </w:rPr>
        <w:t>][</w:t>
      </w:r>
      <w:r w:rsidRPr="00D40A3F">
        <w:rPr>
          <w:rFonts w:hint="eastAsia"/>
        </w:rPr>
        <w:t>N</w:t>
      </w:r>
      <w:r w:rsidRPr="009672EB">
        <w:rPr>
          <w:rStyle w:val="commandtext"/>
          <w:rFonts w:hint="eastAsia"/>
        </w:rPr>
        <w:t>[</w:t>
      </w:r>
      <w:r w:rsidRPr="00D40A3F">
        <w:rPr>
          <w:rFonts w:hint="eastAsia"/>
        </w:rPr>
        <w:t>c100</w:t>
      </w:r>
      <w:r w:rsidRPr="009672EB">
        <w:rPr>
          <w:rStyle w:val="commandtext"/>
          <w:rFonts w:hint="eastAsia"/>
        </w:rPr>
        <w:t>][</w:t>
      </w:r>
      <w:r w:rsidRPr="00D40A3F">
        <w:rPr>
          <w:rFonts w:hint="eastAsia"/>
        </w:rPr>
        <w:t>b193.1.1.1</w:t>
      </w:r>
      <w:r w:rsidRPr="009672EB">
        <w:rPr>
          <w:rStyle w:val="commandtext"/>
          <w:rFonts w:hint="eastAsia"/>
        </w:rPr>
        <w:t>][</w:t>
      </w:r>
      <w:r w:rsidRPr="00D40A3F">
        <w:rPr>
          <w:rFonts w:hint="eastAsia"/>
        </w:rPr>
        <w:t>a0.0.0.0</w:t>
      </w:r>
      <w:r w:rsidRPr="009672EB">
        <w:rPr>
          <w:rStyle w:val="commandtext"/>
          <w:rFonts w:hint="eastAsia"/>
        </w:rPr>
        <w:t>][</w:t>
      </w:r>
      <w:r w:rsidRPr="00D40A3F">
        <w:rPr>
          <w:rFonts w:hint="eastAsia"/>
        </w:rPr>
        <w:t>r193.1.1.1</w:t>
      </w:r>
      <w:r w:rsidRPr="009672EB">
        <w:rPr>
          <w:rStyle w:val="commandtext"/>
          <w:rFonts w:hint="eastAsia"/>
        </w:rPr>
        <w:t>]][</w:t>
      </w:r>
      <w:r w:rsidRPr="00D40A3F">
        <w:rPr>
          <w:rFonts w:hint="eastAsia"/>
        </w:rPr>
        <w:t>P</w:t>
      </w:r>
      <w:r w:rsidRPr="009672EB">
        <w:rPr>
          <w:rStyle w:val="commandtext"/>
          <w:rFonts w:hint="eastAsia"/>
        </w:rPr>
        <w:t>[</w:t>
      </w:r>
      <w:r w:rsidRPr="00D40A3F">
        <w:rPr>
          <w:rFonts w:hint="eastAsia"/>
        </w:rPr>
        <w:t>o0x1</w:t>
      </w:r>
      <w:r w:rsidRPr="009672EB">
        <w:rPr>
          <w:rStyle w:val="commandtext"/>
          <w:rFonts w:hint="eastAsia"/>
        </w:rPr>
        <w:t>][</w:t>
      </w:r>
      <w:r w:rsidRPr="00D40A3F">
        <w:rPr>
          <w:rFonts w:hint="eastAsia"/>
        </w:rPr>
        <w:t>p193.1.1.0/24</w:t>
      </w:r>
      <w:r w:rsidRPr="009672EB">
        <w:rPr>
          <w:rStyle w:val="commandtext"/>
          <w:rFonts w:hint="eastAsia"/>
        </w:rPr>
        <w:t>]]</w:t>
      </w:r>
      <w:r w:rsidRPr="00D40A3F">
        <w:rPr>
          <w:rFonts w:hint="eastAsia"/>
        </w:rPr>
        <w:t>/480</w:t>
      </w:r>
    </w:p>
    <w:p w:rsidR="00E826A6" w:rsidRDefault="00E826A6" w:rsidP="00F7622F">
      <w:pPr>
        <w:pStyle w:val="TerminalDisplay"/>
      </w:pPr>
      <w:r>
        <w:rPr>
          <w:rFonts w:hint="eastAsia"/>
        </w:rPr>
        <w:t xml:space="preserve">    NextHop : 193.1.1.1                                LocPrf    : 100</w:t>
      </w:r>
    </w:p>
    <w:p w:rsidR="00E826A6" w:rsidRPr="00620028" w:rsidRDefault="00E826A6" w:rsidP="00F7622F">
      <w:pPr>
        <w:pStyle w:val="TerminalDisplay"/>
      </w:pPr>
      <w:r>
        <w:rPr>
          <w:rFonts w:hint="eastAsia"/>
        </w:rPr>
        <w:t xml:space="preserve">    PrefVal : 0                                        OutLabel  : NULL</w:t>
      </w:r>
    </w:p>
    <w:p w:rsidR="00E826A6" w:rsidRPr="00D40A3F" w:rsidRDefault="00E826A6" w:rsidP="00F7622F">
      <w:pPr>
        <w:pStyle w:val="TerminalDisplay"/>
      </w:pPr>
      <w:r>
        <w:rPr>
          <w:rFonts w:hint="eastAsia"/>
        </w:rPr>
        <w:t xml:space="preserve">    MED     :</w:t>
      </w:r>
      <w:r w:rsidR="00C56BC7" w:rsidRPr="00A05C6B">
        <w:rPr>
          <w:rFonts w:hint="eastAsia"/>
        </w:rPr>
        <w:t xml:space="preserve">                                      </w:t>
      </w:r>
      <w:r w:rsidR="00C56BC7">
        <w:rPr>
          <w:rFonts w:hint="eastAsia"/>
        </w:rPr>
        <w:t xml:space="preserve">  </w:t>
      </w:r>
      <w:r w:rsidR="00C56BC7" w:rsidRPr="00A05C6B">
        <w:rPr>
          <w:rFonts w:hint="eastAsia"/>
        </w:rPr>
        <w:t xml:space="preserve">  i</w:t>
      </w:r>
    </w:p>
    <w:p w:rsidR="00E826A6" w:rsidRDefault="00E826A6" w:rsidP="00F7622F">
      <w:pPr>
        <w:pStyle w:val="TerminalDisplay"/>
      </w:pPr>
    </w:p>
    <w:p w:rsidR="00E826A6" w:rsidRPr="00D40A3F" w:rsidRDefault="00E826A6" w:rsidP="00F7622F">
      <w:pPr>
        <w:pStyle w:val="TerminalDisplay"/>
      </w:pPr>
      <w:r>
        <w:rPr>
          <w:rFonts w:hint="eastAsia"/>
        </w:rPr>
        <w:t>i</w:t>
      </w:r>
      <w:r w:rsidRPr="00D40A3F">
        <w:t xml:space="preserve"> Network</w:t>
      </w:r>
      <w:r w:rsidRPr="00D40A3F">
        <w:rPr>
          <w:rFonts w:hint="eastAsia"/>
        </w:rPr>
        <w:t xml:space="preserve"> : </w:t>
      </w:r>
      <w:r w:rsidRPr="009672EB">
        <w:rPr>
          <w:rStyle w:val="commandtext"/>
          <w:rFonts w:hint="eastAsia"/>
        </w:rPr>
        <w:t>[</w:t>
      </w:r>
      <w:r w:rsidRPr="00D40A3F">
        <w:rPr>
          <w:rFonts w:hint="eastAsia"/>
        </w:rPr>
        <w:t>T</w:t>
      </w:r>
      <w:r w:rsidR="005A3DFA">
        <w:rPr>
          <w:rFonts w:hint="eastAsia"/>
        </w:rPr>
        <w:t>4</w:t>
      </w:r>
      <w:r w:rsidRPr="009672EB">
        <w:rPr>
          <w:rStyle w:val="commandtext"/>
          <w:rFonts w:hint="eastAsia"/>
        </w:rPr>
        <w:t>][</w:t>
      </w:r>
      <w:r w:rsidRPr="00D40A3F">
        <w:rPr>
          <w:rFonts w:hint="eastAsia"/>
        </w:rPr>
        <w:t>O</w:t>
      </w:r>
      <w:r w:rsidRPr="009672EB">
        <w:rPr>
          <w:rStyle w:val="commandtext"/>
          <w:rFonts w:hint="eastAsia"/>
        </w:rPr>
        <w:t>][</w:t>
      </w:r>
      <w:r w:rsidRPr="00D40A3F">
        <w:rPr>
          <w:rFonts w:hint="eastAsia"/>
        </w:rPr>
        <w:t>I0x0</w:t>
      </w:r>
      <w:r w:rsidRPr="009672EB">
        <w:rPr>
          <w:rStyle w:val="commandtext"/>
          <w:rFonts w:hint="eastAsia"/>
        </w:rPr>
        <w:t>][</w:t>
      </w:r>
      <w:r w:rsidRPr="00D40A3F">
        <w:rPr>
          <w:rFonts w:hint="eastAsia"/>
        </w:rPr>
        <w:t>N</w:t>
      </w:r>
      <w:r w:rsidRPr="009672EB">
        <w:rPr>
          <w:rStyle w:val="commandtext"/>
          <w:rFonts w:hint="eastAsia"/>
        </w:rPr>
        <w:t>[</w:t>
      </w:r>
      <w:r w:rsidRPr="00D40A3F">
        <w:rPr>
          <w:rFonts w:hint="eastAsia"/>
        </w:rPr>
        <w:t>c100</w:t>
      </w:r>
      <w:r w:rsidRPr="009672EB">
        <w:rPr>
          <w:rStyle w:val="commandtext"/>
          <w:rFonts w:hint="eastAsia"/>
        </w:rPr>
        <w:t>][</w:t>
      </w:r>
      <w:r w:rsidRPr="00D40A3F">
        <w:rPr>
          <w:rFonts w:hint="eastAsia"/>
        </w:rPr>
        <w:t>b194.1.1.1</w:t>
      </w:r>
      <w:r w:rsidRPr="009672EB">
        <w:rPr>
          <w:rStyle w:val="commandtext"/>
          <w:rFonts w:hint="eastAsia"/>
        </w:rPr>
        <w:t>][</w:t>
      </w:r>
      <w:r w:rsidRPr="00D40A3F">
        <w:rPr>
          <w:rFonts w:hint="eastAsia"/>
        </w:rPr>
        <w:t>a0.0.0.0</w:t>
      </w:r>
      <w:r w:rsidRPr="009672EB">
        <w:rPr>
          <w:rStyle w:val="commandtext"/>
          <w:rFonts w:hint="eastAsia"/>
        </w:rPr>
        <w:t>][</w:t>
      </w:r>
      <w:r w:rsidRPr="00D40A3F">
        <w:rPr>
          <w:rFonts w:hint="eastAsia"/>
        </w:rPr>
        <w:t>r194.1.1.1</w:t>
      </w:r>
      <w:r w:rsidRPr="009672EB">
        <w:rPr>
          <w:rStyle w:val="commandtext"/>
          <w:rFonts w:hint="eastAsia"/>
        </w:rPr>
        <w:t>]][</w:t>
      </w:r>
      <w:r w:rsidRPr="00D40A3F">
        <w:rPr>
          <w:rFonts w:hint="eastAsia"/>
        </w:rPr>
        <w:t>P</w:t>
      </w:r>
      <w:r w:rsidRPr="009672EB">
        <w:rPr>
          <w:rStyle w:val="commandtext"/>
          <w:rFonts w:hint="eastAsia"/>
        </w:rPr>
        <w:t>[</w:t>
      </w:r>
      <w:r w:rsidRPr="00D40A3F">
        <w:rPr>
          <w:rFonts w:hint="eastAsia"/>
        </w:rPr>
        <w:t>o0x1</w:t>
      </w:r>
      <w:r w:rsidRPr="009672EB">
        <w:rPr>
          <w:rStyle w:val="commandtext"/>
          <w:rFonts w:hint="eastAsia"/>
        </w:rPr>
        <w:t>][</w:t>
      </w:r>
      <w:r w:rsidRPr="00D40A3F">
        <w:rPr>
          <w:rFonts w:hint="eastAsia"/>
        </w:rPr>
        <w:t>p194.1.1.0/24</w:t>
      </w:r>
      <w:r w:rsidRPr="009672EB">
        <w:rPr>
          <w:rStyle w:val="commandtext"/>
          <w:rFonts w:hint="eastAsia"/>
        </w:rPr>
        <w:t>]]</w:t>
      </w:r>
      <w:r w:rsidRPr="00D40A3F">
        <w:rPr>
          <w:rFonts w:hint="eastAsia"/>
        </w:rPr>
        <w:t>/480</w:t>
      </w:r>
    </w:p>
    <w:p w:rsidR="00E826A6" w:rsidRDefault="00E826A6" w:rsidP="00F7622F">
      <w:pPr>
        <w:pStyle w:val="TerminalDisplay"/>
      </w:pPr>
      <w:r>
        <w:rPr>
          <w:rFonts w:hint="eastAsia"/>
        </w:rPr>
        <w:t xml:space="preserve">    NextHop : 194.1.1.1                                LocPrf    : 100</w:t>
      </w:r>
    </w:p>
    <w:p w:rsidR="00E826A6" w:rsidRPr="00620028" w:rsidRDefault="00E826A6" w:rsidP="00F7622F">
      <w:pPr>
        <w:pStyle w:val="TerminalDisplay"/>
      </w:pPr>
      <w:r>
        <w:rPr>
          <w:rFonts w:hint="eastAsia"/>
        </w:rPr>
        <w:t xml:space="preserve">    PrefVal : 0                                        OutLabel  : NULL</w:t>
      </w:r>
    </w:p>
    <w:p w:rsidR="00E826A6" w:rsidRPr="00D40A3F" w:rsidRDefault="00E826A6" w:rsidP="00F7622F">
      <w:pPr>
        <w:pStyle w:val="TerminalDisplay"/>
      </w:pPr>
      <w:r>
        <w:rPr>
          <w:rFonts w:hint="eastAsia"/>
        </w:rPr>
        <w:t xml:space="preserve">    MED     :</w:t>
      </w:r>
      <w:r w:rsidR="00C56BC7" w:rsidRPr="00A05C6B">
        <w:rPr>
          <w:rFonts w:hint="eastAsia"/>
        </w:rPr>
        <w:t xml:space="preserve">                                      </w:t>
      </w:r>
      <w:r w:rsidR="00C56BC7">
        <w:rPr>
          <w:rFonts w:hint="eastAsia"/>
        </w:rPr>
        <w:t xml:space="preserve">  </w:t>
      </w:r>
      <w:r w:rsidR="00C56BC7" w:rsidRPr="00A05C6B">
        <w:rPr>
          <w:rFonts w:hint="eastAsia"/>
        </w:rPr>
        <w:t xml:space="preserve">  i</w:t>
      </w:r>
    </w:p>
    <w:p w:rsidR="00E826A6" w:rsidRDefault="00E826A6" w:rsidP="00F7622F">
      <w:r w:rsidRPr="00594BEB">
        <w:rPr>
          <w:rFonts w:hint="eastAsia"/>
        </w:rPr>
        <w:t>可以看出，</w:t>
      </w:r>
      <w:r w:rsidRPr="00594BEB">
        <w:rPr>
          <w:rFonts w:hint="eastAsia"/>
        </w:rPr>
        <w:t xml:space="preserve">Router </w:t>
      </w:r>
      <w:r>
        <w:rPr>
          <w:rFonts w:hint="eastAsia"/>
        </w:rPr>
        <w:t>A</w:t>
      </w:r>
      <w:r w:rsidRPr="00594BEB">
        <w:rPr>
          <w:rFonts w:hint="eastAsia"/>
        </w:rPr>
        <w:t>从</w:t>
      </w:r>
      <w:r w:rsidRPr="00594BEB">
        <w:rPr>
          <w:rFonts w:hint="eastAsia"/>
        </w:rPr>
        <w:t>Router C</w:t>
      </w:r>
      <w:r>
        <w:rPr>
          <w:rFonts w:hint="eastAsia"/>
        </w:rPr>
        <w:t>和</w:t>
      </w:r>
      <w:r>
        <w:rPr>
          <w:rFonts w:hint="eastAsia"/>
        </w:rPr>
        <w:t xml:space="preserve">Router D </w:t>
      </w:r>
      <w:r w:rsidRPr="00594BEB">
        <w:rPr>
          <w:rFonts w:hint="eastAsia"/>
        </w:rPr>
        <w:t>学到了</w:t>
      </w:r>
      <w:r>
        <w:rPr>
          <w:rFonts w:hint="eastAsia"/>
        </w:rPr>
        <w:t>LS</w:t>
      </w:r>
      <w:r>
        <w:rPr>
          <w:rFonts w:hint="eastAsia"/>
        </w:rPr>
        <w:t>信息</w:t>
      </w:r>
      <w:r w:rsidRPr="00594BEB">
        <w:rPr>
          <w:rFonts w:hint="eastAsia"/>
        </w:rPr>
        <w:t>。</w:t>
      </w:r>
    </w:p>
    <w:p w:rsidR="00E826A6" w:rsidRDefault="00E826A6" w:rsidP="00F7622F">
      <w:pPr>
        <w:pStyle w:val="2"/>
      </w:pPr>
      <w:bookmarkStart w:id="8925" w:name="_Toc45103688"/>
      <w:r>
        <w:rPr>
          <w:rFonts w:hint="eastAsia"/>
        </w:rPr>
        <w:t>IPv6 BGP</w:t>
      </w:r>
      <w:r w:rsidR="0065682D">
        <w:rPr>
          <w:rFonts w:hint="eastAsia"/>
        </w:rPr>
        <w:t>扩展</w:t>
      </w:r>
      <w:r>
        <w:rPr>
          <w:rFonts w:hint="eastAsia"/>
        </w:rPr>
        <w:t>功能典型配置举例</w:t>
      </w:r>
      <w:bookmarkEnd w:id="8925"/>
    </w:p>
    <w:p w:rsidR="00E826A6" w:rsidRPr="00CD65BF" w:rsidRDefault="00E826A6" w:rsidP="00F7622F">
      <w:pPr>
        <w:pStyle w:val="3"/>
      </w:pPr>
      <w:bookmarkStart w:id="8926" w:name="_Toc474420353"/>
      <w:bookmarkStart w:id="8927" w:name="_Toc45103689"/>
      <w:r w:rsidRPr="00CD65BF">
        <w:rPr>
          <w:rFonts w:hint="eastAsia"/>
        </w:rPr>
        <w:t>6PE</w:t>
      </w:r>
      <w:r w:rsidRPr="00CD65BF">
        <w:rPr>
          <w:rFonts w:hint="eastAsia"/>
        </w:rPr>
        <w:t>配置</w:t>
      </w:r>
      <w:bookmarkEnd w:id="8926"/>
      <w:bookmarkEnd w:id="8927"/>
    </w:p>
    <w:p w:rsidR="00E826A6" w:rsidRDefault="00E826A6" w:rsidP="00F7622F">
      <w:pPr>
        <w:pStyle w:val="4"/>
      </w:pPr>
      <w:r w:rsidRPr="00CD65BF">
        <w:rPr>
          <w:rFonts w:hint="eastAsia"/>
        </w:rPr>
        <w:t>组网需求</w:t>
      </w:r>
    </w:p>
    <w:p w:rsidR="00E826A6" w:rsidRDefault="00E826A6" w:rsidP="00F7622F">
      <w:r>
        <w:rPr>
          <w:rFonts w:hint="eastAsia"/>
        </w:rPr>
        <w:t>通过配置</w:t>
      </w:r>
      <w:r>
        <w:rPr>
          <w:rFonts w:hint="eastAsia"/>
        </w:rPr>
        <w:t>6PE</w:t>
      </w:r>
      <w:r>
        <w:rPr>
          <w:rFonts w:hint="eastAsia"/>
        </w:rPr>
        <w:t>实现利用</w:t>
      </w:r>
      <w:r>
        <w:rPr>
          <w:rFonts w:hint="eastAsia"/>
        </w:rPr>
        <w:t>MPLS</w:t>
      </w:r>
      <w:r>
        <w:rPr>
          <w:rFonts w:hint="eastAsia"/>
        </w:rPr>
        <w:t>技术跨越运营商的</w:t>
      </w:r>
      <w:r>
        <w:rPr>
          <w:rFonts w:hint="eastAsia"/>
        </w:rPr>
        <w:t>IPv4</w:t>
      </w:r>
      <w:r>
        <w:rPr>
          <w:rFonts w:hint="eastAsia"/>
        </w:rPr>
        <w:t>网络连接隔离的两个</w:t>
      </w:r>
      <w:r>
        <w:rPr>
          <w:rFonts w:hint="eastAsia"/>
        </w:rPr>
        <w:t>IPv6</w:t>
      </w:r>
      <w:r>
        <w:rPr>
          <w:rFonts w:hint="eastAsia"/>
        </w:rPr>
        <w:t>用户网络。其中：</w:t>
      </w:r>
    </w:p>
    <w:p w:rsidR="00E826A6" w:rsidRPr="00E826A6" w:rsidRDefault="00E826A6" w:rsidP="00F7622F">
      <w:pPr>
        <w:pStyle w:val="ItemList"/>
        <w:rPr>
          <w:lang w:eastAsia="zh-CN"/>
        </w:rPr>
      </w:pPr>
      <w:r w:rsidRPr="00E826A6">
        <w:rPr>
          <w:rFonts w:hint="eastAsia"/>
          <w:lang w:eastAsia="zh-CN"/>
        </w:rPr>
        <w:t>运营商网络内部采用</w:t>
      </w:r>
      <w:r w:rsidRPr="00E826A6">
        <w:rPr>
          <w:rFonts w:hint="eastAsia"/>
          <w:lang w:eastAsia="zh-CN"/>
        </w:rPr>
        <w:t>OSPF</w:t>
      </w:r>
      <w:r w:rsidRPr="00E826A6">
        <w:rPr>
          <w:rFonts w:hint="eastAsia"/>
          <w:lang w:eastAsia="zh-CN"/>
        </w:rPr>
        <w:t>作为</w:t>
      </w:r>
      <w:r w:rsidRPr="00E826A6">
        <w:rPr>
          <w:rFonts w:hint="eastAsia"/>
          <w:lang w:eastAsia="zh-CN"/>
        </w:rPr>
        <w:t>IGP</w:t>
      </w:r>
      <w:r w:rsidRPr="00E826A6">
        <w:rPr>
          <w:rFonts w:hint="eastAsia"/>
          <w:lang w:eastAsia="zh-CN"/>
        </w:rPr>
        <w:t>路由协议。</w:t>
      </w:r>
    </w:p>
    <w:p w:rsidR="00E826A6" w:rsidRPr="00E826A6" w:rsidRDefault="00E826A6" w:rsidP="00F7622F">
      <w:pPr>
        <w:pStyle w:val="ItemList"/>
        <w:rPr>
          <w:lang w:eastAsia="zh-CN"/>
        </w:rPr>
      </w:pPr>
      <w:r w:rsidRPr="00E826A6">
        <w:rPr>
          <w:rFonts w:hint="eastAsia"/>
          <w:lang w:eastAsia="zh-CN"/>
        </w:rPr>
        <w:t>PE 1</w:t>
      </w:r>
      <w:r w:rsidRPr="00E826A6">
        <w:rPr>
          <w:rFonts w:hint="eastAsia"/>
          <w:lang w:eastAsia="zh-CN"/>
        </w:rPr>
        <w:t>和</w:t>
      </w:r>
      <w:r w:rsidRPr="00E826A6">
        <w:rPr>
          <w:rFonts w:hint="eastAsia"/>
          <w:lang w:eastAsia="zh-CN"/>
        </w:rPr>
        <w:t>PE 2</w:t>
      </w:r>
      <w:r w:rsidRPr="00E826A6">
        <w:rPr>
          <w:rFonts w:hint="eastAsia"/>
          <w:lang w:eastAsia="zh-CN"/>
        </w:rPr>
        <w:t>为运营商网络的边缘设备，</w:t>
      </w:r>
      <w:r w:rsidRPr="00E826A6">
        <w:rPr>
          <w:rFonts w:hint="eastAsia"/>
          <w:lang w:eastAsia="zh-CN"/>
        </w:rPr>
        <w:t>PE 1</w:t>
      </w:r>
      <w:r w:rsidRPr="00E826A6">
        <w:rPr>
          <w:rFonts w:hint="eastAsia"/>
          <w:lang w:eastAsia="zh-CN"/>
        </w:rPr>
        <w:t>和</w:t>
      </w:r>
      <w:r w:rsidRPr="00E826A6">
        <w:rPr>
          <w:rFonts w:hint="eastAsia"/>
          <w:lang w:eastAsia="zh-CN"/>
        </w:rPr>
        <w:t>PE 2</w:t>
      </w:r>
      <w:r w:rsidRPr="00E826A6">
        <w:rPr>
          <w:rFonts w:hint="eastAsia"/>
          <w:lang w:eastAsia="zh-CN"/>
        </w:rPr>
        <w:t>之间建立</w:t>
      </w:r>
      <w:r w:rsidRPr="00E826A6">
        <w:rPr>
          <w:rFonts w:hint="eastAsia"/>
          <w:lang w:eastAsia="zh-CN"/>
        </w:rPr>
        <w:t>IPv4 IBGP</w:t>
      </w:r>
      <w:r w:rsidRPr="00E826A6">
        <w:rPr>
          <w:rFonts w:hint="eastAsia"/>
          <w:lang w:eastAsia="zh-CN"/>
        </w:rPr>
        <w:t>连接。</w:t>
      </w:r>
    </w:p>
    <w:p w:rsidR="00E826A6" w:rsidRPr="00E826A6" w:rsidRDefault="00E826A6" w:rsidP="00F7622F">
      <w:pPr>
        <w:pStyle w:val="ItemList"/>
        <w:rPr>
          <w:lang w:eastAsia="zh-CN"/>
        </w:rPr>
      </w:pPr>
      <w:r w:rsidRPr="00E826A6">
        <w:rPr>
          <w:rFonts w:hint="eastAsia"/>
          <w:lang w:eastAsia="zh-CN"/>
        </w:rPr>
        <w:t>CE 1</w:t>
      </w:r>
      <w:r w:rsidRPr="00E826A6">
        <w:rPr>
          <w:rFonts w:hint="eastAsia"/>
          <w:lang w:eastAsia="zh-CN"/>
        </w:rPr>
        <w:t>和</w:t>
      </w:r>
      <w:r w:rsidRPr="00E826A6">
        <w:rPr>
          <w:rFonts w:hint="eastAsia"/>
          <w:lang w:eastAsia="zh-CN"/>
        </w:rPr>
        <w:t>CE 2</w:t>
      </w:r>
      <w:r w:rsidRPr="00E826A6">
        <w:rPr>
          <w:rFonts w:hint="eastAsia"/>
          <w:lang w:eastAsia="zh-CN"/>
        </w:rPr>
        <w:t>为</w:t>
      </w:r>
      <w:r w:rsidRPr="00E826A6">
        <w:rPr>
          <w:rFonts w:hint="eastAsia"/>
          <w:lang w:eastAsia="zh-CN"/>
        </w:rPr>
        <w:t>IPv6</w:t>
      </w:r>
      <w:r w:rsidRPr="00E826A6">
        <w:rPr>
          <w:rFonts w:hint="eastAsia"/>
          <w:lang w:eastAsia="zh-CN"/>
        </w:rPr>
        <w:t>用户网络的边缘设备，用户网络通过该设备接入运营商网络。</w:t>
      </w:r>
    </w:p>
    <w:p w:rsidR="00E826A6" w:rsidRPr="00E826A6" w:rsidRDefault="00E826A6" w:rsidP="00F7622F">
      <w:pPr>
        <w:pStyle w:val="ItemList"/>
        <w:rPr>
          <w:lang w:eastAsia="zh-CN"/>
        </w:rPr>
      </w:pPr>
      <w:r w:rsidRPr="00E826A6">
        <w:rPr>
          <w:rFonts w:hint="eastAsia"/>
          <w:lang w:eastAsia="zh-CN"/>
        </w:rPr>
        <w:t>CE</w:t>
      </w:r>
      <w:r w:rsidRPr="00E826A6">
        <w:rPr>
          <w:rFonts w:hint="eastAsia"/>
          <w:lang w:eastAsia="zh-CN"/>
        </w:rPr>
        <w:t>与</w:t>
      </w:r>
      <w:r w:rsidRPr="00E826A6">
        <w:rPr>
          <w:rFonts w:hint="eastAsia"/>
          <w:lang w:eastAsia="zh-CN"/>
        </w:rPr>
        <w:t>PE</w:t>
      </w:r>
      <w:r w:rsidRPr="00E826A6">
        <w:rPr>
          <w:rFonts w:hint="eastAsia"/>
          <w:lang w:eastAsia="zh-CN"/>
        </w:rPr>
        <w:t>之间配置</w:t>
      </w:r>
      <w:r w:rsidRPr="00E826A6">
        <w:rPr>
          <w:rFonts w:hint="eastAsia"/>
          <w:lang w:eastAsia="zh-CN"/>
        </w:rPr>
        <w:t>IPv6</w:t>
      </w:r>
      <w:r w:rsidRPr="00E826A6">
        <w:rPr>
          <w:rFonts w:hint="eastAsia"/>
          <w:lang w:eastAsia="zh-CN"/>
        </w:rPr>
        <w:t>静态路由，以指导</w:t>
      </w:r>
      <w:r w:rsidRPr="00E826A6">
        <w:rPr>
          <w:rFonts w:hint="eastAsia"/>
          <w:lang w:eastAsia="zh-CN"/>
        </w:rPr>
        <w:t>IPv6</w:t>
      </w:r>
      <w:r w:rsidRPr="00E826A6">
        <w:rPr>
          <w:rFonts w:hint="eastAsia"/>
          <w:lang w:eastAsia="zh-CN"/>
        </w:rPr>
        <w:t>报文的转发。</w:t>
      </w:r>
    </w:p>
    <w:p w:rsidR="00E826A6" w:rsidRPr="00CD65BF" w:rsidRDefault="00E826A6" w:rsidP="00F7622F">
      <w:pPr>
        <w:pStyle w:val="4"/>
      </w:pPr>
      <w:r w:rsidRPr="00CD65BF">
        <w:rPr>
          <w:rFonts w:hint="eastAsia"/>
        </w:rPr>
        <w:t>组网图</w:t>
      </w:r>
    </w:p>
    <w:p w:rsidR="00E826A6" w:rsidRDefault="00E826A6" w:rsidP="00F7622F">
      <w:pPr>
        <w:pStyle w:val="FigureDescription"/>
      </w:pPr>
      <w:r w:rsidRPr="00771A46">
        <w:rPr>
          <w:rFonts w:hint="eastAsia"/>
        </w:rPr>
        <w:t>6PE</w:t>
      </w:r>
      <w:r>
        <w:rPr>
          <w:rFonts w:hint="eastAsia"/>
        </w:rPr>
        <w:t>配置</w:t>
      </w:r>
      <w:r w:rsidRPr="00771A46">
        <w:rPr>
          <w:rFonts w:hint="eastAsia"/>
        </w:rPr>
        <w:t>组网图</w:t>
      </w:r>
    </w:p>
    <w:p w:rsidR="00E826A6" w:rsidRDefault="00C0535D" w:rsidP="00F7622F">
      <w:pPr>
        <w:pStyle w:val="Figure"/>
      </w:pPr>
      <w:commentRangeStart w:id="8928"/>
      <w:r w:rsidRPr="00C0535D">
        <w:rPr>
          <w:noProof/>
        </w:rPr>
        <w:drawing>
          <wp:inline distT="0" distB="0" distL="0" distR="0" wp14:anchorId="1FB8E849" wp14:editId="13B40C38">
            <wp:extent cx="4657725" cy="2028825"/>
            <wp:effectExtent l="0" t="0" r="9525"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57725" cy="2028825"/>
                    </a:xfrm>
                    <a:prstGeom prst="rect">
                      <a:avLst/>
                    </a:prstGeom>
                    <a:noFill/>
                    <a:ln>
                      <a:noFill/>
                    </a:ln>
                  </pic:spPr>
                </pic:pic>
              </a:graphicData>
            </a:graphic>
          </wp:inline>
        </w:drawing>
      </w:r>
      <w:commentRangeEnd w:id="8928"/>
      <w:r w:rsidR="00247F06">
        <w:rPr>
          <w:rStyle w:val="ab"/>
        </w:rPr>
        <w:commentReference w:id="8928"/>
      </w:r>
    </w:p>
    <w:p w:rsidR="00E826A6" w:rsidRDefault="00E826A6" w:rsidP="00F7622F">
      <w:r>
        <w:t>‌</w:t>
      </w:r>
      <w:commentRangeStart w:id="8929"/>
      <w:r w:rsidR="00247F06" w:rsidRPr="00247F06">
        <w:rPr>
          <w:noProof/>
        </w:rPr>
        <w:drawing>
          <wp:inline distT="0" distB="0" distL="0" distR="0" wp14:anchorId="7D456FB2" wp14:editId="6BDAF812">
            <wp:extent cx="4657725" cy="20288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57725" cy="2028825"/>
                    </a:xfrm>
                    <a:prstGeom prst="rect">
                      <a:avLst/>
                    </a:prstGeom>
                    <a:noFill/>
                    <a:ln>
                      <a:noFill/>
                    </a:ln>
                  </pic:spPr>
                </pic:pic>
              </a:graphicData>
            </a:graphic>
          </wp:inline>
        </w:drawing>
      </w:r>
      <w:commentRangeEnd w:id="8929"/>
      <w:r w:rsidR="00247F06">
        <w:rPr>
          <w:rStyle w:val="ab"/>
        </w:rPr>
        <w:commentReference w:id="8929"/>
      </w:r>
    </w:p>
    <w:p w:rsidR="00247F06" w:rsidRPr="00771A46" w:rsidRDefault="00247F06" w:rsidP="00F7622F"/>
    <w:p w:rsidR="00E826A6" w:rsidRPr="00CD65BF" w:rsidRDefault="00E826A6" w:rsidP="00F7622F">
      <w:pPr>
        <w:pStyle w:val="4"/>
      </w:pPr>
      <w:r w:rsidRPr="00CD65BF">
        <w:rPr>
          <w:rFonts w:hint="eastAsia"/>
        </w:rPr>
        <w:t>配置过程</w:t>
      </w:r>
    </w:p>
    <w:p w:rsidR="00E826A6" w:rsidRDefault="00E826A6" w:rsidP="00F7622F">
      <w:pPr>
        <w:pStyle w:val="ItemStep"/>
      </w:pPr>
      <w:r w:rsidRPr="00347730">
        <w:rPr>
          <w:rFonts w:hint="eastAsia"/>
        </w:rPr>
        <w:t>配置各接口的</w:t>
      </w:r>
      <w:r w:rsidRPr="00347730">
        <w:rPr>
          <w:rFonts w:hint="eastAsia"/>
        </w:rPr>
        <w:t>IPv6</w:t>
      </w:r>
      <w:r w:rsidRPr="00347730">
        <w:rPr>
          <w:rFonts w:hint="eastAsia"/>
        </w:rPr>
        <w:t>地址</w:t>
      </w:r>
      <w:r w:rsidRPr="001B1E09">
        <w:rPr>
          <w:rFonts w:hint="eastAsia"/>
        </w:rPr>
        <w:t>及</w:t>
      </w:r>
      <w:r w:rsidRPr="001B1E09">
        <w:rPr>
          <w:rFonts w:hint="eastAsia"/>
        </w:rPr>
        <w:t>IPv4</w:t>
      </w:r>
      <w:r w:rsidRPr="001B1E09">
        <w:rPr>
          <w:rFonts w:hint="eastAsia"/>
        </w:rPr>
        <w:t>地址</w:t>
      </w:r>
      <w:r w:rsidRPr="00347730">
        <w:rPr>
          <w:rFonts w:hint="eastAsia"/>
        </w:rPr>
        <w:t>（略）</w:t>
      </w:r>
    </w:p>
    <w:p w:rsidR="00E826A6" w:rsidRPr="008630A7" w:rsidRDefault="00E826A6" w:rsidP="00F7622F">
      <w:pPr>
        <w:pStyle w:val="ItemStep"/>
      </w:pPr>
      <w:r w:rsidRPr="008630A7">
        <w:rPr>
          <w:rFonts w:hint="eastAsia"/>
        </w:rPr>
        <w:t>配置</w:t>
      </w:r>
      <w:r w:rsidRPr="008630A7">
        <w:t>PE</w:t>
      </w:r>
      <w:r>
        <w:rPr>
          <w:rFonts w:hint="eastAsia"/>
        </w:rPr>
        <w:t xml:space="preserve"> </w:t>
      </w:r>
      <w:r w:rsidRPr="008630A7">
        <w:t>1</w:t>
      </w:r>
    </w:p>
    <w:p w:rsidR="00E826A6" w:rsidRPr="00E826A6" w:rsidRDefault="00E826A6" w:rsidP="00F7622F">
      <w:pPr>
        <w:pStyle w:val="ItemIndent1"/>
      </w:pPr>
      <w:r w:rsidRPr="008630A7">
        <w:rPr>
          <w:rFonts w:hint="eastAsia"/>
        </w:rPr>
        <w:t xml:space="preserve"># </w:t>
      </w:r>
      <w:r w:rsidRPr="00E826A6">
        <w:rPr>
          <w:rFonts w:hint="eastAsia"/>
        </w:rPr>
        <w:t>全局使能</w:t>
      </w:r>
      <w:r w:rsidRPr="00E826A6">
        <w:rPr>
          <w:rFonts w:hint="eastAsia"/>
        </w:rPr>
        <w:t>LDP</w:t>
      </w:r>
      <w:r w:rsidRPr="00E826A6">
        <w:rPr>
          <w:rFonts w:hint="eastAsia"/>
        </w:rPr>
        <w:t>能力，并配置</w:t>
      </w:r>
      <w:r w:rsidRPr="00E826A6">
        <w:rPr>
          <w:rFonts w:hint="eastAsia"/>
        </w:rPr>
        <w:t>LSP</w:t>
      </w:r>
      <w:r w:rsidRPr="00E826A6">
        <w:rPr>
          <w:rFonts w:hint="eastAsia"/>
        </w:rPr>
        <w:t>触发策略。</w:t>
      </w:r>
    </w:p>
    <w:p w:rsidR="00E826A6" w:rsidRPr="00E826A6" w:rsidRDefault="00E826A6" w:rsidP="00F7622F">
      <w:pPr>
        <w:pStyle w:val="TerminalDisplayIndent1"/>
      </w:pPr>
      <w:r w:rsidRPr="0062350A">
        <w:rPr>
          <w:rFonts w:hint="eastAsia"/>
        </w:rPr>
        <w:t>&lt;P</w:t>
      </w:r>
      <w:r w:rsidRPr="00E826A6">
        <w:t>E1</w:t>
      </w:r>
      <w:r w:rsidRPr="00E826A6">
        <w:rPr>
          <w:rFonts w:hint="eastAsia"/>
        </w:rPr>
        <w:t>&gt; system-view</w:t>
      </w:r>
    </w:p>
    <w:p w:rsidR="00E826A6" w:rsidRPr="00E826A6" w:rsidRDefault="00E826A6" w:rsidP="00F7622F">
      <w:pPr>
        <w:pStyle w:val="TerminalDisplayIndent1"/>
      </w:pPr>
      <w:r w:rsidRPr="009672EB">
        <w:rPr>
          <w:rStyle w:val="commandtext"/>
        </w:rPr>
        <w:t>[</w:t>
      </w:r>
      <w:r w:rsidRPr="00E826A6">
        <w:t>PE1</w:t>
      </w:r>
      <w:r w:rsidRPr="00E826A6">
        <w:rPr>
          <w:rStyle w:val="commandtext"/>
        </w:rPr>
        <w:t>]</w:t>
      </w:r>
      <w:r w:rsidRPr="00E826A6">
        <w:t xml:space="preserve"> mpls lsr-id 2.2.2.</w:t>
      </w:r>
      <w:r w:rsidRPr="00E826A6">
        <w:rPr>
          <w:rFonts w:hint="eastAsia"/>
        </w:rPr>
        <w:t>2</w:t>
      </w:r>
    </w:p>
    <w:p w:rsidR="00E826A6" w:rsidRPr="00E826A6" w:rsidRDefault="00E826A6" w:rsidP="00F7622F">
      <w:pPr>
        <w:pStyle w:val="TerminalDisplayIndent1"/>
      </w:pPr>
      <w:r w:rsidRPr="009672EB">
        <w:rPr>
          <w:rStyle w:val="commandtext"/>
        </w:rPr>
        <w:t>[</w:t>
      </w:r>
      <w:r w:rsidRPr="00E826A6">
        <w:t>PE1</w:t>
      </w:r>
      <w:r w:rsidRPr="00E826A6">
        <w:rPr>
          <w:rStyle w:val="commandtext"/>
        </w:rPr>
        <w:t>]</w:t>
      </w:r>
      <w:r w:rsidRPr="00E826A6">
        <w:rPr>
          <w:rFonts w:hint="eastAsia"/>
        </w:rPr>
        <w:t xml:space="preserve"> </w:t>
      </w:r>
      <w:r w:rsidRPr="00E826A6">
        <w:t>mpls ldp</w:t>
      </w:r>
    </w:p>
    <w:p w:rsidR="00E826A6" w:rsidRPr="00E826A6" w:rsidRDefault="00E826A6" w:rsidP="00F7622F">
      <w:pPr>
        <w:pStyle w:val="TerminalDisplayIndent1"/>
      </w:pPr>
      <w:r w:rsidRPr="009672EB">
        <w:rPr>
          <w:rStyle w:val="commandtext"/>
        </w:rPr>
        <w:t>[</w:t>
      </w:r>
      <w:r w:rsidRPr="00E826A6">
        <w:t>PE1-ldp</w:t>
      </w:r>
      <w:r w:rsidRPr="00E826A6">
        <w:rPr>
          <w:rStyle w:val="commandtext"/>
        </w:rPr>
        <w:t>]</w:t>
      </w:r>
      <w:r w:rsidRPr="00E826A6">
        <w:rPr>
          <w:rFonts w:hint="eastAsia"/>
        </w:rPr>
        <w:t xml:space="preserve"> </w:t>
      </w:r>
      <w:r w:rsidRPr="00E826A6">
        <w:t>lsp-trigger all</w:t>
      </w:r>
    </w:p>
    <w:p w:rsidR="00E826A6" w:rsidRPr="00E826A6" w:rsidRDefault="00E826A6" w:rsidP="00F7622F">
      <w:pPr>
        <w:pStyle w:val="TerminalDisplayIndent1"/>
      </w:pPr>
      <w:r w:rsidRPr="009672EB">
        <w:rPr>
          <w:rStyle w:val="commandtext"/>
        </w:rPr>
        <w:t>[</w:t>
      </w:r>
      <w:r w:rsidRPr="00E826A6">
        <w:t>PE1-ldp</w:t>
      </w:r>
      <w:r w:rsidRPr="00E826A6">
        <w:rPr>
          <w:rStyle w:val="commandtext"/>
        </w:rPr>
        <w:t>]</w:t>
      </w:r>
      <w:r w:rsidRPr="00E826A6">
        <w:rPr>
          <w:rFonts w:hint="eastAsia"/>
        </w:rPr>
        <w:t xml:space="preserve"> quit</w:t>
      </w:r>
    </w:p>
    <w:p w:rsidR="00E826A6" w:rsidRPr="00E826A6" w:rsidRDefault="00E826A6" w:rsidP="00F7622F">
      <w:pPr>
        <w:pStyle w:val="ItemIndent1"/>
      </w:pPr>
      <w:r w:rsidRPr="00E81D41">
        <w:rPr>
          <w:rFonts w:hint="eastAsia"/>
        </w:rPr>
        <w:t xml:space="preserve"># </w:t>
      </w:r>
      <w:r w:rsidRPr="00E826A6">
        <w:rPr>
          <w:rFonts w:hint="eastAsia"/>
        </w:rPr>
        <w:t>在接口</w:t>
      </w:r>
      <w:r w:rsidR="008F45B5">
        <w:t>GigabitEthernet</w:t>
      </w:r>
      <w:r w:rsidR="00301098">
        <w:t>3/1/</w:t>
      </w:r>
      <w:r w:rsidR="008F45B5">
        <w:t>2</w:t>
      </w:r>
      <w:r w:rsidRPr="00E826A6">
        <w:rPr>
          <w:rFonts w:hint="eastAsia"/>
        </w:rPr>
        <w:t>上使能</w:t>
      </w:r>
      <w:r w:rsidRPr="00E826A6">
        <w:rPr>
          <w:rFonts w:hint="eastAsia"/>
        </w:rPr>
        <w:t>MPLS</w:t>
      </w:r>
      <w:r w:rsidRPr="00E826A6">
        <w:rPr>
          <w:rFonts w:hint="eastAsia"/>
        </w:rPr>
        <w:t>和</w:t>
      </w:r>
      <w:r w:rsidRPr="00E826A6">
        <w:rPr>
          <w:rFonts w:hint="eastAsia"/>
        </w:rPr>
        <w:t>LDP</w:t>
      </w:r>
      <w:r w:rsidRPr="00E826A6">
        <w:rPr>
          <w:rFonts w:hint="eastAsia"/>
        </w:rPr>
        <w:t>能力。</w:t>
      </w:r>
    </w:p>
    <w:p w:rsidR="00E826A6" w:rsidRPr="00E826A6" w:rsidRDefault="00E826A6" w:rsidP="00F7622F">
      <w:pPr>
        <w:pStyle w:val="TerminalDisplayIndent1"/>
      </w:pPr>
      <w:r w:rsidRPr="009672EB">
        <w:rPr>
          <w:rStyle w:val="commandtext"/>
        </w:rPr>
        <w:t>[</w:t>
      </w:r>
      <w:r w:rsidRPr="00E826A6">
        <w:t>PE1</w:t>
      </w:r>
      <w:r w:rsidRPr="00E826A6">
        <w:rPr>
          <w:rStyle w:val="commandtext"/>
        </w:rPr>
        <w:t>]</w:t>
      </w:r>
      <w:r w:rsidRPr="00E826A6">
        <w:t xml:space="preserve"> interface </w:t>
      </w:r>
      <w:r w:rsidR="008F45B5">
        <w:t xml:space="preserve">gigabitethernet </w:t>
      </w:r>
      <w:r w:rsidR="00301098">
        <w:t>3/1/</w:t>
      </w:r>
      <w:r w:rsidR="008F45B5">
        <w:t>2</w:t>
      </w:r>
    </w:p>
    <w:p w:rsidR="00E826A6" w:rsidRPr="00E826A6" w:rsidRDefault="00E826A6" w:rsidP="00F7622F">
      <w:pPr>
        <w:pStyle w:val="TerminalDisplayIndent1"/>
      </w:pPr>
      <w:r w:rsidRPr="009672EB">
        <w:rPr>
          <w:rStyle w:val="commandtext"/>
        </w:rPr>
        <w:t>[</w:t>
      </w:r>
      <w:r w:rsidRPr="00E826A6">
        <w:t>PE1-</w:t>
      </w:r>
      <w:r w:rsidR="008F45B5">
        <w:t>GigabitEthernet</w:t>
      </w:r>
      <w:r w:rsidR="00301098">
        <w:t>3/1/</w:t>
      </w:r>
      <w:r w:rsidR="008F45B5">
        <w:t>2</w:t>
      </w:r>
      <w:r w:rsidRPr="00E826A6">
        <w:rPr>
          <w:rStyle w:val="commandtext"/>
        </w:rPr>
        <w:t>]</w:t>
      </w:r>
      <w:r w:rsidRPr="00E826A6">
        <w:t xml:space="preserve"> mpls</w:t>
      </w:r>
      <w:r w:rsidRPr="00E826A6">
        <w:rPr>
          <w:rFonts w:hint="eastAsia"/>
        </w:rPr>
        <w:t xml:space="preserve"> enable</w:t>
      </w:r>
    </w:p>
    <w:p w:rsidR="00E826A6" w:rsidRPr="00E826A6" w:rsidRDefault="00E826A6" w:rsidP="00F7622F">
      <w:pPr>
        <w:pStyle w:val="TerminalDisplayIndent1"/>
      </w:pPr>
      <w:r w:rsidRPr="009672EB">
        <w:rPr>
          <w:rStyle w:val="commandtext"/>
        </w:rPr>
        <w:t>[</w:t>
      </w:r>
      <w:r w:rsidRPr="00E826A6">
        <w:t>PE1-</w:t>
      </w:r>
      <w:r w:rsidR="008F45B5">
        <w:t>GigabitEthernet</w:t>
      </w:r>
      <w:r w:rsidR="00301098">
        <w:t>3/1/</w:t>
      </w:r>
      <w:r w:rsidR="008F45B5">
        <w:t>2</w:t>
      </w:r>
      <w:r w:rsidRPr="00E826A6">
        <w:rPr>
          <w:rStyle w:val="commandtext"/>
        </w:rPr>
        <w:t>]</w:t>
      </w:r>
      <w:r w:rsidRPr="00E826A6">
        <w:t xml:space="preserve"> mpls ldp</w:t>
      </w:r>
      <w:r w:rsidRPr="00E826A6">
        <w:rPr>
          <w:rFonts w:hint="eastAsia"/>
        </w:rPr>
        <w:t xml:space="preserve"> enable</w:t>
      </w:r>
    </w:p>
    <w:p w:rsidR="00E826A6" w:rsidRPr="00E826A6" w:rsidRDefault="00E826A6" w:rsidP="00F7622F">
      <w:pPr>
        <w:pStyle w:val="TerminalDisplayIndent1"/>
      </w:pPr>
      <w:r w:rsidRPr="009672EB">
        <w:rPr>
          <w:rStyle w:val="commandtext"/>
        </w:rPr>
        <w:t>[</w:t>
      </w:r>
      <w:r w:rsidRPr="00E826A6">
        <w:t>PE1-</w:t>
      </w:r>
      <w:r w:rsidR="008F45B5">
        <w:t>GigabitEthernet</w:t>
      </w:r>
      <w:r w:rsidR="00301098">
        <w:t>3/1/</w:t>
      </w:r>
      <w:r w:rsidR="008F45B5">
        <w:t>2</w:t>
      </w:r>
      <w:r w:rsidRPr="00E826A6">
        <w:rPr>
          <w:rStyle w:val="commandtext"/>
        </w:rPr>
        <w:t>]</w:t>
      </w:r>
      <w:r w:rsidRPr="00E826A6">
        <w:t xml:space="preserve"> </w:t>
      </w:r>
      <w:r w:rsidRPr="00E826A6">
        <w:rPr>
          <w:rFonts w:hint="eastAsia"/>
        </w:rPr>
        <w:t>quit</w:t>
      </w:r>
    </w:p>
    <w:p w:rsidR="00E826A6" w:rsidRPr="00E826A6" w:rsidRDefault="00E826A6" w:rsidP="00F7622F">
      <w:pPr>
        <w:pStyle w:val="ItemIndent1"/>
        <w:rPr>
          <w:lang w:eastAsia="zh-CN"/>
        </w:rPr>
      </w:pPr>
      <w:r w:rsidRPr="00E826A6">
        <w:rPr>
          <w:rFonts w:hint="eastAsia"/>
          <w:lang w:eastAsia="zh-CN"/>
        </w:rPr>
        <w:t xml:space="preserve"># </w:t>
      </w:r>
      <w:r w:rsidRPr="00E826A6">
        <w:rPr>
          <w:rFonts w:hint="eastAsia"/>
          <w:lang w:eastAsia="zh-CN"/>
        </w:rPr>
        <w:t>配置</w:t>
      </w:r>
      <w:r w:rsidRPr="00E826A6">
        <w:rPr>
          <w:rFonts w:hint="eastAsia"/>
          <w:lang w:eastAsia="zh-CN"/>
        </w:rPr>
        <w:t>IBGP</w:t>
      </w:r>
      <w:r w:rsidRPr="00E826A6">
        <w:rPr>
          <w:rFonts w:hint="eastAsia"/>
          <w:lang w:eastAsia="zh-CN"/>
        </w:rPr>
        <w:t>，使能对等体的</w:t>
      </w:r>
      <w:r w:rsidRPr="00E826A6">
        <w:rPr>
          <w:rFonts w:hint="eastAsia"/>
          <w:lang w:eastAsia="zh-CN"/>
        </w:rPr>
        <w:t>6PE</w:t>
      </w:r>
      <w:r w:rsidRPr="00E826A6">
        <w:rPr>
          <w:rFonts w:hint="eastAsia"/>
          <w:lang w:eastAsia="zh-CN"/>
        </w:rPr>
        <w:t>能力，并引入</w:t>
      </w:r>
      <w:r w:rsidRPr="00E826A6">
        <w:rPr>
          <w:rFonts w:hint="eastAsia"/>
          <w:lang w:eastAsia="zh-CN"/>
        </w:rPr>
        <w:t>IPv6</w:t>
      </w:r>
      <w:r w:rsidRPr="00E826A6">
        <w:rPr>
          <w:rFonts w:hint="eastAsia"/>
          <w:lang w:eastAsia="zh-CN"/>
        </w:rPr>
        <w:t>的直连和静态路由。</w:t>
      </w:r>
    </w:p>
    <w:p w:rsidR="00E826A6" w:rsidRPr="00E826A6" w:rsidRDefault="00E826A6" w:rsidP="00F7622F">
      <w:pPr>
        <w:pStyle w:val="TerminalDisplayIndent1"/>
      </w:pPr>
      <w:r w:rsidRPr="009672EB">
        <w:rPr>
          <w:rStyle w:val="commandtext"/>
        </w:rPr>
        <w:t>[</w:t>
      </w:r>
      <w:r w:rsidRPr="00E826A6">
        <w:t>PE1</w:t>
      </w:r>
      <w:r w:rsidRPr="00E826A6">
        <w:rPr>
          <w:rStyle w:val="commandtext"/>
        </w:rPr>
        <w:t>]</w:t>
      </w:r>
      <w:r w:rsidRPr="00E826A6">
        <w:t xml:space="preserve"> bgp </w:t>
      </w:r>
      <w:r w:rsidRPr="00E826A6">
        <w:rPr>
          <w:rFonts w:hint="eastAsia"/>
        </w:rPr>
        <w:t>65100</w:t>
      </w:r>
    </w:p>
    <w:p w:rsidR="00E826A6" w:rsidRPr="00E826A6" w:rsidRDefault="00E826A6" w:rsidP="00F7622F">
      <w:pPr>
        <w:pStyle w:val="TerminalDisplayIndent1"/>
      </w:pPr>
      <w:r w:rsidRPr="009672EB">
        <w:rPr>
          <w:rStyle w:val="commandtext"/>
        </w:rPr>
        <w:t>[</w:t>
      </w:r>
      <w:r w:rsidRPr="00E826A6">
        <w:t>PE1-bgp-default</w:t>
      </w:r>
      <w:r w:rsidRPr="00E826A6">
        <w:rPr>
          <w:rStyle w:val="commandtext"/>
        </w:rPr>
        <w:t>]</w:t>
      </w:r>
      <w:r w:rsidRPr="00E826A6">
        <w:t xml:space="preserve"> router-id 2.2.2.2</w:t>
      </w:r>
    </w:p>
    <w:p w:rsidR="00E826A6" w:rsidRPr="00E826A6" w:rsidRDefault="00E826A6" w:rsidP="00F7622F">
      <w:pPr>
        <w:pStyle w:val="TerminalDisplayIndent1"/>
      </w:pPr>
      <w:r w:rsidRPr="009672EB">
        <w:rPr>
          <w:rStyle w:val="commandtext"/>
        </w:rPr>
        <w:t>[</w:t>
      </w:r>
      <w:r w:rsidRPr="00E826A6">
        <w:t>PE1-bgp-default</w:t>
      </w:r>
      <w:r w:rsidRPr="00E826A6">
        <w:rPr>
          <w:rStyle w:val="commandtext"/>
        </w:rPr>
        <w:t>]</w:t>
      </w:r>
      <w:r w:rsidRPr="00E826A6">
        <w:t xml:space="preserve"> peer </w:t>
      </w:r>
      <w:r w:rsidRPr="00E826A6">
        <w:rPr>
          <w:rFonts w:hint="eastAsia"/>
        </w:rPr>
        <w:t>3.3.3.3</w:t>
      </w:r>
      <w:r w:rsidRPr="00E826A6">
        <w:t xml:space="preserve"> as-number </w:t>
      </w:r>
      <w:r w:rsidRPr="00E826A6">
        <w:rPr>
          <w:rFonts w:hint="eastAsia"/>
        </w:rPr>
        <w:t>65100</w:t>
      </w:r>
    </w:p>
    <w:p w:rsidR="00E826A6" w:rsidRPr="00E826A6" w:rsidRDefault="00E826A6" w:rsidP="00F7622F">
      <w:pPr>
        <w:pStyle w:val="TerminalDisplayIndent1"/>
      </w:pPr>
      <w:r w:rsidRPr="009672EB">
        <w:rPr>
          <w:rStyle w:val="commandtext"/>
        </w:rPr>
        <w:t>[</w:t>
      </w:r>
      <w:r w:rsidRPr="00E826A6">
        <w:t>PE1-bgp-default</w:t>
      </w:r>
      <w:r w:rsidRPr="00E826A6">
        <w:rPr>
          <w:rStyle w:val="commandtext"/>
        </w:rPr>
        <w:t>]</w:t>
      </w:r>
      <w:r w:rsidRPr="00E826A6">
        <w:t xml:space="preserve"> peer </w:t>
      </w:r>
      <w:r w:rsidRPr="00E826A6">
        <w:rPr>
          <w:rFonts w:hint="eastAsia"/>
        </w:rPr>
        <w:t>3.3.3.3</w:t>
      </w:r>
      <w:r w:rsidRPr="00E826A6">
        <w:t xml:space="preserve"> </w:t>
      </w:r>
      <w:r w:rsidRPr="00E826A6">
        <w:rPr>
          <w:rFonts w:hint="eastAsia"/>
        </w:rPr>
        <w:t>connect-interface loopback 0</w:t>
      </w:r>
    </w:p>
    <w:p w:rsidR="00E826A6" w:rsidRPr="00E826A6" w:rsidRDefault="00E826A6" w:rsidP="00F7622F">
      <w:pPr>
        <w:pStyle w:val="TerminalDisplayIndent1"/>
      </w:pPr>
      <w:r w:rsidRPr="009672EB">
        <w:rPr>
          <w:rStyle w:val="commandtext"/>
        </w:rPr>
        <w:t>[</w:t>
      </w:r>
      <w:r w:rsidRPr="00E826A6">
        <w:t>PE1-bgp-default</w:t>
      </w:r>
      <w:r w:rsidRPr="00E826A6">
        <w:rPr>
          <w:rStyle w:val="commandtext"/>
        </w:rPr>
        <w:t>]</w:t>
      </w:r>
      <w:r w:rsidRPr="00E826A6">
        <w:t xml:space="preserve"> address-family ipv6</w:t>
      </w:r>
    </w:p>
    <w:p w:rsidR="00E826A6" w:rsidRPr="00E826A6" w:rsidRDefault="00E826A6" w:rsidP="00F7622F">
      <w:pPr>
        <w:pStyle w:val="TerminalDisplayIndent1"/>
      </w:pPr>
      <w:r w:rsidRPr="009672EB">
        <w:rPr>
          <w:rStyle w:val="commandtext"/>
        </w:rPr>
        <w:t>[</w:t>
      </w:r>
      <w:r w:rsidRPr="00E826A6">
        <w:t>PE1-bgp-default</w:t>
      </w:r>
      <w:r w:rsidRPr="00E826A6">
        <w:rPr>
          <w:rFonts w:hint="eastAsia"/>
        </w:rPr>
        <w:t>-</w:t>
      </w:r>
      <w:r w:rsidRPr="00E826A6">
        <w:t>ipv6</w:t>
      </w:r>
      <w:r w:rsidRPr="00E826A6">
        <w:rPr>
          <w:rStyle w:val="commandtext"/>
        </w:rPr>
        <w:t>]</w:t>
      </w:r>
      <w:r w:rsidRPr="00E826A6">
        <w:t xml:space="preserve"> </w:t>
      </w:r>
      <w:r w:rsidRPr="00E826A6">
        <w:rPr>
          <w:rFonts w:hint="eastAsia"/>
        </w:rPr>
        <w:t>import-route direct</w:t>
      </w:r>
    </w:p>
    <w:p w:rsidR="00E826A6" w:rsidRPr="00E826A6" w:rsidRDefault="00E826A6" w:rsidP="00F7622F">
      <w:pPr>
        <w:pStyle w:val="TerminalDisplayIndent1"/>
      </w:pPr>
      <w:r w:rsidRPr="009672EB">
        <w:rPr>
          <w:rStyle w:val="commandtext"/>
        </w:rPr>
        <w:t>[</w:t>
      </w:r>
      <w:r w:rsidRPr="00E826A6">
        <w:t>PE1-bgp-default</w:t>
      </w:r>
      <w:r w:rsidRPr="00E826A6">
        <w:rPr>
          <w:rFonts w:hint="eastAsia"/>
        </w:rPr>
        <w:t>-</w:t>
      </w:r>
      <w:r w:rsidRPr="00E826A6">
        <w:t>ipv6</w:t>
      </w:r>
      <w:r w:rsidRPr="00E826A6">
        <w:rPr>
          <w:rStyle w:val="commandtext"/>
        </w:rPr>
        <w:t>]</w:t>
      </w:r>
      <w:r w:rsidRPr="00E826A6">
        <w:t xml:space="preserve"> </w:t>
      </w:r>
      <w:r w:rsidRPr="00E826A6">
        <w:rPr>
          <w:rFonts w:hint="eastAsia"/>
        </w:rPr>
        <w:t>import-route static</w:t>
      </w:r>
    </w:p>
    <w:p w:rsidR="00E826A6" w:rsidRPr="00E826A6" w:rsidRDefault="00E826A6" w:rsidP="00F7622F">
      <w:pPr>
        <w:pStyle w:val="TerminalDisplayIndent1"/>
      </w:pPr>
      <w:r w:rsidRPr="009672EB">
        <w:rPr>
          <w:rStyle w:val="commandtext"/>
        </w:rPr>
        <w:t>[</w:t>
      </w:r>
      <w:r w:rsidRPr="00E826A6">
        <w:t>PE1-bgp-default</w:t>
      </w:r>
      <w:r w:rsidRPr="00E826A6">
        <w:rPr>
          <w:rFonts w:hint="eastAsia"/>
        </w:rPr>
        <w:t>-</w:t>
      </w:r>
      <w:r w:rsidRPr="00E826A6">
        <w:t>ipv6</w:t>
      </w:r>
      <w:r w:rsidRPr="00E826A6">
        <w:rPr>
          <w:rStyle w:val="commandtext"/>
        </w:rPr>
        <w:t>]</w:t>
      </w:r>
      <w:r w:rsidRPr="00E826A6">
        <w:rPr>
          <w:rFonts w:hint="eastAsia"/>
        </w:rPr>
        <w:t xml:space="preserve"> </w:t>
      </w:r>
      <w:r w:rsidRPr="00E826A6">
        <w:t xml:space="preserve">peer </w:t>
      </w:r>
      <w:r w:rsidRPr="00E826A6">
        <w:rPr>
          <w:rFonts w:hint="eastAsia"/>
        </w:rPr>
        <w:t>3</w:t>
      </w:r>
      <w:r w:rsidRPr="00E826A6">
        <w:t>.</w:t>
      </w:r>
      <w:r w:rsidRPr="00E826A6">
        <w:rPr>
          <w:rFonts w:hint="eastAsia"/>
        </w:rPr>
        <w:t>3.3.3</w:t>
      </w:r>
      <w:r w:rsidRPr="00E826A6">
        <w:t xml:space="preserve"> enable</w:t>
      </w:r>
    </w:p>
    <w:p w:rsidR="00E826A6" w:rsidRPr="00E826A6" w:rsidRDefault="00E826A6" w:rsidP="00F7622F">
      <w:pPr>
        <w:pStyle w:val="TerminalDisplayIndent1"/>
      </w:pPr>
      <w:r w:rsidRPr="009672EB">
        <w:rPr>
          <w:rStyle w:val="commandtext"/>
        </w:rPr>
        <w:t>[</w:t>
      </w:r>
      <w:r w:rsidRPr="00E826A6">
        <w:t>PE1-bgp-default</w:t>
      </w:r>
      <w:r w:rsidRPr="00E826A6">
        <w:rPr>
          <w:rFonts w:hint="eastAsia"/>
        </w:rPr>
        <w:t>-</w:t>
      </w:r>
      <w:r w:rsidRPr="00E826A6">
        <w:t>ipv6</w:t>
      </w:r>
      <w:r w:rsidRPr="00E826A6">
        <w:rPr>
          <w:rStyle w:val="commandtext"/>
        </w:rPr>
        <w:t>]</w:t>
      </w:r>
      <w:r w:rsidRPr="00E826A6">
        <w:t xml:space="preserve"> peer </w:t>
      </w:r>
      <w:r w:rsidRPr="00E826A6">
        <w:rPr>
          <w:rFonts w:hint="eastAsia"/>
        </w:rPr>
        <w:t>3.3.3.3</w:t>
      </w:r>
      <w:r w:rsidRPr="00E826A6">
        <w:t xml:space="preserve"> </w:t>
      </w:r>
      <w:r w:rsidRPr="00E826A6">
        <w:rPr>
          <w:rFonts w:hint="eastAsia"/>
        </w:rPr>
        <w:t>label-route-capability</w:t>
      </w:r>
    </w:p>
    <w:p w:rsidR="00E826A6" w:rsidRPr="00E826A6" w:rsidRDefault="00E826A6" w:rsidP="00F7622F">
      <w:pPr>
        <w:pStyle w:val="TerminalDisplayIndent1"/>
      </w:pPr>
      <w:r w:rsidRPr="009672EB">
        <w:rPr>
          <w:rStyle w:val="commandtext"/>
        </w:rPr>
        <w:t>[</w:t>
      </w:r>
      <w:r w:rsidRPr="00E826A6">
        <w:t>PE1-bgp-default</w:t>
      </w:r>
      <w:r w:rsidRPr="00E826A6">
        <w:rPr>
          <w:rFonts w:hint="eastAsia"/>
        </w:rPr>
        <w:t>-</w:t>
      </w:r>
      <w:r w:rsidRPr="00E826A6">
        <w:t>ipv6</w:t>
      </w:r>
      <w:r w:rsidRPr="00E826A6">
        <w:rPr>
          <w:rStyle w:val="commandtext"/>
        </w:rPr>
        <w:t>]</w:t>
      </w:r>
      <w:r w:rsidRPr="00E826A6">
        <w:t xml:space="preserve"> quit</w:t>
      </w:r>
    </w:p>
    <w:p w:rsidR="00E826A6" w:rsidRPr="00E826A6" w:rsidRDefault="00E826A6" w:rsidP="00F7622F">
      <w:pPr>
        <w:pStyle w:val="TerminalDisplayIndent1"/>
      </w:pPr>
      <w:r w:rsidRPr="009672EB">
        <w:rPr>
          <w:rStyle w:val="commandtext"/>
        </w:rPr>
        <w:t>[</w:t>
      </w:r>
      <w:r w:rsidRPr="00E826A6">
        <w:t>PE1-bgp-default</w:t>
      </w:r>
      <w:r w:rsidRPr="00E826A6">
        <w:rPr>
          <w:rStyle w:val="commandtext"/>
        </w:rPr>
        <w:t>]</w:t>
      </w:r>
      <w:r w:rsidRPr="00E826A6">
        <w:t xml:space="preserve"> </w:t>
      </w:r>
      <w:r w:rsidRPr="00E826A6">
        <w:rPr>
          <w:rFonts w:hint="eastAsia"/>
        </w:rPr>
        <w:t>quit</w:t>
      </w:r>
    </w:p>
    <w:p w:rsidR="00E826A6" w:rsidRPr="00E826A6" w:rsidRDefault="00E826A6" w:rsidP="00F7622F">
      <w:pPr>
        <w:pStyle w:val="ItemIndent1"/>
        <w:rPr>
          <w:lang w:eastAsia="zh-CN"/>
        </w:rPr>
      </w:pPr>
      <w:r w:rsidRPr="00E826A6">
        <w:rPr>
          <w:rFonts w:hint="eastAsia"/>
          <w:lang w:eastAsia="zh-CN"/>
        </w:rPr>
        <w:t xml:space="preserve"># </w:t>
      </w:r>
      <w:r w:rsidRPr="00E826A6">
        <w:rPr>
          <w:rFonts w:hint="eastAsia"/>
          <w:lang w:eastAsia="zh-CN"/>
        </w:rPr>
        <w:t>配置到</w:t>
      </w:r>
      <w:r w:rsidRPr="00E826A6">
        <w:rPr>
          <w:rFonts w:hint="eastAsia"/>
          <w:lang w:eastAsia="zh-CN"/>
        </w:rPr>
        <w:t>CE 1</w:t>
      </w:r>
      <w:r w:rsidRPr="00E826A6">
        <w:rPr>
          <w:rFonts w:hint="eastAsia"/>
          <w:lang w:eastAsia="zh-CN"/>
        </w:rPr>
        <w:t>的静态路由。</w:t>
      </w:r>
    </w:p>
    <w:p w:rsidR="00E826A6" w:rsidRPr="00E826A6" w:rsidRDefault="00E826A6" w:rsidP="00F7622F">
      <w:pPr>
        <w:pStyle w:val="TerminalDisplayIndent1"/>
      </w:pPr>
      <w:r w:rsidRPr="009672EB">
        <w:rPr>
          <w:rStyle w:val="commandtext"/>
        </w:rPr>
        <w:t>[</w:t>
      </w:r>
      <w:r w:rsidRPr="00E826A6">
        <w:t>PE1</w:t>
      </w:r>
      <w:r w:rsidRPr="00E826A6">
        <w:rPr>
          <w:rStyle w:val="commandtext"/>
        </w:rPr>
        <w:t>]</w:t>
      </w:r>
      <w:r w:rsidRPr="00E826A6">
        <w:t xml:space="preserve"> </w:t>
      </w:r>
      <w:r w:rsidRPr="00E826A6">
        <w:rPr>
          <w:rFonts w:hint="eastAsia"/>
        </w:rPr>
        <w:t>ipv6 route-static 1::1 128 10::1</w:t>
      </w:r>
    </w:p>
    <w:p w:rsidR="00E826A6" w:rsidRPr="00E826A6" w:rsidRDefault="00E826A6" w:rsidP="00F7622F">
      <w:pPr>
        <w:pStyle w:val="ItemIndent1"/>
      </w:pPr>
      <w:r w:rsidRPr="008630A7">
        <w:rPr>
          <w:rFonts w:hint="eastAsia"/>
        </w:rPr>
        <w:t xml:space="preserve"># </w:t>
      </w:r>
      <w:r w:rsidRPr="008630A7">
        <w:rPr>
          <w:rFonts w:hint="eastAsia"/>
        </w:rPr>
        <w:t>配置</w:t>
      </w:r>
      <w:r w:rsidRPr="008630A7">
        <w:rPr>
          <w:rFonts w:hint="eastAsia"/>
        </w:rPr>
        <w:t>OSPF</w:t>
      </w:r>
      <w:r w:rsidRPr="008630A7">
        <w:rPr>
          <w:rFonts w:hint="eastAsia"/>
        </w:rPr>
        <w:t>，</w:t>
      </w:r>
      <w:r w:rsidRPr="00E826A6">
        <w:rPr>
          <w:rFonts w:hint="eastAsia"/>
        </w:rPr>
        <w:t>实现运营商网络内部互通。</w:t>
      </w:r>
    </w:p>
    <w:p w:rsidR="00E826A6" w:rsidRPr="00E826A6" w:rsidRDefault="00E826A6" w:rsidP="00F7622F">
      <w:pPr>
        <w:pStyle w:val="TerminalDisplayIndent1"/>
      </w:pPr>
      <w:r w:rsidRPr="009672EB">
        <w:rPr>
          <w:rStyle w:val="commandtext"/>
        </w:rPr>
        <w:t>[</w:t>
      </w:r>
      <w:r w:rsidRPr="00E826A6">
        <w:t>PE1</w:t>
      </w:r>
      <w:r w:rsidRPr="00E826A6">
        <w:rPr>
          <w:rStyle w:val="commandtext"/>
        </w:rPr>
        <w:t>]</w:t>
      </w:r>
      <w:r w:rsidRPr="00E826A6">
        <w:t xml:space="preserve"> </w:t>
      </w:r>
      <w:r w:rsidRPr="00E826A6">
        <w:rPr>
          <w:rFonts w:hint="eastAsia"/>
        </w:rPr>
        <w:t>ospf</w:t>
      </w:r>
    </w:p>
    <w:p w:rsidR="00E826A6" w:rsidRPr="00E826A6" w:rsidRDefault="00E826A6" w:rsidP="00F7622F">
      <w:pPr>
        <w:pStyle w:val="TerminalDisplayIndent1"/>
      </w:pPr>
      <w:r w:rsidRPr="009672EB">
        <w:rPr>
          <w:rStyle w:val="commandtext"/>
        </w:rPr>
        <w:t>[</w:t>
      </w:r>
      <w:r w:rsidRPr="00E826A6">
        <w:t>PE1-</w:t>
      </w:r>
      <w:r w:rsidRPr="00E826A6">
        <w:rPr>
          <w:rFonts w:hint="eastAsia"/>
        </w:rPr>
        <w:t>ospf-1</w:t>
      </w:r>
      <w:r w:rsidRPr="00E826A6">
        <w:rPr>
          <w:rStyle w:val="commandtext"/>
        </w:rPr>
        <w:t>]</w:t>
      </w:r>
      <w:r w:rsidRPr="00E826A6">
        <w:t xml:space="preserve"> </w:t>
      </w:r>
      <w:r w:rsidRPr="00E826A6">
        <w:rPr>
          <w:rFonts w:hint="eastAsia"/>
        </w:rPr>
        <w:t>area 0</w:t>
      </w:r>
    </w:p>
    <w:p w:rsidR="00E826A6" w:rsidRPr="00E826A6" w:rsidRDefault="00E826A6" w:rsidP="00F7622F">
      <w:pPr>
        <w:pStyle w:val="TerminalDisplayIndent1"/>
      </w:pPr>
      <w:r w:rsidRPr="009672EB">
        <w:rPr>
          <w:rStyle w:val="commandtext"/>
        </w:rPr>
        <w:t>[</w:t>
      </w:r>
      <w:r w:rsidRPr="00E826A6">
        <w:t>PE1-</w:t>
      </w:r>
      <w:r w:rsidRPr="00E826A6">
        <w:rPr>
          <w:rFonts w:hint="eastAsia"/>
        </w:rPr>
        <w:t>ospf-1-area-0.0.0.0</w:t>
      </w:r>
      <w:r w:rsidRPr="00E826A6">
        <w:rPr>
          <w:rStyle w:val="commandtext"/>
        </w:rPr>
        <w:t>]</w:t>
      </w:r>
      <w:r w:rsidRPr="00E826A6">
        <w:t xml:space="preserve"> </w:t>
      </w:r>
      <w:r w:rsidRPr="00E826A6">
        <w:rPr>
          <w:rFonts w:hint="eastAsia"/>
        </w:rPr>
        <w:t>network 2.2.2.2 0.0.0.0</w:t>
      </w:r>
    </w:p>
    <w:p w:rsidR="00E826A6" w:rsidRPr="00E826A6" w:rsidRDefault="00E826A6" w:rsidP="00F7622F">
      <w:pPr>
        <w:pStyle w:val="TerminalDisplayIndent1"/>
      </w:pPr>
      <w:r w:rsidRPr="009672EB">
        <w:rPr>
          <w:rStyle w:val="commandtext"/>
        </w:rPr>
        <w:t>[</w:t>
      </w:r>
      <w:r w:rsidRPr="00E826A6">
        <w:t>PE1-</w:t>
      </w:r>
      <w:r w:rsidRPr="00E826A6">
        <w:rPr>
          <w:rFonts w:hint="eastAsia"/>
        </w:rPr>
        <w:t>ospf-1-area-0.0.0.0</w:t>
      </w:r>
      <w:r w:rsidRPr="00E826A6">
        <w:rPr>
          <w:rStyle w:val="commandtext"/>
        </w:rPr>
        <w:t>]</w:t>
      </w:r>
      <w:r w:rsidRPr="00E826A6">
        <w:t xml:space="preserve"> </w:t>
      </w:r>
      <w:r w:rsidRPr="00E826A6">
        <w:rPr>
          <w:rFonts w:hint="eastAsia"/>
        </w:rPr>
        <w:t>network 1.1.0.0 0.0.255.255</w:t>
      </w:r>
    </w:p>
    <w:p w:rsidR="00E826A6" w:rsidRPr="00E826A6" w:rsidRDefault="00E826A6" w:rsidP="00F7622F">
      <w:pPr>
        <w:pStyle w:val="TerminalDisplayIndent1"/>
      </w:pPr>
      <w:r w:rsidRPr="009672EB">
        <w:rPr>
          <w:rStyle w:val="commandtext"/>
        </w:rPr>
        <w:t>[</w:t>
      </w:r>
      <w:r w:rsidRPr="00E826A6">
        <w:t>PE1-</w:t>
      </w:r>
      <w:r w:rsidRPr="00E826A6">
        <w:rPr>
          <w:rFonts w:hint="eastAsia"/>
        </w:rPr>
        <w:t>ospf-1-area-0.0.0.0</w:t>
      </w:r>
      <w:r w:rsidRPr="00E826A6">
        <w:rPr>
          <w:rStyle w:val="commandtext"/>
        </w:rPr>
        <w:t>]</w:t>
      </w:r>
      <w:r w:rsidRPr="00E826A6">
        <w:t xml:space="preserve"> </w:t>
      </w:r>
      <w:r w:rsidRPr="00E826A6">
        <w:rPr>
          <w:rFonts w:hint="eastAsia"/>
        </w:rPr>
        <w:t>quit</w:t>
      </w:r>
    </w:p>
    <w:p w:rsidR="00E826A6" w:rsidRPr="00E826A6" w:rsidRDefault="00E826A6" w:rsidP="00F7622F">
      <w:pPr>
        <w:pStyle w:val="TerminalDisplayIndent1"/>
      </w:pPr>
      <w:r w:rsidRPr="009672EB">
        <w:rPr>
          <w:rStyle w:val="commandtext"/>
        </w:rPr>
        <w:t>[</w:t>
      </w:r>
      <w:r w:rsidRPr="00E826A6">
        <w:t>PE1-</w:t>
      </w:r>
      <w:r w:rsidRPr="00E826A6">
        <w:rPr>
          <w:rFonts w:hint="eastAsia"/>
        </w:rPr>
        <w:t>ospf-1</w:t>
      </w:r>
      <w:r w:rsidRPr="00E826A6">
        <w:rPr>
          <w:rStyle w:val="commandtext"/>
        </w:rPr>
        <w:t>]</w:t>
      </w:r>
      <w:r w:rsidRPr="00E826A6">
        <w:t xml:space="preserve"> </w:t>
      </w:r>
      <w:r w:rsidRPr="00E826A6">
        <w:rPr>
          <w:rFonts w:hint="eastAsia"/>
        </w:rPr>
        <w:t>quit</w:t>
      </w:r>
    </w:p>
    <w:p w:rsidR="00E826A6" w:rsidRDefault="00E826A6" w:rsidP="00F7622F">
      <w:pPr>
        <w:pStyle w:val="ItemStep"/>
      </w:pPr>
      <w:r w:rsidRPr="008630A7">
        <w:rPr>
          <w:rFonts w:hint="eastAsia"/>
        </w:rPr>
        <w:t>配置</w:t>
      </w:r>
      <w:r w:rsidRPr="008630A7">
        <w:t>PE</w:t>
      </w:r>
      <w:r>
        <w:rPr>
          <w:rFonts w:hint="eastAsia"/>
        </w:rPr>
        <w:t xml:space="preserve"> </w:t>
      </w:r>
      <w:r w:rsidRPr="008630A7">
        <w:t>2</w:t>
      </w:r>
    </w:p>
    <w:p w:rsidR="00E826A6" w:rsidRPr="00E826A6" w:rsidRDefault="00E826A6" w:rsidP="00F7622F">
      <w:pPr>
        <w:pStyle w:val="ItemIndent1"/>
      </w:pPr>
      <w:r w:rsidRPr="008630A7">
        <w:rPr>
          <w:rFonts w:hint="eastAsia"/>
        </w:rPr>
        <w:t xml:space="preserve"># </w:t>
      </w:r>
      <w:r w:rsidRPr="00E826A6">
        <w:rPr>
          <w:rFonts w:hint="eastAsia"/>
        </w:rPr>
        <w:t>全局使能</w:t>
      </w:r>
      <w:r w:rsidRPr="00E826A6">
        <w:rPr>
          <w:rFonts w:hint="eastAsia"/>
        </w:rPr>
        <w:t>LDP</w:t>
      </w:r>
      <w:r w:rsidRPr="00E826A6">
        <w:rPr>
          <w:rFonts w:hint="eastAsia"/>
        </w:rPr>
        <w:t>能力，并配置</w:t>
      </w:r>
      <w:r w:rsidRPr="00E826A6">
        <w:rPr>
          <w:rFonts w:hint="eastAsia"/>
        </w:rPr>
        <w:t>LSP</w:t>
      </w:r>
      <w:r w:rsidRPr="00E826A6">
        <w:rPr>
          <w:rFonts w:hint="eastAsia"/>
        </w:rPr>
        <w:t>触发策略。</w:t>
      </w:r>
    </w:p>
    <w:p w:rsidR="00E826A6" w:rsidRPr="00E826A6" w:rsidRDefault="00E826A6" w:rsidP="00F7622F">
      <w:pPr>
        <w:pStyle w:val="TerminalDisplayIndent1"/>
      </w:pPr>
      <w:r w:rsidRPr="001B1E09">
        <w:rPr>
          <w:rFonts w:hint="eastAsia"/>
        </w:rPr>
        <w:t>&lt;P</w:t>
      </w:r>
      <w:r w:rsidRPr="00E826A6">
        <w:t>E</w:t>
      </w:r>
      <w:r w:rsidRPr="00E826A6">
        <w:rPr>
          <w:rFonts w:hint="eastAsia"/>
        </w:rPr>
        <w:t>2&gt; system-view</w:t>
      </w:r>
    </w:p>
    <w:p w:rsidR="00E826A6" w:rsidRPr="00E826A6" w:rsidRDefault="00E826A6" w:rsidP="00F7622F">
      <w:pPr>
        <w:pStyle w:val="TerminalDisplayIndent1"/>
      </w:pPr>
      <w:r w:rsidRPr="009672EB">
        <w:rPr>
          <w:rStyle w:val="commandtext"/>
        </w:rPr>
        <w:t>[</w:t>
      </w:r>
      <w:r w:rsidRPr="00E826A6">
        <w:t>PE2</w:t>
      </w:r>
      <w:r w:rsidRPr="00E826A6">
        <w:rPr>
          <w:rStyle w:val="commandtext"/>
        </w:rPr>
        <w:t>]</w:t>
      </w:r>
      <w:r w:rsidRPr="00E826A6">
        <w:t xml:space="preserve"> mpls lsr-id 3.3.3.</w:t>
      </w:r>
      <w:r w:rsidRPr="00E826A6">
        <w:rPr>
          <w:rFonts w:hint="eastAsia"/>
        </w:rPr>
        <w:t>3</w:t>
      </w:r>
    </w:p>
    <w:p w:rsidR="00E826A6" w:rsidRPr="00E826A6" w:rsidRDefault="00E826A6" w:rsidP="00F7622F">
      <w:pPr>
        <w:pStyle w:val="TerminalDisplayIndent1"/>
      </w:pPr>
      <w:r w:rsidRPr="009672EB">
        <w:rPr>
          <w:rStyle w:val="commandtext"/>
        </w:rPr>
        <w:t>[</w:t>
      </w:r>
      <w:r w:rsidRPr="00E826A6">
        <w:t>PE2</w:t>
      </w:r>
      <w:r w:rsidRPr="00E826A6">
        <w:rPr>
          <w:rStyle w:val="commandtext"/>
        </w:rPr>
        <w:t>]</w:t>
      </w:r>
      <w:r w:rsidRPr="00E826A6">
        <w:t xml:space="preserve"> mpls ldp</w:t>
      </w:r>
    </w:p>
    <w:p w:rsidR="00E826A6" w:rsidRPr="00E826A6" w:rsidRDefault="00E826A6" w:rsidP="00F7622F">
      <w:pPr>
        <w:pStyle w:val="TerminalDisplayIndent1"/>
      </w:pPr>
      <w:r w:rsidRPr="009672EB">
        <w:rPr>
          <w:rStyle w:val="commandtext"/>
        </w:rPr>
        <w:t>[</w:t>
      </w:r>
      <w:r w:rsidRPr="00E826A6">
        <w:t>PE2-mpls-ldp</w:t>
      </w:r>
      <w:r w:rsidRPr="00E826A6">
        <w:rPr>
          <w:rStyle w:val="commandtext"/>
        </w:rPr>
        <w:t>]</w:t>
      </w:r>
      <w:r w:rsidRPr="00E826A6">
        <w:t xml:space="preserve"> lsp-trigger all</w:t>
      </w:r>
    </w:p>
    <w:p w:rsidR="00E826A6" w:rsidRPr="00E826A6" w:rsidRDefault="00E826A6" w:rsidP="00F7622F">
      <w:pPr>
        <w:pStyle w:val="TerminalDisplayIndent1"/>
      </w:pPr>
      <w:r w:rsidRPr="009672EB">
        <w:rPr>
          <w:rStyle w:val="commandtext"/>
        </w:rPr>
        <w:t>[</w:t>
      </w:r>
      <w:r w:rsidRPr="00E826A6">
        <w:t>PE2-mpls-ldp</w:t>
      </w:r>
      <w:r w:rsidRPr="00E826A6">
        <w:rPr>
          <w:rStyle w:val="commandtext"/>
        </w:rPr>
        <w:t>]</w:t>
      </w:r>
      <w:r w:rsidRPr="00E826A6">
        <w:t xml:space="preserve"> </w:t>
      </w:r>
      <w:r w:rsidRPr="00E826A6">
        <w:rPr>
          <w:rFonts w:hint="eastAsia"/>
        </w:rPr>
        <w:t>quit</w:t>
      </w:r>
    </w:p>
    <w:p w:rsidR="00E826A6" w:rsidRPr="00E826A6" w:rsidRDefault="00E826A6" w:rsidP="00F7622F">
      <w:pPr>
        <w:pStyle w:val="ItemIndent1"/>
      </w:pPr>
      <w:r w:rsidRPr="00E81D41">
        <w:rPr>
          <w:rFonts w:hint="eastAsia"/>
        </w:rPr>
        <w:t xml:space="preserve"># </w:t>
      </w:r>
      <w:r w:rsidRPr="00E826A6">
        <w:rPr>
          <w:rFonts w:hint="eastAsia"/>
        </w:rPr>
        <w:t>在接口</w:t>
      </w:r>
      <w:r w:rsidR="008F45B5">
        <w:t>GigabitEthernet</w:t>
      </w:r>
      <w:r w:rsidR="00301098">
        <w:t>3/1/</w:t>
      </w:r>
      <w:r w:rsidR="008F45B5">
        <w:t>2</w:t>
      </w:r>
      <w:r w:rsidRPr="00E826A6">
        <w:rPr>
          <w:rFonts w:hint="eastAsia"/>
        </w:rPr>
        <w:t>上使能</w:t>
      </w:r>
      <w:r w:rsidRPr="00E826A6">
        <w:rPr>
          <w:rFonts w:hint="eastAsia"/>
        </w:rPr>
        <w:t>MPLS</w:t>
      </w:r>
      <w:r w:rsidRPr="00E826A6">
        <w:rPr>
          <w:rFonts w:hint="eastAsia"/>
        </w:rPr>
        <w:t>和</w:t>
      </w:r>
      <w:r w:rsidRPr="00E826A6">
        <w:rPr>
          <w:rFonts w:hint="eastAsia"/>
        </w:rPr>
        <w:t>LDP</w:t>
      </w:r>
      <w:r w:rsidRPr="00E826A6">
        <w:rPr>
          <w:rFonts w:hint="eastAsia"/>
        </w:rPr>
        <w:t>能力。</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rPr>
          <w:rStyle w:val="commandtext"/>
        </w:rPr>
        <w:t>]</w:t>
      </w:r>
      <w:r w:rsidRPr="00E826A6">
        <w:t xml:space="preserve"> interface </w:t>
      </w:r>
      <w:r w:rsidR="008F45B5">
        <w:t xml:space="preserve">gigabitethernet </w:t>
      </w:r>
      <w:r w:rsidR="00301098">
        <w:t>3/1/</w:t>
      </w:r>
      <w:r w:rsidR="008F45B5">
        <w:t>2</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008F45B5">
        <w:t>GigabitEthernet</w:t>
      </w:r>
      <w:r w:rsidR="00301098">
        <w:t>3/1/</w:t>
      </w:r>
      <w:r w:rsidR="008F45B5">
        <w:t>2</w:t>
      </w:r>
      <w:r w:rsidRPr="00E826A6">
        <w:rPr>
          <w:rStyle w:val="commandtext"/>
        </w:rPr>
        <w:t>]</w:t>
      </w:r>
      <w:r w:rsidRPr="00E826A6">
        <w:t xml:space="preserve"> mpls</w:t>
      </w:r>
      <w:r w:rsidRPr="00E826A6">
        <w:rPr>
          <w:rFonts w:hint="eastAsia"/>
        </w:rPr>
        <w:t xml:space="preserve"> enable</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008F45B5">
        <w:t>GigabitEthernet</w:t>
      </w:r>
      <w:r w:rsidR="00301098">
        <w:t>3/1/</w:t>
      </w:r>
      <w:r w:rsidR="008F45B5">
        <w:t>2</w:t>
      </w:r>
      <w:r w:rsidRPr="00E826A6">
        <w:rPr>
          <w:rStyle w:val="commandtext"/>
        </w:rPr>
        <w:t>]</w:t>
      </w:r>
      <w:r w:rsidRPr="00E826A6">
        <w:t xml:space="preserve"> mpls ldp</w:t>
      </w:r>
      <w:r w:rsidRPr="00E826A6">
        <w:rPr>
          <w:rFonts w:hint="eastAsia"/>
        </w:rPr>
        <w:t xml:space="preserve"> enable</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008F45B5">
        <w:t>GigabitEthernet</w:t>
      </w:r>
      <w:r w:rsidR="00301098">
        <w:t>3/1/</w:t>
      </w:r>
      <w:r w:rsidR="008F45B5">
        <w:t>2</w:t>
      </w:r>
      <w:r w:rsidRPr="00E826A6">
        <w:rPr>
          <w:rStyle w:val="commandtext"/>
        </w:rPr>
        <w:t>]</w:t>
      </w:r>
      <w:r w:rsidRPr="00E826A6">
        <w:t xml:space="preserve"> </w:t>
      </w:r>
      <w:r w:rsidRPr="00E826A6">
        <w:rPr>
          <w:rFonts w:hint="eastAsia"/>
        </w:rPr>
        <w:t>quit</w:t>
      </w:r>
    </w:p>
    <w:p w:rsidR="00E826A6" w:rsidRPr="00E826A6" w:rsidRDefault="00E826A6" w:rsidP="00F7622F">
      <w:pPr>
        <w:pStyle w:val="ItemIndent1"/>
        <w:rPr>
          <w:lang w:eastAsia="zh-CN"/>
        </w:rPr>
      </w:pPr>
      <w:r w:rsidRPr="00E826A6">
        <w:rPr>
          <w:rFonts w:hint="eastAsia"/>
          <w:lang w:eastAsia="zh-CN"/>
        </w:rPr>
        <w:t xml:space="preserve"># </w:t>
      </w:r>
      <w:r w:rsidRPr="00E826A6">
        <w:rPr>
          <w:rFonts w:hint="eastAsia"/>
          <w:lang w:eastAsia="zh-CN"/>
        </w:rPr>
        <w:t>配置</w:t>
      </w:r>
      <w:r w:rsidRPr="00E826A6">
        <w:rPr>
          <w:rFonts w:hint="eastAsia"/>
          <w:lang w:eastAsia="zh-CN"/>
        </w:rPr>
        <w:t>IBGP</w:t>
      </w:r>
      <w:r w:rsidRPr="00E826A6">
        <w:rPr>
          <w:rFonts w:hint="eastAsia"/>
          <w:lang w:eastAsia="zh-CN"/>
        </w:rPr>
        <w:t>，使能对等体的</w:t>
      </w:r>
      <w:r w:rsidRPr="00E826A6">
        <w:rPr>
          <w:rFonts w:hint="eastAsia"/>
          <w:lang w:eastAsia="zh-CN"/>
        </w:rPr>
        <w:t>6PE</w:t>
      </w:r>
      <w:r w:rsidRPr="00E826A6">
        <w:rPr>
          <w:rFonts w:hint="eastAsia"/>
          <w:lang w:eastAsia="zh-CN"/>
        </w:rPr>
        <w:t>能力，并引入</w:t>
      </w:r>
      <w:r w:rsidRPr="00E826A6">
        <w:rPr>
          <w:rFonts w:hint="eastAsia"/>
          <w:lang w:eastAsia="zh-CN"/>
        </w:rPr>
        <w:t>IPv6</w:t>
      </w:r>
      <w:r w:rsidRPr="00E826A6">
        <w:rPr>
          <w:rFonts w:hint="eastAsia"/>
          <w:lang w:eastAsia="zh-CN"/>
        </w:rPr>
        <w:t>的直连和静态路由。</w:t>
      </w:r>
    </w:p>
    <w:p w:rsidR="00E826A6" w:rsidRPr="00E826A6" w:rsidRDefault="00E826A6" w:rsidP="00F7622F">
      <w:pPr>
        <w:pStyle w:val="TerminalDisplayIndent1"/>
      </w:pPr>
      <w:r w:rsidRPr="009672EB">
        <w:rPr>
          <w:rStyle w:val="commandtext"/>
        </w:rPr>
        <w:t>[</w:t>
      </w:r>
      <w:r w:rsidRPr="00E826A6">
        <w:t>PE2</w:t>
      </w:r>
      <w:r w:rsidRPr="00E826A6">
        <w:rPr>
          <w:rStyle w:val="commandtext"/>
        </w:rPr>
        <w:t>]</w:t>
      </w:r>
      <w:r w:rsidRPr="00E826A6">
        <w:t xml:space="preserve"> bgp </w:t>
      </w:r>
      <w:r w:rsidRPr="00E826A6">
        <w:rPr>
          <w:rFonts w:hint="eastAsia"/>
        </w:rPr>
        <w:t>651</w:t>
      </w:r>
      <w:r w:rsidRPr="00E826A6">
        <w:t>00</w:t>
      </w:r>
    </w:p>
    <w:p w:rsidR="00E826A6" w:rsidRPr="00E826A6" w:rsidRDefault="00E826A6" w:rsidP="00F7622F">
      <w:pPr>
        <w:pStyle w:val="TerminalDisplayIndent1"/>
      </w:pPr>
      <w:r w:rsidRPr="009672EB">
        <w:rPr>
          <w:rStyle w:val="commandtext"/>
        </w:rPr>
        <w:t>[</w:t>
      </w:r>
      <w:r w:rsidRPr="00E826A6">
        <w:t>PE2-bgp-default</w:t>
      </w:r>
      <w:r w:rsidRPr="00E826A6">
        <w:rPr>
          <w:rStyle w:val="commandtext"/>
        </w:rPr>
        <w:t>]</w:t>
      </w:r>
      <w:r w:rsidRPr="00E826A6">
        <w:rPr>
          <w:rFonts w:hint="eastAsia"/>
        </w:rPr>
        <w:t xml:space="preserve"> </w:t>
      </w:r>
      <w:r w:rsidRPr="00E826A6">
        <w:t>router-id 3.3.3.3</w:t>
      </w:r>
    </w:p>
    <w:p w:rsidR="00E826A6" w:rsidRPr="00E826A6" w:rsidRDefault="00E826A6" w:rsidP="00F7622F">
      <w:pPr>
        <w:pStyle w:val="TerminalDisplayIndent1"/>
      </w:pPr>
      <w:r w:rsidRPr="009672EB">
        <w:rPr>
          <w:rStyle w:val="commandtext"/>
        </w:rPr>
        <w:t>[</w:t>
      </w:r>
      <w:r w:rsidRPr="00E826A6">
        <w:t>PE2-bgp-default</w:t>
      </w:r>
      <w:r w:rsidRPr="00E826A6">
        <w:rPr>
          <w:rStyle w:val="commandtext"/>
        </w:rPr>
        <w:t>]</w:t>
      </w:r>
      <w:r w:rsidRPr="00E826A6">
        <w:t xml:space="preserve"> peer </w:t>
      </w:r>
      <w:r w:rsidRPr="00E826A6">
        <w:rPr>
          <w:rFonts w:hint="eastAsia"/>
        </w:rPr>
        <w:t>2.2.2.2</w:t>
      </w:r>
      <w:r w:rsidRPr="00E826A6">
        <w:t xml:space="preserve"> as-number </w:t>
      </w:r>
      <w:r w:rsidRPr="00E826A6">
        <w:rPr>
          <w:rFonts w:hint="eastAsia"/>
        </w:rPr>
        <w:t>65100</w:t>
      </w:r>
    </w:p>
    <w:p w:rsidR="00E826A6" w:rsidRPr="00E826A6" w:rsidRDefault="00E826A6" w:rsidP="00F7622F">
      <w:pPr>
        <w:pStyle w:val="TerminalDisplayIndent1"/>
      </w:pPr>
      <w:r w:rsidRPr="009672EB">
        <w:rPr>
          <w:rStyle w:val="commandtext"/>
        </w:rPr>
        <w:t>[</w:t>
      </w:r>
      <w:r w:rsidRPr="00E826A6">
        <w:t>PE2-bgp-default</w:t>
      </w:r>
      <w:r w:rsidRPr="00E826A6">
        <w:rPr>
          <w:rStyle w:val="commandtext"/>
        </w:rPr>
        <w:t>]</w:t>
      </w:r>
      <w:r w:rsidRPr="00E826A6">
        <w:t xml:space="preserve"> peer </w:t>
      </w:r>
      <w:r w:rsidRPr="00E826A6">
        <w:rPr>
          <w:rFonts w:hint="eastAsia"/>
        </w:rPr>
        <w:t>2.2.2.2</w:t>
      </w:r>
      <w:r w:rsidRPr="00E826A6">
        <w:t xml:space="preserve"> </w:t>
      </w:r>
      <w:r w:rsidRPr="00E826A6">
        <w:rPr>
          <w:rFonts w:hint="eastAsia"/>
        </w:rPr>
        <w:t>connect-interface loopback 0</w:t>
      </w:r>
    </w:p>
    <w:p w:rsidR="00E826A6" w:rsidRPr="00E826A6" w:rsidRDefault="00E826A6" w:rsidP="00F7622F">
      <w:pPr>
        <w:pStyle w:val="TerminalDisplayIndent1"/>
      </w:pPr>
      <w:r w:rsidRPr="009672EB">
        <w:rPr>
          <w:rStyle w:val="commandtext"/>
        </w:rPr>
        <w:t>[</w:t>
      </w:r>
      <w:r w:rsidRPr="00E826A6">
        <w:t>PE2-bgp-default</w:t>
      </w:r>
      <w:r w:rsidRPr="00E826A6">
        <w:rPr>
          <w:rStyle w:val="commandtext"/>
        </w:rPr>
        <w:t>]</w:t>
      </w:r>
      <w:r w:rsidRPr="00E826A6">
        <w:t xml:space="preserve"> address-family ipv6</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-bgp-default-ipv6</w:t>
      </w:r>
      <w:r w:rsidRPr="00E826A6">
        <w:rPr>
          <w:rStyle w:val="commandtext"/>
        </w:rPr>
        <w:t>]</w:t>
      </w:r>
      <w:r w:rsidRPr="00E826A6">
        <w:t xml:space="preserve"> </w:t>
      </w:r>
      <w:r w:rsidRPr="00E826A6">
        <w:rPr>
          <w:rFonts w:hint="eastAsia"/>
        </w:rPr>
        <w:t>import-route direct</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-bgp-default-ipv6</w:t>
      </w:r>
      <w:r w:rsidRPr="00E826A6">
        <w:rPr>
          <w:rStyle w:val="commandtext"/>
        </w:rPr>
        <w:t>]</w:t>
      </w:r>
      <w:r w:rsidRPr="00E826A6">
        <w:t xml:space="preserve"> </w:t>
      </w:r>
      <w:r w:rsidRPr="00E826A6">
        <w:rPr>
          <w:rFonts w:hint="eastAsia"/>
        </w:rPr>
        <w:t>import-route static</w:t>
      </w:r>
    </w:p>
    <w:p w:rsidR="00E826A6" w:rsidRPr="00E826A6" w:rsidRDefault="00E826A6" w:rsidP="00F7622F">
      <w:pPr>
        <w:pStyle w:val="TerminalDisplayIndent1"/>
      </w:pPr>
      <w:r w:rsidRPr="009672EB">
        <w:rPr>
          <w:rStyle w:val="commandtext"/>
        </w:rPr>
        <w:t>[</w:t>
      </w:r>
      <w:r w:rsidRPr="00E826A6">
        <w:t>PE2-bgp-default-ipv6</w:t>
      </w:r>
      <w:r w:rsidRPr="00E826A6">
        <w:rPr>
          <w:rStyle w:val="commandtext"/>
        </w:rPr>
        <w:t>]</w:t>
      </w:r>
      <w:r w:rsidRPr="00E826A6">
        <w:t xml:space="preserve"> peer 2.2.2.</w:t>
      </w:r>
      <w:r w:rsidRPr="00E826A6">
        <w:rPr>
          <w:rFonts w:hint="eastAsia"/>
        </w:rPr>
        <w:t>2</w:t>
      </w:r>
      <w:r w:rsidRPr="00E826A6">
        <w:t xml:space="preserve"> enable</w:t>
      </w:r>
    </w:p>
    <w:p w:rsidR="00E826A6" w:rsidRPr="00E826A6" w:rsidRDefault="00E826A6" w:rsidP="00F7622F">
      <w:pPr>
        <w:pStyle w:val="TerminalDisplayIndent1"/>
      </w:pPr>
      <w:r w:rsidRPr="009672EB">
        <w:rPr>
          <w:rStyle w:val="commandtext"/>
        </w:rPr>
        <w:t>[</w:t>
      </w:r>
      <w:r w:rsidRPr="00E826A6">
        <w:t>PE2-bgp-default-ipv6</w:t>
      </w:r>
      <w:r w:rsidRPr="00E826A6">
        <w:rPr>
          <w:rStyle w:val="commandtext"/>
        </w:rPr>
        <w:t>]</w:t>
      </w:r>
      <w:r w:rsidRPr="00E826A6">
        <w:t xml:space="preserve"> peer 2.2.2.</w:t>
      </w:r>
      <w:r w:rsidRPr="00E826A6">
        <w:rPr>
          <w:rFonts w:hint="eastAsia"/>
        </w:rPr>
        <w:t>2</w:t>
      </w:r>
      <w:r w:rsidRPr="00E826A6">
        <w:t xml:space="preserve"> label-route-capability</w:t>
      </w:r>
    </w:p>
    <w:p w:rsidR="00E826A6" w:rsidRPr="00E826A6" w:rsidRDefault="00E826A6" w:rsidP="00F7622F">
      <w:pPr>
        <w:pStyle w:val="TerminalDisplayIndent1"/>
      </w:pPr>
      <w:r w:rsidRPr="009672EB">
        <w:rPr>
          <w:rStyle w:val="commandtext"/>
        </w:rPr>
        <w:t>[</w:t>
      </w:r>
      <w:r w:rsidRPr="00E826A6">
        <w:t>PE2-bgp-default-ipv6</w:t>
      </w:r>
      <w:r w:rsidRPr="00E826A6">
        <w:rPr>
          <w:rStyle w:val="commandtext"/>
        </w:rPr>
        <w:t>]</w:t>
      </w:r>
      <w:r w:rsidRPr="00E826A6">
        <w:t xml:space="preserve"> quit</w:t>
      </w:r>
    </w:p>
    <w:p w:rsidR="00E826A6" w:rsidRPr="00E826A6" w:rsidRDefault="00E826A6" w:rsidP="00F7622F">
      <w:pPr>
        <w:pStyle w:val="TerminalDisplayIndent1"/>
      </w:pPr>
      <w:r w:rsidRPr="009672EB">
        <w:rPr>
          <w:rStyle w:val="commandtext"/>
        </w:rPr>
        <w:t>[</w:t>
      </w:r>
      <w:r w:rsidRPr="00E826A6">
        <w:t>PE2-bgp-default</w:t>
      </w:r>
      <w:r w:rsidRPr="00E826A6">
        <w:rPr>
          <w:rStyle w:val="commandtext"/>
        </w:rPr>
        <w:t>]</w:t>
      </w:r>
      <w:r w:rsidRPr="00E826A6">
        <w:t xml:space="preserve"> </w:t>
      </w:r>
      <w:r w:rsidRPr="00E826A6">
        <w:rPr>
          <w:rFonts w:hint="eastAsia"/>
        </w:rPr>
        <w:t>quit</w:t>
      </w:r>
    </w:p>
    <w:p w:rsidR="00E826A6" w:rsidRPr="00E826A6" w:rsidRDefault="00E826A6" w:rsidP="00F7622F">
      <w:pPr>
        <w:pStyle w:val="ItemIndent1"/>
        <w:rPr>
          <w:lang w:eastAsia="zh-CN"/>
        </w:rPr>
      </w:pPr>
      <w:r w:rsidRPr="00E826A6">
        <w:rPr>
          <w:rFonts w:hint="eastAsia"/>
          <w:lang w:eastAsia="zh-CN"/>
        </w:rPr>
        <w:t xml:space="preserve"># </w:t>
      </w:r>
      <w:r w:rsidRPr="00E826A6">
        <w:rPr>
          <w:rFonts w:hint="eastAsia"/>
          <w:lang w:eastAsia="zh-CN"/>
        </w:rPr>
        <w:t>配置到</w:t>
      </w:r>
      <w:r w:rsidRPr="00E826A6">
        <w:rPr>
          <w:rFonts w:hint="eastAsia"/>
          <w:lang w:eastAsia="zh-CN"/>
        </w:rPr>
        <w:t>CE 2</w:t>
      </w:r>
      <w:r w:rsidRPr="00E826A6">
        <w:rPr>
          <w:rFonts w:hint="eastAsia"/>
          <w:lang w:eastAsia="zh-CN"/>
        </w:rPr>
        <w:t>的静态路由。</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rPr>
          <w:rStyle w:val="commandtext"/>
        </w:rPr>
        <w:t>]</w:t>
      </w:r>
      <w:r w:rsidRPr="00E826A6">
        <w:t xml:space="preserve"> </w:t>
      </w:r>
      <w:r w:rsidRPr="00E826A6">
        <w:rPr>
          <w:rFonts w:hint="eastAsia"/>
        </w:rPr>
        <w:t>ipv6 route-static 4::4 128 20::1</w:t>
      </w:r>
    </w:p>
    <w:p w:rsidR="00E826A6" w:rsidRPr="00E826A6" w:rsidRDefault="00E826A6" w:rsidP="00F7622F">
      <w:pPr>
        <w:pStyle w:val="ItemIndent1"/>
      </w:pPr>
      <w:r w:rsidRPr="008630A7">
        <w:rPr>
          <w:rFonts w:hint="eastAsia"/>
        </w:rPr>
        <w:t xml:space="preserve"># </w:t>
      </w:r>
      <w:r w:rsidRPr="008630A7">
        <w:rPr>
          <w:rFonts w:hint="eastAsia"/>
        </w:rPr>
        <w:t>配置</w:t>
      </w:r>
      <w:r w:rsidRPr="008630A7">
        <w:rPr>
          <w:rFonts w:hint="eastAsia"/>
        </w:rPr>
        <w:t>OSPF</w:t>
      </w:r>
      <w:r w:rsidRPr="008630A7">
        <w:rPr>
          <w:rFonts w:hint="eastAsia"/>
        </w:rPr>
        <w:t>，</w:t>
      </w:r>
      <w:r w:rsidRPr="00E826A6">
        <w:rPr>
          <w:rFonts w:hint="eastAsia"/>
        </w:rPr>
        <w:t>实现运营商内部互通。</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rPr>
          <w:rStyle w:val="commandtext"/>
        </w:rPr>
        <w:t>]</w:t>
      </w:r>
      <w:r w:rsidRPr="00E826A6">
        <w:t xml:space="preserve"> </w:t>
      </w:r>
      <w:r w:rsidRPr="00E826A6">
        <w:rPr>
          <w:rFonts w:hint="eastAsia"/>
        </w:rPr>
        <w:t>ospf</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Pr="00E826A6">
        <w:rPr>
          <w:rFonts w:hint="eastAsia"/>
        </w:rPr>
        <w:t>ospf-1</w:t>
      </w:r>
      <w:r w:rsidRPr="00E826A6">
        <w:rPr>
          <w:rStyle w:val="commandtext"/>
        </w:rPr>
        <w:t>]</w:t>
      </w:r>
      <w:r w:rsidRPr="00E826A6">
        <w:t xml:space="preserve"> </w:t>
      </w:r>
      <w:r w:rsidRPr="00E826A6">
        <w:rPr>
          <w:rFonts w:hint="eastAsia"/>
        </w:rPr>
        <w:t>area 0</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Pr="00E826A6">
        <w:rPr>
          <w:rFonts w:hint="eastAsia"/>
        </w:rPr>
        <w:t>ospf-1-area-0.0.0.0</w:t>
      </w:r>
      <w:r w:rsidRPr="00E826A6">
        <w:rPr>
          <w:rStyle w:val="commandtext"/>
        </w:rPr>
        <w:t>]</w:t>
      </w:r>
      <w:r w:rsidRPr="00E826A6">
        <w:t xml:space="preserve"> </w:t>
      </w:r>
      <w:r w:rsidRPr="00E826A6">
        <w:rPr>
          <w:rFonts w:hint="eastAsia"/>
        </w:rPr>
        <w:t>network 3.3.3.3 0.0.0.0</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Pr="00E826A6">
        <w:rPr>
          <w:rFonts w:hint="eastAsia"/>
        </w:rPr>
        <w:t>ospf-1-area-0.0.0.0</w:t>
      </w:r>
      <w:r w:rsidRPr="00E826A6">
        <w:rPr>
          <w:rStyle w:val="commandtext"/>
        </w:rPr>
        <w:t>]</w:t>
      </w:r>
      <w:r w:rsidRPr="00E826A6">
        <w:t xml:space="preserve"> </w:t>
      </w:r>
      <w:r w:rsidRPr="00E826A6">
        <w:rPr>
          <w:rFonts w:hint="eastAsia"/>
        </w:rPr>
        <w:t>network 1.1.0.0 0.0.255.255</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Pr="00E826A6">
        <w:rPr>
          <w:rFonts w:hint="eastAsia"/>
        </w:rPr>
        <w:t>ospf-1-area-0.0.0.0</w:t>
      </w:r>
      <w:r w:rsidRPr="00E826A6">
        <w:rPr>
          <w:rStyle w:val="commandtext"/>
        </w:rPr>
        <w:t>]</w:t>
      </w:r>
      <w:r w:rsidRPr="00E826A6">
        <w:t xml:space="preserve"> </w:t>
      </w:r>
      <w:r w:rsidRPr="00E826A6">
        <w:rPr>
          <w:rFonts w:hint="eastAsia"/>
        </w:rPr>
        <w:t>quit</w:t>
      </w:r>
    </w:p>
    <w:p w:rsidR="00E826A6" w:rsidRPr="00E826A6" w:rsidRDefault="00E826A6" w:rsidP="00F7622F">
      <w:pPr>
        <w:pStyle w:val="TerminalDisplayIndent1"/>
      </w:pPr>
      <w:r w:rsidRPr="009672EB">
        <w:rPr>
          <w:rStyle w:val="commandtext"/>
        </w:rPr>
        <w:t>[</w:t>
      </w:r>
      <w:r w:rsidRPr="00E826A6">
        <w:t>PE</w:t>
      </w:r>
      <w:r w:rsidRPr="00E826A6">
        <w:rPr>
          <w:rFonts w:hint="eastAsia"/>
        </w:rPr>
        <w:t>2</w:t>
      </w:r>
      <w:r w:rsidRPr="00E826A6">
        <w:t>-</w:t>
      </w:r>
      <w:r w:rsidRPr="00E826A6">
        <w:rPr>
          <w:rFonts w:hint="eastAsia"/>
        </w:rPr>
        <w:t>ospf-1</w:t>
      </w:r>
      <w:r w:rsidRPr="00E826A6">
        <w:rPr>
          <w:rStyle w:val="commandtext"/>
        </w:rPr>
        <w:t>]</w:t>
      </w:r>
      <w:r w:rsidRPr="00E826A6">
        <w:t xml:space="preserve"> </w:t>
      </w:r>
      <w:r w:rsidRPr="00E826A6">
        <w:rPr>
          <w:rFonts w:hint="eastAsia"/>
        </w:rPr>
        <w:t>quit</w:t>
      </w:r>
    </w:p>
    <w:p w:rsidR="00E826A6" w:rsidRPr="008630A7" w:rsidRDefault="00E826A6" w:rsidP="00F7622F">
      <w:pPr>
        <w:pStyle w:val="ItemStep"/>
      </w:pPr>
      <w:r w:rsidRPr="008630A7">
        <w:rPr>
          <w:rFonts w:hint="eastAsia"/>
        </w:rPr>
        <w:t>配置</w:t>
      </w:r>
      <w:r w:rsidRPr="008630A7">
        <w:t>CE</w:t>
      </w:r>
      <w:r>
        <w:rPr>
          <w:rFonts w:hint="eastAsia"/>
        </w:rPr>
        <w:t xml:space="preserve"> </w:t>
      </w:r>
      <w:r w:rsidRPr="008630A7">
        <w:t>1</w:t>
      </w:r>
    </w:p>
    <w:p w:rsidR="00E826A6" w:rsidRPr="00E826A6" w:rsidRDefault="00E826A6" w:rsidP="00F7622F">
      <w:pPr>
        <w:pStyle w:val="ItemIndent1"/>
        <w:rPr>
          <w:lang w:eastAsia="zh-CN"/>
        </w:rPr>
      </w:pPr>
      <w:r w:rsidRPr="00E826A6">
        <w:rPr>
          <w:rFonts w:hint="eastAsia"/>
          <w:lang w:eastAsia="zh-CN"/>
        </w:rPr>
        <w:t xml:space="preserve"># </w:t>
      </w:r>
      <w:r w:rsidRPr="00E826A6">
        <w:rPr>
          <w:rFonts w:hint="eastAsia"/>
          <w:lang w:eastAsia="zh-CN"/>
        </w:rPr>
        <w:t>配置静态路由，缺省下一跳为</w:t>
      </w:r>
      <w:r w:rsidRPr="00E826A6">
        <w:rPr>
          <w:rFonts w:hint="eastAsia"/>
          <w:lang w:eastAsia="zh-CN"/>
        </w:rPr>
        <w:t>PE 1</w:t>
      </w:r>
      <w:r w:rsidRPr="00E826A6">
        <w:rPr>
          <w:rFonts w:hint="eastAsia"/>
          <w:lang w:eastAsia="zh-CN"/>
        </w:rPr>
        <w:t>。</w:t>
      </w:r>
    </w:p>
    <w:p w:rsidR="00E826A6" w:rsidRPr="00E826A6" w:rsidRDefault="00E826A6" w:rsidP="00F7622F">
      <w:pPr>
        <w:pStyle w:val="TerminalDisplayIndent1"/>
      </w:pPr>
      <w:r w:rsidRPr="001B1E09">
        <w:rPr>
          <w:rFonts w:hint="eastAsia"/>
        </w:rPr>
        <w:t>&lt;</w:t>
      </w:r>
      <w:r w:rsidRPr="00E826A6">
        <w:t>CE1</w:t>
      </w:r>
      <w:r w:rsidRPr="00E826A6">
        <w:rPr>
          <w:rFonts w:hint="eastAsia"/>
        </w:rPr>
        <w:t>&gt; system-view</w:t>
      </w:r>
    </w:p>
    <w:p w:rsidR="00E826A6" w:rsidRPr="00E826A6" w:rsidRDefault="00E826A6" w:rsidP="00F7622F">
      <w:pPr>
        <w:pStyle w:val="TerminalDisplayIndent1"/>
      </w:pPr>
      <w:r w:rsidRPr="009672EB">
        <w:rPr>
          <w:rStyle w:val="commandtext"/>
        </w:rPr>
        <w:t>[</w:t>
      </w:r>
      <w:r w:rsidRPr="00E826A6">
        <w:t>CE1</w:t>
      </w:r>
      <w:r w:rsidRPr="00E826A6">
        <w:rPr>
          <w:rStyle w:val="commandtext"/>
        </w:rPr>
        <w:t>]</w:t>
      </w:r>
      <w:r w:rsidRPr="00E826A6">
        <w:t xml:space="preserve"> ipv6 route-static :: 0 10::2</w:t>
      </w:r>
    </w:p>
    <w:p w:rsidR="00E826A6" w:rsidRPr="008630A7" w:rsidRDefault="00E826A6" w:rsidP="00F7622F">
      <w:pPr>
        <w:pStyle w:val="ItemStep"/>
      </w:pPr>
      <w:r w:rsidRPr="008630A7">
        <w:rPr>
          <w:rFonts w:hint="eastAsia"/>
        </w:rPr>
        <w:t>配置</w:t>
      </w:r>
      <w:r w:rsidRPr="008630A7">
        <w:t>CE</w:t>
      </w:r>
      <w:r>
        <w:rPr>
          <w:rFonts w:hint="eastAsia"/>
        </w:rPr>
        <w:t xml:space="preserve"> </w:t>
      </w:r>
      <w:r w:rsidRPr="008630A7">
        <w:t>2</w:t>
      </w:r>
    </w:p>
    <w:p w:rsidR="00E826A6" w:rsidRPr="00E826A6" w:rsidRDefault="00E826A6" w:rsidP="00F7622F">
      <w:pPr>
        <w:pStyle w:val="ItemIndent1"/>
        <w:rPr>
          <w:lang w:eastAsia="zh-CN"/>
        </w:rPr>
      </w:pPr>
      <w:r w:rsidRPr="00E826A6">
        <w:rPr>
          <w:rFonts w:hint="eastAsia"/>
          <w:lang w:eastAsia="zh-CN"/>
        </w:rPr>
        <w:t xml:space="preserve"># </w:t>
      </w:r>
      <w:r w:rsidRPr="00E826A6">
        <w:rPr>
          <w:rFonts w:hint="eastAsia"/>
          <w:lang w:eastAsia="zh-CN"/>
        </w:rPr>
        <w:t>配置静态路由，缺省下一跳为</w:t>
      </w:r>
      <w:r w:rsidRPr="00E826A6">
        <w:rPr>
          <w:rFonts w:hint="eastAsia"/>
          <w:lang w:eastAsia="zh-CN"/>
        </w:rPr>
        <w:t>PE 2</w:t>
      </w:r>
      <w:r w:rsidRPr="00E826A6">
        <w:rPr>
          <w:rFonts w:hint="eastAsia"/>
          <w:lang w:eastAsia="zh-CN"/>
        </w:rPr>
        <w:t>。</w:t>
      </w:r>
    </w:p>
    <w:p w:rsidR="00E826A6" w:rsidRPr="00E826A6" w:rsidRDefault="00E826A6" w:rsidP="00F7622F">
      <w:pPr>
        <w:pStyle w:val="TerminalDisplayIndent1"/>
      </w:pPr>
      <w:r w:rsidRPr="001B1E09">
        <w:rPr>
          <w:rFonts w:hint="eastAsia"/>
        </w:rPr>
        <w:t>&lt;</w:t>
      </w:r>
      <w:r w:rsidRPr="00E826A6">
        <w:t>CE</w:t>
      </w:r>
      <w:r w:rsidRPr="00E826A6">
        <w:rPr>
          <w:rFonts w:hint="eastAsia"/>
        </w:rPr>
        <w:t>2&gt; system-view</w:t>
      </w:r>
    </w:p>
    <w:p w:rsidR="00E826A6" w:rsidRPr="00E826A6" w:rsidRDefault="00E826A6" w:rsidP="00F7622F">
      <w:pPr>
        <w:pStyle w:val="TerminalDisplayIndent1"/>
      </w:pPr>
      <w:r w:rsidRPr="009672EB">
        <w:rPr>
          <w:rStyle w:val="commandtext"/>
        </w:rPr>
        <w:t>[</w:t>
      </w:r>
      <w:r w:rsidRPr="00E826A6">
        <w:t>CE2</w:t>
      </w:r>
      <w:r w:rsidRPr="00E826A6">
        <w:rPr>
          <w:rStyle w:val="commandtext"/>
        </w:rPr>
        <w:t>]</w:t>
      </w:r>
      <w:r w:rsidRPr="00E826A6">
        <w:t xml:space="preserve"> </w:t>
      </w:r>
      <w:r w:rsidRPr="00E826A6">
        <w:rPr>
          <w:rFonts w:hint="eastAsia"/>
        </w:rPr>
        <w:t>ipv6 route-static :: 0 20::2</w:t>
      </w:r>
    </w:p>
    <w:p w:rsidR="00E826A6" w:rsidRPr="00CD65BF" w:rsidRDefault="00E826A6" w:rsidP="00F7622F">
      <w:pPr>
        <w:pStyle w:val="4"/>
      </w:pPr>
      <w:r w:rsidRPr="00CD65BF">
        <w:rPr>
          <w:rFonts w:hint="eastAsia"/>
        </w:rPr>
        <w:t>验证配置</w:t>
      </w:r>
    </w:p>
    <w:p w:rsidR="00E826A6" w:rsidRPr="008630A7" w:rsidRDefault="00E826A6" w:rsidP="00F7622F">
      <w:r w:rsidRPr="008630A7">
        <w:rPr>
          <w:rFonts w:hint="eastAsia"/>
        </w:rPr>
        <w:t xml:space="preserve"># </w:t>
      </w:r>
      <w:r w:rsidRPr="008630A7">
        <w:rPr>
          <w:rFonts w:hint="eastAsia"/>
        </w:rPr>
        <w:t>显示</w:t>
      </w:r>
      <w:r w:rsidRPr="008630A7">
        <w:rPr>
          <w:rFonts w:hint="eastAsia"/>
        </w:rPr>
        <w:t>PE</w:t>
      </w:r>
      <w:r>
        <w:rPr>
          <w:rFonts w:hint="eastAsia"/>
        </w:rPr>
        <w:t xml:space="preserve"> </w:t>
      </w:r>
      <w:r w:rsidRPr="008630A7">
        <w:rPr>
          <w:rFonts w:hint="eastAsia"/>
        </w:rPr>
        <w:t>1</w:t>
      </w:r>
      <w:r>
        <w:rPr>
          <w:rFonts w:hint="eastAsia"/>
        </w:rPr>
        <w:t>上</w:t>
      </w:r>
      <w:r w:rsidRPr="008630A7">
        <w:rPr>
          <w:rFonts w:hint="eastAsia"/>
        </w:rPr>
        <w:t>的</w:t>
      </w:r>
      <w:r w:rsidRPr="008630A7">
        <w:rPr>
          <w:rFonts w:hint="eastAsia"/>
        </w:rPr>
        <w:t>IPv6</w:t>
      </w:r>
      <w:r>
        <w:rPr>
          <w:rFonts w:hint="eastAsia"/>
        </w:rPr>
        <w:t xml:space="preserve"> BGP</w:t>
      </w:r>
      <w:r w:rsidRPr="008630A7">
        <w:rPr>
          <w:rFonts w:hint="eastAsia"/>
        </w:rPr>
        <w:t>路由信息。</w:t>
      </w:r>
      <w:r>
        <w:rPr>
          <w:rFonts w:hint="eastAsia"/>
        </w:rPr>
        <w:t>可以看到</w:t>
      </w:r>
      <w:r>
        <w:rPr>
          <w:rFonts w:hint="eastAsia"/>
        </w:rPr>
        <w:t>PE 1</w:t>
      </w:r>
      <w:r>
        <w:rPr>
          <w:rFonts w:hint="eastAsia"/>
        </w:rPr>
        <w:t>上存在到达两个</w:t>
      </w:r>
      <w:r>
        <w:rPr>
          <w:rFonts w:hint="eastAsia"/>
        </w:rPr>
        <w:t>IPv6</w:t>
      </w:r>
      <w:r>
        <w:rPr>
          <w:rFonts w:hint="eastAsia"/>
        </w:rPr>
        <w:t>用户网络的路由。</w:t>
      </w:r>
    </w:p>
    <w:p w:rsidR="00E826A6" w:rsidRPr="008630A7" w:rsidRDefault="00E826A6" w:rsidP="00F7622F">
      <w:pPr>
        <w:pStyle w:val="TerminalDisplay"/>
      </w:pPr>
      <w:r w:rsidRPr="009672EB">
        <w:rPr>
          <w:rStyle w:val="commandtext"/>
          <w:rFonts w:hint="eastAsia"/>
        </w:rPr>
        <w:t>[</w:t>
      </w:r>
      <w:r w:rsidRPr="008630A7">
        <w:t>PE1</w:t>
      </w:r>
      <w:r w:rsidRPr="009672EB">
        <w:rPr>
          <w:rStyle w:val="commandtext"/>
          <w:rFonts w:hint="eastAsia"/>
        </w:rPr>
        <w:t>]</w:t>
      </w:r>
      <w:r w:rsidRPr="008630A7">
        <w:t xml:space="preserve"> </w:t>
      </w:r>
      <w:r>
        <w:t>display bgp routing-table ipv6</w:t>
      </w:r>
    </w:p>
    <w:p w:rsidR="00E826A6" w:rsidRDefault="00E826A6" w:rsidP="00F7622F">
      <w:pPr>
        <w:pStyle w:val="TerminalDisplay"/>
      </w:pPr>
    </w:p>
    <w:p w:rsidR="00E826A6" w:rsidRPr="006B1CFD" w:rsidRDefault="00E826A6" w:rsidP="00F7622F">
      <w:pPr>
        <w:pStyle w:val="TerminalDisplay"/>
      </w:pPr>
      <w:r>
        <w:t xml:space="preserve"> Total number of routes: 5</w:t>
      </w:r>
    </w:p>
    <w:p w:rsidR="00E826A6" w:rsidRDefault="00E826A6" w:rsidP="00F7622F">
      <w:pPr>
        <w:pStyle w:val="TerminalDisplay"/>
      </w:pPr>
    </w:p>
    <w:p w:rsidR="00E826A6" w:rsidRPr="006B1CFD" w:rsidRDefault="00E826A6" w:rsidP="00F7622F">
      <w:pPr>
        <w:pStyle w:val="TerminalDisplay"/>
      </w:pPr>
      <w:r>
        <w:t xml:space="preserve"> BGP local router ID is </w:t>
      </w:r>
      <w:r w:rsidRPr="006B1CFD">
        <w:rPr>
          <w:rFonts w:hint="eastAsia"/>
        </w:rPr>
        <w:t>2.2.2.2</w:t>
      </w:r>
    </w:p>
    <w:p w:rsidR="00E826A6" w:rsidRDefault="00E826A6" w:rsidP="00F7622F">
      <w:pPr>
        <w:pStyle w:val="TerminalDisplay"/>
      </w:pPr>
      <w:r>
        <w:t xml:space="preserve"> Status codes: </w:t>
      </w:r>
      <w:r w:rsidRPr="009672EB">
        <w:rPr>
          <w:rStyle w:val="commandtext"/>
        </w:rPr>
        <w:t>*</w:t>
      </w:r>
      <w:r>
        <w:t xml:space="preserve"> - valid, &gt; - best, d - dampened, h - history</w:t>
      </w:r>
    </w:p>
    <w:p w:rsidR="00E826A6" w:rsidRDefault="00E826A6" w:rsidP="00F7622F">
      <w:pPr>
        <w:pStyle w:val="TerminalDisplay"/>
      </w:pPr>
      <w:r>
        <w:t xml:space="preserve">               s - suppressed, S - stale, i - internal, e - external</w:t>
      </w:r>
    </w:p>
    <w:p w:rsidR="00D123C7" w:rsidRDefault="00D123C7" w:rsidP="00F7622F">
      <w:pPr>
        <w:pStyle w:val="TerminalDisplay"/>
      </w:pPr>
      <w:r>
        <w:t xml:space="preserve">               a - additional-path</w:t>
      </w:r>
    </w:p>
    <w:p w:rsidR="00E826A6" w:rsidRDefault="00D123C7" w:rsidP="00F7622F">
      <w:pPr>
        <w:pStyle w:val="TerminalDisplay"/>
      </w:pPr>
      <w:r>
        <w:t xml:space="preserve">       Origin: i - IGP, e - EGP, ? - incomplete</w:t>
      </w:r>
    </w:p>
    <w:p w:rsidR="00E826A6" w:rsidRDefault="00E826A6" w:rsidP="00F7622F">
      <w:pPr>
        <w:pStyle w:val="TerminalDisplay"/>
      </w:pPr>
    </w:p>
    <w:p w:rsidR="00E826A6" w:rsidRDefault="00E826A6" w:rsidP="00F7622F">
      <w:pPr>
        <w:pStyle w:val="TerminalDisplay"/>
      </w:pPr>
      <w:r w:rsidRPr="009672EB">
        <w:rPr>
          <w:rStyle w:val="commandtext"/>
        </w:rPr>
        <w:t>*</w:t>
      </w:r>
      <w:r>
        <w:t xml:space="preserve"> &gt;  Network : 1::1                                     PrefixLen : 128</w:t>
      </w:r>
    </w:p>
    <w:p w:rsidR="00E826A6" w:rsidRDefault="00E826A6" w:rsidP="00F7622F">
      <w:pPr>
        <w:pStyle w:val="TerminalDisplay"/>
      </w:pPr>
      <w:r>
        <w:t xml:space="preserve">     NextHop : 10::1                                    LocPrf    :</w:t>
      </w:r>
    </w:p>
    <w:p w:rsidR="00E826A6" w:rsidRDefault="00E826A6" w:rsidP="00F7622F">
      <w:pPr>
        <w:pStyle w:val="TerminalDisplay"/>
      </w:pPr>
      <w:r>
        <w:t xml:space="preserve">     PrefVal : 32768                                    OutLabel  : NULL</w:t>
      </w:r>
    </w:p>
    <w:p w:rsidR="00E826A6" w:rsidRDefault="00E826A6" w:rsidP="00F7622F">
      <w:pPr>
        <w:pStyle w:val="TerminalDisplay"/>
      </w:pPr>
      <w:r>
        <w:t xml:space="preserve">     MED     : 0</w:t>
      </w:r>
    </w:p>
    <w:p w:rsidR="00E826A6" w:rsidRDefault="00E826A6" w:rsidP="00F7622F">
      <w:pPr>
        <w:pStyle w:val="TerminalDisplay"/>
      </w:pPr>
      <w:r>
        <w:t xml:space="preserve">     Path/Ogn: ?</w:t>
      </w:r>
    </w:p>
    <w:p w:rsidR="00E826A6" w:rsidRDefault="00E826A6" w:rsidP="00F7622F">
      <w:pPr>
        <w:pStyle w:val="TerminalDisplay"/>
      </w:pPr>
    </w:p>
    <w:p w:rsidR="00E826A6" w:rsidRDefault="00E826A6" w:rsidP="00F7622F">
      <w:pPr>
        <w:pStyle w:val="TerminalDisplay"/>
      </w:pPr>
      <w:r w:rsidRPr="009672EB">
        <w:rPr>
          <w:rStyle w:val="commandtext"/>
        </w:rPr>
        <w:t>*</w:t>
      </w:r>
      <w:r>
        <w:t xml:space="preserve"> &gt;i Network : 4::4                                     PrefixLen : 128</w:t>
      </w:r>
    </w:p>
    <w:p w:rsidR="00E826A6" w:rsidRDefault="00E826A6" w:rsidP="00F7622F">
      <w:pPr>
        <w:pStyle w:val="TerminalDisplay"/>
      </w:pPr>
      <w:r>
        <w:t xml:space="preserve">     NextHop : ::FFFF:3.3.3.3                           LocPrf    : 100</w:t>
      </w:r>
    </w:p>
    <w:p w:rsidR="00E826A6" w:rsidRDefault="00E826A6" w:rsidP="00F7622F">
      <w:pPr>
        <w:pStyle w:val="TerminalDisplay"/>
      </w:pPr>
      <w:r>
        <w:t xml:space="preserve">     PrefVal : 0                                        OutLabel  : 1279</w:t>
      </w:r>
    </w:p>
    <w:p w:rsidR="00E826A6" w:rsidRDefault="00E826A6" w:rsidP="00F7622F">
      <w:pPr>
        <w:pStyle w:val="TerminalDisplay"/>
      </w:pPr>
      <w:r>
        <w:t xml:space="preserve">     MED     : 0</w:t>
      </w:r>
    </w:p>
    <w:p w:rsidR="00E826A6" w:rsidRDefault="00E826A6" w:rsidP="00F7622F">
      <w:pPr>
        <w:pStyle w:val="TerminalDisplay"/>
      </w:pPr>
      <w:r>
        <w:t xml:space="preserve">     Path/Ogn: ?</w:t>
      </w:r>
    </w:p>
    <w:p w:rsidR="00E826A6" w:rsidRDefault="00E826A6" w:rsidP="00F7622F">
      <w:pPr>
        <w:pStyle w:val="TerminalDisplay"/>
      </w:pPr>
    </w:p>
    <w:p w:rsidR="00E826A6" w:rsidRDefault="00E826A6" w:rsidP="00F7622F">
      <w:pPr>
        <w:pStyle w:val="TerminalDisplay"/>
      </w:pPr>
      <w:r w:rsidRPr="009672EB">
        <w:rPr>
          <w:rStyle w:val="commandtext"/>
        </w:rPr>
        <w:t>*</w:t>
      </w:r>
      <w:r>
        <w:t xml:space="preserve"> &gt;  Network : 10::                                     PrefixLen : 64</w:t>
      </w:r>
    </w:p>
    <w:p w:rsidR="00E826A6" w:rsidRDefault="00E826A6" w:rsidP="00F7622F">
      <w:pPr>
        <w:pStyle w:val="TerminalDisplay"/>
      </w:pPr>
      <w:r>
        <w:t xml:space="preserve">     NextHop : ::                                       LocPrf    :</w:t>
      </w:r>
    </w:p>
    <w:p w:rsidR="00E826A6" w:rsidRDefault="00E826A6" w:rsidP="00F7622F">
      <w:pPr>
        <w:pStyle w:val="TerminalDisplay"/>
      </w:pPr>
      <w:r>
        <w:t xml:space="preserve">     PrefVal : 32768                                    OutLabel  : NULL</w:t>
      </w:r>
    </w:p>
    <w:p w:rsidR="00E826A6" w:rsidRDefault="00E826A6" w:rsidP="00F7622F">
      <w:pPr>
        <w:pStyle w:val="TerminalDisplay"/>
      </w:pPr>
      <w:r>
        <w:t xml:space="preserve">     MED     : 0</w:t>
      </w:r>
    </w:p>
    <w:p w:rsidR="00E826A6" w:rsidRDefault="00E826A6" w:rsidP="00F7622F">
      <w:pPr>
        <w:pStyle w:val="TerminalDisplay"/>
      </w:pPr>
      <w:r>
        <w:t xml:space="preserve">     Path/Ogn: ?</w:t>
      </w:r>
    </w:p>
    <w:p w:rsidR="00E826A6" w:rsidRDefault="00E826A6" w:rsidP="00F7622F">
      <w:pPr>
        <w:pStyle w:val="TerminalDisplay"/>
      </w:pPr>
    </w:p>
    <w:p w:rsidR="00E826A6" w:rsidRDefault="00E826A6" w:rsidP="00F7622F">
      <w:pPr>
        <w:pStyle w:val="TerminalDisplay"/>
      </w:pPr>
      <w:r w:rsidRPr="009672EB">
        <w:rPr>
          <w:rStyle w:val="commandtext"/>
        </w:rPr>
        <w:t>*</w:t>
      </w:r>
      <w:r>
        <w:t xml:space="preserve"> &gt;  Network : 10::2                                    PrefixLen : 128</w:t>
      </w:r>
    </w:p>
    <w:p w:rsidR="00E826A6" w:rsidRDefault="00E826A6" w:rsidP="00F7622F">
      <w:pPr>
        <w:pStyle w:val="TerminalDisplay"/>
      </w:pPr>
      <w:r>
        <w:t xml:space="preserve">     NextHop : ::1                                      LocPrf    :</w:t>
      </w:r>
    </w:p>
    <w:p w:rsidR="00E826A6" w:rsidRDefault="00E826A6" w:rsidP="00F7622F">
      <w:pPr>
        <w:pStyle w:val="TerminalDisplay"/>
      </w:pPr>
      <w:r>
        <w:t xml:space="preserve">     PrefVal : 32768                                    OutLabel  : NULL</w:t>
      </w:r>
    </w:p>
    <w:p w:rsidR="00E826A6" w:rsidRDefault="00E826A6" w:rsidP="00F7622F">
      <w:pPr>
        <w:pStyle w:val="TerminalDisplay"/>
      </w:pPr>
      <w:r>
        <w:t xml:space="preserve">     MED     : 0</w:t>
      </w:r>
    </w:p>
    <w:p w:rsidR="00E826A6" w:rsidRDefault="00E826A6" w:rsidP="00F7622F">
      <w:pPr>
        <w:pStyle w:val="TerminalDisplay"/>
      </w:pPr>
      <w:r>
        <w:t xml:space="preserve">     Path/Ogn: ?</w:t>
      </w:r>
    </w:p>
    <w:p w:rsidR="00E826A6" w:rsidRDefault="00E826A6" w:rsidP="00F7622F">
      <w:pPr>
        <w:pStyle w:val="TerminalDisplay"/>
      </w:pPr>
    </w:p>
    <w:p w:rsidR="00E826A6" w:rsidRDefault="00E826A6" w:rsidP="00F7622F">
      <w:pPr>
        <w:pStyle w:val="TerminalDisplay"/>
      </w:pPr>
      <w:r w:rsidRPr="009672EB">
        <w:rPr>
          <w:rStyle w:val="commandtext"/>
        </w:rPr>
        <w:t>*</w:t>
      </w:r>
      <w:r>
        <w:t xml:space="preserve"> &gt;i Network : 20::                                     PrefixLen : 64</w:t>
      </w:r>
    </w:p>
    <w:p w:rsidR="00E826A6" w:rsidRDefault="00E826A6" w:rsidP="00F7622F">
      <w:pPr>
        <w:pStyle w:val="TerminalDisplay"/>
      </w:pPr>
      <w:r>
        <w:t xml:space="preserve">     NextHop : ::FFFF:3.3.3.3                           LocPrf    : 100</w:t>
      </w:r>
    </w:p>
    <w:p w:rsidR="00E826A6" w:rsidRDefault="00E826A6" w:rsidP="00F7622F">
      <w:pPr>
        <w:pStyle w:val="TerminalDisplay"/>
      </w:pPr>
      <w:r>
        <w:t xml:space="preserve">     PrefVal : 0                                        OutLabel  : 1278</w:t>
      </w:r>
    </w:p>
    <w:p w:rsidR="00E826A6" w:rsidRDefault="00E826A6" w:rsidP="00F7622F">
      <w:pPr>
        <w:pStyle w:val="TerminalDisplay"/>
      </w:pPr>
      <w:r>
        <w:t xml:space="preserve">     MED     : 0</w:t>
      </w:r>
    </w:p>
    <w:p w:rsidR="00E826A6" w:rsidRDefault="00E826A6" w:rsidP="00F7622F">
      <w:pPr>
        <w:pStyle w:val="TerminalDisplay"/>
      </w:pPr>
      <w:r>
        <w:t xml:space="preserve">     Path/Ogn: ?</w:t>
      </w:r>
    </w:p>
    <w:p w:rsidR="00FC2256" w:rsidRPr="006B1CFD" w:rsidRDefault="00E826A6" w:rsidP="00CD3BE4">
      <w:r>
        <w:rPr>
          <w:rFonts w:hint="eastAsia"/>
        </w:rPr>
        <w:t xml:space="preserve"># </w:t>
      </w:r>
      <w:r w:rsidRPr="008630A7">
        <w:rPr>
          <w:rFonts w:hint="eastAsia"/>
        </w:rPr>
        <w:t>CE</w:t>
      </w:r>
      <w:r>
        <w:rPr>
          <w:rFonts w:hint="eastAsia"/>
        </w:rPr>
        <w:t xml:space="preserve"> </w:t>
      </w:r>
      <w:r w:rsidRPr="008630A7">
        <w:rPr>
          <w:rFonts w:hint="eastAsia"/>
        </w:rPr>
        <w:t>1</w:t>
      </w:r>
      <w:r w:rsidRPr="008630A7">
        <w:rPr>
          <w:rFonts w:hint="eastAsia"/>
        </w:rPr>
        <w:t>可以</w:t>
      </w:r>
      <w:r>
        <w:rPr>
          <w:rFonts w:hint="eastAsia"/>
        </w:rPr>
        <w:t>p</w:t>
      </w:r>
      <w:r w:rsidRPr="008630A7">
        <w:rPr>
          <w:rFonts w:hint="eastAsia"/>
        </w:rPr>
        <w:t>ing</w:t>
      </w:r>
      <w:r w:rsidRPr="008630A7">
        <w:rPr>
          <w:rFonts w:hint="eastAsia"/>
        </w:rPr>
        <w:t>通</w:t>
      </w:r>
      <w:r w:rsidRPr="008630A7">
        <w:rPr>
          <w:rFonts w:hint="eastAsia"/>
        </w:rPr>
        <w:t>CE</w:t>
      </w:r>
      <w:r>
        <w:rPr>
          <w:rFonts w:hint="eastAsia"/>
        </w:rPr>
        <w:t xml:space="preserve"> </w:t>
      </w:r>
      <w:r w:rsidRPr="008630A7">
        <w:rPr>
          <w:rFonts w:hint="eastAsia"/>
        </w:rPr>
        <w:t>2</w:t>
      </w:r>
      <w:r w:rsidRPr="008630A7">
        <w:rPr>
          <w:rFonts w:hint="eastAsia"/>
        </w:rPr>
        <w:t>的</w:t>
      </w:r>
      <w:r w:rsidRPr="008630A7">
        <w:rPr>
          <w:rFonts w:hint="eastAsia"/>
        </w:rPr>
        <w:t>IPv6</w:t>
      </w:r>
      <w:r w:rsidRPr="008630A7">
        <w:rPr>
          <w:rFonts w:hint="eastAsia"/>
        </w:rPr>
        <w:t>地址（</w:t>
      </w:r>
      <w:r w:rsidRPr="008630A7">
        <w:rPr>
          <w:rFonts w:hint="eastAsia"/>
        </w:rPr>
        <w:t>Loopback</w:t>
      </w:r>
      <w:r w:rsidRPr="008630A7">
        <w:rPr>
          <w:rFonts w:hint="eastAsia"/>
        </w:rPr>
        <w:t>接口地址</w:t>
      </w:r>
      <w:r w:rsidRPr="008630A7">
        <w:rPr>
          <w:rFonts w:hint="eastAsia"/>
        </w:rPr>
        <w:t>4::4</w:t>
      </w:r>
      <w:r w:rsidRPr="008630A7">
        <w:rPr>
          <w:rFonts w:hint="eastAsia"/>
        </w:rPr>
        <w:t>）。</w:t>
      </w:r>
      <w:bookmarkStart w:id="8930" w:name="_Toc474420075"/>
      <w:bookmarkStart w:id="8931" w:name="_Toc475553677"/>
      <w:bookmarkStart w:id="8932" w:name="_Toc475900502"/>
      <w:bookmarkStart w:id="8933" w:name="_Toc475904195"/>
      <w:bookmarkStart w:id="8934" w:name="_Toc475957018"/>
      <w:bookmarkStart w:id="8935" w:name="_Toc477095149"/>
      <w:bookmarkStart w:id="8936" w:name="_Toc477098937"/>
      <w:bookmarkStart w:id="8937" w:name="_Toc477102565"/>
      <w:bookmarkStart w:id="8938" w:name="_Toc477106209"/>
      <w:bookmarkStart w:id="8939" w:name="_Toc477109838"/>
      <w:bookmarkStart w:id="8940" w:name="_Toc477113467"/>
      <w:bookmarkStart w:id="8941" w:name="_Toc477117413"/>
      <w:bookmarkStart w:id="8942" w:name="_Toc477186534"/>
      <w:bookmarkStart w:id="8943" w:name="_Toc477190162"/>
      <w:bookmarkStart w:id="8944" w:name="_Toc477193659"/>
      <w:bookmarkStart w:id="8945" w:name="_Toc477197155"/>
      <w:bookmarkStart w:id="8946" w:name="_Toc477204155"/>
      <w:bookmarkStart w:id="8947" w:name="_Toc477207655"/>
      <w:bookmarkStart w:id="8948" w:name="_Toc474420076"/>
      <w:bookmarkStart w:id="8949" w:name="_Toc475553678"/>
      <w:bookmarkStart w:id="8950" w:name="_Toc475900503"/>
      <w:bookmarkStart w:id="8951" w:name="_Toc475904196"/>
      <w:bookmarkStart w:id="8952" w:name="_Toc475957019"/>
      <w:bookmarkStart w:id="8953" w:name="_Toc477095150"/>
      <w:bookmarkStart w:id="8954" w:name="_Toc477098938"/>
      <w:bookmarkStart w:id="8955" w:name="_Toc477102566"/>
      <w:bookmarkStart w:id="8956" w:name="_Toc477106210"/>
      <w:bookmarkStart w:id="8957" w:name="_Toc477109839"/>
      <w:bookmarkStart w:id="8958" w:name="_Toc477113468"/>
      <w:bookmarkStart w:id="8959" w:name="_Toc477117414"/>
      <w:bookmarkStart w:id="8960" w:name="_Toc477186535"/>
      <w:bookmarkStart w:id="8961" w:name="_Toc477190163"/>
      <w:bookmarkStart w:id="8962" w:name="_Toc477193660"/>
      <w:bookmarkStart w:id="8963" w:name="_Toc477197156"/>
      <w:bookmarkStart w:id="8964" w:name="_Toc477204156"/>
      <w:bookmarkStart w:id="8965" w:name="_Toc477207656"/>
      <w:bookmarkStart w:id="8966" w:name="_Toc474420177"/>
      <w:bookmarkStart w:id="8967" w:name="_Toc475553779"/>
      <w:bookmarkStart w:id="8968" w:name="_Toc475900604"/>
      <w:bookmarkStart w:id="8969" w:name="_Toc475904297"/>
      <w:bookmarkStart w:id="8970" w:name="_Toc475957120"/>
      <w:bookmarkStart w:id="8971" w:name="_Toc477095251"/>
      <w:bookmarkStart w:id="8972" w:name="_Toc477099039"/>
      <w:bookmarkStart w:id="8973" w:name="_Toc477102667"/>
      <w:bookmarkStart w:id="8974" w:name="_Toc477106311"/>
      <w:bookmarkStart w:id="8975" w:name="_Toc477109940"/>
      <w:bookmarkStart w:id="8976" w:name="_Toc477113569"/>
      <w:bookmarkStart w:id="8977" w:name="_Toc477117515"/>
      <w:bookmarkStart w:id="8978" w:name="_Toc477186636"/>
      <w:bookmarkStart w:id="8979" w:name="_Toc477190264"/>
      <w:bookmarkStart w:id="8980" w:name="_Toc477193761"/>
      <w:bookmarkStart w:id="8981" w:name="_Toc477197257"/>
      <w:bookmarkStart w:id="8982" w:name="_Toc477204257"/>
      <w:bookmarkStart w:id="8983" w:name="_Toc477207757"/>
      <w:bookmarkStart w:id="8984" w:name="_Toc474420178"/>
      <w:bookmarkStart w:id="8985" w:name="_Toc475553780"/>
      <w:bookmarkStart w:id="8986" w:name="_Toc475900605"/>
      <w:bookmarkStart w:id="8987" w:name="_Toc475904298"/>
      <w:bookmarkStart w:id="8988" w:name="_Toc475957121"/>
      <w:bookmarkStart w:id="8989" w:name="_Toc477095252"/>
      <w:bookmarkStart w:id="8990" w:name="_Toc477099040"/>
      <w:bookmarkStart w:id="8991" w:name="_Toc477102668"/>
      <w:bookmarkStart w:id="8992" w:name="_Toc477106312"/>
      <w:bookmarkStart w:id="8993" w:name="_Toc477109941"/>
      <w:bookmarkStart w:id="8994" w:name="_Toc477113570"/>
      <w:bookmarkStart w:id="8995" w:name="_Toc477117516"/>
      <w:bookmarkStart w:id="8996" w:name="_Toc477186637"/>
      <w:bookmarkStart w:id="8997" w:name="_Toc477190265"/>
      <w:bookmarkStart w:id="8998" w:name="_Toc477193762"/>
      <w:bookmarkStart w:id="8999" w:name="_Toc477197258"/>
      <w:bookmarkStart w:id="9000" w:name="_Toc477204258"/>
      <w:bookmarkStart w:id="9001" w:name="_Toc477207758"/>
      <w:bookmarkStart w:id="9002" w:name="_Toc474420179"/>
      <w:bookmarkStart w:id="9003" w:name="_Toc475553781"/>
      <w:bookmarkStart w:id="9004" w:name="_Toc475900606"/>
      <w:bookmarkStart w:id="9005" w:name="_Toc475904299"/>
      <w:bookmarkStart w:id="9006" w:name="_Toc475957122"/>
      <w:bookmarkStart w:id="9007" w:name="_Toc477095253"/>
      <w:bookmarkStart w:id="9008" w:name="_Toc477099041"/>
      <w:bookmarkStart w:id="9009" w:name="_Toc477102669"/>
      <w:bookmarkStart w:id="9010" w:name="_Toc477106313"/>
      <w:bookmarkStart w:id="9011" w:name="_Toc477109942"/>
      <w:bookmarkStart w:id="9012" w:name="_Toc477113571"/>
      <w:bookmarkStart w:id="9013" w:name="_Toc477117517"/>
      <w:bookmarkStart w:id="9014" w:name="_Toc477186638"/>
      <w:bookmarkStart w:id="9015" w:name="_Toc477190266"/>
      <w:bookmarkStart w:id="9016" w:name="_Toc477193763"/>
      <w:bookmarkStart w:id="9017" w:name="_Toc477197259"/>
      <w:bookmarkStart w:id="9018" w:name="_Toc477204259"/>
      <w:bookmarkStart w:id="9019" w:name="_Toc477207759"/>
      <w:bookmarkStart w:id="9020" w:name="_Toc474420180"/>
      <w:bookmarkStart w:id="9021" w:name="_Toc475553782"/>
      <w:bookmarkStart w:id="9022" w:name="_Toc475900607"/>
      <w:bookmarkStart w:id="9023" w:name="_Toc475904300"/>
      <w:bookmarkStart w:id="9024" w:name="_Toc475957123"/>
      <w:bookmarkStart w:id="9025" w:name="_Toc477095254"/>
      <w:bookmarkStart w:id="9026" w:name="_Toc477099042"/>
      <w:bookmarkStart w:id="9027" w:name="_Toc477102670"/>
      <w:bookmarkStart w:id="9028" w:name="_Toc477106314"/>
      <w:bookmarkStart w:id="9029" w:name="_Toc477109943"/>
      <w:bookmarkStart w:id="9030" w:name="_Toc477113572"/>
      <w:bookmarkStart w:id="9031" w:name="_Toc477117518"/>
      <w:bookmarkStart w:id="9032" w:name="_Toc477186639"/>
      <w:bookmarkStart w:id="9033" w:name="_Toc477190267"/>
      <w:bookmarkStart w:id="9034" w:name="_Toc477193764"/>
      <w:bookmarkStart w:id="9035" w:name="_Toc477197260"/>
      <w:bookmarkStart w:id="9036" w:name="_Toc477204260"/>
      <w:bookmarkStart w:id="9037" w:name="_Toc477207760"/>
      <w:bookmarkStart w:id="9038" w:name="_Toc474420181"/>
      <w:bookmarkStart w:id="9039" w:name="_Toc475553783"/>
      <w:bookmarkStart w:id="9040" w:name="_Toc475900608"/>
      <w:bookmarkStart w:id="9041" w:name="_Toc475904301"/>
      <w:bookmarkStart w:id="9042" w:name="_Toc475957124"/>
      <w:bookmarkStart w:id="9043" w:name="_Toc477095255"/>
      <w:bookmarkStart w:id="9044" w:name="_Toc477099043"/>
      <w:bookmarkStart w:id="9045" w:name="_Toc477102671"/>
      <w:bookmarkStart w:id="9046" w:name="_Toc477106315"/>
      <w:bookmarkStart w:id="9047" w:name="_Toc477109944"/>
      <w:bookmarkStart w:id="9048" w:name="_Toc477113573"/>
      <w:bookmarkStart w:id="9049" w:name="_Toc477117519"/>
      <w:bookmarkStart w:id="9050" w:name="_Toc477186640"/>
      <w:bookmarkStart w:id="9051" w:name="_Toc477190268"/>
      <w:bookmarkStart w:id="9052" w:name="_Toc477193765"/>
      <w:bookmarkStart w:id="9053" w:name="_Toc477197261"/>
      <w:bookmarkStart w:id="9054" w:name="_Toc477204261"/>
      <w:bookmarkStart w:id="9055" w:name="_Toc477207761"/>
      <w:bookmarkStart w:id="9056" w:name="_Toc474420182"/>
      <w:bookmarkStart w:id="9057" w:name="_Toc475553784"/>
      <w:bookmarkStart w:id="9058" w:name="_Toc475900609"/>
      <w:bookmarkStart w:id="9059" w:name="_Toc475904302"/>
      <w:bookmarkStart w:id="9060" w:name="_Toc475957125"/>
      <w:bookmarkStart w:id="9061" w:name="_Toc477095256"/>
      <w:bookmarkStart w:id="9062" w:name="_Toc477099044"/>
      <w:bookmarkStart w:id="9063" w:name="_Toc477102672"/>
      <w:bookmarkStart w:id="9064" w:name="_Toc477106316"/>
      <w:bookmarkStart w:id="9065" w:name="_Toc477109945"/>
      <w:bookmarkStart w:id="9066" w:name="_Toc477113574"/>
      <w:bookmarkStart w:id="9067" w:name="_Toc477117520"/>
      <w:bookmarkStart w:id="9068" w:name="_Toc477186641"/>
      <w:bookmarkStart w:id="9069" w:name="_Toc477190269"/>
      <w:bookmarkStart w:id="9070" w:name="_Toc477193766"/>
      <w:bookmarkStart w:id="9071" w:name="_Toc477197262"/>
      <w:bookmarkStart w:id="9072" w:name="_Toc477204262"/>
      <w:bookmarkStart w:id="9073" w:name="_Toc477207762"/>
      <w:bookmarkStart w:id="9074" w:name="_Toc474420183"/>
      <w:bookmarkStart w:id="9075" w:name="_Toc475553785"/>
      <w:bookmarkStart w:id="9076" w:name="_Toc475900610"/>
      <w:bookmarkStart w:id="9077" w:name="_Toc475904303"/>
      <w:bookmarkStart w:id="9078" w:name="_Toc475957126"/>
      <w:bookmarkStart w:id="9079" w:name="_Toc477095257"/>
      <w:bookmarkStart w:id="9080" w:name="_Toc477099045"/>
      <w:bookmarkStart w:id="9081" w:name="_Toc477102673"/>
      <w:bookmarkStart w:id="9082" w:name="_Toc477106317"/>
      <w:bookmarkStart w:id="9083" w:name="_Toc477109946"/>
      <w:bookmarkStart w:id="9084" w:name="_Toc477113575"/>
      <w:bookmarkStart w:id="9085" w:name="_Toc477117521"/>
      <w:bookmarkStart w:id="9086" w:name="_Toc477186642"/>
      <w:bookmarkStart w:id="9087" w:name="_Toc477190270"/>
      <w:bookmarkStart w:id="9088" w:name="_Toc477193767"/>
      <w:bookmarkStart w:id="9089" w:name="_Toc477197263"/>
      <w:bookmarkStart w:id="9090" w:name="_Toc477204263"/>
      <w:bookmarkStart w:id="9091" w:name="_Toc477207763"/>
      <w:bookmarkStart w:id="9092" w:name="_Toc474420184"/>
      <w:bookmarkStart w:id="9093" w:name="_Toc475553786"/>
      <w:bookmarkStart w:id="9094" w:name="_Toc475900611"/>
      <w:bookmarkStart w:id="9095" w:name="_Toc475904304"/>
      <w:bookmarkStart w:id="9096" w:name="_Toc475957127"/>
      <w:bookmarkStart w:id="9097" w:name="_Toc477095258"/>
      <w:bookmarkStart w:id="9098" w:name="_Toc477099046"/>
      <w:bookmarkStart w:id="9099" w:name="_Toc477102674"/>
      <w:bookmarkStart w:id="9100" w:name="_Toc477106318"/>
      <w:bookmarkStart w:id="9101" w:name="_Toc477109947"/>
      <w:bookmarkStart w:id="9102" w:name="_Toc477113576"/>
      <w:bookmarkStart w:id="9103" w:name="_Toc477117522"/>
      <w:bookmarkStart w:id="9104" w:name="_Toc477186643"/>
      <w:bookmarkStart w:id="9105" w:name="_Toc477190271"/>
      <w:bookmarkStart w:id="9106" w:name="_Toc477193768"/>
      <w:bookmarkStart w:id="9107" w:name="_Toc477197264"/>
      <w:bookmarkStart w:id="9108" w:name="_Toc477204264"/>
      <w:bookmarkStart w:id="9109" w:name="_Toc477207764"/>
      <w:bookmarkStart w:id="9110" w:name="_Toc474420185"/>
      <w:bookmarkStart w:id="9111" w:name="_Toc475553787"/>
      <w:bookmarkStart w:id="9112" w:name="_Toc475900612"/>
      <w:bookmarkStart w:id="9113" w:name="_Toc475904305"/>
      <w:bookmarkStart w:id="9114" w:name="_Toc475957128"/>
      <w:bookmarkStart w:id="9115" w:name="_Toc477095259"/>
      <w:bookmarkStart w:id="9116" w:name="_Toc477099047"/>
      <w:bookmarkStart w:id="9117" w:name="_Toc477102675"/>
      <w:bookmarkStart w:id="9118" w:name="_Toc477106319"/>
      <w:bookmarkStart w:id="9119" w:name="_Toc477109948"/>
      <w:bookmarkStart w:id="9120" w:name="_Toc477113577"/>
      <w:bookmarkStart w:id="9121" w:name="_Toc477117523"/>
      <w:bookmarkStart w:id="9122" w:name="_Toc477186644"/>
      <w:bookmarkStart w:id="9123" w:name="_Toc477190272"/>
      <w:bookmarkStart w:id="9124" w:name="_Toc477193769"/>
      <w:bookmarkStart w:id="9125" w:name="_Toc477197265"/>
      <w:bookmarkStart w:id="9126" w:name="_Toc477204265"/>
      <w:bookmarkStart w:id="9127" w:name="_Toc477207765"/>
      <w:bookmarkStart w:id="9128" w:name="_Toc474420211"/>
      <w:bookmarkStart w:id="9129" w:name="_Toc475553813"/>
      <w:bookmarkStart w:id="9130" w:name="_Toc475900638"/>
      <w:bookmarkStart w:id="9131" w:name="_Toc475904331"/>
      <w:bookmarkStart w:id="9132" w:name="_Toc475957154"/>
      <w:bookmarkStart w:id="9133" w:name="_Toc477095285"/>
      <w:bookmarkStart w:id="9134" w:name="_Toc477099073"/>
      <w:bookmarkStart w:id="9135" w:name="_Toc477102701"/>
      <w:bookmarkStart w:id="9136" w:name="_Toc477106345"/>
      <w:bookmarkStart w:id="9137" w:name="_Toc477109974"/>
      <w:bookmarkStart w:id="9138" w:name="_Toc477113603"/>
      <w:bookmarkStart w:id="9139" w:name="_Toc477117549"/>
      <w:bookmarkStart w:id="9140" w:name="_Toc477186670"/>
      <w:bookmarkStart w:id="9141" w:name="_Toc477190298"/>
      <w:bookmarkStart w:id="9142" w:name="_Toc477193795"/>
      <w:bookmarkStart w:id="9143" w:name="_Toc477197291"/>
      <w:bookmarkStart w:id="9144" w:name="_Toc477204291"/>
      <w:bookmarkStart w:id="9145" w:name="_Toc477207791"/>
      <w:bookmarkStart w:id="9146" w:name="_Toc474420212"/>
      <w:bookmarkStart w:id="9147" w:name="_Toc475553814"/>
      <w:bookmarkStart w:id="9148" w:name="_Toc475900639"/>
      <w:bookmarkStart w:id="9149" w:name="_Toc475904332"/>
      <w:bookmarkStart w:id="9150" w:name="_Toc475957155"/>
      <w:bookmarkStart w:id="9151" w:name="_Toc477095286"/>
      <w:bookmarkStart w:id="9152" w:name="_Toc477099074"/>
      <w:bookmarkStart w:id="9153" w:name="_Toc477102702"/>
      <w:bookmarkStart w:id="9154" w:name="_Toc477106346"/>
      <w:bookmarkStart w:id="9155" w:name="_Toc477109975"/>
      <w:bookmarkStart w:id="9156" w:name="_Toc477113604"/>
      <w:bookmarkStart w:id="9157" w:name="_Toc477117550"/>
      <w:bookmarkStart w:id="9158" w:name="_Toc477186671"/>
      <w:bookmarkStart w:id="9159" w:name="_Toc477190299"/>
      <w:bookmarkStart w:id="9160" w:name="_Toc477193796"/>
      <w:bookmarkStart w:id="9161" w:name="_Toc477197292"/>
      <w:bookmarkStart w:id="9162" w:name="_Toc477204292"/>
      <w:bookmarkStart w:id="9163" w:name="_Toc477207792"/>
      <w:bookmarkStart w:id="9164" w:name="_Toc474420213"/>
      <w:bookmarkStart w:id="9165" w:name="_Toc475553815"/>
      <w:bookmarkStart w:id="9166" w:name="_Toc475900640"/>
      <w:bookmarkStart w:id="9167" w:name="_Toc475904333"/>
      <w:bookmarkStart w:id="9168" w:name="_Toc475957156"/>
      <w:bookmarkStart w:id="9169" w:name="_Toc477095287"/>
      <w:bookmarkStart w:id="9170" w:name="_Toc477099075"/>
      <w:bookmarkStart w:id="9171" w:name="_Toc477102703"/>
      <w:bookmarkStart w:id="9172" w:name="_Toc477106347"/>
      <w:bookmarkStart w:id="9173" w:name="_Toc477109976"/>
      <w:bookmarkStart w:id="9174" w:name="_Toc477113605"/>
      <w:bookmarkStart w:id="9175" w:name="_Toc477117551"/>
      <w:bookmarkStart w:id="9176" w:name="_Toc477186672"/>
      <w:bookmarkStart w:id="9177" w:name="_Toc477190300"/>
      <w:bookmarkStart w:id="9178" w:name="_Toc477193797"/>
      <w:bookmarkStart w:id="9179" w:name="_Toc477197293"/>
      <w:bookmarkStart w:id="9180" w:name="_Toc477204293"/>
      <w:bookmarkStart w:id="9181" w:name="_Toc477207793"/>
      <w:bookmarkStart w:id="9182" w:name="_Toc474420214"/>
      <w:bookmarkStart w:id="9183" w:name="_Toc475553816"/>
      <w:bookmarkStart w:id="9184" w:name="_Toc475900641"/>
      <w:bookmarkStart w:id="9185" w:name="_Toc475904334"/>
      <w:bookmarkStart w:id="9186" w:name="_Toc475957157"/>
      <w:bookmarkStart w:id="9187" w:name="_Toc477095288"/>
      <w:bookmarkStart w:id="9188" w:name="_Toc477099076"/>
      <w:bookmarkStart w:id="9189" w:name="_Toc477102704"/>
      <w:bookmarkStart w:id="9190" w:name="_Toc477106348"/>
      <w:bookmarkStart w:id="9191" w:name="_Toc477109977"/>
      <w:bookmarkStart w:id="9192" w:name="_Toc477113606"/>
      <w:bookmarkStart w:id="9193" w:name="_Toc477117552"/>
      <w:bookmarkStart w:id="9194" w:name="_Toc477186673"/>
      <w:bookmarkStart w:id="9195" w:name="_Toc477190301"/>
      <w:bookmarkStart w:id="9196" w:name="_Toc477193798"/>
      <w:bookmarkStart w:id="9197" w:name="_Toc477197294"/>
      <w:bookmarkStart w:id="9198" w:name="_Toc477204294"/>
      <w:bookmarkStart w:id="9199" w:name="_Toc477207794"/>
      <w:bookmarkStart w:id="9200" w:name="_Toc474420243"/>
      <w:bookmarkStart w:id="9201" w:name="_Toc475553845"/>
      <w:bookmarkStart w:id="9202" w:name="_Toc475900670"/>
      <w:bookmarkStart w:id="9203" w:name="_Toc475904363"/>
      <w:bookmarkStart w:id="9204" w:name="_Toc475957186"/>
      <w:bookmarkStart w:id="9205" w:name="_Toc477095317"/>
      <w:bookmarkStart w:id="9206" w:name="_Toc477099105"/>
      <w:bookmarkStart w:id="9207" w:name="_Toc477102733"/>
      <w:bookmarkStart w:id="9208" w:name="_Toc477106377"/>
      <w:bookmarkStart w:id="9209" w:name="_Toc477110006"/>
      <w:bookmarkStart w:id="9210" w:name="_Toc477113635"/>
      <w:bookmarkStart w:id="9211" w:name="_Toc477117581"/>
      <w:bookmarkStart w:id="9212" w:name="_Toc477186702"/>
      <w:bookmarkStart w:id="9213" w:name="_Toc477190330"/>
      <w:bookmarkStart w:id="9214" w:name="_Toc477193827"/>
      <w:bookmarkStart w:id="9215" w:name="_Toc477197323"/>
      <w:bookmarkStart w:id="9216" w:name="_Toc477204323"/>
      <w:bookmarkStart w:id="9217" w:name="_Toc477207823"/>
      <w:bookmarkStart w:id="9218" w:name="_Toc474420244"/>
      <w:bookmarkStart w:id="9219" w:name="_Toc475553846"/>
      <w:bookmarkStart w:id="9220" w:name="_Toc475900671"/>
      <w:bookmarkStart w:id="9221" w:name="_Toc475904364"/>
      <w:bookmarkStart w:id="9222" w:name="_Toc475957187"/>
      <w:bookmarkStart w:id="9223" w:name="_Toc477095318"/>
      <w:bookmarkStart w:id="9224" w:name="_Toc477099106"/>
      <w:bookmarkStart w:id="9225" w:name="_Toc477102734"/>
      <w:bookmarkStart w:id="9226" w:name="_Toc477106378"/>
      <w:bookmarkStart w:id="9227" w:name="_Toc477110007"/>
      <w:bookmarkStart w:id="9228" w:name="_Toc477113636"/>
      <w:bookmarkStart w:id="9229" w:name="_Toc477117582"/>
      <w:bookmarkStart w:id="9230" w:name="_Toc477186703"/>
      <w:bookmarkStart w:id="9231" w:name="_Toc477190331"/>
      <w:bookmarkStart w:id="9232" w:name="_Toc477193828"/>
      <w:bookmarkStart w:id="9233" w:name="_Toc477197324"/>
      <w:bookmarkStart w:id="9234" w:name="_Toc477204324"/>
      <w:bookmarkStart w:id="9235" w:name="_Toc477207824"/>
      <w:bookmarkStart w:id="9236" w:name="_Toc474420245"/>
      <w:bookmarkStart w:id="9237" w:name="_Toc475553847"/>
      <w:bookmarkStart w:id="9238" w:name="_Toc475900672"/>
      <w:bookmarkStart w:id="9239" w:name="_Toc475904365"/>
      <w:bookmarkStart w:id="9240" w:name="_Toc475957188"/>
      <w:bookmarkStart w:id="9241" w:name="_Toc477095319"/>
      <w:bookmarkStart w:id="9242" w:name="_Toc477099107"/>
      <w:bookmarkStart w:id="9243" w:name="_Toc477102735"/>
      <w:bookmarkStart w:id="9244" w:name="_Toc477106379"/>
      <w:bookmarkStart w:id="9245" w:name="_Toc477110008"/>
      <w:bookmarkStart w:id="9246" w:name="_Toc477113637"/>
      <w:bookmarkStart w:id="9247" w:name="_Toc477117583"/>
      <w:bookmarkStart w:id="9248" w:name="_Toc477186704"/>
      <w:bookmarkStart w:id="9249" w:name="_Toc477190332"/>
      <w:bookmarkStart w:id="9250" w:name="_Toc477193829"/>
      <w:bookmarkStart w:id="9251" w:name="_Toc477197325"/>
      <w:bookmarkStart w:id="9252" w:name="_Toc477204325"/>
      <w:bookmarkStart w:id="9253" w:name="_Toc477207825"/>
      <w:bookmarkStart w:id="9254" w:name="_Toc474420246"/>
      <w:bookmarkStart w:id="9255" w:name="_Toc475553848"/>
      <w:bookmarkStart w:id="9256" w:name="_Toc475900673"/>
      <w:bookmarkStart w:id="9257" w:name="_Toc475904366"/>
      <w:bookmarkStart w:id="9258" w:name="_Toc475957189"/>
      <w:bookmarkStart w:id="9259" w:name="_Toc477095320"/>
      <w:bookmarkStart w:id="9260" w:name="_Toc477099108"/>
      <w:bookmarkStart w:id="9261" w:name="_Toc477102736"/>
      <w:bookmarkStart w:id="9262" w:name="_Toc477106380"/>
      <w:bookmarkStart w:id="9263" w:name="_Toc477110009"/>
      <w:bookmarkStart w:id="9264" w:name="_Toc477113638"/>
      <w:bookmarkStart w:id="9265" w:name="_Toc477117584"/>
      <w:bookmarkStart w:id="9266" w:name="_Toc477186705"/>
      <w:bookmarkStart w:id="9267" w:name="_Toc477190333"/>
      <w:bookmarkStart w:id="9268" w:name="_Toc477193830"/>
      <w:bookmarkStart w:id="9269" w:name="_Toc477197326"/>
      <w:bookmarkStart w:id="9270" w:name="_Toc477204326"/>
      <w:bookmarkStart w:id="9271" w:name="_Toc477207826"/>
      <w:bookmarkStart w:id="9272" w:name="_Toc474420267"/>
      <w:bookmarkStart w:id="9273" w:name="_Toc475553869"/>
      <w:bookmarkStart w:id="9274" w:name="_Toc475900694"/>
      <w:bookmarkStart w:id="9275" w:name="_Toc475904387"/>
      <w:bookmarkStart w:id="9276" w:name="_Toc475957210"/>
      <w:bookmarkStart w:id="9277" w:name="_Toc477095341"/>
      <w:bookmarkStart w:id="9278" w:name="_Toc477099129"/>
      <w:bookmarkStart w:id="9279" w:name="_Toc477102757"/>
      <w:bookmarkStart w:id="9280" w:name="_Toc477106401"/>
      <w:bookmarkStart w:id="9281" w:name="_Toc477110030"/>
      <w:bookmarkStart w:id="9282" w:name="_Toc477113659"/>
      <w:bookmarkStart w:id="9283" w:name="_Toc477117605"/>
      <w:bookmarkStart w:id="9284" w:name="_Toc477186726"/>
      <w:bookmarkStart w:id="9285" w:name="_Toc477190354"/>
      <w:bookmarkStart w:id="9286" w:name="_Toc477193851"/>
      <w:bookmarkStart w:id="9287" w:name="_Toc477197347"/>
      <w:bookmarkStart w:id="9288" w:name="_Toc477204347"/>
      <w:bookmarkStart w:id="9289" w:name="_Toc477207847"/>
      <w:bookmarkStart w:id="9290" w:name="_Toc474420268"/>
      <w:bookmarkStart w:id="9291" w:name="_Toc475553870"/>
      <w:bookmarkStart w:id="9292" w:name="_Toc475900695"/>
      <w:bookmarkStart w:id="9293" w:name="_Toc475904388"/>
      <w:bookmarkStart w:id="9294" w:name="_Toc475957211"/>
      <w:bookmarkStart w:id="9295" w:name="_Toc477095342"/>
      <w:bookmarkStart w:id="9296" w:name="_Toc477099130"/>
      <w:bookmarkStart w:id="9297" w:name="_Toc477102758"/>
      <w:bookmarkStart w:id="9298" w:name="_Toc477106402"/>
      <w:bookmarkStart w:id="9299" w:name="_Toc477110031"/>
      <w:bookmarkStart w:id="9300" w:name="_Toc477113660"/>
      <w:bookmarkStart w:id="9301" w:name="_Toc477117606"/>
      <w:bookmarkStart w:id="9302" w:name="_Toc477186727"/>
      <w:bookmarkStart w:id="9303" w:name="_Toc477190355"/>
      <w:bookmarkStart w:id="9304" w:name="_Toc477193852"/>
      <w:bookmarkStart w:id="9305" w:name="_Toc477197348"/>
      <w:bookmarkStart w:id="9306" w:name="_Toc477204348"/>
      <w:bookmarkStart w:id="9307" w:name="_Toc477207848"/>
      <w:bookmarkStart w:id="9308" w:name="_Toc474420269"/>
      <w:bookmarkStart w:id="9309" w:name="_Toc475553871"/>
      <w:bookmarkStart w:id="9310" w:name="_Toc475900696"/>
      <w:bookmarkStart w:id="9311" w:name="_Toc475904389"/>
      <w:bookmarkStart w:id="9312" w:name="_Toc475957212"/>
      <w:bookmarkStart w:id="9313" w:name="_Toc477095343"/>
      <w:bookmarkStart w:id="9314" w:name="_Toc477099131"/>
      <w:bookmarkStart w:id="9315" w:name="_Toc477102759"/>
      <w:bookmarkStart w:id="9316" w:name="_Toc477106403"/>
      <w:bookmarkStart w:id="9317" w:name="_Toc477110032"/>
      <w:bookmarkStart w:id="9318" w:name="_Toc477113661"/>
      <w:bookmarkStart w:id="9319" w:name="_Toc477117607"/>
      <w:bookmarkStart w:id="9320" w:name="_Toc477186728"/>
      <w:bookmarkStart w:id="9321" w:name="_Toc477190356"/>
      <w:bookmarkStart w:id="9322" w:name="_Toc477193853"/>
      <w:bookmarkStart w:id="9323" w:name="_Toc477197349"/>
      <w:bookmarkStart w:id="9324" w:name="_Toc477204349"/>
      <w:bookmarkStart w:id="9325" w:name="_Toc477207849"/>
      <w:bookmarkStart w:id="9326" w:name="_Toc475553872"/>
      <w:bookmarkStart w:id="9327" w:name="_Toc475900697"/>
      <w:bookmarkStart w:id="9328" w:name="_Toc475904390"/>
      <w:bookmarkStart w:id="9329" w:name="_Toc475957213"/>
      <w:bookmarkStart w:id="9330" w:name="_Toc477095344"/>
      <w:bookmarkStart w:id="9331" w:name="_Toc477099132"/>
      <w:bookmarkStart w:id="9332" w:name="_Toc477102760"/>
      <w:bookmarkStart w:id="9333" w:name="_Toc477106404"/>
      <w:bookmarkStart w:id="9334" w:name="_Toc477110033"/>
      <w:bookmarkStart w:id="9335" w:name="_Toc477113662"/>
      <w:bookmarkStart w:id="9336" w:name="_Toc477117608"/>
      <w:bookmarkStart w:id="9337" w:name="_Toc477186729"/>
      <w:bookmarkStart w:id="9338" w:name="_Toc477190357"/>
      <w:bookmarkStart w:id="9339" w:name="_Toc477193854"/>
      <w:bookmarkStart w:id="9340" w:name="_Toc477197350"/>
      <w:bookmarkStart w:id="9341" w:name="_Toc477204350"/>
      <w:bookmarkStart w:id="9342" w:name="_Toc477207850"/>
      <w:bookmarkStart w:id="9343" w:name="_Toc474420274"/>
      <w:bookmarkStart w:id="9344" w:name="_Toc475553873"/>
      <w:bookmarkStart w:id="9345" w:name="_Toc475900698"/>
      <w:bookmarkStart w:id="9346" w:name="_Toc475904391"/>
      <w:bookmarkStart w:id="9347" w:name="_Toc475957214"/>
      <w:bookmarkStart w:id="9348" w:name="_Toc477095345"/>
      <w:bookmarkStart w:id="9349" w:name="_Toc477099133"/>
      <w:bookmarkStart w:id="9350" w:name="_Toc477102761"/>
      <w:bookmarkStart w:id="9351" w:name="_Toc477106405"/>
      <w:bookmarkStart w:id="9352" w:name="_Toc477110034"/>
      <w:bookmarkStart w:id="9353" w:name="_Toc477113663"/>
      <w:bookmarkStart w:id="9354" w:name="_Toc477117609"/>
      <w:bookmarkStart w:id="9355" w:name="_Toc477186730"/>
      <w:bookmarkStart w:id="9356" w:name="_Toc477190358"/>
      <w:bookmarkStart w:id="9357" w:name="_Toc477193855"/>
      <w:bookmarkStart w:id="9358" w:name="_Toc477197351"/>
      <w:bookmarkStart w:id="9359" w:name="_Toc477204351"/>
      <w:bookmarkStart w:id="9360" w:name="_Toc477207851"/>
      <w:bookmarkStart w:id="9361" w:name="_Toc474420311"/>
      <w:bookmarkStart w:id="9362" w:name="_Toc475553910"/>
      <w:bookmarkStart w:id="9363" w:name="_Toc475900735"/>
      <w:bookmarkStart w:id="9364" w:name="_Toc475904428"/>
      <w:bookmarkStart w:id="9365" w:name="_Toc475957251"/>
      <w:bookmarkStart w:id="9366" w:name="_Toc477095382"/>
      <w:bookmarkStart w:id="9367" w:name="_Toc477099170"/>
      <w:bookmarkStart w:id="9368" w:name="_Toc477102798"/>
      <w:bookmarkStart w:id="9369" w:name="_Toc477106442"/>
      <w:bookmarkStart w:id="9370" w:name="_Toc477110071"/>
      <w:bookmarkStart w:id="9371" w:name="_Toc477113700"/>
      <w:bookmarkStart w:id="9372" w:name="_Toc477117646"/>
      <w:bookmarkStart w:id="9373" w:name="_Toc477186767"/>
      <w:bookmarkStart w:id="9374" w:name="_Toc477190395"/>
      <w:bookmarkStart w:id="9375" w:name="_Toc477193892"/>
      <w:bookmarkStart w:id="9376" w:name="_Toc477197388"/>
      <w:bookmarkStart w:id="9377" w:name="_Toc477204388"/>
      <w:bookmarkStart w:id="9378" w:name="_Toc477207888"/>
      <w:bookmarkStart w:id="9379" w:name="_Hlt13884163"/>
      <w:bookmarkStart w:id="9380" w:name="_Toc385489896"/>
      <w:bookmarkStart w:id="9381" w:name="_Toc385489895"/>
      <w:bookmarkStart w:id="9382" w:name="_Toc385489894"/>
      <w:bookmarkStart w:id="9383" w:name="_Toc299453519"/>
      <w:bookmarkStart w:id="9384" w:name="_Toc299632277"/>
      <w:bookmarkStart w:id="9385" w:name="_Toc299615642"/>
      <w:bookmarkStart w:id="9386" w:name="_Toc299551597"/>
      <w:bookmarkStart w:id="9387" w:name="_Toc299548182"/>
      <w:bookmarkStart w:id="9388" w:name="_Toc299547847"/>
      <w:bookmarkStart w:id="9389" w:name="_Toc299547533"/>
      <w:bookmarkStart w:id="9390" w:name="_Toc299453509"/>
      <w:bookmarkStart w:id="9391" w:name="_Toc299632276"/>
      <w:bookmarkStart w:id="9392" w:name="_Toc299615641"/>
      <w:bookmarkStart w:id="9393" w:name="_Toc299551596"/>
      <w:bookmarkStart w:id="9394" w:name="_Toc299548181"/>
      <w:bookmarkStart w:id="9395" w:name="_Toc299547846"/>
      <w:bookmarkStart w:id="9396" w:name="_Toc299547532"/>
      <w:bookmarkStart w:id="9397" w:name="_Toc299453508"/>
      <w:bookmarkStart w:id="9398" w:name="_Toc299632275"/>
      <w:bookmarkStart w:id="9399" w:name="_Toc299615640"/>
      <w:bookmarkStart w:id="9400" w:name="_Toc299551595"/>
      <w:bookmarkStart w:id="9401" w:name="_Toc299548180"/>
      <w:bookmarkStart w:id="9402" w:name="_Toc299547845"/>
      <w:bookmarkStart w:id="9403" w:name="_Toc299547531"/>
      <w:bookmarkStart w:id="9404" w:name="_Toc299453507"/>
      <w:bookmarkStart w:id="9405" w:name="_Toc366228258"/>
      <w:bookmarkStart w:id="9406" w:name="_Toc366228248"/>
      <w:bookmarkStart w:id="9407" w:name="_Toc345680926"/>
      <w:bookmarkStart w:id="9408" w:name="_Toc345161450"/>
      <w:bookmarkStart w:id="9409" w:name="_Toc345159680"/>
      <w:bookmarkStart w:id="9410" w:name="_Toc345680925"/>
      <w:bookmarkStart w:id="9411" w:name="_Toc345161449"/>
      <w:bookmarkStart w:id="9412" w:name="_Toc345159679"/>
      <w:bookmarkStart w:id="9413" w:name="_Toc345680924"/>
      <w:bookmarkStart w:id="9414" w:name="_Toc345161448"/>
      <w:bookmarkStart w:id="9415" w:name="_Toc345159678"/>
      <w:bookmarkStart w:id="9416" w:name="_Toc345680923"/>
      <w:bookmarkStart w:id="9417" w:name="_Toc345161447"/>
      <w:bookmarkStart w:id="9418" w:name="_Toc345159677"/>
      <w:bookmarkStart w:id="9419" w:name="_Toc345680922"/>
      <w:bookmarkStart w:id="9420" w:name="_Toc345161446"/>
      <w:bookmarkStart w:id="9421" w:name="_Toc345159676"/>
      <w:bookmarkStart w:id="9422" w:name="_Toc345680921"/>
      <w:bookmarkStart w:id="9423" w:name="_Toc345161445"/>
      <w:bookmarkStart w:id="9424" w:name="_Toc345159675"/>
      <w:bookmarkStart w:id="9425" w:name="_Toc345680920"/>
      <w:bookmarkStart w:id="9426" w:name="_Toc345161444"/>
      <w:bookmarkStart w:id="9427" w:name="_Toc345159674"/>
      <w:bookmarkStart w:id="9428" w:name="_Toc345680919"/>
      <w:bookmarkStart w:id="9429" w:name="_Toc345161443"/>
      <w:bookmarkStart w:id="9430" w:name="_Toc345159673"/>
      <w:bookmarkStart w:id="9431" w:name="_Toc345680918"/>
      <w:bookmarkStart w:id="9432" w:name="_Toc345161442"/>
      <w:bookmarkStart w:id="9433" w:name="_Toc345159672"/>
      <w:bookmarkStart w:id="9434" w:name="_Hlt19433620"/>
      <w:bookmarkStart w:id="9435" w:name="_Hlt17086167"/>
      <w:bookmarkStart w:id="9436" w:name="_Toc309825222"/>
      <w:bookmarkStart w:id="9437" w:name="_Toc309661148"/>
      <w:bookmarkStart w:id="9438" w:name="_Toc309646946"/>
      <w:bookmarkStart w:id="9439" w:name="_Toc141418902"/>
      <w:bookmarkStart w:id="9440" w:name="_Toc141418897"/>
      <w:bookmarkStart w:id="9441" w:name="_Toc141418896"/>
      <w:bookmarkStart w:id="9442" w:name="_Toc141418894"/>
      <w:bookmarkStart w:id="9443" w:name="_Toc141418889"/>
      <w:bookmarkStart w:id="9444" w:name="_Toc141418888"/>
      <w:bookmarkStart w:id="9445" w:name="_Toc141418886"/>
      <w:bookmarkStart w:id="9446" w:name="_Toc141418883"/>
      <w:bookmarkStart w:id="9447" w:name="_Toc141418881"/>
      <w:bookmarkStart w:id="9448" w:name="_Toc141418880"/>
      <w:bookmarkStart w:id="9449" w:name="_Toc141418879"/>
      <w:bookmarkStart w:id="9450" w:name="_Toc141418878"/>
      <w:bookmarkStart w:id="9451" w:name="_Toc141418877"/>
      <w:bookmarkStart w:id="9452" w:name="_Toc141418876"/>
      <w:bookmarkStart w:id="9453" w:name="_Toc141418875"/>
      <w:bookmarkStart w:id="9454" w:name="_Toc141418874"/>
      <w:bookmarkStart w:id="9455" w:name="_Toc319575142"/>
      <w:bookmarkStart w:id="9456" w:name="_Toc319575141"/>
      <w:bookmarkStart w:id="9457" w:name="_Toc319575140"/>
      <w:bookmarkStart w:id="9458" w:name="_Toc319575145"/>
      <w:bookmarkStart w:id="9459" w:name="_Toc318819700"/>
      <w:bookmarkStart w:id="9460" w:name="_Toc319575149"/>
      <w:bookmarkStart w:id="9461" w:name="_Toc319575150"/>
      <w:bookmarkStart w:id="9462" w:name="_Toc319575152"/>
      <w:bookmarkStart w:id="9463" w:name="_Toc319575155"/>
      <w:bookmarkStart w:id="9464" w:name="_Toc319575156"/>
      <w:bookmarkStart w:id="9465" w:name="_Toc319575158"/>
      <w:bookmarkStart w:id="9466" w:name="_Toc318819703"/>
      <w:bookmarkStart w:id="9467" w:name="_Toc319575159"/>
      <w:bookmarkStart w:id="9468" w:name="_Toc319575163"/>
      <w:bookmarkStart w:id="9469" w:name="_Toc319575162"/>
      <w:bookmarkStart w:id="9470" w:name="_Toc319575161"/>
      <w:bookmarkStart w:id="9471" w:name="_Toc319575292"/>
      <w:bookmarkStart w:id="9472" w:name="_Toc318819833"/>
      <w:bookmarkStart w:id="9473" w:name="_Toc319575291"/>
      <w:bookmarkStart w:id="9474" w:name="_Toc318819832"/>
      <w:bookmarkStart w:id="9475" w:name="_Toc319575290"/>
      <w:bookmarkStart w:id="9476" w:name="_Toc318819831"/>
      <w:bookmarkStart w:id="9477" w:name="_Toc319575288"/>
      <w:bookmarkStart w:id="9478" w:name="_Toc318819829"/>
      <w:bookmarkStart w:id="9479" w:name="_Toc319575287"/>
      <w:bookmarkStart w:id="9480" w:name="_Toc318819828"/>
      <w:bookmarkStart w:id="9481" w:name="_Toc319575286"/>
      <w:bookmarkStart w:id="9482" w:name="_Toc318819827"/>
      <w:bookmarkStart w:id="9483" w:name="_Toc319575284"/>
      <w:bookmarkStart w:id="9484" w:name="_Toc318819825"/>
      <w:bookmarkStart w:id="9485" w:name="_Toc319575283"/>
      <w:bookmarkStart w:id="9486" w:name="_Toc318819824"/>
      <w:bookmarkStart w:id="9487" w:name="_Toc319575282"/>
      <w:bookmarkStart w:id="9488" w:name="_Toc318819823"/>
      <w:bookmarkStart w:id="9489" w:name="_Toc319575281"/>
      <w:bookmarkStart w:id="9490" w:name="_Toc318819822"/>
      <w:bookmarkStart w:id="9491" w:name="_Toc319575280"/>
      <w:bookmarkStart w:id="9492" w:name="_Toc318819821"/>
      <w:bookmarkStart w:id="9493" w:name="_Toc319575279"/>
      <w:bookmarkStart w:id="9494" w:name="_Toc318819820"/>
      <w:bookmarkStart w:id="9495" w:name="_Toc319575278"/>
      <w:bookmarkStart w:id="9496" w:name="_Toc318819819"/>
      <w:bookmarkStart w:id="9497" w:name="_Toc319575276"/>
      <w:bookmarkStart w:id="9498" w:name="_Toc318819817"/>
      <w:bookmarkStart w:id="9499" w:name="_Toc319575275"/>
      <w:bookmarkStart w:id="9500" w:name="_Toc318819816"/>
      <w:bookmarkStart w:id="9501" w:name="_Toc319575274"/>
      <w:bookmarkStart w:id="9502" w:name="_Toc318819815"/>
      <w:bookmarkStart w:id="9503" w:name="_Toc319575273"/>
      <w:bookmarkStart w:id="9504" w:name="_Toc318819814"/>
      <w:bookmarkStart w:id="9505" w:name="_Toc319575272"/>
      <w:bookmarkStart w:id="9506" w:name="_Toc318819813"/>
      <w:bookmarkStart w:id="9507" w:name="_Toc319575271"/>
      <w:bookmarkStart w:id="9508" w:name="_Toc318819812"/>
      <w:bookmarkStart w:id="9509" w:name="_Toc319575270"/>
      <w:bookmarkStart w:id="9510" w:name="_Toc318819811"/>
      <w:bookmarkStart w:id="9511" w:name="_Toc319575269"/>
      <w:bookmarkStart w:id="9512" w:name="_Toc318819810"/>
      <w:bookmarkStart w:id="9513" w:name="_Toc319575267"/>
      <w:bookmarkStart w:id="9514" w:name="_Toc318819808"/>
      <w:bookmarkStart w:id="9515" w:name="_Toc319575266"/>
      <w:bookmarkStart w:id="9516" w:name="_Toc318819807"/>
      <w:bookmarkStart w:id="9517" w:name="_Toc319575265"/>
      <w:bookmarkStart w:id="9518" w:name="_Toc318819806"/>
      <w:bookmarkStart w:id="9519" w:name="_Toc319575264"/>
      <w:bookmarkStart w:id="9520" w:name="_Toc318819805"/>
      <w:bookmarkStart w:id="9521" w:name="_Toc319575263"/>
      <w:bookmarkStart w:id="9522" w:name="_Toc318819804"/>
      <w:bookmarkStart w:id="9523" w:name="_Toc319575262"/>
      <w:bookmarkStart w:id="9524" w:name="_Toc318819803"/>
      <w:bookmarkStart w:id="9525" w:name="_Toc319575261"/>
      <w:bookmarkStart w:id="9526" w:name="_Toc318819802"/>
      <w:bookmarkStart w:id="9527" w:name="_Toc319575259"/>
      <w:bookmarkStart w:id="9528" w:name="_Toc318819800"/>
      <w:bookmarkStart w:id="9529" w:name="_Toc319575257"/>
      <w:bookmarkStart w:id="9530" w:name="_Toc318819798"/>
      <w:bookmarkStart w:id="9531" w:name="_Toc319575256"/>
      <w:bookmarkStart w:id="9532" w:name="_Toc318819797"/>
      <w:bookmarkStart w:id="9533" w:name="_Toc319575255"/>
      <w:bookmarkStart w:id="9534" w:name="_Toc318819796"/>
      <w:bookmarkStart w:id="9535" w:name="_Toc319575254"/>
      <w:bookmarkStart w:id="9536" w:name="_Toc318819795"/>
      <w:bookmarkStart w:id="9537" w:name="_Toc319575253"/>
      <w:bookmarkStart w:id="9538" w:name="_Toc318819794"/>
      <w:bookmarkStart w:id="9539" w:name="_Toc319575252"/>
      <w:bookmarkStart w:id="9540" w:name="_Toc318819793"/>
      <w:bookmarkStart w:id="9541" w:name="_Toc319575251"/>
      <w:bookmarkStart w:id="9542" w:name="_Toc318819792"/>
      <w:bookmarkStart w:id="9543" w:name="_Toc319575250"/>
      <w:bookmarkStart w:id="9544" w:name="_Toc318819791"/>
      <w:bookmarkStart w:id="9545" w:name="_Toc319575249"/>
      <w:bookmarkStart w:id="9546" w:name="_Toc318819790"/>
      <w:bookmarkStart w:id="9547" w:name="_Toc319575248"/>
      <w:bookmarkStart w:id="9548" w:name="_Toc318819789"/>
      <w:bookmarkStart w:id="9549" w:name="_Toc319575247"/>
      <w:bookmarkStart w:id="9550" w:name="_Toc318819788"/>
      <w:bookmarkStart w:id="9551" w:name="_Toc319575246"/>
      <w:bookmarkStart w:id="9552" w:name="_Toc318819787"/>
      <w:bookmarkStart w:id="9553" w:name="_Toc319575245"/>
      <w:bookmarkStart w:id="9554" w:name="_Toc318819786"/>
      <w:bookmarkStart w:id="9555" w:name="_Toc319575244"/>
      <w:bookmarkStart w:id="9556" w:name="_Toc318819785"/>
      <w:bookmarkStart w:id="9557" w:name="_Toc319575243"/>
      <w:bookmarkStart w:id="9558" w:name="_Toc318819784"/>
      <w:bookmarkStart w:id="9559" w:name="_Toc319575240"/>
      <w:bookmarkStart w:id="9560" w:name="_Toc318819781"/>
      <w:bookmarkStart w:id="9561" w:name="_Toc319575238"/>
      <w:bookmarkStart w:id="9562" w:name="_Toc318819779"/>
      <w:bookmarkStart w:id="9563" w:name="_Toc319575234"/>
      <w:bookmarkStart w:id="9564" w:name="_Toc318819775"/>
      <w:bookmarkStart w:id="9565" w:name="_Toc319575233"/>
      <w:bookmarkStart w:id="9566" w:name="_Toc318819774"/>
      <w:bookmarkStart w:id="9567" w:name="_Toc319575232"/>
      <w:bookmarkStart w:id="9568" w:name="_Toc318819773"/>
      <w:bookmarkStart w:id="9569" w:name="_Toc319575228"/>
      <w:bookmarkStart w:id="9570" w:name="_Toc318819769"/>
      <w:bookmarkStart w:id="9571" w:name="_Toc319575226"/>
      <w:bookmarkStart w:id="9572" w:name="_Toc318819767"/>
      <w:bookmarkStart w:id="9573" w:name="_Toc319575222"/>
      <w:bookmarkStart w:id="9574" w:name="_Toc318819763"/>
      <w:bookmarkStart w:id="9575" w:name="_Toc319575221"/>
      <w:bookmarkStart w:id="9576" w:name="_Toc318819762"/>
      <w:bookmarkStart w:id="9577" w:name="_Toc319575220"/>
      <w:bookmarkStart w:id="9578" w:name="_Toc318819761"/>
      <w:bookmarkStart w:id="9579" w:name="_Toc319575219"/>
      <w:bookmarkStart w:id="9580" w:name="_Toc318819760"/>
      <w:bookmarkStart w:id="9581" w:name="_Toc319575218"/>
      <w:bookmarkStart w:id="9582" w:name="_Toc318819759"/>
      <w:bookmarkStart w:id="9583" w:name="_Toc319575217"/>
      <w:bookmarkStart w:id="9584" w:name="_Toc318819758"/>
      <w:bookmarkStart w:id="9585" w:name="_Toc319575216"/>
      <w:bookmarkStart w:id="9586" w:name="_Toc318819757"/>
      <w:bookmarkStart w:id="9587" w:name="_Toc319575215"/>
      <w:bookmarkStart w:id="9588" w:name="_Toc318819756"/>
      <w:bookmarkStart w:id="9589" w:name="_Toc319575214"/>
      <w:bookmarkStart w:id="9590" w:name="_Toc318819755"/>
      <w:bookmarkStart w:id="9591" w:name="_Toc319575213"/>
      <w:bookmarkStart w:id="9592" w:name="_Toc318819754"/>
      <w:bookmarkStart w:id="9593" w:name="_Toc319575211"/>
      <w:bookmarkStart w:id="9594" w:name="_Toc318819752"/>
      <w:bookmarkStart w:id="9595" w:name="_Toc319575210"/>
      <w:bookmarkStart w:id="9596" w:name="_Toc318819751"/>
      <w:bookmarkStart w:id="9597" w:name="_Toc319575209"/>
      <w:bookmarkStart w:id="9598" w:name="_Toc318819750"/>
      <w:bookmarkStart w:id="9599" w:name="_Toc319575208"/>
      <w:bookmarkStart w:id="9600" w:name="_Toc318819749"/>
      <w:bookmarkStart w:id="9601" w:name="_Toc319575207"/>
      <w:bookmarkStart w:id="9602" w:name="_Toc318819748"/>
      <w:bookmarkStart w:id="9603" w:name="_Toc319575206"/>
      <w:bookmarkStart w:id="9604" w:name="_Toc318819747"/>
      <w:bookmarkStart w:id="9605" w:name="_Toc319575205"/>
      <w:bookmarkStart w:id="9606" w:name="_Toc318819746"/>
      <w:bookmarkStart w:id="9607" w:name="_Toc319575204"/>
      <w:bookmarkStart w:id="9608" w:name="_Toc318819745"/>
      <w:bookmarkStart w:id="9609" w:name="_Toc319575203"/>
      <w:bookmarkStart w:id="9610" w:name="_Toc318819744"/>
      <w:bookmarkStart w:id="9611" w:name="_Toc319575202"/>
      <w:bookmarkStart w:id="9612" w:name="_Toc318819743"/>
      <w:bookmarkStart w:id="9613" w:name="_Toc319575200"/>
      <w:bookmarkStart w:id="9614" w:name="_Toc318819741"/>
      <w:bookmarkStart w:id="9615" w:name="_Toc319575199"/>
      <w:bookmarkStart w:id="9616" w:name="_Toc318819740"/>
      <w:bookmarkStart w:id="9617" w:name="_Toc319575198"/>
      <w:bookmarkStart w:id="9618" w:name="_Toc318819739"/>
      <w:bookmarkStart w:id="9619" w:name="_Toc319575197"/>
      <w:bookmarkStart w:id="9620" w:name="_Toc318819738"/>
      <w:bookmarkStart w:id="9621" w:name="_Toc319575196"/>
      <w:bookmarkStart w:id="9622" w:name="_Toc318819737"/>
      <w:bookmarkStart w:id="9623" w:name="_Toc319575195"/>
      <w:bookmarkStart w:id="9624" w:name="_Toc318819736"/>
      <w:bookmarkStart w:id="9625" w:name="_Toc319575194"/>
      <w:bookmarkStart w:id="9626" w:name="_Toc318819735"/>
      <w:bookmarkStart w:id="9627" w:name="_Toc319575193"/>
      <w:bookmarkStart w:id="9628" w:name="_Toc318819734"/>
      <w:bookmarkStart w:id="9629" w:name="_Toc319575192"/>
      <w:bookmarkStart w:id="9630" w:name="_Toc318819733"/>
      <w:bookmarkStart w:id="9631" w:name="_Toc319575190"/>
      <w:bookmarkStart w:id="9632" w:name="_Toc318819731"/>
      <w:bookmarkStart w:id="9633" w:name="_Toc319575189"/>
      <w:bookmarkStart w:id="9634" w:name="_Toc318819730"/>
      <w:bookmarkStart w:id="9635" w:name="_Toc319575188"/>
      <w:bookmarkStart w:id="9636" w:name="_Toc318819729"/>
      <w:bookmarkStart w:id="9637" w:name="_Toc319575187"/>
      <w:bookmarkStart w:id="9638" w:name="_Toc318819728"/>
      <w:bookmarkStart w:id="9639" w:name="_Toc319575186"/>
      <w:bookmarkStart w:id="9640" w:name="_Toc318819727"/>
      <w:bookmarkStart w:id="9641" w:name="_Toc319575185"/>
      <w:bookmarkStart w:id="9642" w:name="_Toc318819726"/>
      <w:bookmarkStart w:id="9643" w:name="_Toc319575184"/>
      <w:bookmarkStart w:id="9644" w:name="_Toc318819725"/>
      <w:bookmarkStart w:id="9645" w:name="_Toc319575183"/>
      <w:bookmarkStart w:id="9646" w:name="_Toc318819724"/>
      <w:bookmarkStart w:id="9647" w:name="_Toc319575182"/>
      <w:bookmarkStart w:id="9648" w:name="_Toc318819723"/>
      <w:bookmarkStart w:id="9649" w:name="_Toc319575180"/>
      <w:bookmarkStart w:id="9650" w:name="_Toc318819721"/>
      <w:bookmarkStart w:id="9651" w:name="_Toc319575179"/>
      <w:bookmarkStart w:id="9652" w:name="_Toc318819720"/>
      <w:bookmarkStart w:id="9653" w:name="_Toc319575178"/>
      <w:bookmarkStart w:id="9654" w:name="_Toc318819719"/>
      <w:bookmarkStart w:id="9655" w:name="_Toc319575177"/>
      <w:bookmarkStart w:id="9656" w:name="_Toc318819718"/>
      <w:bookmarkStart w:id="9657" w:name="_Toc319575176"/>
      <w:bookmarkStart w:id="9658" w:name="_Toc318819717"/>
      <w:bookmarkStart w:id="9659" w:name="_Toc319575175"/>
      <w:bookmarkStart w:id="9660" w:name="_Toc318819716"/>
      <w:bookmarkStart w:id="9661" w:name="_Toc319575174"/>
      <w:bookmarkStart w:id="9662" w:name="_Toc318819715"/>
      <w:bookmarkStart w:id="9663" w:name="_Toc319575173"/>
      <w:bookmarkStart w:id="9664" w:name="_Toc318819714"/>
      <w:bookmarkStart w:id="9665" w:name="_Toc319575172"/>
      <w:bookmarkStart w:id="9666" w:name="_Toc318819713"/>
      <w:bookmarkStart w:id="9667" w:name="_Toc319575171"/>
      <w:bookmarkStart w:id="9668" w:name="_Toc318819712"/>
      <w:bookmarkStart w:id="9669" w:name="_Toc319575170"/>
      <w:bookmarkStart w:id="9670" w:name="_Toc318819711"/>
      <w:bookmarkStart w:id="9671" w:name="_Toc319575169"/>
      <w:bookmarkStart w:id="9672" w:name="_Toc318819710"/>
      <w:bookmarkStart w:id="9673" w:name="_Toc319575168"/>
      <w:bookmarkStart w:id="9674" w:name="_Toc318819709"/>
      <w:bookmarkStart w:id="9675" w:name="_Toc319575167"/>
      <w:bookmarkStart w:id="9676" w:name="_Toc318819708"/>
      <w:bookmarkStart w:id="9677" w:name="_Toc309825232"/>
      <w:bookmarkStart w:id="9678" w:name="_Toc309661158"/>
      <w:bookmarkStart w:id="9679" w:name="_Toc309646956"/>
      <w:bookmarkStart w:id="9680" w:name="_Toc319935015"/>
      <w:bookmarkStart w:id="9681" w:name="_Toc319499327"/>
      <w:bookmarkStart w:id="9682" w:name="_Toc319423895"/>
      <w:bookmarkStart w:id="9683" w:name="_Toc319935014"/>
      <w:bookmarkStart w:id="9684" w:name="_Toc319499326"/>
      <w:bookmarkStart w:id="9685" w:name="_Toc319423894"/>
      <w:bookmarkStart w:id="9686" w:name="_Toc319935013"/>
      <w:bookmarkStart w:id="9687" w:name="_Toc319499325"/>
      <w:bookmarkStart w:id="9688" w:name="_Toc319423893"/>
      <w:bookmarkStart w:id="9689" w:name="_Toc319935012"/>
      <w:bookmarkStart w:id="9690" w:name="_Toc319499324"/>
      <w:bookmarkStart w:id="9691" w:name="_Toc319423892"/>
      <w:bookmarkStart w:id="9692" w:name="_Toc319935011"/>
      <w:bookmarkStart w:id="9693" w:name="_Toc319499323"/>
      <w:bookmarkStart w:id="9694" w:name="_Toc319423891"/>
      <w:bookmarkStart w:id="9695" w:name="_Toc319935010"/>
      <w:bookmarkStart w:id="9696" w:name="_Toc319499322"/>
      <w:bookmarkStart w:id="9697" w:name="_Toc319423890"/>
      <w:bookmarkStart w:id="9698" w:name="_Toc319935009"/>
      <w:bookmarkStart w:id="9699" w:name="_Toc319499321"/>
      <w:bookmarkStart w:id="9700" w:name="_Toc319423889"/>
      <w:bookmarkStart w:id="9701" w:name="_Toc319935008"/>
      <w:bookmarkStart w:id="9702" w:name="_Toc319499320"/>
      <w:bookmarkStart w:id="9703" w:name="_Toc319423888"/>
      <w:bookmarkStart w:id="9704" w:name="_Toc319935007"/>
      <w:bookmarkStart w:id="9705" w:name="_Toc319499319"/>
      <w:bookmarkStart w:id="9706" w:name="_Toc319423887"/>
      <w:bookmarkStart w:id="9707" w:name="_Toc319935006"/>
      <w:bookmarkStart w:id="9708" w:name="_Toc319499318"/>
      <w:bookmarkStart w:id="9709" w:name="_Toc319423886"/>
      <w:bookmarkStart w:id="9710" w:name="_Toc319935005"/>
      <w:bookmarkStart w:id="9711" w:name="_Toc319499317"/>
      <w:bookmarkStart w:id="9712" w:name="_Toc319423885"/>
      <w:bookmarkStart w:id="9713" w:name="_Toc319935004"/>
      <w:bookmarkStart w:id="9714" w:name="_Toc319499316"/>
      <w:bookmarkStart w:id="9715" w:name="_Toc319423884"/>
      <w:bookmarkStart w:id="9716" w:name="_Toc319935003"/>
      <w:bookmarkStart w:id="9717" w:name="_Toc319499315"/>
      <w:bookmarkStart w:id="9718" w:name="_Toc319423883"/>
      <w:bookmarkStart w:id="9719" w:name="_Hlt9398881"/>
      <w:bookmarkStart w:id="9720" w:name="_Toc299632302"/>
      <w:bookmarkEnd w:id="6758"/>
      <w:bookmarkEnd w:id="6759"/>
      <w:bookmarkEnd w:id="6760"/>
      <w:bookmarkEnd w:id="6761"/>
      <w:bookmarkEnd w:id="6762"/>
      <w:bookmarkEnd w:id="8784"/>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p>
    <w:sectPr w:rsidR="00FC2256" w:rsidRPr="006B1CFD" w:rsidSect="00A0084C">
      <w:pgSz w:w="11906" w:h="16157" w:code="9"/>
      <w:pgMar w:top="1247" w:right="1134" w:bottom="1247" w:left="1134" w:header="850" w:footer="850" w:gutter="0"/>
      <w:pgNumType w:start="1" w:chapStyle="1"/>
      <w:cols w:space="425"/>
      <w:docGrid w:type="lines" w:linePitch="31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89" w:author="#云平台合成"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94B68">
        <w:rPr>
          <w:rFonts w:hint="eastAsia"/>
          <w:color w:val="0000FF"/>
        </w:rPr>
        <w:t xml:space="preserve">[2019/2/15] </w:t>
      </w:r>
      <w:r w:rsidRPr="00294B68">
        <w:rPr>
          <w:rFonts w:hint="eastAsia"/>
          <w:color w:val="0000FF"/>
        </w:rPr>
        <w:t>仅适用于</w:t>
      </w:r>
      <w:r w:rsidRPr="00294B68">
        <w:rPr>
          <w:rFonts w:hint="eastAsia"/>
          <w:color w:val="0000FF"/>
        </w:rPr>
        <w:t>RX8800 / SR8800-X / SR8800-F / CR16000-F</w:t>
      </w:r>
    </w:p>
  </w:comment>
  <w:comment w:id="590" w:author="#云平台合成"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94B68">
        <w:rPr>
          <w:rFonts w:hint="eastAsia"/>
          <w:color w:val="0000FF"/>
        </w:rPr>
        <w:t xml:space="preserve">[2019/2/15] </w:t>
      </w:r>
      <w:r w:rsidRPr="00294B68">
        <w:rPr>
          <w:rFonts w:hint="eastAsia"/>
          <w:color w:val="0000FF"/>
        </w:rPr>
        <w:t>仅适用于</w:t>
      </w:r>
      <w:r w:rsidRPr="00294B68">
        <w:rPr>
          <w:rFonts w:hint="eastAsia"/>
          <w:color w:val="0000FF"/>
        </w:rPr>
        <w:t>RX8800 / SR8800-X / SR8800-F / CR16000-F</w:t>
      </w:r>
    </w:p>
  </w:comment>
  <w:comment w:id="628" w:author="#云平台合成"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94B68">
        <w:rPr>
          <w:rFonts w:hint="eastAsia"/>
          <w:color w:val="0000FF"/>
        </w:rPr>
        <w:t xml:space="preserve">[2019/2/15] </w:t>
      </w:r>
      <w:r w:rsidRPr="00294B68">
        <w:rPr>
          <w:rFonts w:hint="eastAsia"/>
          <w:color w:val="0000FF"/>
        </w:rPr>
        <w:t>仅适用于</w:t>
      </w:r>
      <w:r w:rsidRPr="00294B68">
        <w:rPr>
          <w:rFonts w:hint="eastAsia"/>
          <w:color w:val="0000FF"/>
        </w:rPr>
        <w:t>RX8800 / SR8800-X / SR8800-F / CR16000-F</w:t>
      </w:r>
    </w:p>
  </w:comment>
  <w:comment w:id="629" w:author="#云平台合成"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94B68">
        <w:rPr>
          <w:rFonts w:hint="eastAsia"/>
          <w:color w:val="0000FF"/>
        </w:rPr>
        <w:t xml:space="preserve">[2019/2/15] </w:t>
      </w:r>
      <w:r w:rsidRPr="00294B68">
        <w:rPr>
          <w:rFonts w:hint="eastAsia"/>
          <w:color w:val="0000FF"/>
        </w:rPr>
        <w:t>仅适用于</w:t>
      </w:r>
      <w:r w:rsidRPr="00294B68">
        <w:rPr>
          <w:rFonts w:hint="eastAsia"/>
          <w:color w:val="0000FF"/>
        </w:rPr>
        <w:t>RX8800 / SR8800-X / SR8800-F / CR16000-F</w:t>
      </w:r>
    </w:p>
  </w:comment>
  <w:comment w:id="2852"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C0BFD">
        <w:rPr>
          <w:rFonts w:hint="eastAsia"/>
          <w:color w:val="0000FF"/>
        </w:rPr>
        <w:t xml:space="preserve">[2019/2/13] </w:t>
      </w:r>
      <w:r w:rsidRPr="002C0BFD">
        <w:rPr>
          <w:rFonts w:hint="eastAsia"/>
          <w:color w:val="0000FF"/>
        </w:rPr>
        <w:t>仅适用于</w:t>
      </w:r>
      <w:r w:rsidRPr="002C0BFD">
        <w:rPr>
          <w:rFonts w:hint="eastAsia"/>
          <w:color w:val="0000FF"/>
        </w:rPr>
        <w:t>RX8800 / SR8800-X / SR8800-F / CR16000-F</w:t>
      </w:r>
    </w:p>
  </w:comment>
  <w:comment w:id="2853"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0B59FB">
        <w:rPr>
          <w:rFonts w:hint="eastAsia"/>
          <w:color w:val="0000FF"/>
        </w:rPr>
        <w:t xml:space="preserve">[2019/3/6] </w:t>
      </w:r>
      <w:r w:rsidRPr="000B59FB">
        <w:rPr>
          <w:rFonts w:hint="eastAsia"/>
          <w:color w:val="0000FF"/>
        </w:rPr>
        <w:t>仅适用于</w:t>
      </w:r>
      <w:r w:rsidRPr="000B59FB">
        <w:rPr>
          <w:rFonts w:hint="eastAsia"/>
          <w:color w:val="0000FF"/>
        </w:rPr>
        <w:t>RX8800 / SR8800-X / SR8800-F / CR16000-F</w:t>
      </w:r>
    </w:p>
  </w:comment>
  <w:comment w:id="3298"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C0BFD">
        <w:rPr>
          <w:rFonts w:hint="eastAsia"/>
          <w:color w:val="0000FF"/>
        </w:rPr>
        <w:t xml:space="preserve">[2019/2/13] </w:t>
      </w:r>
      <w:r w:rsidRPr="002C0BFD">
        <w:rPr>
          <w:rFonts w:hint="eastAsia"/>
          <w:color w:val="0000FF"/>
        </w:rPr>
        <w:t>仅适用于</w:t>
      </w:r>
      <w:r w:rsidRPr="002C0BFD">
        <w:rPr>
          <w:rFonts w:hint="eastAsia"/>
          <w:color w:val="0000FF"/>
        </w:rPr>
        <w:t>RX8800 / SR8800-X / SR8800-F / CR16000-F</w:t>
      </w:r>
    </w:p>
  </w:comment>
  <w:comment w:id="343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36"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40"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41"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44"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4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49" w:author="优化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51026">
        <w:rPr>
          <w:rFonts w:hint="eastAsia"/>
          <w:color w:val="0000FF"/>
        </w:rPr>
        <w:t xml:space="preserve">[2019/2/18] </w:t>
      </w:r>
      <w:r w:rsidRPr="00251026">
        <w:rPr>
          <w:rFonts w:hint="eastAsia"/>
          <w:color w:val="0000FF"/>
        </w:rPr>
        <w:t>仅适用于</w:t>
      </w:r>
      <w:r w:rsidRPr="00251026">
        <w:rPr>
          <w:rFonts w:hint="eastAsia"/>
          <w:color w:val="0000FF"/>
        </w:rPr>
        <w:t>RX8800 / SR8800-X / SR8800-F / CR16000-F</w:t>
      </w:r>
    </w:p>
  </w:comment>
  <w:comment w:id="3450"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54"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5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61"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62"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66"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67"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70" w:author="优化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9B02C9">
        <w:rPr>
          <w:rFonts w:hint="eastAsia"/>
          <w:color w:val="0000FF"/>
        </w:rPr>
        <w:t xml:space="preserve">[2019/2/19] </w:t>
      </w:r>
      <w:r w:rsidRPr="009B02C9">
        <w:rPr>
          <w:rFonts w:hint="eastAsia"/>
          <w:color w:val="0000FF"/>
        </w:rPr>
        <w:t>仅适用于</w:t>
      </w:r>
      <w:r w:rsidRPr="009B02C9">
        <w:rPr>
          <w:rFonts w:hint="eastAsia"/>
          <w:color w:val="0000FF"/>
        </w:rPr>
        <w:t>vBRAS / vLNS</w:t>
      </w:r>
    </w:p>
  </w:comment>
  <w:comment w:id="3494"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9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498"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499"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3502"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3503"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405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RX8800 / SR8800-X / SR8800-F / CR16000-F</w:t>
      </w:r>
    </w:p>
  </w:comment>
  <w:comment w:id="4056"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591FB9">
        <w:rPr>
          <w:rFonts w:hint="eastAsia"/>
          <w:color w:val="0000FF"/>
        </w:rPr>
        <w:t xml:space="preserve">[2019/2/14] </w:t>
      </w:r>
      <w:r w:rsidRPr="00591FB9">
        <w:rPr>
          <w:rFonts w:hint="eastAsia"/>
          <w:color w:val="0000FF"/>
        </w:rPr>
        <w:t>仅适用于</w:t>
      </w:r>
      <w:r w:rsidRPr="00591FB9">
        <w:rPr>
          <w:rFonts w:hint="eastAsia"/>
          <w:color w:val="0000FF"/>
        </w:rPr>
        <w:t>vBRAS / vLNS</w:t>
      </w:r>
    </w:p>
  </w:comment>
  <w:comment w:id="4506"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4507"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449"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450"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453"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454"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476" w:author="同步平台B75D043_y20075" w:date="2020-02-14T17:44:00Z" w:initials="项目专用">
    <w:p w:rsidR="00786FDB" w:rsidRDefault="00786FDB">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786FDB">
        <w:rPr>
          <w:rFonts w:hint="eastAsia"/>
          <w:color w:val="0000FF"/>
        </w:rPr>
        <w:t xml:space="preserve">[2020/2/14] </w:t>
      </w:r>
      <w:r w:rsidRPr="00786FDB">
        <w:rPr>
          <w:rFonts w:hint="eastAsia"/>
          <w:color w:val="0000FF"/>
        </w:rPr>
        <w:t>仅适用于</w:t>
      </w:r>
      <w:r w:rsidRPr="00786FDB">
        <w:rPr>
          <w:rFonts w:hint="eastAsia"/>
          <w:color w:val="0000FF"/>
        </w:rPr>
        <w:t>SR8800-X / SR8800-F / CR16000-F</w:t>
      </w:r>
    </w:p>
  </w:comment>
  <w:comment w:id="6477" w:author="同步平台B75D043_y20075" w:date="2020-02-14T17:44:00Z" w:initials="项目专用">
    <w:p w:rsidR="00786FDB" w:rsidRDefault="00786FDB">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786FDB">
        <w:rPr>
          <w:rFonts w:hint="eastAsia"/>
          <w:color w:val="0000FF"/>
        </w:rPr>
        <w:t xml:space="preserve">[2020/2/14] </w:t>
      </w:r>
      <w:r w:rsidRPr="00786FDB">
        <w:rPr>
          <w:rFonts w:hint="eastAsia"/>
          <w:color w:val="0000FF"/>
        </w:rPr>
        <w:t>仅适用于</w:t>
      </w:r>
      <w:r w:rsidRPr="00786FDB">
        <w:rPr>
          <w:rFonts w:hint="eastAsia"/>
          <w:color w:val="0000FF"/>
        </w:rPr>
        <w:t>SR8800-X / SR8800-F / CR16000-F</w:t>
      </w:r>
    </w:p>
  </w:comment>
  <w:comment w:id="6480" w:author="同步平台B75D043_y20075" w:date="2020-02-14T17:44:00Z" w:initials="项目专用">
    <w:p w:rsidR="00786FDB" w:rsidRDefault="00786FDB">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786FDB">
        <w:rPr>
          <w:rFonts w:hint="eastAsia"/>
          <w:color w:val="0000FF"/>
        </w:rPr>
        <w:t xml:space="preserve">[2020/2/14] </w:t>
      </w:r>
      <w:r w:rsidRPr="00786FDB">
        <w:rPr>
          <w:rFonts w:hint="eastAsia"/>
          <w:color w:val="0000FF"/>
        </w:rPr>
        <w:t>仅适用于</w:t>
      </w:r>
      <w:r w:rsidRPr="00786FDB">
        <w:rPr>
          <w:rFonts w:hint="eastAsia"/>
          <w:color w:val="0000FF"/>
        </w:rPr>
        <w:t>SR8800-X / SR8800-F / CR16000-F</w:t>
      </w:r>
    </w:p>
  </w:comment>
  <w:comment w:id="6481" w:author="同步平台B75D043_y20075" w:date="2020-02-14T17:44:00Z" w:initials="项目专用">
    <w:p w:rsidR="00786FDB" w:rsidRDefault="00786FDB">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786FDB">
        <w:rPr>
          <w:rFonts w:hint="eastAsia"/>
          <w:color w:val="0000FF"/>
        </w:rPr>
        <w:t xml:space="preserve">[2020/2/14] </w:t>
      </w:r>
      <w:r w:rsidRPr="00786FDB">
        <w:rPr>
          <w:rFonts w:hint="eastAsia"/>
          <w:color w:val="0000FF"/>
        </w:rPr>
        <w:t>仅适用于</w:t>
      </w:r>
      <w:r w:rsidRPr="00786FDB">
        <w:rPr>
          <w:rFonts w:hint="eastAsia"/>
          <w:color w:val="0000FF"/>
        </w:rPr>
        <w:t>SR8800-X / SR8800-F / CR16000-F</w:t>
      </w:r>
    </w:p>
  </w:comment>
  <w:comment w:id="648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486"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490"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491"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494"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495"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818"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819"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822"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823"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827"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828"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vBRAS / vLNS</w:t>
      </w:r>
    </w:p>
  </w:comment>
  <w:comment w:id="6832"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E72205">
        <w:rPr>
          <w:rFonts w:hint="eastAsia"/>
          <w:color w:val="0000FF"/>
        </w:rPr>
        <w:t xml:space="preserve">[2019/2/14] </w:t>
      </w:r>
      <w:r w:rsidRPr="00E72205">
        <w:rPr>
          <w:rFonts w:hint="eastAsia"/>
          <w:color w:val="0000FF"/>
        </w:rPr>
        <w:t>仅适用于</w:t>
      </w:r>
      <w:r w:rsidRPr="00E72205">
        <w:rPr>
          <w:rFonts w:hint="eastAsia"/>
          <w:color w:val="0000FF"/>
        </w:rPr>
        <w:t>RX8800 / SR8800-X / SR8800-F / CR16000-F</w:t>
      </w:r>
    </w:p>
  </w:comment>
  <w:comment w:id="6833" w:author="优化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19012E">
        <w:rPr>
          <w:rFonts w:hint="eastAsia"/>
          <w:color w:val="0000FF"/>
        </w:rPr>
        <w:t xml:space="preserve">[2019/2/18] </w:t>
      </w:r>
      <w:r w:rsidRPr="0019012E">
        <w:rPr>
          <w:rFonts w:hint="eastAsia"/>
          <w:color w:val="0000FF"/>
        </w:rPr>
        <w:t>仅适用于</w:t>
      </w:r>
      <w:r w:rsidRPr="0019012E">
        <w:rPr>
          <w:rFonts w:hint="eastAsia"/>
          <w:color w:val="0000FF"/>
        </w:rPr>
        <w:t>vBRAS / vLNS</w:t>
      </w:r>
    </w:p>
  </w:comment>
  <w:comment w:id="6837"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0676D9">
        <w:rPr>
          <w:rFonts w:hint="eastAsia"/>
          <w:color w:val="0000FF"/>
        </w:rPr>
        <w:t xml:space="preserve">[2019/2/14] </w:t>
      </w:r>
      <w:r w:rsidRPr="000676D9">
        <w:rPr>
          <w:rFonts w:hint="eastAsia"/>
          <w:color w:val="0000FF"/>
        </w:rPr>
        <w:t>仅适用于</w:t>
      </w:r>
      <w:r w:rsidRPr="000676D9">
        <w:rPr>
          <w:rFonts w:hint="eastAsia"/>
          <w:color w:val="0000FF"/>
        </w:rPr>
        <w:t>RX8800 / SR8800-X / SR8800-F / CR16000-F</w:t>
      </w:r>
    </w:p>
  </w:comment>
  <w:comment w:id="6838" w:author="优化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19012E">
        <w:rPr>
          <w:rFonts w:hint="eastAsia"/>
          <w:color w:val="0000FF"/>
        </w:rPr>
        <w:t xml:space="preserve">[2019/2/18] </w:t>
      </w:r>
      <w:r w:rsidRPr="0019012E">
        <w:rPr>
          <w:rFonts w:hint="eastAsia"/>
          <w:color w:val="0000FF"/>
        </w:rPr>
        <w:t>仅适用于</w:t>
      </w:r>
      <w:r w:rsidRPr="0019012E">
        <w:rPr>
          <w:rFonts w:hint="eastAsia"/>
          <w:color w:val="0000FF"/>
        </w:rPr>
        <w:t>vBRAS / vLNS</w:t>
      </w:r>
    </w:p>
  </w:comment>
  <w:comment w:id="6842" w:author="错误(问题单201902280182)_w15370" w:date="2020-02-14T17:44:00Z" w:initials="项目专用">
    <w:p w:rsidR="006712BA" w:rsidRDefault="006712BA" w:rsidP="00FA1D78">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761BF8">
        <w:rPr>
          <w:rFonts w:hint="eastAsia"/>
          <w:color w:val="0000FF"/>
        </w:rPr>
        <w:t xml:space="preserve">[2019/3/4] </w:t>
      </w:r>
      <w:r w:rsidRPr="00761BF8">
        <w:rPr>
          <w:rFonts w:hint="eastAsia"/>
          <w:color w:val="0000FF"/>
        </w:rPr>
        <w:t>仅适用于</w:t>
      </w:r>
      <w:r w:rsidRPr="00761BF8">
        <w:rPr>
          <w:rFonts w:hint="eastAsia"/>
          <w:color w:val="0000FF"/>
        </w:rPr>
        <w:t>vBRAS / vLNS</w:t>
      </w:r>
    </w:p>
  </w:comment>
  <w:comment w:id="6848" w:author="错误(问题单201902280182)_w15370" w:date="2020-02-14T17:44:00Z" w:initials="项目专用">
    <w:p w:rsidR="006712BA" w:rsidRDefault="006712BA" w:rsidP="00FA1D78">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761BF8">
        <w:rPr>
          <w:rFonts w:hint="eastAsia"/>
          <w:color w:val="0000FF"/>
        </w:rPr>
        <w:t xml:space="preserve">[2019/3/4] </w:t>
      </w:r>
      <w:r w:rsidRPr="00761BF8">
        <w:rPr>
          <w:rFonts w:hint="eastAsia"/>
          <w:color w:val="0000FF"/>
        </w:rPr>
        <w:t>仅适用于</w:t>
      </w:r>
      <w:r w:rsidRPr="00761BF8">
        <w:rPr>
          <w:rFonts w:hint="eastAsia"/>
          <w:color w:val="0000FF"/>
        </w:rPr>
        <w:t>vBRAS / vLNS</w:t>
      </w:r>
    </w:p>
  </w:comment>
  <w:comment w:id="8915" w:author="错误(问题单201902280182)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FA1D78">
        <w:rPr>
          <w:rFonts w:hint="eastAsia"/>
          <w:color w:val="0000FF"/>
        </w:rPr>
        <w:t xml:space="preserve">[2019/3/4] </w:t>
      </w:r>
      <w:r w:rsidRPr="00FA1D78">
        <w:rPr>
          <w:rFonts w:hint="eastAsia"/>
          <w:color w:val="0000FF"/>
        </w:rPr>
        <w:t>仅适用于</w:t>
      </w:r>
      <w:r w:rsidRPr="00FA1D78">
        <w:rPr>
          <w:rFonts w:hint="eastAsia"/>
          <w:color w:val="0000FF"/>
        </w:rPr>
        <w:t>vBRAS / vLNS</w:t>
      </w:r>
    </w:p>
  </w:comment>
  <w:comment w:id="8916" w:author="错误(问题单201902280182)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FA1D78">
        <w:rPr>
          <w:rFonts w:hint="eastAsia"/>
          <w:color w:val="0000FF"/>
        </w:rPr>
        <w:t xml:space="preserve">[2019/3/4] </w:t>
      </w:r>
      <w:r w:rsidRPr="00FA1D78">
        <w:rPr>
          <w:rFonts w:hint="eastAsia"/>
          <w:color w:val="0000FF"/>
        </w:rPr>
        <w:t>仅适用于</w:t>
      </w:r>
      <w:r w:rsidRPr="00FA1D78">
        <w:rPr>
          <w:rFonts w:hint="eastAsia"/>
          <w:color w:val="0000FF"/>
        </w:rPr>
        <w:t>vBRAS / vLNS</w:t>
      </w:r>
    </w:p>
  </w:comment>
  <w:comment w:id="8919" w:author="错误(问题单201902280182)_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FA1D78">
        <w:rPr>
          <w:rFonts w:hint="eastAsia"/>
          <w:color w:val="0000FF"/>
        </w:rPr>
        <w:t xml:space="preserve">[2019/3/4] </w:t>
      </w:r>
      <w:r w:rsidRPr="00FA1D78">
        <w:rPr>
          <w:rFonts w:hint="eastAsia"/>
          <w:color w:val="0000FF"/>
        </w:rPr>
        <w:t>仅适用于</w:t>
      </w:r>
      <w:r w:rsidRPr="00FA1D78">
        <w:rPr>
          <w:rFonts w:hint="eastAsia"/>
          <w:color w:val="0000FF"/>
        </w:rPr>
        <w:t>vBRAS / vLNS</w:t>
      </w:r>
    </w:p>
  </w:comment>
  <w:comment w:id="8923"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0676D9">
        <w:rPr>
          <w:rFonts w:hint="eastAsia"/>
          <w:color w:val="0000FF"/>
        </w:rPr>
        <w:t xml:space="preserve">[2019/2/14] </w:t>
      </w:r>
      <w:r w:rsidRPr="000676D9">
        <w:rPr>
          <w:rFonts w:hint="eastAsia"/>
          <w:color w:val="0000FF"/>
        </w:rPr>
        <w:t>仅适用于</w:t>
      </w:r>
      <w:r w:rsidRPr="000676D9">
        <w:rPr>
          <w:rFonts w:hint="eastAsia"/>
          <w:color w:val="0000FF"/>
        </w:rPr>
        <w:t>RX8800 / SR8800-X / SR8800-F / CR16000-F</w:t>
      </w:r>
    </w:p>
  </w:comment>
  <w:comment w:id="8924"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0676D9">
        <w:rPr>
          <w:rFonts w:hint="eastAsia"/>
          <w:color w:val="0000FF"/>
        </w:rPr>
        <w:t xml:space="preserve">[2019/2/14] </w:t>
      </w:r>
      <w:r w:rsidRPr="000676D9">
        <w:rPr>
          <w:rFonts w:hint="eastAsia"/>
          <w:color w:val="0000FF"/>
        </w:rPr>
        <w:t>仅适用于</w:t>
      </w:r>
      <w:r w:rsidRPr="000676D9">
        <w:rPr>
          <w:rFonts w:hint="eastAsia"/>
          <w:color w:val="0000FF"/>
        </w:rPr>
        <w:t>vBRAS / vLNS</w:t>
      </w:r>
    </w:p>
  </w:comment>
  <w:comment w:id="8928"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47F06">
        <w:rPr>
          <w:rFonts w:hint="eastAsia"/>
          <w:color w:val="0000FF"/>
        </w:rPr>
        <w:t xml:space="preserve">[2019/2/14] </w:t>
      </w:r>
      <w:r w:rsidRPr="00247F06">
        <w:rPr>
          <w:rFonts w:hint="eastAsia"/>
          <w:color w:val="0000FF"/>
        </w:rPr>
        <w:t>仅适用于</w:t>
      </w:r>
      <w:r w:rsidRPr="00247F06">
        <w:rPr>
          <w:rFonts w:hint="eastAsia"/>
          <w:color w:val="0000FF"/>
        </w:rPr>
        <w:t>RX8800 / SR8800-X / SR8800-F / CR16000-F</w:t>
      </w:r>
    </w:p>
  </w:comment>
  <w:comment w:id="8929" w:author="w15370" w:date="2020-02-14T17:44:00Z" w:initials="项目专用">
    <w:p w:rsidR="006712BA" w:rsidRDefault="006712BA">
      <w:pPr>
        <w:pStyle w:val="ac"/>
      </w:pPr>
      <w:r>
        <w:fldChar w:fldCharType="begin"/>
      </w:r>
      <w:r>
        <w:rPr>
          <w:rStyle w:val="ab"/>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b"/>
        </w:rPr>
        <w:instrText xml:space="preserve"> </w:instrText>
      </w:r>
      <w:r>
        <w:fldChar w:fldCharType="end"/>
      </w:r>
      <w:r>
        <w:rPr>
          <w:rStyle w:val="ab"/>
        </w:rPr>
        <w:annotationRef/>
      </w:r>
      <w:r w:rsidRPr="00247F06">
        <w:rPr>
          <w:rFonts w:hint="eastAsia"/>
          <w:color w:val="0000FF"/>
        </w:rPr>
        <w:t xml:space="preserve">[2019/2/14] </w:t>
      </w:r>
      <w:r w:rsidRPr="00247F06">
        <w:rPr>
          <w:rFonts w:hint="eastAsia"/>
          <w:color w:val="0000FF"/>
        </w:rPr>
        <w:t>仅适用于</w:t>
      </w:r>
      <w:r w:rsidRPr="00247F06">
        <w:rPr>
          <w:rFonts w:hint="eastAsia"/>
          <w:color w:val="0000FF"/>
        </w:rPr>
        <w:t>vBRAS / vLNS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E0A" w:rsidRDefault="00996E0A">
      <w:r>
        <w:separator/>
      </w:r>
    </w:p>
  </w:endnote>
  <w:endnote w:type="continuationSeparator" w:id="0">
    <w:p w:rsidR="00996E0A" w:rsidRDefault="00996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Futura Hv">
    <w:altName w:val="Segoe UI Semibold"/>
    <w:charset w:val="00"/>
    <w:family w:val="swiss"/>
    <w:pitch w:val="variable"/>
    <w:sig w:usb0="00000001"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Bk">
    <w:altName w:val="Segoe UI"/>
    <w:charset w:val="00"/>
    <w:family w:val="swiss"/>
    <w:pitch w:val="variable"/>
    <w:sig w:usb0="00000001" w:usb1="5000204A" w:usb2="00000000" w:usb3="00000000" w:csb0="000000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BA" w:rsidRPr="001B1E09" w:rsidRDefault="006712BA">
    <w:pPr>
      <w:pStyle w:val="a4"/>
    </w:pPr>
    <w:r>
      <w:fldChar w:fldCharType="begin"/>
    </w:r>
    <w:r>
      <w:instrText xml:space="preserve"> PAGE </w:instrText>
    </w:r>
    <w:r>
      <w:fldChar w:fldCharType="separate"/>
    </w:r>
    <w:r w:rsidR="00CF657D">
      <w:rPr>
        <w:noProof/>
      </w:rP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BA" w:rsidRPr="001B1E09" w:rsidRDefault="006712BA" w:rsidP="008315D1">
    <w:pPr>
      <w:pStyle w:val="a4"/>
    </w:pPr>
    <w:r>
      <w:fldChar w:fldCharType="begin"/>
    </w:r>
    <w:r>
      <w:instrText xml:space="preserve"> PAGE </w:instrText>
    </w:r>
    <w:r>
      <w:fldChar w:fldCharType="separate"/>
    </w:r>
    <w:r w:rsidR="00CF657D">
      <w:rPr>
        <w:noProof/>
      </w:rPr>
      <w:t>8-153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E0A" w:rsidRDefault="00996E0A">
      <w:r>
        <w:separator/>
      </w:r>
    </w:p>
  </w:footnote>
  <w:footnote w:type="continuationSeparator" w:id="0">
    <w:p w:rsidR="00996E0A" w:rsidRDefault="00996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BA" w:rsidRDefault="006712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2BA" w:rsidRPr="001B1E09" w:rsidRDefault="006712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CE102A"/>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53A694F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AAC609A4"/>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4FC48CB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98F0C94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C0AC6A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47671E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8E210A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7048546"/>
    <w:lvl w:ilvl="0">
      <w:start w:val="1"/>
      <w:numFmt w:val="decimal"/>
      <w:lvlText w:val="%1."/>
      <w:lvlJc w:val="left"/>
      <w:pPr>
        <w:tabs>
          <w:tab w:val="num" w:pos="360"/>
        </w:tabs>
        <w:ind w:left="360" w:hangingChars="200" w:hanging="360"/>
      </w:pPr>
    </w:lvl>
  </w:abstractNum>
  <w:abstractNum w:abstractNumId="9">
    <w:nsid w:val="FFFFFF89"/>
    <w:multiLevelType w:val="singleLevel"/>
    <w:tmpl w:val="77C6893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3353D5C"/>
    <w:multiLevelType w:val="multilevel"/>
    <w:tmpl w:val="1B726D08"/>
    <w:lvl w:ilvl="0">
      <w:start w:val="1"/>
      <w:numFmt w:val="decimal"/>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num" w:pos="680"/>
        </w:tabs>
        <w:ind w:left="680" w:hanging="283"/>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11">
    <w:nsid w:val="0F654AD5"/>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8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snapToGrid/>
        <w:vanish w:val="0"/>
        <w:color w:val="auto"/>
        <w:spacing w:val="0"/>
        <w:w w:val="100"/>
        <w:kern w:val="0"/>
        <w:position w:val="0"/>
        <w:sz w:val="21"/>
        <w:szCs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snapToGrid/>
        <w:vanish w:val="0"/>
        <w:color w:val="auto"/>
        <w:spacing w:val="0"/>
        <w:w w:val="100"/>
        <w:kern w:val="0"/>
        <w:position w:val="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2">
    <w:nsid w:val="12C94C5B"/>
    <w:multiLevelType w:val="multilevel"/>
    <w:tmpl w:val="0A0265CE"/>
    <w:lvl w:ilvl="0">
      <w:start w:val="1"/>
      <w:numFmt w:val="decimal"/>
      <w:lvlText w:val="(%1)"/>
      <w:lvlJc w:val="left"/>
      <w:pPr>
        <w:tabs>
          <w:tab w:val="num" w:pos="0"/>
        </w:tabs>
        <w:ind w:left="397" w:hanging="397"/>
      </w:pPr>
      <w:rPr>
        <w:rFonts w:ascii="Arial" w:eastAsia="宋体" w:hAnsi="Arial" w:hint="default"/>
        <w:b w:val="0"/>
        <w:i w:val="0"/>
        <w:color w:val="auto"/>
        <w:sz w:val="18"/>
        <w:szCs w:val="18"/>
        <w:u w:val="none"/>
      </w:rPr>
    </w:lvl>
    <w:lvl w:ilvl="1">
      <w:start w:val="1"/>
      <w:numFmt w:val="lowerLetter"/>
      <w:lvlText w:val="%2."/>
      <w:lvlJc w:val="left"/>
      <w:pPr>
        <w:tabs>
          <w:tab w:val="num" w:pos="624"/>
        </w:tabs>
        <w:ind w:left="624" w:hanging="227"/>
      </w:pPr>
      <w:rPr>
        <w:rFonts w:ascii="Arial" w:eastAsia="宋体" w:hAnsi="Arial" w:hint="default"/>
        <w:b w:val="0"/>
        <w:i w:val="0"/>
        <w:color w:val="auto"/>
        <w:sz w:val="18"/>
        <w:szCs w:val="18"/>
      </w:rPr>
    </w:lvl>
    <w:lvl w:ilvl="2">
      <w:start w:val="1"/>
      <w:numFmt w:val="none"/>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13">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021"/>
        </w:tabs>
        <w:ind w:left="1021"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6E20C7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1D7A1528"/>
    <w:multiLevelType w:val="multilevel"/>
    <w:tmpl w:val="480C44AC"/>
    <w:lvl w:ilvl="0">
      <w:start w:val="1"/>
      <w:numFmt w:val="decimal"/>
      <w:lvlText w:val="(%1)"/>
      <w:lvlJc w:val="left"/>
      <w:pPr>
        <w:tabs>
          <w:tab w:val="num" w:pos="397"/>
        </w:tabs>
        <w:ind w:left="397"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624"/>
        </w:tabs>
        <w:ind w:left="624" w:hanging="227"/>
      </w:pPr>
      <w:rPr>
        <w:rFonts w:ascii="Arial" w:eastAsia="宋体" w:hAnsi="Arial" w:cs="Times New Roman" w:hint="default"/>
        <w:b w:val="0"/>
        <w:bCs w:val="0"/>
        <w:i w:val="0"/>
        <w:iCs w:val="0"/>
        <w:caps w:val="0"/>
        <w:smallCaps w:val="0"/>
        <w:strike w:val="0"/>
        <w:dstrike w:val="0"/>
        <w:noProof w:val="0"/>
        <w:snapToGrid w:val="0"/>
        <w:vanish w:val="0"/>
        <w:color w:val="auto"/>
        <w:spacing w:val="0"/>
        <w:w w:val="0"/>
        <w:kern w:val="0"/>
        <w:position w:val="0"/>
        <w:sz w:val="1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ind w:left="709" w:hanging="709"/>
      </w:pPr>
      <w:rPr>
        <w:rFonts w:hint="eastAsia"/>
      </w:rPr>
    </w:lvl>
    <w:lvl w:ilvl="3">
      <w:start w:val="1"/>
      <w:numFmt w:val="none"/>
      <w:lvlText w:val=""/>
      <w:lvlJc w:val="left"/>
      <w:pPr>
        <w:ind w:left="851" w:hanging="851"/>
      </w:pPr>
      <w:rPr>
        <w:rFonts w:hint="eastAsia"/>
      </w:rPr>
    </w:lvl>
    <w:lvl w:ilvl="4">
      <w:start w:val="1"/>
      <w:numFmt w:val="none"/>
      <w:lvlText w:val=""/>
      <w:lvlJc w:val="left"/>
      <w:pPr>
        <w:ind w:left="992" w:hanging="992"/>
      </w:pPr>
      <w:rPr>
        <w:rFonts w:hint="eastAsia"/>
      </w:rPr>
    </w:lvl>
    <w:lvl w:ilvl="5">
      <w:start w:val="1"/>
      <w:numFmt w:val="none"/>
      <w:lvlText w:val=""/>
      <w:lvlJc w:val="left"/>
      <w:pPr>
        <w:ind w:left="1134" w:hanging="1134"/>
      </w:pPr>
      <w:rPr>
        <w:rFonts w:hint="eastAsia"/>
      </w:rPr>
    </w:lvl>
    <w:lvl w:ilvl="6">
      <w:start w:val="1"/>
      <w:numFmt w:val="none"/>
      <w:lvlText w:val=""/>
      <w:lvlJc w:val="left"/>
      <w:pPr>
        <w:ind w:left="1276" w:hanging="1276"/>
      </w:pPr>
      <w:rPr>
        <w:rFonts w:hint="eastAsia"/>
      </w:rPr>
    </w:lvl>
    <w:lvl w:ilvl="7">
      <w:start w:val="1"/>
      <w:numFmt w:val="none"/>
      <w:lvlText w:val=""/>
      <w:lvlJc w:val="left"/>
      <w:pPr>
        <w:ind w:left="1418" w:hanging="1418"/>
      </w:pPr>
      <w:rPr>
        <w:rFonts w:hint="eastAsia"/>
      </w:rPr>
    </w:lvl>
    <w:lvl w:ilvl="8">
      <w:start w:val="1"/>
      <w:numFmt w:val="none"/>
      <w:lvlText w:val=""/>
      <w:lvlJc w:val="left"/>
      <w:pPr>
        <w:ind w:left="1559" w:hanging="1559"/>
      </w:pPr>
      <w:rPr>
        <w:rFonts w:hint="eastAsia"/>
      </w:rPr>
    </w:lvl>
  </w:abstractNum>
  <w:abstractNum w:abstractNumId="16">
    <w:nsid w:val="23BC1125"/>
    <w:multiLevelType w:val="multilevel"/>
    <w:tmpl w:val="4274D3AE"/>
    <w:lvl w:ilvl="0">
      <w:start w:val="1"/>
      <w:numFmt w:val="decimal"/>
      <w:pStyle w:val="1"/>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temStep"/>
      <w:lvlText w:val="(%5)"/>
      <w:lvlJc w:val="left"/>
      <w:pPr>
        <w:tabs>
          <w:tab w:val="num"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pStyle w:val="TableDescription"/>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Restart w:val="5"/>
      <w:pStyle w:val="ItemStep2"/>
      <w:lvlText w:val="%8."/>
      <w:lvlJc w:val="left"/>
      <w:pPr>
        <w:tabs>
          <w:tab w:val="num" w:pos="1418"/>
        </w:tabs>
        <w:ind w:left="1418" w:hanging="284"/>
      </w:pPr>
      <w:rPr>
        <w:rFonts w:ascii="Arial" w:eastAsia="宋体" w:hAnsi="Arial" w:hint="default"/>
        <w:color w:val="auto"/>
        <w:sz w:val="21"/>
        <w:szCs w:val="18"/>
      </w:rPr>
    </w:lvl>
    <w:lvl w:ilvl="8">
      <w:start w:val="1"/>
      <w:numFmt w:val="decimal"/>
      <w:lvlRestart w:val="4"/>
      <w:pStyle w:val="INStep"/>
      <w:lvlText w:val="步骤%9"/>
      <w:lvlJc w:val="left"/>
      <w:pPr>
        <w:tabs>
          <w:tab w:val="num" w:pos="737"/>
        </w:tabs>
        <w:ind w:left="737" w:hanging="737"/>
      </w:pPr>
      <w:rPr>
        <w:rFonts w:ascii="Arial" w:eastAsia="宋体" w:hAnsi="Arial" w:cs="Arial" w:hint="default"/>
        <w:b/>
        <w:bCs w:val="0"/>
        <w:i w:val="0"/>
        <w:iCs w:val="0"/>
        <w:caps w:val="0"/>
        <w:strike w:val="0"/>
        <w:dstrike w:val="0"/>
        <w:vanish w:val="0"/>
        <w:color w:val="auto"/>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B4E67DA"/>
    <w:multiLevelType w:val="multilevel"/>
    <w:tmpl w:val="CB1EDB94"/>
    <w:lvl w:ilvl="0">
      <w:start w:val="1"/>
      <w:numFmt w:val="none"/>
      <w:suff w:val="nothing"/>
      <w:lvlText w:val=""/>
      <w:lvlJc w:val="left"/>
      <w:pPr>
        <w:ind w:left="0" w:firstLine="0"/>
      </w:pPr>
      <w:rPr>
        <w:rFonts w:ascii="Futura Bk" w:hAnsi="Futura Bk" w:cs="Arial" w:hint="default"/>
        <w:b w:val="0"/>
        <w:bCs/>
        <w:i w:val="0"/>
        <w:iCs w:val="0"/>
        <w:caps w:val="0"/>
        <w:strike w:val="0"/>
        <w:dstrike w:val="0"/>
        <w:vanish w:val="0"/>
        <w:color w:val="006CFF"/>
        <w:sz w:val="48"/>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1327" w:hanging="448"/>
      </w:pPr>
      <w:rPr>
        <w:rFonts w:ascii="Arial" w:eastAsia="宋体" w:hAnsi="Arial" w:hint="default"/>
        <w:b w:val="0"/>
        <w:bCs w:val="0"/>
        <w:i w:val="0"/>
        <w:iCs w:val="0"/>
        <w:color w:val="auto"/>
        <w:sz w:val="20"/>
        <w:szCs w:val="20"/>
        <w:u w:val="none"/>
      </w:rPr>
    </w:lvl>
    <w:lvl w:ilvl="5">
      <w:start w:val="1"/>
      <w:numFmt w:val="none"/>
      <w:lvlRestart w:val="1"/>
      <w:suff w:val="nothing"/>
      <w:lvlText w:val=""/>
      <w:lvlJc w:val="left"/>
      <w:pPr>
        <w:ind w:left="1327" w:hanging="448"/>
      </w:pPr>
      <w:rPr>
        <w:rFonts w:ascii="Arial" w:hAnsi="Arial" w:cs="Arial Narrow" w:hint="default"/>
        <w:b/>
        <w:bCs/>
        <w:i w:val="0"/>
        <w:iCs w:val="0"/>
        <w:color w:val="auto"/>
        <w:sz w:val="20"/>
        <w:szCs w:val="20"/>
        <w:u w:val="none"/>
      </w:rPr>
    </w:lvl>
    <w:lvl w:ilvl="6">
      <w:start w:val="1"/>
      <w:numFmt w:val="decimal"/>
      <w:lvlRestart w:val="1"/>
      <w:suff w:val="nothing"/>
      <w:lvlText w:val="Table %1%7 "/>
      <w:lvlJc w:val="left"/>
      <w:pPr>
        <w:ind w:left="0" w:firstLine="879"/>
      </w:pPr>
      <w:rPr>
        <w:rFonts w:ascii="Futura Hv" w:eastAsia="宋体" w:hAnsi="Futura Hv" w:hint="default"/>
        <w:b w:val="0"/>
        <w:bCs/>
        <w:i w:val="0"/>
        <w:iCs w:val="0"/>
        <w:caps w:val="0"/>
        <w:strike w:val="0"/>
        <w:dstrike w:val="0"/>
        <w:vanish w:val="0"/>
        <w:color w:val="0066FF"/>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nothing"/>
      <w:lvlText w:val="Figure %8 "/>
      <w:lvlJc w:val="left"/>
      <w:pPr>
        <w:ind w:left="1327" w:hanging="448"/>
      </w:pPr>
      <w:rPr>
        <w:rFonts w:ascii="Futura Hv" w:hAnsi="Futura Hv" w:hint="default"/>
        <w:color w:val="0066FF"/>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vanish w:val="0"/>
        <w:color w:val="0066FF"/>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44121AA6"/>
    <w:multiLevelType w:val="multilevel"/>
    <w:tmpl w:val="1B726D08"/>
    <w:lvl w:ilvl="0">
      <w:start w:val="1"/>
      <w:numFmt w:val="decimal"/>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num" w:pos="680"/>
        </w:tabs>
        <w:ind w:left="680" w:hanging="283"/>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19">
    <w:nsid w:val="47AF35DF"/>
    <w:multiLevelType w:val="multilevel"/>
    <w:tmpl w:val="08F880E6"/>
    <w:lvl w:ilvl="0">
      <w:start w:val="1"/>
      <w:numFmt w:val="decimal"/>
      <w:suff w:val="nothing"/>
      <w:lvlText w:val="第%1章  "/>
      <w:lvlJc w:val="center"/>
      <w:pPr>
        <w:ind w:left="-851"/>
      </w:pPr>
      <w:rPr>
        <w:rFonts w:ascii="Arial" w:eastAsia="宋体" w:hAnsi="Arial" w:hint="default"/>
        <w:b/>
        <w:bCs/>
        <w:i w:val="0"/>
        <w:iCs w:val="0"/>
        <w:caps w:val="0"/>
        <w:strike w:val="0"/>
        <w:dstrike w:val="0"/>
        <w:snapToGrid/>
        <w:vanish w:val="0"/>
        <w:color w:val="000000"/>
        <w:spacing w:val="0"/>
        <w:w w:val="100"/>
        <w:kern w:val="0"/>
        <w:positio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851"/>
      </w:pPr>
      <w:rPr>
        <w:rFonts w:ascii="Arial" w:eastAsia="黑体" w:hAnsi="Arial" w:hint="default"/>
        <w:b w:val="0"/>
        <w:bCs w:val="0"/>
        <w:i w:val="0"/>
        <w:iCs w:val="0"/>
        <w:caps w:val="0"/>
        <w:strike w:val="0"/>
        <w:dstrike w:val="0"/>
        <w:snapToGrid w:val="0"/>
        <w:vanish w:val="0"/>
        <w:color w:val="auto"/>
        <w:spacing w:val="0"/>
        <w:w w:val="100"/>
        <w:kern w:val="0"/>
        <w:position w:val="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851"/>
      </w:pPr>
      <w:rPr>
        <w:rFonts w:ascii="Arial" w:eastAsia="黑体" w:hAnsi="Arial" w:hint="default"/>
        <w:b w:val="0"/>
        <w:bCs w:val="0"/>
        <w:i w:val="0"/>
        <w:iCs w:val="0"/>
        <w:caps w:val="0"/>
        <w:strike w:val="0"/>
        <w:dstrike w:val="0"/>
        <w:snapToGrid/>
        <w:vanish w:val="0"/>
        <w:color w:val="auto"/>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pPr>
        <w:ind w:left="850"/>
      </w:pPr>
      <w:rPr>
        <w:rFonts w:ascii="Arial" w:eastAsia="黑体" w:hAnsi="Arial" w:hint="default"/>
        <w:b w:val="0"/>
        <w:bCs w:val="0"/>
        <w:i w:val="0"/>
        <w:iCs w:val="0"/>
        <w:caps w:val="0"/>
        <w:strike w:val="0"/>
        <w:dstrike w:val="0"/>
        <w:snapToGrid/>
        <w:vanish w:val="0"/>
        <w:color w:val="auto"/>
        <w:spacing w:val="0"/>
        <w:w w:val="100"/>
        <w:kern w:val="0"/>
        <w:position w:val="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360"/>
        </w:tabs>
        <w:ind w:left="1360" w:hanging="510"/>
      </w:pPr>
      <w:rPr>
        <w:rFonts w:ascii="Arial" w:eastAsia="宋体" w:hAnsi="Arial" w:hint="default"/>
        <w:b w:val="0"/>
        <w:bCs w:val="0"/>
        <w:i w:val="0"/>
        <w:iCs w:val="0"/>
        <w:caps w:val="0"/>
        <w:strike w:val="0"/>
        <w:dstrike w:val="0"/>
        <w:snapToGrid/>
        <w:vanish w:val="0"/>
        <w:color w:val="auto"/>
        <w:spacing w:val="0"/>
        <w:w w:val="100"/>
        <w:kern w:val="0"/>
        <w:position w:val="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suff w:val="space"/>
      <w:lvlText w:val="图%1-%6"/>
      <w:lvlJc w:val="center"/>
      <w:pPr>
        <w:ind w:left="850"/>
      </w:pPr>
      <w:rPr>
        <w:rFonts w:ascii="Arial" w:eastAsia="黑体" w:hAnsi="Arial" w:hint="default"/>
        <w:b w:val="0"/>
        <w:bCs w:val="0"/>
        <w:i w:val="0"/>
        <w:iCs w:val="0"/>
        <w:caps w:val="0"/>
        <w:strike w:val="0"/>
        <w:dstrike w:val="0"/>
        <w:snapToGrid/>
        <w:vanish w:val="0"/>
        <w:color w:val="auto"/>
        <w:spacing w:val="0"/>
        <w:w w:val="100"/>
        <w:kern w:val="0"/>
        <w:position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0"/>
      <w:suff w:val="space"/>
      <w:lvlText w:val="表%1-%7"/>
      <w:lvlJc w:val="center"/>
      <w:pPr>
        <w:ind w:left="850"/>
      </w:pPr>
      <w:rPr>
        <w:rFonts w:ascii="Arial" w:eastAsia="黑体" w:hAnsi="Arial" w:hint="default"/>
        <w:b w:val="0"/>
        <w:bCs w:val="0"/>
        <w:i w:val="0"/>
        <w:iCs w:val="0"/>
        <w:caps w:val="0"/>
        <w:strike w:val="0"/>
        <w:dstrike w:val="0"/>
        <w:snapToGrid/>
        <w:vanish w:val="0"/>
        <w:color w:val="auto"/>
        <w:spacing w:val="0"/>
        <w:w w:val="100"/>
        <w:kern w:val="0"/>
        <w:position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Restart w:val="0"/>
      <w:suff w:val="nothing"/>
      <w:lvlText w:val=""/>
      <w:lvlJc w:val="left"/>
      <w:rPr>
        <w:rFonts w:ascii="Arial" w:eastAsia="宋体" w:hAnsi="Arial" w:hint="default"/>
        <w:b/>
        <w:bCs/>
        <w:i w:val="0"/>
        <w:iCs w:val="0"/>
        <w:caps w:val="0"/>
        <w:strike w:val="0"/>
        <w:dstrike w:val="0"/>
        <w:vanish w:val="0"/>
        <w:color w:val="0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850"/>
      </w:pPr>
      <w:rPr>
        <w:rFonts w:hint="eastAsia"/>
      </w:rPr>
    </w:lvl>
  </w:abstractNum>
  <w:abstractNum w:abstractNumId="20">
    <w:nsid w:val="4E37518A"/>
    <w:multiLevelType w:val="multilevel"/>
    <w:tmpl w:val="A5F2AF7C"/>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szCs w:val="20"/>
      </w:rPr>
    </w:lvl>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397"/>
        </w:tabs>
        <w:ind w:left="397" w:hanging="397"/>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1">
    <w:nsid w:val="54463E82"/>
    <w:multiLevelType w:val="multilevel"/>
    <w:tmpl w:val="8B304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DC47C68"/>
    <w:multiLevelType w:val="multilevel"/>
    <w:tmpl w:val="8FE271AC"/>
    <w:lvl w:ilvl="0">
      <w:start w:val="1"/>
      <w:numFmt w:val="decimal"/>
      <w:pStyle w:val="ItemStepinTable"/>
      <w:lvlText w:val="%1."/>
      <w:lvlJc w:val="left"/>
      <w:pPr>
        <w:tabs>
          <w:tab w:val="num" w:pos="0"/>
        </w:tabs>
        <w:ind w:left="397" w:hanging="397"/>
      </w:pPr>
      <w:rPr>
        <w:rFonts w:ascii="Arial" w:hAnsi="Arial" w:hint="default"/>
        <w:b/>
        <w:i w:val="0"/>
        <w:color w:val="auto"/>
        <w:sz w:val="18"/>
        <w:szCs w:val="18"/>
        <w:u w:val="none"/>
      </w:rPr>
    </w:lvl>
    <w:lvl w:ilvl="1">
      <w:start w:val="1"/>
      <w:numFmt w:val="lowerLetter"/>
      <w:pStyle w:val="ItemStepinTable2"/>
      <w:lvlText w:val="%2."/>
      <w:lvlJc w:val="left"/>
      <w:pPr>
        <w:tabs>
          <w:tab w:val="num" w:pos="397"/>
        </w:tabs>
        <w:ind w:left="680" w:hanging="283"/>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Restart w:val="1"/>
      <w:pStyle w:val="ItemStepinTable2F"/>
      <w:lvlText w:val="%3"/>
      <w:lvlJc w:val="left"/>
      <w:pPr>
        <w:tabs>
          <w:tab w:val="num" w:pos="0"/>
        </w:tabs>
        <w:ind w:left="397" w:hanging="397"/>
      </w:pPr>
      <w:rPr>
        <w:rFonts w:ascii="Arial" w:hAnsi="Arial" w:hint="default"/>
        <w:b/>
        <w:i w:val="0"/>
        <w:color w:val="auto"/>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23">
    <w:nsid w:val="7755585C"/>
    <w:multiLevelType w:val="multilevel"/>
    <w:tmpl w:val="2ACC4566"/>
    <w:lvl w:ilvl="0">
      <w:start w:val="1"/>
      <w:numFmt w:val="decimal"/>
      <w:lvlText w:val="%1."/>
      <w:lvlJc w:val="left"/>
      <w:pPr>
        <w:tabs>
          <w:tab w:val="num" w:pos="1325"/>
        </w:tabs>
        <w:ind w:left="1325" w:hanging="447"/>
      </w:pPr>
      <w:rPr>
        <w:rFonts w:ascii="Futura Hv" w:hAnsi="Futura Hv" w:hint="default"/>
        <w:b w:val="0"/>
        <w:i w:val="0"/>
        <w:color w:val="0066FF"/>
        <w:sz w:val="18"/>
        <w:szCs w:val="18"/>
        <w:u w:val="none"/>
      </w:rPr>
    </w:lvl>
    <w:lvl w:ilvl="1">
      <w:start w:val="1"/>
      <w:numFmt w:val="lowerLetter"/>
      <w:lvlText w:val="%2."/>
      <w:lvlJc w:val="left"/>
      <w:pPr>
        <w:tabs>
          <w:tab w:val="num" w:pos="1643"/>
        </w:tabs>
        <w:ind w:left="1643" w:hanging="317"/>
      </w:pPr>
      <w:rPr>
        <w:rFonts w:ascii="Futura Hv" w:hAnsi="Futura Hv" w:hint="default"/>
        <w:b w:val="0"/>
        <w:i w:val="0"/>
        <w:color w:val="0066FF"/>
        <w:sz w:val="18"/>
        <w:szCs w:val="18"/>
      </w:rPr>
    </w:lvl>
    <w:lvl w:ilvl="2">
      <w:start w:val="1"/>
      <w:numFmt w:val="lowerRoman"/>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24">
    <w:nsid w:val="7C5171F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6"/>
  </w:num>
  <w:num w:numId="7">
    <w:abstractNumId w:val="17"/>
  </w:num>
  <w:num w:numId="8">
    <w:abstractNumId w:val="12"/>
  </w:num>
  <w:num w:numId="9">
    <w:abstractNumId w:val="2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5"/>
  </w:num>
  <w:num w:numId="23">
    <w:abstractNumId w:val="14"/>
  </w:num>
  <w:num w:numId="24">
    <w:abstractNumId w:val="24"/>
  </w:num>
  <w:num w:numId="25">
    <w:abstractNumId w:val="1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lvl w:ilvl="0">
        <w:start w:val="1"/>
        <w:numFmt w:val="bullet"/>
        <w:pStyle w:val="ItemList"/>
        <w:lvlText w:val=""/>
        <w:lvlJc w:val="left"/>
        <w:pPr>
          <w:tabs>
            <w:tab w:val="num" w:pos="7173"/>
          </w:tabs>
          <w:ind w:left="7173"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46">
    <w:abstractNumId w:val="20"/>
    <w:lvlOverride w:ilvl="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47">
    <w:abstractNumId w:val="20"/>
    <w:lvlOverride w:ilvl="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activeWritingStyle w:appName="MSWord" w:lang="zh-CN" w:vendorID="64" w:dllVersion="131077" w:nlCheck="1" w:checkStyle="1"/>
  <w:activeWritingStyle w:appName="MSWord" w:lang="en-US" w:vendorID="64" w:dllVersion="131078" w:nlCheck="1" w:checkStyle="1"/>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oNotTrackMoves/>
  <w:styleLockTheme/>
  <w:styleLockQFSet/>
  <w:defaultTabStop w:val="425"/>
  <w:doNotHyphenateCaps/>
  <w:defaultTableStyle w:val="Command"/>
  <w:drawingGridHorizontalSpacing w:val="105"/>
  <w:drawingGridVerticalSpacing w:val="317"/>
  <w:displayHorizontalDrawingGridEvery w:val="0"/>
  <w:characterSpacingControl w:val="compressPunctuation"/>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arglobal_11593" w:val="gigabitethernet 1/0/5"/>
    <w:docVar w:name="varglobal_13748" w:val="GE1/0/1"/>
    <w:docVar w:name="varglobal_16776" w:val="gigabitethernet 1/0/1"/>
    <w:docVar w:name="varglobal_18791" w:val="GigabitEthernet1/0/3"/>
    <w:docVar w:name="varglobal_19566" w:val="GigabitEthernet1/0/2"/>
    <w:docVar w:name="varglobal_20112" w:val="GigabitEthernet1/0/1"/>
    <w:docVar w:name="varglobal_20630" w:val="GigabitEthernet1/0/6"/>
    <w:docVar w:name="varglobal_20677" w:val="GigabitEthernet1/0/5"/>
    <w:docVar w:name="varglobal_21237" w:val="GigabitEthernet1/0/4"/>
    <w:docVar w:name="varglobal_25519" w:val="gigabitethernet 1/0/6"/>
    <w:docVar w:name="varglobal_29818" w:val="（路由应用）"/>
    <w:docVar w:name="varglobal_38419" w:val="（交换应用）"/>
    <w:docVar w:name="varglobal_44684" w:val="gigabitethernet 1/0/4"/>
    <w:docVar w:name="varglobal_54541" w:val="GE1/0/3"/>
    <w:docVar w:name="varglobal_55033" w:val="gigabitethernet 1/0/3"/>
    <w:docVar w:name="varglobal_60562" w:val="gigabitethernet 1/0/2"/>
    <w:docVar w:name="varglobal_67369" w:val="GE1/0/5"/>
    <w:docVar w:name="varglobal_72989" w:val="GE1/0/6"/>
    <w:docVar w:name="varglobal_74915" w:val="GE1/0/4"/>
    <w:docVar w:name="varglobal_97272" w:val="GE1/0/2"/>
  </w:docVars>
  <w:rsids>
    <w:rsidRoot w:val="002C54A5"/>
    <w:rsid w:val="00000AAD"/>
    <w:rsid w:val="00000CE8"/>
    <w:rsid w:val="000011B7"/>
    <w:rsid w:val="00001241"/>
    <w:rsid w:val="00001333"/>
    <w:rsid w:val="00001461"/>
    <w:rsid w:val="000019DB"/>
    <w:rsid w:val="00001CA9"/>
    <w:rsid w:val="00001CE9"/>
    <w:rsid w:val="00002297"/>
    <w:rsid w:val="00002C3F"/>
    <w:rsid w:val="000033B4"/>
    <w:rsid w:val="00004CFD"/>
    <w:rsid w:val="00006091"/>
    <w:rsid w:val="000061CA"/>
    <w:rsid w:val="00006B60"/>
    <w:rsid w:val="00006EE2"/>
    <w:rsid w:val="0000730C"/>
    <w:rsid w:val="0000745F"/>
    <w:rsid w:val="00007A5D"/>
    <w:rsid w:val="00007D24"/>
    <w:rsid w:val="00010D5F"/>
    <w:rsid w:val="00011BE6"/>
    <w:rsid w:val="00011F96"/>
    <w:rsid w:val="000121D2"/>
    <w:rsid w:val="00012B12"/>
    <w:rsid w:val="00012DA2"/>
    <w:rsid w:val="000134BA"/>
    <w:rsid w:val="000138D2"/>
    <w:rsid w:val="00013C8C"/>
    <w:rsid w:val="00013CA2"/>
    <w:rsid w:val="000143D1"/>
    <w:rsid w:val="00014B50"/>
    <w:rsid w:val="00014EF2"/>
    <w:rsid w:val="00015033"/>
    <w:rsid w:val="0001567A"/>
    <w:rsid w:val="00015D68"/>
    <w:rsid w:val="00016354"/>
    <w:rsid w:val="0001668C"/>
    <w:rsid w:val="000173D4"/>
    <w:rsid w:val="000176C5"/>
    <w:rsid w:val="00017F23"/>
    <w:rsid w:val="0002024C"/>
    <w:rsid w:val="00020359"/>
    <w:rsid w:val="00020526"/>
    <w:rsid w:val="00020597"/>
    <w:rsid w:val="0002065E"/>
    <w:rsid w:val="0002120A"/>
    <w:rsid w:val="0002142E"/>
    <w:rsid w:val="00021AC4"/>
    <w:rsid w:val="000221A3"/>
    <w:rsid w:val="00022D3B"/>
    <w:rsid w:val="00022D75"/>
    <w:rsid w:val="00022E25"/>
    <w:rsid w:val="00022FF9"/>
    <w:rsid w:val="00023077"/>
    <w:rsid w:val="0002332E"/>
    <w:rsid w:val="0002339E"/>
    <w:rsid w:val="00023BF7"/>
    <w:rsid w:val="00023E7E"/>
    <w:rsid w:val="0002441D"/>
    <w:rsid w:val="00024727"/>
    <w:rsid w:val="00024736"/>
    <w:rsid w:val="00024791"/>
    <w:rsid w:val="000254E0"/>
    <w:rsid w:val="00025D13"/>
    <w:rsid w:val="000260BB"/>
    <w:rsid w:val="00026234"/>
    <w:rsid w:val="0002662D"/>
    <w:rsid w:val="0002684C"/>
    <w:rsid w:val="000270F2"/>
    <w:rsid w:val="00027910"/>
    <w:rsid w:val="00027D23"/>
    <w:rsid w:val="00027EF1"/>
    <w:rsid w:val="00030011"/>
    <w:rsid w:val="00030388"/>
    <w:rsid w:val="000306AA"/>
    <w:rsid w:val="000306E3"/>
    <w:rsid w:val="00031087"/>
    <w:rsid w:val="00031115"/>
    <w:rsid w:val="00031526"/>
    <w:rsid w:val="00031DA3"/>
    <w:rsid w:val="00031EDE"/>
    <w:rsid w:val="00031F60"/>
    <w:rsid w:val="00032E79"/>
    <w:rsid w:val="00032F17"/>
    <w:rsid w:val="00033033"/>
    <w:rsid w:val="000338F2"/>
    <w:rsid w:val="00033AF6"/>
    <w:rsid w:val="00033FA6"/>
    <w:rsid w:val="00033FCF"/>
    <w:rsid w:val="000342C2"/>
    <w:rsid w:val="0003443F"/>
    <w:rsid w:val="00034F55"/>
    <w:rsid w:val="000350A9"/>
    <w:rsid w:val="00035274"/>
    <w:rsid w:val="00035A8D"/>
    <w:rsid w:val="00035D48"/>
    <w:rsid w:val="0003606B"/>
    <w:rsid w:val="0003649F"/>
    <w:rsid w:val="00036740"/>
    <w:rsid w:val="00036950"/>
    <w:rsid w:val="00037109"/>
    <w:rsid w:val="0003799C"/>
    <w:rsid w:val="000404F7"/>
    <w:rsid w:val="00040E2C"/>
    <w:rsid w:val="000414F5"/>
    <w:rsid w:val="00041512"/>
    <w:rsid w:val="000419E7"/>
    <w:rsid w:val="00042111"/>
    <w:rsid w:val="00042C07"/>
    <w:rsid w:val="00043153"/>
    <w:rsid w:val="00043294"/>
    <w:rsid w:val="00043CBC"/>
    <w:rsid w:val="00043F8F"/>
    <w:rsid w:val="0004414B"/>
    <w:rsid w:val="0004436A"/>
    <w:rsid w:val="000448CC"/>
    <w:rsid w:val="0004543D"/>
    <w:rsid w:val="0004546A"/>
    <w:rsid w:val="000456B4"/>
    <w:rsid w:val="00045E08"/>
    <w:rsid w:val="00045FB0"/>
    <w:rsid w:val="0004619B"/>
    <w:rsid w:val="000463FD"/>
    <w:rsid w:val="000464FE"/>
    <w:rsid w:val="000468E8"/>
    <w:rsid w:val="0004779F"/>
    <w:rsid w:val="000477B7"/>
    <w:rsid w:val="000479AB"/>
    <w:rsid w:val="00047C56"/>
    <w:rsid w:val="000502A2"/>
    <w:rsid w:val="00050877"/>
    <w:rsid w:val="00050A7D"/>
    <w:rsid w:val="00050C04"/>
    <w:rsid w:val="00050EBD"/>
    <w:rsid w:val="0005112F"/>
    <w:rsid w:val="00051667"/>
    <w:rsid w:val="0005177F"/>
    <w:rsid w:val="00051A3C"/>
    <w:rsid w:val="00051A9D"/>
    <w:rsid w:val="000524C8"/>
    <w:rsid w:val="00052D76"/>
    <w:rsid w:val="0005317B"/>
    <w:rsid w:val="00053377"/>
    <w:rsid w:val="00053562"/>
    <w:rsid w:val="00053EB0"/>
    <w:rsid w:val="00054079"/>
    <w:rsid w:val="00054C82"/>
    <w:rsid w:val="000553B7"/>
    <w:rsid w:val="000558F0"/>
    <w:rsid w:val="00055D2A"/>
    <w:rsid w:val="00056348"/>
    <w:rsid w:val="00057481"/>
    <w:rsid w:val="00057642"/>
    <w:rsid w:val="00057C1E"/>
    <w:rsid w:val="00060268"/>
    <w:rsid w:val="000602CB"/>
    <w:rsid w:val="000607B3"/>
    <w:rsid w:val="00060E2D"/>
    <w:rsid w:val="00060F00"/>
    <w:rsid w:val="000613F0"/>
    <w:rsid w:val="000616DD"/>
    <w:rsid w:val="00061A51"/>
    <w:rsid w:val="00061D78"/>
    <w:rsid w:val="00062D46"/>
    <w:rsid w:val="00062E17"/>
    <w:rsid w:val="000631E4"/>
    <w:rsid w:val="0006330A"/>
    <w:rsid w:val="00063A7A"/>
    <w:rsid w:val="00063AF8"/>
    <w:rsid w:val="00064130"/>
    <w:rsid w:val="000643CD"/>
    <w:rsid w:val="00064591"/>
    <w:rsid w:val="000649BC"/>
    <w:rsid w:val="00065940"/>
    <w:rsid w:val="00065CE6"/>
    <w:rsid w:val="00065E0E"/>
    <w:rsid w:val="00066065"/>
    <w:rsid w:val="000660E0"/>
    <w:rsid w:val="0006674C"/>
    <w:rsid w:val="00066B40"/>
    <w:rsid w:val="000676D9"/>
    <w:rsid w:val="00067F34"/>
    <w:rsid w:val="000700DC"/>
    <w:rsid w:val="0007047B"/>
    <w:rsid w:val="00070877"/>
    <w:rsid w:val="00070C51"/>
    <w:rsid w:val="00070C9C"/>
    <w:rsid w:val="00071484"/>
    <w:rsid w:val="000717F7"/>
    <w:rsid w:val="00071F58"/>
    <w:rsid w:val="00072216"/>
    <w:rsid w:val="00072BB7"/>
    <w:rsid w:val="00072C5A"/>
    <w:rsid w:val="00072CE9"/>
    <w:rsid w:val="00072E52"/>
    <w:rsid w:val="00073040"/>
    <w:rsid w:val="000736B9"/>
    <w:rsid w:val="00073969"/>
    <w:rsid w:val="000739DF"/>
    <w:rsid w:val="0007455A"/>
    <w:rsid w:val="00074597"/>
    <w:rsid w:val="00074BA3"/>
    <w:rsid w:val="00075700"/>
    <w:rsid w:val="00075B1B"/>
    <w:rsid w:val="00075D44"/>
    <w:rsid w:val="0007609B"/>
    <w:rsid w:val="0007645D"/>
    <w:rsid w:val="0007729B"/>
    <w:rsid w:val="000775A4"/>
    <w:rsid w:val="00077AE1"/>
    <w:rsid w:val="00077D9D"/>
    <w:rsid w:val="00080067"/>
    <w:rsid w:val="000801AD"/>
    <w:rsid w:val="000801BE"/>
    <w:rsid w:val="0008036A"/>
    <w:rsid w:val="00080424"/>
    <w:rsid w:val="00080A8A"/>
    <w:rsid w:val="00080B0A"/>
    <w:rsid w:val="0008118F"/>
    <w:rsid w:val="00081352"/>
    <w:rsid w:val="000814C5"/>
    <w:rsid w:val="00081ADB"/>
    <w:rsid w:val="00081D17"/>
    <w:rsid w:val="000832AC"/>
    <w:rsid w:val="00083804"/>
    <w:rsid w:val="00083A0C"/>
    <w:rsid w:val="0008463E"/>
    <w:rsid w:val="0008482B"/>
    <w:rsid w:val="00084D5F"/>
    <w:rsid w:val="0008538A"/>
    <w:rsid w:val="00085BDB"/>
    <w:rsid w:val="00086044"/>
    <w:rsid w:val="00086335"/>
    <w:rsid w:val="000865CB"/>
    <w:rsid w:val="00086A09"/>
    <w:rsid w:val="00086C43"/>
    <w:rsid w:val="00087389"/>
    <w:rsid w:val="00087648"/>
    <w:rsid w:val="00087FDF"/>
    <w:rsid w:val="00091FFC"/>
    <w:rsid w:val="000925CE"/>
    <w:rsid w:val="00092791"/>
    <w:rsid w:val="00092CC8"/>
    <w:rsid w:val="00092E2F"/>
    <w:rsid w:val="000939F5"/>
    <w:rsid w:val="0009415B"/>
    <w:rsid w:val="00094452"/>
    <w:rsid w:val="00094D7E"/>
    <w:rsid w:val="000955CA"/>
    <w:rsid w:val="00095D18"/>
    <w:rsid w:val="00095F34"/>
    <w:rsid w:val="00096889"/>
    <w:rsid w:val="000968ED"/>
    <w:rsid w:val="00096BD9"/>
    <w:rsid w:val="000977A1"/>
    <w:rsid w:val="0009792C"/>
    <w:rsid w:val="000A02FC"/>
    <w:rsid w:val="000A0393"/>
    <w:rsid w:val="000A10F5"/>
    <w:rsid w:val="000A1289"/>
    <w:rsid w:val="000A148D"/>
    <w:rsid w:val="000A148F"/>
    <w:rsid w:val="000A1E75"/>
    <w:rsid w:val="000A2142"/>
    <w:rsid w:val="000A2212"/>
    <w:rsid w:val="000A2724"/>
    <w:rsid w:val="000A2731"/>
    <w:rsid w:val="000A2AF2"/>
    <w:rsid w:val="000A2BE8"/>
    <w:rsid w:val="000A2D03"/>
    <w:rsid w:val="000A30A9"/>
    <w:rsid w:val="000A3749"/>
    <w:rsid w:val="000A3C0F"/>
    <w:rsid w:val="000A3D93"/>
    <w:rsid w:val="000A515B"/>
    <w:rsid w:val="000A59A8"/>
    <w:rsid w:val="000A64D3"/>
    <w:rsid w:val="000A6ACD"/>
    <w:rsid w:val="000A6DC8"/>
    <w:rsid w:val="000A733C"/>
    <w:rsid w:val="000A75E5"/>
    <w:rsid w:val="000A7691"/>
    <w:rsid w:val="000B0357"/>
    <w:rsid w:val="000B0AB1"/>
    <w:rsid w:val="000B1471"/>
    <w:rsid w:val="000B151B"/>
    <w:rsid w:val="000B172F"/>
    <w:rsid w:val="000B17A6"/>
    <w:rsid w:val="000B19B9"/>
    <w:rsid w:val="000B20D2"/>
    <w:rsid w:val="000B20EE"/>
    <w:rsid w:val="000B22A6"/>
    <w:rsid w:val="000B28BD"/>
    <w:rsid w:val="000B2C02"/>
    <w:rsid w:val="000B2EE2"/>
    <w:rsid w:val="000B33C5"/>
    <w:rsid w:val="000B34FA"/>
    <w:rsid w:val="000B35D1"/>
    <w:rsid w:val="000B408E"/>
    <w:rsid w:val="000B48CE"/>
    <w:rsid w:val="000B49EA"/>
    <w:rsid w:val="000B5221"/>
    <w:rsid w:val="000B55E6"/>
    <w:rsid w:val="000B572F"/>
    <w:rsid w:val="000B5979"/>
    <w:rsid w:val="000B59FB"/>
    <w:rsid w:val="000B5D4C"/>
    <w:rsid w:val="000B6CCA"/>
    <w:rsid w:val="000B6F36"/>
    <w:rsid w:val="000B7F28"/>
    <w:rsid w:val="000C037B"/>
    <w:rsid w:val="000C093D"/>
    <w:rsid w:val="000C115D"/>
    <w:rsid w:val="000C12F0"/>
    <w:rsid w:val="000C1587"/>
    <w:rsid w:val="000C161E"/>
    <w:rsid w:val="000C1C15"/>
    <w:rsid w:val="000C21DD"/>
    <w:rsid w:val="000C2676"/>
    <w:rsid w:val="000C2768"/>
    <w:rsid w:val="000C2924"/>
    <w:rsid w:val="000C30C9"/>
    <w:rsid w:val="000C395B"/>
    <w:rsid w:val="000C4505"/>
    <w:rsid w:val="000C4E73"/>
    <w:rsid w:val="000C537B"/>
    <w:rsid w:val="000C604E"/>
    <w:rsid w:val="000C6110"/>
    <w:rsid w:val="000C6413"/>
    <w:rsid w:val="000C64E0"/>
    <w:rsid w:val="000C6677"/>
    <w:rsid w:val="000C6A8F"/>
    <w:rsid w:val="000C6B67"/>
    <w:rsid w:val="000C764E"/>
    <w:rsid w:val="000D0BF4"/>
    <w:rsid w:val="000D0FF3"/>
    <w:rsid w:val="000D113F"/>
    <w:rsid w:val="000D146B"/>
    <w:rsid w:val="000D14C5"/>
    <w:rsid w:val="000D1951"/>
    <w:rsid w:val="000D1B71"/>
    <w:rsid w:val="000D1CB4"/>
    <w:rsid w:val="000D1EEC"/>
    <w:rsid w:val="000D21CB"/>
    <w:rsid w:val="000D2613"/>
    <w:rsid w:val="000D29A6"/>
    <w:rsid w:val="000D2F58"/>
    <w:rsid w:val="000D30E0"/>
    <w:rsid w:val="000D3B8E"/>
    <w:rsid w:val="000D3F11"/>
    <w:rsid w:val="000D4272"/>
    <w:rsid w:val="000D454D"/>
    <w:rsid w:val="000D47DF"/>
    <w:rsid w:val="000D4B8C"/>
    <w:rsid w:val="000D4E3F"/>
    <w:rsid w:val="000D50CB"/>
    <w:rsid w:val="000D5608"/>
    <w:rsid w:val="000D5B5B"/>
    <w:rsid w:val="000D608B"/>
    <w:rsid w:val="000D69F0"/>
    <w:rsid w:val="000D6C08"/>
    <w:rsid w:val="000D71BB"/>
    <w:rsid w:val="000D75A4"/>
    <w:rsid w:val="000D7E37"/>
    <w:rsid w:val="000E01B7"/>
    <w:rsid w:val="000E1196"/>
    <w:rsid w:val="000E18AD"/>
    <w:rsid w:val="000E191D"/>
    <w:rsid w:val="000E2097"/>
    <w:rsid w:val="000E23C3"/>
    <w:rsid w:val="000E23D4"/>
    <w:rsid w:val="000E2488"/>
    <w:rsid w:val="000E3346"/>
    <w:rsid w:val="000E3A79"/>
    <w:rsid w:val="000E409E"/>
    <w:rsid w:val="000E47D0"/>
    <w:rsid w:val="000E4AD1"/>
    <w:rsid w:val="000E51FC"/>
    <w:rsid w:val="000E5A0F"/>
    <w:rsid w:val="000E5B04"/>
    <w:rsid w:val="000E6434"/>
    <w:rsid w:val="000E654C"/>
    <w:rsid w:val="000E65C5"/>
    <w:rsid w:val="000E68C8"/>
    <w:rsid w:val="000E6A6D"/>
    <w:rsid w:val="000E6D36"/>
    <w:rsid w:val="000E6E3E"/>
    <w:rsid w:val="000E7551"/>
    <w:rsid w:val="000E7983"/>
    <w:rsid w:val="000E7AF5"/>
    <w:rsid w:val="000F01A6"/>
    <w:rsid w:val="000F08D1"/>
    <w:rsid w:val="000F0CE1"/>
    <w:rsid w:val="000F0D89"/>
    <w:rsid w:val="000F1267"/>
    <w:rsid w:val="000F1A04"/>
    <w:rsid w:val="000F1A6E"/>
    <w:rsid w:val="000F1C1B"/>
    <w:rsid w:val="000F20AA"/>
    <w:rsid w:val="000F21B6"/>
    <w:rsid w:val="000F24D5"/>
    <w:rsid w:val="000F293D"/>
    <w:rsid w:val="000F2B57"/>
    <w:rsid w:val="000F2C07"/>
    <w:rsid w:val="000F3532"/>
    <w:rsid w:val="000F3815"/>
    <w:rsid w:val="000F4301"/>
    <w:rsid w:val="000F4875"/>
    <w:rsid w:val="000F48B1"/>
    <w:rsid w:val="000F4B8B"/>
    <w:rsid w:val="000F529D"/>
    <w:rsid w:val="000F5B70"/>
    <w:rsid w:val="000F5CB6"/>
    <w:rsid w:val="000F5CCF"/>
    <w:rsid w:val="000F5DF6"/>
    <w:rsid w:val="000F6D25"/>
    <w:rsid w:val="000F717C"/>
    <w:rsid w:val="000F749C"/>
    <w:rsid w:val="000F7654"/>
    <w:rsid w:val="000F7724"/>
    <w:rsid w:val="000F7ADC"/>
    <w:rsid w:val="00100700"/>
    <w:rsid w:val="00100770"/>
    <w:rsid w:val="00100788"/>
    <w:rsid w:val="00100B63"/>
    <w:rsid w:val="0010100D"/>
    <w:rsid w:val="001011E9"/>
    <w:rsid w:val="00101227"/>
    <w:rsid w:val="00101481"/>
    <w:rsid w:val="00101A78"/>
    <w:rsid w:val="00102642"/>
    <w:rsid w:val="001029C4"/>
    <w:rsid w:val="00103023"/>
    <w:rsid w:val="0010359A"/>
    <w:rsid w:val="00103A88"/>
    <w:rsid w:val="00103D79"/>
    <w:rsid w:val="001044CD"/>
    <w:rsid w:val="001044F3"/>
    <w:rsid w:val="001045CE"/>
    <w:rsid w:val="00104755"/>
    <w:rsid w:val="00104AB8"/>
    <w:rsid w:val="00104AF6"/>
    <w:rsid w:val="00105530"/>
    <w:rsid w:val="0010554E"/>
    <w:rsid w:val="001062D0"/>
    <w:rsid w:val="001068F1"/>
    <w:rsid w:val="00106A3B"/>
    <w:rsid w:val="00107D16"/>
    <w:rsid w:val="00110207"/>
    <w:rsid w:val="00110850"/>
    <w:rsid w:val="00110AE0"/>
    <w:rsid w:val="00110E6F"/>
    <w:rsid w:val="00110EA1"/>
    <w:rsid w:val="00111581"/>
    <w:rsid w:val="00111676"/>
    <w:rsid w:val="001118DA"/>
    <w:rsid w:val="00112386"/>
    <w:rsid w:val="0011264C"/>
    <w:rsid w:val="00112945"/>
    <w:rsid w:val="00113108"/>
    <w:rsid w:val="0011311D"/>
    <w:rsid w:val="001132DC"/>
    <w:rsid w:val="001138D6"/>
    <w:rsid w:val="001138E9"/>
    <w:rsid w:val="00113FD6"/>
    <w:rsid w:val="0011400F"/>
    <w:rsid w:val="001142DD"/>
    <w:rsid w:val="001145C5"/>
    <w:rsid w:val="00114746"/>
    <w:rsid w:val="00114EB7"/>
    <w:rsid w:val="001151DC"/>
    <w:rsid w:val="001154DE"/>
    <w:rsid w:val="001157F8"/>
    <w:rsid w:val="00115FB1"/>
    <w:rsid w:val="00116B52"/>
    <w:rsid w:val="00117017"/>
    <w:rsid w:val="0011721D"/>
    <w:rsid w:val="001208AB"/>
    <w:rsid w:val="00120C97"/>
    <w:rsid w:val="001211AE"/>
    <w:rsid w:val="001213C0"/>
    <w:rsid w:val="00121540"/>
    <w:rsid w:val="001216C8"/>
    <w:rsid w:val="00121A58"/>
    <w:rsid w:val="00122649"/>
    <w:rsid w:val="001226C2"/>
    <w:rsid w:val="00122781"/>
    <w:rsid w:val="001229DD"/>
    <w:rsid w:val="00122A44"/>
    <w:rsid w:val="00122E30"/>
    <w:rsid w:val="00122F9E"/>
    <w:rsid w:val="00123A90"/>
    <w:rsid w:val="00123E57"/>
    <w:rsid w:val="00123F0D"/>
    <w:rsid w:val="001242BD"/>
    <w:rsid w:val="00124616"/>
    <w:rsid w:val="00124AFA"/>
    <w:rsid w:val="00124C8F"/>
    <w:rsid w:val="00124EFB"/>
    <w:rsid w:val="0012549D"/>
    <w:rsid w:val="00125538"/>
    <w:rsid w:val="00125AE4"/>
    <w:rsid w:val="00125E1C"/>
    <w:rsid w:val="0012629E"/>
    <w:rsid w:val="001268C5"/>
    <w:rsid w:val="0012727F"/>
    <w:rsid w:val="00127533"/>
    <w:rsid w:val="00127715"/>
    <w:rsid w:val="00127767"/>
    <w:rsid w:val="00127E27"/>
    <w:rsid w:val="00130119"/>
    <w:rsid w:val="001301D8"/>
    <w:rsid w:val="00130326"/>
    <w:rsid w:val="0013105B"/>
    <w:rsid w:val="00131411"/>
    <w:rsid w:val="00131B75"/>
    <w:rsid w:val="00131E6B"/>
    <w:rsid w:val="00131F97"/>
    <w:rsid w:val="001325D1"/>
    <w:rsid w:val="00132C29"/>
    <w:rsid w:val="00133019"/>
    <w:rsid w:val="00133623"/>
    <w:rsid w:val="00133E59"/>
    <w:rsid w:val="0013516F"/>
    <w:rsid w:val="00135B0E"/>
    <w:rsid w:val="00135CA1"/>
    <w:rsid w:val="0013604D"/>
    <w:rsid w:val="0013614E"/>
    <w:rsid w:val="00136218"/>
    <w:rsid w:val="00136F59"/>
    <w:rsid w:val="00137024"/>
    <w:rsid w:val="00137479"/>
    <w:rsid w:val="001379BB"/>
    <w:rsid w:val="00137A2F"/>
    <w:rsid w:val="0014028D"/>
    <w:rsid w:val="001406B7"/>
    <w:rsid w:val="00140910"/>
    <w:rsid w:val="001410EC"/>
    <w:rsid w:val="00141273"/>
    <w:rsid w:val="001412F8"/>
    <w:rsid w:val="001417EB"/>
    <w:rsid w:val="00141A74"/>
    <w:rsid w:val="00141C4A"/>
    <w:rsid w:val="00141D72"/>
    <w:rsid w:val="001421F5"/>
    <w:rsid w:val="00142326"/>
    <w:rsid w:val="001435F8"/>
    <w:rsid w:val="00143C73"/>
    <w:rsid w:val="00143CCA"/>
    <w:rsid w:val="00143D24"/>
    <w:rsid w:val="00143E49"/>
    <w:rsid w:val="00144367"/>
    <w:rsid w:val="00144471"/>
    <w:rsid w:val="00144FBC"/>
    <w:rsid w:val="00146351"/>
    <w:rsid w:val="0014664B"/>
    <w:rsid w:val="001468E7"/>
    <w:rsid w:val="00146B3D"/>
    <w:rsid w:val="001472C4"/>
    <w:rsid w:val="001473BD"/>
    <w:rsid w:val="00147532"/>
    <w:rsid w:val="0014756E"/>
    <w:rsid w:val="00147917"/>
    <w:rsid w:val="00147A73"/>
    <w:rsid w:val="0015018F"/>
    <w:rsid w:val="0015020F"/>
    <w:rsid w:val="0015051A"/>
    <w:rsid w:val="00150B7A"/>
    <w:rsid w:val="00150E1A"/>
    <w:rsid w:val="00151781"/>
    <w:rsid w:val="00151BC2"/>
    <w:rsid w:val="00151C66"/>
    <w:rsid w:val="00151E16"/>
    <w:rsid w:val="00152239"/>
    <w:rsid w:val="0015259A"/>
    <w:rsid w:val="00152AB1"/>
    <w:rsid w:val="00152EF8"/>
    <w:rsid w:val="0015351A"/>
    <w:rsid w:val="001539D1"/>
    <w:rsid w:val="00153F0A"/>
    <w:rsid w:val="00154364"/>
    <w:rsid w:val="00154419"/>
    <w:rsid w:val="001549DE"/>
    <w:rsid w:val="001553BD"/>
    <w:rsid w:val="00155E8F"/>
    <w:rsid w:val="00155F96"/>
    <w:rsid w:val="001564DA"/>
    <w:rsid w:val="001568BD"/>
    <w:rsid w:val="001569CB"/>
    <w:rsid w:val="00156B8A"/>
    <w:rsid w:val="001573D0"/>
    <w:rsid w:val="00157A28"/>
    <w:rsid w:val="00157A76"/>
    <w:rsid w:val="00157C55"/>
    <w:rsid w:val="00160323"/>
    <w:rsid w:val="001609C7"/>
    <w:rsid w:val="00160DD6"/>
    <w:rsid w:val="00160E1E"/>
    <w:rsid w:val="00161C6F"/>
    <w:rsid w:val="00162073"/>
    <w:rsid w:val="001621A7"/>
    <w:rsid w:val="00162260"/>
    <w:rsid w:val="00162424"/>
    <w:rsid w:val="001625BF"/>
    <w:rsid w:val="00162949"/>
    <w:rsid w:val="00163935"/>
    <w:rsid w:val="00163ADC"/>
    <w:rsid w:val="00164025"/>
    <w:rsid w:val="00164104"/>
    <w:rsid w:val="00164BEE"/>
    <w:rsid w:val="001652CE"/>
    <w:rsid w:val="00165707"/>
    <w:rsid w:val="00165D00"/>
    <w:rsid w:val="00165D75"/>
    <w:rsid w:val="0016617D"/>
    <w:rsid w:val="00166282"/>
    <w:rsid w:val="001665E3"/>
    <w:rsid w:val="00166676"/>
    <w:rsid w:val="00166833"/>
    <w:rsid w:val="0016756F"/>
    <w:rsid w:val="001677E2"/>
    <w:rsid w:val="0016790A"/>
    <w:rsid w:val="00167BEB"/>
    <w:rsid w:val="00167E0B"/>
    <w:rsid w:val="00167EA4"/>
    <w:rsid w:val="001704DB"/>
    <w:rsid w:val="001704F6"/>
    <w:rsid w:val="00170C11"/>
    <w:rsid w:val="00170C64"/>
    <w:rsid w:val="00170CE7"/>
    <w:rsid w:val="00171265"/>
    <w:rsid w:val="00171396"/>
    <w:rsid w:val="00171946"/>
    <w:rsid w:val="00171991"/>
    <w:rsid w:val="00172801"/>
    <w:rsid w:val="00172D75"/>
    <w:rsid w:val="001731C5"/>
    <w:rsid w:val="00173B96"/>
    <w:rsid w:val="00173E10"/>
    <w:rsid w:val="00173EB6"/>
    <w:rsid w:val="001745E7"/>
    <w:rsid w:val="001755AF"/>
    <w:rsid w:val="00175CD7"/>
    <w:rsid w:val="00176691"/>
    <w:rsid w:val="00176AE0"/>
    <w:rsid w:val="00176CF1"/>
    <w:rsid w:val="001771E6"/>
    <w:rsid w:val="0017734E"/>
    <w:rsid w:val="0017741D"/>
    <w:rsid w:val="001776C5"/>
    <w:rsid w:val="0018092E"/>
    <w:rsid w:val="00180CB5"/>
    <w:rsid w:val="001811D4"/>
    <w:rsid w:val="00181313"/>
    <w:rsid w:val="001816B3"/>
    <w:rsid w:val="0018229E"/>
    <w:rsid w:val="00182569"/>
    <w:rsid w:val="00182BBF"/>
    <w:rsid w:val="00182F69"/>
    <w:rsid w:val="00182FB4"/>
    <w:rsid w:val="00183398"/>
    <w:rsid w:val="0018358A"/>
    <w:rsid w:val="00183615"/>
    <w:rsid w:val="00183965"/>
    <w:rsid w:val="00183E75"/>
    <w:rsid w:val="00183F05"/>
    <w:rsid w:val="001845DF"/>
    <w:rsid w:val="0018482C"/>
    <w:rsid w:val="001848A5"/>
    <w:rsid w:val="00184C00"/>
    <w:rsid w:val="00185221"/>
    <w:rsid w:val="001856A4"/>
    <w:rsid w:val="00185841"/>
    <w:rsid w:val="0018594E"/>
    <w:rsid w:val="00185C02"/>
    <w:rsid w:val="00185C0A"/>
    <w:rsid w:val="00186861"/>
    <w:rsid w:val="001868D2"/>
    <w:rsid w:val="00186AB7"/>
    <w:rsid w:val="00186EA9"/>
    <w:rsid w:val="00186F4A"/>
    <w:rsid w:val="0019012E"/>
    <w:rsid w:val="00190363"/>
    <w:rsid w:val="00190C8C"/>
    <w:rsid w:val="00190ECB"/>
    <w:rsid w:val="00191288"/>
    <w:rsid w:val="00191526"/>
    <w:rsid w:val="0019181C"/>
    <w:rsid w:val="00191AC1"/>
    <w:rsid w:val="00192999"/>
    <w:rsid w:val="001929E8"/>
    <w:rsid w:val="00192A10"/>
    <w:rsid w:val="00193059"/>
    <w:rsid w:val="00193644"/>
    <w:rsid w:val="00193798"/>
    <w:rsid w:val="001938D2"/>
    <w:rsid w:val="001939BA"/>
    <w:rsid w:val="00193A27"/>
    <w:rsid w:val="00193AC8"/>
    <w:rsid w:val="00194036"/>
    <w:rsid w:val="001944EF"/>
    <w:rsid w:val="001945C4"/>
    <w:rsid w:val="00194A75"/>
    <w:rsid w:val="00194DAE"/>
    <w:rsid w:val="001951E2"/>
    <w:rsid w:val="00195900"/>
    <w:rsid w:val="00195EB3"/>
    <w:rsid w:val="0019622D"/>
    <w:rsid w:val="00196411"/>
    <w:rsid w:val="00196B22"/>
    <w:rsid w:val="00197181"/>
    <w:rsid w:val="00197392"/>
    <w:rsid w:val="00197AFC"/>
    <w:rsid w:val="001A0561"/>
    <w:rsid w:val="001A0689"/>
    <w:rsid w:val="001A06BF"/>
    <w:rsid w:val="001A1398"/>
    <w:rsid w:val="001A148C"/>
    <w:rsid w:val="001A18BA"/>
    <w:rsid w:val="001A1B7F"/>
    <w:rsid w:val="001A1C94"/>
    <w:rsid w:val="001A20C9"/>
    <w:rsid w:val="001A2773"/>
    <w:rsid w:val="001A2AFB"/>
    <w:rsid w:val="001A2DE9"/>
    <w:rsid w:val="001A333F"/>
    <w:rsid w:val="001A3E83"/>
    <w:rsid w:val="001A42C0"/>
    <w:rsid w:val="001A47BC"/>
    <w:rsid w:val="001A48DC"/>
    <w:rsid w:val="001A4BE7"/>
    <w:rsid w:val="001A53B3"/>
    <w:rsid w:val="001A5651"/>
    <w:rsid w:val="001A5903"/>
    <w:rsid w:val="001A5E3D"/>
    <w:rsid w:val="001A5EC4"/>
    <w:rsid w:val="001A6135"/>
    <w:rsid w:val="001A6226"/>
    <w:rsid w:val="001A637E"/>
    <w:rsid w:val="001A63CE"/>
    <w:rsid w:val="001A685E"/>
    <w:rsid w:val="001A6AC4"/>
    <w:rsid w:val="001A6E00"/>
    <w:rsid w:val="001A6E9A"/>
    <w:rsid w:val="001A6F83"/>
    <w:rsid w:val="001A73CE"/>
    <w:rsid w:val="001A73F0"/>
    <w:rsid w:val="001A762B"/>
    <w:rsid w:val="001A780F"/>
    <w:rsid w:val="001A7A23"/>
    <w:rsid w:val="001A7E9D"/>
    <w:rsid w:val="001B05F3"/>
    <w:rsid w:val="001B179B"/>
    <w:rsid w:val="001B1E09"/>
    <w:rsid w:val="001B23F1"/>
    <w:rsid w:val="001B2DC3"/>
    <w:rsid w:val="001B2FEF"/>
    <w:rsid w:val="001B36D2"/>
    <w:rsid w:val="001B3CC8"/>
    <w:rsid w:val="001B4122"/>
    <w:rsid w:val="001B417E"/>
    <w:rsid w:val="001B41D1"/>
    <w:rsid w:val="001B47F7"/>
    <w:rsid w:val="001B4861"/>
    <w:rsid w:val="001B4BA3"/>
    <w:rsid w:val="001B4DDC"/>
    <w:rsid w:val="001B5026"/>
    <w:rsid w:val="001B554E"/>
    <w:rsid w:val="001B571A"/>
    <w:rsid w:val="001B579E"/>
    <w:rsid w:val="001B5810"/>
    <w:rsid w:val="001B6070"/>
    <w:rsid w:val="001B60A4"/>
    <w:rsid w:val="001B69AA"/>
    <w:rsid w:val="001B6D4C"/>
    <w:rsid w:val="001B6DA7"/>
    <w:rsid w:val="001B6E58"/>
    <w:rsid w:val="001B7C6E"/>
    <w:rsid w:val="001B7D5C"/>
    <w:rsid w:val="001B7DED"/>
    <w:rsid w:val="001C03B7"/>
    <w:rsid w:val="001C0839"/>
    <w:rsid w:val="001C0CBD"/>
    <w:rsid w:val="001C18A8"/>
    <w:rsid w:val="001C1CB2"/>
    <w:rsid w:val="001C1D8D"/>
    <w:rsid w:val="001C2629"/>
    <w:rsid w:val="001C2B68"/>
    <w:rsid w:val="001C3A60"/>
    <w:rsid w:val="001C42A5"/>
    <w:rsid w:val="001C4836"/>
    <w:rsid w:val="001C4840"/>
    <w:rsid w:val="001C4A03"/>
    <w:rsid w:val="001C5024"/>
    <w:rsid w:val="001C52FD"/>
    <w:rsid w:val="001C563A"/>
    <w:rsid w:val="001C58DD"/>
    <w:rsid w:val="001C6267"/>
    <w:rsid w:val="001C72F6"/>
    <w:rsid w:val="001D03DD"/>
    <w:rsid w:val="001D053F"/>
    <w:rsid w:val="001D0F2A"/>
    <w:rsid w:val="001D13C1"/>
    <w:rsid w:val="001D1526"/>
    <w:rsid w:val="001D15AE"/>
    <w:rsid w:val="001D1B71"/>
    <w:rsid w:val="001D21DC"/>
    <w:rsid w:val="001D2C7F"/>
    <w:rsid w:val="001D3E9C"/>
    <w:rsid w:val="001D40A7"/>
    <w:rsid w:val="001D4A7A"/>
    <w:rsid w:val="001D4D4B"/>
    <w:rsid w:val="001D4ED9"/>
    <w:rsid w:val="001D4F64"/>
    <w:rsid w:val="001D70FD"/>
    <w:rsid w:val="001D74A3"/>
    <w:rsid w:val="001D769A"/>
    <w:rsid w:val="001E0811"/>
    <w:rsid w:val="001E0AB2"/>
    <w:rsid w:val="001E0EB5"/>
    <w:rsid w:val="001E1A40"/>
    <w:rsid w:val="001E22E5"/>
    <w:rsid w:val="001E29FB"/>
    <w:rsid w:val="001E2AFE"/>
    <w:rsid w:val="001E2BC6"/>
    <w:rsid w:val="001E2FB8"/>
    <w:rsid w:val="001E38C7"/>
    <w:rsid w:val="001E406E"/>
    <w:rsid w:val="001E41B3"/>
    <w:rsid w:val="001E420E"/>
    <w:rsid w:val="001E47F5"/>
    <w:rsid w:val="001E49DA"/>
    <w:rsid w:val="001E4BF7"/>
    <w:rsid w:val="001E5594"/>
    <w:rsid w:val="001E56BF"/>
    <w:rsid w:val="001E5876"/>
    <w:rsid w:val="001E5965"/>
    <w:rsid w:val="001E5A32"/>
    <w:rsid w:val="001E5B7A"/>
    <w:rsid w:val="001E6463"/>
    <w:rsid w:val="001E6ACD"/>
    <w:rsid w:val="001E6CDA"/>
    <w:rsid w:val="001E6D58"/>
    <w:rsid w:val="001E710E"/>
    <w:rsid w:val="001E72AA"/>
    <w:rsid w:val="001E74F5"/>
    <w:rsid w:val="001E78AA"/>
    <w:rsid w:val="001E7F35"/>
    <w:rsid w:val="001F006D"/>
    <w:rsid w:val="001F08CB"/>
    <w:rsid w:val="001F095C"/>
    <w:rsid w:val="001F0A2D"/>
    <w:rsid w:val="001F0C37"/>
    <w:rsid w:val="001F0FC0"/>
    <w:rsid w:val="001F2039"/>
    <w:rsid w:val="001F22F7"/>
    <w:rsid w:val="001F245B"/>
    <w:rsid w:val="001F29C9"/>
    <w:rsid w:val="001F300E"/>
    <w:rsid w:val="001F32BF"/>
    <w:rsid w:val="001F3BD5"/>
    <w:rsid w:val="001F4BA2"/>
    <w:rsid w:val="001F4C28"/>
    <w:rsid w:val="001F4CDD"/>
    <w:rsid w:val="001F4EC2"/>
    <w:rsid w:val="001F5070"/>
    <w:rsid w:val="001F52B6"/>
    <w:rsid w:val="001F5C78"/>
    <w:rsid w:val="001F5C7F"/>
    <w:rsid w:val="001F697E"/>
    <w:rsid w:val="001F6DE8"/>
    <w:rsid w:val="001F7103"/>
    <w:rsid w:val="001F7558"/>
    <w:rsid w:val="001F7DE3"/>
    <w:rsid w:val="001F7F33"/>
    <w:rsid w:val="00200339"/>
    <w:rsid w:val="00200C58"/>
    <w:rsid w:val="00200DC9"/>
    <w:rsid w:val="00200E80"/>
    <w:rsid w:val="00201279"/>
    <w:rsid w:val="00201723"/>
    <w:rsid w:val="00201B38"/>
    <w:rsid w:val="00201FD3"/>
    <w:rsid w:val="002020D2"/>
    <w:rsid w:val="00202C1A"/>
    <w:rsid w:val="00202E03"/>
    <w:rsid w:val="002032CD"/>
    <w:rsid w:val="0020336E"/>
    <w:rsid w:val="002038F8"/>
    <w:rsid w:val="00203974"/>
    <w:rsid w:val="00203DC1"/>
    <w:rsid w:val="00204013"/>
    <w:rsid w:val="002041CF"/>
    <w:rsid w:val="002044FA"/>
    <w:rsid w:val="00205127"/>
    <w:rsid w:val="002055F6"/>
    <w:rsid w:val="00205B2E"/>
    <w:rsid w:val="00205C64"/>
    <w:rsid w:val="00205D05"/>
    <w:rsid w:val="00205DE4"/>
    <w:rsid w:val="0020682A"/>
    <w:rsid w:val="002079A7"/>
    <w:rsid w:val="00207C4B"/>
    <w:rsid w:val="00210572"/>
    <w:rsid w:val="0021100B"/>
    <w:rsid w:val="002111B5"/>
    <w:rsid w:val="0021158B"/>
    <w:rsid w:val="0021195C"/>
    <w:rsid w:val="00211B74"/>
    <w:rsid w:val="00212613"/>
    <w:rsid w:val="002127F0"/>
    <w:rsid w:val="00212D71"/>
    <w:rsid w:val="00212EB9"/>
    <w:rsid w:val="00213C4A"/>
    <w:rsid w:val="00213CFE"/>
    <w:rsid w:val="002144F9"/>
    <w:rsid w:val="002148DC"/>
    <w:rsid w:val="00214CCC"/>
    <w:rsid w:val="00214EF5"/>
    <w:rsid w:val="00215054"/>
    <w:rsid w:val="00215213"/>
    <w:rsid w:val="002156E9"/>
    <w:rsid w:val="002161CE"/>
    <w:rsid w:val="0021651C"/>
    <w:rsid w:val="00216DC2"/>
    <w:rsid w:val="00216F51"/>
    <w:rsid w:val="00216FC2"/>
    <w:rsid w:val="00217318"/>
    <w:rsid w:val="002173AD"/>
    <w:rsid w:val="00217662"/>
    <w:rsid w:val="00220B4E"/>
    <w:rsid w:val="002212B6"/>
    <w:rsid w:val="002212C6"/>
    <w:rsid w:val="00221615"/>
    <w:rsid w:val="00222520"/>
    <w:rsid w:val="002230A5"/>
    <w:rsid w:val="002233A4"/>
    <w:rsid w:val="002238B1"/>
    <w:rsid w:val="00223C0F"/>
    <w:rsid w:val="00223FAA"/>
    <w:rsid w:val="002240D0"/>
    <w:rsid w:val="00224D7F"/>
    <w:rsid w:val="0022525A"/>
    <w:rsid w:val="002254B3"/>
    <w:rsid w:val="002258D8"/>
    <w:rsid w:val="00225FFF"/>
    <w:rsid w:val="00226065"/>
    <w:rsid w:val="00226684"/>
    <w:rsid w:val="00226E62"/>
    <w:rsid w:val="00227337"/>
    <w:rsid w:val="002276B4"/>
    <w:rsid w:val="00227764"/>
    <w:rsid w:val="0022789B"/>
    <w:rsid w:val="00230131"/>
    <w:rsid w:val="0023025E"/>
    <w:rsid w:val="00230B9A"/>
    <w:rsid w:val="002311C5"/>
    <w:rsid w:val="00231347"/>
    <w:rsid w:val="002315A2"/>
    <w:rsid w:val="00231691"/>
    <w:rsid w:val="00231921"/>
    <w:rsid w:val="00231DBB"/>
    <w:rsid w:val="00231E59"/>
    <w:rsid w:val="002331E1"/>
    <w:rsid w:val="002337D0"/>
    <w:rsid w:val="002338A8"/>
    <w:rsid w:val="00233DA1"/>
    <w:rsid w:val="00233DFD"/>
    <w:rsid w:val="002343EE"/>
    <w:rsid w:val="00234461"/>
    <w:rsid w:val="002345AB"/>
    <w:rsid w:val="0023483E"/>
    <w:rsid w:val="00234A1E"/>
    <w:rsid w:val="002352D0"/>
    <w:rsid w:val="0023544D"/>
    <w:rsid w:val="0023583D"/>
    <w:rsid w:val="00235A09"/>
    <w:rsid w:val="00235C81"/>
    <w:rsid w:val="00235CAE"/>
    <w:rsid w:val="00235D75"/>
    <w:rsid w:val="002363D7"/>
    <w:rsid w:val="00236526"/>
    <w:rsid w:val="00236727"/>
    <w:rsid w:val="002377C9"/>
    <w:rsid w:val="0024007E"/>
    <w:rsid w:val="002400B2"/>
    <w:rsid w:val="00240207"/>
    <w:rsid w:val="00240536"/>
    <w:rsid w:val="00240F0F"/>
    <w:rsid w:val="0024113C"/>
    <w:rsid w:val="0024115F"/>
    <w:rsid w:val="0024143B"/>
    <w:rsid w:val="002418DA"/>
    <w:rsid w:val="00242011"/>
    <w:rsid w:val="0024289D"/>
    <w:rsid w:val="00242990"/>
    <w:rsid w:val="00243417"/>
    <w:rsid w:val="002434B9"/>
    <w:rsid w:val="00243BEA"/>
    <w:rsid w:val="00243EB5"/>
    <w:rsid w:val="00243FCB"/>
    <w:rsid w:val="0024400C"/>
    <w:rsid w:val="002442A0"/>
    <w:rsid w:val="00244B0E"/>
    <w:rsid w:val="00244C14"/>
    <w:rsid w:val="00244CDC"/>
    <w:rsid w:val="00244FE7"/>
    <w:rsid w:val="002450D2"/>
    <w:rsid w:val="00245453"/>
    <w:rsid w:val="002457D8"/>
    <w:rsid w:val="0024664A"/>
    <w:rsid w:val="0024671C"/>
    <w:rsid w:val="00246750"/>
    <w:rsid w:val="00247474"/>
    <w:rsid w:val="00247865"/>
    <w:rsid w:val="002479A6"/>
    <w:rsid w:val="002479CB"/>
    <w:rsid w:val="00247F06"/>
    <w:rsid w:val="002501C2"/>
    <w:rsid w:val="00250512"/>
    <w:rsid w:val="00250791"/>
    <w:rsid w:val="00250A11"/>
    <w:rsid w:val="00251026"/>
    <w:rsid w:val="00251124"/>
    <w:rsid w:val="00251407"/>
    <w:rsid w:val="00251605"/>
    <w:rsid w:val="002518AC"/>
    <w:rsid w:val="00251B95"/>
    <w:rsid w:val="00252189"/>
    <w:rsid w:val="002524FF"/>
    <w:rsid w:val="00253088"/>
    <w:rsid w:val="002530E6"/>
    <w:rsid w:val="0025394B"/>
    <w:rsid w:val="00253D22"/>
    <w:rsid w:val="002549F5"/>
    <w:rsid w:val="00254AF9"/>
    <w:rsid w:val="00254CC2"/>
    <w:rsid w:val="00254D0F"/>
    <w:rsid w:val="00254FBB"/>
    <w:rsid w:val="00255353"/>
    <w:rsid w:val="00255A30"/>
    <w:rsid w:val="00255A59"/>
    <w:rsid w:val="00256CA3"/>
    <w:rsid w:val="00256CBB"/>
    <w:rsid w:val="00256DF4"/>
    <w:rsid w:val="00257047"/>
    <w:rsid w:val="002572D9"/>
    <w:rsid w:val="00257AD7"/>
    <w:rsid w:val="00257BB5"/>
    <w:rsid w:val="00257ED7"/>
    <w:rsid w:val="002604BD"/>
    <w:rsid w:val="00260577"/>
    <w:rsid w:val="002607F7"/>
    <w:rsid w:val="0026096E"/>
    <w:rsid w:val="00260ECC"/>
    <w:rsid w:val="00261C10"/>
    <w:rsid w:val="00261C30"/>
    <w:rsid w:val="00261C5F"/>
    <w:rsid w:val="00261FFF"/>
    <w:rsid w:val="00262376"/>
    <w:rsid w:val="00262788"/>
    <w:rsid w:val="00262897"/>
    <w:rsid w:val="00262B5A"/>
    <w:rsid w:val="00262F00"/>
    <w:rsid w:val="00263232"/>
    <w:rsid w:val="00263D5C"/>
    <w:rsid w:val="00263FD0"/>
    <w:rsid w:val="002646FE"/>
    <w:rsid w:val="0026488F"/>
    <w:rsid w:val="00264D02"/>
    <w:rsid w:val="00265300"/>
    <w:rsid w:val="00265388"/>
    <w:rsid w:val="002653F4"/>
    <w:rsid w:val="00265A93"/>
    <w:rsid w:val="00265C3C"/>
    <w:rsid w:val="00265E2D"/>
    <w:rsid w:val="00265EE6"/>
    <w:rsid w:val="00265FF9"/>
    <w:rsid w:val="002661DA"/>
    <w:rsid w:val="002662CB"/>
    <w:rsid w:val="0026667D"/>
    <w:rsid w:val="002679F5"/>
    <w:rsid w:val="00267C93"/>
    <w:rsid w:val="00267EAB"/>
    <w:rsid w:val="00267F38"/>
    <w:rsid w:val="00270015"/>
    <w:rsid w:val="00270167"/>
    <w:rsid w:val="002703EA"/>
    <w:rsid w:val="00270EC6"/>
    <w:rsid w:val="002710C5"/>
    <w:rsid w:val="002712AC"/>
    <w:rsid w:val="002715B6"/>
    <w:rsid w:val="00272067"/>
    <w:rsid w:val="002723AE"/>
    <w:rsid w:val="00272726"/>
    <w:rsid w:val="00272CA1"/>
    <w:rsid w:val="002731A4"/>
    <w:rsid w:val="002735F1"/>
    <w:rsid w:val="00273D6C"/>
    <w:rsid w:val="002745AE"/>
    <w:rsid w:val="00274963"/>
    <w:rsid w:val="00275C4D"/>
    <w:rsid w:val="00275C58"/>
    <w:rsid w:val="00275FF5"/>
    <w:rsid w:val="0027658E"/>
    <w:rsid w:val="00276649"/>
    <w:rsid w:val="00276DDB"/>
    <w:rsid w:val="00276E90"/>
    <w:rsid w:val="00276EFA"/>
    <w:rsid w:val="00277430"/>
    <w:rsid w:val="00277B83"/>
    <w:rsid w:val="00277BA3"/>
    <w:rsid w:val="00277C95"/>
    <w:rsid w:val="00277DA1"/>
    <w:rsid w:val="00277E77"/>
    <w:rsid w:val="002802CC"/>
    <w:rsid w:val="002806BE"/>
    <w:rsid w:val="0028098F"/>
    <w:rsid w:val="00280C45"/>
    <w:rsid w:val="00282346"/>
    <w:rsid w:val="0028299A"/>
    <w:rsid w:val="00282DEF"/>
    <w:rsid w:val="00283715"/>
    <w:rsid w:val="002839A1"/>
    <w:rsid w:val="002839CA"/>
    <w:rsid w:val="00283B7F"/>
    <w:rsid w:val="00283D1B"/>
    <w:rsid w:val="002841F0"/>
    <w:rsid w:val="002843F4"/>
    <w:rsid w:val="00284406"/>
    <w:rsid w:val="00284A9F"/>
    <w:rsid w:val="0028511C"/>
    <w:rsid w:val="002854C2"/>
    <w:rsid w:val="002856E5"/>
    <w:rsid w:val="00285754"/>
    <w:rsid w:val="002859B3"/>
    <w:rsid w:val="00286245"/>
    <w:rsid w:val="002865E6"/>
    <w:rsid w:val="0028689B"/>
    <w:rsid w:val="00287891"/>
    <w:rsid w:val="00287EDC"/>
    <w:rsid w:val="00290414"/>
    <w:rsid w:val="002913E1"/>
    <w:rsid w:val="002915BD"/>
    <w:rsid w:val="00291827"/>
    <w:rsid w:val="00291E0A"/>
    <w:rsid w:val="0029213D"/>
    <w:rsid w:val="002923AE"/>
    <w:rsid w:val="00292559"/>
    <w:rsid w:val="002926A0"/>
    <w:rsid w:val="00292743"/>
    <w:rsid w:val="002929DE"/>
    <w:rsid w:val="002929F1"/>
    <w:rsid w:val="00292C4F"/>
    <w:rsid w:val="00292E93"/>
    <w:rsid w:val="002939CA"/>
    <w:rsid w:val="00293DD8"/>
    <w:rsid w:val="002945ED"/>
    <w:rsid w:val="00294605"/>
    <w:rsid w:val="00294B68"/>
    <w:rsid w:val="00295202"/>
    <w:rsid w:val="00295610"/>
    <w:rsid w:val="0029562F"/>
    <w:rsid w:val="002956E5"/>
    <w:rsid w:val="00295B2F"/>
    <w:rsid w:val="00295BF5"/>
    <w:rsid w:val="00295F91"/>
    <w:rsid w:val="00296882"/>
    <w:rsid w:val="002969FB"/>
    <w:rsid w:val="00296E73"/>
    <w:rsid w:val="00296EB2"/>
    <w:rsid w:val="00296F31"/>
    <w:rsid w:val="00297018"/>
    <w:rsid w:val="002976F5"/>
    <w:rsid w:val="002978A0"/>
    <w:rsid w:val="002A0767"/>
    <w:rsid w:val="002A081C"/>
    <w:rsid w:val="002A0C35"/>
    <w:rsid w:val="002A138F"/>
    <w:rsid w:val="002A1426"/>
    <w:rsid w:val="002A17E0"/>
    <w:rsid w:val="002A18E5"/>
    <w:rsid w:val="002A217E"/>
    <w:rsid w:val="002A2675"/>
    <w:rsid w:val="002A2BA8"/>
    <w:rsid w:val="002A33B5"/>
    <w:rsid w:val="002A33BB"/>
    <w:rsid w:val="002A3462"/>
    <w:rsid w:val="002A35E9"/>
    <w:rsid w:val="002A3611"/>
    <w:rsid w:val="002A3757"/>
    <w:rsid w:val="002A37E2"/>
    <w:rsid w:val="002A37FC"/>
    <w:rsid w:val="002A3896"/>
    <w:rsid w:val="002A38BC"/>
    <w:rsid w:val="002A41E6"/>
    <w:rsid w:val="002A450F"/>
    <w:rsid w:val="002A4BC1"/>
    <w:rsid w:val="002A4C41"/>
    <w:rsid w:val="002A4F65"/>
    <w:rsid w:val="002A5268"/>
    <w:rsid w:val="002A5608"/>
    <w:rsid w:val="002A5683"/>
    <w:rsid w:val="002A5B4B"/>
    <w:rsid w:val="002A5F51"/>
    <w:rsid w:val="002A61CE"/>
    <w:rsid w:val="002A71BA"/>
    <w:rsid w:val="002A75F7"/>
    <w:rsid w:val="002A78B4"/>
    <w:rsid w:val="002A7FA5"/>
    <w:rsid w:val="002B03F3"/>
    <w:rsid w:val="002B1FF4"/>
    <w:rsid w:val="002B2194"/>
    <w:rsid w:val="002B2514"/>
    <w:rsid w:val="002B363E"/>
    <w:rsid w:val="002B425B"/>
    <w:rsid w:val="002B4B12"/>
    <w:rsid w:val="002B4E3E"/>
    <w:rsid w:val="002B503B"/>
    <w:rsid w:val="002B5100"/>
    <w:rsid w:val="002B5267"/>
    <w:rsid w:val="002B6648"/>
    <w:rsid w:val="002B6655"/>
    <w:rsid w:val="002B66A9"/>
    <w:rsid w:val="002B6D87"/>
    <w:rsid w:val="002B74F8"/>
    <w:rsid w:val="002B7609"/>
    <w:rsid w:val="002B7A25"/>
    <w:rsid w:val="002B7A6B"/>
    <w:rsid w:val="002B7A95"/>
    <w:rsid w:val="002B7C18"/>
    <w:rsid w:val="002C00CC"/>
    <w:rsid w:val="002C0BFD"/>
    <w:rsid w:val="002C0C5A"/>
    <w:rsid w:val="002C1012"/>
    <w:rsid w:val="002C1157"/>
    <w:rsid w:val="002C1C2E"/>
    <w:rsid w:val="002C1CA4"/>
    <w:rsid w:val="002C1DD6"/>
    <w:rsid w:val="002C232C"/>
    <w:rsid w:val="002C27B8"/>
    <w:rsid w:val="002C29FE"/>
    <w:rsid w:val="002C2CF1"/>
    <w:rsid w:val="002C2EF5"/>
    <w:rsid w:val="002C31D5"/>
    <w:rsid w:val="002C3529"/>
    <w:rsid w:val="002C353D"/>
    <w:rsid w:val="002C3C6E"/>
    <w:rsid w:val="002C3D9C"/>
    <w:rsid w:val="002C4095"/>
    <w:rsid w:val="002C43A5"/>
    <w:rsid w:val="002C447F"/>
    <w:rsid w:val="002C4701"/>
    <w:rsid w:val="002C47C6"/>
    <w:rsid w:val="002C48BF"/>
    <w:rsid w:val="002C4CF0"/>
    <w:rsid w:val="002C54A5"/>
    <w:rsid w:val="002C55D7"/>
    <w:rsid w:val="002C5C64"/>
    <w:rsid w:val="002C5DBB"/>
    <w:rsid w:val="002C688A"/>
    <w:rsid w:val="002C6AA4"/>
    <w:rsid w:val="002C6C07"/>
    <w:rsid w:val="002C7477"/>
    <w:rsid w:val="002C7541"/>
    <w:rsid w:val="002C7574"/>
    <w:rsid w:val="002C767A"/>
    <w:rsid w:val="002C7FAB"/>
    <w:rsid w:val="002D02D0"/>
    <w:rsid w:val="002D0833"/>
    <w:rsid w:val="002D091A"/>
    <w:rsid w:val="002D0E32"/>
    <w:rsid w:val="002D0E3C"/>
    <w:rsid w:val="002D0E4F"/>
    <w:rsid w:val="002D0E97"/>
    <w:rsid w:val="002D109C"/>
    <w:rsid w:val="002D1477"/>
    <w:rsid w:val="002D1853"/>
    <w:rsid w:val="002D1B30"/>
    <w:rsid w:val="002D1E5D"/>
    <w:rsid w:val="002D1FFC"/>
    <w:rsid w:val="002D2647"/>
    <w:rsid w:val="002D2D78"/>
    <w:rsid w:val="002D3878"/>
    <w:rsid w:val="002D3A0F"/>
    <w:rsid w:val="002D3E90"/>
    <w:rsid w:val="002D40C6"/>
    <w:rsid w:val="002D40E0"/>
    <w:rsid w:val="002D4F68"/>
    <w:rsid w:val="002D523A"/>
    <w:rsid w:val="002D5444"/>
    <w:rsid w:val="002D5485"/>
    <w:rsid w:val="002D5709"/>
    <w:rsid w:val="002D5E72"/>
    <w:rsid w:val="002D5E9B"/>
    <w:rsid w:val="002D6334"/>
    <w:rsid w:val="002D6398"/>
    <w:rsid w:val="002D65AD"/>
    <w:rsid w:val="002D6BD6"/>
    <w:rsid w:val="002D7326"/>
    <w:rsid w:val="002D7562"/>
    <w:rsid w:val="002D7660"/>
    <w:rsid w:val="002D790F"/>
    <w:rsid w:val="002E02AB"/>
    <w:rsid w:val="002E0BE3"/>
    <w:rsid w:val="002E0C0C"/>
    <w:rsid w:val="002E1134"/>
    <w:rsid w:val="002E1830"/>
    <w:rsid w:val="002E19A4"/>
    <w:rsid w:val="002E1A8C"/>
    <w:rsid w:val="002E2505"/>
    <w:rsid w:val="002E2798"/>
    <w:rsid w:val="002E2C45"/>
    <w:rsid w:val="002E2D60"/>
    <w:rsid w:val="002E2F0B"/>
    <w:rsid w:val="002E30B0"/>
    <w:rsid w:val="002E3C1F"/>
    <w:rsid w:val="002E3D16"/>
    <w:rsid w:val="002E3FDA"/>
    <w:rsid w:val="002E4192"/>
    <w:rsid w:val="002E425F"/>
    <w:rsid w:val="002E44D8"/>
    <w:rsid w:val="002E4530"/>
    <w:rsid w:val="002E4BE3"/>
    <w:rsid w:val="002E4D7D"/>
    <w:rsid w:val="002E5492"/>
    <w:rsid w:val="002E55FA"/>
    <w:rsid w:val="002E5906"/>
    <w:rsid w:val="002E62EB"/>
    <w:rsid w:val="002E6387"/>
    <w:rsid w:val="002E65BA"/>
    <w:rsid w:val="002E6F3D"/>
    <w:rsid w:val="002E7027"/>
    <w:rsid w:val="002E7654"/>
    <w:rsid w:val="002E7EF5"/>
    <w:rsid w:val="002F0F94"/>
    <w:rsid w:val="002F14DB"/>
    <w:rsid w:val="002F1DF5"/>
    <w:rsid w:val="002F2120"/>
    <w:rsid w:val="002F22F4"/>
    <w:rsid w:val="002F2A8A"/>
    <w:rsid w:val="002F2E70"/>
    <w:rsid w:val="002F39D9"/>
    <w:rsid w:val="002F3C65"/>
    <w:rsid w:val="002F40EC"/>
    <w:rsid w:val="002F4113"/>
    <w:rsid w:val="002F4206"/>
    <w:rsid w:val="002F4623"/>
    <w:rsid w:val="002F4C4A"/>
    <w:rsid w:val="002F4E1C"/>
    <w:rsid w:val="002F5016"/>
    <w:rsid w:val="002F57F9"/>
    <w:rsid w:val="002F5953"/>
    <w:rsid w:val="002F5A50"/>
    <w:rsid w:val="002F61C0"/>
    <w:rsid w:val="002F640E"/>
    <w:rsid w:val="002F6638"/>
    <w:rsid w:val="002F6724"/>
    <w:rsid w:val="002F6812"/>
    <w:rsid w:val="002F6DB7"/>
    <w:rsid w:val="002F6EA0"/>
    <w:rsid w:val="002F723D"/>
    <w:rsid w:val="002F7419"/>
    <w:rsid w:val="002F7986"/>
    <w:rsid w:val="00300C37"/>
    <w:rsid w:val="00301063"/>
    <w:rsid w:val="00301098"/>
    <w:rsid w:val="003010EC"/>
    <w:rsid w:val="003014D9"/>
    <w:rsid w:val="0030159C"/>
    <w:rsid w:val="0030190D"/>
    <w:rsid w:val="003019BD"/>
    <w:rsid w:val="0030223C"/>
    <w:rsid w:val="00302319"/>
    <w:rsid w:val="003023D4"/>
    <w:rsid w:val="003025B4"/>
    <w:rsid w:val="00302896"/>
    <w:rsid w:val="00303311"/>
    <w:rsid w:val="003034CB"/>
    <w:rsid w:val="00303587"/>
    <w:rsid w:val="003038F1"/>
    <w:rsid w:val="00304729"/>
    <w:rsid w:val="0030473D"/>
    <w:rsid w:val="003048BC"/>
    <w:rsid w:val="00304B2F"/>
    <w:rsid w:val="00304B71"/>
    <w:rsid w:val="00304F48"/>
    <w:rsid w:val="0030524C"/>
    <w:rsid w:val="00305C03"/>
    <w:rsid w:val="00305D9A"/>
    <w:rsid w:val="00305DAA"/>
    <w:rsid w:val="003062DB"/>
    <w:rsid w:val="003065B2"/>
    <w:rsid w:val="00306B91"/>
    <w:rsid w:val="00306FE6"/>
    <w:rsid w:val="003070FA"/>
    <w:rsid w:val="00307475"/>
    <w:rsid w:val="003075D1"/>
    <w:rsid w:val="00307699"/>
    <w:rsid w:val="003100AD"/>
    <w:rsid w:val="00310F88"/>
    <w:rsid w:val="0031125D"/>
    <w:rsid w:val="0031139A"/>
    <w:rsid w:val="0031140D"/>
    <w:rsid w:val="00312352"/>
    <w:rsid w:val="00312D60"/>
    <w:rsid w:val="00312E90"/>
    <w:rsid w:val="00313079"/>
    <w:rsid w:val="0031344B"/>
    <w:rsid w:val="0031364B"/>
    <w:rsid w:val="00313801"/>
    <w:rsid w:val="00313DDF"/>
    <w:rsid w:val="00313E5F"/>
    <w:rsid w:val="003149BD"/>
    <w:rsid w:val="00314EC6"/>
    <w:rsid w:val="00315C5A"/>
    <w:rsid w:val="00315CA0"/>
    <w:rsid w:val="00315DBF"/>
    <w:rsid w:val="0031676D"/>
    <w:rsid w:val="003169CE"/>
    <w:rsid w:val="00316F28"/>
    <w:rsid w:val="00317308"/>
    <w:rsid w:val="003174A9"/>
    <w:rsid w:val="003174D8"/>
    <w:rsid w:val="0031763D"/>
    <w:rsid w:val="00317ABC"/>
    <w:rsid w:val="00317C70"/>
    <w:rsid w:val="0032023C"/>
    <w:rsid w:val="00320716"/>
    <w:rsid w:val="00320891"/>
    <w:rsid w:val="003208F3"/>
    <w:rsid w:val="003209FC"/>
    <w:rsid w:val="0032115E"/>
    <w:rsid w:val="00321878"/>
    <w:rsid w:val="0032193E"/>
    <w:rsid w:val="003222DD"/>
    <w:rsid w:val="00322397"/>
    <w:rsid w:val="003223A7"/>
    <w:rsid w:val="003223CB"/>
    <w:rsid w:val="00322B3C"/>
    <w:rsid w:val="0032342F"/>
    <w:rsid w:val="00323E5F"/>
    <w:rsid w:val="00324B4D"/>
    <w:rsid w:val="003250EF"/>
    <w:rsid w:val="00325238"/>
    <w:rsid w:val="00325286"/>
    <w:rsid w:val="0032535B"/>
    <w:rsid w:val="00325435"/>
    <w:rsid w:val="003257D4"/>
    <w:rsid w:val="0032590E"/>
    <w:rsid w:val="00325929"/>
    <w:rsid w:val="00325B5A"/>
    <w:rsid w:val="00325E94"/>
    <w:rsid w:val="00326107"/>
    <w:rsid w:val="00326165"/>
    <w:rsid w:val="0032679E"/>
    <w:rsid w:val="00326926"/>
    <w:rsid w:val="00326DF5"/>
    <w:rsid w:val="003275EB"/>
    <w:rsid w:val="00327BA3"/>
    <w:rsid w:val="00327C21"/>
    <w:rsid w:val="00330FC6"/>
    <w:rsid w:val="003314A8"/>
    <w:rsid w:val="00331EA8"/>
    <w:rsid w:val="00331F1C"/>
    <w:rsid w:val="00332A0F"/>
    <w:rsid w:val="00332A57"/>
    <w:rsid w:val="0033342A"/>
    <w:rsid w:val="00333A99"/>
    <w:rsid w:val="003340C8"/>
    <w:rsid w:val="00334B50"/>
    <w:rsid w:val="00334EA7"/>
    <w:rsid w:val="00336284"/>
    <w:rsid w:val="00336401"/>
    <w:rsid w:val="00336A13"/>
    <w:rsid w:val="00337241"/>
    <w:rsid w:val="00337F89"/>
    <w:rsid w:val="00340312"/>
    <w:rsid w:val="00340FED"/>
    <w:rsid w:val="003415B2"/>
    <w:rsid w:val="003419C9"/>
    <w:rsid w:val="00341AA3"/>
    <w:rsid w:val="00341D99"/>
    <w:rsid w:val="00342002"/>
    <w:rsid w:val="003420B7"/>
    <w:rsid w:val="00342458"/>
    <w:rsid w:val="003428D7"/>
    <w:rsid w:val="00342EE8"/>
    <w:rsid w:val="00343057"/>
    <w:rsid w:val="00343763"/>
    <w:rsid w:val="00343BBF"/>
    <w:rsid w:val="00343C5C"/>
    <w:rsid w:val="00343F49"/>
    <w:rsid w:val="003448DB"/>
    <w:rsid w:val="00344A38"/>
    <w:rsid w:val="00344C31"/>
    <w:rsid w:val="00344D6A"/>
    <w:rsid w:val="0034536C"/>
    <w:rsid w:val="003453E1"/>
    <w:rsid w:val="00346315"/>
    <w:rsid w:val="0034643C"/>
    <w:rsid w:val="003477C7"/>
    <w:rsid w:val="00347847"/>
    <w:rsid w:val="00347E94"/>
    <w:rsid w:val="00350282"/>
    <w:rsid w:val="003508BC"/>
    <w:rsid w:val="00350A65"/>
    <w:rsid w:val="00351485"/>
    <w:rsid w:val="00351C20"/>
    <w:rsid w:val="00351D73"/>
    <w:rsid w:val="00351D9E"/>
    <w:rsid w:val="003521A0"/>
    <w:rsid w:val="00352727"/>
    <w:rsid w:val="00352C01"/>
    <w:rsid w:val="00352ECF"/>
    <w:rsid w:val="0035335A"/>
    <w:rsid w:val="00353730"/>
    <w:rsid w:val="00353CD1"/>
    <w:rsid w:val="00353E75"/>
    <w:rsid w:val="0035425F"/>
    <w:rsid w:val="0035457F"/>
    <w:rsid w:val="00354CA5"/>
    <w:rsid w:val="003553B5"/>
    <w:rsid w:val="003554C0"/>
    <w:rsid w:val="0035558A"/>
    <w:rsid w:val="003555F1"/>
    <w:rsid w:val="00356112"/>
    <w:rsid w:val="00356652"/>
    <w:rsid w:val="003567A9"/>
    <w:rsid w:val="00356BDD"/>
    <w:rsid w:val="00356D74"/>
    <w:rsid w:val="00356F3B"/>
    <w:rsid w:val="00356F94"/>
    <w:rsid w:val="00357A3A"/>
    <w:rsid w:val="00357C5A"/>
    <w:rsid w:val="0036085A"/>
    <w:rsid w:val="003611C4"/>
    <w:rsid w:val="003618B1"/>
    <w:rsid w:val="00361E6B"/>
    <w:rsid w:val="00362218"/>
    <w:rsid w:val="0036284C"/>
    <w:rsid w:val="00363155"/>
    <w:rsid w:val="003635F3"/>
    <w:rsid w:val="00363A2C"/>
    <w:rsid w:val="00363A35"/>
    <w:rsid w:val="00363BB5"/>
    <w:rsid w:val="00363E3B"/>
    <w:rsid w:val="0036490B"/>
    <w:rsid w:val="00364FC2"/>
    <w:rsid w:val="003654E4"/>
    <w:rsid w:val="003656B0"/>
    <w:rsid w:val="003659B0"/>
    <w:rsid w:val="00365C80"/>
    <w:rsid w:val="00366991"/>
    <w:rsid w:val="003673D4"/>
    <w:rsid w:val="00367560"/>
    <w:rsid w:val="00367895"/>
    <w:rsid w:val="00367944"/>
    <w:rsid w:val="00367E1C"/>
    <w:rsid w:val="00367E88"/>
    <w:rsid w:val="00367EFB"/>
    <w:rsid w:val="003701B2"/>
    <w:rsid w:val="003704F9"/>
    <w:rsid w:val="00370794"/>
    <w:rsid w:val="00370852"/>
    <w:rsid w:val="00370D34"/>
    <w:rsid w:val="003711B6"/>
    <w:rsid w:val="0037146D"/>
    <w:rsid w:val="00371992"/>
    <w:rsid w:val="00371E3F"/>
    <w:rsid w:val="0037213E"/>
    <w:rsid w:val="0037233E"/>
    <w:rsid w:val="003723DE"/>
    <w:rsid w:val="00372998"/>
    <w:rsid w:val="00372E72"/>
    <w:rsid w:val="0037373C"/>
    <w:rsid w:val="0037385D"/>
    <w:rsid w:val="00373DA9"/>
    <w:rsid w:val="00374278"/>
    <w:rsid w:val="003742FC"/>
    <w:rsid w:val="003745B4"/>
    <w:rsid w:val="00374726"/>
    <w:rsid w:val="0037484B"/>
    <w:rsid w:val="0037504F"/>
    <w:rsid w:val="003751BF"/>
    <w:rsid w:val="00375515"/>
    <w:rsid w:val="00375E1C"/>
    <w:rsid w:val="00375F38"/>
    <w:rsid w:val="00376F59"/>
    <w:rsid w:val="0037702F"/>
    <w:rsid w:val="003773DE"/>
    <w:rsid w:val="0037766D"/>
    <w:rsid w:val="0037790E"/>
    <w:rsid w:val="00377D46"/>
    <w:rsid w:val="00377E34"/>
    <w:rsid w:val="00377E88"/>
    <w:rsid w:val="00377EC5"/>
    <w:rsid w:val="00380119"/>
    <w:rsid w:val="00380141"/>
    <w:rsid w:val="003802F1"/>
    <w:rsid w:val="00380592"/>
    <w:rsid w:val="0038092A"/>
    <w:rsid w:val="00380A2F"/>
    <w:rsid w:val="00380A5A"/>
    <w:rsid w:val="00380A6F"/>
    <w:rsid w:val="00380DAA"/>
    <w:rsid w:val="00381020"/>
    <w:rsid w:val="0038109E"/>
    <w:rsid w:val="003812C0"/>
    <w:rsid w:val="00381B7B"/>
    <w:rsid w:val="00382066"/>
    <w:rsid w:val="00382A4F"/>
    <w:rsid w:val="003830CD"/>
    <w:rsid w:val="00383BB7"/>
    <w:rsid w:val="00384154"/>
    <w:rsid w:val="00384AAB"/>
    <w:rsid w:val="0038547C"/>
    <w:rsid w:val="00385629"/>
    <w:rsid w:val="003856DB"/>
    <w:rsid w:val="00385B8E"/>
    <w:rsid w:val="00385C25"/>
    <w:rsid w:val="003861FF"/>
    <w:rsid w:val="0038668B"/>
    <w:rsid w:val="00387131"/>
    <w:rsid w:val="0038756C"/>
    <w:rsid w:val="00387A5A"/>
    <w:rsid w:val="00387CA2"/>
    <w:rsid w:val="00390359"/>
    <w:rsid w:val="0039061E"/>
    <w:rsid w:val="003908F1"/>
    <w:rsid w:val="00390F8E"/>
    <w:rsid w:val="00391782"/>
    <w:rsid w:val="0039197E"/>
    <w:rsid w:val="00392108"/>
    <w:rsid w:val="0039241F"/>
    <w:rsid w:val="0039278C"/>
    <w:rsid w:val="00392A1B"/>
    <w:rsid w:val="00392A8C"/>
    <w:rsid w:val="003936D9"/>
    <w:rsid w:val="003937C2"/>
    <w:rsid w:val="00393B88"/>
    <w:rsid w:val="00393EE9"/>
    <w:rsid w:val="00393F71"/>
    <w:rsid w:val="003940F4"/>
    <w:rsid w:val="0039434F"/>
    <w:rsid w:val="003949C8"/>
    <w:rsid w:val="003950B1"/>
    <w:rsid w:val="003959EC"/>
    <w:rsid w:val="00395A32"/>
    <w:rsid w:val="00396736"/>
    <w:rsid w:val="00396B02"/>
    <w:rsid w:val="00396B8A"/>
    <w:rsid w:val="00396F74"/>
    <w:rsid w:val="00397163"/>
    <w:rsid w:val="003977F8"/>
    <w:rsid w:val="00397EB6"/>
    <w:rsid w:val="003A0868"/>
    <w:rsid w:val="003A08EA"/>
    <w:rsid w:val="003A0A80"/>
    <w:rsid w:val="003A0B50"/>
    <w:rsid w:val="003A0CAE"/>
    <w:rsid w:val="003A0D6D"/>
    <w:rsid w:val="003A13DE"/>
    <w:rsid w:val="003A28E8"/>
    <w:rsid w:val="003A29BC"/>
    <w:rsid w:val="003A37FB"/>
    <w:rsid w:val="003A3C78"/>
    <w:rsid w:val="003A3E96"/>
    <w:rsid w:val="003A4494"/>
    <w:rsid w:val="003A4B2F"/>
    <w:rsid w:val="003A4E12"/>
    <w:rsid w:val="003A51F3"/>
    <w:rsid w:val="003A52E6"/>
    <w:rsid w:val="003A53F9"/>
    <w:rsid w:val="003A5C51"/>
    <w:rsid w:val="003A5C94"/>
    <w:rsid w:val="003A61AD"/>
    <w:rsid w:val="003A63D4"/>
    <w:rsid w:val="003A649F"/>
    <w:rsid w:val="003A64AE"/>
    <w:rsid w:val="003A64E8"/>
    <w:rsid w:val="003A6585"/>
    <w:rsid w:val="003A684E"/>
    <w:rsid w:val="003A691F"/>
    <w:rsid w:val="003A6AB2"/>
    <w:rsid w:val="003A72CC"/>
    <w:rsid w:val="003B0167"/>
    <w:rsid w:val="003B04D7"/>
    <w:rsid w:val="003B07BA"/>
    <w:rsid w:val="003B07C7"/>
    <w:rsid w:val="003B07CC"/>
    <w:rsid w:val="003B1462"/>
    <w:rsid w:val="003B151D"/>
    <w:rsid w:val="003B1A76"/>
    <w:rsid w:val="003B27B1"/>
    <w:rsid w:val="003B3666"/>
    <w:rsid w:val="003B3724"/>
    <w:rsid w:val="003B37BE"/>
    <w:rsid w:val="003B55FF"/>
    <w:rsid w:val="003B5618"/>
    <w:rsid w:val="003B5D3A"/>
    <w:rsid w:val="003B6C1E"/>
    <w:rsid w:val="003B6C7B"/>
    <w:rsid w:val="003B6E89"/>
    <w:rsid w:val="003B744C"/>
    <w:rsid w:val="003B7632"/>
    <w:rsid w:val="003B7EAE"/>
    <w:rsid w:val="003C098A"/>
    <w:rsid w:val="003C0DC1"/>
    <w:rsid w:val="003C0EC3"/>
    <w:rsid w:val="003C0F88"/>
    <w:rsid w:val="003C0F92"/>
    <w:rsid w:val="003C1469"/>
    <w:rsid w:val="003C1797"/>
    <w:rsid w:val="003C21A1"/>
    <w:rsid w:val="003C22BA"/>
    <w:rsid w:val="003C2BBB"/>
    <w:rsid w:val="003C2D0A"/>
    <w:rsid w:val="003C3758"/>
    <w:rsid w:val="003C4088"/>
    <w:rsid w:val="003C43E8"/>
    <w:rsid w:val="003C4E87"/>
    <w:rsid w:val="003C50EF"/>
    <w:rsid w:val="003C5A79"/>
    <w:rsid w:val="003C6956"/>
    <w:rsid w:val="003C6FD1"/>
    <w:rsid w:val="003C7114"/>
    <w:rsid w:val="003D039A"/>
    <w:rsid w:val="003D0C8C"/>
    <w:rsid w:val="003D0FD6"/>
    <w:rsid w:val="003D106C"/>
    <w:rsid w:val="003D1644"/>
    <w:rsid w:val="003D18B8"/>
    <w:rsid w:val="003D1C06"/>
    <w:rsid w:val="003D1CB3"/>
    <w:rsid w:val="003D2201"/>
    <w:rsid w:val="003D23F6"/>
    <w:rsid w:val="003D2829"/>
    <w:rsid w:val="003D378C"/>
    <w:rsid w:val="003D37CC"/>
    <w:rsid w:val="003D38BF"/>
    <w:rsid w:val="003D3A1D"/>
    <w:rsid w:val="003D3A81"/>
    <w:rsid w:val="003D3C69"/>
    <w:rsid w:val="003D44CC"/>
    <w:rsid w:val="003D4B7D"/>
    <w:rsid w:val="003D51E6"/>
    <w:rsid w:val="003E020E"/>
    <w:rsid w:val="003E06CE"/>
    <w:rsid w:val="003E2198"/>
    <w:rsid w:val="003E2368"/>
    <w:rsid w:val="003E2F12"/>
    <w:rsid w:val="003E3202"/>
    <w:rsid w:val="003E34D7"/>
    <w:rsid w:val="003E40E7"/>
    <w:rsid w:val="003E43AD"/>
    <w:rsid w:val="003E45ED"/>
    <w:rsid w:val="003E4889"/>
    <w:rsid w:val="003E4AAE"/>
    <w:rsid w:val="003E4FE3"/>
    <w:rsid w:val="003E5077"/>
    <w:rsid w:val="003E5813"/>
    <w:rsid w:val="003E590A"/>
    <w:rsid w:val="003E5B86"/>
    <w:rsid w:val="003E5F0C"/>
    <w:rsid w:val="003E607F"/>
    <w:rsid w:val="003E6AA5"/>
    <w:rsid w:val="003E73C7"/>
    <w:rsid w:val="003E751C"/>
    <w:rsid w:val="003E7596"/>
    <w:rsid w:val="003E7F53"/>
    <w:rsid w:val="003F042A"/>
    <w:rsid w:val="003F0510"/>
    <w:rsid w:val="003F0800"/>
    <w:rsid w:val="003F117C"/>
    <w:rsid w:val="003F191B"/>
    <w:rsid w:val="003F26AB"/>
    <w:rsid w:val="003F2726"/>
    <w:rsid w:val="003F3781"/>
    <w:rsid w:val="003F467A"/>
    <w:rsid w:val="003F49E7"/>
    <w:rsid w:val="003F4A11"/>
    <w:rsid w:val="003F4CC1"/>
    <w:rsid w:val="003F4EF6"/>
    <w:rsid w:val="003F501D"/>
    <w:rsid w:val="003F5778"/>
    <w:rsid w:val="003F591B"/>
    <w:rsid w:val="003F5F92"/>
    <w:rsid w:val="003F6632"/>
    <w:rsid w:val="003F6640"/>
    <w:rsid w:val="003F673A"/>
    <w:rsid w:val="003F6EF7"/>
    <w:rsid w:val="0040020B"/>
    <w:rsid w:val="0040022F"/>
    <w:rsid w:val="00400617"/>
    <w:rsid w:val="00400B3E"/>
    <w:rsid w:val="00400BB6"/>
    <w:rsid w:val="00400F65"/>
    <w:rsid w:val="0040106A"/>
    <w:rsid w:val="004012BA"/>
    <w:rsid w:val="00401317"/>
    <w:rsid w:val="00401E90"/>
    <w:rsid w:val="00401EC4"/>
    <w:rsid w:val="00401F52"/>
    <w:rsid w:val="00402716"/>
    <w:rsid w:val="00402F79"/>
    <w:rsid w:val="00403414"/>
    <w:rsid w:val="004035CD"/>
    <w:rsid w:val="00403614"/>
    <w:rsid w:val="00403718"/>
    <w:rsid w:val="00403BBC"/>
    <w:rsid w:val="00404053"/>
    <w:rsid w:val="0040425D"/>
    <w:rsid w:val="0040462D"/>
    <w:rsid w:val="00404B4D"/>
    <w:rsid w:val="00404EF3"/>
    <w:rsid w:val="0040583F"/>
    <w:rsid w:val="004058F3"/>
    <w:rsid w:val="00405D33"/>
    <w:rsid w:val="00406497"/>
    <w:rsid w:val="004067E8"/>
    <w:rsid w:val="00406A9C"/>
    <w:rsid w:val="004075E2"/>
    <w:rsid w:val="0041006E"/>
    <w:rsid w:val="00411AB9"/>
    <w:rsid w:val="00411E45"/>
    <w:rsid w:val="00412F35"/>
    <w:rsid w:val="0041379C"/>
    <w:rsid w:val="004138CE"/>
    <w:rsid w:val="004141D5"/>
    <w:rsid w:val="004144AF"/>
    <w:rsid w:val="00414C38"/>
    <w:rsid w:val="00414E7C"/>
    <w:rsid w:val="00415023"/>
    <w:rsid w:val="004155DC"/>
    <w:rsid w:val="0041584C"/>
    <w:rsid w:val="00415956"/>
    <w:rsid w:val="00415B67"/>
    <w:rsid w:val="00416020"/>
    <w:rsid w:val="004160BF"/>
    <w:rsid w:val="00416990"/>
    <w:rsid w:val="00416B70"/>
    <w:rsid w:val="004170CA"/>
    <w:rsid w:val="0041749D"/>
    <w:rsid w:val="00417547"/>
    <w:rsid w:val="004177A4"/>
    <w:rsid w:val="00417BD5"/>
    <w:rsid w:val="00417BE7"/>
    <w:rsid w:val="00417E2B"/>
    <w:rsid w:val="00420712"/>
    <w:rsid w:val="0042096C"/>
    <w:rsid w:val="00420ABD"/>
    <w:rsid w:val="00420B5B"/>
    <w:rsid w:val="004212A6"/>
    <w:rsid w:val="004218F4"/>
    <w:rsid w:val="004224EA"/>
    <w:rsid w:val="00422AD3"/>
    <w:rsid w:val="00422B2D"/>
    <w:rsid w:val="00422B67"/>
    <w:rsid w:val="00423237"/>
    <w:rsid w:val="004234EA"/>
    <w:rsid w:val="00424432"/>
    <w:rsid w:val="004246F1"/>
    <w:rsid w:val="00424848"/>
    <w:rsid w:val="00424931"/>
    <w:rsid w:val="00425ABB"/>
    <w:rsid w:val="0042649A"/>
    <w:rsid w:val="00426B88"/>
    <w:rsid w:val="00426E3C"/>
    <w:rsid w:val="00426FDE"/>
    <w:rsid w:val="004279E2"/>
    <w:rsid w:val="00427DA9"/>
    <w:rsid w:val="00427F0A"/>
    <w:rsid w:val="0043073C"/>
    <w:rsid w:val="00430B76"/>
    <w:rsid w:val="00430F4D"/>
    <w:rsid w:val="00431015"/>
    <w:rsid w:val="00431992"/>
    <w:rsid w:val="00431DD0"/>
    <w:rsid w:val="00433166"/>
    <w:rsid w:val="0043347D"/>
    <w:rsid w:val="004338F0"/>
    <w:rsid w:val="00433E09"/>
    <w:rsid w:val="0043464D"/>
    <w:rsid w:val="00434770"/>
    <w:rsid w:val="00434C0C"/>
    <w:rsid w:val="00434C9B"/>
    <w:rsid w:val="00434F16"/>
    <w:rsid w:val="004351ED"/>
    <w:rsid w:val="00435760"/>
    <w:rsid w:val="00436003"/>
    <w:rsid w:val="00436A3B"/>
    <w:rsid w:val="00436CB2"/>
    <w:rsid w:val="00436F3D"/>
    <w:rsid w:val="00436F9A"/>
    <w:rsid w:val="004370DB"/>
    <w:rsid w:val="00437643"/>
    <w:rsid w:val="004406CA"/>
    <w:rsid w:val="00440FF2"/>
    <w:rsid w:val="0044106F"/>
    <w:rsid w:val="0044183B"/>
    <w:rsid w:val="00441B78"/>
    <w:rsid w:val="00442044"/>
    <w:rsid w:val="004420A5"/>
    <w:rsid w:val="0044229D"/>
    <w:rsid w:val="0044271A"/>
    <w:rsid w:val="0044289C"/>
    <w:rsid w:val="00443345"/>
    <w:rsid w:val="00444640"/>
    <w:rsid w:val="004446DA"/>
    <w:rsid w:val="00444A4D"/>
    <w:rsid w:val="00444B3B"/>
    <w:rsid w:val="004452B0"/>
    <w:rsid w:val="00445320"/>
    <w:rsid w:val="0044562A"/>
    <w:rsid w:val="00446195"/>
    <w:rsid w:val="004463A2"/>
    <w:rsid w:val="00446CBC"/>
    <w:rsid w:val="00446EA4"/>
    <w:rsid w:val="004476C0"/>
    <w:rsid w:val="00447C0A"/>
    <w:rsid w:val="00447CC3"/>
    <w:rsid w:val="00447FDD"/>
    <w:rsid w:val="004500A1"/>
    <w:rsid w:val="00450472"/>
    <w:rsid w:val="00450804"/>
    <w:rsid w:val="00450938"/>
    <w:rsid w:val="00450E0A"/>
    <w:rsid w:val="00450F5B"/>
    <w:rsid w:val="0045116D"/>
    <w:rsid w:val="00451244"/>
    <w:rsid w:val="00451B20"/>
    <w:rsid w:val="00451DDE"/>
    <w:rsid w:val="00452097"/>
    <w:rsid w:val="0045220D"/>
    <w:rsid w:val="00452322"/>
    <w:rsid w:val="0045260D"/>
    <w:rsid w:val="00452C7E"/>
    <w:rsid w:val="00453141"/>
    <w:rsid w:val="00453803"/>
    <w:rsid w:val="00453A14"/>
    <w:rsid w:val="00454509"/>
    <w:rsid w:val="00454D91"/>
    <w:rsid w:val="00454F86"/>
    <w:rsid w:val="004551C9"/>
    <w:rsid w:val="004551E5"/>
    <w:rsid w:val="0045528D"/>
    <w:rsid w:val="0045542C"/>
    <w:rsid w:val="004558D9"/>
    <w:rsid w:val="00455A50"/>
    <w:rsid w:val="00455C38"/>
    <w:rsid w:val="004562AB"/>
    <w:rsid w:val="0045656D"/>
    <w:rsid w:val="00456A4A"/>
    <w:rsid w:val="00456DA9"/>
    <w:rsid w:val="0045704A"/>
    <w:rsid w:val="00457100"/>
    <w:rsid w:val="00457461"/>
    <w:rsid w:val="00457B1A"/>
    <w:rsid w:val="00461184"/>
    <w:rsid w:val="00461383"/>
    <w:rsid w:val="00461390"/>
    <w:rsid w:val="00461AD4"/>
    <w:rsid w:val="00462097"/>
    <w:rsid w:val="00462476"/>
    <w:rsid w:val="00462548"/>
    <w:rsid w:val="004625AC"/>
    <w:rsid w:val="004631AA"/>
    <w:rsid w:val="0046323D"/>
    <w:rsid w:val="00463EC0"/>
    <w:rsid w:val="0046403F"/>
    <w:rsid w:val="004641E9"/>
    <w:rsid w:val="004644D7"/>
    <w:rsid w:val="004649FD"/>
    <w:rsid w:val="00464CF6"/>
    <w:rsid w:val="00464E9F"/>
    <w:rsid w:val="0046564C"/>
    <w:rsid w:val="004659F1"/>
    <w:rsid w:val="00465C67"/>
    <w:rsid w:val="00465D1B"/>
    <w:rsid w:val="00466508"/>
    <w:rsid w:val="0046662A"/>
    <w:rsid w:val="00466C20"/>
    <w:rsid w:val="00467049"/>
    <w:rsid w:val="004671DC"/>
    <w:rsid w:val="00467978"/>
    <w:rsid w:val="004679BD"/>
    <w:rsid w:val="00470384"/>
    <w:rsid w:val="0047077D"/>
    <w:rsid w:val="0047110F"/>
    <w:rsid w:val="00471359"/>
    <w:rsid w:val="00471460"/>
    <w:rsid w:val="004717C2"/>
    <w:rsid w:val="0047197D"/>
    <w:rsid w:val="00471AB1"/>
    <w:rsid w:val="00471DDE"/>
    <w:rsid w:val="004722B0"/>
    <w:rsid w:val="0047242B"/>
    <w:rsid w:val="004726E4"/>
    <w:rsid w:val="004728C1"/>
    <w:rsid w:val="004729BC"/>
    <w:rsid w:val="004733D2"/>
    <w:rsid w:val="00473586"/>
    <w:rsid w:val="004748DD"/>
    <w:rsid w:val="004748EF"/>
    <w:rsid w:val="0047599F"/>
    <w:rsid w:val="00475E14"/>
    <w:rsid w:val="0047607D"/>
    <w:rsid w:val="00476487"/>
    <w:rsid w:val="004765B9"/>
    <w:rsid w:val="0047771E"/>
    <w:rsid w:val="004778DC"/>
    <w:rsid w:val="00480080"/>
    <w:rsid w:val="00480149"/>
    <w:rsid w:val="0048038F"/>
    <w:rsid w:val="0048097E"/>
    <w:rsid w:val="00480F1F"/>
    <w:rsid w:val="00481719"/>
    <w:rsid w:val="00481782"/>
    <w:rsid w:val="004820BB"/>
    <w:rsid w:val="004821B0"/>
    <w:rsid w:val="0048263D"/>
    <w:rsid w:val="00482830"/>
    <w:rsid w:val="00482A48"/>
    <w:rsid w:val="00482ADB"/>
    <w:rsid w:val="00482F31"/>
    <w:rsid w:val="00483074"/>
    <w:rsid w:val="00483531"/>
    <w:rsid w:val="0048378E"/>
    <w:rsid w:val="0048475E"/>
    <w:rsid w:val="004848AB"/>
    <w:rsid w:val="00484ADB"/>
    <w:rsid w:val="00484C70"/>
    <w:rsid w:val="00485019"/>
    <w:rsid w:val="00485198"/>
    <w:rsid w:val="00485496"/>
    <w:rsid w:val="00485782"/>
    <w:rsid w:val="00485CC7"/>
    <w:rsid w:val="00485F8C"/>
    <w:rsid w:val="00486BB6"/>
    <w:rsid w:val="00486C60"/>
    <w:rsid w:val="00487951"/>
    <w:rsid w:val="00487D8E"/>
    <w:rsid w:val="00487DA6"/>
    <w:rsid w:val="0049013E"/>
    <w:rsid w:val="00490B0F"/>
    <w:rsid w:val="004916DB"/>
    <w:rsid w:val="00491C26"/>
    <w:rsid w:val="00491D98"/>
    <w:rsid w:val="0049200E"/>
    <w:rsid w:val="0049294C"/>
    <w:rsid w:val="00492A30"/>
    <w:rsid w:val="00492C05"/>
    <w:rsid w:val="0049331B"/>
    <w:rsid w:val="004940D0"/>
    <w:rsid w:val="0049417E"/>
    <w:rsid w:val="00494B46"/>
    <w:rsid w:val="00494F56"/>
    <w:rsid w:val="00495045"/>
    <w:rsid w:val="004957B2"/>
    <w:rsid w:val="004957BE"/>
    <w:rsid w:val="00495D10"/>
    <w:rsid w:val="00495F4B"/>
    <w:rsid w:val="00496234"/>
    <w:rsid w:val="00496D74"/>
    <w:rsid w:val="00496E5A"/>
    <w:rsid w:val="004970AC"/>
    <w:rsid w:val="004979B2"/>
    <w:rsid w:val="004A0D1F"/>
    <w:rsid w:val="004A12AC"/>
    <w:rsid w:val="004A184D"/>
    <w:rsid w:val="004A18F7"/>
    <w:rsid w:val="004A2CC5"/>
    <w:rsid w:val="004A2D66"/>
    <w:rsid w:val="004A2F60"/>
    <w:rsid w:val="004A3821"/>
    <w:rsid w:val="004A38A6"/>
    <w:rsid w:val="004A3BF4"/>
    <w:rsid w:val="004A3CD4"/>
    <w:rsid w:val="004A4275"/>
    <w:rsid w:val="004A4782"/>
    <w:rsid w:val="004A4F04"/>
    <w:rsid w:val="004A64B6"/>
    <w:rsid w:val="004A65B5"/>
    <w:rsid w:val="004A663C"/>
    <w:rsid w:val="004A6C21"/>
    <w:rsid w:val="004A6CD5"/>
    <w:rsid w:val="004A6CF6"/>
    <w:rsid w:val="004A7311"/>
    <w:rsid w:val="004A757A"/>
    <w:rsid w:val="004A76AD"/>
    <w:rsid w:val="004A7A4E"/>
    <w:rsid w:val="004A7B4A"/>
    <w:rsid w:val="004A7B77"/>
    <w:rsid w:val="004A7ED9"/>
    <w:rsid w:val="004B03D3"/>
    <w:rsid w:val="004B07F7"/>
    <w:rsid w:val="004B1007"/>
    <w:rsid w:val="004B1A85"/>
    <w:rsid w:val="004B1E95"/>
    <w:rsid w:val="004B212E"/>
    <w:rsid w:val="004B2313"/>
    <w:rsid w:val="004B2CBD"/>
    <w:rsid w:val="004B2F50"/>
    <w:rsid w:val="004B330E"/>
    <w:rsid w:val="004B356F"/>
    <w:rsid w:val="004B3AE0"/>
    <w:rsid w:val="004B3E58"/>
    <w:rsid w:val="004B3F76"/>
    <w:rsid w:val="004B440E"/>
    <w:rsid w:val="004B4507"/>
    <w:rsid w:val="004B4765"/>
    <w:rsid w:val="004B4EE0"/>
    <w:rsid w:val="004B5125"/>
    <w:rsid w:val="004B56EA"/>
    <w:rsid w:val="004B57E0"/>
    <w:rsid w:val="004B5BEE"/>
    <w:rsid w:val="004B6260"/>
    <w:rsid w:val="004B6751"/>
    <w:rsid w:val="004B6976"/>
    <w:rsid w:val="004B6980"/>
    <w:rsid w:val="004B69CA"/>
    <w:rsid w:val="004B6BFA"/>
    <w:rsid w:val="004B76D4"/>
    <w:rsid w:val="004B7794"/>
    <w:rsid w:val="004B7D72"/>
    <w:rsid w:val="004C03C1"/>
    <w:rsid w:val="004C0BDD"/>
    <w:rsid w:val="004C113B"/>
    <w:rsid w:val="004C11B8"/>
    <w:rsid w:val="004C1201"/>
    <w:rsid w:val="004C1411"/>
    <w:rsid w:val="004C1C1B"/>
    <w:rsid w:val="004C1CFF"/>
    <w:rsid w:val="004C25E5"/>
    <w:rsid w:val="004C26BD"/>
    <w:rsid w:val="004C2A85"/>
    <w:rsid w:val="004C34F1"/>
    <w:rsid w:val="004C3546"/>
    <w:rsid w:val="004C38D0"/>
    <w:rsid w:val="004C3970"/>
    <w:rsid w:val="004C4881"/>
    <w:rsid w:val="004C48C3"/>
    <w:rsid w:val="004C492C"/>
    <w:rsid w:val="004C4F05"/>
    <w:rsid w:val="004C5ABD"/>
    <w:rsid w:val="004C636E"/>
    <w:rsid w:val="004C64FD"/>
    <w:rsid w:val="004C6AB1"/>
    <w:rsid w:val="004C6C86"/>
    <w:rsid w:val="004C6E4F"/>
    <w:rsid w:val="004C70A7"/>
    <w:rsid w:val="004C767F"/>
    <w:rsid w:val="004C76AD"/>
    <w:rsid w:val="004C79CD"/>
    <w:rsid w:val="004C7DEE"/>
    <w:rsid w:val="004C7EAC"/>
    <w:rsid w:val="004C7F1C"/>
    <w:rsid w:val="004D0121"/>
    <w:rsid w:val="004D02C3"/>
    <w:rsid w:val="004D047C"/>
    <w:rsid w:val="004D0BC3"/>
    <w:rsid w:val="004D0D81"/>
    <w:rsid w:val="004D1436"/>
    <w:rsid w:val="004D15F1"/>
    <w:rsid w:val="004D20B3"/>
    <w:rsid w:val="004D2A72"/>
    <w:rsid w:val="004D2B30"/>
    <w:rsid w:val="004D4330"/>
    <w:rsid w:val="004D46C3"/>
    <w:rsid w:val="004D4751"/>
    <w:rsid w:val="004D4B5C"/>
    <w:rsid w:val="004D59E6"/>
    <w:rsid w:val="004D5B32"/>
    <w:rsid w:val="004D5E1B"/>
    <w:rsid w:val="004D6754"/>
    <w:rsid w:val="004D761B"/>
    <w:rsid w:val="004D7D3E"/>
    <w:rsid w:val="004E065F"/>
    <w:rsid w:val="004E07B8"/>
    <w:rsid w:val="004E0828"/>
    <w:rsid w:val="004E0FD2"/>
    <w:rsid w:val="004E115B"/>
    <w:rsid w:val="004E1396"/>
    <w:rsid w:val="004E1566"/>
    <w:rsid w:val="004E1782"/>
    <w:rsid w:val="004E1912"/>
    <w:rsid w:val="004E196E"/>
    <w:rsid w:val="004E1FF2"/>
    <w:rsid w:val="004E2222"/>
    <w:rsid w:val="004E25B8"/>
    <w:rsid w:val="004E2F46"/>
    <w:rsid w:val="004E31D2"/>
    <w:rsid w:val="004E339D"/>
    <w:rsid w:val="004E3491"/>
    <w:rsid w:val="004E3651"/>
    <w:rsid w:val="004E36F4"/>
    <w:rsid w:val="004E3CD1"/>
    <w:rsid w:val="004E4069"/>
    <w:rsid w:val="004E4133"/>
    <w:rsid w:val="004E47F3"/>
    <w:rsid w:val="004E48E1"/>
    <w:rsid w:val="004E4914"/>
    <w:rsid w:val="004E4AF5"/>
    <w:rsid w:val="004E4BD2"/>
    <w:rsid w:val="004E4E82"/>
    <w:rsid w:val="004E4FF3"/>
    <w:rsid w:val="004E5078"/>
    <w:rsid w:val="004E53D1"/>
    <w:rsid w:val="004E559E"/>
    <w:rsid w:val="004E5DCC"/>
    <w:rsid w:val="004E5E5A"/>
    <w:rsid w:val="004E6386"/>
    <w:rsid w:val="004E67AB"/>
    <w:rsid w:val="004E6BE9"/>
    <w:rsid w:val="004E6F7C"/>
    <w:rsid w:val="004E722D"/>
    <w:rsid w:val="004E72F0"/>
    <w:rsid w:val="004E7821"/>
    <w:rsid w:val="004F06FA"/>
    <w:rsid w:val="004F0811"/>
    <w:rsid w:val="004F12EE"/>
    <w:rsid w:val="004F16F4"/>
    <w:rsid w:val="004F1C4D"/>
    <w:rsid w:val="004F2ACA"/>
    <w:rsid w:val="004F2B82"/>
    <w:rsid w:val="004F2C46"/>
    <w:rsid w:val="004F2EEB"/>
    <w:rsid w:val="004F35D9"/>
    <w:rsid w:val="004F3C33"/>
    <w:rsid w:val="004F3EBA"/>
    <w:rsid w:val="004F3F20"/>
    <w:rsid w:val="004F47C6"/>
    <w:rsid w:val="004F4992"/>
    <w:rsid w:val="004F4A11"/>
    <w:rsid w:val="004F4C30"/>
    <w:rsid w:val="004F4C50"/>
    <w:rsid w:val="004F4D1F"/>
    <w:rsid w:val="004F564E"/>
    <w:rsid w:val="004F5945"/>
    <w:rsid w:val="004F5969"/>
    <w:rsid w:val="004F5E7B"/>
    <w:rsid w:val="004F60F7"/>
    <w:rsid w:val="004F6569"/>
    <w:rsid w:val="004F661D"/>
    <w:rsid w:val="004F670F"/>
    <w:rsid w:val="004F6EBF"/>
    <w:rsid w:val="004F6FD8"/>
    <w:rsid w:val="004F7EDA"/>
    <w:rsid w:val="00500491"/>
    <w:rsid w:val="00501E73"/>
    <w:rsid w:val="00501EE4"/>
    <w:rsid w:val="00502752"/>
    <w:rsid w:val="00502F28"/>
    <w:rsid w:val="00502FEB"/>
    <w:rsid w:val="005033E1"/>
    <w:rsid w:val="00503721"/>
    <w:rsid w:val="0050374B"/>
    <w:rsid w:val="00503A53"/>
    <w:rsid w:val="00503E5D"/>
    <w:rsid w:val="00503F8C"/>
    <w:rsid w:val="0050429A"/>
    <w:rsid w:val="005043BC"/>
    <w:rsid w:val="00504471"/>
    <w:rsid w:val="005045EC"/>
    <w:rsid w:val="0050461A"/>
    <w:rsid w:val="00504678"/>
    <w:rsid w:val="005048BC"/>
    <w:rsid w:val="00504C14"/>
    <w:rsid w:val="0050575F"/>
    <w:rsid w:val="00506BD3"/>
    <w:rsid w:val="00506C73"/>
    <w:rsid w:val="00506CF6"/>
    <w:rsid w:val="00506E24"/>
    <w:rsid w:val="005071E5"/>
    <w:rsid w:val="005078E5"/>
    <w:rsid w:val="00507967"/>
    <w:rsid w:val="00507A41"/>
    <w:rsid w:val="00507C95"/>
    <w:rsid w:val="00510300"/>
    <w:rsid w:val="00510EA8"/>
    <w:rsid w:val="00511092"/>
    <w:rsid w:val="005115A1"/>
    <w:rsid w:val="00511633"/>
    <w:rsid w:val="00511A54"/>
    <w:rsid w:val="00511B0E"/>
    <w:rsid w:val="00511D51"/>
    <w:rsid w:val="00512181"/>
    <w:rsid w:val="00512692"/>
    <w:rsid w:val="00512AF1"/>
    <w:rsid w:val="0051348E"/>
    <w:rsid w:val="0051360B"/>
    <w:rsid w:val="00513654"/>
    <w:rsid w:val="00513844"/>
    <w:rsid w:val="00513A3A"/>
    <w:rsid w:val="00513B89"/>
    <w:rsid w:val="00513C66"/>
    <w:rsid w:val="00513D3C"/>
    <w:rsid w:val="00513E4E"/>
    <w:rsid w:val="005140C7"/>
    <w:rsid w:val="0051419B"/>
    <w:rsid w:val="005141A2"/>
    <w:rsid w:val="00514662"/>
    <w:rsid w:val="005147AE"/>
    <w:rsid w:val="0051528B"/>
    <w:rsid w:val="005152A3"/>
    <w:rsid w:val="00515945"/>
    <w:rsid w:val="005159C4"/>
    <w:rsid w:val="00516A81"/>
    <w:rsid w:val="00516BEA"/>
    <w:rsid w:val="0051728D"/>
    <w:rsid w:val="00517298"/>
    <w:rsid w:val="00517D81"/>
    <w:rsid w:val="00517DC4"/>
    <w:rsid w:val="00520238"/>
    <w:rsid w:val="005204EC"/>
    <w:rsid w:val="0052056E"/>
    <w:rsid w:val="005207F8"/>
    <w:rsid w:val="00520E8C"/>
    <w:rsid w:val="0052199E"/>
    <w:rsid w:val="00521B29"/>
    <w:rsid w:val="00521CCA"/>
    <w:rsid w:val="00521FBD"/>
    <w:rsid w:val="005224B2"/>
    <w:rsid w:val="00522DF2"/>
    <w:rsid w:val="00523431"/>
    <w:rsid w:val="005236E3"/>
    <w:rsid w:val="00523A21"/>
    <w:rsid w:val="00523B6E"/>
    <w:rsid w:val="005240A7"/>
    <w:rsid w:val="00524531"/>
    <w:rsid w:val="00525B11"/>
    <w:rsid w:val="00525E78"/>
    <w:rsid w:val="00526575"/>
    <w:rsid w:val="00526936"/>
    <w:rsid w:val="00526CB5"/>
    <w:rsid w:val="00526E4A"/>
    <w:rsid w:val="00526F7B"/>
    <w:rsid w:val="00527460"/>
    <w:rsid w:val="005277DA"/>
    <w:rsid w:val="00530257"/>
    <w:rsid w:val="005304E0"/>
    <w:rsid w:val="00530A0F"/>
    <w:rsid w:val="00530BA0"/>
    <w:rsid w:val="00530CDA"/>
    <w:rsid w:val="0053132E"/>
    <w:rsid w:val="0053190E"/>
    <w:rsid w:val="00531B16"/>
    <w:rsid w:val="0053298A"/>
    <w:rsid w:val="005329E9"/>
    <w:rsid w:val="00532EFF"/>
    <w:rsid w:val="00533523"/>
    <w:rsid w:val="0053352E"/>
    <w:rsid w:val="005335DB"/>
    <w:rsid w:val="00533A62"/>
    <w:rsid w:val="00533AD9"/>
    <w:rsid w:val="00533F74"/>
    <w:rsid w:val="00534897"/>
    <w:rsid w:val="005354D3"/>
    <w:rsid w:val="0053610B"/>
    <w:rsid w:val="005363D3"/>
    <w:rsid w:val="005371B9"/>
    <w:rsid w:val="00537FDE"/>
    <w:rsid w:val="005402DC"/>
    <w:rsid w:val="005405F0"/>
    <w:rsid w:val="005412B1"/>
    <w:rsid w:val="005413A2"/>
    <w:rsid w:val="0054186E"/>
    <w:rsid w:val="00541C31"/>
    <w:rsid w:val="00541F46"/>
    <w:rsid w:val="0054260F"/>
    <w:rsid w:val="0054281A"/>
    <w:rsid w:val="00542998"/>
    <w:rsid w:val="00542D03"/>
    <w:rsid w:val="00542F64"/>
    <w:rsid w:val="0054309E"/>
    <w:rsid w:val="005433A2"/>
    <w:rsid w:val="005437D0"/>
    <w:rsid w:val="00543DDB"/>
    <w:rsid w:val="005441E6"/>
    <w:rsid w:val="0054470C"/>
    <w:rsid w:val="00544880"/>
    <w:rsid w:val="005457E4"/>
    <w:rsid w:val="00545C45"/>
    <w:rsid w:val="0054659C"/>
    <w:rsid w:val="005465DD"/>
    <w:rsid w:val="0054694F"/>
    <w:rsid w:val="00546AE5"/>
    <w:rsid w:val="00546B98"/>
    <w:rsid w:val="00546E1F"/>
    <w:rsid w:val="0054725F"/>
    <w:rsid w:val="005475D8"/>
    <w:rsid w:val="0055000A"/>
    <w:rsid w:val="0055002E"/>
    <w:rsid w:val="00550230"/>
    <w:rsid w:val="0055025C"/>
    <w:rsid w:val="00550A75"/>
    <w:rsid w:val="00550D3C"/>
    <w:rsid w:val="00551094"/>
    <w:rsid w:val="0055147A"/>
    <w:rsid w:val="00552208"/>
    <w:rsid w:val="00552445"/>
    <w:rsid w:val="005528E2"/>
    <w:rsid w:val="005528EA"/>
    <w:rsid w:val="005531BC"/>
    <w:rsid w:val="0055351F"/>
    <w:rsid w:val="0055360C"/>
    <w:rsid w:val="00553884"/>
    <w:rsid w:val="00553B3E"/>
    <w:rsid w:val="00553FB7"/>
    <w:rsid w:val="00554480"/>
    <w:rsid w:val="005546D2"/>
    <w:rsid w:val="0055491C"/>
    <w:rsid w:val="00554AE0"/>
    <w:rsid w:val="00554EFB"/>
    <w:rsid w:val="00555267"/>
    <w:rsid w:val="0055555B"/>
    <w:rsid w:val="00556206"/>
    <w:rsid w:val="005568B6"/>
    <w:rsid w:val="005568E8"/>
    <w:rsid w:val="00556A7E"/>
    <w:rsid w:val="00556CA6"/>
    <w:rsid w:val="00557076"/>
    <w:rsid w:val="0055791F"/>
    <w:rsid w:val="00557CE6"/>
    <w:rsid w:val="0056063D"/>
    <w:rsid w:val="0056069C"/>
    <w:rsid w:val="00560FBB"/>
    <w:rsid w:val="00561616"/>
    <w:rsid w:val="005617F4"/>
    <w:rsid w:val="00562856"/>
    <w:rsid w:val="00562976"/>
    <w:rsid w:val="00562CC0"/>
    <w:rsid w:val="00563192"/>
    <w:rsid w:val="00563198"/>
    <w:rsid w:val="00563389"/>
    <w:rsid w:val="00563829"/>
    <w:rsid w:val="005644B9"/>
    <w:rsid w:val="005645B6"/>
    <w:rsid w:val="00564602"/>
    <w:rsid w:val="00564769"/>
    <w:rsid w:val="00564AF5"/>
    <w:rsid w:val="005651D2"/>
    <w:rsid w:val="00565726"/>
    <w:rsid w:val="00565C2D"/>
    <w:rsid w:val="00565E58"/>
    <w:rsid w:val="005668CA"/>
    <w:rsid w:val="005669BB"/>
    <w:rsid w:val="00566C51"/>
    <w:rsid w:val="00567123"/>
    <w:rsid w:val="005676D4"/>
    <w:rsid w:val="00570961"/>
    <w:rsid w:val="00571011"/>
    <w:rsid w:val="0057117B"/>
    <w:rsid w:val="0057120E"/>
    <w:rsid w:val="0057141C"/>
    <w:rsid w:val="00571681"/>
    <w:rsid w:val="00572D64"/>
    <w:rsid w:val="00572FBB"/>
    <w:rsid w:val="005733AE"/>
    <w:rsid w:val="005736AF"/>
    <w:rsid w:val="005744EC"/>
    <w:rsid w:val="005747AC"/>
    <w:rsid w:val="00574A0A"/>
    <w:rsid w:val="00574C1E"/>
    <w:rsid w:val="00574C6C"/>
    <w:rsid w:val="00574DAE"/>
    <w:rsid w:val="0057535B"/>
    <w:rsid w:val="00575506"/>
    <w:rsid w:val="0057586A"/>
    <w:rsid w:val="005759E8"/>
    <w:rsid w:val="00575AE2"/>
    <w:rsid w:val="00575B6B"/>
    <w:rsid w:val="00576AE3"/>
    <w:rsid w:val="00576D28"/>
    <w:rsid w:val="00576D43"/>
    <w:rsid w:val="0057739F"/>
    <w:rsid w:val="00577E4A"/>
    <w:rsid w:val="00577FB0"/>
    <w:rsid w:val="00577FC4"/>
    <w:rsid w:val="005809E1"/>
    <w:rsid w:val="00581B5E"/>
    <w:rsid w:val="00581DF3"/>
    <w:rsid w:val="00582106"/>
    <w:rsid w:val="00582215"/>
    <w:rsid w:val="00582481"/>
    <w:rsid w:val="00582912"/>
    <w:rsid w:val="00583B77"/>
    <w:rsid w:val="00583E43"/>
    <w:rsid w:val="00583E79"/>
    <w:rsid w:val="00583F74"/>
    <w:rsid w:val="00584409"/>
    <w:rsid w:val="00584529"/>
    <w:rsid w:val="00584AA6"/>
    <w:rsid w:val="00584B37"/>
    <w:rsid w:val="00584D47"/>
    <w:rsid w:val="005853D9"/>
    <w:rsid w:val="005859B9"/>
    <w:rsid w:val="00585BF4"/>
    <w:rsid w:val="00585F3E"/>
    <w:rsid w:val="00585FF1"/>
    <w:rsid w:val="00586E5F"/>
    <w:rsid w:val="00587008"/>
    <w:rsid w:val="005874CD"/>
    <w:rsid w:val="00587C5D"/>
    <w:rsid w:val="00590545"/>
    <w:rsid w:val="005907E4"/>
    <w:rsid w:val="00591BC5"/>
    <w:rsid w:val="00591F89"/>
    <w:rsid w:val="00591FB9"/>
    <w:rsid w:val="00592657"/>
    <w:rsid w:val="005927B3"/>
    <w:rsid w:val="005927D9"/>
    <w:rsid w:val="00592DD5"/>
    <w:rsid w:val="0059354C"/>
    <w:rsid w:val="00593B10"/>
    <w:rsid w:val="00593E6D"/>
    <w:rsid w:val="005941EB"/>
    <w:rsid w:val="005945A3"/>
    <w:rsid w:val="00594BEB"/>
    <w:rsid w:val="00594D0A"/>
    <w:rsid w:val="00594E7E"/>
    <w:rsid w:val="00595046"/>
    <w:rsid w:val="00595279"/>
    <w:rsid w:val="005954F7"/>
    <w:rsid w:val="00595CFD"/>
    <w:rsid w:val="00595E57"/>
    <w:rsid w:val="00595FB1"/>
    <w:rsid w:val="00595FBE"/>
    <w:rsid w:val="005960B1"/>
    <w:rsid w:val="00596152"/>
    <w:rsid w:val="00596901"/>
    <w:rsid w:val="00596975"/>
    <w:rsid w:val="005978A4"/>
    <w:rsid w:val="005978D4"/>
    <w:rsid w:val="005978FA"/>
    <w:rsid w:val="00597AF4"/>
    <w:rsid w:val="005A04F0"/>
    <w:rsid w:val="005A0751"/>
    <w:rsid w:val="005A07CC"/>
    <w:rsid w:val="005A0E64"/>
    <w:rsid w:val="005A1618"/>
    <w:rsid w:val="005A3072"/>
    <w:rsid w:val="005A3462"/>
    <w:rsid w:val="005A3947"/>
    <w:rsid w:val="005A39A9"/>
    <w:rsid w:val="005A39BC"/>
    <w:rsid w:val="005A3DFA"/>
    <w:rsid w:val="005A3E9F"/>
    <w:rsid w:val="005A4214"/>
    <w:rsid w:val="005A4316"/>
    <w:rsid w:val="005A4B3E"/>
    <w:rsid w:val="005A5572"/>
    <w:rsid w:val="005A5618"/>
    <w:rsid w:val="005A5B34"/>
    <w:rsid w:val="005A5C2F"/>
    <w:rsid w:val="005A6452"/>
    <w:rsid w:val="005A6B90"/>
    <w:rsid w:val="005A6C6F"/>
    <w:rsid w:val="005A6D3D"/>
    <w:rsid w:val="005A708A"/>
    <w:rsid w:val="005A7345"/>
    <w:rsid w:val="005A763E"/>
    <w:rsid w:val="005A7EAF"/>
    <w:rsid w:val="005A7F24"/>
    <w:rsid w:val="005B004E"/>
    <w:rsid w:val="005B06DD"/>
    <w:rsid w:val="005B0925"/>
    <w:rsid w:val="005B0CFA"/>
    <w:rsid w:val="005B12BD"/>
    <w:rsid w:val="005B13D1"/>
    <w:rsid w:val="005B194A"/>
    <w:rsid w:val="005B1B47"/>
    <w:rsid w:val="005B1E71"/>
    <w:rsid w:val="005B1EAB"/>
    <w:rsid w:val="005B228D"/>
    <w:rsid w:val="005B2383"/>
    <w:rsid w:val="005B258D"/>
    <w:rsid w:val="005B2C4F"/>
    <w:rsid w:val="005B30A8"/>
    <w:rsid w:val="005B3572"/>
    <w:rsid w:val="005B3B05"/>
    <w:rsid w:val="005B3F02"/>
    <w:rsid w:val="005B4051"/>
    <w:rsid w:val="005B45D3"/>
    <w:rsid w:val="005B484C"/>
    <w:rsid w:val="005B4867"/>
    <w:rsid w:val="005B4929"/>
    <w:rsid w:val="005B4AA8"/>
    <w:rsid w:val="005B4C6F"/>
    <w:rsid w:val="005B5984"/>
    <w:rsid w:val="005B5BA9"/>
    <w:rsid w:val="005B65BC"/>
    <w:rsid w:val="005B683E"/>
    <w:rsid w:val="005B6B60"/>
    <w:rsid w:val="005B6DD4"/>
    <w:rsid w:val="005B7059"/>
    <w:rsid w:val="005B73A5"/>
    <w:rsid w:val="005B73CE"/>
    <w:rsid w:val="005B7468"/>
    <w:rsid w:val="005B7744"/>
    <w:rsid w:val="005B7AD4"/>
    <w:rsid w:val="005C0155"/>
    <w:rsid w:val="005C1346"/>
    <w:rsid w:val="005C20ED"/>
    <w:rsid w:val="005C22A4"/>
    <w:rsid w:val="005C250A"/>
    <w:rsid w:val="005C2609"/>
    <w:rsid w:val="005C26E0"/>
    <w:rsid w:val="005C2C80"/>
    <w:rsid w:val="005C3760"/>
    <w:rsid w:val="005C40B9"/>
    <w:rsid w:val="005C47BA"/>
    <w:rsid w:val="005C4B6F"/>
    <w:rsid w:val="005C4ED9"/>
    <w:rsid w:val="005C54E3"/>
    <w:rsid w:val="005C5BC1"/>
    <w:rsid w:val="005C614D"/>
    <w:rsid w:val="005C63D2"/>
    <w:rsid w:val="005C68BF"/>
    <w:rsid w:val="005C6B8C"/>
    <w:rsid w:val="005C6CF2"/>
    <w:rsid w:val="005C7257"/>
    <w:rsid w:val="005C7281"/>
    <w:rsid w:val="005C73C6"/>
    <w:rsid w:val="005C7DDF"/>
    <w:rsid w:val="005D01AA"/>
    <w:rsid w:val="005D02FA"/>
    <w:rsid w:val="005D0502"/>
    <w:rsid w:val="005D05B3"/>
    <w:rsid w:val="005D0B9E"/>
    <w:rsid w:val="005D0CE6"/>
    <w:rsid w:val="005D0D64"/>
    <w:rsid w:val="005D110C"/>
    <w:rsid w:val="005D123D"/>
    <w:rsid w:val="005D247A"/>
    <w:rsid w:val="005D2D8D"/>
    <w:rsid w:val="005D2FD6"/>
    <w:rsid w:val="005D3AF0"/>
    <w:rsid w:val="005D45A1"/>
    <w:rsid w:val="005D4A20"/>
    <w:rsid w:val="005D4AC5"/>
    <w:rsid w:val="005D5017"/>
    <w:rsid w:val="005D54A9"/>
    <w:rsid w:val="005D6AC0"/>
    <w:rsid w:val="005D6B00"/>
    <w:rsid w:val="005D6F62"/>
    <w:rsid w:val="005D7A4C"/>
    <w:rsid w:val="005D7F3C"/>
    <w:rsid w:val="005E04B7"/>
    <w:rsid w:val="005E053B"/>
    <w:rsid w:val="005E0656"/>
    <w:rsid w:val="005E0D4B"/>
    <w:rsid w:val="005E108C"/>
    <w:rsid w:val="005E176A"/>
    <w:rsid w:val="005E18C3"/>
    <w:rsid w:val="005E20CB"/>
    <w:rsid w:val="005E2AB8"/>
    <w:rsid w:val="005E3123"/>
    <w:rsid w:val="005E347B"/>
    <w:rsid w:val="005E5115"/>
    <w:rsid w:val="005E5297"/>
    <w:rsid w:val="005E5551"/>
    <w:rsid w:val="005E59BE"/>
    <w:rsid w:val="005E5BD2"/>
    <w:rsid w:val="005E77AF"/>
    <w:rsid w:val="005E7D6A"/>
    <w:rsid w:val="005F03A5"/>
    <w:rsid w:val="005F085C"/>
    <w:rsid w:val="005F0CF6"/>
    <w:rsid w:val="005F1247"/>
    <w:rsid w:val="005F1BB6"/>
    <w:rsid w:val="005F1E28"/>
    <w:rsid w:val="005F2579"/>
    <w:rsid w:val="005F25FF"/>
    <w:rsid w:val="005F287C"/>
    <w:rsid w:val="005F2B9A"/>
    <w:rsid w:val="005F2BA3"/>
    <w:rsid w:val="005F2DE6"/>
    <w:rsid w:val="005F32C4"/>
    <w:rsid w:val="005F3C1B"/>
    <w:rsid w:val="005F4078"/>
    <w:rsid w:val="005F40E3"/>
    <w:rsid w:val="005F4444"/>
    <w:rsid w:val="005F46E4"/>
    <w:rsid w:val="005F47A8"/>
    <w:rsid w:val="005F487F"/>
    <w:rsid w:val="005F4912"/>
    <w:rsid w:val="005F4B12"/>
    <w:rsid w:val="005F55D3"/>
    <w:rsid w:val="005F60A5"/>
    <w:rsid w:val="005F6140"/>
    <w:rsid w:val="005F661F"/>
    <w:rsid w:val="005F662C"/>
    <w:rsid w:val="005F6A73"/>
    <w:rsid w:val="0060038D"/>
    <w:rsid w:val="006004C1"/>
    <w:rsid w:val="00600532"/>
    <w:rsid w:val="006006E6"/>
    <w:rsid w:val="0060080A"/>
    <w:rsid w:val="00600BE6"/>
    <w:rsid w:val="00601371"/>
    <w:rsid w:val="00602817"/>
    <w:rsid w:val="006034EA"/>
    <w:rsid w:val="0060459D"/>
    <w:rsid w:val="00604F5D"/>
    <w:rsid w:val="00604F74"/>
    <w:rsid w:val="00605248"/>
    <w:rsid w:val="00605767"/>
    <w:rsid w:val="00606064"/>
    <w:rsid w:val="00607274"/>
    <w:rsid w:val="0060760C"/>
    <w:rsid w:val="00607E53"/>
    <w:rsid w:val="00610054"/>
    <w:rsid w:val="00610072"/>
    <w:rsid w:val="006103E6"/>
    <w:rsid w:val="00610842"/>
    <w:rsid w:val="00611D48"/>
    <w:rsid w:val="00611EAA"/>
    <w:rsid w:val="006120E7"/>
    <w:rsid w:val="00612186"/>
    <w:rsid w:val="00612414"/>
    <w:rsid w:val="00612707"/>
    <w:rsid w:val="0061293E"/>
    <w:rsid w:val="00612D83"/>
    <w:rsid w:val="00612DFD"/>
    <w:rsid w:val="00612FD4"/>
    <w:rsid w:val="00613759"/>
    <w:rsid w:val="00613B94"/>
    <w:rsid w:val="00613BBF"/>
    <w:rsid w:val="00613D52"/>
    <w:rsid w:val="00614038"/>
    <w:rsid w:val="006140AF"/>
    <w:rsid w:val="006142AF"/>
    <w:rsid w:val="0061434B"/>
    <w:rsid w:val="00614400"/>
    <w:rsid w:val="00614669"/>
    <w:rsid w:val="006147BE"/>
    <w:rsid w:val="00614F93"/>
    <w:rsid w:val="0061531B"/>
    <w:rsid w:val="00615388"/>
    <w:rsid w:val="00615397"/>
    <w:rsid w:val="006154C8"/>
    <w:rsid w:val="00615E86"/>
    <w:rsid w:val="00616DC8"/>
    <w:rsid w:val="0061776B"/>
    <w:rsid w:val="0061777F"/>
    <w:rsid w:val="00617C40"/>
    <w:rsid w:val="006206E4"/>
    <w:rsid w:val="00620B22"/>
    <w:rsid w:val="00620FD6"/>
    <w:rsid w:val="006210A5"/>
    <w:rsid w:val="0062143F"/>
    <w:rsid w:val="00621F69"/>
    <w:rsid w:val="00622254"/>
    <w:rsid w:val="00622A30"/>
    <w:rsid w:val="00622D41"/>
    <w:rsid w:val="00622D63"/>
    <w:rsid w:val="00622DCF"/>
    <w:rsid w:val="006240B1"/>
    <w:rsid w:val="006240D7"/>
    <w:rsid w:val="00625473"/>
    <w:rsid w:val="00625552"/>
    <w:rsid w:val="006258B6"/>
    <w:rsid w:val="00626616"/>
    <w:rsid w:val="0062675E"/>
    <w:rsid w:val="00626A5F"/>
    <w:rsid w:val="00626F24"/>
    <w:rsid w:val="00627787"/>
    <w:rsid w:val="00627AED"/>
    <w:rsid w:val="00627DAE"/>
    <w:rsid w:val="00630804"/>
    <w:rsid w:val="00630C61"/>
    <w:rsid w:val="00631098"/>
    <w:rsid w:val="0063131A"/>
    <w:rsid w:val="00631A84"/>
    <w:rsid w:val="00631EFF"/>
    <w:rsid w:val="006325B6"/>
    <w:rsid w:val="00632840"/>
    <w:rsid w:val="00632972"/>
    <w:rsid w:val="0063309A"/>
    <w:rsid w:val="006330CC"/>
    <w:rsid w:val="00633315"/>
    <w:rsid w:val="006335E9"/>
    <w:rsid w:val="00633882"/>
    <w:rsid w:val="00633A6C"/>
    <w:rsid w:val="00634265"/>
    <w:rsid w:val="006342EF"/>
    <w:rsid w:val="006348FF"/>
    <w:rsid w:val="00634A7E"/>
    <w:rsid w:val="00634E81"/>
    <w:rsid w:val="0063531A"/>
    <w:rsid w:val="00635330"/>
    <w:rsid w:val="00635332"/>
    <w:rsid w:val="006358A8"/>
    <w:rsid w:val="006359E2"/>
    <w:rsid w:val="00635B19"/>
    <w:rsid w:val="00635F0A"/>
    <w:rsid w:val="0063610D"/>
    <w:rsid w:val="0063633F"/>
    <w:rsid w:val="006367F6"/>
    <w:rsid w:val="00636AC0"/>
    <w:rsid w:val="00636F02"/>
    <w:rsid w:val="0063703E"/>
    <w:rsid w:val="006372AC"/>
    <w:rsid w:val="0063776A"/>
    <w:rsid w:val="00637DDE"/>
    <w:rsid w:val="0064019E"/>
    <w:rsid w:val="0064032D"/>
    <w:rsid w:val="00641065"/>
    <w:rsid w:val="0064114E"/>
    <w:rsid w:val="00641152"/>
    <w:rsid w:val="00641350"/>
    <w:rsid w:val="006419C5"/>
    <w:rsid w:val="00641EC1"/>
    <w:rsid w:val="00642517"/>
    <w:rsid w:val="00642BBC"/>
    <w:rsid w:val="00642CB9"/>
    <w:rsid w:val="006433F4"/>
    <w:rsid w:val="00643491"/>
    <w:rsid w:val="006434FF"/>
    <w:rsid w:val="006436EB"/>
    <w:rsid w:val="006436F4"/>
    <w:rsid w:val="006437B2"/>
    <w:rsid w:val="00643C88"/>
    <w:rsid w:val="00644045"/>
    <w:rsid w:val="006441DD"/>
    <w:rsid w:val="00644346"/>
    <w:rsid w:val="0064480D"/>
    <w:rsid w:val="006462D1"/>
    <w:rsid w:val="0064641C"/>
    <w:rsid w:val="006468FB"/>
    <w:rsid w:val="006469AC"/>
    <w:rsid w:val="00646A6C"/>
    <w:rsid w:val="00646CEC"/>
    <w:rsid w:val="00647530"/>
    <w:rsid w:val="00647835"/>
    <w:rsid w:val="0064794D"/>
    <w:rsid w:val="00647975"/>
    <w:rsid w:val="0065030B"/>
    <w:rsid w:val="006507B3"/>
    <w:rsid w:val="00650866"/>
    <w:rsid w:val="00650B8C"/>
    <w:rsid w:val="00650EEB"/>
    <w:rsid w:val="006516BC"/>
    <w:rsid w:val="006516C6"/>
    <w:rsid w:val="00651707"/>
    <w:rsid w:val="00651A1C"/>
    <w:rsid w:val="00651AEC"/>
    <w:rsid w:val="00652425"/>
    <w:rsid w:val="00652981"/>
    <w:rsid w:val="00652C0B"/>
    <w:rsid w:val="006537EA"/>
    <w:rsid w:val="00653B37"/>
    <w:rsid w:val="006549E0"/>
    <w:rsid w:val="006551FF"/>
    <w:rsid w:val="00655FE6"/>
    <w:rsid w:val="00656074"/>
    <w:rsid w:val="0065682D"/>
    <w:rsid w:val="00656F24"/>
    <w:rsid w:val="006572A8"/>
    <w:rsid w:val="00657C46"/>
    <w:rsid w:val="00657C75"/>
    <w:rsid w:val="00660899"/>
    <w:rsid w:val="00660E6A"/>
    <w:rsid w:val="0066148B"/>
    <w:rsid w:val="00661568"/>
    <w:rsid w:val="00661B8A"/>
    <w:rsid w:val="00661CF3"/>
    <w:rsid w:val="00661EC8"/>
    <w:rsid w:val="00661F31"/>
    <w:rsid w:val="00661FC1"/>
    <w:rsid w:val="00662B2D"/>
    <w:rsid w:val="00662E53"/>
    <w:rsid w:val="00663D7B"/>
    <w:rsid w:val="00664111"/>
    <w:rsid w:val="0066419B"/>
    <w:rsid w:val="00664B72"/>
    <w:rsid w:val="00664BDC"/>
    <w:rsid w:val="006654B3"/>
    <w:rsid w:val="00665655"/>
    <w:rsid w:val="00665723"/>
    <w:rsid w:val="00665FD4"/>
    <w:rsid w:val="006669A7"/>
    <w:rsid w:val="006678DE"/>
    <w:rsid w:val="006679A4"/>
    <w:rsid w:val="00667B3C"/>
    <w:rsid w:val="006707DC"/>
    <w:rsid w:val="00670948"/>
    <w:rsid w:val="00671116"/>
    <w:rsid w:val="006712BA"/>
    <w:rsid w:val="006718A1"/>
    <w:rsid w:val="00671A0C"/>
    <w:rsid w:val="00672B04"/>
    <w:rsid w:val="00672BAB"/>
    <w:rsid w:val="00673034"/>
    <w:rsid w:val="00673126"/>
    <w:rsid w:val="006735EB"/>
    <w:rsid w:val="00673679"/>
    <w:rsid w:val="00673D3A"/>
    <w:rsid w:val="006742B8"/>
    <w:rsid w:val="006755B9"/>
    <w:rsid w:val="00675848"/>
    <w:rsid w:val="0067594B"/>
    <w:rsid w:val="00675B28"/>
    <w:rsid w:val="00675C83"/>
    <w:rsid w:val="00675FB0"/>
    <w:rsid w:val="0067621E"/>
    <w:rsid w:val="0067670C"/>
    <w:rsid w:val="00676935"/>
    <w:rsid w:val="00676BFA"/>
    <w:rsid w:val="00676D07"/>
    <w:rsid w:val="00676D7E"/>
    <w:rsid w:val="006773E5"/>
    <w:rsid w:val="006774A9"/>
    <w:rsid w:val="00680041"/>
    <w:rsid w:val="0068093B"/>
    <w:rsid w:val="00680BCC"/>
    <w:rsid w:val="00680FEF"/>
    <w:rsid w:val="00681025"/>
    <w:rsid w:val="00681762"/>
    <w:rsid w:val="00682A44"/>
    <w:rsid w:val="00682ED4"/>
    <w:rsid w:val="0068312A"/>
    <w:rsid w:val="006832C9"/>
    <w:rsid w:val="00684087"/>
    <w:rsid w:val="006847E7"/>
    <w:rsid w:val="006849E6"/>
    <w:rsid w:val="0068516A"/>
    <w:rsid w:val="00685C62"/>
    <w:rsid w:val="00685E65"/>
    <w:rsid w:val="00686073"/>
    <w:rsid w:val="006866F2"/>
    <w:rsid w:val="00686C29"/>
    <w:rsid w:val="006906C0"/>
    <w:rsid w:val="00690DA1"/>
    <w:rsid w:val="00691BB1"/>
    <w:rsid w:val="00692684"/>
    <w:rsid w:val="00692692"/>
    <w:rsid w:val="00693F06"/>
    <w:rsid w:val="00693FD9"/>
    <w:rsid w:val="006940A0"/>
    <w:rsid w:val="00694138"/>
    <w:rsid w:val="0069425F"/>
    <w:rsid w:val="0069468E"/>
    <w:rsid w:val="0069569E"/>
    <w:rsid w:val="006958CE"/>
    <w:rsid w:val="006959FB"/>
    <w:rsid w:val="00695D87"/>
    <w:rsid w:val="00696B8C"/>
    <w:rsid w:val="00696D78"/>
    <w:rsid w:val="006972EA"/>
    <w:rsid w:val="00697344"/>
    <w:rsid w:val="00697CE5"/>
    <w:rsid w:val="006A0A0D"/>
    <w:rsid w:val="006A0D79"/>
    <w:rsid w:val="006A1152"/>
    <w:rsid w:val="006A12E9"/>
    <w:rsid w:val="006A148F"/>
    <w:rsid w:val="006A18D4"/>
    <w:rsid w:val="006A1A57"/>
    <w:rsid w:val="006A1F9D"/>
    <w:rsid w:val="006A2448"/>
    <w:rsid w:val="006A29CD"/>
    <w:rsid w:val="006A3010"/>
    <w:rsid w:val="006A3161"/>
    <w:rsid w:val="006A32F9"/>
    <w:rsid w:val="006A3397"/>
    <w:rsid w:val="006A3E70"/>
    <w:rsid w:val="006A402D"/>
    <w:rsid w:val="006A4977"/>
    <w:rsid w:val="006A4FEC"/>
    <w:rsid w:val="006A508F"/>
    <w:rsid w:val="006A552A"/>
    <w:rsid w:val="006A6532"/>
    <w:rsid w:val="006A6680"/>
    <w:rsid w:val="006A6730"/>
    <w:rsid w:val="006A6A8F"/>
    <w:rsid w:val="006A6EB6"/>
    <w:rsid w:val="006A7646"/>
    <w:rsid w:val="006A76D1"/>
    <w:rsid w:val="006A77A1"/>
    <w:rsid w:val="006B01E8"/>
    <w:rsid w:val="006B0DD5"/>
    <w:rsid w:val="006B0F72"/>
    <w:rsid w:val="006B10AA"/>
    <w:rsid w:val="006B1604"/>
    <w:rsid w:val="006B19B6"/>
    <w:rsid w:val="006B1CFD"/>
    <w:rsid w:val="006B28BB"/>
    <w:rsid w:val="006B2E0E"/>
    <w:rsid w:val="006B344C"/>
    <w:rsid w:val="006B3507"/>
    <w:rsid w:val="006B3B40"/>
    <w:rsid w:val="006B3FB5"/>
    <w:rsid w:val="006B450A"/>
    <w:rsid w:val="006B46C9"/>
    <w:rsid w:val="006B4E28"/>
    <w:rsid w:val="006B4EBC"/>
    <w:rsid w:val="006B522C"/>
    <w:rsid w:val="006B54A3"/>
    <w:rsid w:val="006B56EC"/>
    <w:rsid w:val="006B5EE2"/>
    <w:rsid w:val="006B63F3"/>
    <w:rsid w:val="006B65E1"/>
    <w:rsid w:val="006B674C"/>
    <w:rsid w:val="006B6BE1"/>
    <w:rsid w:val="006B7350"/>
    <w:rsid w:val="006B7605"/>
    <w:rsid w:val="006B7732"/>
    <w:rsid w:val="006B7AAA"/>
    <w:rsid w:val="006B7B05"/>
    <w:rsid w:val="006B7CCD"/>
    <w:rsid w:val="006B7D92"/>
    <w:rsid w:val="006C01D6"/>
    <w:rsid w:val="006C02A7"/>
    <w:rsid w:val="006C0923"/>
    <w:rsid w:val="006C0BBB"/>
    <w:rsid w:val="006C0ECD"/>
    <w:rsid w:val="006C0EF9"/>
    <w:rsid w:val="006C1074"/>
    <w:rsid w:val="006C20C6"/>
    <w:rsid w:val="006C2FC2"/>
    <w:rsid w:val="006C31ED"/>
    <w:rsid w:val="006C36A2"/>
    <w:rsid w:val="006C396F"/>
    <w:rsid w:val="006C3DD9"/>
    <w:rsid w:val="006C3FF4"/>
    <w:rsid w:val="006C4392"/>
    <w:rsid w:val="006C4505"/>
    <w:rsid w:val="006C4523"/>
    <w:rsid w:val="006C4854"/>
    <w:rsid w:val="006C485C"/>
    <w:rsid w:val="006C4A36"/>
    <w:rsid w:val="006C4DC6"/>
    <w:rsid w:val="006C5299"/>
    <w:rsid w:val="006C5552"/>
    <w:rsid w:val="006C585C"/>
    <w:rsid w:val="006C5D99"/>
    <w:rsid w:val="006C61C0"/>
    <w:rsid w:val="006C69F9"/>
    <w:rsid w:val="006C740C"/>
    <w:rsid w:val="006C74A3"/>
    <w:rsid w:val="006C75E4"/>
    <w:rsid w:val="006C7F12"/>
    <w:rsid w:val="006C7F9B"/>
    <w:rsid w:val="006D00C1"/>
    <w:rsid w:val="006D13E9"/>
    <w:rsid w:val="006D1B8F"/>
    <w:rsid w:val="006D1C9B"/>
    <w:rsid w:val="006D1FE6"/>
    <w:rsid w:val="006D2336"/>
    <w:rsid w:val="006D2CAB"/>
    <w:rsid w:val="006D3311"/>
    <w:rsid w:val="006D3602"/>
    <w:rsid w:val="006D50B9"/>
    <w:rsid w:val="006D5309"/>
    <w:rsid w:val="006D5ABB"/>
    <w:rsid w:val="006D5F37"/>
    <w:rsid w:val="006D60CC"/>
    <w:rsid w:val="006D62B6"/>
    <w:rsid w:val="006D6584"/>
    <w:rsid w:val="006D7226"/>
    <w:rsid w:val="006D789F"/>
    <w:rsid w:val="006D79A6"/>
    <w:rsid w:val="006D7A3D"/>
    <w:rsid w:val="006D7C84"/>
    <w:rsid w:val="006E022F"/>
    <w:rsid w:val="006E039A"/>
    <w:rsid w:val="006E07BF"/>
    <w:rsid w:val="006E0884"/>
    <w:rsid w:val="006E10DA"/>
    <w:rsid w:val="006E136E"/>
    <w:rsid w:val="006E1CEF"/>
    <w:rsid w:val="006E203C"/>
    <w:rsid w:val="006E2127"/>
    <w:rsid w:val="006E2479"/>
    <w:rsid w:val="006E26DF"/>
    <w:rsid w:val="006E2B5B"/>
    <w:rsid w:val="006E2E4F"/>
    <w:rsid w:val="006E34B5"/>
    <w:rsid w:val="006E350B"/>
    <w:rsid w:val="006E361E"/>
    <w:rsid w:val="006E3B3E"/>
    <w:rsid w:val="006E3D9C"/>
    <w:rsid w:val="006E45D4"/>
    <w:rsid w:val="006E4C5B"/>
    <w:rsid w:val="006E4D98"/>
    <w:rsid w:val="006E5172"/>
    <w:rsid w:val="006E57E4"/>
    <w:rsid w:val="006E5EB4"/>
    <w:rsid w:val="006E5F95"/>
    <w:rsid w:val="006E6153"/>
    <w:rsid w:val="006E672D"/>
    <w:rsid w:val="006E68AF"/>
    <w:rsid w:val="006E6E94"/>
    <w:rsid w:val="006E75D9"/>
    <w:rsid w:val="006E76FF"/>
    <w:rsid w:val="006E7855"/>
    <w:rsid w:val="006E7A07"/>
    <w:rsid w:val="006E7A99"/>
    <w:rsid w:val="006E7EEC"/>
    <w:rsid w:val="006F11E5"/>
    <w:rsid w:val="006F14F2"/>
    <w:rsid w:val="006F193C"/>
    <w:rsid w:val="006F1970"/>
    <w:rsid w:val="006F2222"/>
    <w:rsid w:val="006F2942"/>
    <w:rsid w:val="006F32FB"/>
    <w:rsid w:val="006F335A"/>
    <w:rsid w:val="006F35E0"/>
    <w:rsid w:val="006F3757"/>
    <w:rsid w:val="006F39DF"/>
    <w:rsid w:val="006F3B9D"/>
    <w:rsid w:val="006F3DF6"/>
    <w:rsid w:val="006F5092"/>
    <w:rsid w:val="006F557D"/>
    <w:rsid w:val="006F55DB"/>
    <w:rsid w:val="006F59BA"/>
    <w:rsid w:val="006F5ABF"/>
    <w:rsid w:val="006F5E9D"/>
    <w:rsid w:val="006F5F31"/>
    <w:rsid w:val="006F5FDE"/>
    <w:rsid w:val="006F6132"/>
    <w:rsid w:val="006F66DA"/>
    <w:rsid w:val="006F67A5"/>
    <w:rsid w:val="006F69B9"/>
    <w:rsid w:val="006F6A73"/>
    <w:rsid w:val="006F6F48"/>
    <w:rsid w:val="006F75F8"/>
    <w:rsid w:val="006F7796"/>
    <w:rsid w:val="00700480"/>
    <w:rsid w:val="007006A8"/>
    <w:rsid w:val="007007DB"/>
    <w:rsid w:val="007009AC"/>
    <w:rsid w:val="007013CF"/>
    <w:rsid w:val="00701457"/>
    <w:rsid w:val="007023B8"/>
    <w:rsid w:val="007025A5"/>
    <w:rsid w:val="00702A24"/>
    <w:rsid w:val="00702D6A"/>
    <w:rsid w:val="00702F4D"/>
    <w:rsid w:val="00703077"/>
    <w:rsid w:val="0070384B"/>
    <w:rsid w:val="0070390B"/>
    <w:rsid w:val="00703E26"/>
    <w:rsid w:val="00704521"/>
    <w:rsid w:val="00704B94"/>
    <w:rsid w:val="00704FEC"/>
    <w:rsid w:val="00705335"/>
    <w:rsid w:val="00705508"/>
    <w:rsid w:val="00705B76"/>
    <w:rsid w:val="00705D06"/>
    <w:rsid w:val="007061DC"/>
    <w:rsid w:val="007066E5"/>
    <w:rsid w:val="00706781"/>
    <w:rsid w:val="00707DF0"/>
    <w:rsid w:val="007105FA"/>
    <w:rsid w:val="00710E06"/>
    <w:rsid w:val="00711679"/>
    <w:rsid w:val="007116A9"/>
    <w:rsid w:val="007116DE"/>
    <w:rsid w:val="007124E3"/>
    <w:rsid w:val="00712852"/>
    <w:rsid w:val="00712AE0"/>
    <w:rsid w:val="00713B8D"/>
    <w:rsid w:val="0071404E"/>
    <w:rsid w:val="00714909"/>
    <w:rsid w:val="00714D0A"/>
    <w:rsid w:val="00714E32"/>
    <w:rsid w:val="00715309"/>
    <w:rsid w:val="007153B8"/>
    <w:rsid w:val="007157F9"/>
    <w:rsid w:val="007159BD"/>
    <w:rsid w:val="00715A23"/>
    <w:rsid w:val="00716302"/>
    <w:rsid w:val="007168AE"/>
    <w:rsid w:val="007169D6"/>
    <w:rsid w:val="007176FE"/>
    <w:rsid w:val="007179DF"/>
    <w:rsid w:val="00717AA0"/>
    <w:rsid w:val="00717EA7"/>
    <w:rsid w:val="00717F4C"/>
    <w:rsid w:val="00720046"/>
    <w:rsid w:val="00720391"/>
    <w:rsid w:val="00720B4C"/>
    <w:rsid w:val="00720DCA"/>
    <w:rsid w:val="00721139"/>
    <w:rsid w:val="00721245"/>
    <w:rsid w:val="007219A6"/>
    <w:rsid w:val="00722017"/>
    <w:rsid w:val="00722FC6"/>
    <w:rsid w:val="00723690"/>
    <w:rsid w:val="00723D68"/>
    <w:rsid w:val="0072421A"/>
    <w:rsid w:val="00724241"/>
    <w:rsid w:val="007244E9"/>
    <w:rsid w:val="00724BB9"/>
    <w:rsid w:val="00724D49"/>
    <w:rsid w:val="00725121"/>
    <w:rsid w:val="00725270"/>
    <w:rsid w:val="00725388"/>
    <w:rsid w:val="007258D3"/>
    <w:rsid w:val="0072594D"/>
    <w:rsid w:val="00725AAA"/>
    <w:rsid w:val="007260CD"/>
    <w:rsid w:val="00726213"/>
    <w:rsid w:val="007263E9"/>
    <w:rsid w:val="0072645B"/>
    <w:rsid w:val="00726739"/>
    <w:rsid w:val="00726B47"/>
    <w:rsid w:val="007273CF"/>
    <w:rsid w:val="0072755C"/>
    <w:rsid w:val="007278D4"/>
    <w:rsid w:val="00727EB0"/>
    <w:rsid w:val="00730165"/>
    <w:rsid w:val="0073026E"/>
    <w:rsid w:val="007308F1"/>
    <w:rsid w:val="00730CB6"/>
    <w:rsid w:val="00730EC1"/>
    <w:rsid w:val="007311B6"/>
    <w:rsid w:val="00731691"/>
    <w:rsid w:val="00731B1B"/>
    <w:rsid w:val="00731FC3"/>
    <w:rsid w:val="0073266F"/>
    <w:rsid w:val="007332B6"/>
    <w:rsid w:val="00733DC0"/>
    <w:rsid w:val="00734172"/>
    <w:rsid w:val="00734915"/>
    <w:rsid w:val="0073520E"/>
    <w:rsid w:val="007355C2"/>
    <w:rsid w:val="00735E8D"/>
    <w:rsid w:val="00735F09"/>
    <w:rsid w:val="00736366"/>
    <w:rsid w:val="007364AB"/>
    <w:rsid w:val="00736995"/>
    <w:rsid w:val="00737081"/>
    <w:rsid w:val="00737438"/>
    <w:rsid w:val="007375A1"/>
    <w:rsid w:val="00737D5D"/>
    <w:rsid w:val="00737D95"/>
    <w:rsid w:val="00740256"/>
    <w:rsid w:val="00740588"/>
    <w:rsid w:val="007406A7"/>
    <w:rsid w:val="00740843"/>
    <w:rsid w:val="00740A59"/>
    <w:rsid w:val="00740B34"/>
    <w:rsid w:val="00740D88"/>
    <w:rsid w:val="007414BB"/>
    <w:rsid w:val="007414CA"/>
    <w:rsid w:val="007415FE"/>
    <w:rsid w:val="0074168C"/>
    <w:rsid w:val="00741A50"/>
    <w:rsid w:val="007426DB"/>
    <w:rsid w:val="00742E37"/>
    <w:rsid w:val="0074306B"/>
    <w:rsid w:val="00743845"/>
    <w:rsid w:val="007438B7"/>
    <w:rsid w:val="00743BA4"/>
    <w:rsid w:val="007443B0"/>
    <w:rsid w:val="0074455D"/>
    <w:rsid w:val="007449C8"/>
    <w:rsid w:val="00744F30"/>
    <w:rsid w:val="00745469"/>
    <w:rsid w:val="0074579C"/>
    <w:rsid w:val="00745B41"/>
    <w:rsid w:val="007467FA"/>
    <w:rsid w:val="00746E51"/>
    <w:rsid w:val="00746FAB"/>
    <w:rsid w:val="0074750D"/>
    <w:rsid w:val="00747759"/>
    <w:rsid w:val="007478ED"/>
    <w:rsid w:val="00747A88"/>
    <w:rsid w:val="00747D0D"/>
    <w:rsid w:val="007501F8"/>
    <w:rsid w:val="007504C0"/>
    <w:rsid w:val="00750676"/>
    <w:rsid w:val="00750B50"/>
    <w:rsid w:val="00750EC9"/>
    <w:rsid w:val="00751E38"/>
    <w:rsid w:val="00751FDA"/>
    <w:rsid w:val="00752030"/>
    <w:rsid w:val="00752137"/>
    <w:rsid w:val="00752239"/>
    <w:rsid w:val="00752BEC"/>
    <w:rsid w:val="00752C52"/>
    <w:rsid w:val="00752D87"/>
    <w:rsid w:val="00752D90"/>
    <w:rsid w:val="00752F86"/>
    <w:rsid w:val="007530C1"/>
    <w:rsid w:val="007530F0"/>
    <w:rsid w:val="00753324"/>
    <w:rsid w:val="007535AE"/>
    <w:rsid w:val="007535B6"/>
    <w:rsid w:val="00753724"/>
    <w:rsid w:val="0075388B"/>
    <w:rsid w:val="007538E3"/>
    <w:rsid w:val="00754048"/>
    <w:rsid w:val="007540DB"/>
    <w:rsid w:val="007545FC"/>
    <w:rsid w:val="00754EB0"/>
    <w:rsid w:val="0075526E"/>
    <w:rsid w:val="00755438"/>
    <w:rsid w:val="0075573D"/>
    <w:rsid w:val="00755956"/>
    <w:rsid w:val="00755CD1"/>
    <w:rsid w:val="00755F26"/>
    <w:rsid w:val="00755F35"/>
    <w:rsid w:val="007564F3"/>
    <w:rsid w:val="007566F6"/>
    <w:rsid w:val="0075675C"/>
    <w:rsid w:val="00757091"/>
    <w:rsid w:val="00757B75"/>
    <w:rsid w:val="00757E6F"/>
    <w:rsid w:val="00760068"/>
    <w:rsid w:val="00760436"/>
    <w:rsid w:val="0076088E"/>
    <w:rsid w:val="00760BD3"/>
    <w:rsid w:val="00761612"/>
    <w:rsid w:val="00761C24"/>
    <w:rsid w:val="00761CA3"/>
    <w:rsid w:val="007624D0"/>
    <w:rsid w:val="0076267A"/>
    <w:rsid w:val="00762684"/>
    <w:rsid w:val="00762989"/>
    <w:rsid w:val="00762D1E"/>
    <w:rsid w:val="007634EC"/>
    <w:rsid w:val="00763518"/>
    <w:rsid w:val="00763C0B"/>
    <w:rsid w:val="00763E30"/>
    <w:rsid w:val="007640D3"/>
    <w:rsid w:val="0076418C"/>
    <w:rsid w:val="00764C60"/>
    <w:rsid w:val="00765320"/>
    <w:rsid w:val="0076537D"/>
    <w:rsid w:val="0076662D"/>
    <w:rsid w:val="00766810"/>
    <w:rsid w:val="00766CC9"/>
    <w:rsid w:val="0076718E"/>
    <w:rsid w:val="00767702"/>
    <w:rsid w:val="007679C6"/>
    <w:rsid w:val="00770980"/>
    <w:rsid w:val="00770B14"/>
    <w:rsid w:val="00771113"/>
    <w:rsid w:val="007712A1"/>
    <w:rsid w:val="00771B49"/>
    <w:rsid w:val="00771BDE"/>
    <w:rsid w:val="0077204E"/>
    <w:rsid w:val="0077226D"/>
    <w:rsid w:val="007729A2"/>
    <w:rsid w:val="007729EC"/>
    <w:rsid w:val="00772A4A"/>
    <w:rsid w:val="00773002"/>
    <w:rsid w:val="007736F1"/>
    <w:rsid w:val="007738B1"/>
    <w:rsid w:val="00773BD3"/>
    <w:rsid w:val="00773C68"/>
    <w:rsid w:val="00773D7B"/>
    <w:rsid w:val="007740E9"/>
    <w:rsid w:val="00774282"/>
    <w:rsid w:val="00774418"/>
    <w:rsid w:val="0077452F"/>
    <w:rsid w:val="0077474D"/>
    <w:rsid w:val="00774AEF"/>
    <w:rsid w:val="0077544F"/>
    <w:rsid w:val="00775F4A"/>
    <w:rsid w:val="00776686"/>
    <w:rsid w:val="00777014"/>
    <w:rsid w:val="0078114F"/>
    <w:rsid w:val="00781953"/>
    <w:rsid w:val="0078226E"/>
    <w:rsid w:val="007823E1"/>
    <w:rsid w:val="00782427"/>
    <w:rsid w:val="00782771"/>
    <w:rsid w:val="00782BF9"/>
    <w:rsid w:val="00782DA7"/>
    <w:rsid w:val="00782F51"/>
    <w:rsid w:val="0078402B"/>
    <w:rsid w:val="00784207"/>
    <w:rsid w:val="0078440F"/>
    <w:rsid w:val="00784BA2"/>
    <w:rsid w:val="0078591D"/>
    <w:rsid w:val="00785E0D"/>
    <w:rsid w:val="007860D8"/>
    <w:rsid w:val="00786446"/>
    <w:rsid w:val="00786928"/>
    <w:rsid w:val="00786E0B"/>
    <w:rsid w:val="00786E64"/>
    <w:rsid w:val="00786F28"/>
    <w:rsid w:val="00786FDB"/>
    <w:rsid w:val="0078770E"/>
    <w:rsid w:val="007878EF"/>
    <w:rsid w:val="00787A1E"/>
    <w:rsid w:val="007903FF"/>
    <w:rsid w:val="00790B7A"/>
    <w:rsid w:val="00790C1D"/>
    <w:rsid w:val="00791495"/>
    <w:rsid w:val="00791990"/>
    <w:rsid w:val="007919CD"/>
    <w:rsid w:val="00791C3C"/>
    <w:rsid w:val="00791C8A"/>
    <w:rsid w:val="0079224A"/>
    <w:rsid w:val="007925D0"/>
    <w:rsid w:val="00792680"/>
    <w:rsid w:val="00792916"/>
    <w:rsid w:val="00793240"/>
    <w:rsid w:val="00793721"/>
    <w:rsid w:val="00793AA2"/>
    <w:rsid w:val="00793C2F"/>
    <w:rsid w:val="007940FD"/>
    <w:rsid w:val="00794379"/>
    <w:rsid w:val="007948C1"/>
    <w:rsid w:val="00794A3E"/>
    <w:rsid w:val="00794ADD"/>
    <w:rsid w:val="00794CB7"/>
    <w:rsid w:val="00794ED6"/>
    <w:rsid w:val="00794ED8"/>
    <w:rsid w:val="00794F74"/>
    <w:rsid w:val="007951F5"/>
    <w:rsid w:val="0079539E"/>
    <w:rsid w:val="00795656"/>
    <w:rsid w:val="00795B48"/>
    <w:rsid w:val="007960DF"/>
    <w:rsid w:val="00796E07"/>
    <w:rsid w:val="007977BF"/>
    <w:rsid w:val="00797967"/>
    <w:rsid w:val="00797A6B"/>
    <w:rsid w:val="00797BB9"/>
    <w:rsid w:val="007A0340"/>
    <w:rsid w:val="007A050D"/>
    <w:rsid w:val="007A095F"/>
    <w:rsid w:val="007A0D9F"/>
    <w:rsid w:val="007A230A"/>
    <w:rsid w:val="007A2AE1"/>
    <w:rsid w:val="007A320C"/>
    <w:rsid w:val="007A3617"/>
    <w:rsid w:val="007A43E1"/>
    <w:rsid w:val="007A461D"/>
    <w:rsid w:val="007A4732"/>
    <w:rsid w:val="007A4821"/>
    <w:rsid w:val="007A493B"/>
    <w:rsid w:val="007A4ACA"/>
    <w:rsid w:val="007A4B3B"/>
    <w:rsid w:val="007A4B85"/>
    <w:rsid w:val="007A5036"/>
    <w:rsid w:val="007A5920"/>
    <w:rsid w:val="007A5F30"/>
    <w:rsid w:val="007A6230"/>
    <w:rsid w:val="007A62CE"/>
    <w:rsid w:val="007A6872"/>
    <w:rsid w:val="007A6C2D"/>
    <w:rsid w:val="007A6FAB"/>
    <w:rsid w:val="007A6FDB"/>
    <w:rsid w:val="007A7652"/>
    <w:rsid w:val="007A7B57"/>
    <w:rsid w:val="007B0293"/>
    <w:rsid w:val="007B0674"/>
    <w:rsid w:val="007B0D5C"/>
    <w:rsid w:val="007B1665"/>
    <w:rsid w:val="007B16BD"/>
    <w:rsid w:val="007B18F1"/>
    <w:rsid w:val="007B19A1"/>
    <w:rsid w:val="007B1C10"/>
    <w:rsid w:val="007B1DDE"/>
    <w:rsid w:val="007B222E"/>
    <w:rsid w:val="007B3003"/>
    <w:rsid w:val="007B3118"/>
    <w:rsid w:val="007B3178"/>
    <w:rsid w:val="007B3C4F"/>
    <w:rsid w:val="007B3C65"/>
    <w:rsid w:val="007B401E"/>
    <w:rsid w:val="007B5D3C"/>
    <w:rsid w:val="007B5E47"/>
    <w:rsid w:val="007B6844"/>
    <w:rsid w:val="007B6BBB"/>
    <w:rsid w:val="007B6C43"/>
    <w:rsid w:val="007B6D5B"/>
    <w:rsid w:val="007B71B4"/>
    <w:rsid w:val="007B7C81"/>
    <w:rsid w:val="007B7ED0"/>
    <w:rsid w:val="007C0452"/>
    <w:rsid w:val="007C09E3"/>
    <w:rsid w:val="007C0D33"/>
    <w:rsid w:val="007C1FF4"/>
    <w:rsid w:val="007C298A"/>
    <w:rsid w:val="007C3358"/>
    <w:rsid w:val="007C3628"/>
    <w:rsid w:val="007C3933"/>
    <w:rsid w:val="007C3DB7"/>
    <w:rsid w:val="007C445C"/>
    <w:rsid w:val="007C46FB"/>
    <w:rsid w:val="007C484B"/>
    <w:rsid w:val="007C4C10"/>
    <w:rsid w:val="007C5201"/>
    <w:rsid w:val="007C558C"/>
    <w:rsid w:val="007C56B0"/>
    <w:rsid w:val="007C58FF"/>
    <w:rsid w:val="007C5A00"/>
    <w:rsid w:val="007C5DE6"/>
    <w:rsid w:val="007C60F8"/>
    <w:rsid w:val="007C68C9"/>
    <w:rsid w:val="007C7831"/>
    <w:rsid w:val="007C7A26"/>
    <w:rsid w:val="007C7BB3"/>
    <w:rsid w:val="007D0442"/>
    <w:rsid w:val="007D06C3"/>
    <w:rsid w:val="007D0808"/>
    <w:rsid w:val="007D1B94"/>
    <w:rsid w:val="007D2302"/>
    <w:rsid w:val="007D230C"/>
    <w:rsid w:val="007D238C"/>
    <w:rsid w:val="007D2A03"/>
    <w:rsid w:val="007D3108"/>
    <w:rsid w:val="007D3223"/>
    <w:rsid w:val="007D44BA"/>
    <w:rsid w:val="007D4911"/>
    <w:rsid w:val="007D4ADB"/>
    <w:rsid w:val="007D4C84"/>
    <w:rsid w:val="007D4E73"/>
    <w:rsid w:val="007D51FF"/>
    <w:rsid w:val="007D575A"/>
    <w:rsid w:val="007D5F45"/>
    <w:rsid w:val="007D647B"/>
    <w:rsid w:val="007D67FA"/>
    <w:rsid w:val="007D6A07"/>
    <w:rsid w:val="007D762A"/>
    <w:rsid w:val="007D764D"/>
    <w:rsid w:val="007D7719"/>
    <w:rsid w:val="007D7797"/>
    <w:rsid w:val="007D7B00"/>
    <w:rsid w:val="007E00F3"/>
    <w:rsid w:val="007E0155"/>
    <w:rsid w:val="007E0532"/>
    <w:rsid w:val="007E0614"/>
    <w:rsid w:val="007E09BD"/>
    <w:rsid w:val="007E09CD"/>
    <w:rsid w:val="007E0E33"/>
    <w:rsid w:val="007E1B9A"/>
    <w:rsid w:val="007E23A9"/>
    <w:rsid w:val="007E2934"/>
    <w:rsid w:val="007E2FB7"/>
    <w:rsid w:val="007E30D3"/>
    <w:rsid w:val="007E3A96"/>
    <w:rsid w:val="007E57EB"/>
    <w:rsid w:val="007E60F0"/>
    <w:rsid w:val="007E7010"/>
    <w:rsid w:val="007E7116"/>
    <w:rsid w:val="007E74EA"/>
    <w:rsid w:val="007E76C8"/>
    <w:rsid w:val="007E7FBD"/>
    <w:rsid w:val="007F1450"/>
    <w:rsid w:val="007F16AC"/>
    <w:rsid w:val="007F1760"/>
    <w:rsid w:val="007F1D47"/>
    <w:rsid w:val="007F1DFB"/>
    <w:rsid w:val="007F25D4"/>
    <w:rsid w:val="007F2B37"/>
    <w:rsid w:val="007F2C52"/>
    <w:rsid w:val="007F31DB"/>
    <w:rsid w:val="007F3528"/>
    <w:rsid w:val="007F3E94"/>
    <w:rsid w:val="007F3EB0"/>
    <w:rsid w:val="007F401D"/>
    <w:rsid w:val="007F40CC"/>
    <w:rsid w:val="007F41C0"/>
    <w:rsid w:val="007F41C7"/>
    <w:rsid w:val="007F44B8"/>
    <w:rsid w:val="007F47AE"/>
    <w:rsid w:val="007F4989"/>
    <w:rsid w:val="007F4B05"/>
    <w:rsid w:val="007F51C8"/>
    <w:rsid w:val="007F5431"/>
    <w:rsid w:val="007F551C"/>
    <w:rsid w:val="007F56B9"/>
    <w:rsid w:val="007F57FC"/>
    <w:rsid w:val="007F5914"/>
    <w:rsid w:val="007F5A44"/>
    <w:rsid w:val="007F5AB8"/>
    <w:rsid w:val="007F5CE2"/>
    <w:rsid w:val="007F617E"/>
    <w:rsid w:val="007F6552"/>
    <w:rsid w:val="007F6628"/>
    <w:rsid w:val="007F6D5C"/>
    <w:rsid w:val="008007E1"/>
    <w:rsid w:val="00800BC7"/>
    <w:rsid w:val="00801110"/>
    <w:rsid w:val="008011C1"/>
    <w:rsid w:val="00801779"/>
    <w:rsid w:val="00801974"/>
    <w:rsid w:val="00801C41"/>
    <w:rsid w:val="00801F33"/>
    <w:rsid w:val="00801F45"/>
    <w:rsid w:val="00802FD4"/>
    <w:rsid w:val="00803502"/>
    <w:rsid w:val="00803669"/>
    <w:rsid w:val="00803DEE"/>
    <w:rsid w:val="00803FE9"/>
    <w:rsid w:val="00804245"/>
    <w:rsid w:val="0080430A"/>
    <w:rsid w:val="00805545"/>
    <w:rsid w:val="00805760"/>
    <w:rsid w:val="00806437"/>
    <w:rsid w:val="00806AA1"/>
    <w:rsid w:val="00806BAC"/>
    <w:rsid w:val="00806C78"/>
    <w:rsid w:val="008078CC"/>
    <w:rsid w:val="008109A3"/>
    <w:rsid w:val="0081116D"/>
    <w:rsid w:val="008112B6"/>
    <w:rsid w:val="008116C7"/>
    <w:rsid w:val="00811DDF"/>
    <w:rsid w:val="00811F85"/>
    <w:rsid w:val="00812100"/>
    <w:rsid w:val="00812199"/>
    <w:rsid w:val="0081265E"/>
    <w:rsid w:val="00812B99"/>
    <w:rsid w:val="00812F69"/>
    <w:rsid w:val="00813337"/>
    <w:rsid w:val="00813C22"/>
    <w:rsid w:val="00814357"/>
    <w:rsid w:val="00814675"/>
    <w:rsid w:val="008157DB"/>
    <w:rsid w:val="00816159"/>
    <w:rsid w:val="00816203"/>
    <w:rsid w:val="0081623C"/>
    <w:rsid w:val="0081630C"/>
    <w:rsid w:val="008165DF"/>
    <w:rsid w:val="008167BE"/>
    <w:rsid w:val="00817132"/>
    <w:rsid w:val="00817273"/>
    <w:rsid w:val="00817B49"/>
    <w:rsid w:val="00817B9C"/>
    <w:rsid w:val="00820032"/>
    <w:rsid w:val="008201BB"/>
    <w:rsid w:val="008205CA"/>
    <w:rsid w:val="00820776"/>
    <w:rsid w:val="00820D07"/>
    <w:rsid w:val="00820E16"/>
    <w:rsid w:val="00820F77"/>
    <w:rsid w:val="00820FCF"/>
    <w:rsid w:val="00820FFB"/>
    <w:rsid w:val="00821079"/>
    <w:rsid w:val="008211A7"/>
    <w:rsid w:val="00821694"/>
    <w:rsid w:val="00822563"/>
    <w:rsid w:val="0082297B"/>
    <w:rsid w:val="008230C5"/>
    <w:rsid w:val="0082344F"/>
    <w:rsid w:val="00823522"/>
    <w:rsid w:val="008236B5"/>
    <w:rsid w:val="00823A38"/>
    <w:rsid w:val="00823B31"/>
    <w:rsid w:val="00823C2D"/>
    <w:rsid w:val="00823F09"/>
    <w:rsid w:val="008241C5"/>
    <w:rsid w:val="008243B4"/>
    <w:rsid w:val="008245BE"/>
    <w:rsid w:val="00824796"/>
    <w:rsid w:val="00824BA4"/>
    <w:rsid w:val="00824C4F"/>
    <w:rsid w:val="00824F66"/>
    <w:rsid w:val="008251C9"/>
    <w:rsid w:val="00825791"/>
    <w:rsid w:val="00825ADE"/>
    <w:rsid w:val="00825B3F"/>
    <w:rsid w:val="00825D8B"/>
    <w:rsid w:val="008262E6"/>
    <w:rsid w:val="00826A4F"/>
    <w:rsid w:val="00826D22"/>
    <w:rsid w:val="00827B6B"/>
    <w:rsid w:val="00830059"/>
    <w:rsid w:val="00830CC0"/>
    <w:rsid w:val="00830F97"/>
    <w:rsid w:val="008315D1"/>
    <w:rsid w:val="00831700"/>
    <w:rsid w:val="008318A2"/>
    <w:rsid w:val="00831B77"/>
    <w:rsid w:val="00831C71"/>
    <w:rsid w:val="00831D05"/>
    <w:rsid w:val="00832E57"/>
    <w:rsid w:val="008330A0"/>
    <w:rsid w:val="0083405F"/>
    <w:rsid w:val="0083414A"/>
    <w:rsid w:val="0083457D"/>
    <w:rsid w:val="008346DC"/>
    <w:rsid w:val="00834E6B"/>
    <w:rsid w:val="008354D4"/>
    <w:rsid w:val="008354DA"/>
    <w:rsid w:val="00835775"/>
    <w:rsid w:val="00835F30"/>
    <w:rsid w:val="00835FF8"/>
    <w:rsid w:val="008363DC"/>
    <w:rsid w:val="008371D7"/>
    <w:rsid w:val="0083723A"/>
    <w:rsid w:val="0083744F"/>
    <w:rsid w:val="00837A68"/>
    <w:rsid w:val="00840036"/>
    <w:rsid w:val="0084072D"/>
    <w:rsid w:val="00841698"/>
    <w:rsid w:val="00841705"/>
    <w:rsid w:val="00841794"/>
    <w:rsid w:val="00841828"/>
    <w:rsid w:val="008419AD"/>
    <w:rsid w:val="00841AE0"/>
    <w:rsid w:val="00841E07"/>
    <w:rsid w:val="00841EF9"/>
    <w:rsid w:val="00842514"/>
    <w:rsid w:val="008428DC"/>
    <w:rsid w:val="00842DDA"/>
    <w:rsid w:val="00843C2B"/>
    <w:rsid w:val="00843F07"/>
    <w:rsid w:val="00844295"/>
    <w:rsid w:val="0084466D"/>
    <w:rsid w:val="008449A4"/>
    <w:rsid w:val="00844A01"/>
    <w:rsid w:val="00844B73"/>
    <w:rsid w:val="0084514C"/>
    <w:rsid w:val="00845913"/>
    <w:rsid w:val="00845B93"/>
    <w:rsid w:val="00845BB4"/>
    <w:rsid w:val="00845E72"/>
    <w:rsid w:val="00846023"/>
    <w:rsid w:val="008460B1"/>
    <w:rsid w:val="00846832"/>
    <w:rsid w:val="00846A43"/>
    <w:rsid w:val="00846C40"/>
    <w:rsid w:val="00846CA1"/>
    <w:rsid w:val="00846E2D"/>
    <w:rsid w:val="008478FA"/>
    <w:rsid w:val="00847C4B"/>
    <w:rsid w:val="00847CF3"/>
    <w:rsid w:val="00847E3A"/>
    <w:rsid w:val="00847EEE"/>
    <w:rsid w:val="00850759"/>
    <w:rsid w:val="00850BDD"/>
    <w:rsid w:val="00851C6D"/>
    <w:rsid w:val="00852065"/>
    <w:rsid w:val="008527AE"/>
    <w:rsid w:val="00852A89"/>
    <w:rsid w:val="00852D1F"/>
    <w:rsid w:val="008533AB"/>
    <w:rsid w:val="00853576"/>
    <w:rsid w:val="00854663"/>
    <w:rsid w:val="00854744"/>
    <w:rsid w:val="0085480C"/>
    <w:rsid w:val="00854CF0"/>
    <w:rsid w:val="008550AB"/>
    <w:rsid w:val="008551E7"/>
    <w:rsid w:val="00855245"/>
    <w:rsid w:val="00855571"/>
    <w:rsid w:val="008555B4"/>
    <w:rsid w:val="00855722"/>
    <w:rsid w:val="008568C0"/>
    <w:rsid w:val="008579FF"/>
    <w:rsid w:val="00857A54"/>
    <w:rsid w:val="00860973"/>
    <w:rsid w:val="00860F5C"/>
    <w:rsid w:val="008610CB"/>
    <w:rsid w:val="008611B5"/>
    <w:rsid w:val="008613CF"/>
    <w:rsid w:val="0086174F"/>
    <w:rsid w:val="0086186E"/>
    <w:rsid w:val="00861955"/>
    <w:rsid w:val="0086195C"/>
    <w:rsid w:val="00861F4F"/>
    <w:rsid w:val="00862456"/>
    <w:rsid w:val="00862743"/>
    <w:rsid w:val="00862A9D"/>
    <w:rsid w:val="00862BEF"/>
    <w:rsid w:val="0086332C"/>
    <w:rsid w:val="00864368"/>
    <w:rsid w:val="008643C7"/>
    <w:rsid w:val="0086492F"/>
    <w:rsid w:val="00864AEB"/>
    <w:rsid w:val="00864D84"/>
    <w:rsid w:val="00865039"/>
    <w:rsid w:val="00865794"/>
    <w:rsid w:val="008657EF"/>
    <w:rsid w:val="00865A53"/>
    <w:rsid w:val="00866183"/>
    <w:rsid w:val="00866242"/>
    <w:rsid w:val="008662D0"/>
    <w:rsid w:val="008663FF"/>
    <w:rsid w:val="0086640B"/>
    <w:rsid w:val="0086657B"/>
    <w:rsid w:val="00866BB4"/>
    <w:rsid w:val="00866EC5"/>
    <w:rsid w:val="0086728C"/>
    <w:rsid w:val="008676DE"/>
    <w:rsid w:val="00867E86"/>
    <w:rsid w:val="00870134"/>
    <w:rsid w:val="008707DE"/>
    <w:rsid w:val="00870CB8"/>
    <w:rsid w:val="0087104B"/>
    <w:rsid w:val="0087108B"/>
    <w:rsid w:val="00871EE0"/>
    <w:rsid w:val="0087226D"/>
    <w:rsid w:val="00872A2A"/>
    <w:rsid w:val="00872D64"/>
    <w:rsid w:val="00872D79"/>
    <w:rsid w:val="00872DAA"/>
    <w:rsid w:val="00872EF6"/>
    <w:rsid w:val="00872FBD"/>
    <w:rsid w:val="008732C2"/>
    <w:rsid w:val="008734E4"/>
    <w:rsid w:val="00873530"/>
    <w:rsid w:val="00873598"/>
    <w:rsid w:val="00873E0F"/>
    <w:rsid w:val="008740C2"/>
    <w:rsid w:val="00874250"/>
    <w:rsid w:val="00874440"/>
    <w:rsid w:val="008745E4"/>
    <w:rsid w:val="00874AAC"/>
    <w:rsid w:val="00874D11"/>
    <w:rsid w:val="00874E2E"/>
    <w:rsid w:val="0087504D"/>
    <w:rsid w:val="0087515B"/>
    <w:rsid w:val="008754ED"/>
    <w:rsid w:val="008755B1"/>
    <w:rsid w:val="00875754"/>
    <w:rsid w:val="00875B9C"/>
    <w:rsid w:val="00876448"/>
    <w:rsid w:val="008766F0"/>
    <w:rsid w:val="00876D1F"/>
    <w:rsid w:val="008770B6"/>
    <w:rsid w:val="008777F4"/>
    <w:rsid w:val="00877E49"/>
    <w:rsid w:val="008807CA"/>
    <w:rsid w:val="0088089A"/>
    <w:rsid w:val="0088102A"/>
    <w:rsid w:val="00881B5B"/>
    <w:rsid w:val="008823ED"/>
    <w:rsid w:val="00882520"/>
    <w:rsid w:val="008827A7"/>
    <w:rsid w:val="008828D6"/>
    <w:rsid w:val="00882B30"/>
    <w:rsid w:val="00882E8F"/>
    <w:rsid w:val="00883866"/>
    <w:rsid w:val="00883B83"/>
    <w:rsid w:val="00883DDF"/>
    <w:rsid w:val="008843A9"/>
    <w:rsid w:val="0088452E"/>
    <w:rsid w:val="00884C30"/>
    <w:rsid w:val="00884CAD"/>
    <w:rsid w:val="00885C00"/>
    <w:rsid w:val="00885F7A"/>
    <w:rsid w:val="00886239"/>
    <w:rsid w:val="0088627B"/>
    <w:rsid w:val="00886862"/>
    <w:rsid w:val="008868BA"/>
    <w:rsid w:val="00886CE2"/>
    <w:rsid w:val="00887EE8"/>
    <w:rsid w:val="00890190"/>
    <w:rsid w:val="00890268"/>
    <w:rsid w:val="008902E9"/>
    <w:rsid w:val="00890302"/>
    <w:rsid w:val="0089047C"/>
    <w:rsid w:val="0089068A"/>
    <w:rsid w:val="008906E2"/>
    <w:rsid w:val="008909E8"/>
    <w:rsid w:val="00890F28"/>
    <w:rsid w:val="0089108B"/>
    <w:rsid w:val="008910F8"/>
    <w:rsid w:val="008915C4"/>
    <w:rsid w:val="008917E1"/>
    <w:rsid w:val="00891B32"/>
    <w:rsid w:val="00892BAF"/>
    <w:rsid w:val="008934F3"/>
    <w:rsid w:val="0089399C"/>
    <w:rsid w:val="00893BD0"/>
    <w:rsid w:val="00893DD2"/>
    <w:rsid w:val="008945A1"/>
    <w:rsid w:val="00894795"/>
    <w:rsid w:val="00894B28"/>
    <w:rsid w:val="008951A2"/>
    <w:rsid w:val="00895396"/>
    <w:rsid w:val="00895837"/>
    <w:rsid w:val="00895A51"/>
    <w:rsid w:val="00895B9F"/>
    <w:rsid w:val="00895E3E"/>
    <w:rsid w:val="00896148"/>
    <w:rsid w:val="008963DF"/>
    <w:rsid w:val="00896A2F"/>
    <w:rsid w:val="00896B89"/>
    <w:rsid w:val="00896C38"/>
    <w:rsid w:val="00896E7F"/>
    <w:rsid w:val="00897294"/>
    <w:rsid w:val="008972A9"/>
    <w:rsid w:val="0089799F"/>
    <w:rsid w:val="00897AEF"/>
    <w:rsid w:val="00897C3D"/>
    <w:rsid w:val="00897F0A"/>
    <w:rsid w:val="008A0092"/>
    <w:rsid w:val="008A0FD1"/>
    <w:rsid w:val="008A12CC"/>
    <w:rsid w:val="008A136B"/>
    <w:rsid w:val="008A1421"/>
    <w:rsid w:val="008A16B6"/>
    <w:rsid w:val="008A1D74"/>
    <w:rsid w:val="008A2290"/>
    <w:rsid w:val="008A2E02"/>
    <w:rsid w:val="008A3723"/>
    <w:rsid w:val="008A4094"/>
    <w:rsid w:val="008A40FD"/>
    <w:rsid w:val="008A4B80"/>
    <w:rsid w:val="008A5081"/>
    <w:rsid w:val="008A5B0E"/>
    <w:rsid w:val="008A5B9F"/>
    <w:rsid w:val="008A5D73"/>
    <w:rsid w:val="008A786A"/>
    <w:rsid w:val="008B04EB"/>
    <w:rsid w:val="008B0694"/>
    <w:rsid w:val="008B06E1"/>
    <w:rsid w:val="008B0D47"/>
    <w:rsid w:val="008B18AF"/>
    <w:rsid w:val="008B18B7"/>
    <w:rsid w:val="008B1D7D"/>
    <w:rsid w:val="008B1F2D"/>
    <w:rsid w:val="008B207B"/>
    <w:rsid w:val="008B2181"/>
    <w:rsid w:val="008B2396"/>
    <w:rsid w:val="008B2460"/>
    <w:rsid w:val="008B31BE"/>
    <w:rsid w:val="008B3DAC"/>
    <w:rsid w:val="008B3F11"/>
    <w:rsid w:val="008B4248"/>
    <w:rsid w:val="008B452E"/>
    <w:rsid w:val="008B45A2"/>
    <w:rsid w:val="008B466D"/>
    <w:rsid w:val="008B49CC"/>
    <w:rsid w:val="008B4C31"/>
    <w:rsid w:val="008B4EB1"/>
    <w:rsid w:val="008B5873"/>
    <w:rsid w:val="008B5A34"/>
    <w:rsid w:val="008B5ABB"/>
    <w:rsid w:val="008B5B7A"/>
    <w:rsid w:val="008B64DE"/>
    <w:rsid w:val="008B6818"/>
    <w:rsid w:val="008B6B75"/>
    <w:rsid w:val="008B731B"/>
    <w:rsid w:val="008B793D"/>
    <w:rsid w:val="008B79E1"/>
    <w:rsid w:val="008B7B04"/>
    <w:rsid w:val="008B7C2A"/>
    <w:rsid w:val="008C055B"/>
    <w:rsid w:val="008C0826"/>
    <w:rsid w:val="008C09C1"/>
    <w:rsid w:val="008C09D5"/>
    <w:rsid w:val="008C09FD"/>
    <w:rsid w:val="008C110F"/>
    <w:rsid w:val="008C19F4"/>
    <w:rsid w:val="008C1BB6"/>
    <w:rsid w:val="008C1E43"/>
    <w:rsid w:val="008C1E49"/>
    <w:rsid w:val="008C1EA1"/>
    <w:rsid w:val="008C278C"/>
    <w:rsid w:val="008C2FBA"/>
    <w:rsid w:val="008C2FF6"/>
    <w:rsid w:val="008C3C10"/>
    <w:rsid w:val="008C41AF"/>
    <w:rsid w:val="008C4BD9"/>
    <w:rsid w:val="008C4D89"/>
    <w:rsid w:val="008C5532"/>
    <w:rsid w:val="008C5685"/>
    <w:rsid w:val="008C5C07"/>
    <w:rsid w:val="008C6374"/>
    <w:rsid w:val="008C6BBF"/>
    <w:rsid w:val="008D04CC"/>
    <w:rsid w:val="008D0971"/>
    <w:rsid w:val="008D0AC3"/>
    <w:rsid w:val="008D0BEC"/>
    <w:rsid w:val="008D10ED"/>
    <w:rsid w:val="008D165E"/>
    <w:rsid w:val="008D1A95"/>
    <w:rsid w:val="008D1C40"/>
    <w:rsid w:val="008D1D0F"/>
    <w:rsid w:val="008D1D23"/>
    <w:rsid w:val="008D226F"/>
    <w:rsid w:val="008D2462"/>
    <w:rsid w:val="008D2726"/>
    <w:rsid w:val="008D3214"/>
    <w:rsid w:val="008D3397"/>
    <w:rsid w:val="008D35ED"/>
    <w:rsid w:val="008D4446"/>
    <w:rsid w:val="008D4C2F"/>
    <w:rsid w:val="008D4E4C"/>
    <w:rsid w:val="008D6347"/>
    <w:rsid w:val="008D67B8"/>
    <w:rsid w:val="008D69E5"/>
    <w:rsid w:val="008D6D45"/>
    <w:rsid w:val="008D6DB9"/>
    <w:rsid w:val="008D701D"/>
    <w:rsid w:val="008D745D"/>
    <w:rsid w:val="008D7934"/>
    <w:rsid w:val="008D7C45"/>
    <w:rsid w:val="008D7F1E"/>
    <w:rsid w:val="008E0113"/>
    <w:rsid w:val="008E0407"/>
    <w:rsid w:val="008E0730"/>
    <w:rsid w:val="008E0CA9"/>
    <w:rsid w:val="008E0DED"/>
    <w:rsid w:val="008E0F4E"/>
    <w:rsid w:val="008E1438"/>
    <w:rsid w:val="008E1829"/>
    <w:rsid w:val="008E1882"/>
    <w:rsid w:val="008E1E17"/>
    <w:rsid w:val="008E23CC"/>
    <w:rsid w:val="008E264A"/>
    <w:rsid w:val="008E2CCD"/>
    <w:rsid w:val="008E2F1C"/>
    <w:rsid w:val="008E396F"/>
    <w:rsid w:val="008E3DB7"/>
    <w:rsid w:val="008E4126"/>
    <w:rsid w:val="008E494A"/>
    <w:rsid w:val="008E4AE3"/>
    <w:rsid w:val="008E4D51"/>
    <w:rsid w:val="008E520C"/>
    <w:rsid w:val="008E57AF"/>
    <w:rsid w:val="008E5BB1"/>
    <w:rsid w:val="008E5D4A"/>
    <w:rsid w:val="008E62E3"/>
    <w:rsid w:val="008E652C"/>
    <w:rsid w:val="008E6551"/>
    <w:rsid w:val="008E65CE"/>
    <w:rsid w:val="008E6983"/>
    <w:rsid w:val="008E6B3A"/>
    <w:rsid w:val="008E6E5C"/>
    <w:rsid w:val="008E70CC"/>
    <w:rsid w:val="008E71B1"/>
    <w:rsid w:val="008E78C4"/>
    <w:rsid w:val="008E7957"/>
    <w:rsid w:val="008E7B8A"/>
    <w:rsid w:val="008E7CAF"/>
    <w:rsid w:val="008E7E67"/>
    <w:rsid w:val="008E7EEF"/>
    <w:rsid w:val="008F04E9"/>
    <w:rsid w:val="008F0B51"/>
    <w:rsid w:val="008F0B76"/>
    <w:rsid w:val="008F0EE3"/>
    <w:rsid w:val="008F112E"/>
    <w:rsid w:val="008F1F1A"/>
    <w:rsid w:val="008F2B09"/>
    <w:rsid w:val="008F2C76"/>
    <w:rsid w:val="008F36CC"/>
    <w:rsid w:val="008F36E7"/>
    <w:rsid w:val="008F3B10"/>
    <w:rsid w:val="008F3CD2"/>
    <w:rsid w:val="008F45B5"/>
    <w:rsid w:val="008F45D5"/>
    <w:rsid w:val="008F55EE"/>
    <w:rsid w:val="008F5797"/>
    <w:rsid w:val="008F5B10"/>
    <w:rsid w:val="008F5E2C"/>
    <w:rsid w:val="008F6082"/>
    <w:rsid w:val="008F7677"/>
    <w:rsid w:val="008F7796"/>
    <w:rsid w:val="008F7AD3"/>
    <w:rsid w:val="009008CE"/>
    <w:rsid w:val="00900DFA"/>
    <w:rsid w:val="009011A4"/>
    <w:rsid w:val="009013F5"/>
    <w:rsid w:val="0090186C"/>
    <w:rsid w:val="009018D0"/>
    <w:rsid w:val="0090201F"/>
    <w:rsid w:val="009023CE"/>
    <w:rsid w:val="00902F39"/>
    <w:rsid w:val="0090307A"/>
    <w:rsid w:val="0090353E"/>
    <w:rsid w:val="009038F3"/>
    <w:rsid w:val="00903B63"/>
    <w:rsid w:val="00903C6F"/>
    <w:rsid w:val="00903C85"/>
    <w:rsid w:val="00904536"/>
    <w:rsid w:val="009046D5"/>
    <w:rsid w:val="00904808"/>
    <w:rsid w:val="00904E9E"/>
    <w:rsid w:val="00905953"/>
    <w:rsid w:val="009059C6"/>
    <w:rsid w:val="00906053"/>
    <w:rsid w:val="009075BC"/>
    <w:rsid w:val="00907D68"/>
    <w:rsid w:val="009103AD"/>
    <w:rsid w:val="0091063C"/>
    <w:rsid w:val="00910740"/>
    <w:rsid w:val="00910D56"/>
    <w:rsid w:val="0091108D"/>
    <w:rsid w:val="009111FF"/>
    <w:rsid w:val="00911818"/>
    <w:rsid w:val="0091186C"/>
    <w:rsid w:val="009118CC"/>
    <w:rsid w:val="00911DD1"/>
    <w:rsid w:val="00911FD8"/>
    <w:rsid w:val="009123FD"/>
    <w:rsid w:val="009124CE"/>
    <w:rsid w:val="009124FB"/>
    <w:rsid w:val="00912715"/>
    <w:rsid w:val="0091295A"/>
    <w:rsid w:val="00912E98"/>
    <w:rsid w:val="0091357D"/>
    <w:rsid w:val="00913901"/>
    <w:rsid w:val="009141C4"/>
    <w:rsid w:val="009148B5"/>
    <w:rsid w:val="00914AB6"/>
    <w:rsid w:val="009152E3"/>
    <w:rsid w:val="0091660B"/>
    <w:rsid w:val="00916853"/>
    <w:rsid w:val="00916AA4"/>
    <w:rsid w:val="00916BDA"/>
    <w:rsid w:val="00917022"/>
    <w:rsid w:val="00917465"/>
    <w:rsid w:val="00917C7E"/>
    <w:rsid w:val="00917CD9"/>
    <w:rsid w:val="00917F00"/>
    <w:rsid w:val="00917FB5"/>
    <w:rsid w:val="009201CA"/>
    <w:rsid w:val="00920271"/>
    <w:rsid w:val="00920610"/>
    <w:rsid w:val="009206DA"/>
    <w:rsid w:val="00920930"/>
    <w:rsid w:val="00920931"/>
    <w:rsid w:val="00920937"/>
    <w:rsid w:val="00920A67"/>
    <w:rsid w:val="00920C6D"/>
    <w:rsid w:val="00920E5A"/>
    <w:rsid w:val="00920EB9"/>
    <w:rsid w:val="009216E8"/>
    <w:rsid w:val="0092174C"/>
    <w:rsid w:val="009218B8"/>
    <w:rsid w:val="00921B1F"/>
    <w:rsid w:val="00921F5F"/>
    <w:rsid w:val="0092211B"/>
    <w:rsid w:val="00922597"/>
    <w:rsid w:val="009227EF"/>
    <w:rsid w:val="009228BB"/>
    <w:rsid w:val="009229E2"/>
    <w:rsid w:val="00922F41"/>
    <w:rsid w:val="009230BB"/>
    <w:rsid w:val="009230F1"/>
    <w:rsid w:val="00923770"/>
    <w:rsid w:val="00923BBC"/>
    <w:rsid w:val="00924963"/>
    <w:rsid w:val="009249A7"/>
    <w:rsid w:val="00924F0A"/>
    <w:rsid w:val="009250D8"/>
    <w:rsid w:val="009251A2"/>
    <w:rsid w:val="0092584E"/>
    <w:rsid w:val="00925A42"/>
    <w:rsid w:val="00925B71"/>
    <w:rsid w:val="009260D3"/>
    <w:rsid w:val="00926685"/>
    <w:rsid w:val="00927124"/>
    <w:rsid w:val="009272D3"/>
    <w:rsid w:val="009272DB"/>
    <w:rsid w:val="009273B9"/>
    <w:rsid w:val="00927433"/>
    <w:rsid w:val="009277DF"/>
    <w:rsid w:val="00927CEA"/>
    <w:rsid w:val="00930816"/>
    <w:rsid w:val="00930A9D"/>
    <w:rsid w:val="00930DC9"/>
    <w:rsid w:val="00931439"/>
    <w:rsid w:val="009314D3"/>
    <w:rsid w:val="0093179C"/>
    <w:rsid w:val="009321FF"/>
    <w:rsid w:val="009324A4"/>
    <w:rsid w:val="00932B6D"/>
    <w:rsid w:val="00932EF7"/>
    <w:rsid w:val="0093300A"/>
    <w:rsid w:val="00933360"/>
    <w:rsid w:val="009333F9"/>
    <w:rsid w:val="009336BB"/>
    <w:rsid w:val="00934573"/>
    <w:rsid w:val="00934A55"/>
    <w:rsid w:val="00934F76"/>
    <w:rsid w:val="00934FA4"/>
    <w:rsid w:val="009359CF"/>
    <w:rsid w:val="00935C5C"/>
    <w:rsid w:val="009375BC"/>
    <w:rsid w:val="009378E2"/>
    <w:rsid w:val="00937BF4"/>
    <w:rsid w:val="00937E85"/>
    <w:rsid w:val="00940755"/>
    <w:rsid w:val="0094142C"/>
    <w:rsid w:val="00941440"/>
    <w:rsid w:val="0094193B"/>
    <w:rsid w:val="00942096"/>
    <w:rsid w:val="00942244"/>
    <w:rsid w:val="00942474"/>
    <w:rsid w:val="00942602"/>
    <w:rsid w:val="00942DF2"/>
    <w:rsid w:val="00943AAC"/>
    <w:rsid w:val="00943AB2"/>
    <w:rsid w:val="00943D19"/>
    <w:rsid w:val="00943F3F"/>
    <w:rsid w:val="00943FF6"/>
    <w:rsid w:val="009441CC"/>
    <w:rsid w:val="00944399"/>
    <w:rsid w:val="0094444F"/>
    <w:rsid w:val="009447BB"/>
    <w:rsid w:val="00944D75"/>
    <w:rsid w:val="0094524A"/>
    <w:rsid w:val="009454C1"/>
    <w:rsid w:val="009455B4"/>
    <w:rsid w:val="00945ABC"/>
    <w:rsid w:val="00945C7B"/>
    <w:rsid w:val="00945D98"/>
    <w:rsid w:val="00945E53"/>
    <w:rsid w:val="009463EC"/>
    <w:rsid w:val="009464BA"/>
    <w:rsid w:val="00946AB2"/>
    <w:rsid w:val="009473B5"/>
    <w:rsid w:val="00947475"/>
    <w:rsid w:val="009477A9"/>
    <w:rsid w:val="00947D0C"/>
    <w:rsid w:val="00950590"/>
    <w:rsid w:val="009508A0"/>
    <w:rsid w:val="00950A9C"/>
    <w:rsid w:val="00950D6D"/>
    <w:rsid w:val="00950E80"/>
    <w:rsid w:val="0095190B"/>
    <w:rsid w:val="009523F4"/>
    <w:rsid w:val="00952A23"/>
    <w:rsid w:val="00952ACF"/>
    <w:rsid w:val="00952ECC"/>
    <w:rsid w:val="0095366B"/>
    <w:rsid w:val="00953732"/>
    <w:rsid w:val="00953776"/>
    <w:rsid w:val="00953861"/>
    <w:rsid w:val="0095405B"/>
    <w:rsid w:val="00954600"/>
    <w:rsid w:val="00954A9B"/>
    <w:rsid w:val="00954A9E"/>
    <w:rsid w:val="00954F0D"/>
    <w:rsid w:val="00955176"/>
    <w:rsid w:val="0095523C"/>
    <w:rsid w:val="00955603"/>
    <w:rsid w:val="009559B4"/>
    <w:rsid w:val="00955B70"/>
    <w:rsid w:val="00956112"/>
    <w:rsid w:val="0095628A"/>
    <w:rsid w:val="009562DD"/>
    <w:rsid w:val="00956A30"/>
    <w:rsid w:val="00956B75"/>
    <w:rsid w:val="00956D0C"/>
    <w:rsid w:val="00956D70"/>
    <w:rsid w:val="00956DDD"/>
    <w:rsid w:val="00956F60"/>
    <w:rsid w:val="00957769"/>
    <w:rsid w:val="009578A4"/>
    <w:rsid w:val="00957BA5"/>
    <w:rsid w:val="00957CC2"/>
    <w:rsid w:val="00957D34"/>
    <w:rsid w:val="00960517"/>
    <w:rsid w:val="009606A0"/>
    <w:rsid w:val="00960813"/>
    <w:rsid w:val="00960E3C"/>
    <w:rsid w:val="00960ED2"/>
    <w:rsid w:val="00961A64"/>
    <w:rsid w:val="00961F50"/>
    <w:rsid w:val="00961FD3"/>
    <w:rsid w:val="009622F1"/>
    <w:rsid w:val="00962A1E"/>
    <w:rsid w:val="009632E4"/>
    <w:rsid w:val="00963B80"/>
    <w:rsid w:val="00963ECE"/>
    <w:rsid w:val="0096404D"/>
    <w:rsid w:val="00964251"/>
    <w:rsid w:val="0096434B"/>
    <w:rsid w:val="00964756"/>
    <w:rsid w:val="00965271"/>
    <w:rsid w:val="009659B3"/>
    <w:rsid w:val="00965ADC"/>
    <w:rsid w:val="009664AE"/>
    <w:rsid w:val="009669E3"/>
    <w:rsid w:val="00966D40"/>
    <w:rsid w:val="009672EB"/>
    <w:rsid w:val="0096754D"/>
    <w:rsid w:val="00967663"/>
    <w:rsid w:val="00967966"/>
    <w:rsid w:val="00967CEA"/>
    <w:rsid w:val="00970273"/>
    <w:rsid w:val="00970639"/>
    <w:rsid w:val="00970888"/>
    <w:rsid w:val="00970B63"/>
    <w:rsid w:val="009711E4"/>
    <w:rsid w:val="009719CA"/>
    <w:rsid w:val="00971BD2"/>
    <w:rsid w:val="00971D26"/>
    <w:rsid w:val="00971FBE"/>
    <w:rsid w:val="009727E0"/>
    <w:rsid w:val="009728B1"/>
    <w:rsid w:val="009729BE"/>
    <w:rsid w:val="00972C81"/>
    <w:rsid w:val="00972DDD"/>
    <w:rsid w:val="00972F01"/>
    <w:rsid w:val="009731BA"/>
    <w:rsid w:val="00973B1B"/>
    <w:rsid w:val="00973D7E"/>
    <w:rsid w:val="00973F6C"/>
    <w:rsid w:val="0097445F"/>
    <w:rsid w:val="009744B9"/>
    <w:rsid w:val="00974EC0"/>
    <w:rsid w:val="009750BE"/>
    <w:rsid w:val="009750CC"/>
    <w:rsid w:val="009752FD"/>
    <w:rsid w:val="00975375"/>
    <w:rsid w:val="00975495"/>
    <w:rsid w:val="009754AA"/>
    <w:rsid w:val="00976EAC"/>
    <w:rsid w:val="00976EB8"/>
    <w:rsid w:val="00976F2E"/>
    <w:rsid w:val="00976FCB"/>
    <w:rsid w:val="00977508"/>
    <w:rsid w:val="00977988"/>
    <w:rsid w:val="009806E1"/>
    <w:rsid w:val="0098110D"/>
    <w:rsid w:val="0098134D"/>
    <w:rsid w:val="009815A4"/>
    <w:rsid w:val="009815B4"/>
    <w:rsid w:val="00981CA7"/>
    <w:rsid w:val="009820AB"/>
    <w:rsid w:val="00982648"/>
    <w:rsid w:val="0098289D"/>
    <w:rsid w:val="009828BA"/>
    <w:rsid w:val="00983986"/>
    <w:rsid w:val="00983D28"/>
    <w:rsid w:val="00983DA2"/>
    <w:rsid w:val="009843F9"/>
    <w:rsid w:val="00984536"/>
    <w:rsid w:val="00984A44"/>
    <w:rsid w:val="00984B7B"/>
    <w:rsid w:val="00984ED0"/>
    <w:rsid w:val="009850DE"/>
    <w:rsid w:val="0098513E"/>
    <w:rsid w:val="00985507"/>
    <w:rsid w:val="00985714"/>
    <w:rsid w:val="00985D3B"/>
    <w:rsid w:val="00986564"/>
    <w:rsid w:val="009866E7"/>
    <w:rsid w:val="009878A4"/>
    <w:rsid w:val="00987AAC"/>
    <w:rsid w:val="00987E15"/>
    <w:rsid w:val="009901B3"/>
    <w:rsid w:val="009902D8"/>
    <w:rsid w:val="009902DE"/>
    <w:rsid w:val="00990C76"/>
    <w:rsid w:val="00990F47"/>
    <w:rsid w:val="00991029"/>
    <w:rsid w:val="0099189E"/>
    <w:rsid w:val="00991BCE"/>
    <w:rsid w:val="00991C6E"/>
    <w:rsid w:val="009924A0"/>
    <w:rsid w:val="00992512"/>
    <w:rsid w:val="00992B34"/>
    <w:rsid w:val="00992CDD"/>
    <w:rsid w:val="00992F79"/>
    <w:rsid w:val="0099336C"/>
    <w:rsid w:val="009938A3"/>
    <w:rsid w:val="00993A18"/>
    <w:rsid w:val="00994AFE"/>
    <w:rsid w:val="00994B30"/>
    <w:rsid w:val="00995364"/>
    <w:rsid w:val="00995523"/>
    <w:rsid w:val="00995591"/>
    <w:rsid w:val="00995FA7"/>
    <w:rsid w:val="009961BA"/>
    <w:rsid w:val="00996303"/>
    <w:rsid w:val="00996544"/>
    <w:rsid w:val="00996D31"/>
    <w:rsid w:val="00996E0A"/>
    <w:rsid w:val="009970CE"/>
    <w:rsid w:val="00997502"/>
    <w:rsid w:val="0099760C"/>
    <w:rsid w:val="009976D7"/>
    <w:rsid w:val="009A01C2"/>
    <w:rsid w:val="009A0399"/>
    <w:rsid w:val="009A0911"/>
    <w:rsid w:val="009A0A9E"/>
    <w:rsid w:val="009A1051"/>
    <w:rsid w:val="009A1393"/>
    <w:rsid w:val="009A1BD2"/>
    <w:rsid w:val="009A1DF6"/>
    <w:rsid w:val="009A23EB"/>
    <w:rsid w:val="009A2B2C"/>
    <w:rsid w:val="009A2BBC"/>
    <w:rsid w:val="009A337F"/>
    <w:rsid w:val="009A378F"/>
    <w:rsid w:val="009A38A7"/>
    <w:rsid w:val="009A38DA"/>
    <w:rsid w:val="009A3BEF"/>
    <w:rsid w:val="009A3CEB"/>
    <w:rsid w:val="009A451A"/>
    <w:rsid w:val="009A4A4D"/>
    <w:rsid w:val="009A51A2"/>
    <w:rsid w:val="009A5347"/>
    <w:rsid w:val="009A57FF"/>
    <w:rsid w:val="009A58F6"/>
    <w:rsid w:val="009A603D"/>
    <w:rsid w:val="009A62E5"/>
    <w:rsid w:val="009A645D"/>
    <w:rsid w:val="009A664F"/>
    <w:rsid w:val="009A69DE"/>
    <w:rsid w:val="009A6A63"/>
    <w:rsid w:val="009A6CDE"/>
    <w:rsid w:val="009A6E62"/>
    <w:rsid w:val="009A7045"/>
    <w:rsid w:val="009A7197"/>
    <w:rsid w:val="009A7988"/>
    <w:rsid w:val="009A7AF1"/>
    <w:rsid w:val="009B02C9"/>
    <w:rsid w:val="009B0850"/>
    <w:rsid w:val="009B0D05"/>
    <w:rsid w:val="009B0D78"/>
    <w:rsid w:val="009B1350"/>
    <w:rsid w:val="009B185F"/>
    <w:rsid w:val="009B1BC0"/>
    <w:rsid w:val="009B1C94"/>
    <w:rsid w:val="009B25BC"/>
    <w:rsid w:val="009B2989"/>
    <w:rsid w:val="009B2E79"/>
    <w:rsid w:val="009B33F0"/>
    <w:rsid w:val="009B3B8A"/>
    <w:rsid w:val="009B3C14"/>
    <w:rsid w:val="009B45A1"/>
    <w:rsid w:val="009B4A1E"/>
    <w:rsid w:val="009B4E4B"/>
    <w:rsid w:val="009B4FDF"/>
    <w:rsid w:val="009B55A2"/>
    <w:rsid w:val="009B5828"/>
    <w:rsid w:val="009B592B"/>
    <w:rsid w:val="009B59D2"/>
    <w:rsid w:val="009B608D"/>
    <w:rsid w:val="009B619C"/>
    <w:rsid w:val="009B62CB"/>
    <w:rsid w:val="009B7696"/>
    <w:rsid w:val="009B7C86"/>
    <w:rsid w:val="009B7F9B"/>
    <w:rsid w:val="009C047C"/>
    <w:rsid w:val="009C14F1"/>
    <w:rsid w:val="009C1DA7"/>
    <w:rsid w:val="009C1FC6"/>
    <w:rsid w:val="009C2585"/>
    <w:rsid w:val="009C2A21"/>
    <w:rsid w:val="009C2B16"/>
    <w:rsid w:val="009C3284"/>
    <w:rsid w:val="009C3A22"/>
    <w:rsid w:val="009C3ACB"/>
    <w:rsid w:val="009C3C69"/>
    <w:rsid w:val="009C3F4A"/>
    <w:rsid w:val="009C42D7"/>
    <w:rsid w:val="009C42DA"/>
    <w:rsid w:val="009C4608"/>
    <w:rsid w:val="009C4F2A"/>
    <w:rsid w:val="009C5BC8"/>
    <w:rsid w:val="009C5FB5"/>
    <w:rsid w:val="009C603A"/>
    <w:rsid w:val="009C6517"/>
    <w:rsid w:val="009C6780"/>
    <w:rsid w:val="009C68C2"/>
    <w:rsid w:val="009C6A3F"/>
    <w:rsid w:val="009C794F"/>
    <w:rsid w:val="009C79F3"/>
    <w:rsid w:val="009D00FC"/>
    <w:rsid w:val="009D054C"/>
    <w:rsid w:val="009D08CE"/>
    <w:rsid w:val="009D0F6E"/>
    <w:rsid w:val="009D14C2"/>
    <w:rsid w:val="009D1879"/>
    <w:rsid w:val="009D1CDE"/>
    <w:rsid w:val="009D2089"/>
    <w:rsid w:val="009D238D"/>
    <w:rsid w:val="009D2558"/>
    <w:rsid w:val="009D282C"/>
    <w:rsid w:val="009D2BBD"/>
    <w:rsid w:val="009D2C51"/>
    <w:rsid w:val="009D3048"/>
    <w:rsid w:val="009D3146"/>
    <w:rsid w:val="009D38DD"/>
    <w:rsid w:val="009D40F4"/>
    <w:rsid w:val="009D410F"/>
    <w:rsid w:val="009D41C2"/>
    <w:rsid w:val="009D4B03"/>
    <w:rsid w:val="009D601B"/>
    <w:rsid w:val="009D651B"/>
    <w:rsid w:val="009D67B8"/>
    <w:rsid w:val="009D67CB"/>
    <w:rsid w:val="009D68E9"/>
    <w:rsid w:val="009D68FD"/>
    <w:rsid w:val="009D6E8E"/>
    <w:rsid w:val="009D7CB3"/>
    <w:rsid w:val="009E0F7B"/>
    <w:rsid w:val="009E1044"/>
    <w:rsid w:val="009E14C3"/>
    <w:rsid w:val="009E14D6"/>
    <w:rsid w:val="009E1A9D"/>
    <w:rsid w:val="009E1E68"/>
    <w:rsid w:val="009E2A13"/>
    <w:rsid w:val="009E2FFC"/>
    <w:rsid w:val="009E3523"/>
    <w:rsid w:val="009E3FBA"/>
    <w:rsid w:val="009E45CA"/>
    <w:rsid w:val="009E4B27"/>
    <w:rsid w:val="009E5254"/>
    <w:rsid w:val="009E59E5"/>
    <w:rsid w:val="009E6415"/>
    <w:rsid w:val="009E68F3"/>
    <w:rsid w:val="009E6F61"/>
    <w:rsid w:val="009E70C8"/>
    <w:rsid w:val="009E7239"/>
    <w:rsid w:val="009E7553"/>
    <w:rsid w:val="009E774D"/>
    <w:rsid w:val="009E7AE5"/>
    <w:rsid w:val="009E7CF1"/>
    <w:rsid w:val="009F0140"/>
    <w:rsid w:val="009F0314"/>
    <w:rsid w:val="009F0558"/>
    <w:rsid w:val="009F06C7"/>
    <w:rsid w:val="009F0A69"/>
    <w:rsid w:val="009F0B96"/>
    <w:rsid w:val="009F0BA9"/>
    <w:rsid w:val="009F0DDD"/>
    <w:rsid w:val="009F0F22"/>
    <w:rsid w:val="009F0FF1"/>
    <w:rsid w:val="009F1749"/>
    <w:rsid w:val="009F17FF"/>
    <w:rsid w:val="009F1B14"/>
    <w:rsid w:val="009F1BC6"/>
    <w:rsid w:val="009F226B"/>
    <w:rsid w:val="009F28C9"/>
    <w:rsid w:val="009F2B45"/>
    <w:rsid w:val="009F2D2B"/>
    <w:rsid w:val="009F3403"/>
    <w:rsid w:val="009F343A"/>
    <w:rsid w:val="009F349B"/>
    <w:rsid w:val="009F39E4"/>
    <w:rsid w:val="009F3FF5"/>
    <w:rsid w:val="009F44D6"/>
    <w:rsid w:val="009F45C1"/>
    <w:rsid w:val="009F514F"/>
    <w:rsid w:val="009F53CF"/>
    <w:rsid w:val="009F5C94"/>
    <w:rsid w:val="009F6111"/>
    <w:rsid w:val="009F6485"/>
    <w:rsid w:val="009F6EC8"/>
    <w:rsid w:val="009F6F01"/>
    <w:rsid w:val="009F7036"/>
    <w:rsid w:val="009F7249"/>
    <w:rsid w:val="009F7463"/>
    <w:rsid w:val="009F7490"/>
    <w:rsid w:val="009F768A"/>
    <w:rsid w:val="009F7E81"/>
    <w:rsid w:val="00A00071"/>
    <w:rsid w:val="00A0016F"/>
    <w:rsid w:val="00A004D0"/>
    <w:rsid w:val="00A005F8"/>
    <w:rsid w:val="00A0084C"/>
    <w:rsid w:val="00A00936"/>
    <w:rsid w:val="00A01168"/>
    <w:rsid w:val="00A0172E"/>
    <w:rsid w:val="00A01869"/>
    <w:rsid w:val="00A01E44"/>
    <w:rsid w:val="00A01EB2"/>
    <w:rsid w:val="00A029C1"/>
    <w:rsid w:val="00A02A3D"/>
    <w:rsid w:val="00A03015"/>
    <w:rsid w:val="00A04319"/>
    <w:rsid w:val="00A04750"/>
    <w:rsid w:val="00A04833"/>
    <w:rsid w:val="00A04EF3"/>
    <w:rsid w:val="00A05216"/>
    <w:rsid w:val="00A05321"/>
    <w:rsid w:val="00A05723"/>
    <w:rsid w:val="00A057FD"/>
    <w:rsid w:val="00A059F1"/>
    <w:rsid w:val="00A05A2D"/>
    <w:rsid w:val="00A05A34"/>
    <w:rsid w:val="00A05E70"/>
    <w:rsid w:val="00A063C3"/>
    <w:rsid w:val="00A06F7E"/>
    <w:rsid w:val="00A06F8C"/>
    <w:rsid w:val="00A073AB"/>
    <w:rsid w:val="00A07E80"/>
    <w:rsid w:val="00A101D9"/>
    <w:rsid w:val="00A10A09"/>
    <w:rsid w:val="00A11017"/>
    <w:rsid w:val="00A1105C"/>
    <w:rsid w:val="00A1112C"/>
    <w:rsid w:val="00A1119E"/>
    <w:rsid w:val="00A11BF2"/>
    <w:rsid w:val="00A12171"/>
    <w:rsid w:val="00A12C07"/>
    <w:rsid w:val="00A12C55"/>
    <w:rsid w:val="00A1307C"/>
    <w:rsid w:val="00A1355C"/>
    <w:rsid w:val="00A13AC5"/>
    <w:rsid w:val="00A13CFC"/>
    <w:rsid w:val="00A1415A"/>
    <w:rsid w:val="00A143C1"/>
    <w:rsid w:val="00A14516"/>
    <w:rsid w:val="00A1472C"/>
    <w:rsid w:val="00A14BFC"/>
    <w:rsid w:val="00A15093"/>
    <w:rsid w:val="00A151C2"/>
    <w:rsid w:val="00A15834"/>
    <w:rsid w:val="00A158E1"/>
    <w:rsid w:val="00A1678C"/>
    <w:rsid w:val="00A16BB3"/>
    <w:rsid w:val="00A17027"/>
    <w:rsid w:val="00A17896"/>
    <w:rsid w:val="00A17901"/>
    <w:rsid w:val="00A17C6E"/>
    <w:rsid w:val="00A20071"/>
    <w:rsid w:val="00A20B09"/>
    <w:rsid w:val="00A21A02"/>
    <w:rsid w:val="00A21C1C"/>
    <w:rsid w:val="00A21E67"/>
    <w:rsid w:val="00A22057"/>
    <w:rsid w:val="00A22244"/>
    <w:rsid w:val="00A22505"/>
    <w:rsid w:val="00A22D00"/>
    <w:rsid w:val="00A23DA0"/>
    <w:rsid w:val="00A23DD7"/>
    <w:rsid w:val="00A2403F"/>
    <w:rsid w:val="00A247EB"/>
    <w:rsid w:val="00A24CD1"/>
    <w:rsid w:val="00A25AE8"/>
    <w:rsid w:val="00A25C00"/>
    <w:rsid w:val="00A25F7E"/>
    <w:rsid w:val="00A25FA3"/>
    <w:rsid w:val="00A26929"/>
    <w:rsid w:val="00A26CBB"/>
    <w:rsid w:val="00A26DB8"/>
    <w:rsid w:val="00A27022"/>
    <w:rsid w:val="00A27D15"/>
    <w:rsid w:val="00A30203"/>
    <w:rsid w:val="00A318E2"/>
    <w:rsid w:val="00A31973"/>
    <w:rsid w:val="00A31C65"/>
    <w:rsid w:val="00A323CB"/>
    <w:rsid w:val="00A32593"/>
    <w:rsid w:val="00A329D5"/>
    <w:rsid w:val="00A32DC5"/>
    <w:rsid w:val="00A33329"/>
    <w:rsid w:val="00A33365"/>
    <w:rsid w:val="00A337D2"/>
    <w:rsid w:val="00A33808"/>
    <w:rsid w:val="00A339BB"/>
    <w:rsid w:val="00A33EDD"/>
    <w:rsid w:val="00A33FDA"/>
    <w:rsid w:val="00A343D6"/>
    <w:rsid w:val="00A3463A"/>
    <w:rsid w:val="00A34EFD"/>
    <w:rsid w:val="00A3500D"/>
    <w:rsid w:val="00A3559E"/>
    <w:rsid w:val="00A35754"/>
    <w:rsid w:val="00A36080"/>
    <w:rsid w:val="00A3621D"/>
    <w:rsid w:val="00A3673B"/>
    <w:rsid w:val="00A37E07"/>
    <w:rsid w:val="00A4035D"/>
    <w:rsid w:val="00A403A8"/>
    <w:rsid w:val="00A40666"/>
    <w:rsid w:val="00A4179F"/>
    <w:rsid w:val="00A41840"/>
    <w:rsid w:val="00A419FD"/>
    <w:rsid w:val="00A42241"/>
    <w:rsid w:val="00A424FF"/>
    <w:rsid w:val="00A4322F"/>
    <w:rsid w:val="00A4395A"/>
    <w:rsid w:val="00A4411C"/>
    <w:rsid w:val="00A4443D"/>
    <w:rsid w:val="00A44660"/>
    <w:rsid w:val="00A44B7F"/>
    <w:rsid w:val="00A4524A"/>
    <w:rsid w:val="00A457C9"/>
    <w:rsid w:val="00A45B01"/>
    <w:rsid w:val="00A45BD0"/>
    <w:rsid w:val="00A468C4"/>
    <w:rsid w:val="00A471A0"/>
    <w:rsid w:val="00A473D6"/>
    <w:rsid w:val="00A475DB"/>
    <w:rsid w:val="00A502A6"/>
    <w:rsid w:val="00A50613"/>
    <w:rsid w:val="00A50943"/>
    <w:rsid w:val="00A510AD"/>
    <w:rsid w:val="00A51108"/>
    <w:rsid w:val="00A51383"/>
    <w:rsid w:val="00A52661"/>
    <w:rsid w:val="00A52662"/>
    <w:rsid w:val="00A528C5"/>
    <w:rsid w:val="00A52F28"/>
    <w:rsid w:val="00A530A7"/>
    <w:rsid w:val="00A53227"/>
    <w:rsid w:val="00A5332B"/>
    <w:rsid w:val="00A533ED"/>
    <w:rsid w:val="00A534F2"/>
    <w:rsid w:val="00A5367E"/>
    <w:rsid w:val="00A53CB3"/>
    <w:rsid w:val="00A54006"/>
    <w:rsid w:val="00A5434C"/>
    <w:rsid w:val="00A54501"/>
    <w:rsid w:val="00A54AE1"/>
    <w:rsid w:val="00A55182"/>
    <w:rsid w:val="00A55301"/>
    <w:rsid w:val="00A5539B"/>
    <w:rsid w:val="00A55460"/>
    <w:rsid w:val="00A5588F"/>
    <w:rsid w:val="00A566CD"/>
    <w:rsid w:val="00A56A2B"/>
    <w:rsid w:val="00A56B7A"/>
    <w:rsid w:val="00A57372"/>
    <w:rsid w:val="00A57922"/>
    <w:rsid w:val="00A579EF"/>
    <w:rsid w:val="00A57C44"/>
    <w:rsid w:val="00A601A4"/>
    <w:rsid w:val="00A60636"/>
    <w:rsid w:val="00A6118D"/>
    <w:rsid w:val="00A611ED"/>
    <w:rsid w:val="00A61D40"/>
    <w:rsid w:val="00A62093"/>
    <w:rsid w:val="00A62430"/>
    <w:rsid w:val="00A625E5"/>
    <w:rsid w:val="00A626BD"/>
    <w:rsid w:val="00A62F37"/>
    <w:rsid w:val="00A6309F"/>
    <w:rsid w:val="00A63A0F"/>
    <w:rsid w:val="00A63EBA"/>
    <w:rsid w:val="00A641E5"/>
    <w:rsid w:val="00A65559"/>
    <w:rsid w:val="00A65827"/>
    <w:rsid w:val="00A65A0D"/>
    <w:rsid w:val="00A65B37"/>
    <w:rsid w:val="00A65CB1"/>
    <w:rsid w:val="00A663A6"/>
    <w:rsid w:val="00A66908"/>
    <w:rsid w:val="00A66F63"/>
    <w:rsid w:val="00A67053"/>
    <w:rsid w:val="00A67993"/>
    <w:rsid w:val="00A700AC"/>
    <w:rsid w:val="00A70982"/>
    <w:rsid w:val="00A70C15"/>
    <w:rsid w:val="00A70DFC"/>
    <w:rsid w:val="00A71039"/>
    <w:rsid w:val="00A7144F"/>
    <w:rsid w:val="00A71917"/>
    <w:rsid w:val="00A71F6A"/>
    <w:rsid w:val="00A7209D"/>
    <w:rsid w:val="00A72A43"/>
    <w:rsid w:val="00A72DFF"/>
    <w:rsid w:val="00A72FEB"/>
    <w:rsid w:val="00A733ED"/>
    <w:rsid w:val="00A7341A"/>
    <w:rsid w:val="00A73423"/>
    <w:rsid w:val="00A73766"/>
    <w:rsid w:val="00A743C0"/>
    <w:rsid w:val="00A74775"/>
    <w:rsid w:val="00A7559A"/>
    <w:rsid w:val="00A762A6"/>
    <w:rsid w:val="00A76409"/>
    <w:rsid w:val="00A76E88"/>
    <w:rsid w:val="00A77941"/>
    <w:rsid w:val="00A8070D"/>
    <w:rsid w:val="00A81A40"/>
    <w:rsid w:val="00A81B1A"/>
    <w:rsid w:val="00A8233D"/>
    <w:rsid w:val="00A82798"/>
    <w:rsid w:val="00A82939"/>
    <w:rsid w:val="00A82D11"/>
    <w:rsid w:val="00A82F6A"/>
    <w:rsid w:val="00A832F3"/>
    <w:rsid w:val="00A8391F"/>
    <w:rsid w:val="00A842FB"/>
    <w:rsid w:val="00A84809"/>
    <w:rsid w:val="00A848FD"/>
    <w:rsid w:val="00A8593F"/>
    <w:rsid w:val="00A86041"/>
    <w:rsid w:val="00A860BC"/>
    <w:rsid w:val="00A863C3"/>
    <w:rsid w:val="00A86824"/>
    <w:rsid w:val="00A86A8D"/>
    <w:rsid w:val="00A86F33"/>
    <w:rsid w:val="00A8720C"/>
    <w:rsid w:val="00A874D0"/>
    <w:rsid w:val="00A87C22"/>
    <w:rsid w:val="00A87C30"/>
    <w:rsid w:val="00A9041D"/>
    <w:rsid w:val="00A90596"/>
    <w:rsid w:val="00A90A90"/>
    <w:rsid w:val="00A90F80"/>
    <w:rsid w:val="00A912F1"/>
    <w:rsid w:val="00A91935"/>
    <w:rsid w:val="00A921EE"/>
    <w:rsid w:val="00A928BA"/>
    <w:rsid w:val="00A92E67"/>
    <w:rsid w:val="00A93069"/>
    <w:rsid w:val="00A93AE1"/>
    <w:rsid w:val="00A93D98"/>
    <w:rsid w:val="00A946DE"/>
    <w:rsid w:val="00A94881"/>
    <w:rsid w:val="00A9499D"/>
    <w:rsid w:val="00A94D71"/>
    <w:rsid w:val="00A94EDF"/>
    <w:rsid w:val="00A951FA"/>
    <w:rsid w:val="00A9528B"/>
    <w:rsid w:val="00A952E8"/>
    <w:rsid w:val="00A95506"/>
    <w:rsid w:val="00A955C4"/>
    <w:rsid w:val="00A95872"/>
    <w:rsid w:val="00A96A11"/>
    <w:rsid w:val="00A972A0"/>
    <w:rsid w:val="00A97B14"/>
    <w:rsid w:val="00A97C2B"/>
    <w:rsid w:val="00AA026D"/>
    <w:rsid w:val="00AA03D6"/>
    <w:rsid w:val="00AA03E8"/>
    <w:rsid w:val="00AA0B80"/>
    <w:rsid w:val="00AA15EE"/>
    <w:rsid w:val="00AA1AF8"/>
    <w:rsid w:val="00AA2251"/>
    <w:rsid w:val="00AA2398"/>
    <w:rsid w:val="00AA2855"/>
    <w:rsid w:val="00AA2883"/>
    <w:rsid w:val="00AA37F6"/>
    <w:rsid w:val="00AA3D1E"/>
    <w:rsid w:val="00AA3F1C"/>
    <w:rsid w:val="00AA4FAC"/>
    <w:rsid w:val="00AA5D2A"/>
    <w:rsid w:val="00AA668E"/>
    <w:rsid w:val="00AA68CB"/>
    <w:rsid w:val="00AA6E12"/>
    <w:rsid w:val="00AA71C0"/>
    <w:rsid w:val="00AA74B7"/>
    <w:rsid w:val="00AA76E0"/>
    <w:rsid w:val="00AA77E3"/>
    <w:rsid w:val="00AA7974"/>
    <w:rsid w:val="00AB01AF"/>
    <w:rsid w:val="00AB1551"/>
    <w:rsid w:val="00AB15A8"/>
    <w:rsid w:val="00AB1B70"/>
    <w:rsid w:val="00AB1B94"/>
    <w:rsid w:val="00AB1D19"/>
    <w:rsid w:val="00AB1DA1"/>
    <w:rsid w:val="00AB24E7"/>
    <w:rsid w:val="00AB31B4"/>
    <w:rsid w:val="00AB3343"/>
    <w:rsid w:val="00AB3B4D"/>
    <w:rsid w:val="00AB3DCC"/>
    <w:rsid w:val="00AB3DF5"/>
    <w:rsid w:val="00AB48DF"/>
    <w:rsid w:val="00AB65E3"/>
    <w:rsid w:val="00AB66ED"/>
    <w:rsid w:val="00AB6C58"/>
    <w:rsid w:val="00AB7C7C"/>
    <w:rsid w:val="00AC00EE"/>
    <w:rsid w:val="00AC033D"/>
    <w:rsid w:val="00AC072C"/>
    <w:rsid w:val="00AC07E0"/>
    <w:rsid w:val="00AC0A72"/>
    <w:rsid w:val="00AC0C6F"/>
    <w:rsid w:val="00AC0D7F"/>
    <w:rsid w:val="00AC0E1D"/>
    <w:rsid w:val="00AC0FAF"/>
    <w:rsid w:val="00AC1165"/>
    <w:rsid w:val="00AC19A5"/>
    <w:rsid w:val="00AC1ACF"/>
    <w:rsid w:val="00AC1D7C"/>
    <w:rsid w:val="00AC2630"/>
    <w:rsid w:val="00AC267A"/>
    <w:rsid w:val="00AC2E33"/>
    <w:rsid w:val="00AC30B7"/>
    <w:rsid w:val="00AC3370"/>
    <w:rsid w:val="00AC39F4"/>
    <w:rsid w:val="00AC3C25"/>
    <w:rsid w:val="00AC4321"/>
    <w:rsid w:val="00AC4580"/>
    <w:rsid w:val="00AC45B0"/>
    <w:rsid w:val="00AC473C"/>
    <w:rsid w:val="00AC4C1A"/>
    <w:rsid w:val="00AC4FF9"/>
    <w:rsid w:val="00AC5270"/>
    <w:rsid w:val="00AC587A"/>
    <w:rsid w:val="00AC5E8B"/>
    <w:rsid w:val="00AC6913"/>
    <w:rsid w:val="00AC70E9"/>
    <w:rsid w:val="00AC721C"/>
    <w:rsid w:val="00AC79A9"/>
    <w:rsid w:val="00AC7BDA"/>
    <w:rsid w:val="00AC7BF4"/>
    <w:rsid w:val="00AC7E00"/>
    <w:rsid w:val="00AD0728"/>
    <w:rsid w:val="00AD12F3"/>
    <w:rsid w:val="00AD1454"/>
    <w:rsid w:val="00AD22E4"/>
    <w:rsid w:val="00AD23F4"/>
    <w:rsid w:val="00AD27E8"/>
    <w:rsid w:val="00AD285E"/>
    <w:rsid w:val="00AD2E04"/>
    <w:rsid w:val="00AD310D"/>
    <w:rsid w:val="00AD31C5"/>
    <w:rsid w:val="00AD33C0"/>
    <w:rsid w:val="00AD34E1"/>
    <w:rsid w:val="00AD3FBA"/>
    <w:rsid w:val="00AD411A"/>
    <w:rsid w:val="00AD447E"/>
    <w:rsid w:val="00AD47A0"/>
    <w:rsid w:val="00AD480D"/>
    <w:rsid w:val="00AD49C4"/>
    <w:rsid w:val="00AD4BCF"/>
    <w:rsid w:val="00AD4D22"/>
    <w:rsid w:val="00AD4E90"/>
    <w:rsid w:val="00AD5956"/>
    <w:rsid w:val="00AD5968"/>
    <w:rsid w:val="00AD5E48"/>
    <w:rsid w:val="00AD64C2"/>
    <w:rsid w:val="00AD6753"/>
    <w:rsid w:val="00AD6A46"/>
    <w:rsid w:val="00AD6E4E"/>
    <w:rsid w:val="00AD6FC4"/>
    <w:rsid w:val="00AD7A8D"/>
    <w:rsid w:val="00AD7B31"/>
    <w:rsid w:val="00AD7E0B"/>
    <w:rsid w:val="00AD7F19"/>
    <w:rsid w:val="00AE0D51"/>
    <w:rsid w:val="00AE17E2"/>
    <w:rsid w:val="00AE1E4C"/>
    <w:rsid w:val="00AE201F"/>
    <w:rsid w:val="00AE2238"/>
    <w:rsid w:val="00AE2276"/>
    <w:rsid w:val="00AE2663"/>
    <w:rsid w:val="00AE26AA"/>
    <w:rsid w:val="00AE2DDD"/>
    <w:rsid w:val="00AE3611"/>
    <w:rsid w:val="00AE39D1"/>
    <w:rsid w:val="00AE43D9"/>
    <w:rsid w:val="00AE49DC"/>
    <w:rsid w:val="00AE4B67"/>
    <w:rsid w:val="00AE4C93"/>
    <w:rsid w:val="00AE4DA5"/>
    <w:rsid w:val="00AE513B"/>
    <w:rsid w:val="00AE54E1"/>
    <w:rsid w:val="00AE5931"/>
    <w:rsid w:val="00AE7BCE"/>
    <w:rsid w:val="00AE7D3D"/>
    <w:rsid w:val="00AF01EA"/>
    <w:rsid w:val="00AF07A2"/>
    <w:rsid w:val="00AF0A47"/>
    <w:rsid w:val="00AF1077"/>
    <w:rsid w:val="00AF1189"/>
    <w:rsid w:val="00AF14D4"/>
    <w:rsid w:val="00AF1862"/>
    <w:rsid w:val="00AF1CB8"/>
    <w:rsid w:val="00AF1FB0"/>
    <w:rsid w:val="00AF20C1"/>
    <w:rsid w:val="00AF23B3"/>
    <w:rsid w:val="00AF2684"/>
    <w:rsid w:val="00AF2852"/>
    <w:rsid w:val="00AF28B9"/>
    <w:rsid w:val="00AF28C7"/>
    <w:rsid w:val="00AF2F2C"/>
    <w:rsid w:val="00AF3812"/>
    <w:rsid w:val="00AF3FC3"/>
    <w:rsid w:val="00AF3FD6"/>
    <w:rsid w:val="00AF54C6"/>
    <w:rsid w:val="00AF696B"/>
    <w:rsid w:val="00AF7642"/>
    <w:rsid w:val="00AF796F"/>
    <w:rsid w:val="00AF7A45"/>
    <w:rsid w:val="00AF7D1C"/>
    <w:rsid w:val="00AF7E27"/>
    <w:rsid w:val="00AF7E68"/>
    <w:rsid w:val="00B00639"/>
    <w:rsid w:val="00B00687"/>
    <w:rsid w:val="00B00E76"/>
    <w:rsid w:val="00B01493"/>
    <w:rsid w:val="00B01E68"/>
    <w:rsid w:val="00B0238E"/>
    <w:rsid w:val="00B02B0E"/>
    <w:rsid w:val="00B03296"/>
    <w:rsid w:val="00B0375A"/>
    <w:rsid w:val="00B04111"/>
    <w:rsid w:val="00B05214"/>
    <w:rsid w:val="00B0525B"/>
    <w:rsid w:val="00B053F1"/>
    <w:rsid w:val="00B05519"/>
    <w:rsid w:val="00B05721"/>
    <w:rsid w:val="00B05853"/>
    <w:rsid w:val="00B05C5F"/>
    <w:rsid w:val="00B05D55"/>
    <w:rsid w:val="00B066C3"/>
    <w:rsid w:val="00B07155"/>
    <w:rsid w:val="00B07360"/>
    <w:rsid w:val="00B075E5"/>
    <w:rsid w:val="00B07B1C"/>
    <w:rsid w:val="00B07E7E"/>
    <w:rsid w:val="00B1024A"/>
    <w:rsid w:val="00B1035B"/>
    <w:rsid w:val="00B109B0"/>
    <w:rsid w:val="00B10F8A"/>
    <w:rsid w:val="00B11920"/>
    <w:rsid w:val="00B12774"/>
    <w:rsid w:val="00B12A40"/>
    <w:rsid w:val="00B1347B"/>
    <w:rsid w:val="00B13652"/>
    <w:rsid w:val="00B138EA"/>
    <w:rsid w:val="00B139D4"/>
    <w:rsid w:val="00B13A43"/>
    <w:rsid w:val="00B14231"/>
    <w:rsid w:val="00B14709"/>
    <w:rsid w:val="00B14BD2"/>
    <w:rsid w:val="00B15351"/>
    <w:rsid w:val="00B155E9"/>
    <w:rsid w:val="00B16917"/>
    <w:rsid w:val="00B169CE"/>
    <w:rsid w:val="00B16B1B"/>
    <w:rsid w:val="00B16E2D"/>
    <w:rsid w:val="00B173B4"/>
    <w:rsid w:val="00B17713"/>
    <w:rsid w:val="00B177EF"/>
    <w:rsid w:val="00B202A2"/>
    <w:rsid w:val="00B207E2"/>
    <w:rsid w:val="00B2080F"/>
    <w:rsid w:val="00B208E9"/>
    <w:rsid w:val="00B2105A"/>
    <w:rsid w:val="00B210B9"/>
    <w:rsid w:val="00B21107"/>
    <w:rsid w:val="00B211FE"/>
    <w:rsid w:val="00B214BC"/>
    <w:rsid w:val="00B216DA"/>
    <w:rsid w:val="00B21E53"/>
    <w:rsid w:val="00B21FC6"/>
    <w:rsid w:val="00B21FFA"/>
    <w:rsid w:val="00B224F1"/>
    <w:rsid w:val="00B22808"/>
    <w:rsid w:val="00B2307F"/>
    <w:rsid w:val="00B23178"/>
    <w:rsid w:val="00B23287"/>
    <w:rsid w:val="00B235CD"/>
    <w:rsid w:val="00B235E1"/>
    <w:rsid w:val="00B2419A"/>
    <w:rsid w:val="00B2434B"/>
    <w:rsid w:val="00B2436D"/>
    <w:rsid w:val="00B243B7"/>
    <w:rsid w:val="00B24A44"/>
    <w:rsid w:val="00B24E85"/>
    <w:rsid w:val="00B25067"/>
    <w:rsid w:val="00B25406"/>
    <w:rsid w:val="00B25765"/>
    <w:rsid w:val="00B25D26"/>
    <w:rsid w:val="00B25FA1"/>
    <w:rsid w:val="00B261F4"/>
    <w:rsid w:val="00B263BA"/>
    <w:rsid w:val="00B26619"/>
    <w:rsid w:val="00B269F5"/>
    <w:rsid w:val="00B26A5E"/>
    <w:rsid w:val="00B26C25"/>
    <w:rsid w:val="00B27298"/>
    <w:rsid w:val="00B275D3"/>
    <w:rsid w:val="00B27B96"/>
    <w:rsid w:val="00B27BE8"/>
    <w:rsid w:val="00B27D0D"/>
    <w:rsid w:val="00B27EF2"/>
    <w:rsid w:val="00B3002C"/>
    <w:rsid w:val="00B300C7"/>
    <w:rsid w:val="00B3139E"/>
    <w:rsid w:val="00B31660"/>
    <w:rsid w:val="00B31B80"/>
    <w:rsid w:val="00B31C2C"/>
    <w:rsid w:val="00B31EE6"/>
    <w:rsid w:val="00B320C0"/>
    <w:rsid w:val="00B320D4"/>
    <w:rsid w:val="00B323E8"/>
    <w:rsid w:val="00B3272B"/>
    <w:rsid w:val="00B32903"/>
    <w:rsid w:val="00B32BEC"/>
    <w:rsid w:val="00B33661"/>
    <w:rsid w:val="00B34209"/>
    <w:rsid w:val="00B348C8"/>
    <w:rsid w:val="00B34F12"/>
    <w:rsid w:val="00B34FE1"/>
    <w:rsid w:val="00B3506D"/>
    <w:rsid w:val="00B35BB2"/>
    <w:rsid w:val="00B360E5"/>
    <w:rsid w:val="00B363BD"/>
    <w:rsid w:val="00B36582"/>
    <w:rsid w:val="00B36A66"/>
    <w:rsid w:val="00B37406"/>
    <w:rsid w:val="00B37480"/>
    <w:rsid w:val="00B3759F"/>
    <w:rsid w:val="00B375F9"/>
    <w:rsid w:val="00B37989"/>
    <w:rsid w:val="00B40018"/>
    <w:rsid w:val="00B401E7"/>
    <w:rsid w:val="00B411EF"/>
    <w:rsid w:val="00B413B3"/>
    <w:rsid w:val="00B4168C"/>
    <w:rsid w:val="00B41D1A"/>
    <w:rsid w:val="00B41E73"/>
    <w:rsid w:val="00B42105"/>
    <w:rsid w:val="00B4212F"/>
    <w:rsid w:val="00B42197"/>
    <w:rsid w:val="00B422E0"/>
    <w:rsid w:val="00B42381"/>
    <w:rsid w:val="00B4252D"/>
    <w:rsid w:val="00B42D94"/>
    <w:rsid w:val="00B432D2"/>
    <w:rsid w:val="00B4343F"/>
    <w:rsid w:val="00B44802"/>
    <w:rsid w:val="00B44E65"/>
    <w:rsid w:val="00B44FD1"/>
    <w:rsid w:val="00B451EE"/>
    <w:rsid w:val="00B45E18"/>
    <w:rsid w:val="00B46069"/>
    <w:rsid w:val="00B460B0"/>
    <w:rsid w:val="00B46354"/>
    <w:rsid w:val="00B46494"/>
    <w:rsid w:val="00B468DF"/>
    <w:rsid w:val="00B46A4D"/>
    <w:rsid w:val="00B46C94"/>
    <w:rsid w:val="00B46CFF"/>
    <w:rsid w:val="00B46DF4"/>
    <w:rsid w:val="00B46F92"/>
    <w:rsid w:val="00B4738D"/>
    <w:rsid w:val="00B4751A"/>
    <w:rsid w:val="00B479AB"/>
    <w:rsid w:val="00B503F1"/>
    <w:rsid w:val="00B50AD7"/>
    <w:rsid w:val="00B50B51"/>
    <w:rsid w:val="00B50E95"/>
    <w:rsid w:val="00B516FD"/>
    <w:rsid w:val="00B51C02"/>
    <w:rsid w:val="00B52411"/>
    <w:rsid w:val="00B525AC"/>
    <w:rsid w:val="00B52630"/>
    <w:rsid w:val="00B52A63"/>
    <w:rsid w:val="00B52B1F"/>
    <w:rsid w:val="00B52DD7"/>
    <w:rsid w:val="00B52FDB"/>
    <w:rsid w:val="00B530F7"/>
    <w:rsid w:val="00B5312C"/>
    <w:rsid w:val="00B53177"/>
    <w:rsid w:val="00B53263"/>
    <w:rsid w:val="00B533BE"/>
    <w:rsid w:val="00B5352F"/>
    <w:rsid w:val="00B53670"/>
    <w:rsid w:val="00B53A77"/>
    <w:rsid w:val="00B53EB4"/>
    <w:rsid w:val="00B53EBB"/>
    <w:rsid w:val="00B542EA"/>
    <w:rsid w:val="00B54819"/>
    <w:rsid w:val="00B54A9B"/>
    <w:rsid w:val="00B54D8E"/>
    <w:rsid w:val="00B5500C"/>
    <w:rsid w:val="00B558A1"/>
    <w:rsid w:val="00B56C6E"/>
    <w:rsid w:val="00B57371"/>
    <w:rsid w:val="00B6027F"/>
    <w:rsid w:val="00B60FA6"/>
    <w:rsid w:val="00B610F8"/>
    <w:rsid w:val="00B61FF0"/>
    <w:rsid w:val="00B62D32"/>
    <w:rsid w:val="00B62D40"/>
    <w:rsid w:val="00B62E19"/>
    <w:rsid w:val="00B6324E"/>
    <w:rsid w:val="00B636B7"/>
    <w:rsid w:val="00B639CC"/>
    <w:rsid w:val="00B63A15"/>
    <w:rsid w:val="00B64AFA"/>
    <w:rsid w:val="00B64D90"/>
    <w:rsid w:val="00B64E1E"/>
    <w:rsid w:val="00B652D2"/>
    <w:rsid w:val="00B65551"/>
    <w:rsid w:val="00B655A2"/>
    <w:rsid w:val="00B65BED"/>
    <w:rsid w:val="00B660F7"/>
    <w:rsid w:val="00B66852"/>
    <w:rsid w:val="00B66EE9"/>
    <w:rsid w:val="00B67167"/>
    <w:rsid w:val="00B67205"/>
    <w:rsid w:val="00B675D7"/>
    <w:rsid w:val="00B67FC6"/>
    <w:rsid w:val="00B70474"/>
    <w:rsid w:val="00B70574"/>
    <w:rsid w:val="00B710BE"/>
    <w:rsid w:val="00B7168D"/>
    <w:rsid w:val="00B716AF"/>
    <w:rsid w:val="00B71AF5"/>
    <w:rsid w:val="00B71C85"/>
    <w:rsid w:val="00B72084"/>
    <w:rsid w:val="00B72481"/>
    <w:rsid w:val="00B72903"/>
    <w:rsid w:val="00B73232"/>
    <w:rsid w:val="00B733FD"/>
    <w:rsid w:val="00B738EC"/>
    <w:rsid w:val="00B73A44"/>
    <w:rsid w:val="00B743D7"/>
    <w:rsid w:val="00B749F7"/>
    <w:rsid w:val="00B75071"/>
    <w:rsid w:val="00B75598"/>
    <w:rsid w:val="00B757D3"/>
    <w:rsid w:val="00B75B70"/>
    <w:rsid w:val="00B760FA"/>
    <w:rsid w:val="00B765A6"/>
    <w:rsid w:val="00B766D1"/>
    <w:rsid w:val="00B7686F"/>
    <w:rsid w:val="00B76B78"/>
    <w:rsid w:val="00B76BF0"/>
    <w:rsid w:val="00B77457"/>
    <w:rsid w:val="00B779FF"/>
    <w:rsid w:val="00B77AA1"/>
    <w:rsid w:val="00B80341"/>
    <w:rsid w:val="00B803EC"/>
    <w:rsid w:val="00B80DE7"/>
    <w:rsid w:val="00B80F42"/>
    <w:rsid w:val="00B810B4"/>
    <w:rsid w:val="00B81331"/>
    <w:rsid w:val="00B8137D"/>
    <w:rsid w:val="00B8137E"/>
    <w:rsid w:val="00B8155D"/>
    <w:rsid w:val="00B819E7"/>
    <w:rsid w:val="00B820F8"/>
    <w:rsid w:val="00B8231D"/>
    <w:rsid w:val="00B82594"/>
    <w:rsid w:val="00B82715"/>
    <w:rsid w:val="00B82E50"/>
    <w:rsid w:val="00B83B1A"/>
    <w:rsid w:val="00B84BAA"/>
    <w:rsid w:val="00B85004"/>
    <w:rsid w:val="00B853FE"/>
    <w:rsid w:val="00B85683"/>
    <w:rsid w:val="00B858C6"/>
    <w:rsid w:val="00B85D80"/>
    <w:rsid w:val="00B8607C"/>
    <w:rsid w:val="00B864CE"/>
    <w:rsid w:val="00B864D7"/>
    <w:rsid w:val="00B866D5"/>
    <w:rsid w:val="00B87199"/>
    <w:rsid w:val="00B873AB"/>
    <w:rsid w:val="00B876E1"/>
    <w:rsid w:val="00B877D0"/>
    <w:rsid w:val="00B87844"/>
    <w:rsid w:val="00B8784A"/>
    <w:rsid w:val="00B87A71"/>
    <w:rsid w:val="00B9085B"/>
    <w:rsid w:val="00B90D05"/>
    <w:rsid w:val="00B90D54"/>
    <w:rsid w:val="00B912C0"/>
    <w:rsid w:val="00B917CE"/>
    <w:rsid w:val="00B91BDE"/>
    <w:rsid w:val="00B91BF8"/>
    <w:rsid w:val="00B91D81"/>
    <w:rsid w:val="00B91F48"/>
    <w:rsid w:val="00B91F5F"/>
    <w:rsid w:val="00B9212B"/>
    <w:rsid w:val="00B9236B"/>
    <w:rsid w:val="00B92373"/>
    <w:rsid w:val="00B92489"/>
    <w:rsid w:val="00B92628"/>
    <w:rsid w:val="00B92BD5"/>
    <w:rsid w:val="00B9354A"/>
    <w:rsid w:val="00B93584"/>
    <w:rsid w:val="00B93ADD"/>
    <w:rsid w:val="00B93DDF"/>
    <w:rsid w:val="00B94177"/>
    <w:rsid w:val="00B9436D"/>
    <w:rsid w:val="00B94391"/>
    <w:rsid w:val="00B945F7"/>
    <w:rsid w:val="00B949CA"/>
    <w:rsid w:val="00B94FAA"/>
    <w:rsid w:val="00B962FF"/>
    <w:rsid w:val="00B96D14"/>
    <w:rsid w:val="00B96F7F"/>
    <w:rsid w:val="00B97203"/>
    <w:rsid w:val="00B978C6"/>
    <w:rsid w:val="00B97A54"/>
    <w:rsid w:val="00B97C33"/>
    <w:rsid w:val="00B97ED2"/>
    <w:rsid w:val="00B97FD7"/>
    <w:rsid w:val="00BA03DF"/>
    <w:rsid w:val="00BA16CD"/>
    <w:rsid w:val="00BA1779"/>
    <w:rsid w:val="00BA1CF3"/>
    <w:rsid w:val="00BA1FB2"/>
    <w:rsid w:val="00BA2327"/>
    <w:rsid w:val="00BA255C"/>
    <w:rsid w:val="00BA2CF7"/>
    <w:rsid w:val="00BA39D9"/>
    <w:rsid w:val="00BA4450"/>
    <w:rsid w:val="00BA47ED"/>
    <w:rsid w:val="00BA4983"/>
    <w:rsid w:val="00BA4C24"/>
    <w:rsid w:val="00BA531E"/>
    <w:rsid w:val="00BA5700"/>
    <w:rsid w:val="00BA60D5"/>
    <w:rsid w:val="00BA63A3"/>
    <w:rsid w:val="00BA6816"/>
    <w:rsid w:val="00BA6AD5"/>
    <w:rsid w:val="00BA6E88"/>
    <w:rsid w:val="00BA767F"/>
    <w:rsid w:val="00BA7B4C"/>
    <w:rsid w:val="00BA7BEC"/>
    <w:rsid w:val="00BA7C2E"/>
    <w:rsid w:val="00BB03D3"/>
    <w:rsid w:val="00BB11FD"/>
    <w:rsid w:val="00BB151F"/>
    <w:rsid w:val="00BB217B"/>
    <w:rsid w:val="00BB30C2"/>
    <w:rsid w:val="00BB36ED"/>
    <w:rsid w:val="00BB3B77"/>
    <w:rsid w:val="00BB46A4"/>
    <w:rsid w:val="00BB46BC"/>
    <w:rsid w:val="00BB51C4"/>
    <w:rsid w:val="00BB5693"/>
    <w:rsid w:val="00BB569C"/>
    <w:rsid w:val="00BB5C78"/>
    <w:rsid w:val="00BB6231"/>
    <w:rsid w:val="00BB6390"/>
    <w:rsid w:val="00BB6772"/>
    <w:rsid w:val="00BB6CF6"/>
    <w:rsid w:val="00BB7813"/>
    <w:rsid w:val="00BB791B"/>
    <w:rsid w:val="00BB7C06"/>
    <w:rsid w:val="00BB7CAB"/>
    <w:rsid w:val="00BB7E96"/>
    <w:rsid w:val="00BC03B2"/>
    <w:rsid w:val="00BC0709"/>
    <w:rsid w:val="00BC0799"/>
    <w:rsid w:val="00BC0EAA"/>
    <w:rsid w:val="00BC13BD"/>
    <w:rsid w:val="00BC1AF0"/>
    <w:rsid w:val="00BC1BE9"/>
    <w:rsid w:val="00BC1BF2"/>
    <w:rsid w:val="00BC1C23"/>
    <w:rsid w:val="00BC24CF"/>
    <w:rsid w:val="00BC25AC"/>
    <w:rsid w:val="00BC28F0"/>
    <w:rsid w:val="00BC33A8"/>
    <w:rsid w:val="00BC36AB"/>
    <w:rsid w:val="00BC37D8"/>
    <w:rsid w:val="00BC4607"/>
    <w:rsid w:val="00BC4C0B"/>
    <w:rsid w:val="00BC4F47"/>
    <w:rsid w:val="00BC54FC"/>
    <w:rsid w:val="00BC56E8"/>
    <w:rsid w:val="00BC5923"/>
    <w:rsid w:val="00BC5E82"/>
    <w:rsid w:val="00BC6876"/>
    <w:rsid w:val="00BC695B"/>
    <w:rsid w:val="00BC6BB1"/>
    <w:rsid w:val="00BC6FAA"/>
    <w:rsid w:val="00BC777E"/>
    <w:rsid w:val="00BC7980"/>
    <w:rsid w:val="00BD0700"/>
    <w:rsid w:val="00BD094C"/>
    <w:rsid w:val="00BD1865"/>
    <w:rsid w:val="00BD1CDD"/>
    <w:rsid w:val="00BD227D"/>
    <w:rsid w:val="00BD33E3"/>
    <w:rsid w:val="00BD354F"/>
    <w:rsid w:val="00BD356D"/>
    <w:rsid w:val="00BD40DB"/>
    <w:rsid w:val="00BD42A4"/>
    <w:rsid w:val="00BD44EE"/>
    <w:rsid w:val="00BD514B"/>
    <w:rsid w:val="00BD51EE"/>
    <w:rsid w:val="00BD5AE8"/>
    <w:rsid w:val="00BD615F"/>
    <w:rsid w:val="00BD61C0"/>
    <w:rsid w:val="00BD62C5"/>
    <w:rsid w:val="00BD6611"/>
    <w:rsid w:val="00BD7549"/>
    <w:rsid w:val="00BD7A00"/>
    <w:rsid w:val="00BE01BB"/>
    <w:rsid w:val="00BE0325"/>
    <w:rsid w:val="00BE0C16"/>
    <w:rsid w:val="00BE0DF4"/>
    <w:rsid w:val="00BE13F8"/>
    <w:rsid w:val="00BE1705"/>
    <w:rsid w:val="00BE192B"/>
    <w:rsid w:val="00BE1BA7"/>
    <w:rsid w:val="00BE2F52"/>
    <w:rsid w:val="00BE34F5"/>
    <w:rsid w:val="00BE38E5"/>
    <w:rsid w:val="00BE3BC4"/>
    <w:rsid w:val="00BE4079"/>
    <w:rsid w:val="00BE489C"/>
    <w:rsid w:val="00BE48DB"/>
    <w:rsid w:val="00BE4AE6"/>
    <w:rsid w:val="00BE4EB9"/>
    <w:rsid w:val="00BE653D"/>
    <w:rsid w:val="00BE6BD0"/>
    <w:rsid w:val="00BE6C74"/>
    <w:rsid w:val="00BE6CBB"/>
    <w:rsid w:val="00BE714D"/>
    <w:rsid w:val="00BE732F"/>
    <w:rsid w:val="00BE76DF"/>
    <w:rsid w:val="00BE7C41"/>
    <w:rsid w:val="00BF0AF5"/>
    <w:rsid w:val="00BF0CFB"/>
    <w:rsid w:val="00BF0F2C"/>
    <w:rsid w:val="00BF0F7C"/>
    <w:rsid w:val="00BF273C"/>
    <w:rsid w:val="00BF386D"/>
    <w:rsid w:val="00BF39DC"/>
    <w:rsid w:val="00BF3DB8"/>
    <w:rsid w:val="00BF4779"/>
    <w:rsid w:val="00BF4808"/>
    <w:rsid w:val="00BF4D3F"/>
    <w:rsid w:val="00BF56E4"/>
    <w:rsid w:val="00BF5F2D"/>
    <w:rsid w:val="00BF5F8F"/>
    <w:rsid w:val="00BF62CA"/>
    <w:rsid w:val="00BF650D"/>
    <w:rsid w:val="00BF6B99"/>
    <w:rsid w:val="00BF6C5C"/>
    <w:rsid w:val="00BF6F50"/>
    <w:rsid w:val="00BF71C0"/>
    <w:rsid w:val="00BF7642"/>
    <w:rsid w:val="00BF7652"/>
    <w:rsid w:val="00BF7665"/>
    <w:rsid w:val="00BF7815"/>
    <w:rsid w:val="00BF7A14"/>
    <w:rsid w:val="00C0062A"/>
    <w:rsid w:val="00C00F7D"/>
    <w:rsid w:val="00C01193"/>
    <w:rsid w:val="00C01670"/>
    <w:rsid w:val="00C01BC0"/>
    <w:rsid w:val="00C0204F"/>
    <w:rsid w:val="00C02775"/>
    <w:rsid w:val="00C02C22"/>
    <w:rsid w:val="00C03235"/>
    <w:rsid w:val="00C03619"/>
    <w:rsid w:val="00C03725"/>
    <w:rsid w:val="00C03856"/>
    <w:rsid w:val="00C03877"/>
    <w:rsid w:val="00C03DA7"/>
    <w:rsid w:val="00C03E45"/>
    <w:rsid w:val="00C0409F"/>
    <w:rsid w:val="00C0411B"/>
    <w:rsid w:val="00C046F1"/>
    <w:rsid w:val="00C050B0"/>
    <w:rsid w:val="00C0535D"/>
    <w:rsid w:val="00C056F3"/>
    <w:rsid w:val="00C05A81"/>
    <w:rsid w:val="00C05C16"/>
    <w:rsid w:val="00C06264"/>
    <w:rsid w:val="00C06874"/>
    <w:rsid w:val="00C06C73"/>
    <w:rsid w:val="00C071FD"/>
    <w:rsid w:val="00C075FC"/>
    <w:rsid w:val="00C07790"/>
    <w:rsid w:val="00C07E7A"/>
    <w:rsid w:val="00C10292"/>
    <w:rsid w:val="00C102A4"/>
    <w:rsid w:val="00C115E1"/>
    <w:rsid w:val="00C126AD"/>
    <w:rsid w:val="00C12F5A"/>
    <w:rsid w:val="00C135C8"/>
    <w:rsid w:val="00C136F3"/>
    <w:rsid w:val="00C13755"/>
    <w:rsid w:val="00C138D6"/>
    <w:rsid w:val="00C13C98"/>
    <w:rsid w:val="00C13ED3"/>
    <w:rsid w:val="00C14152"/>
    <w:rsid w:val="00C146CE"/>
    <w:rsid w:val="00C1491B"/>
    <w:rsid w:val="00C14922"/>
    <w:rsid w:val="00C14DD8"/>
    <w:rsid w:val="00C15339"/>
    <w:rsid w:val="00C15C30"/>
    <w:rsid w:val="00C15CA8"/>
    <w:rsid w:val="00C15DF4"/>
    <w:rsid w:val="00C16043"/>
    <w:rsid w:val="00C1604C"/>
    <w:rsid w:val="00C16096"/>
    <w:rsid w:val="00C16313"/>
    <w:rsid w:val="00C16DD7"/>
    <w:rsid w:val="00C16FA1"/>
    <w:rsid w:val="00C1753A"/>
    <w:rsid w:val="00C17875"/>
    <w:rsid w:val="00C17EE9"/>
    <w:rsid w:val="00C20353"/>
    <w:rsid w:val="00C20516"/>
    <w:rsid w:val="00C20669"/>
    <w:rsid w:val="00C20A55"/>
    <w:rsid w:val="00C222DA"/>
    <w:rsid w:val="00C22603"/>
    <w:rsid w:val="00C22AEB"/>
    <w:rsid w:val="00C22D6C"/>
    <w:rsid w:val="00C22ECD"/>
    <w:rsid w:val="00C239B6"/>
    <w:rsid w:val="00C239F9"/>
    <w:rsid w:val="00C2429D"/>
    <w:rsid w:val="00C244A7"/>
    <w:rsid w:val="00C24A5E"/>
    <w:rsid w:val="00C24CDB"/>
    <w:rsid w:val="00C24F90"/>
    <w:rsid w:val="00C24FD6"/>
    <w:rsid w:val="00C2500A"/>
    <w:rsid w:val="00C254E6"/>
    <w:rsid w:val="00C257C6"/>
    <w:rsid w:val="00C261CF"/>
    <w:rsid w:val="00C263FC"/>
    <w:rsid w:val="00C26B32"/>
    <w:rsid w:val="00C271E3"/>
    <w:rsid w:val="00C2765B"/>
    <w:rsid w:val="00C3058F"/>
    <w:rsid w:val="00C3065D"/>
    <w:rsid w:val="00C308C6"/>
    <w:rsid w:val="00C30952"/>
    <w:rsid w:val="00C30A49"/>
    <w:rsid w:val="00C313B0"/>
    <w:rsid w:val="00C31454"/>
    <w:rsid w:val="00C327A2"/>
    <w:rsid w:val="00C3313E"/>
    <w:rsid w:val="00C33172"/>
    <w:rsid w:val="00C3328E"/>
    <w:rsid w:val="00C33561"/>
    <w:rsid w:val="00C3357D"/>
    <w:rsid w:val="00C33668"/>
    <w:rsid w:val="00C33951"/>
    <w:rsid w:val="00C33B7A"/>
    <w:rsid w:val="00C33FDA"/>
    <w:rsid w:val="00C34019"/>
    <w:rsid w:val="00C340C8"/>
    <w:rsid w:val="00C34415"/>
    <w:rsid w:val="00C3447B"/>
    <w:rsid w:val="00C349CC"/>
    <w:rsid w:val="00C34A15"/>
    <w:rsid w:val="00C34D0A"/>
    <w:rsid w:val="00C35723"/>
    <w:rsid w:val="00C35BEA"/>
    <w:rsid w:val="00C35DC2"/>
    <w:rsid w:val="00C35E3B"/>
    <w:rsid w:val="00C3659B"/>
    <w:rsid w:val="00C36975"/>
    <w:rsid w:val="00C36CD2"/>
    <w:rsid w:val="00C36D2D"/>
    <w:rsid w:val="00C37B33"/>
    <w:rsid w:val="00C37C70"/>
    <w:rsid w:val="00C37F37"/>
    <w:rsid w:val="00C400C5"/>
    <w:rsid w:val="00C40582"/>
    <w:rsid w:val="00C40B57"/>
    <w:rsid w:val="00C40B7B"/>
    <w:rsid w:val="00C40C16"/>
    <w:rsid w:val="00C40DB3"/>
    <w:rsid w:val="00C40E6E"/>
    <w:rsid w:val="00C411BC"/>
    <w:rsid w:val="00C412F0"/>
    <w:rsid w:val="00C413EF"/>
    <w:rsid w:val="00C41417"/>
    <w:rsid w:val="00C41CDD"/>
    <w:rsid w:val="00C41D3C"/>
    <w:rsid w:val="00C41EF1"/>
    <w:rsid w:val="00C423E5"/>
    <w:rsid w:val="00C42BD6"/>
    <w:rsid w:val="00C430E7"/>
    <w:rsid w:val="00C431ED"/>
    <w:rsid w:val="00C433AA"/>
    <w:rsid w:val="00C43C23"/>
    <w:rsid w:val="00C443DF"/>
    <w:rsid w:val="00C44551"/>
    <w:rsid w:val="00C44800"/>
    <w:rsid w:val="00C44913"/>
    <w:rsid w:val="00C44A7D"/>
    <w:rsid w:val="00C44C09"/>
    <w:rsid w:val="00C457F3"/>
    <w:rsid w:val="00C45A1A"/>
    <w:rsid w:val="00C45B6B"/>
    <w:rsid w:val="00C463E0"/>
    <w:rsid w:val="00C469D6"/>
    <w:rsid w:val="00C46E92"/>
    <w:rsid w:val="00C47110"/>
    <w:rsid w:val="00C4736B"/>
    <w:rsid w:val="00C476C0"/>
    <w:rsid w:val="00C47EAD"/>
    <w:rsid w:val="00C50B0D"/>
    <w:rsid w:val="00C51032"/>
    <w:rsid w:val="00C51572"/>
    <w:rsid w:val="00C51A1D"/>
    <w:rsid w:val="00C52BF3"/>
    <w:rsid w:val="00C52F02"/>
    <w:rsid w:val="00C53031"/>
    <w:rsid w:val="00C53764"/>
    <w:rsid w:val="00C5420F"/>
    <w:rsid w:val="00C545D6"/>
    <w:rsid w:val="00C54636"/>
    <w:rsid w:val="00C54D3E"/>
    <w:rsid w:val="00C54E53"/>
    <w:rsid w:val="00C54E6A"/>
    <w:rsid w:val="00C550D4"/>
    <w:rsid w:val="00C55C17"/>
    <w:rsid w:val="00C5615A"/>
    <w:rsid w:val="00C568D6"/>
    <w:rsid w:val="00C56BC7"/>
    <w:rsid w:val="00C56CDD"/>
    <w:rsid w:val="00C57B3B"/>
    <w:rsid w:val="00C57FAB"/>
    <w:rsid w:val="00C6042A"/>
    <w:rsid w:val="00C60CA8"/>
    <w:rsid w:val="00C60CF4"/>
    <w:rsid w:val="00C61781"/>
    <w:rsid w:val="00C61A11"/>
    <w:rsid w:val="00C62B6A"/>
    <w:rsid w:val="00C62C35"/>
    <w:rsid w:val="00C63A2F"/>
    <w:rsid w:val="00C63FD8"/>
    <w:rsid w:val="00C64C29"/>
    <w:rsid w:val="00C6564E"/>
    <w:rsid w:val="00C65870"/>
    <w:rsid w:val="00C65D50"/>
    <w:rsid w:val="00C66140"/>
    <w:rsid w:val="00C66936"/>
    <w:rsid w:val="00C67527"/>
    <w:rsid w:val="00C67F2B"/>
    <w:rsid w:val="00C701E2"/>
    <w:rsid w:val="00C70554"/>
    <w:rsid w:val="00C707E7"/>
    <w:rsid w:val="00C70E62"/>
    <w:rsid w:val="00C7159C"/>
    <w:rsid w:val="00C71CAD"/>
    <w:rsid w:val="00C72488"/>
    <w:rsid w:val="00C7274E"/>
    <w:rsid w:val="00C72C04"/>
    <w:rsid w:val="00C72E26"/>
    <w:rsid w:val="00C72ED2"/>
    <w:rsid w:val="00C73253"/>
    <w:rsid w:val="00C73263"/>
    <w:rsid w:val="00C73FCB"/>
    <w:rsid w:val="00C743EC"/>
    <w:rsid w:val="00C748E8"/>
    <w:rsid w:val="00C748F1"/>
    <w:rsid w:val="00C74BF6"/>
    <w:rsid w:val="00C74FFE"/>
    <w:rsid w:val="00C75D76"/>
    <w:rsid w:val="00C75D77"/>
    <w:rsid w:val="00C764BC"/>
    <w:rsid w:val="00C76737"/>
    <w:rsid w:val="00C76C60"/>
    <w:rsid w:val="00C772CD"/>
    <w:rsid w:val="00C77378"/>
    <w:rsid w:val="00C77D15"/>
    <w:rsid w:val="00C8028A"/>
    <w:rsid w:val="00C805A8"/>
    <w:rsid w:val="00C8078A"/>
    <w:rsid w:val="00C80D4F"/>
    <w:rsid w:val="00C80FB2"/>
    <w:rsid w:val="00C8152F"/>
    <w:rsid w:val="00C8156B"/>
    <w:rsid w:val="00C8177E"/>
    <w:rsid w:val="00C819C3"/>
    <w:rsid w:val="00C81E7F"/>
    <w:rsid w:val="00C8249E"/>
    <w:rsid w:val="00C82827"/>
    <w:rsid w:val="00C829DD"/>
    <w:rsid w:val="00C829FA"/>
    <w:rsid w:val="00C82B9E"/>
    <w:rsid w:val="00C82E2B"/>
    <w:rsid w:val="00C8307C"/>
    <w:rsid w:val="00C83ADA"/>
    <w:rsid w:val="00C83F99"/>
    <w:rsid w:val="00C8413C"/>
    <w:rsid w:val="00C845D9"/>
    <w:rsid w:val="00C85551"/>
    <w:rsid w:val="00C85A87"/>
    <w:rsid w:val="00C863BD"/>
    <w:rsid w:val="00C86B39"/>
    <w:rsid w:val="00C8773F"/>
    <w:rsid w:val="00C90219"/>
    <w:rsid w:val="00C9050B"/>
    <w:rsid w:val="00C90CA2"/>
    <w:rsid w:val="00C911B7"/>
    <w:rsid w:val="00C916E7"/>
    <w:rsid w:val="00C91F13"/>
    <w:rsid w:val="00C92A22"/>
    <w:rsid w:val="00C93FB3"/>
    <w:rsid w:val="00C94191"/>
    <w:rsid w:val="00C9419F"/>
    <w:rsid w:val="00C94336"/>
    <w:rsid w:val="00C9461B"/>
    <w:rsid w:val="00C9482E"/>
    <w:rsid w:val="00C94EBB"/>
    <w:rsid w:val="00C95329"/>
    <w:rsid w:val="00C954E4"/>
    <w:rsid w:val="00C95510"/>
    <w:rsid w:val="00C9557F"/>
    <w:rsid w:val="00C95C41"/>
    <w:rsid w:val="00C96BD2"/>
    <w:rsid w:val="00C97096"/>
    <w:rsid w:val="00C97124"/>
    <w:rsid w:val="00C9730F"/>
    <w:rsid w:val="00C976E8"/>
    <w:rsid w:val="00C97DF6"/>
    <w:rsid w:val="00C97F77"/>
    <w:rsid w:val="00CA014A"/>
    <w:rsid w:val="00CA0194"/>
    <w:rsid w:val="00CA07B0"/>
    <w:rsid w:val="00CA08A8"/>
    <w:rsid w:val="00CA096D"/>
    <w:rsid w:val="00CA0C44"/>
    <w:rsid w:val="00CA0CDC"/>
    <w:rsid w:val="00CA1453"/>
    <w:rsid w:val="00CA16BA"/>
    <w:rsid w:val="00CA2750"/>
    <w:rsid w:val="00CA282F"/>
    <w:rsid w:val="00CA29EB"/>
    <w:rsid w:val="00CA2F4F"/>
    <w:rsid w:val="00CA34A8"/>
    <w:rsid w:val="00CA3971"/>
    <w:rsid w:val="00CA47D3"/>
    <w:rsid w:val="00CA48FF"/>
    <w:rsid w:val="00CA4AD6"/>
    <w:rsid w:val="00CA56EE"/>
    <w:rsid w:val="00CA594E"/>
    <w:rsid w:val="00CA5952"/>
    <w:rsid w:val="00CA5ABC"/>
    <w:rsid w:val="00CA5F49"/>
    <w:rsid w:val="00CA605B"/>
    <w:rsid w:val="00CA6126"/>
    <w:rsid w:val="00CA64EA"/>
    <w:rsid w:val="00CA6AE4"/>
    <w:rsid w:val="00CA6BAB"/>
    <w:rsid w:val="00CA741F"/>
    <w:rsid w:val="00CA7666"/>
    <w:rsid w:val="00CA7768"/>
    <w:rsid w:val="00CA792F"/>
    <w:rsid w:val="00CA7C0E"/>
    <w:rsid w:val="00CA7D2A"/>
    <w:rsid w:val="00CB0ACE"/>
    <w:rsid w:val="00CB0E62"/>
    <w:rsid w:val="00CB0ED1"/>
    <w:rsid w:val="00CB143F"/>
    <w:rsid w:val="00CB14AA"/>
    <w:rsid w:val="00CB15B0"/>
    <w:rsid w:val="00CB15C1"/>
    <w:rsid w:val="00CB1689"/>
    <w:rsid w:val="00CB1970"/>
    <w:rsid w:val="00CB19EA"/>
    <w:rsid w:val="00CB1BFC"/>
    <w:rsid w:val="00CB1D4F"/>
    <w:rsid w:val="00CB202F"/>
    <w:rsid w:val="00CB2306"/>
    <w:rsid w:val="00CB2496"/>
    <w:rsid w:val="00CB253F"/>
    <w:rsid w:val="00CB2A52"/>
    <w:rsid w:val="00CB2B79"/>
    <w:rsid w:val="00CB2B8B"/>
    <w:rsid w:val="00CB30D0"/>
    <w:rsid w:val="00CB39E4"/>
    <w:rsid w:val="00CB3CE6"/>
    <w:rsid w:val="00CB3DE2"/>
    <w:rsid w:val="00CB41FC"/>
    <w:rsid w:val="00CB4433"/>
    <w:rsid w:val="00CB504E"/>
    <w:rsid w:val="00CB593D"/>
    <w:rsid w:val="00CB5CC2"/>
    <w:rsid w:val="00CB5F79"/>
    <w:rsid w:val="00CB60B4"/>
    <w:rsid w:val="00CB6B52"/>
    <w:rsid w:val="00CB6C4D"/>
    <w:rsid w:val="00CB6DA4"/>
    <w:rsid w:val="00CB6F3E"/>
    <w:rsid w:val="00CB7174"/>
    <w:rsid w:val="00CB775E"/>
    <w:rsid w:val="00CB7C4D"/>
    <w:rsid w:val="00CB7E3E"/>
    <w:rsid w:val="00CC0087"/>
    <w:rsid w:val="00CC04C8"/>
    <w:rsid w:val="00CC04D2"/>
    <w:rsid w:val="00CC05BD"/>
    <w:rsid w:val="00CC05E3"/>
    <w:rsid w:val="00CC0C5C"/>
    <w:rsid w:val="00CC0F13"/>
    <w:rsid w:val="00CC10E0"/>
    <w:rsid w:val="00CC1118"/>
    <w:rsid w:val="00CC12F4"/>
    <w:rsid w:val="00CC172B"/>
    <w:rsid w:val="00CC224E"/>
    <w:rsid w:val="00CC24DE"/>
    <w:rsid w:val="00CC2643"/>
    <w:rsid w:val="00CC3335"/>
    <w:rsid w:val="00CC3540"/>
    <w:rsid w:val="00CC368C"/>
    <w:rsid w:val="00CC3972"/>
    <w:rsid w:val="00CC3CD0"/>
    <w:rsid w:val="00CC5AE0"/>
    <w:rsid w:val="00CC6108"/>
    <w:rsid w:val="00CC633E"/>
    <w:rsid w:val="00CC65B9"/>
    <w:rsid w:val="00CC6777"/>
    <w:rsid w:val="00CC698F"/>
    <w:rsid w:val="00CC6B1F"/>
    <w:rsid w:val="00CC6BD4"/>
    <w:rsid w:val="00CC7291"/>
    <w:rsid w:val="00CC7424"/>
    <w:rsid w:val="00CD0593"/>
    <w:rsid w:val="00CD061D"/>
    <w:rsid w:val="00CD0902"/>
    <w:rsid w:val="00CD0986"/>
    <w:rsid w:val="00CD11A4"/>
    <w:rsid w:val="00CD17CB"/>
    <w:rsid w:val="00CD1EB6"/>
    <w:rsid w:val="00CD2150"/>
    <w:rsid w:val="00CD249E"/>
    <w:rsid w:val="00CD2EC6"/>
    <w:rsid w:val="00CD2F14"/>
    <w:rsid w:val="00CD37B4"/>
    <w:rsid w:val="00CD39ED"/>
    <w:rsid w:val="00CD3B20"/>
    <w:rsid w:val="00CD3BE4"/>
    <w:rsid w:val="00CD40BD"/>
    <w:rsid w:val="00CD42BF"/>
    <w:rsid w:val="00CD43F8"/>
    <w:rsid w:val="00CD447B"/>
    <w:rsid w:val="00CD45AD"/>
    <w:rsid w:val="00CD48FA"/>
    <w:rsid w:val="00CD4996"/>
    <w:rsid w:val="00CD4D80"/>
    <w:rsid w:val="00CD4E98"/>
    <w:rsid w:val="00CD4EEE"/>
    <w:rsid w:val="00CD50A1"/>
    <w:rsid w:val="00CD539B"/>
    <w:rsid w:val="00CD5545"/>
    <w:rsid w:val="00CD6543"/>
    <w:rsid w:val="00CD6A14"/>
    <w:rsid w:val="00CD6B95"/>
    <w:rsid w:val="00CD6E5E"/>
    <w:rsid w:val="00CD7088"/>
    <w:rsid w:val="00CD711E"/>
    <w:rsid w:val="00CD7990"/>
    <w:rsid w:val="00CD7A95"/>
    <w:rsid w:val="00CE00D1"/>
    <w:rsid w:val="00CE018D"/>
    <w:rsid w:val="00CE04F6"/>
    <w:rsid w:val="00CE0B8C"/>
    <w:rsid w:val="00CE0D6A"/>
    <w:rsid w:val="00CE0FDC"/>
    <w:rsid w:val="00CE156F"/>
    <w:rsid w:val="00CE2101"/>
    <w:rsid w:val="00CE33E9"/>
    <w:rsid w:val="00CE345A"/>
    <w:rsid w:val="00CE386C"/>
    <w:rsid w:val="00CE3B16"/>
    <w:rsid w:val="00CE40DA"/>
    <w:rsid w:val="00CE43D2"/>
    <w:rsid w:val="00CE48CE"/>
    <w:rsid w:val="00CE49F2"/>
    <w:rsid w:val="00CE528D"/>
    <w:rsid w:val="00CE5334"/>
    <w:rsid w:val="00CE545C"/>
    <w:rsid w:val="00CE5465"/>
    <w:rsid w:val="00CE5797"/>
    <w:rsid w:val="00CE629C"/>
    <w:rsid w:val="00CE6521"/>
    <w:rsid w:val="00CE6769"/>
    <w:rsid w:val="00CE68F6"/>
    <w:rsid w:val="00CE6990"/>
    <w:rsid w:val="00CE729A"/>
    <w:rsid w:val="00CE7426"/>
    <w:rsid w:val="00CE744F"/>
    <w:rsid w:val="00CE7FC4"/>
    <w:rsid w:val="00CF0E27"/>
    <w:rsid w:val="00CF1B2A"/>
    <w:rsid w:val="00CF1DA0"/>
    <w:rsid w:val="00CF271A"/>
    <w:rsid w:val="00CF2DBE"/>
    <w:rsid w:val="00CF2F37"/>
    <w:rsid w:val="00CF3BFA"/>
    <w:rsid w:val="00CF3C61"/>
    <w:rsid w:val="00CF3CE3"/>
    <w:rsid w:val="00CF3CE7"/>
    <w:rsid w:val="00CF4D4C"/>
    <w:rsid w:val="00CF51D4"/>
    <w:rsid w:val="00CF5B24"/>
    <w:rsid w:val="00CF6558"/>
    <w:rsid w:val="00CF656B"/>
    <w:rsid w:val="00CF657D"/>
    <w:rsid w:val="00CF66EC"/>
    <w:rsid w:val="00CF754E"/>
    <w:rsid w:val="00CF7876"/>
    <w:rsid w:val="00CF7A3D"/>
    <w:rsid w:val="00CF7E86"/>
    <w:rsid w:val="00D00B3D"/>
    <w:rsid w:val="00D01161"/>
    <w:rsid w:val="00D01F1A"/>
    <w:rsid w:val="00D0206D"/>
    <w:rsid w:val="00D0251B"/>
    <w:rsid w:val="00D031D9"/>
    <w:rsid w:val="00D03EC1"/>
    <w:rsid w:val="00D04214"/>
    <w:rsid w:val="00D0423F"/>
    <w:rsid w:val="00D043B5"/>
    <w:rsid w:val="00D047EF"/>
    <w:rsid w:val="00D04D99"/>
    <w:rsid w:val="00D05136"/>
    <w:rsid w:val="00D054A3"/>
    <w:rsid w:val="00D054B7"/>
    <w:rsid w:val="00D05B88"/>
    <w:rsid w:val="00D05CDB"/>
    <w:rsid w:val="00D05DB5"/>
    <w:rsid w:val="00D05EB0"/>
    <w:rsid w:val="00D063EA"/>
    <w:rsid w:val="00D06875"/>
    <w:rsid w:val="00D06969"/>
    <w:rsid w:val="00D069B8"/>
    <w:rsid w:val="00D06BEF"/>
    <w:rsid w:val="00D06C75"/>
    <w:rsid w:val="00D07AE0"/>
    <w:rsid w:val="00D07DDF"/>
    <w:rsid w:val="00D10300"/>
    <w:rsid w:val="00D103B1"/>
    <w:rsid w:val="00D1044F"/>
    <w:rsid w:val="00D10590"/>
    <w:rsid w:val="00D10822"/>
    <w:rsid w:val="00D108B0"/>
    <w:rsid w:val="00D10CF2"/>
    <w:rsid w:val="00D11035"/>
    <w:rsid w:val="00D1117F"/>
    <w:rsid w:val="00D11192"/>
    <w:rsid w:val="00D11449"/>
    <w:rsid w:val="00D11CD1"/>
    <w:rsid w:val="00D123C7"/>
    <w:rsid w:val="00D1305A"/>
    <w:rsid w:val="00D13632"/>
    <w:rsid w:val="00D14276"/>
    <w:rsid w:val="00D14355"/>
    <w:rsid w:val="00D1460B"/>
    <w:rsid w:val="00D14F30"/>
    <w:rsid w:val="00D15120"/>
    <w:rsid w:val="00D15B0F"/>
    <w:rsid w:val="00D162AF"/>
    <w:rsid w:val="00D167C3"/>
    <w:rsid w:val="00D16F90"/>
    <w:rsid w:val="00D20392"/>
    <w:rsid w:val="00D2062F"/>
    <w:rsid w:val="00D208AE"/>
    <w:rsid w:val="00D20921"/>
    <w:rsid w:val="00D209B0"/>
    <w:rsid w:val="00D20D06"/>
    <w:rsid w:val="00D2128F"/>
    <w:rsid w:val="00D21745"/>
    <w:rsid w:val="00D2177A"/>
    <w:rsid w:val="00D22D52"/>
    <w:rsid w:val="00D22EE8"/>
    <w:rsid w:val="00D23044"/>
    <w:rsid w:val="00D236CC"/>
    <w:rsid w:val="00D238D2"/>
    <w:rsid w:val="00D24C25"/>
    <w:rsid w:val="00D24DC3"/>
    <w:rsid w:val="00D24E71"/>
    <w:rsid w:val="00D256E3"/>
    <w:rsid w:val="00D25780"/>
    <w:rsid w:val="00D25A93"/>
    <w:rsid w:val="00D26065"/>
    <w:rsid w:val="00D269B5"/>
    <w:rsid w:val="00D26B95"/>
    <w:rsid w:val="00D26CE2"/>
    <w:rsid w:val="00D27188"/>
    <w:rsid w:val="00D27251"/>
    <w:rsid w:val="00D273C6"/>
    <w:rsid w:val="00D279DF"/>
    <w:rsid w:val="00D27AE8"/>
    <w:rsid w:val="00D27DF2"/>
    <w:rsid w:val="00D30473"/>
    <w:rsid w:val="00D30BF3"/>
    <w:rsid w:val="00D30E0F"/>
    <w:rsid w:val="00D312B0"/>
    <w:rsid w:val="00D31E30"/>
    <w:rsid w:val="00D3260B"/>
    <w:rsid w:val="00D327A7"/>
    <w:rsid w:val="00D328A5"/>
    <w:rsid w:val="00D3304B"/>
    <w:rsid w:val="00D33061"/>
    <w:rsid w:val="00D3329D"/>
    <w:rsid w:val="00D33456"/>
    <w:rsid w:val="00D3398A"/>
    <w:rsid w:val="00D339C6"/>
    <w:rsid w:val="00D33BCF"/>
    <w:rsid w:val="00D33EAA"/>
    <w:rsid w:val="00D3427F"/>
    <w:rsid w:val="00D34601"/>
    <w:rsid w:val="00D34A0E"/>
    <w:rsid w:val="00D34A63"/>
    <w:rsid w:val="00D34CF1"/>
    <w:rsid w:val="00D359AA"/>
    <w:rsid w:val="00D35BB5"/>
    <w:rsid w:val="00D35C1A"/>
    <w:rsid w:val="00D35E60"/>
    <w:rsid w:val="00D35F7F"/>
    <w:rsid w:val="00D366D6"/>
    <w:rsid w:val="00D37464"/>
    <w:rsid w:val="00D3788F"/>
    <w:rsid w:val="00D37A62"/>
    <w:rsid w:val="00D41518"/>
    <w:rsid w:val="00D415F8"/>
    <w:rsid w:val="00D417BB"/>
    <w:rsid w:val="00D42455"/>
    <w:rsid w:val="00D425EE"/>
    <w:rsid w:val="00D426DC"/>
    <w:rsid w:val="00D426F2"/>
    <w:rsid w:val="00D42B9F"/>
    <w:rsid w:val="00D42EA9"/>
    <w:rsid w:val="00D42F14"/>
    <w:rsid w:val="00D42F69"/>
    <w:rsid w:val="00D437D2"/>
    <w:rsid w:val="00D44082"/>
    <w:rsid w:val="00D446AC"/>
    <w:rsid w:val="00D4472E"/>
    <w:rsid w:val="00D4542D"/>
    <w:rsid w:val="00D4580F"/>
    <w:rsid w:val="00D459D3"/>
    <w:rsid w:val="00D45D06"/>
    <w:rsid w:val="00D460F5"/>
    <w:rsid w:val="00D463C5"/>
    <w:rsid w:val="00D470C1"/>
    <w:rsid w:val="00D47AE1"/>
    <w:rsid w:val="00D47DB0"/>
    <w:rsid w:val="00D5067A"/>
    <w:rsid w:val="00D50A03"/>
    <w:rsid w:val="00D50E3A"/>
    <w:rsid w:val="00D515EE"/>
    <w:rsid w:val="00D51658"/>
    <w:rsid w:val="00D51810"/>
    <w:rsid w:val="00D51F03"/>
    <w:rsid w:val="00D52478"/>
    <w:rsid w:val="00D52DA7"/>
    <w:rsid w:val="00D52F94"/>
    <w:rsid w:val="00D5346F"/>
    <w:rsid w:val="00D539FB"/>
    <w:rsid w:val="00D546BF"/>
    <w:rsid w:val="00D547D0"/>
    <w:rsid w:val="00D55B94"/>
    <w:rsid w:val="00D562A7"/>
    <w:rsid w:val="00D56775"/>
    <w:rsid w:val="00D56E2E"/>
    <w:rsid w:val="00D5770B"/>
    <w:rsid w:val="00D57AEA"/>
    <w:rsid w:val="00D57E15"/>
    <w:rsid w:val="00D60165"/>
    <w:rsid w:val="00D602E7"/>
    <w:rsid w:val="00D61184"/>
    <w:rsid w:val="00D61360"/>
    <w:rsid w:val="00D6253D"/>
    <w:rsid w:val="00D62CE3"/>
    <w:rsid w:val="00D62F62"/>
    <w:rsid w:val="00D63428"/>
    <w:rsid w:val="00D63694"/>
    <w:rsid w:val="00D6487D"/>
    <w:rsid w:val="00D651DF"/>
    <w:rsid w:val="00D65678"/>
    <w:rsid w:val="00D660D8"/>
    <w:rsid w:val="00D6628C"/>
    <w:rsid w:val="00D66733"/>
    <w:rsid w:val="00D66751"/>
    <w:rsid w:val="00D66EE2"/>
    <w:rsid w:val="00D66F21"/>
    <w:rsid w:val="00D66FE6"/>
    <w:rsid w:val="00D6724F"/>
    <w:rsid w:val="00D67676"/>
    <w:rsid w:val="00D67744"/>
    <w:rsid w:val="00D677F5"/>
    <w:rsid w:val="00D6783F"/>
    <w:rsid w:val="00D67DBF"/>
    <w:rsid w:val="00D67EC3"/>
    <w:rsid w:val="00D7001F"/>
    <w:rsid w:val="00D7078B"/>
    <w:rsid w:val="00D70D5B"/>
    <w:rsid w:val="00D70D79"/>
    <w:rsid w:val="00D71C03"/>
    <w:rsid w:val="00D72B69"/>
    <w:rsid w:val="00D72FAD"/>
    <w:rsid w:val="00D733A2"/>
    <w:rsid w:val="00D735CE"/>
    <w:rsid w:val="00D73B5D"/>
    <w:rsid w:val="00D73D23"/>
    <w:rsid w:val="00D73DCA"/>
    <w:rsid w:val="00D744BA"/>
    <w:rsid w:val="00D74A00"/>
    <w:rsid w:val="00D74BDE"/>
    <w:rsid w:val="00D74BEB"/>
    <w:rsid w:val="00D74D3E"/>
    <w:rsid w:val="00D7518E"/>
    <w:rsid w:val="00D7540C"/>
    <w:rsid w:val="00D75544"/>
    <w:rsid w:val="00D75ABD"/>
    <w:rsid w:val="00D75BAF"/>
    <w:rsid w:val="00D75DE8"/>
    <w:rsid w:val="00D760B7"/>
    <w:rsid w:val="00D76759"/>
    <w:rsid w:val="00D7694E"/>
    <w:rsid w:val="00D76D67"/>
    <w:rsid w:val="00D770D0"/>
    <w:rsid w:val="00D7771F"/>
    <w:rsid w:val="00D77794"/>
    <w:rsid w:val="00D805A8"/>
    <w:rsid w:val="00D80BAB"/>
    <w:rsid w:val="00D81094"/>
    <w:rsid w:val="00D81942"/>
    <w:rsid w:val="00D81AA2"/>
    <w:rsid w:val="00D81FE5"/>
    <w:rsid w:val="00D82CA4"/>
    <w:rsid w:val="00D82E04"/>
    <w:rsid w:val="00D83A6C"/>
    <w:rsid w:val="00D83B41"/>
    <w:rsid w:val="00D83F21"/>
    <w:rsid w:val="00D8423D"/>
    <w:rsid w:val="00D844F6"/>
    <w:rsid w:val="00D84B7F"/>
    <w:rsid w:val="00D84B86"/>
    <w:rsid w:val="00D84BF1"/>
    <w:rsid w:val="00D84DE2"/>
    <w:rsid w:val="00D84EF2"/>
    <w:rsid w:val="00D850C9"/>
    <w:rsid w:val="00D8554F"/>
    <w:rsid w:val="00D857BF"/>
    <w:rsid w:val="00D859E9"/>
    <w:rsid w:val="00D85C9D"/>
    <w:rsid w:val="00D8643E"/>
    <w:rsid w:val="00D867C1"/>
    <w:rsid w:val="00D86D63"/>
    <w:rsid w:val="00D86EAA"/>
    <w:rsid w:val="00D873AF"/>
    <w:rsid w:val="00D90001"/>
    <w:rsid w:val="00D9002D"/>
    <w:rsid w:val="00D90050"/>
    <w:rsid w:val="00D90493"/>
    <w:rsid w:val="00D909BF"/>
    <w:rsid w:val="00D90F5D"/>
    <w:rsid w:val="00D91CEE"/>
    <w:rsid w:val="00D9203E"/>
    <w:rsid w:val="00D9206A"/>
    <w:rsid w:val="00D925C9"/>
    <w:rsid w:val="00D92717"/>
    <w:rsid w:val="00D927F5"/>
    <w:rsid w:val="00D92A13"/>
    <w:rsid w:val="00D93872"/>
    <w:rsid w:val="00D93B10"/>
    <w:rsid w:val="00D93C3B"/>
    <w:rsid w:val="00D9473D"/>
    <w:rsid w:val="00D94F22"/>
    <w:rsid w:val="00D95022"/>
    <w:rsid w:val="00D950D1"/>
    <w:rsid w:val="00D95B30"/>
    <w:rsid w:val="00D95DDD"/>
    <w:rsid w:val="00D96321"/>
    <w:rsid w:val="00D967F4"/>
    <w:rsid w:val="00D96D00"/>
    <w:rsid w:val="00D97352"/>
    <w:rsid w:val="00D975A9"/>
    <w:rsid w:val="00D976C9"/>
    <w:rsid w:val="00D977DB"/>
    <w:rsid w:val="00DA025A"/>
    <w:rsid w:val="00DA0533"/>
    <w:rsid w:val="00DA0CF9"/>
    <w:rsid w:val="00DA0E1D"/>
    <w:rsid w:val="00DA0E6D"/>
    <w:rsid w:val="00DA150F"/>
    <w:rsid w:val="00DA1826"/>
    <w:rsid w:val="00DA2641"/>
    <w:rsid w:val="00DA2663"/>
    <w:rsid w:val="00DA2725"/>
    <w:rsid w:val="00DA2CC4"/>
    <w:rsid w:val="00DA2F04"/>
    <w:rsid w:val="00DA2F98"/>
    <w:rsid w:val="00DA3353"/>
    <w:rsid w:val="00DA3661"/>
    <w:rsid w:val="00DA366C"/>
    <w:rsid w:val="00DA3AD9"/>
    <w:rsid w:val="00DA4472"/>
    <w:rsid w:val="00DA45C1"/>
    <w:rsid w:val="00DA48C8"/>
    <w:rsid w:val="00DA536A"/>
    <w:rsid w:val="00DA5888"/>
    <w:rsid w:val="00DA5977"/>
    <w:rsid w:val="00DA5A0F"/>
    <w:rsid w:val="00DA5BBB"/>
    <w:rsid w:val="00DA5C8A"/>
    <w:rsid w:val="00DA5EF4"/>
    <w:rsid w:val="00DA64D5"/>
    <w:rsid w:val="00DA6AD4"/>
    <w:rsid w:val="00DA6BBF"/>
    <w:rsid w:val="00DA79DC"/>
    <w:rsid w:val="00DA7BFB"/>
    <w:rsid w:val="00DB0A67"/>
    <w:rsid w:val="00DB0E3E"/>
    <w:rsid w:val="00DB0F8E"/>
    <w:rsid w:val="00DB1177"/>
    <w:rsid w:val="00DB172B"/>
    <w:rsid w:val="00DB1947"/>
    <w:rsid w:val="00DB1F56"/>
    <w:rsid w:val="00DB27C7"/>
    <w:rsid w:val="00DB2B3A"/>
    <w:rsid w:val="00DB2BB6"/>
    <w:rsid w:val="00DB2C34"/>
    <w:rsid w:val="00DB3413"/>
    <w:rsid w:val="00DB406D"/>
    <w:rsid w:val="00DB42B5"/>
    <w:rsid w:val="00DB43C9"/>
    <w:rsid w:val="00DB4B0C"/>
    <w:rsid w:val="00DB4F89"/>
    <w:rsid w:val="00DB54E9"/>
    <w:rsid w:val="00DB55D9"/>
    <w:rsid w:val="00DB5847"/>
    <w:rsid w:val="00DB5BBD"/>
    <w:rsid w:val="00DB5CC3"/>
    <w:rsid w:val="00DB5EF3"/>
    <w:rsid w:val="00DB5F46"/>
    <w:rsid w:val="00DB645A"/>
    <w:rsid w:val="00DB6537"/>
    <w:rsid w:val="00DB6B04"/>
    <w:rsid w:val="00DB7038"/>
    <w:rsid w:val="00DB76DE"/>
    <w:rsid w:val="00DB777D"/>
    <w:rsid w:val="00DB7CB5"/>
    <w:rsid w:val="00DC00E2"/>
    <w:rsid w:val="00DC0415"/>
    <w:rsid w:val="00DC04EC"/>
    <w:rsid w:val="00DC1369"/>
    <w:rsid w:val="00DC1E18"/>
    <w:rsid w:val="00DC1FD2"/>
    <w:rsid w:val="00DC2052"/>
    <w:rsid w:val="00DC205A"/>
    <w:rsid w:val="00DC206A"/>
    <w:rsid w:val="00DC215F"/>
    <w:rsid w:val="00DC2A14"/>
    <w:rsid w:val="00DC2ABE"/>
    <w:rsid w:val="00DC3D0A"/>
    <w:rsid w:val="00DC4164"/>
    <w:rsid w:val="00DC46DF"/>
    <w:rsid w:val="00DC4809"/>
    <w:rsid w:val="00DC52CE"/>
    <w:rsid w:val="00DC62BB"/>
    <w:rsid w:val="00DC6380"/>
    <w:rsid w:val="00DC64BE"/>
    <w:rsid w:val="00DC6572"/>
    <w:rsid w:val="00DC6696"/>
    <w:rsid w:val="00DC6862"/>
    <w:rsid w:val="00DC68EE"/>
    <w:rsid w:val="00DC6B02"/>
    <w:rsid w:val="00DD0A4A"/>
    <w:rsid w:val="00DD0DD6"/>
    <w:rsid w:val="00DD0FE8"/>
    <w:rsid w:val="00DD12D4"/>
    <w:rsid w:val="00DD15B7"/>
    <w:rsid w:val="00DD1A5E"/>
    <w:rsid w:val="00DD1C5D"/>
    <w:rsid w:val="00DD1EAC"/>
    <w:rsid w:val="00DD206D"/>
    <w:rsid w:val="00DD2602"/>
    <w:rsid w:val="00DD2663"/>
    <w:rsid w:val="00DD2B37"/>
    <w:rsid w:val="00DD32DC"/>
    <w:rsid w:val="00DD342D"/>
    <w:rsid w:val="00DD35E8"/>
    <w:rsid w:val="00DD3632"/>
    <w:rsid w:val="00DD3EDB"/>
    <w:rsid w:val="00DD4004"/>
    <w:rsid w:val="00DD4032"/>
    <w:rsid w:val="00DD4612"/>
    <w:rsid w:val="00DD49E4"/>
    <w:rsid w:val="00DD4DAF"/>
    <w:rsid w:val="00DD519C"/>
    <w:rsid w:val="00DD5B4F"/>
    <w:rsid w:val="00DD633D"/>
    <w:rsid w:val="00DD6484"/>
    <w:rsid w:val="00DD6664"/>
    <w:rsid w:val="00DD709B"/>
    <w:rsid w:val="00DD745D"/>
    <w:rsid w:val="00DD7793"/>
    <w:rsid w:val="00DD7902"/>
    <w:rsid w:val="00DD7E21"/>
    <w:rsid w:val="00DE0149"/>
    <w:rsid w:val="00DE0388"/>
    <w:rsid w:val="00DE0756"/>
    <w:rsid w:val="00DE1051"/>
    <w:rsid w:val="00DE1A9B"/>
    <w:rsid w:val="00DE1ADC"/>
    <w:rsid w:val="00DE1D2D"/>
    <w:rsid w:val="00DE1E5B"/>
    <w:rsid w:val="00DE23AD"/>
    <w:rsid w:val="00DE2BB4"/>
    <w:rsid w:val="00DE2CFC"/>
    <w:rsid w:val="00DE3627"/>
    <w:rsid w:val="00DE3959"/>
    <w:rsid w:val="00DE3F56"/>
    <w:rsid w:val="00DE408D"/>
    <w:rsid w:val="00DE434B"/>
    <w:rsid w:val="00DE4409"/>
    <w:rsid w:val="00DE44C5"/>
    <w:rsid w:val="00DE4761"/>
    <w:rsid w:val="00DE59D6"/>
    <w:rsid w:val="00DE5B37"/>
    <w:rsid w:val="00DE5E18"/>
    <w:rsid w:val="00DE621C"/>
    <w:rsid w:val="00DE7760"/>
    <w:rsid w:val="00DE7BF5"/>
    <w:rsid w:val="00DE7E6F"/>
    <w:rsid w:val="00DF14AD"/>
    <w:rsid w:val="00DF181A"/>
    <w:rsid w:val="00DF1A0E"/>
    <w:rsid w:val="00DF1FC6"/>
    <w:rsid w:val="00DF210C"/>
    <w:rsid w:val="00DF227F"/>
    <w:rsid w:val="00DF2E10"/>
    <w:rsid w:val="00DF2FAB"/>
    <w:rsid w:val="00DF30FC"/>
    <w:rsid w:val="00DF3210"/>
    <w:rsid w:val="00DF33DA"/>
    <w:rsid w:val="00DF34F1"/>
    <w:rsid w:val="00DF3744"/>
    <w:rsid w:val="00DF41F7"/>
    <w:rsid w:val="00DF4750"/>
    <w:rsid w:val="00DF505A"/>
    <w:rsid w:val="00DF544E"/>
    <w:rsid w:val="00DF5515"/>
    <w:rsid w:val="00DF58FA"/>
    <w:rsid w:val="00DF59DE"/>
    <w:rsid w:val="00DF5FF4"/>
    <w:rsid w:val="00DF6859"/>
    <w:rsid w:val="00DF6AFC"/>
    <w:rsid w:val="00DF71EE"/>
    <w:rsid w:val="00DF72A4"/>
    <w:rsid w:val="00DF72AD"/>
    <w:rsid w:val="00DF74A5"/>
    <w:rsid w:val="00DF794F"/>
    <w:rsid w:val="00E00129"/>
    <w:rsid w:val="00E01A63"/>
    <w:rsid w:val="00E01D26"/>
    <w:rsid w:val="00E01FFE"/>
    <w:rsid w:val="00E028CE"/>
    <w:rsid w:val="00E02EBF"/>
    <w:rsid w:val="00E0353A"/>
    <w:rsid w:val="00E0398D"/>
    <w:rsid w:val="00E04330"/>
    <w:rsid w:val="00E043E6"/>
    <w:rsid w:val="00E0440B"/>
    <w:rsid w:val="00E05091"/>
    <w:rsid w:val="00E052E1"/>
    <w:rsid w:val="00E058A5"/>
    <w:rsid w:val="00E06045"/>
    <w:rsid w:val="00E0610F"/>
    <w:rsid w:val="00E068C2"/>
    <w:rsid w:val="00E06BFE"/>
    <w:rsid w:val="00E06DAA"/>
    <w:rsid w:val="00E071E0"/>
    <w:rsid w:val="00E07259"/>
    <w:rsid w:val="00E07395"/>
    <w:rsid w:val="00E076A1"/>
    <w:rsid w:val="00E076A2"/>
    <w:rsid w:val="00E10265"/>
    <w:rsid w:val="00E102A2"/>
    <w:rsid w:val="00E1055C"/>
    <w:rsid w:val="00E10714"/>
    <w:rsid w:val="00E1089E"/>
    <w:rsid w:val="00E109A7"/>
    <w:rsid w:val="00E10B06"/>
    <w:rsid w:val="00E113F8"/>
    <w:rsid w:val="00E11A34"/>
    <w:rsid w:val="00E11C70"/>
    <w:rsid w:val="00E12218"/>
    <w:rsid w:val="00E1227D"/>
    <w:rsid w:val="00E12E43"/>
    <w:rsid w:val="00E13BC9"/>
    <w:rsid w:val="00E13F27"/>
    <w:rsid w:val="00E1426F"/>
    <w:rsid w:val="00E146D2"/>
    <w:rsid w:val="00E1490F"/>
    <w:rsid w:val="00E14B97"/>
    <w:rsid w:val="00E14BF2"/>
    <w:rsid w:val="00E150E8"/>
    <w:rsid w:val="00E15710"/>
    <w:rsid w:val="00E16BCB"/>
    <w:rsid w:val="00E16D9C"/>
    <w:rsid w:val="00E16E66"/>
    <w:rsid w:val="00E16F85"/>
    <w:rsid w:val="00E1772A"/>
    <w:rsid w:val="00E1782E"/>
    <w:rsid w:val="00E17AE9"/>
    <w:rsid w:val="00E17B40"/>
    <w:rsid w:val="00E204B0"/>
    <w:rsid w:val="00E20667"/>
    <w:rsid w:val="00E206C8"/>
    <w:rsid w:val="00E21219"/>
    <w:rsid w:val="00E21B74"/>
    <w:rsid w:val="00E21CCE"/>
    <w:rsid w:val="00E21DB7"/>
    <w:rsid w:val="00E21FD1"/>
    <w:rsid w:val="00E226B7"/>
    <w:rsid w:val="00E2271F"/>
    <w:rsid w:val="00E22814"/>
    <w:rsid w:val="00E23844"/>
    <w:rsid w:val="00E23934"/>
    <w:rsid w:val="00E23C41"/>
    <w:rsid w:val="00E24074"/>
    <w:rsid w:val="00E24194"/>
    <w:rsid w:val="00E2472C"/>
    <w:rsid w:val="00E2528A"/>
    <w:rsid w:val="00E25779"/>
    <w:rsid w:val="00E2628D"/>
    <w:rsid w:val="00E26FB9"/>
    <w:rsid w:val="00E2748D"/>
    <w:rsid w:val="00E27831"/>
    <w:rsid w:val="00E27836"/>
    <w:rsid w:val="00E27939"/>
    <w:rsid w:val="00E27A11"/>
    <w:rsid w:val="00E27B6E"/>
    <w:rsid w:val="00E27C5C"/>
    <w:rsid w:val="00E301B3"/>
    <w:rsid w:val="00E30355"/>
    <w:rsid w:val="00E30810"/>
    <w:rsid w:val="00E30F0E"/>
    <w:rsid w:val="00E31488"/>
    <w:rsid w:val="00E31914"/>
    <w:rsid w:val="00E31B4E"/>
    <w:rsid w:val="00E31F4C"/>
    <w:rsid w:val="00E323FC"/>
    <w:rsid w:val="00E32443"/>
    <w:rsid w:val="00E328A4"/>
    <w:rsid w:val="00E32D85"/>
    <w:rsid w:val="00E3312D"/>
    <w:rsid w:val="00E334AD"/>
    <w:rsid w:val="00E3355F"/>
    <w:rsid w:val="00E33628"/>
    <w:rsid w:val="00E33697"/>
    <w:rsid w:val="00E33B38"/>
    <w:rsid w:val="00E33EFD"/>
    <w:rsid w:val="00E34A5C"/>
    <w:rsid w:val="00E34E07"/>
    <w:rsid w:val="00E350CD"/>
    <w:rsid w:val="00E35749"/>
    <w:rsid w:val="00E35AC3"/>
    <w:rsid w:val="00E35FFB"/>
    <w:rsid w:val="00E36317"/>
    <w:rsid w:val="00E36E2E"/>
    <w:rsid w:val="00E36F57"/>
    <w:rsid w:val="00E37318"/>
    <w:rsid w:val="00E3734A"/>
    <w:rsid w:val="00E37368"/>
    <w:rsid w:val="00E37B6D"/>
    <w:rsid w:val="00E37BED"/>
    <w:rsid w:val="00E37CA6"/>
    <w:rsid w:val="00E37FC2"/>
    <w:rsid w:val="00E37FE5"/>
    <w:rsid w:val="00E4016C"/>
    <w:rsid w:val="00E4028A"/>
    <w:rsid w:val="00E402AA"/>
    <w:rsid w:val="00E40338"/>
    <w:rsid w:val="00E407AC"/>
    <w:rsid w:val="00E40816"/>
    <w:rsid w:val="00E41441"/>
    <w:rsid w:val="00E4145B"/>
    <w:rsid w:val="00E4170E"/>
    <w:rsid w:val="00E42B95"/>
    <w:rsid w:val="00E42C41"/>
    <w:rsid w:val="00E42F69"/>
    <w:rsid w:val="00E43137"/>
    <w:rsid w:val="00E439A1"/>
    <w:rsid w:val="00E43C0F"/>
    <w:rsid w:val="00E44985"/>
    <w:rsid w:val="00E44A46"/>
    <w:rsid w:val="00E44AC6"/>
    <w:rsid w:val="00E44DBA"/>
    <w:rsid w:val="00E45185"/>
    <w:rsid w:val="00E45357"/>
    <w:rsid w:val="00E45C77"/>
    <w:rsid w:val="00E462DA"/>
    <w:rsid w:val="00E46866"/>
    <w:rsid w:val="00E4686E"/>
    <w:rsid w:val="00E46D58"/>
    <w:rsid w:val="00E47769"/>
    <w:rsid w:val="00E50146"/>
    <w:rsid w:val="00E503A8"/>
    <w:rsid w:val="00E5065D"/>
    <w:rsid w:val="00E506D0"/>
    <w:rsid w:val="00E50A02"/>
    <w:rsid w:val="00E50ACE"/>
    <w:rsid w:val="00E50D64"/>
    <w:rsid w:val="00E50E23"/>
    <w:rsid w:val="00E50E52"/>
    <w:rsid w:val="00E51A39"/>
    <w:rsid w:val="00E52011"/>
    <w:rsid w:val="00E52855"/>
    <w:rsid w:val="00E52B04"/>
    <w:rsid w:val="00E53540"/>
    <w:rsid w:val="00E53616"/>
    <w:rsid w:val="00E53F62"/>
    <w:rsid w:val="00E5434E"/>
    <w:rsid w:val="00E56C6C"/>
    <w:rsid w:val="00E573F0"/>
    <w:rsid w:val="00E5749A"/>
    <w:rsid w:val="00E576A8"/>
    <w:rsid w:val="00E579DA"/>
    <w:rsid w:val="00E606BA"/>
    <w:rsid w:val="00E60905"/>
    <w:rsid w:val="00E6188E"/>
    <w:rsid w:val="00E61945"/>
    <w:rsid w:val="00E62026"/>
    <w:rsid w:val="00E622F9"/>
    <w:rsid w:val="00E62483"/>
    <w:rsid w:val="00E62D2B"/>
    <w:rsid w:val="00E6307C"/>
    <w:rsid w:val="00E6366E"/>
    <w:rsid w:val="00E640BE"/>
    <w:rsid w:val="00E64337"/>
    <w:rsid w:val="00E64872"/>
    <w:rsid w:val="00E64E79"/>
    <w:rsid w:val="00E6522F"/>
    <w:rsid w:val="00E6591B"/>
    <w:rsid w:val="00E65C34"/>
    <w:rsid w:val="00E65C8D"/>
    <w:rsid w:val="00E65CD9"/>
    <w:rsid w:val="00E66083"/>
    <w:rsid w:val="00E663BC"/>
    <w:rsid w:val="00E663D6"/>
    <w:rsid w:val="00E66DE5"/>
    <w:rsid w:val="00E67089"/>
    <w:rsid w:val="00E67A0F"/>
    <w:rsid w:val="00E67A29"/>
    <w:rsid w:val="00E67C04"/>
    <w:rsid w:val="00E67CA6"/>
    <w:rsid w:val="00E70A15"/>
    <w:rsid w:val="00E70B83"/>
    <w:rsid w:val="00E70D57"/>
    <w:rsid w:val="00E71174"/>
    <w:rsid w:val="00E71288"/>
    <w:rsid w:val="00E712AE"/>
    <w:rsid w:val="00E71373"/>
    <w:rsid w:val="00E7170B"/>
    <w:rsid w:val="00E717EE"/>
    <w:rsid w:val="00E718E8"/>
    <w:rsid w:val="00E71C24"/>
    <w:rsid w:val="00E7215A"/>
    <w:rsid w:val="00E72205"/>
    <w:rsid w:val="00E72574"/>
    <w:rsid w:val="00E726B7"/>
    <w:rsid w:val="00E72D6A"/>
    <w:rsid w:val="00E73569"/>
    <w:rsid w:val="00E73D2C"/>
    <w:rsid w:val="00E73FCD"/>
    <w:rsid w:val="00E743FC"/>
    <w:rsid w:val="00E74880"/>
    <w:rsid w:val="00E74FE8"/>
    <w:rsid w:val="00E7586B"/>
    <w:rsid w:val="00E75F3C"/>
    <w:rsid w:val="00E7662C"/>
    <w:rsid w:val="00E76768"/>
    <w:rsid w:val="00E774FB"/>
    <w:rsid w:val="00E776F3"/>
    <w:rsid w:val="00E7792B"/>
    <w:rsid w:val="00E77A84"/>
    <w:rsid w:val="00E77B87"/>
    <w:rsid w:val="00E77C41"/>
    <w:rsid w:val="00E77F8A"/>
    <w:rsid w:val="00E80F72"/>
    <w:rsid w:val="00E81520"/>
    <w:rsid w:val="00E815BF"/>
    <w:rsid w:val="00E820F2"/>
    <w:rsid w:val="00E82144"/>
    <w:rsid w:val="00E825A3"/>
    <w:rsid w:val="00E826A6"/>
    <w:rsid w:val="00E832CB"/>
    <w:rsid w:val="00E832EE"/>
    <w:rsid w:val="00E835F9"/>
    <w:rsid w:val="00E83B12"/>
    <w:rsid w:val="00E84454"/>
    <w:rsid w:val="00E8499C"/>
    <w:rsid w:val="00E851B5"/>
    <w:rsid w:val="00E851BA"/>
    <w:rsid w:val="00E852DE"/>
    <w:rsid w:val="00E854F2"/>
    <w:rsid w:val="00E85539"/>
    <w:rsid w:val="00E85977"/>
    <w:rsid w:val="00E85D1C"/>
    <w:rsid w:val="00E85E8E"/>
    <w:rsid w:val="00E8623C"/>
    <w:rsid w:val="00E86470"/>
    <w:rsid w:val="00E869CC"/>
    <w:rsid w:val="00E87137"/>
    <w:rsid w:val="00E874D1"/>
    <w:rsid w:val="00E87954"/>
    <w:rsid w:val="00E87BFC"/>
    <w:rsid w:val="00E87DDE"/>
    <w:rsid w:val="00E87E1B"/>
    <w:rsid w:val="00E87F47"/>
    <w:rsid w:val="00E91506"/>
    <w:rsid w:val="00E91638"/>
    <w:rsid w:val="00E91986"/>
    <w:rsid w:val="00E91F11"/>
    <w:rsid w:val="00E9213F"/>
    <w:rsid w:val="00E92799"/>
    <w:rsid w:val="00E92C42"/>
    <w:rsid w:val="00E92D5F"/>
    <w:rsid w:val="00E92E73"/>
    <w:rsid w:val="00E93E00"/>
    <w:rsid w:val="00E93E63"/>
    <w:rsid w:val="00E93E78"/>
    <w:rsid w:val="00E94862"/>
    <w:rsid w:val="00E9487E"/>
    <w:rsid w:val="00E9492F"/>
    <w:rsid w:val="00E94DED"/>
    <w:rsid w:val="00E9571D"/>
    <w:rsid w:val="00E95F74"/>
    <w:rsid w:val="00E9601B"/>
    <w:rsid w:val="00E96F1D"/>
    <w:rsid w:val="00E97947"/>
    <w:rsid w:val="00E97A7F"/>
    <w:rsid w:val="00E97AE7"/>
    <w:rsid w:val="00E97D6B"/>
    <w:rsid w:val="00EA0573"/>
    <w:rsid w:val="00EA0887"/>
    <w:rsid w:val="00EA0BD6"/>
    <w:rsid w:val="00EA198D"/>
    <w:rsid w:val="00EA19A4"/>
    <w:rsid w:val="00EA23F3"/>
    <w:rsid w:val="00EA2D9C"/>
    <w:rsid w:val="00EA2EB1"/>
    <w:rsid w:val="00EA32DF"/>
    <w:rsid w:val="00EA342B"/>
    <w:rsid w:val="00EA3F84"/>
    <w:rsid w:val="00EA4708"/>
    <w:rsid w:val="00EA4C5C"/>
    <w:rsid w:val="00EA533B"/>
    <w:rsid w:val="00EA599C"/>
    <w:rsid w:val="00EA5B95"/>
    <w:rsid w:val="00EA6ED1"/>
    <w:rsid w:val="00EA7035"/>
    <w:rsid w:val="00EA70A5"/>
    <w:rsid w:val="00EA7190"/>
    <w:rsid w:val="00EA725E"/>
    <w:rsid w:val="00EA74BC"/>
    <w:rsid w:val="00EA7FDA"/>
    <w:rsid w:val="00EB016E"/>
    <w:rsid w:val="00EB03BC"/>
    <w:rsid w:val="00EB04BB"/>
    <w:rsid w:val="00EB0DCF"/>
    <w:rsid w:val="00EB1487"/>
    <w:rsid w:val="00EB1742"/>
    <w:rsid w:val="00EB1987"/>
    <w:rsid w:val="00EB24BD"/>
    <w:rsid w:val="00EB252C"/>
    <w:rsid w:val="00EB26A5"/>
    <w:rsid w:val="00EB2889"/>
    <w:rsid w:val="00EB3681"/>
    <w:rsid w:val="00EB3D2A"/>
    <w:rsid w:val="00EB3D6D"/>
    <w:rsid w:val="00EB4C66"/>
    <w:rsid w:val="00EB5C42"/>
    <w:rsid w:val="00EB5C98"/>
    <w:rsid w:val="00EB6836"/>
    <w:rsid w:val="00EB6AEB"/>
    <w:rsid w:val="00EB7365"/>
    <w:rsid w:val="00EB770E"/>
    <w:rsid w:val="00EB79B7"/>
    <w:rsid w:val="00EC048B"/>
    <w:rsid w:val="00EC048F"/>
    <w:rsid w:val="00EC06F6"/>
    <w:rsid w:val="00EC0791"/>
    <w:rsid w:val="00EC09D0"/>
    <w:rsid w:val="00EC0AC4"/>
    <w:rsid w:val="00EC0B83"/>
    <w:rsid w:val="00EC0C3C"/>
    <w:rsid w:val="00EC0F76"/>
    <w:rsid w:val="00EC0FB2"/>
    <w:rsid w:val="00EC15B6"/>
    <w:rsid w:val="00EC183B"/>
    <w:rsid w:val="00EC2ED2"/>
    <w:rsid w:val="00EC354E"/>
    <w:rsid w:val="00EC40F3"/>
    <w:rsid w:val="00EC45EF"/>
    <w:rsid w:val="00EC48DD"/>
    <w:rsid w:val="00EC4E48"/>
    <w:rsid w:val="00EC4FB2"/>
    <w:rsid w:val="00EC517E"/>
    <w:rsid w:val="00EC55BC"/>
    <w:rsid w:val="00EC577C"/>
    <w:rsid w:val="00EC66A1"/>
    <w:rsid w:val="00EC6FB0"/>
    <w:rsid w:val="00EC73E6"/>
    <w:rsid w:val="00EC768E"/>
    <w:rsid w:val="00EC78B8"/>
    <w:rsid w:val="00EC7BCE"/>
    <w:rsid w:val="00EC7F70"/>
    <w:rsid w:val="00ED001A"/>
    <w:rsid w:val="00ED0045"/>
    <w:rsid w:val="00ED017D"/>
    <w:rsid w:val="00ED071A"/>
    <w:rsid w:val="00ED0836"/>
    <w:rsid w:val="00ED09E7"/>
    <w:rsid w:val="00ED0ADC"/>
    <w:rsid w:val="00ED0D0F"/>
    <w:rsid w:val="00ED0F70"/>
    <w:rsid w:val="00ED1A5E"/>
    <w:rsid w:val="00ED1DF6"/>
    <w:rsid w:val="00ED21E0"/>
    <w:rsid w:val="00ED21F4"/>
    <w:rsid w:val="00ED26F3"/>
    <w:rsid w:val="00ED27F6"/>
    <w:rsid w:val="00ED3093"/>
    <w:rsid w:val="00ED327D"/>
    <w:rsid w:val="00ED342D"/>
    <w:rsid w:val="00ED354F"/>
    <w:rsid w:val="00ED357B"/>
    <w:rsid w:val="00ED4019"/>
    <w:rsid w:val="00ED4116"/>
    <w:rsid w:val="00ED4498"/>
    <w:rsid w:val="00ED4900"/>
    <w:rsid w:val="00ED4AAC"/>
    <w:rsid w:val="00ED51B5"/>
    <w:rsid w:val="00ED530B"/>
    <w:rsid w:val="00ED5BC8"/>
    <w:rsid w:val="00ED5E65"/>
    <w:rsid w:val="00ED6D19"/>
    <w:rsid w:val="00ED6F3F"/>
    <w:rsid w:val="00ED707B"/>
    <w:rsid w:val="00ED708C"/>
    <w:rsid w:val="00ED73D4"/>
    <w:rsid w:val="00ED7C78"/>
    <w:rsid w:val="00ED7D31"/>
    <w:rsid w:val="00EE02B4"/>
    <w:rsid w:val="00EE036F"/>
    <w:rsid w:val="00EE1583"/>
    <w:rsid w:val="00EE1A49"/>
    <w:rsid w:val="00EE1D87"/>
    <w:rsid w:val="00EE238C"/>
    <w:rsid w:val="00EE2457"/>
    <w:rsid w:val="00EE29E9"/>
    <w:rsid w:val="00EE2E2F"/>
    <w:rsid w:val="00EE30C1"/>
    <w:rsid w:val="00EE334E"/>
    <w:rsid w:val="00EE4C24"/>
    <w:rsid w:val="00EE4FA7"/>
    <w:rsid w:val="00EE5311"/>
    <w:rsid w:val="00EE5B36"/>
    <w:rsid w:val="00EE6FA3"/>
    <w:rsid w:val="00EE72E2"/>
    <w:rsid w:val="00EE7B36"/>
    <w:rsid w:val="00EE7DA5"/>
    <w:rsid w:val="00EF0288"/>
    <w:rsid w:val="00EF0A39"/>
    <w:rsid w:val="00EF0B06"/>
    <w:rsid w:val="00EF0D24"/>
    <w:rsid w:val="00EF1733"/>
    <w:rsid w:val="00EF197B"/>
    <w:rsid w:val="00EF24BE"/>
    <w:rsid w:val="00EF27F2"/>
    <w:rsid w:val="00EF31A6"/>
    <w:rsid w:val="00EF32FF"/>
    <w:rsid w:val="00EF458E"/>
    <w:rsid w:val="00EF4BA4"/>
    <w:rsid w:val="00EF4BFE"/>
    <w:rsid w:val="00EF4C82"/>
    <w:rsid w:val="00EF4D3B"/>
    <w:rsid w:val="00EF4EE2"/>
    <w:rsid w:val="00EF51FC"/>
    <w:rsid w:val="00EF543C"/>
    <w:rsid w:val="00EF5579"/>
    <w:rsid w:val="00EF5935"/>
    <w:rsid w:val="00EF5A66"/>
    <w:rsid w:val="00EF5E7B"/>
    <w:rsid w:val="00EF60DA"/>
    <w:rsid w:val="00EF6257"/>
    <w:rsid w:val="00EF65C0"/>
    <w:rsid w:val="00EF6AA6"/>
    <w:rsid w:val="00EF781B"/>
    <w:rsid w:val="00EF7E55"/>
    <w:rsid w:val="00F002EC"/>
    <w:rsid w:val="00F005C4"/>
    <w:rsid w:val="00F00C10"/>
    <w:rsid w:val="00F00CE1"/>
    <w:rsid w:val="00F01239"/>
    <w:rsid w:val="00F013BD"/>
    <w:rsid w:val="00F017D9"/>
    <w:rsid w:val="00F01B48"/>
    <w:rsid w:val="00F02542"/>
    <w:rsid w:val="00F02945"/>
    <w:rsid w:val="00F02CF0"/>
    <w:rsid w:val="00F031BA"/>
    <w:rsid w:val="00F0337D"/>
    <w:rsid w:val="00F033DF"/>
    <w:rsid w:val="00F034EE"/>
    <w:rsid w:val="00F03595"/>
    <w:rsid w:val="00F03BA5"/>
    <w:rsid w:val="00F043EC"/>
    <w:rsid w:val="00F04ADD"/>
    <w:rsid w:val="00F0529B"/>
    <w:rsid w:val="00F05926"/>
    <w:rsid w:val="00F05C51"/>
    <w:rsid w:val="00F06644"/>
    <w:rsid w:val="00F06838"/>
    <w:rsid w:val="00F068D0"/>
    <w:rsid w:val="00F06F54"/>
    <w:rsid w:val="00F07C95"/>
    <w:rsid w:val="00F07DFC"/>
    <w:rsid w:val="00F07FD0"/>
    <w:rsid w:val="00F10097"/>
    <w:rsid w:val="00F10142"/>
    <w:rsid w:val="00F109CA"/>
    <w:rsid w:val="00F11209"/>
    <w:rsid w:val="00F115D6"/>
    <w:rsid w:val="00F11FD2"/>
    <w:rsid w:val="00F121AD"/>
    <w:rsid w:val="00F12C15"/>
    <w:rsid w:val="00F133EB"/>
    <w:rsid w:val="00F13655"/>
    <w:rsid w:val="00F13BA1"/>
    <w:rsid w:val="00F13BA4"/>
    <w:rsid w:val="00F13D5B"/>
    <w:rsid w:val="00F142C9"/>
    <w:rsid w:val="00F14968"/>
    <w:rsid w:val="00F14DCD"/>
    <w:rsid w:val="00F150F9"/>
    <w:rsid w:val="00F15187"/>
    <w:rsid w:val="00F15F08"/>
    <w:rsid w:val="00F16406"/>
    <w:rsid w:val="00F178BB"/>
    <w:rsid w:val="00F20E46"/>
    <w:rsid w:val="00F218B6"/>
    <w:rsid w:val="00F2193A"/>
    <w:rsid w:val="00F21EFD"/>
    <w:rsid w:val="00F220E9"/>
    <w:rsid w:val="00F220ED"/>
    <w:rsid w:val="00F225DB"/>
    <w:rsid w:val="00F22C84"/>
    <w:rsid w:val="00F22E7D"/>
    <w:rsid w:val="00F22F39"/>
    <w:rsid w:val="00F231B3"/>
    <w:rsid w:val="00F2324B"/>
    <w:rsid w:val="00F23264"/>
    <w:rsid w:val="00F23690"/>
    <w:rsid w:val="00F239CD"/>
    <w:rsid w:val="00F23C0B"/>
    <w:rsid w:val="00F2425C"/>
    <w:rsid w:val="00F242AB"/>
    <w:rsid w:val="00F244CF"/>
    <w:rsid w:val="00F245FE"/>
    <w:rsid w:val="00F24730"/>
    <w:rsid w:val="00F24D82"/>
    <w:rsid w:val="00F24ED7"/>
    <w:rsid w:val="00F25532"/>
    <w:rsid w:val="00F25AA1"/>
    <w:rsid w:val="00F25E17"/>
    <w:rsid w:val="00F268FF"/>
    <w:rsid w:val="00F26A0D"/>
    <w:rsid w:val="00F2718D"/>
    <w:rsid w:val="00F2738C"/>
    <w:rsid w:val="00F2745B"/>
    <w:rsid w:val="00F2772B"/>
    <w:rsid w:val="00F27A67"/>
    <w:rsid w:val="00F27A92"/>
    <w:rsid w:val="00F27B3D"/>
    <w:rsid w:val="00F27D6D"/>
    <w:rsid w:val="00F3004D"/>
    <w:rsid w:val="00F300CA"/>
    <w:rsid w:val="00F30247"/>
    <w:rsid w:val="00F3024E"/>
    <w:rsid w:val="00F30491"/>
    <w:rsid w:val="00F304B2"/>
    <w:rsid w:val="00F30983"/>
    <w:rsid w:val="00F30B72"/>
    <w:rsid w:val="00F30FB9"/>
    <w:rsid w:val="00F31103"/>
    <w:rsid w:val="00F326A3"/>
    <w:rsid w:val="00F32CB5"/>
    <w:rsid w:val="00F333A7"/>
    <w:rsid w:val="00F33AE6"/>
    <w:rsid w:val="00F33F9E"/>
    <w:rsid w:val="00F344B9"/>
    <w:rsid w:val="00F34911"/>
    <w:rsid w:val="00F34B6F"/>
    <w:rsid w:val="00F34C6F"/>
    <w:rsid w:val="00F34FA9"/>
    <w:rsid w:val="00F35006"/>
    <w:rsid w:val="00F3516D"/>
    <w:rsid w:val="00F3517A"/>
    <w:rsid w:val="00F354FD"/>
    <w:rsid w:val="00F35AB3"/>
    <w:rsid w:val="00F35E2B"/>
    <w:rsid w:val="00F36563"/>
    <w:rsid w:val="00F36699"/>
    <w:rsid w:val="00F366E7"/>
    <w:rsid w:val="00F36AA6"/>
    <w:rsid w:val="00F3765E"/>
    <w:rsid w:val="00F37AE0"/>
    <w:rsid w:val="00F40375"/>
    <w:rsid w:val="00F4038E"/>
    <w:rsid w:val="00F4115B"/>
    <w:rsid w:val="00F414C5"/>
    <w:rsid w:val="00F41CD3"/>
    <w:rsid w:val="00F41FBE"/>
    <w:rsid w:val="00F42263"/>
    <w:rsid w:val="00F42A3D"/>
    <w:rsid w:val="00F42C99"/>
    <w:rsid w:val="00F42DAC"/>
    <w:rsid w:val="00F42E3F"/>
    <w:rsid w:val="00F4319E"/>
    <w:rsid w:val="00F43379"/>
    <w:rsid w:val="00F43AA9"/>
    <w:rsid w:val="00F43D08"/>
    <w:rsid w:val="00F44D94"/>
    <w:rsid w:val="00F452D1"/>
    <w:rsid w:val="00F45955"/>
    <w:rsid w:val="00F45A57"/>
    <w:rsid w:val="00F4721E"/>
    <w:rsid w:val="00F475FB"/>
    <w:rsid w:val="00F47A7F"/>
    <w:rsid w:val="00F47AFB"/>
    <w:rsid w:val="00F47EDE"/>
    <w:rsid w:val="00F50052"/>
    <w:rsid w:val="00F504D4"/>
    <w:rsid w:val="00F519FC"/>
    <w:rsid w:val="00F51AB6"/>
    <w:rsid w:val="00F51BD4"/>
    <w:rsid w:val="00F51F91"/>
    <w:rsid w:val="00F52052"/>
    <w:rsid w:val="00F5213D"/>
    <w:rsid w:val="00F5234D"/>
    <w:rsid w:val="00F52C4E"/>
    <w:rsid w:val="00F53A8A"/>
    <w:rsid w:val="00F5405A"/>
    <w:rsid w:val="00F5418B"/>
    <w:rsid w:val="00F54B34"/>
    <w:rsid w:val="00F54B96"/>
    <w:rsid w:val="00F55391"/>
    <w:rsid w:val="00F55575"/>
    <w:rsid w:val="00F559D2"/>
    <w:rsid w:val="00F55A99"/>
    <w:rsid w:val="00F55F57"/>
    <w:rsid w:val="00F562BE"/>
    <w:rsid w:val="00F56305"/>
    <w:rsid w:val="00F56333"/>
    <w:rsid w:val="00F56473"/>
    <w:rsid w:val="00F56687"/>
    <w:rsid w:val="00F567A1"/>
    <w:rsid w:val="00F56B81"/>
    <w:rsid w:val="00F56B82"/>
    <w:rsid w:val="00F56F1D"/>
    <w:rsid w:val="00F56FA1"/>
    <w:rsid w:val="00F5719E"/>
    <w:rsid w:val="00F57440"/>
    <w:rsid w:val="00F57779"/>
    <w:rsid w:val="00F57B81"/>
    <w:rsid w:val="00F6081D"/>
    <w:rsid w:val="00F6093D"/>
    <w:rsid w:val="00F6093F"/>
    <w:rsid w:val="00F60DD3"/>
    <w:rsid w:val="00F60E12"/>
    <w:rsid w:val="00F60F19"/>
    <w:rsid w:val="00F61059"/>
    <w:rsid w:val="00F61691"/>
    <w:rsid w:val="00F6181E"/>
    <w:rsid w:val="00F6183F"/>
    <w:rsid w:val="00F61976"/>
    <w:rsid w:val="00F61E0D"/>
    <w:rsid w:val="00F6278C"/>
    <w:rsid w:val="00F632FE"/>
    <w:rsid w:val="00F63335"/>
    <w:rsid w:val="00F63578"/>
    <w:rsid w:val="00F64262"/>
    <w:rsid w:val="00F64263"/>
    <w:rsid w:val="00F64CCD"/>
    <w:rsid w:val="00F65660"/>
    <w:rsid w:val="00F65A26"/>
    <w:rsid w:val="00F6652E"/>
    <w:rsid w:val="00F66973"/>
    <w:rsid w:val="00F66C39"/>
    <w:rsid w:val="00F676C7"/>
    <w:rsid w:val="00F676FC"/>
    <w:rsid w:val="00F67CAB"/>
    <w:rsid w:val="00F70183"/>
    <w:rsid w:val="00F70441"/>
    <w:rsid w:val="00F7060B"/>
    <w:rsid w:val="00F714D7"/>
    <w:rsid w:val="00F71E03"/>
    <w:rsid w:val="00F725EC"/>
    <w:rsid w:val="00F72715"/>
    <w:rsid w:val="00F72B8A"/>
    <w:rsid w:val="00F73383"/>
    <w:rsid w:val="00F7351A"/>
    <w:rsid w:val="00F7373E"/>
    <w:rsid w:val="00F7388E"/>
    <w:rsid w:val="00F73FB5"/>
    <w:rsid w:val="00F74472"/>
    <w:rsid w:val="00F74F22"/>
    <w:rsid w:val="00F74FBF"/>
    <w:rsid w:val="00F752EE"/>
    <w:rsid w:val="00F7622F"/>
    <w:rsid w:val="00F7649B"/>
    <w:rsid w:val="00F77727"/>
    <w:rsid w:val="00F77C28"/>
    <w:rsid w:val="00F803B6"/>
    <w:rsid w:val="00F80C06"/>
    <w:rsid w:val="00F80E4F"/>
    <w:rsid w:val="00F810D4"/>
    <w:rsid w:val="00F81A1E"/>
    <w:rsid w:val="00F81B40"/>
    <w:rsid w:val="00F8212F"/>
    <w:rsid w:val="00F824D0"/>
    <w:rsid w:val="00F82A45"/>
    <w:rsid w:val="00F82C1A"/>
    <w:rsid w:val="00F83215"/>
    <w:rsid w:val="00F83378"/>
    <w:rsid w:val="00F8339B"/>
    <w:rsid w:val="00F83999"/>
    <w:rsid w:val="00F83C3D"/>
    <w:rsid w:val="00F84116"/>
    <w:rsid w:val="00F84289"/>
    <w:rsid w:val="00F84516"/>
    <w:rsid w:val="00F845F3"/>
    <w:rsid w:val="00F84A75"/>
    <w:rsid w:val="00F84BCE"/>
    <w:rsid w:val="00F853E1"/>
    <w:rsid w:val="00F85831"/>
    <w:rsid w:val="00F8584F"/>
    <w:rsid w:val="00F85B32"/>
    <w:rsid w:val="00F85CEC"/>
    <w:rsid w:val="00F85CFF"/>
    <w:rsid w:val="00F85D57"/>
    <w:rsid w:val="00F85F79"/>
    <w:rsid w:val="00F85FAB"/>
    <w:rsid w:val="00F874C7"/>
    <w:rsid w:val="00F877E2"/>
    <w:rsid w:val="00F912AB"/>
    <w:rsid w:val="00F91869"/>
    <w:rsid w:val="00F92134"/>
    <w:rsid w:val="00F92941"/>
    <w:rsid w:val="00F93317"/>
    <w:rsid w:val="00F93D4B"/>
    <w:rsid w:val="00F93F9F"/>
    <w:rsid w:val="00F946B0"/>
    <w:rsid w:val="00F94794"/>
    <w:rsid w:val="00F94C0E"/>
    <w:rsid w:val="00F94F15"/>
    <w:rsid w:val="00F95202"/>
    <w:rsid w:val="00F9619E"/>
    <w:rsid w:val="00F963E5"/>
    <w:rsid w:val="00F964A5"/>
    <w:rsid w:val="00F966BB"/>
    <w:rsid w:val="00F9674F"/>
    <w:rsid w:val="00F969A5"/>
    <w:rsid w:val="00F96F25"/>
    <w:rsid w:val="00F9710B"/>
    <w:rsid w:val="00F975C7"/>
    <w:rsid w:val="00FA0357"/>
    <w:rsid w:val="00FA0757"/>
    <w:rsid w:val="00FA1AD1"/>
    <w:rsid w:val="00FA1D78"/>
    <w:rsid w:val="00FA22A0"/>
    <w:rsid w:val="00FA28AE"/>
    <w:rsid w:val="00FA293D"/>
    <w:rsid w:val="00FA2C27"/>
    <w:rsid w:val="00FA2CDF"/>
    <w:rsid w:val="00FA31B3"/>
    <w:rsid w:val="00FA3A62"/>
    <w:rsid w:val="00FA3D5D"/>
    <w:rsid w:val="00FA3E6C"/>
    <w:rsid w:val="00FA3F47"/>
    <w:rsid w:val="00FA413D"/>
    <w:rsid w:val="00FA43D0"/>
    <w:rsid w:val="00FA444F"/>
    <w:rsid w:val="00FA4500"/>
    <w:rsid w:val="00FA4892"/>
    <w:rsid w:val="00FA4EEE"/>
    <w:rsid w:val="00FA5473"/>
    <w:rsid w:val="00FA55CB"/>
    <w:rsid w:val="00FA5630"/>
    <w:rsid w:val="00FA58A6"/>
    <w:rsid w:val="00FA5DD2"/>
    <w:rsid w:val="00FA5ED5"/>
    <w:rsid w:val="00FA5EFE"/>
    <w:rsid w:val="00FA66A6"/>
    <w:rsid w:val="00FA7075"/>
    <w:rsid w:val="00FA713B"/>
    <w:rsid w:val="00FA76A3"/>
    <w:rsid w:val="00FA783C"/>
    <w:rsid w:val="00FA7B21"/>
    <w:rsid w:val="00FA7ECE"/>
    <w:rsid w:val="00FB0022"/>
    <w:rsid w:val="00FB0203"/>
    <w:rsid w:val="00FB028E"/>
    <w:rsid w:val="00FB0925"/>
    <w:rsid w:val="00FB0927"/>
    <w:rsid w:val="00FB0DA0"/>
    <w:rsid w:val="00FB0E87"/>
    <w:rsid w:val="00FB116B"/>
    <w:rsid w:val="00FB11EE"/>
    <w:rsid w:val="00FB14C3"/>
    <w:rsid w:val="00FB14E9"/>
    <w:rsid w:val="00FB1D78"/>
    <w:rsid w:val="00FB1DD1"/>
    <w:rsid w:val="00FB1FAA"/>
    <w:rsid w:val="00FB211F"/>
    <w:rsid w:val="00FB2341"/>
    <w:rsid w:val="00FB2F59"/>
    <w:rsid w:val="00FB303E"/>
    <w:rsid w:val="00FB352F"/>
    <w:rsid w:val="00FB370C"/>
    <w:rsid w:val="00FB3798"/>
    <w:rsid w:val="00FB37DD"/>
    <w:rsid w:val="00FB3BBF"/>
    <w:rsid w:val="00FB4279"/>
    <w:rsid w:val="00FB444B"/>
    <w:rsid w:val="00FB45AA"/>
    <w:rsid w:val="00FB4DBA"/>
    <w:rsid w:val="00FB513C"/>
    <w:rsid w:val="00FB52C9"/>
    <w:rsid w:val="00FB5637"/>
    <w:rsid w:val="00FB5692"/>
    <w:rsid w:val="00FB58E7"/>
    <w:rsid w:val="00FB6407"/>
    <w:rsid w:val="00FB64AC"/>
    <w:rsid w:val="00FB67F7"/>
    <w:rsid w:val="00FB68F6"/>
    <w:rsid w:val="00FB6ABE"/>
    <w:rsid w:val="00FB6CA7"/>
    <w:rsid w:val="00FB705D"/>
    <w:rsid w:val="00FB7871"/>
    <w:rsid w:val="00FB79D8"/>
    <w:rsid w:val="00FB7A84"/>
    <w:rsid w:val="00FC125D"/>
    <w:rsid w:val="00FC19A9"/>
    <w:rsid w:val="00FC19D4"/>
    <w:rsid w:val="00FC1CF3"/>
    <w:rsid w:val="00FC2256"/>
    <w:rsid w:val="00FC26D4"/>
    <w:rsid w:val="00FC277F"/>
    <w:rsid w:val="00FC2888"/>
    <w:rsid w:val="00FC2F7E"/>
    <w:rsid w:val="00FC339A"/>
    <w:rsid w:val="00FC347C"/>
    <w:rsid w:val="00FC3D39"/>
    <w:rsid w:val="00FC4C58"/>
    <w:rsid w:val="00FC4DDC"/>
    <w:rsid w:val="00FC5017"/>
    <w:rsid w:val="00FC541B"/>
    <w:rsid w:val="00FC6443"/>
    <w:rsid w:val="00FC6556"/>
    <w:rsid w:val="00FC756F"/>
    <w:rsid w:val="00FC7644"/>
    <w:rsid w:val="00FC7B5F"/>
    <w:rsid w:val="00FD0FD0"/>
    <w:rsid w:val="00FD1B72"/>
    <w:rsid w:val="00FD1C3E"/>
    <w:rsid w:val="00FD1CA9"/>
    <w:rsid w:val="00FD2474"/>
    <w:rsid w:val="00FD2AF7"/>
    <w:rsid w:val="00FD2E70"/>
    <w:rsid w:val="00FD3374"/>
    <w:rsid w:val="00FD35A0"/>
    <w:rsid w:val="00FD3CB6"/>
    <w:rsid w:val="00FD4A15"/>
    <w:rsid w:val="00FD57EB"/>
    <w:rsid w:val="00FD5A72"/>
    <w:rsid w:val="00FD5A73"/>
    <w:rsid w:val="00FD5AD0"/>
    <w:rsid w:val="00FD5BCB"/>
    <w:rsid w:val="00FD69ED"/>
    <w:rsid w:val="00FD6DC4"/>
    <w:rsid w:val="00FD7820"/>
    <w:rsid w:val="00FD7CC6"/>
    <w:rsid w:val="00FE05A2"/>
    <w:rsid w:val="00FE0650"/>
    <w:rsid w:val="00FE08B2"/>
    <w:rsid w:val="00FE0C2F"/>
    <w:rsid w:val="00FE1976"/>
    <w:rsid w:val="00FE1BB2"/>
    <w:rsid w:val="00FE279F"/>
    <w:rsid w:val="00FE291E"/>
    <w:rsid w:val="00FE2AFA"/>
    <w:rsid w:val="00FE3067"/>
    <w:rsid w:val="00FE308B"/>
    <w:rsid w:val="00FE33EB"/>
    <w:rsid w:val="00FE4139"/>
    <w:rsid w:val="00FE43F7"/>
    <w:rsid w:val="00FE4662"/>
    <w:rsid w:val="00FE4718"/>
    <w:rsid w:val="00FE500A"/>
    <w:rsid w:val="00FE5E64"/>
    <w:rsid w:val="00FE6030"/>
    <w:rsid w:val="00FE608A"/>
    <w:rsid w:val="00FE6432"/>
    <w:rsid w:val="00FE64C6"/>
    <w:rsid w:val="00FE6993"/>
    <w:rsid w:val="00FE6C1B"/>
    <w:rsid w:val="00FE6F76"/>
    <w:rsid w:val="00FE7DED"/>
    <w:rsid w:val="00FF0192"/>
    <w:rsid w:val="00FF04DF"/>
    <w:rsid w:val="00FF0567"/>
    <w:rsid w:val="00FF0652"/>
    <w:rsid w:val="00FF0700"/>
    <w:rsid w:val="00FF0F31"/>
    <w:rsid w:val="00FF0FAB"/>
    <w:rsid w:val="00FF1537"/>
    <w:rsid w:val="00FF1944"/>
    <w:rsid w:val="00FF1BB2"/>
    <w:rsid w:val="00FF1F33"/>
    <w:rsid w:val="00FF1F88"/>
    <w:rsid w:val="00FF3B70"/>
    <w:rsid w:val="00FF3B78"/>
    <w:rsid w:val="00FF3C18"/>
    <w:rsid w:val="00FF43EC"/>
    <w:rsid w:val="00FF48B3"/>
    <w:rsid w:val="00FF4B46"/>
    <w:rsid w:val="00FF6651"/>
    <w:rsid w:val="00FF67ED"/>
    <w:rsid w:val="00FF7629"/>
    <w:rsid w:val="00FF7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semiHidden="1" w:unhideWhenUsed="1" w:qFormat="1"/>
    <w:lsdException w:name="heading 8" w:semiHidden="1" w:unhideWhenUsed="1" w:qFormat="1"/>
    <w:lsdException w:name="heading 9" w:semiHidden="1" w:unhideWhenUsed="1"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annotation text" w:locked="0" w:uiPriority="99"/>
    <w:lsdException w:name="header" w:locked="0" w:uiPriority="3" w:qFormat="1"/>
    <w:lsdException w:name="footer" w:locked="0" w:uiPriority="3" w:qFormat="1"/>
    <w:lsdException w:name="caption" w:locked="0" w:qFormat="1"/>
    <w:lsdException w:name="table of figures" w:locked="0" w:uiPriority="99"/>
    <w:lsdException w:name="annotation reference" w:locked="0"/>
    <w:lsdException w:name="Title" w:qFormat="1"/>
    <w:lsdException w:name="Default Paragraph Font" w:locked="0" w:uiPriority="1"/>
    <w:lsdException w:name="Subtitle" w:qFormat="1"/>
    <w:lsdException w:name="Hyperlink" w:locked="0" w:uiPriority="99" w:qFormat="1"/>
    <w:lsdException w:name="FollowedHyperlink" w:locked="0"/>
    <w:lsdException w:name="Strong" w:uiPriority="22" w:qFormat="1"/>
    <w:lsdException w:name="Emphasis" w:qFormat="1"/>
    <w:lsdException w:name="Document Map" w:locked="0"/>
    <w:lsdException w:name="HTML Top of Form" w:locked="0"/>
    <w:lsdException w:name="HTML Bottom of Form" w:locked="0"/>
    <w:lsdException w:name="Normal (Web)" w:uiPriority="99"/>
    <w:lsdException w:name="Normal Table" w:locked="0"/>
    <w:lsdException w:name="annotation subject" w:locked="0"/>
    <w:lsdException w:name="No List" w:locked="0" w:uiPriority="99"/>
    <w:lsdException w:name="Balloon Text" w:locked="0"/>
    <w:lsdException w:name="Table Grid" w:locked="0"/>
    <w:lsdException w:name="Table Theme"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3C88"/>
    <w:pPr>
      <w:spacing w:before="40" w:after="40"/>
      <w:ind w:left="624"/>
      <w:jc w:val="both"/>
    </w:pPr>
    <w:rPr>
      <w:rFonts w:ascii="Arial" w:hAnsi="Arial" w:cs="Arial"/>
      <w:kern w:val="2"/>
      <w:sz w:val="21"/>
    </w:rPr>
  </w:style>
  <w:style w:type="paragraph" w:styleId="1">
    <w:name w:val="heading 1"/>
    <w:next w:val="2"/>
    <w:link w:val="1Char"/>
    <w:uiPriority w:val="1"/>
    <w:qFormat/>
    <w:rsid w:val="00643C88"/>
    <w:pPr>
      <w:keepNext/>
      <w:numPr>
        <w:numId w:val="2"/>
      </w:numPr>
      <w:snapToGrid w:val="0"/>
      <w:spacing w:before="240" w:after="240"/>
      <w:outlineLvl w:val="0"/>
    </w:pPr>
    <w:rPr>
      <w:rFonts w:ascii="Arial" w:hAnsi="Arial" w:cs="Arial"/>
      <w:b/>
      <w:color w:val="800000"/>
      <w:sz w:val="36"/>
      <w:szCs w:val="48"/>
    </w:rPr>
  </w:style>
  <w:style w:type="paragraph" w:styleId="2">
    <w:name w:val="heading 2"/>
    <w:next w:val="3"/>
    <w:link w:val="2Char"/>
    <w:uiPriority w:val="1"/>
    <w:qFormat/>
    <w:rsid w:val="00643C88"/>
    <w:pPr>
      <w:keepNext/>
      <w:numPr>
        <w:ilvl w:val="1"/>
        <w:numId w:val="2"/>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next w:val="4"/>
    <w:link w:val="3Char"/>
    <w:uiPriority w:val="1"/>
    <w:qFormat/>
    <w:rsid w:val="00643C88"/>
    <w:pPr>
      <w:keepNext/>
      <w:numPr>
        <w:ilvl w:val="2"/>
        <w:numId w:val="2"/>
      </w:numPr>
      <w:snapToGrid w:val="0"/>
      <w:spacing w:before="240" w:after="240"/>
      <w:textAlignment w:val="baseline"/>
      <w:outlineLvl w:val="2"/>
    </w:pPr>
    <w:rPr>
      <w:rFonts w:ascii="Arial" w:eastAsia="黑体" w:hAnsi="Arial" w:cs="Arial"/>
      <w:bCs/>
      <w:color w:val="800000"/>
      <w:sz w:val="24"/>
      <w:szCs w:val="36"/>
    </w:rPr>
  </w:style>
  <w:style w:type="paragraph" w:styleId="4">
    <w:name w:val="heading 4"/>
    <w:next w:val="a"/>
    <w:link w:val="4Char"/>
    <w:uiPriority w:val="1"/>
    <w:qFormat/>
    <w:rsid w:val="00643C88"/>
    <w:pPr>
      <w:keepNext/>
      <w:numPr>
        <w:ilvl w:val="3"/>
        <w:numId w:val="2"/>
      </w:numPr>
      <w:spacing w:before="80" w:after="80"/>
      <w:ind w:left="624" w:firstLine="0"/>
      <w:textAlignment w:val="baseline"/>
      <w:outlineLvl w:val="3"/>
    </w:pPr>
    <w:rPr>
      <w:rFonts w:ascii="Arial" w:eastAsia="黑体" w:hAnsi="Arial" w:cs="Arial"/>
      <w:bCs/>
      <w:noProof/>
      <w:color w:val="800000"/>
      <w:sz w:val="21"/>
      <w:szCs w:val="22"/>
    </w:rPr>
  </w:style>
  <w:style w:type="paragraph" w:styleId="5">
    <w:name w:val="heading 5"/>
    <w:link w:val="5Char"/>
    <w:uiPriority w:val="1"/>
    <w:qFormat/>
    <w:rsid w:val="00643C88"/>
    <w:pPr>
      <w:spacing w:before="80" w:after="80"/>
      <w:ind w:left="624"/>
      <w:outlineLvl w:val="4"/>
    </w:pPr>
    <w:rPr>
      <w:rFonts w:ascii="Arial" w:hAnsi="Arial" w:cs="Arial"/>
      <w:b/>
      <w:sz w:val="21"/>
      <w:szCs w:val="24"/>
    </w:rPr>
  </w:style>
  <w:style w:type="paragraph" w:styleId="6">
    <w:name w:val="heading 6"/>
    <w:next w:val="a"/>
    <w:uiPriority w:val="1"/>
    <w:qFormat/>
    <w:rsid w:val="00643C88"/>
    <w:pPr>
      <w:keepNext/>
      <w:keepLines/>
      <w:spacing w:before="240"/>
      <w:outlineLvl w:val="5"/>
    </w:pPr>
    <w:rPr>
      <w:rFonts w:ascii="Futura Hv" w:eastAsia="黑体" w:hAnsi="Futura Hv"/>
      <w:bCs/>
      <w:kern w:val="2"/>
      <w:sz w:val="22"/>
      <w:szCs w:val="22"/>
    </w:rPr>
  </w:style>
  <w:style w:type="paragraph" w:styleId="7">
    <w:name w:val="heading 7"/>
    <w:basedOn w:val="a"/>
    <w:next w:val="a"/>
    <w:link w:val="7Char"/>
    <w:qFormat/>
    <w:rsid w:val="00A4524A"/>
    <w:pPr>
      <w:keepNext/>
      <w:keepLines/>
      <w:spacing w:before="240" w:after="64" w:line="320" w:lineRule="auto"/>
      <w:ind w:left="0"/>
      <w:outlineLvl w:val="6"/>
    </w:pPr>
    <w:rPr>
      <w:rFonts w:cs="Times New Roman"/>
      <w:b/>
      <w:sz w:val="24"/>
    </w:rPr>
  </w:style>
  <w:style w:type="paragraph" w:styleId="8">
    <w:name w:val="heading 8"/>
    <w:basedOn w:val="a"/>
    <w:next w:val="a"/>
    <w:link w:val="8Char"/>
    <w:qFormat/>
    <w:rsid w:val="00A4524A"/>
    <w:pPr>
      <w:keepNext/>
      <w:keepLines/>
      <w:spacing w:before="240" w:after="64" w:line="320" w:lineRule="auto"/>
      <w:outlineLvl w:val="7"/>
    </w:pPr>
    <w:rPr>
      <w:rFonts w:eastAsia="黑体" w:cs="Times New Roman"/>
      <w:sz w:val="24"/>
    </w:rPr>
  </w:style>
  <w:style w:type="paragraph" w:styleId="9">
    <w:name w:val="heading 9"/>
    <w:basedOn w:val="a"/>
    <w:next w:val="a"/>
    <w:link w:val="9Char"/>
    <w:qFormat/>
    <w:rsid w:val="00A4524A"/>
    <w:pPr>
      <w:keepNext/>
      <w:keepLines/>
      <w:spacing w:before="240" w:after="64" w:line="320" w:lineRule="atLeast"/>
      <w:outlineLvl w:val="8"/>
    </w:pPr>
    <w:rPr>
      <w:rFonts w:eastAsia="黑体"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1"/>
    <w:rsid w:val="00A4524A"/>
    <w:rPr>
      <w:rFonts w:ascii="Arial" w:eastAsia="黑体" w:hAnsi="Arial" w:cs="Arial"/>
      <w:bCs/>
      <w:noProof/>
      <w:color w:val="800000"/>
      <w:sz w:val="21"/>
      <w:szCs w:val="22"/>
    </w:rPr>
  </w:style>
  <w:style w:type="character" w:customStyle="1" w:styleId="3Char">
    <w:name w:val="标题 3 Char"/>
    <w:basedOn w:val="a0"/>
    <w:link w:val="3"/>
    <w:uiPriority w:val="1"/>
    <w:rsid w:val="00A4524A"/>
    <w:rPr>
      <w:rFonts w:ascii="Arial" w:eastAsia="黑体" w:hAnsi="Arial" w:cs="Arial"/>
      <w:bCs/>
      <w:color w:val="800000"/>
      <w:sz w:val="24"/>
      <w:szCs w:val="36"/>
    </w:rPr>
  </w:style>
  <w:style w:type="character" w:customStyle="1" w:styleId="5Char">
    <w:name w:val="标题 5 Char"/>
    <w:basedOn w:val="a0"/>
    <w:link w:val="5"/>
    <w:uiPriority w:val="1"/>
    <w:rsid w:val="00643C88"/>
    <w:rPr>
      <w:rFonts w:ascii="Arial" w:hAnsi="Arial" w:cs="Arial"/>
      <w:b/>
      <w:sz w:val="21"/>
      <w:szCs w:val="24"/>
    </w:rPr>
  </w:style>
  <w:style w:type="character" w:customStyle="1" w:styleId="Char1CharChar">
    <w:name w:val="Char1 Char Char"/>
    <w:basedOn w:val="a0"/>
    <w:rsid w:val="00696B8C"/>
    <w:rPr>
      <w:rFonts w:ascii="Arial" w:eastAsia="宋体" w:hAnsi="Arial" w:cs="Arial"/>
      <w:sz w:val="21"/>
      <w:szCs w:val="21"/>
      <w:lang w:val="en-US" w:eastAsia="zh-CN" w:bidi="ar-SA"/>
    </w:rPr>
  </w:style>
  <w:style w:type="paragraph" w:customStyle="1" w:styleId="INFeature">
    <w:name w:val="IN Feature"/>
    <w:next w:val="INStep"/>
    <w:uiPriority w:val="2"/>
    <w:semiHidden/>
    <w:rsid w:val="00643C88"/>
    <w:pPr>
      <w:keepNext/>
      <w:keepLines/>
      <w:numPr>
        <w:ilvl w:val="7"/>
        <w:numId w:val="1"/>
      </w:numPr>
      <w:tabs>
        <w:tab w:val="num" w:pos="360"/>
      </w:tabs>
      <w:spacing w:before="240" w:after="240"/>
      <w:ind w:left="0"/>
      <w:outlineLvl w:val="7"/>
    </w:pPr>
    <w:rPr>
      <w:rFonts w:ascii="Arial" w:eastAsia="黑体" w:hAnsi="Arial" w:cs="Arial"/>
      <w:b/>
      <w:bCs/>
      <w:kern w:val="2"/>
    </w:rPr>
  </w:style>
  <w:style w:type="paragraph" w:customStyle="1" w:styleId="INStep">
    <w:name w:val="IN Step"/>
    <w:uiPriority w:val="2"/>
    <w:qFormat/>
    <w:rsid w:val="00643C88"/>
    <w:pPr>
      <w:keepLines/>
      <w:numPr>
        <w:ilvl w:val="8"/>
        <w:numId w:val="2"/>
      </w:numPr>
      <w:spacing w:before="40" w:after="40"/>
      <w:outlineLvl w:val="6"/>
    </w:pPr>
    <w:rPr>
      <w:rFonts w:ascii="Arial" w:hAnsi="Arial" w:cs="Arial"/>
      <w:kern w:val="2"/>
      <w:sz w:val="21"/>
    </w:rPr>
  </w:style>
  <w:style w:type="paragraph" w:customStyle="1" w:styleId="FigureText">
    <w:name w:val="Figure Text"/>
    <w:link w:val="FigureTextChar"/>
    <w:uiPriority w:val="2"/>
    <w:qFormat/>
    <w:rsid w:val="00643C88"/>
    <w:pPr>
      <w:widowControl w:val="0"/>
      <w:autoSpaceDE w:val="0"/>
      <w:autoSpaceDN w:val="0"/>
      <w:snapToGrid w:val="0"/>
      <w:spacing w:before="40" w:line="240" w:lineRule="exact"/>
    </w:pPr>
    <w:rPr>
      <w:rFonts w:ascii="Arial" w:eastAsia="楷体_GB2312" w:hAnsi="Arial" w:cs="Arial Narrow"/>
      <w:sz w:val="18"/>
    </w:rPr>
  </w:style>
  <w:style w:type="character" w:customStyle="1" w:styleId="FigureTextChar">
    <w:name w:val="Figure Text Char"/>
    <w:basedOn w:val="a0"/>
    <w:link w:val="FigureText"/>
    <w:uiPriority w:val="2"/>
    <w:rsid w:val="00643C88"/>
    <w:rPr>
      <w:rFonts w:ascii="Arial" w:eastAsia="楷体_GB2312" w:hAnsi="Arial" w:cs="Arial Narrow"/>
      <w:sz w:val="18"/>
    </w:rPr>
  </w:style>
  <w:style w:type="paragraph" w:customStyle="1" w:styleId="TableDescription">
    <w:name w:val="Table Description"/>
    <w:link w:val="TableDescriptionChar"/>
    <w:uiPriority w:val="2"/>
    <w:qFormat/>
    <w:rsid w:val="00643C88"/>
    <w:pPr>
      <w:keepNext/>
      <w:keepLines/>
      <w:numPr>
        <w:ilvl w:val="6"/>
        <w:numId w:val="2"/>
      </w:numPr>
      <w:spacing w:before="80" w:after="80"/>
      <w:ind w:left="624" w:firstLine="0"/>
    </w:pPr>
    <w:rPr>
      <w:rFonts w:ascii="Arial" w:eastAsia="黑体" w:hAnsi="Arial" w:cs="Arial Narrow"/>
      <w:sz w:val="21"/>
    </w:rPr>
  </w:style>
  <w:style w:type="character" w:customStyle="1" w:styleId="TableDescriptionChar">
    <w:name w:val="Table Description Char"/>
    <w:basedOn w:val="a0"/>
    <w:link w:val="TableDescription"/>
    <w:uiPriority w:val="2"/>
    <w:rsid w:val="00A4524A"/>
    <w:rPr>
      <w:rFonts w:ascii="Arial" w:eastAsia="黑体" w:hAnsi="Arial" w:cs="Arial Narrow"/>
      <w:sz w:val="21"/>
    </w:rPr>
  </w:style>
  <w:style w:type="paragraph" w:customStyle="1" w:styleId="TableHeading">
    <w:name w:val="Table Heading"/>
    <w:link w:val="TableHeadingChar"/>
    <w:uiPriority w:val="2"/>
    <w:qFormat/>
    <w:rsid w:val="00643C88"/>
    <w:pPr>
      <w:keepNext/>
      <w:spacing w:before="80" w:after="80"/>
      <w:jc w:val="center"/>
    </w:pPr>
    <w:rPr>
      <w:rFonts w:ascii="Arial" w:eastAsia="黑体" w:hAnsi="Arial" w:cs="Arial Narrow"/>
      <w:bCs/>
      <w:sz w:val="18"/>
    </w:rPr>
  </w:style>
  <w:style w:type="character" w:customStyle="1" w:styleId="TableHeadingChar">
    <w:name w:val="Table Heading Char"/>
    <w:link w:val="TableHeading"/>
    <w:uiPriority w:val="2"/>
    <w:rsid w:val="00643C88"/>
    <w:rPr>
      <w:rFonts w:ascii="Arial" w:eastAsia="黑体" w:hAnsi="Arial" w:cs="Arial Narrow"/>
      <w:bCs/>
      <w:sz w:val="18"/>
    </w:rPr>
  </w:style>
  <w:style w:type="paragraph" w:customStyle="1" w:styleId="FigureDescription">
    <w:name w:val="Figure Description"/>
    <w:next w:val="a"/>
    <w:link w:val="FigureDescriptionChar"/>
    <w:uiPriority w:val="2"/>
    <w:qFormat/>
    <w:rsid w:val="00643C88"/>
    <w:pPr>
      <w:keepNext/>
      <w:keepLines/>
      <w:numPr>
        <w:ilvl w:val="5"/>
        <w:numId w:val="2"/>
      </w:numPr>
      <w:spacing w:before="80" w:after="80"/>
      <w:ind w:left="624" w:firstLine="0"/>
    </w:pPr>
    <w:rPr>
      <w:rFonts w:ascii="Arial" w:eastAsia="黑体" w:hAnsi="Arial" w:cs="Arial Narrow"/>
      <w:sz w:val="21"/>
    </w:rPr>
  </w:style>
  <w:style w:type="paragraph" w:styleId="10">
    <w:name w:val="toc 1"/>
    <w:basedOn w:val="a"/>
    <w:next w:val="a"/>
    <w:autoRedefine/>
    <w:uiPriority w:val="39"/>
    <w:rsid w:val="00643C88"/>
    <w:pPr>
      <w:keepNext/>
      <w:tabs>
        <w:tab w:val="right" w:leader="middleDot" w:pos="9600"/>
      </w:tabs>
      <w:spacing w:before="100" w:after="0"/>
      <w:ind w:left="0"/>
      <w:jc w:val="left"/>
      <w:textAlignment w:val="baseline"/>
    </w:pPr>
    <w:rPr>
      <w:rFonts w:eastAsia="黑体"/>
      <w:bCs/>
      <w:noProof/>
      <w:color w:val="800000"/>
      <w:kern w:val="0"/>
    </w:rPr>
  </w:style>
  <w:style w:type="paragraph" w:styleId="20">
    <w:name w:val="toc 2"/>
    <w:basedOn w:val="a"/>
    <w:next w:val="a"/>
    <w:autoRedefine/>
    <w:uiPriority w:val="39"/>
    <w:rsid w:val="00643C88"/>
    <w:pPr>
      <w:tabs>
        <w:tab w:val="right" w:leader="middleDot" w:pos="9600"/>
      </w:tabs>
      <w:spacing w:before="60" w:after="0"/>
      <w:ind w:left="420"/>
      <w:jc w:val="left"/>
    </w:pPr>
    <w:rPr>
      <w:noProof/>
      <w:kern w:val="0"/>
      <w:sz w:val="20"/>
      <w:szCs w:val="19"/>
    </w:rPr>
  </w:style>
  <w:style w:type="paragraph" w:styleId="30">
    <w:name w:val="toc 3"/>
    <w:basedOn w:val="a"/>
    <w:next w:val="a"/>
    <w:autoRedefine/>
    <w:uiPriority w:val="39"/>
    <w:rsid w:val="00643C88"/>
    <w:pPr>
      <w:tabs>
        <w:tab w:val="right" w:leader="middleDot" w:pos="9600"/>
      </w:tabs>
      <w:spacing w:before="60" w:after="0"/>
      <w:ind w:left="839"/>
      <w:jc w:val="left"/>
    </w:pPr>
    <w:rPr>
      <w:noProof/>
      <w:kern w:val="0"/>
      <w:sz w:val="20"/>
      <w:szCs w:val="19"/>
    </w:rPr>
  </w:style>
  <w:style w:type="paragraph" w:styleId="a3">
    <w:name w:val="header"/>
    <w:basedOn w:val="a"/>
    <w:uiPriority w:val="3"/>
    <w:qFormat/>
    <w:rsid w:val="00643C88"/>
    <w:pPr>
      <w:tabs>
        <w:tab w:val="left" w:pos="142"/>
        <w:tab w:val="center" w:pos="4153"/>
        <w:tab w:val="right" w:pos="9180"/>
      </w:tabs>
      <w:spacing w:before="0"/>
      <w:ind w:left="0"/>
      <w:jc w:val="left"/>
      <w:textAlignment w:val="baseline"/>
    </w:pPr>
    <w:rPr>
      <w:noProof/>
      <w:kern w:val="0"/>
      <w:sz w:val="18"/>
      <w:szCs w:val="18"/>
    </w:rPr>
  </w:style>
  <w:style w:type="paragraph" w:styleId="a4">
    <w:name w:val="footer"/>
    <w:basedOn w:val="a"/>
    <w:uiPriority w:val="3"/>
    <w:qFormat/>
    <w:rsid w:val="00643C88"/>
    <w:pPr>
      <w:tabs>
        <w:tab w:val="center" w:pos="4153"/>
        <w:tab w:val="right" w:pos="8306"/>
      </w:tabs>
      <w:ind w:left="0"/>
      <w:jc w:val="center"/>
    </w:pPr>
    <w:rPr>
      <w:kern w:val="0"/>
      <w:sz w:val="18"/>
      <w:szCs w:val="18"/>
    </w:rPr>
  </w:style>
  <w:style w:type="paragraph" w:customStyle="1" w:styleId="INVoice">
    <w:name w:val="IN Voice"/>
    <w:uiPriority w:val="2"/>
    <w:semiHidden/>
    <w:rsid w:val="00643C88"/>
    <w:pPr>
      <w:spacing w:before="20" w:after="20"/>
    </w:pPr>
    <w:rPr>
      <w:rFonts w:ascii="Arial Narrow" w:hAnsi="Arial Narrow" w:cs="Arial"/>
      <w:bCs/>
      <w:sz w:val="15"/>
      <w:szCs w:val="15"/>
    </w:rPr>
  </w:style>
  <w:style w:type="paragraph" w:styleId="a5">
    <w:name w:val="caption"/>
    <w:basedOn w:val="a"/>
    <w:next w:val="a"/>
    <w:qFormat/>
    <w:rsid w:val="00643C88"/>
    <w:pPr>
      <w:spacing w:before="152" w:after="160"/>
    </w:pPr>
    <w:rPr>
      <w:rFonts w:eastAsia="黑体"/>
    </w:rPr>
  </w:style>
  <w:style w:type="paragraph" w:customStyle="1" w:styleId="NotesHeading">
    <w:name w:val="Notes Heading"/>
    <w:next w:val="NotesText"/>
    <w:link w:val="NotesHeadingCharChar"/>
    <w:uiPriority w:val="2"/>
    <w:qFormat/>
    <w:rsid w:val="00643C88"/>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uiPriority w:val="2"/>
    <w:qFormat/>
    <w:rsid w:val="00643C88"/>
    <w:pPr>
      <w:keepNext/>
      <w:pBdr>
        <w:bottom w:val="single" w:sz="8" w:space="1" w:color="auto"/>
      </w:pBdr>
      <w:spacing w:before="40" w:after="40"/>
      <w:ind w:left="624"/>
    </w:pPr>
    <w:rPr>
      <w:rFonts w:ascii="Arial" w:eastAsia="楷体_GB2312" w:hAnsi="Arial" w:cs="Arial"/>
      <w:sz w:val="21"/>
      <w:lang w:eastAsia="en-US"/>
    </w:rPr>
  </w:style>
  <w:style w:type="character" w:customStyle="1" w:styleId="NotesTextCharChar">
    <w:name w:val="Notes Text Char Char"/>
    <w:basedOn w:val="a0"/>
    <w:link w:val="NotesText"/>
    <w:uiPriority w:val="2"/>
    <w:rsid w:val="00643C88"/>
    <w:rPr>
      <w:rFonts w:ascii="Arial" w:eastAsia="楷体_GB2312" w:hAnsi="Arial" w:cs="Arial"/>
      <w:sz w:val="21"/>
      <w:lang w:eastAsia="en-US"/>
    </w:rPr>
  </w:style>
  <w:style w:type="character" w:customStyle="1" w:styleId="NotesHeadingCharChar">
    <w:name w:val="Notes Heading Char Char"/>
    <w:basedOn w:val="a0"/>
    <w:link w:val="NotesHeading"/>
    <w:uiPriority w:val="2"/>
    <w:rsid w:val="00643C88"/>
    <w:rPr>
      <w:rFonts w:ascii="Arial" w:hAnsi="Arial" w:cs="Arial"/>
      <w:sz w:val="21"/>
      <w:lang w:eastAsia="en-US"/>
    </w:rPr>
  </w:style>
  <w:style w:type="paragraph" w:styleId="a6">
    <w:name w:val="Document Map"/>
    <w:basedOn w:val="a"/>
    <w:semiHidden/>
    <w:rsid w:val="00643C88"/>
    <w:pPr>
      <w:shd w:val="clear" w:color="auto" w:fill="000080"/>
    </w:pPr>
  </w:style>
  <w:style w:type="paragraph" w:customStyle="1" w:styleId="Command">
    <w:name w:val="Command"/>
    <w:qFormat/>
    <w:rsid w:val="00643C88"/>
    <w:pPr>
      <w:keepNext/>
      <w:spacing w:before="80" w:after="80"/>
    </w:pPr>
    <w:rPr>
      <w:rFonts w:ascii="Arial" w:eastAsia="黑体" w:hAnsi="Arial" w:cs="Arial"/>
      <w:bCs/>
      <w:color w:val="800000"/>
      <w:sz w:val="21"/>
      <w:szCs w:val="22"/>
    </w:rPr>
  </w:style>
  <w:style w:type="table" w:customStyle="1" w:styleId="Table">
    <w:name w:val="Table"/>
    <w:basedOn w:val="a1"/>
    <w:rsid w:val="00643C88"/>
    <w:tblPr>
      <w:tblInd w:w="737"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styleId="a7">
    <w:name w:val="Table Grid"/>
    <w:basedOn w:val="a1"/>
    <w:semiHidden/>
    <w:locked/>
    <w:rsid w:val="00643C88"/>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inalDisplay">
    <w:name w:val="Terminal Display"/>
    <w:link w:val="TerminalDisplayChar"/>
    <w:uiPriority w:val="2"/>
    <w:qFormat/>
    <w:rsid w:val="00643C88"/>
    <w:pPr>
      <w:spacing w:before="40" w:after="40" w:line="240" w:lineRule="exact"/>
      <w:ind w:left="624"/>
    </w:pPr>
    <w:rPr>
      <w:rFonts w:ascii="Courier New" w:hAnsi="Courier New" w:cs="Courier New"/>
      <w:sz w:val="17"/>
      <w:szCs w:val="17"/>
    </w:rPr>
  </w:style>
  <w:style w:type="character" w:customStyle="1" w:styleId="TerminalDisplayChar">
    <w:name w:val="Terminal Display Char"/>
    <w:basedOn w:val="a0"/>
    <w:link w:val="TerminalDisplay"/>
    <w:uiPriority w:val="2"/>
    <w:rsid w:val="00A4524A"/>
    <w:rPr>
      <w:rFonts w:ascii="Courier New" w:hAnsi="Courier New" w:cs="Courier New"/>
      <w:sz w:val="17"/>
      <w:szCs w:val="17"/>
    </w:rPr>
  </w:style>
  <w:style w:type="paragraph" w:customStyle="1" w:styleId="ItemList">
    <w:name w:val="Item List"/>
    <w:basedOn w:val="a"/>
    <w:link w:val="ItemListCharChar"/>
    <w:uiPriority w:val="2"/>
    <w:qFormat/>
    <w:rsid w:val="00643C88"/>
    <w:pPr>
      <w:numPr>
        <w:numId w:val="38"/>
      </w:numPr>
      <w:jc w:val="left"/>
    </w:pPr>
    <w:rPr>
      <w:lang w:eastAsia="en-US"/>
    </w:rPr>
  </w:style>
  <w:style w:type="character" w:customStyle="1" w:styleId="ItemListChar1">
    <w:name w:val="Item List Char1"/>
    <w:basedOn w:val="a0"/>
    <w:uiPriority w:val="2"/>
    <w:rsid w:val="00A4524A"/>
    <w:rPr>
      <w:rFonts w:ascii="Arial" w:hAnsi="Arial" w:cs="Arial"/>
      <w:kern w:val="2"/>
      <w:sz w:val="21"/>
      <w:lang w:eastAsia="en-US"/>
    </w:rPr>
  </w:style>
  <w:style w:type="character" w:customStyle="1" w:styleId="ItemListChar">
    <w:name w:val="Item List Char"/>
    <w:basedOn w:val="a0"/>
    <w:rsid w:val="00DA79DC"/>
    <w:rPr>
      <w:rFonts w:ascii="Arial" w:eastAsia="宋体" w:hAnsi="Arial" w:cs="Arial"/>
      <w:sz w:val="21"/>
      <w:szCs w:val="21"/>
      <w:lang w:val="en-US" w:eastAsia="zh-CN" w:bidi="ar-SA"/>
    </w:rPr>
  </w:style>
  <w:style w:type="paragraph" w:customStyle="1" w:styleId="Figure">
    <w:name w:val="Figure"/>
    <w:next w:val="a"/>
    <w:link w:val="FigureChar"/>
    <w:uiPriority w:val="2"/>
    <w:qFormat/>
    <w:rsid w:val="00643C88"/>
    <w:pPr>
      <w:keepNext/>
      <w:spacing w:before="40" w:after="40"/>
      <w:ind w:left="624"/>
    </w:pPr>
    <w:rPr>
      <w:rFonts w:ascii="Arial" w:hAnsi="Arial" w:cs="Arial"/>
      <w:kern w:val="2"/>
      <w:sz w:val="21"/>
    </w:rPr>
  </w:style>
  <w:style w:type="character" w:customStyle="1" w:styleId="FigureChar">
    <w:name w:val="Figure Char"/>
    <w:basedOn w:val="a0"/>
    <w:link w:val="Figure"/>
    <w:uiPriority w:val="2"/>
    <w:rsid w:val="00643C88"/>
    <w:rPr>
      <w:rFonts w:ascii="Arial" w:hAnsi="Arial" w:cs="Arial"/>
      <w:kern w:val="2"/>
      <w:sz w:val="21"/>
    </w:rPr>
  </w:style>
  <w:style w:type="paragraph" w:styleId="a8">
    <w:name w:val="table of figures"/>
    <w:basedOn w:val="a"/>
    <w:next w:val="a"/>
    <w:uiPriority w:val="99"/>
    <w:rsid w:val="00A4524A"/>
    <w:pPr>
      <w:ind w:left="840" w:hanging="420"/>
    </w:pPr>
  </w:style>
  <w:style w:type="paragraph" w:customStyle="1" w:styleId="NotesTextinTable">
    <w:name w:val="Notes Text in Table"/>
    <w:uiPriority w:val="2"/>
    <w:qFormat/>
    <w:rsid w:val="00643C88"/>
    <w:pPr>
      <w:keepLines/>
      <w:spacing w:before="80" w:after="80"/>
    </w:pPr>
    <w:rPr>
      <w:rFonts w:ascii="Arial" w:eastAsia="楷体_GB2312" w:hAnsi="Arial" w:cs="Arial"/>
      <w:noProof/>
      <w:sz w:val="18"/>
      <w:szCs w:val="18"/>
    </w:rPr>
  </w:style>
  <w:style w:type="paragraph" w:styleId="a9">
    <w:name w:val="Balloon Text"/>
    <w:basedOn w:val="a"/>
    <w:semiHidden/>
    <w:rsid w:val="00643C88"/>
    <w:rPr>
      <w:sz w:val="18"/>
      <w:szCs w:val="18"/>
    </w:rPr>
  </w:style>
  <w:style w:type="paragraph" w:customStyle="1" w:styleId="NotesTextList">
    <w:name w:val="Notes Text List"/>
    <w:basedOn w:val="ItemListinTable"/>
    <w:link w:val="NotesTextListCharChar"/>
    <w:uiPriority w:val="2"/>
    <w:qFormat/>
    <w:rsid w:val="00643C88"/>
    <w:pPr>
      <w:keepNext/>
      <w:pBdr>
        <w:bottom w:val="single" w:sz="8" w:space="1" w:color="auto"/>
      </w:pBdr>
      <w:spacing w:before="40" w:after="40"/>
      <w:ind w:left="1021"/>
    </w:pPr>
    <w:rPr>
      <w:rFonts w:eastAsia="楷体_GB2312"/>
      <w:sz w:val="21"/>
    </w:rPr>
  </w:style>
  <w:style w:type="paragraph" w:customStyle="1" w:styleId="ItemListinTable">
    <w:name w:val="Item List in Table"/>
    <w:basedOn w:val="a"/>
    <w:link w:val="ItemListinTableCharChar"/>
    <w:uiPriority w:val="2"/>
    <w:qFormat/>
    <w:rsid w:val="00643C88"/>
    <w:pPr>
      <w:numPr>
        <w:ilvl w:val="3"/>
        <w:numId w:val="38"/>
      </w:numPr>
      <w:spacing w:before="80" w:after="80"/>
      <w:jc w:val="left"/>
    </w:pPr>
    <w:rPr>
      <w:sz w:val="18"/>
      <w:szCs w:val="18"/>
      <w:lang w:eastAsia="en-US"/>
    </w:rPr>
  </w:style>
  <w:style w:type="character" w:customStyle="1" w:styleId="ItemListinTableCharChar">
    <w:name w:val="Item List in Table Char Char"/>
    <w:basedOn w:val="a0"/>
    <w:link w:val="ItemListinTable"/>
    <w:uiPriority w:val="2"/>
    <w:rsid w:val="00643C88"/>
    <w:rPr>
      <w:rFonts w:ascii="Arial" w:hAnsi="Arial" w:cs="Arial"/>
      <w:kern w:val="2"/>
      <w:sz w:val="18"/>
      <w:szCs w:val="18"/>
      <w:lang w:eastAsia="en-US"/>
    </w:rPr>
  </w:style>
  <w:style w:type="character" w:customStyle="1" w:styleId="NotesTextListCharChar">
    <w:name w:val="Notes Text List Char Char"/>
    <w:basedOn w:val="ItemListinTableCharChar"/>
    <w:link w:val="NotesTextList"/>
    <w:uiPriority w:val="2"/>
    <w:rsid w:val="00643C88"/>
    <w:rPr>
      <w:rFonts w:ascii="Arial" w:eastAsia="楷体_GB2312" w:hAnsi="Arial" w:cs="Arial"/>
      <w:kern w:val="2"/>
      <w:sz w:val="21"/>
      <w:szCs w:val="18"/>
      <w:lang w:eastAsia="en-US"/>
    </w:rPr>
  </w:style>
  <w:style w:type="paragraph" w:customStyle="1" w:styleId="NotesHeadinginTable">
    <w:name w:val="Notes Heading in Table"/>
    <w:next w:val="NotesTextinTable"/>
    <w:uiPriority w:val="2"/>
    <w:qFormat/>
    <w:rsid w:val="00643C88"/>
    <w:pPr>
      <w:keepNext/>
      <w:spacing w:before="80" w:after="80"/>
    </w:pPr>
    <w:rPr>
      <w:rFonts w:ascii="Arial" w:hAnsi="Arial" w:cs="Arial"/>
      <w:noProof/>
      <w:sz w:val="18"/>
      <w:szCs w:val="18"/>
    </w:rPr>
  </w:style>
  <w:style w:type="paragraph" w:customStyle="1" w:styleId="aa">
    <w:name w:val="图样式"/>
    <w:basedOn w:val="a"/>
    <w:semiHidden/>
    <w:rsid w:val="00643C88"/>
    <w:pPr>
      <w:keepNext/>
      <w:autoSpaceDE w:val="0"/>
      <w:autoSpaceDN w:val="0"/>
      <w:adjustRightInd w:val="0"/>
      <w:spacing w:line="360" w:lineRule="auto"/>
      <w:ind w:left="0"/>
      <w:jc w:val="center"/>
    </w:pPr>
    <w:rPr>
      <w:rFonts w:ascii="Times New Roman" w:hAnsi="Times New Roman" w:cs="Times New Roman"/>
    </w:rPr>
  </w:style>
  <w:style w:type="paragraph" w:customStyle="1" w:styleId="NotesTextListinTable">
    <w:name w:val="Notes Text List in Table"/>
    <w:uiPriority w:val="2"/>
    <w:qFormat/>
    <w:rsid w:val="00643C88"/>
    <w:pPr>
      <w:numPr>
        <w:ilvl w:val="5"/>
        <w:numId w:val="38"/>
      </w:numPr>
      <w:spacing w:before="80" w:after="80"/>
    </w:pPr>
    <w:rPr>
      <w:rFonts w:ascii="Arial" w:eastAsia="楷体_GB2312" w:hAnsi="Arial" w:cs="楷体_GB2312"/>
      <w:noProof/>
      <w:sz w:val="18"/>
      <w:szCs w:val="18"/>
    </w:rPr>
  </w:style>
  <w:style w:type="paragraph" w:customStyle="1" w:styleId="TableText">
    <w:name w:val="Table Text"/>
    <w:link w:val="TableTextChar"/>
    <w:uiPriority w:val="2"/>
    <w:qFormat/>
    <w:rsid w:val="00643C88"/>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0"/>
    <w:link w:val="TableText"/>
    <w:uiPriority w:val="2"/>
    <w:rsid w:val="00643C88"/>
    <w:rPr>
      <w:rFonts w:ascii="Arial" w:hAnsi="Arial" w:cs="Arial Narrow"/>
      <w:sz w:val="18"/>
      <w:szCs w:val="18"/>
    </w:rPr>
  </w:style>
  <w:style w:type="character" w:styleId="ab">
    <w:name w:val="annotation reference"/>
    <w:basedOn w:val="a0"/>
    <w:rsid w:val="00643C88"/>
    <w:rPr>
      <w:sz w:val="21"/>
      <w:szCs w:val="21"/>
    </w:rPr>
  </w:style>
  <w:style w:type="paragraph" w:styleId="ac">
    <w:name w:val="annotation text"/>
    <w:basedOn w:val="a"/>
    <w:uiPriority w:val="99"/>
    <w:rsid w:val="00643C88"/>
    <w:pPr>
      <w:jc w:val="left"/>
    </w:pPr>
  </w:style>
  <w:style w:type="paragraph" w:styleId="ad">
    <w:name w:val="annotation subject"/>
    <w:basedOn w:val="ac"/>
    <w:next w:val="ac"/>
    <w:semiHidden/>
    <w:rsid w:val="00643C88"/>
    <w:rPr>
      <w:b/>
      <w:bCs/>
    </w:rPr>
  </w:style>
  <w:style w:type="character" w:styleId="ae">
    <w:name w:val="Hyperlink"/>
    <w:basedOn w:val="a0"/>
    <w:uiPriority w:val="99"/>
    <w:qFormat/>
    <w:rsid w:val="00643C88"/>
    <w:rPr>
      <w:color w:val="0000FF"/>
      <w:u w:val="single"/>
    </w:rPr>
  </w:style>
  <w:style w:type="paragraph" w:customStyle="1" w:styleId="ItemStep">
    <w:name w:val="Item Step"/>
    <w:basedOn w:val="a"/>
    <w:link w:val="ItemStepChar"/>
    <w:uiPriority w:val="2"/>
    <w:qFormat/>
    <w:rsid w:val="00643C88"/>
    <w:pPr>
      <w:numPr>
        <w:ilvl w:val="4"/>
        <w:numId w:val="2"/>
      </w:numPr>
      <w:jc w:val="left"/>
      <w:outlineLvl w:val="4"/>
    </w:pPr>
    <w:rPr>
      <w:rFonts w:cs="Times New Roman"/>
      <w:kern w:val="0"/>
      <w:szCs w:val="24"/>
      <w:lang w:eastAsia="en-US"/>
    </w:rPr>
  </w:style>
  <w:style w:type="character" w:customStyle="1" w:styleId="ItemStepChar">
    <w:name w:val="Item Step Char"/>
    <w:basedOn w:val="a0"/>
    <w:link w:val="ItemStep"/>
    <w:uiPriority w:val="2"/>
    <w:rsid w:val="00A4524A"/>
    <w:rPr>
      <w:rFonts w:ascii="Arial" w:hAnsi="Arial"/>
      <w:sz w:val="21"/>
      <w:szCs w:val="24"/>
      <w:lang w:eastAsia="en-US"/>
    </w:rPr>
  </w:style>
  <w:style w:type="paragraph" w:customStyle="1" w:styleId="ItemStepinTable">
    <w:name w:val="Item Step in Table"/>
    <w:uiPriority w:val="2"/>
    <w:qFormat/>
    <w:rsid w:val="00643C88"/>
    <w:pPr>
      <w:numPr>
        <w:numId w:val="41"/>
      </w:numPr>
      <w:spacing w:before="80" w:after="80"/>
    </w:pPr>
    <w:rPr>
      <w:rFonts w:ascii="Arial" w:hAnsi="Arial" w:cs="Arial"/>
      <w:sz w:val="18"/>
      <w:szCs w:val="18"/>
    </w:rPr>
  </w:style>
  <w:style w:type="character" w:customStyle="1" w:styleId="commandparameter">
    <w:name w:val="command parameter"/>
    <w:qFormat/>
    <w:rsid w:val="00643C88"/>
    <w:rPr>
      <w:rFonts w:ascii="Courier New" w:eastAsia="宋体" w:hAnsi="Courier New"/>
      <w:b w:val="0"/>
      <w:i/>
      <w:color w:val="auto"/>
      <w:szCs w:val="21"/>
    </w:rPr>
  </w:style>
  <w:style w:type="character" w:customStyle="1" w:styleId="commandkeywords">
    <w:name w:val="command keywords"/>
    <w:qFormat/>
    <w:rsid w:val="00643C88"/>
    <w:rPr>
      <w:rFonts w:ascii="Courier New" w:eastAsia="宋体" w:hAnsi="Courier New"/>
      <w:b/>
      <w:i w:val="0"/>
      <w:color w:val="auto"/>
      <w:szCs w:val="21"/>
    </w:rPr>
  </w:style>
  <w:style w:type="paragraph" w:styleId="40">
    <w:name w:val="toc 4"/>
    <w:basedOn w:val="a"/>
    <w:next w:val="a"/>
    <w:autoRedefine/>
    <w:uiPriority w:val="39"/>
    <w:rsid w:val="00643C88"/>
    <w:pPr>
      <w:ind w:left="1260"/>
    </w:pPr>
  </w:style>
  <w:style w:type="paragraph" w:styleId="50">
    <w:name w:val="toc 5"/>
    <w:basedOn w:val="a"/>
    <w:next w:val="a"/>
    <w:autoRedefine/>
    <w:uiPriority w:val="39"/>
    <w:rsid w:val="00643C88"/>
    <w:pPr>
      <w:ind w:left="1680"/>
    </w:pPr>
  </w:style>
  <w:style w:type="paragraph" w:styleId="60">
    <w:name w:val="toc 6"/>
    <w:basedOn w:val="a"/>
    <w:next w:val="a"/>
    <w:autoRedefine/>
    <w:uiPriority w:val="39"/>
    <w:rsid w:val="00643C88"/>
    <w:pPr>
      <w:ind w:left="2100"/>
    </w:pPr>
  </w:style>
  <w:style w:type="paragraph" w:styleId="70">
    <w:name w:val="toc 7"/>
    <w:basedOn w:val="a"/>
    <w:next w:val="a"/>
    <w:autoRedefine/>
    <w:uiPriority w:val="39"/>
    <w:rsid w:val="00643C88"/>
    <w:pPr>
      <w:ind w:left="2520"/>
    </w:pPr>
  </w:style>
  <w:style w:type="paragraph" w:styleId="80">
    <w:name w:val="toc 8"/>
    <w:basedOn w:val="a"/>
    <w:next w:val="a"/>
    <w:autoRedefine/>
    <w:uiPriority w:val="39"/>
    <w:rsid w:val="00643C88"/>
    <w:pPr>
      <w:ind w:left="2940"/>
    </w:pPr>
  </w:style>
  <w:style w:type="paragraph" w:styleId="90">
    <w:name w:val="toc 9"/>
    <w:basedOn w:val="a"/>
    <w:next w:val="a"/>
    <w:autoRedefine/>
    <w:uiPriority w:val="39"/>
    <w:rsid w:val="00643C88"/>
    <w:pPr>
      <w:ind w:left="3360"/>
    </w:pPr>
  </w:style>
  <w:style w:type="character" w:customStyle="1" w:styleId="NotesTextListChar">
    <w:name w:val="Notes Text List Char"/>
    <w:basedOn w:val="a0"/>
    <w:rsid w:val="00DB6537"/>
    <w:rPr>
      <w:rFonts w:ascii="Arial" w:eastAsia="楷体_GB2312" w:hAnsi="Arial" w:cs="Arial"/>
      <w:noProof/>
      <w:sz w:val="21"/>
      <w:szCs w:val="21"/>
      <w:lang w:val="en-US" w:eastAsia="zh-CN" w:bidi="ar-SA"/>
    </w:rPr>
  </w:style>
  <w:style w:type="character" w:customStyle="1" w:styleId="TerminalDisplayshading">
    <w:name w:val="Terminal Display shading"/>
    <w:basedOn w:val="a0"/>
    <w:uiPriority w:val="2"/>
    <w:qFormat/>
    <w:rsid w:val="00643C88"/>
    <w:rPr>
      <w:rFonts w:ascii="Courier New" w:hAnsi="Courier New"/>
      <w:sz w:val="17"/>
      <w:bdr w:val="none" w:sz="0" w:space="0" w:color="auto"/>
      <w:shd w:val="clear" w:color="auto" w:fill="D9D9D9"/>
    </w:rPr>
  </w:style>
  <w:style w:type="paragraph" w:customStyle="1" w:styleId="Text">
    <w:name w:val="索引 Text"/>
    <w:link w:val="TextCharChar"/>
    <w:uiPriority w:val="3"/>
    <w:qFormat/>
    <w:rsid w:val="00643C88"/>
    <w:pPr>
      <w:spacing w:before="40" w:after="40"/>
      <w:ind w:left="624"/>
    </w:pPr>
    <w:rPr>
      <w:rFonts w:ascii="Arial" w:hAnsi="Arial" w:cs="Arial"/>
      <w:kern w:val="2"/>
      <w:sz w:val="21"/>
    </w:rPr>
  </w:style>
  <w:style w:type="character" w:customStyle="1" w:styleId="TextCharChar">
    <w:name w:val="索引 Text Char Char"/>
    <w:basedOn w:val="a0"/>
    <w:link w:val="Text"/>
    <w:uiPriority w:val="3"/>
    <w:rsid w:val="00643C88"/>
    <w:rPr>
      <w:rFonts w:ascii="Arial" w:hAnsi="Arial" w:cs="Arial"/>
      <w:kern w:val="2"/>
      <w:sz w:val="21"/>
    </w:rPr>
  </w:style>
  <w:style w:type="paragraph" w:customStyle="1" w:styleId="Heading">
    <w:name w:val="索引 Heading"/>
    <w:next w:val="Text"/>
    <w:link w:val="HeadingChar"/>
    <w:uiPriority w:val="3"/>
    <w:qFormat/>
    <w:rsid w:val="00643C88"/>
    <w:pPr>
      <w:spacing w:before="120" w:after="120"/>
      <w:ind w:left="624"/>
    </w:pPr>
    <w:rPr>
      <w:rFonts w:ascii="Arial" w:hAnsi="Arial" w:cs="Arial"/>
      <w:b/>
      <w:kern w:val="2"/>
      <w:sz w:val="21"/>
    </w:rPr>
  </w:style>
  <w:style w:type="character" w:customStyle="1" w:styleId="HeadingChar">
    <w:name w:val="索引 Heading Char"/>
    <w:basedOn w:val="a0"/>
    <w:link w:val="Heading"/>
    <w:uiPriority w:val="3"/>
    <w:rsid w:val="00643C88"/>
    <w:rPr>
      <w:rFonts w:ascii="Arial" w:hAnsi="Arial" w:cs="Arial"/>
      <w:b/>
      <w:kern w:val="2"/>
      <w:sz w:val="21"/>
    </w:rPr>
  </w:style>
  <w:style w:type="paragraph" w:customStyle="1" w:styleId="TerminalDisplayinTable">
    <w:name w:val="Terminal Display in Table"/>
    <w:uiPriority w:val="2"/>
    <w:qFormat/>
    <w:rsid w:val="00643C88"/>
    <w:rPr>
      <w:rFonts w:ascii="Courier New" w:hAnsi="Courier New" w:cs="Courier New"/>
      <w:sz w:val="17"/>
      <w:szCs w:val="17"/>
    </w:rPr>
  </w:style>
  <w:style w:type="character" w:styleId="af">
    <w:name w:val="FollowedHyperlink"/>
    <w:basedOn w:val="a0"/>
    <w:rsid w:val="00643C88"/>
    <w:rPr>
      <w:color w:val="800080"/>
      <w:u w:val="single"/>
    </w:rPr>
  </w:style>
  <w:style w:type="paragraph" w:customStyle="1" w:styleId="ItemList3">
    <w:name w:val="Item List_3"/>
    <w:basedOn w:val="ItemList2"/>
    <w:uiPriority w:val="2"/>
    <w:rsid w:val="00643C88"/>
    <w:pPr>
      <w:numPr>
        <w:ilvl w:val="2"/>
      </w:numPr>
    </w:pPr>
  </w:style>
  <w:style w:type="paragraph" w:customStyle="1" w:styleId="ItemList2">
    <w:name w:val="Item List_2"/>
    <w:basedOn w:val="ItemList"/>
    <w:uiPriority w:val="2"/>
    <w:rsid w:val="00643C88"/>
    <w:pPr>
      <w:numPr>
        <w:ilvl w:val="1"/>
      </w:numPr>
    </w:pPr>
  </w:style>
  <w:style w:type="paragraph" w:customStyle="1" w:styleId="ItemIndent3">
    <w:name w:val="Item Indent_3"/>
    <w:basedOn w:val="a"/>
    <w:uiPriority w:val="2"/>
    <w:rsid w:val="00643C88"/>
    <w:pPr>
      <w:spacing w:before="80"/>
      <w:ind w:left="1701"/>
      <w:jc w:val="left"/>
    </w:pPr>
    <w:rPr>
      <w:color w:val="000000"/>
      <w:kern w:val="0"/>
      <w:lang w:eastAsia="en-US"/>
    </w:rPr>
  </w:style>
  <w:style w:type="table" w:customStyle="1" w:styleId="FigureTable">
    <w:name w:val="Figure Table"/>
    <w:basedOn w:val="a1"/>
    <w:uiPriority w:val="99"/>
    <w:rsid w:val="00643C88"/>
    <w:pPr>
      <w:spacing w:before="40" w:line="240" w:lineRule="exact"/>
    </w:pPr>
    <w:rPr>
      <w:rFonts w:ascii="Arial" w:eastAsia="楷体" w:hAnsi="Arial"/>
      <w:sz w:val="18"/>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paragraph" w:customStyle="1" w:styleId="Itemstep3">
    <w:name w:val="Item step_3"/>
    <w:basedOn w:val="a"/>
    <w:uiPriority w:val="2"/>
    <w:semiHidden/>
    <w:rsid w:val="00643C88"/>
    <w:pPr>
      <w:tabs>
        <w:tab w:val="num" w:pos="1955"/>
      </w:tabs>
      <w:spacing w:before="80" w:line="240" w:lineRule="exact"/>
      <w:ind w:left="1956" w:hanging="312"/>
      <w:jc w:val="left"/>
      <w:outlineLvl w:val="8"/>
    </w:pPr>
    <w:rPr>
      <w:rFonts w:cs="Times New Roman"/>
      <w:color w:val="000000"/>
      <w:kern w:val="0"/>
      <w:szCs w:val="16"/>
      <w:lang w:eastAsia="en-US"/>
    </w:rPr>
  </w:style>
  <w:style w:type="paragraph" w:customStyle="1" w:styleId="af0">
    <w:name w:val="索引链接"/>
    <w:next w:val="a"/>
    <w:link w:val="Char"/>
    <w:uiPriority w:val="3"/>
    <w:qFormat/>
    <w:rsid w:val="00643C88"/>
    <w:pPr>
      <w:spacing w:before="120" w:after="60"/>
      <w:ind w:left="624"/>
    </w:pPr>
    <w:rPr>
      <w:rFonts w:ascii="Arial" w:eastAsia="黑体" w:hAnsi="Arial" w:cs="Arial"/>
      <w:bCs/>
      <w:color w:val="0000FF"/>
      <w:sz w:val="36"/>
      <w:szCs w:val="36"/>
    </w:rPr>
  </w:style>
  <w:style w:type="character" w:customStyle="1" w:styleId="Char">
    <w:name w:val="索引链接 Char"/>
    <w:basedOn w:val="a0"/>
    <w:link w:val="af0"/>
    <w:uiPriority w:val="3"/>
    <w:rsid w:val="00643C88"/>
    <w:rPr>
      <w:rFonts w:ascii="Arial" w:eastAsia="黑体" w:hAnsi="Arial" w:cs="Arial"/>
      <w:bCs/>
      <w:color w:val="0000FF"/>
      <w:sz w:val="36"/>
      <w:szCs w:val="36"/>
    </w:rPr>
  </w:style>
  <w:style w:type="paragraph" w:customStyle="1" w:styleId="TOC">
    <w:name w:val="TOC"/>
    <w:next w:val="a"/>
    <w:uiPriority w:val="1"/>
    <w:qFormat/>
    <w:rsid w:val="00643C88"/>
    <w:pPr>
      <w:keepNext/>
      <w:snapToGrid w:val="0"/>
      <w:spacing w:before="480" w:after="360"/>
      <w:jc w:val="center"/>
    </w:pPr>
    <w:rPr>
      <w:rFonts w:ascii="Arial" w:eastAsia="黑体" w:hAnsi="Arial" w:cs="Arial"/>
      <w:bCs/>
      <w:color w:val="800000"/>
      <w:sz w:val="36"/>
      <w:szCs w:val="40"/>
    </w:rPr>
  </w:style>
  <w:style w:type="paragraph" w:customStyle="1" w:styleId="ItemStep2">
    <w:name w:val="Item Step_2"/>
    <w:uiPriority w:val="2"/>
    <w:qFormat/>
    <w:rsid w:val="00643C88"/>
    <w:pPr>
      <w:numPr>
        <w:ilvl w:val="7"/>
        <w:numId w:val="2"/>
      </w:numPr>
      <w:spacing w:before="40" w:after="40"/>
      <w:outlineLvl w:val="5"/>
    </w:pPr>
    <w:rPr>
      <w:rFonts w:ascii="Arial" w:hAnsi="Arial"/>
      <w:sz w:val="21"/>
      <w:lang w:eastAsia="en-US"/>
    </w:rPr>
  </w:style>
  <w:style w:type="paragraph" w:customStyle="1" w:styleId="ItemListinTable2">
    <w:name w:val="Item List in Table_2"/>
    <w:basedOn w:val="a"/>
    <w:uiPriority w:val="2"/>
    <w:rsid w:val="00643C88"/>
    <w:pPr>
      <w:numPr>
        <w:ilvl w:val="4"/>
        <w:numId w:val="38"/>
      </w:numPr>
      <w:spacing w:before="80" w:after="80"/>
      <w:jc w:val="left"/>
    </w:pPr>
    <w:rPr>
      <w:sz w:val="18"/>
      <w:szCs w:val="18"/>
      <w:lang w:eastAsia="en-US"/>
    </w:rPr>
  </w:style>
  <w:style w:type="paragraph" w:customStyle="1" w:styleId="ItemStepinTable-2">
    <w:name w:val="Item Step in Table-2"/>
    <w:uiPriority w:val="2"/>
    <w:qFormat/>
    <w:rsid w:val="00B93584"/>
    <w:pPr>
      <w:spacing w:before="40" w:after="40"/>
    </w:pPr>
    <w:rPr>
      <w:rFonts w:ascii="Arial" w:hAnsi="Arial" w:cs="Arial"/>
      <w:sz w:val="18"/>
      <w:szCs w:val="18"/>
    </w:rPr>
  </w:style>
  <w:style w:type="paragraph" w:customStyle="1" w:styleId="ItemIndent1">
    <w:name w:val="Item Indent_1"/>
    <w:basedOn w:val="a"/>
    <w:uiPriority w:val="2"/>
    <w:qFormat/>
    <w:rsid w:val="00643C88"/>
    <w:pPr>
      <w:ind w:left="1134"/>
      <w:jc w:val="left"/>
    </w:pPr>
    <w:rPr>
      <w:color w:val="000000"/>
      <w:kern w:val="0"/>
      <w:lang w:eastAsia="en-US"/>
    </w:rPr>
  </w:style>
  <w:style w:type="paragraph" w:customStyle="1" w:styleId="ItemIndent2">
    <w:name w:val="Item Indent_2"/>
    <w:basedOn w:val="a"/>
    <w:uiPriority w:val="2"/>
    <w:qFormat/>
    <w:rsid w:val="00643C88"/>
    <w:pPr>
      <w:ind w:left="1418"/>
      <w:jc w:val="left"/>
    </w:pPr>
    <w:rPr>
      <w:color w:val="000000"/>
      <w:kern w:val="0"/>
      <w:lang w:eastAsia="en-US"/>
    </w:rPr>
  </w:style>
  <w:style w:type="paragraph" w:customStyle="1" w:styleId="TerminalDisplayIndent1">
    <w:name w:val="Terminal Display Indent_1"/>
    <w:basedOn w:val="TerminalDisplay"/>
    <w:uiPriority w:val="2"/>
    <w:qFormat/>
    <w:rsid w:val="00643C88"/>
    <w:pPr>
      <w:ind w:left="1134"/>
    </w:pPr>
  </w:style>
  <w:style w:type="paragraph" w:customStyle="1" w:styleId="TerminalDisplayIndent2">
    <w:name w:val="Terminal Display Indent_2"/>
    <w:basedOn w:val="TerminalDisplay"/>
    <w:uiPriority w:val="2"/>
    <w:qFormat/>
    <w:rsid w:val="00643C88"/>
    <w:pPr>
      <w:ind w:left="1418"/>
    </w:pPr>
  </w:style>
  <w:style w:type="table" w:styleId="af1">
    <w:name w:val="Table Theme"/>
    <w:basedOn w:val="a1"/>
    <w:locked/>
    <w:rsid w:val="00643C88"/>
    <w:pPr>
      <w:spacing w:before="40" w:after="40"/>
      <w:ind w:left="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37DDE"/>
    <w:rPr>
      <w:rFonts w:ascii="Arial" w:hAnsi="Arial" w:cs="Arial"/>
      <w:kern w:val="2"/>
      <w:sz w:val="21"/>
    </w:rPr>
  </w:style>
  <w:style w:type="character" w:customStyle="1" w:styleId="BoldText">
    <w:name w:val="Bold Text"/>
    <w:basedOn w:val="a0"/>
    <w:qFormat/>
    <w:rsid w:val="00643C88"/>
    <w:rPr>
      <w:rFonts w:ascii="Arial" w:hAnsi="Arial"/>
      <w:b/>
      <w:i w:val="0"/>
    </w:rPr>
  </w:style>
  <w:style w:type="character" w:customStyle="1" w:styleId="ItalicText">
    <w:name w:val="Italic Text"/>
    <w:basedOn w:val="a0"/>
    <w:qFormat/>
    <w:rsid w:val="00643C88"/>
    <w:rPr>
      <w:rFonts w:ascii="Arial" w:hAnsi="Arial"/>
      <w:b w:val="0"/>
      <w:i/>
    </w:rPr>
  </w:style>
  <w:style w:type="character" w:customStyle="1" w:styleId="BoldItalicText">
    <w:name w:val="BoldItalic Text"/>
    <w:basedOn w:val="a0"/>
    <w:qFormat/>
    <w:rsid w:val="00643C88"/>
    <w:rPr>
      <w:rFonts w:ascii="Arial" w:hAnsi="Arial"/>
      <w:b/>
      <w:i/>
    </w:rPr>
  </w:style>
  <w:style w:type="character" w:customStyle="1" w:styleId="Reference-R0G144B200">
    <w:name w:val="Reference-R0G144B200"/>
    <w:basedOn w:val="a0"/>
    <w:qFormat/>
    <w:rsid w:val="00643C88"/>
    <w:rPr>
      <w:color w:val="0000FF"/>
      <w:u w:val="single"/>
    </w:rPr>
  </w:style>
  <w:style w:type="character" w:customStyle="1" w:styleId="Superscript">
    <w:name w:val="Superscript"/>
    <w:basedOn w:val="a0"/>
    <w:qFormat/>
    <w:rsid w:val="00643C88"/>
    <w:rPr>
      <w:vertAlign w:val="superscript"/>
    </w:rPr>
  </w:style>
  <w:style w:type="character" w:customStyle="1" w:styleId="SubScript">
    <w:name w:val="SubScript"/>
    <w:basedOn w:val="a0"/>
    <w:qFormat/>
    <w:rsid w:val="00643C88"/>
    <w:rPr>
      <w:vertAlign w:val="subscript"/>
    </w:rPr>
  </w:style>
  <w:style w:type="table" w:customStyle="1" w:styleId="TableNoHead">
    <w:name w:val="Table No Head"/>
    <w:basedOn w:val="a7"/>
    <w:uiPriority w:val="99"/>
    <w:qFormat/>
    <w:rsid w:val="00CC698F"/>
    <w:rPr>
      <w:rFonts w:ascii="Arial" w:hAnsi="Arial"/>
      <w:sz w:val="18"/>
    </w:rPr>
    <w:tblPr>
      <w:tblInd w:w="737" w:type="dxa"/>
      <w:tblBorders>
        <w:top w:val="none" w:sz="0" w:space="0" w:color="auto"/>
        <w:left w:val="none" w:sz="0" w:space="0" w:color="auto"/>
        <w:bottom w:val="none" w:sz="0" w:space="0" w:color="auto"/>
        <w:right w:val="none" w:sz="0" w:space="0" w:color="auto"/>
        <w:insideH w:val="single" w:sz="4" w:space="0" w:color="808080"/>
        <w:insideV w:val="single" w:sz="4" w:space="0" w:color="808080"/>
      </w:tblBorders>
    </w:tbl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tcPr>
    </w:tblStylePr>
    <w:tblStylePr w:type="lastRow">
      <w:tblPr/>
      <w:tcPr>
        <w:tcBorders>
          <w:top w:val="nil"/>
          <w:left w:val="nil"/>
          <w:bottom w:val="single" w:sz="4" w:space="0" w:color="auto"/>
          <w:right w:val="nil"/>
          <w:insideH w:val="single" w:sz="4" w:space="0" w:color="808080"/>
          <w:insideV w:val="single" w:sz="4" w:space="0" w:color="808080"/>
        </w:tcBorders>
      </w:tcPr>
    </w:tblStylePr>
  </w:style>
  <w:style w:type="character" w:styleId="af3">
    <w:name w:val="Placeholder Text"/>
    <w:basedOn w:val="a0"/>
    <w:uiPriority w:val="99"/>
    <w:semiHidden/>
    <w:rsid w:val="00262788"/>
    <w:rPr>
      <w:color w:val="808080"/>
    </w:rPr>
  </w:style>
  <w:style w:type="character" w:customStyle="1" w:styleId="7Char">
    <w:name w:val="标题 7 Char"/>
    <w:basedOn w:val="a0"/>
    <w:link w:val="7"/>
    <w:rsid w:val="00A4524A"/>
    <w:rPr>
      <w:rFonts w:ascii="Arial" w:hAnsi="Arial"/>
      <w:b/>
      <w:kern w:val="2"/>
      <w:sz w:val="24"/>
    </w:rPr>
  </w:style>
  <w:style w:type="character" w:customStyle="1" w:styleId="8Char">
    <w:name w:val="标题 8 Char"/>
    <w:basedOn w:val="a0"/>
    <w:link w:val="8"/>
    <w:rsid w:val="00A4524A"/>
    <w:rPr>
      <w:rFonts w:ascii="Arial" w:eastAsia="黑体" w:hAnsi="Arial"/>
      <w:kern w:val="2"/>
      <w:sz w:val="24"/>
    </w:rPr>
  </w:style>
  <w:style w:type="character" w:customStyle="1" w:styleId="9Char">
    <w:name w:val="标题 9 Char"/>
    <w:basedOn w:val="a0"/>
    <w:link w:val="9"/>
    <w:rsid w:val="00A4524A"/>
    <w:rPr>
      <w:rFonts w:ascii="Arial" w:eastAsia="黑体" w:hAnsi="Arial"/>
      <w:kern w:val="2"/>
      <w:sz w:val="21"/>
    </w:rPr>
  </w:style>
  <w:style w:type="paragraph" w:customStyle="1" w:styleId="ItemStepinTable2">
    <w:name w:val="Item Step in Table_2"/>
    <w:uiPriority w:val="2"/>
    <w:qFormat/>
    <w:rsid w:val="00643C88"/>
    <w:pPr>
      <w:numPr>
        <w:ilvl w:val="1"/>
        <w:numId w:val="41"/>
      </w:numPr>
      <w:spacing w:before="80" w:after="80"/>
    </w:pPr>
    <w:rPr>
      <w:rFonts w:ascii="Arial" w:hAnsi="Arial" w:cs="Arial"/>
      <w:sz w:val="18"/>
      <w:szCs w:val="18"/>
    </w:rPr>
  </w:style>
  <w:style w:type="table" w:customStyle="1" w:styleId="Tablenohead0">
    <w:name w:val="Table no head"/>
    <w:basedOn w:val="a1"/>
    <w:uiPriority w:val="99"/>
    <w:qFormat/>
    <w:rsid w:val="00643C88"/>
    <w:pPr>
      <w:spacing w:before="80" w:after="80"/>
    </w:pPr>
    <w:rPr>
      <w:rFonts w:ascii="Arial" w:hAnsi="Arial"/>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table" w:customStyle="1" w:styleId="Table-SMB">
    <w:name w:val="左文右图Table-SMB专用样式"/>
    <w:basedOn w:val="a1"/>
    <w:uiPriority w:val="99"/>
    <w:qFormat/>
    <w:rsid w:val="00643C88"/>
    <w:tblPr>
      <w:tblInd w:w="737" w:type="dxa"/>
      <w:tblBorders>
        <w:top w:val="single" w:sz="18" w:space="0" w:color="auto"/>
        <w:bottom w:val="single" w:sz="18" w:space="0" w:color="auto"/>
        <w:insideH w:val="single" w:sz="12" w:space="0" w:color="A6A6A6" w:themeColor="background1" w:themeShade="A6"/>
      </w:tblBorders>
    </w:tblPr>
  </w:style>
  <w:style w:type="paragraph" w:customStyle="1" w:styleId="TableHeading0">
    <w:name w:val="索引 Table Heading"/>
    <w:link w:val="TableHeadingChar0"/>
    <w:uiPriority w:val="3"/>
    <w:rsid w:val="00643C88"/>
    <w:pPr>
      <w:widowControl w:val="0"/>
    </w:pPr>
    <w:rPr>
      <w:rFonts w:ascii="Arial" w:hAnsi="Arial" w:cs="Arial"/>
      <w:b/>
      <w:kern w:val="2"/>
      <w:sz w:val="21"/>
    </w:rPr>
  </w:style>
  <w:style w:type="character" w:customStyle="1" w:styleId="TableHeadingChar0">
    <w:name w:val="索引 Table Heading Char"/>
    <w:basedOn w:val="a0"/>
    <w:link w:val="TableHeading0"/>
    <w:uiPriority w:val="3"/>
    <w:rsid w:val="00643C88"/>
    <w:rPr>
      <w:rFonts w:ascii="Arial" w:hAnsi="Arial" w:cs="Arial"/>
      <w:b/>
      <w:kern w:val="2"/>
      <w:sz w:val="21"/>
    </w:rPr>
  </w:style>
  <w:style w:type="character" w:customStyle="1" w:styleId="1Char">
    <w:name w:val="标题 1 Char"/>
    <w:basedOn w:val="a0"/>
    <w:link w:val="1"/>
    <w:uiPriority w:val="1"/>
    <w:rsid w:val="00A4524A"/>
    <w:rPr>
      <w:rFonts w:ascii="Arial" w:hAnsi="Arial" w:cs="Arial"/>
      <w:b/>
      <w:color w:val="800000"/>
      <w:sz w:val="36"/>
      <w:szCs w:val="48"/>
    </w:rPr>
  </w:style>
  <w:style w:type="character" w:customStyle="1" w:styleId="2Char">
    <w:name w:val="标题 2 Char"/>
    <w:basedOn w:val="a0"/>
    <w:link w:val="2"/>
    <w:uiPriority w:val="1"/>
    <w:rsid w:val="00A4524A"/>
    <w:rPr>
      <w:rFonts w:ascii="Arial" w:eastAsia="黑体" w:hAnsi="Arial" w:cs="Arial"/>
      <w:bCs/>
      <w:color w:val="800000"/>
      <w:sz w:val="30"/>
      <w:szCs w:val="44"/>
    </w:rPr>
  </w:style>
  <w:style w:type="character" w:styleId="af4">
    <w:name w:val="Strong"/>
    <w:basedOn w:val="a0"/>
    <w:uiPriority w:val="22"/>
    <w:qFormat/>
    <w:rsid w:val="00A4524A"/>
    <w:rPr>
      <w:b/>
      <w:bCs/>
    </w:rPr>
  </w:style>
  <w:style w:type="paragraph" w:styleId="af5">
    <w:name w:val="List Paragraph"/>
    <w:basedOn w:val="a"/>
    <w:uiPriority w:val="34"/>
    <w:qFormat/>
    <w:rsid w:val="00A4524A"/>
    <w:pPr>
      <w:ind w:firstLineChars="200" w:firstLine="420"/>
    </w:pPr>
  </w:style>
  <w:style w:type="character" w:customStyle="1" w:styleId="FigureDescriptionChar">
    <w:name w:val="Figure Description Char"/>
    <w:basedOn w:val="a0"/>
    <w:link w:val="FigureDescription"/>
    <w:uiPriority w:val="2"/>
    <w:rsid w:val="00A4524A"/>
    <w:rPr>
      <w:rFonts w:ascii="Arial" w:eastAsia="黑体" w:hAnsi="Arial" w:cs="Arial Narrow"/>
      <w:sz w:val="21"/>
    </w:rPr>
  </w:style>
  <w:style w:type="character" w:customStyle="1" w:styleId="ItemListCharChar">
    <w:name w:val="Item List Char Char"/>
    <w:basedOn w:val="a0"/>
    <w:link w:val="ItemList"/>
    <w:uiPriority w:val="2"/>
    <w:rsid w:val="00643C88"/>
    <w:rPr>
      <w:rFonts w:ascii="Arial" w:hAnsi="Arial" w:cs="Arial"/>
      <w:kern w:val="2"/>
      <w:sz w:val="21"/>
      <w:lang w:eastAsia="en-US"/>
    </w:rPr>
  </w:style>
  <w:style w:type="character" w:customStyle="1" w:styleId="commandtext">
    <w:name w:val="command text"/>
    <w:basedOn w:val="a0"/>
    <w:qFormat/>
    <w:rsid w:val="00643C88"/>
    <w:rPr>
      <w:rFonts w:ascii="Courier New" w:eastAsia="宋体" w:hAnsi="Courier New" w:cs="黑体"/>
      <w:color w:val="auto"/>
    </w:rPr>
  </w:style>
  <w:style w:type="paragraph" w:customStyle="1" w:styleId="NotesHeading1">
    <w:name w:val="Notes Heading_1"/>
    <w:basedOn w:val="NotesHeading"/>
    <w:uiPriority w:val="2"/>
    <w:qFormat/>
    <w:rsid w:val="00643C88"/>
    <w:pPr>
      <w:ind w:left="1134"/>
    </w:pPr>
  </w:style>
  <w:style w:type="paragraph" w:customStyle="1" w:styleId="NotesTextList1">
    <w:name w:val="Notes Text List_1"/>
    <w:basedOn w:val="NotesTextList"/>
    <w:uiPriority w:val="2"/>
    <w:qFormat/>
    <w:rsid w:val="00643C88"/>
    <w:pPr>
      <w:ind w:left="1531"/>
    </w:pPr>
  </w:style>
  <w:style w:type="paragraph" w:customStyle="1" w:styleId="Spacer">
    <w:name w:val="Spacer"/>
    <w:next w:val="a"/>
    <w:link w:val="SpacerChar"/>
    <w:qFormat/>
    <w:rsid w:val="00643C88"/>
    <w:pPr>
      <w:spacing w:after="60" w:line="120" w:lineRule="exact"/>
      <w:ind w:left="879"/>
    </w:pPr>
    <w:rPr>
      <w:rFonts w:ascii="Arial" w:hAnsi="Arial" w:cs="Futura Bk"/>
      <w:color w:val="000000"/>
      <w:sz w:val="12"/>
      <w:szCs w:val="12"/>
      <w:lang w:eastAsia="en-US"/>
    </w:rPr>
  </w:style>
  <w:style w:type="character" w:customStyle="1" w:styleId="SpacerChar">
    <w:name w:val="Spacer Char"/>
    <w:basedOn w:val="a0"/>
    <w:link w:val="Spacer"/>
    <w:rsid w:val="00643C88"/>
    <w:rPr>
      <w:rFonts w:ascii="Arial" w:hAnsi="Arial" w:cs="Futura Bk"/>
      <w:color w:val="000000"/>
      <w:sz w:val="12"/>
      <w:szCs w:val="12"/>
      <w:lang w:eastAsia="en-US"/>
    </w:rPr>
  </w:style>
  <w:style w:type="paragraph" w:customStyle="1" w:styleId="NotesText1">
    <w:name w:val="Notes Text_1"/>
    <w:basedOn w:val="NotesText"/>
    <w:uiPriority w:val="2"/>
    <w:qFormat/>
    <w:rsid w:val="00643C88"/>
    <w:pPr>
      <w:ind w:left="1134"/>
    </w:pPr>
  </w:style>
  <w:style w:type="paragraph" w:customStyle="1" w:styleId="FigureDescriptionIndent1">
    <w:name w:val="Figure Description Indent_1"/>
    <w:basedOn w:val="FigureDescription"/>
    <w:uiPriority w:val="2"/>
    <w:qFormat/>
    <w:rsid w:val="00643C88"/>
    <w:pPr>
      <w:ind w:left="1134"/>
    </w:pPr>
  </w:style>
  <w:style w:type="table" w:customStyle="1" w:styleId="FigureTableIndent1">
    <w:name w:val="Figure Table Indent_1"/>
    <w:basedOn w:val="FigureTable"/>
    <w:uiPriority w:val="99"/>
    <w:rsid w:val="00643C88"/>
    <w:tblPr>
      <w:tblInd w:w="1247" w:type="dxa"/>
    </w:tblPr>
  </w:style>
  <w:style w:type="paragraph" w:customStyle="1" w:styleId="ItemStepinTable2F">
    <w:name w:val="Item Step in Table_2F"/>
    <w:uiPriority w:val="2"/>
    <w:rsid w:val="00643C88"/>
    <w:pPr>
      <w:numPr>
        <w:ilvl w:val="2"/>
        <w:numId w:val="41"/>
      </w:numPr>
      <w:spacing w:before="40" w:after="40"/>
    </w:pPr>
    <w:rPr>
      <w:rFonts w:ascii="Arial" w:hAnsi="Arial" w:cs="Arial"/>
      <w:kern w:val="2"/>
      <w:sz w:val="18"/>
      <w:szCs w:val="18"/>
      <w:lang w:eastAsia="en-US"/>
    </w:rPr>
  </w:style>
  <w:style w:type="paragraph" w:customStyle="1" w:styleId="FigureDescriptionIndent2">
    <w:name w:val="Figure Description Indent_2"/>
    <w:basedOn w:val="FigureDescription"/>
    <w:uiPriority w:val="2"/>
    <w:qFormat/>
    <w:rsid w:val="00643C88"/>
    <w:pPr>
      <w:ind w:left="1418"/>
    </w:pPr>
  </w:style>
  <w:style w:type="table" w:customStyle="1" w:styleId="FigureTableIndent2">
    <w:name w:val="Figure Table Indent_2"/>
    <w:basedOn w:val="FigureTable"/>
    <w:uiPriority w:val="99"/>
    <w:rsid w:val="00643C88"/>
    <w:tblPr>
      <w:tblInd w:w="1531" w:type="dxa"/>
    </w:tblPr>
  </w:style>
  <w:style w:type="paragraph" w:customStyle="1" w:styleId="TableDescriptionIndent1">
    <w:name w:val="Table Description Indent_1"/>
    <w:basedOn w:val="TableDescription"/>
    <w:next w:val="a"/>
    <w:uiPriority w:val="2"/>
    <w:qFormat/>
    <w:rsid w:val="00643C88"/>
    <w:pPr>
      <w:ind w:left="1134"/>
    </w:pPr>
  </w:style>
  <w:style w:type="table" w:customStyle="1" w:styleId="TableIndent1">
    <w:name w:val="Table Indent_1"/>
    <w:basedOn w:val="Table"/>
    <w:uiPriority w:val="99"/>
    <w:rsid w:val="00643C88"/>
    <w:tblPr>
      <w:tblInd w:w="1247"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TableDescriptionIndent2">
    <w:name w:val="Table Description Indent_2"/>
    <w:basedOn w:val="TableDescription"/>
    <w:next w:val="a"/>
    <w:uiPriority w:val="2"/>
    <w:qFormat/>
    <w:rsid w:val="00643C88"/>
    <w:pPr>
      <w:ind w:left="1418"/>
    </w:pPr>
  </w:style>
  <w:style w:type="table" w:customStyle="1" w:styleId="TableIndent2">
    <w:name w:val="Table Indent_2"/>
    <w:basedOn w:val="Table"/>
    <w:uiPriority w:val="99"/>
    <w:rsid w:val="00643C88"/>
    <w:tblPr>
      <w:tblInd w:w="1531"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NotesHeading2">
    <w:name w:val="Notes Heading_2"/>
    <w:basedOn w:val="NotesHeading"/>
    <w:uiPriority w:val="2"/>
    <w:qFormat/>
    <w:rsid w:val="00643C88"/>
    <w:pPr>
      <w:ind w:left="1418"/>
    </w:pPr>
  </w:style>
  <w:style w:type="paragraph" w:customStyle="1" w:styleId="NotesText2">
    <w:name w:val="Notes Text_2"/>
    <w:basedOn w:val="NotesText"/>
    <w:uiPriority w:val="2"/>
    <w:qFormat/>
    <w:rsid w:val="00643C88"/>
    <w:pPr>
      <w:ind w:left="1418"/>
    </w:pPr>
  </w:style>
  <w:style w:type="paragraph" w:customStyle="1" w:styleId="NotesTextList2">
    <w:name w:val="Notes Text List_2"/>
    <w:basedOn w:val="NotesTextList"/>
    <w:uiPriority w:val="2"/>
    <w:qFormat/>
    <w:rsid w:val="00643C88"/>
    <w:pPr>
      <w:ind w:left="1815"/>
    </w:pPr>
  </w:style>
  <w:style w:type="paragraph" w:customStyle="1" w:styleId="FigureIndent1">
    <w:name w:val="Figure Indent_1"/>
    <w:basedOn w:val="Figure"/>
    <w:uiPriority w:val="2"/>
    <w:qFormat/>
    <w:rsid w:val="00643C88"/>
    <w:pPr>
      <w:ind w:left="1134"/>
    </w:pPr>
  </w:style>
  <w:style w:type="paragraph" w:customStyle="1" w:styleId="FigureIndent2">
    <w:name w:val="Figure Indent_2"/>
    <w:basedOn w:val="Figure"/>
    <w:uiPriority w:val="2"/>
    <w:qFormat/>
    <w:rsid w:val="00643C88"/>
    <w:pPr>
      <w:ind w:left="1418"/>
    </w:pPr>
  </w:style>
  <w:style w:type="paragraph" w:customStyle="1" w:styleId="TableHeading1">
    <w:name w:val="Table Heading_1"/>
    <w:basedOn w:val="TableHeading"/>
    <w:uiPriority w:val="2"/>
    <w:qFormat/>
    <w:rsid w:val="00643C88"/>
  </w:style>
  <w:style w:type="paragraph" w:customStyle="1" w:styleId="TableHeading2">
    <w:name w:val="Table Heading_2"/>
    <w:basedOn w:val="TableHeading"/>
    <w:uiPriority w:val="2"/>
    <w:qFormat/>
    <w:rsid w:val="00643C88"/>
  </w:style>
  <w:style w:type="paragraph" w:customStyle="1" w:styleId="FigureText1">
    <w:name w:val="Figure Text_1"/>
    <w:basedOn w:val="FigureText"/>
    <w:uiPriority w:val="2"/>
    <w:qFormat/>
    <w:rsid w:val="00643C88"/>
  </w:style>
  <w:style w:type="paragraph" w:customStyle="1" w:styleId="FigureText2">
    <w:name w:val="Figure Text_2"/>
    <w:basedOn w:val="FigureText"/>
    <w:uiPriority w:val="2"/>
    <w:qFormat/>
    <w:rsid w:val="00643C88"/>
  </w:style>
  <w:style w:type="paragraph" w:styleId="af6">
    <w:name w:val="Normal (Web)"/>
    <w:basedOn w:val="a"/>
    <w:uiPriority w:val="99"/>
    <w:rsid w:val="00A31973"/>
    <w:rPr>
      <w:rFonts w:ascii="Times New Roman" w:hAnsi="Times New Roman" w:cs="Times New Roman"/>
      <w:sz w:val="24"/>
      <w:szCs w:val="24"/>
    </w:rPr>
  </w:style>
  <w:style w:type="character" w:customStyle="1" w:styleId="SeedShown">
    <w:name w:val="SeedShown"/>
    <w:basedOn w:val="a0"/>
    <w:rsid w:val="00BB6772"/>
    <w:rPr>
      <w:i/>
      <w:strike/>
      <w:dstrike w:val="0"/>
    </w:rPr>
  </w:style>
  <w:style w:type="paragraph" w:customStyle="1" w:styleId="SeedHidden">
    <w:name w:val="SeedHidden"/>
    <w:rsid w:val="00BB6772"/>
    <w:pPr>
      <w:spacing w:line="14" w:lineRule="exact"/>
    </w:pPr>
    <w:rPr>
      <w:rFonts w:ascii="Arial" w:hAnsi="Arial" w:cs="Arial"/>
      <w:color w:val="FFFFFF"/>
      <w:kern w:val="2"/>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semiHidden="1" w:unhideWhenUsed="1" w:qFormat="1"/>
    <w:lsdException w:name="heading 8" w:semiHidden="1" w:unhideWhenUsed="1" w:qFormat="1"/>
    <w:lsdException w:name="heading 9" w:semiHidden="1" w:unhideWhenUsed="1"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annotation text" w:locked="0" w:uiPriority="99"/>
    <w:lsdException w:name="header" w:locked="0" w:uiPriority="3" w:qFormat="1"/>
    <w:lsdException w:name="footer" w:locked="0" w:uiPriority="3" w:qFormat="1"/>
    <w:lsdException w:name="caption" w:locked="0" w:qFormat="1"/>
    <w:lsdException w:name="table of figures" w:locked="0" w:uiPriority="99"/>
    <w:lsdException w:name="annotation reference" w:locked="0"/>
    <w:lsdException w:name="Title" w:qFormat="1"/>
    <w:lsdException w:name="Default Paragraph Font" w:locked="0" w:uiPriority="1"/>
    <w:lsdException w:name="Subtitle" w:qFormat="1"/>
    <w:lsdException w:name="Hyperlink" w:locked="0" w:uiPriority="99" w:qFormat="1"/>
    <w:lsdException w:name="FollowedHyperlink" w:locked="0"/>
    <w:lsdException w:name="Strong" w:uiPriority="22" w:qFormat="1"/>
    <w:lsdException w:name="Emphasis" w:qFormat="1"/>
    <w:lsdException w:name="Document Map" w:locked="0"/>
    <w:lsdException w:name="HTML Top of Form" w:locked="0"/>
    <w:lsdException w:name="HTML Bottom of Form" w:locked="0"/>
    <w:lsdException w:name="Normal (Web)" w:uiPriority="99"/>
    <w:lsdException w:name="Normal Table" w:locked="0"/>
    <w:lsdException w:name="annotation subject" w:locked="0"/>
    <w:lsdException w:name="No List" w:locked="0" w:uiPriority="99"/>
    <w:lsdException w:name="Balloon Text" w:locked="0"/>
    <w:lsdException w:name="Table Grid" w:locked="0"/>
    <w:lsdException w:name="Table Theme"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3C88"/>
    <w:pPr>
      <w:spacing w:before="40" w:after="40"/>
      <w:ind w:left="624"/>
      <w:jc w:val="both"/>
    </w:pPr>
    <w:rPr>
      <w:rFonts w:ascii="Arial" w:hAnsi="Arial" w:cs="Arial"/>
      <w:kern w:val="2"/>
      <w:sz w:val="21"/>
    </w:rPr>
  </w:style>
  <w:style w:type="paragraph" w:styleId="1">
    <w:name w:val="heading 1"/>
    <w:next w:val="2"/>
    <w:link w:val="1Char"/>
    <w:uiPriority w:val="1"/>
    <w:qFormat/>
    <w:rsid w:val="00643C88"/>
    <w:pPr>
      <w:keepNext/>
      <w:numPr>
        <w:numId w:val="2"/>
      </w:numPr>
      <w:snapToGrid w:val="0"/>
      <w:spacing w:before="240" w:after="240"/>
      <w:outlineLvl w:val="0"/>
    </w:pPr>
    <w:rPr>
      <w:rFonts w:ascii="Arial" w:hAnsi="Arial" w:cs="Arial"/>
      <w:b/>
      <w:color w:val="800000"/>
      <w:sz w:val="36"/>
      <w:szCs w:val="48"/>
    </w:rPr>
  </w:style>
  <w:style w:type="paragraph" w:styleId="2">
    <w:name w:val="heading 2"/>
    <w:next w:val="3"/>
    <w:link w:val="2Char"/>
    <w:uiPriority w:val="1"/>
    <w:qFormat/>
    <w:rsid w:val="00643C88"/>
    <w:pPr>
      <w:keepNext/>
      <w:numPr>
        <w:ilvl w:val="1"/>
        <w:numId w:val="2"/>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next w:val="4"/>
    <w:link w:val="3Char"/>
    <w:uiPriority w:val="1"/>
    <w:qFormat/>
    <w:rsid w:val="00643C88"/>
    <w:pPr>
      <w:keepNext/>
      <w:numPr>
        <w:ilvl w:val="2"/>
        <w:numId w:val="2"/>
      </w:numPr>
      <w:snapToGrid w:val="0"/>
      <w:spacing w:before="240" w:after="240"/>
      <w:textAlignment w:val="baseline"/>
      <w:outlineLvl w:val="2"/>
    </w:pPr>
    <w:rPr>
      <w:rFonts w:ascii="Arial" w:eastAsia="黑体" w:hAnsi="Arial" w:cs="Arial"/>
      <w:bCs/>
      <w:color w:val="800000"/>
      <w:sz w:val="24"/>
      <w:szCs w:val="36"/>
    </w:rPr>
  </w:style>
  <w:style w:type="paragraph" w:styleId="4">
    <w:name w:val="heading 4"/>
    <w:next w:val="a"/>
    <w:link w:val="4Char"/>
    <w:uiPriority w:val="1"/>
    <w:qFormat/>
    <w:rsid w:val="00643C88"/>
    <w:pPr>
      <w:keepNext/>
      <w:numPr>
        <w:ilvl w:val="3"/>
        <w:numId w:val="2"/>
      </w:numPr>
      <w:spacing w:before="80" w:after="80"/>
      <w:ind w:left="624" w:firstLine="0"/>
      <w:textAlignment w:val="baseline"/>
      <w:outlineLvl w:val="3"/>
    </w:pPr>
    <w:rPr>
      <w:rFonts w:ascii="Arial" w:eastAsia="黑体" w:hAnsi="Arial" w:cs="Arial"/>
      <w:bCs/>
      <w:noProof/>
      <w:color w:val="800000"/>
      <w:sz w:val="21"/>
      <w:szCs w:val="22"/>
    </w:rPr>
  </w:style>
  <w:style w:type="paragraph" w:styleId="5">
    <w:name w:val="heading 5"/>
    <w:link w:val="5Char"/>
    <w:uiPriority w:val="1"/>
    <w:qFormat/>
    <w:rsid w:val="00643C88"/>
    <w:pPr>
      <w:spacing w:before="80" w:after="80"/>
      <w:ind w:left="624"/>
      <w:outlineLvl w:val="4"/>
    </w:pPr>
    <w:rPr>
      <w:rFonts w:ascii="Arial" w:hAnsi="Arial" w:cs="Arial"/>
      <w:b/>
      <w:sz w:val="21"/>
      <w:szCs w:val="24"/>
    </w:rPr>
  </w:style>
  <w:style w:type="paragraph" w:styleId="6">
    <w:name w:val="heading 6"/>
    <w:next w:val="a"/>
    <w:uiPriority w:val="1"/>
    <w:qFormat/>
    <w:rsid w:val="00643C88"/>
    <w:pPr>
      <w:keepNext/>
      <w:keepLines/>
      <w:spacing w:before="240"/>
      <w:outlineLvl w:val="5"/>
    </w:pPr>
    <w:rPr>
      <w:rFonts w:ascii="Futura Hv" w:eastAsia="黑体" w:hAnsi="Futura Hv"/>
      <w:bCs/>
      <w:kern w:val="2"/>
      <w:sz w:val="22"/>
      <w:szCs w:val="22"/>
    </w:rPr>
  </w:style>
  <w:style w:type="paragraph" w:styleId="7">
    <w:name w:val="heading 7"/>
    <w:basedOn w:val="a"/>
    <w:next w:val="a"/>
    <w:link w:val="7Char"/>
    <w:qFormat/>
    <w:rsid w:val="00A4524A"/>
    <w:pPr>
      <w:keepNext/>
      <w:keepLines/>
      <w:spacing w:before="240" w:after="64" w:line="320" w:lineRule="auto"/>
      <w:ind w:left="0"/>
      <w:outlineLvl w:val="6"/>
    </w:pPr>
    <w:rPr>
      <w:rFonts w:cs="Times New Roman"/>
      <w:b/>
      <w:sz w:val="24"/>
    </w:rPr>
  </w:style>
  <w:style w:type="paragraph" w:styleId="8">
    <w:name w:val="heading 8"/>
    <w:basedOn w:val="a"/>
    <w:next w:val="a"/>
    <w:link w:val="8Char"/>
    <w:qFormat/>
    <w:rsid w:val="00A4524A"/>
    <w:pPr>
      <w:keepNext/>
      <w:keepLines/>
      <w:spacing w:before="240" w:after="64" w:line="320" w:lineRule="auto"/>
      <w:outlineLvl w:val="7"/>
    </w:pPr>
    <w:rPr>
      <w:rFonts w:eastAsia="黑体" w:cs="Times New Roman"/>
      <w:sz w:val="24"/>
    </w:rPr>
  </w:style>
  <w:style w:type="paragraph" w:styleId="9">
    <w:name w:val="heading 9"/>
    <w:basedOn w:val="a"/>
    <w:next w:val="a"/>
    <w:link w:val="9Char"/>
    <w:qFormat/>
    <w:rsid w:val="00A4524A"/>
    <w:pPr>
      <w:keepNext/>
      <w:keepLines/>
      <w:spacing w:before="240" w:after="64" w:line="320" w:lineRule="atLeast"/>
      <w:outlineLvl w:val="8"/>
    </w:pPr>
    <w:rPr>
      <w:rFonts w:eastAsia="黑体"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1"/>
    <w:rsid w:val="00A4524A"/>
    <w:rPr>
      <w:rFonts w:ascii="Arial" w:eastAsia="黑体" w:hAnsi="Arial" w:cs="Arial"/>
      <w:bCs/>
      <w:noProof/>
      <w:color w:val="800000"/>
      <w:sz w:val="21"/>
      <w:szCs w:val="22"/>
    </w:rPr>
  </w:style>
  <w:style w:type="character" w:customStyle="1" w:styleId="3Char">
    <w:name w:val="标题 3 Char"/>
    <w:basedOn w:val="a0"/>
    <w:link w:val="3"/>
    <w:uiPriority w:val="1"/>
    <w:rsid w:val="00A4524A"/>
    <w:rPr>
      <w:rFonts w:ascii="Arial" w:eastAsia="黑体" w:hAnsi="Arial" w:cs="Arial"/>
      <w:bCs/>
      <w:color w:val="800000"/>
      <w:sz w:val="24"/>
      <w:szCs w:val="36"/>
    </w:rPr>
  </w:style>
  <w:style w:type="character" w:customStyle="1" w:styleId="5Char">
    <w:name w:val="标题 5 Char"/>
    <w:basedOn w:val="a0"/>
    <w:link w:val="5"/>
    <w:uiPriority w:val="1"/>
    <w:rsid w:val="00643C88"/>
    <w:rPr>
      <w:rFonts w:ascii="Arial" w:hAnsi="Arial" w:cs="Arial"/>
      <w:b/>
      <w:sz w:val="21"/>
      <w:szCs w:val="24"/>
    </w:rPr>
  </w:style>
  <w:style w:type="character" w:customStyle="1" w:styleId="Char1CharChar">
    <w:name w:val="Char1 Char Char"/>
    <w:basedOn w:val="a0"/>
    <w:rsid w:val="00696B8C"/>
    <w:rPr>
      <w:rFonts w:ascii="Arial" w:eastAsia="宋体" w:hAnsi="Arial" w:cs="Arial"/>
      <w:sz w:val="21"/>
      <w:szCs w:val="21"/>
      <w:lang w:val="en-US" w:eastAsia="zh-CN" w:bidi="ar-SA"/>
    </w:rPr>
  </w:style>
  <w:style w:type="paragraph" w:customStyle="1" w:styleId="INFeature">
    <w:name w:val="IN Feature"/>
    <w:next w:val="INStep"/>
    <w:uiPriority w:val="2"/>
    <w:semiHidden/>
    <w:rsid w:val="00643C88"/>
    <w:pPr>
      <w:keepNext/>
      <w:keepLines/>
      <w:numPr>
        <w:ilvl w:val="7"/>
        <w:numId w:val="1"/>
      </w:numPr>
      <w:tabs>
        <w:tab w:val="num" w:pos="360"/>
      </w:tabs>
      <w:spacing w:before="240" w:after="240"/>
      <w:ind w:left="0"/>
      <w:outlineLvl w:val="7"/>
    </w:pPr>
    <w:rPr>
      <w:rFonts w:ascii="Arial" w:eastAsia="黑体" w:hAnsi="Arial" w:cs="Arial"/>
      <w:b/>
      <w:bCs/>
      <w:kern w:val="2"/>
    </w:rPr>
  </w:style>
  <w:style w:type="paragraph" w:customStyle="1" w:styleId="INStep">
    <w:name w:val="IN Step"/>
    <w:uiPriority w:val="2"/>
    <w:qFormat/>
    <w:rsid w:val="00643C88"/>
    <w:pPr>
      <w:keepLines/>
      <w:numPr>
        <w:ilvl w:val="8"/>
        <w:numId w:val="2"/>
      </w:numPr>
      <w:spacing w:before="40" w:after="40"/>
      <w:outlineLvl w:val="6"/>
    </w:pPr>
    <w:rPr>
      <w:rFonts w:ascii="Arial" w:hAnsi="Arial" w:cs="Arial"/>
      <w:kern w:val="2"/>
      <w:sz w:val="21"/>
    </w:rPr>
  </w:style>
  <w:style w:type="paragraph" w:customStyle="1" w:styleId="FigureText">
    <w:name w:val="Figure Text"/>
    <w:link w:val="FigureTextChar"/>
    <w:uiPriority w:val="2"/>
    <w:qFormat/>
    <w:rsid w:val="00643C88"/>
    <w:pPr>
      <w:widowControl w:val="0"/>
      <w:autoSpaceDE w:val="0"/>
      <w:autoSpaceDN w:val="0"/>
      <w:snapToGrid w:val="0"/>
      <w:spacing w:before="40" w:line="240" w:lineRule="exact"/>
    </w:pPr>
    <w:rPr>
      <w:rFonts w:ascii="Arial" w:eastAsia="楷体_GB2312" w:hAnsi="Arial" w:cs="Arial Narrow"/>
      <w:sz w:val="18"/>
    </w:rPr>
  </w:style>
  <w:style w:type="character" w:customStyle="1" w:styleId="FigureTextChar">
    <w:name w:val="Figure Text Char"/>
    <w:basedOn w:val="a0"/>
    <w:link w:val="FigureText"/>
    <w:uiPriority w:val="2"/>
    <w:rsid w:val="00643C88"/>
    <w:rPr>
      <w:rFonts w:ascii="Arial" w:eastAsia="楷体_GB2312" w:hAnsi="Arial" w:cs="Arial Narrow"/>
      <w:sz w:val="18"/>
    </w:rPr>
  </w:style>
  <w:style w:type="paragraph" w:customStyle="1" w:styleId="TableDescription">
    <w:name w:val="Table Description"/>
    <w:link w:val="TableDescriptionChar"/>
    <w:uiPriority w:val="2"/>
    <w:qFormat/>
    <w:rsid w:val="00643C88"/>
    <w:pPr>
      <w:keepNext/>
      <w:keepLines/>
      <w:numPr>
        <w:ilvl w:val="6"/>
        <w:numId w:val="2"/>
      </w:numPr>
      <w:spacing w:before="80" w:after="80"/>
      <w:ind w:left="624" w:firstLine="0"/>
    </w:pPr>
    <w:rPr>
      <w:rFonts w:ascii="Arial" w:eastAsia="黑体" w:hAnsi="Arial" w:cs="Arial Narrow"/>
      <w:sz w:val="21"/>
    </w:rPr>
  </w:style>
  <w:style w:type="character" w:customStyle="1" w:styleId="TableDescriptionChar">
    <w:name w:val="Table Description Char"/>
    <w:basedOn w:val="a0"/>
    <w:link w:val="TableDescription"/>
    <w:uiPriority w:val="2"/>
    <w:rsid w:val="00A4524A"/>
    <w:rPr>
      <w:rFonts w:ascii="Arial" w:eastAsia="黑体" w:hAnsi="Arial" w:cs="Arial Narrow"/>
      <w:sz w:val="21"/>
    </w:rPr>
  </w:style>
  <w:style w:type="paragraph" w:customStyle="1" w:styleId="TableHeading">
    <w:name w:val="Table Heading"/>
    <w:link w:val="TableHeadingChar"/>
    <w:uiPriority w:val="2"/>
    <w:qFormat/>
    <w:rsid w:val="00643C88"/>
    <w:pPr>
      <w:keepNext/>
      <w:spacing w:before="80" w:after="80"/>
      <w:jc w:val="center"/>
    </w:pPr>
    <w:rPr>
      <w:rFonts w:ascii="Arial" w:eastAsia="黑体" w:hAnsi="Arial" w:cs="Arial Narrow"/>
      <w:bCs/>
      <w:sz w:val="18"/>
    </w:rPr>
  </w:style>
  <w:style w:type="character" w:customStyle="1" w:styleId="TableHeadingChar">
    <w:name w:val="Table Heading Char"/>
    <w:link w:val="TableHeading"/>
    <w:uiPriority w:val="2"/>
    <w:rsid w:val="00643C88"/>
    <w:rPr>
      <w:rFonts w:ascii="Arial" w:eastAsia="黑体" w:hAnsi="Arial" w:cs="Arial Narrow"/>
      <w:bCs/>
      <w:sz w:val="18"/>
    </w:rPr>
  </w:style>
  <w:style w:type="paragraph" w:customStyle="1" w:styleId="FigureDescription">
    <w:name w:val="Figure Description"/>
    <w:next w:val="a"/>
    <w:link w:val="FigureDescriptionChar"/>
    <w:uiPriority w:val="2"/>
    <w:qFormat/>
    <w:rsid w:val="00643C88"/>
    <w:pPr>
      <w:keepNext/>
      <w:keepLines/>
      <w:numPr>
        <w:ilvl w:val="5"/>
        <w:numId w:val="2"/>
      </w:numPr>
      <w:spacing w:before="80" w:after="80"/>
      <w:ind w:left="624" w:firstLine="0"/>
    </w:pPr>
    <w:rPr>
      <w:rFonts w:ascii="Arial" w:eastAsia="黑体" w:hAnsi="Arial" w:cs="Arial Narrow"/>
      <w:sz w:val="21"/>
    </w:rPr>
  </w:style>
  <w:style w:type="paragraph" w:styleId="10">
    <w:name w:val="toc 1"/>
    <w:basedOn w:val="a"/>
    <w:next w:val="a"/>
    <w:autoRedefine/>
    <w:uiPriority w:val="39"/>
    <w:rsid w:val="00643C88"/>
    <w:pPr>
      <w:keepNext/>
      <w:tabs>
        <w:tab w:val="right" w:leader="middleDot" w:pos="9600"/>
      </w:tabs>
      <w:spacing w:before="100" w:after="0"/>
      <w:ind w:left="0"/>
      <w:jc w:val="left"/>
      <w:textAlignment w:val="baseline"/>
    </w:pPr>
    <w:rPr>
      <w:rFonts w:eastAsia="黑体"/>
      <w:bCs/>
      <w:noProof/>
      <w:color w:val="800000"/>
      <w:kern w:val="0"/>
    </w:rPr>
  </w:style>
  <w:style w:type="paragraph" w:styleId="20">
    <w:name w:val="toc 2"/>
    <w:basedOn w:val="a"/>
    <w:next w:val="a"/>
    <w:autoRedefine/>
    <w:uiPriority w:val="39"/>
    <w:rsid w:val="00643C88"/>
    <w:pPr>
      <w:tabs>
        <w:tab w:val="right" w:leader="middleDot" w:pos="9600"/>
      </w:tabs>
      <w:spacing w:before="60" w:after="0"/>
      <w:ind w:left="420"/>
      <w:jc w:val="left"/>
    </w:pPr>
    <w:rPr>
      <w:noProof/>
      <w:kern w:val="0"/>
      <w:sz w:val="20"/>
      <w:szCs w:val="19"/>
    </w:rPr>
  </w:style>
  <w:style w:type="paragraph" w:styleId="30">
    <w:name w:val="toc 3"/>
    <w:basedOn w:val="a"/>
    <w:next w:val="a"/>
    <w:autoRedefine/>
    <w:uiPriority w:val="39"/>
    <w:rsid w:val="00643C88"/>
    <w:pPr>
      <w:tabs>
        <w:tab w:val="right" w:leader="middleDot" w:pos="9600"/>
      </w:tabs>
      <w:spacing w:before="60" w:after="0"/>
      <w:ind w:left="839"/>
      <w:jc w:val="left"/>
    </w:pPr>
    <w:rPr>
      <w:noProof/>
      <w:kern w:val="0"/>
      <w:sz w:val="20"/>
      <w:szCs w:val="19"/>
    </w:rPr>
  </w:style>
  <w:style w:type="paragraph" w:styleId="a3">
    <w:name w:val="header"/>
    <w:basedOn w:val="a"/>
    <w:uiPriority w:val="3"/>
    <w:qFormat/>
    <w:rsid w:val="00643C88"/>
    <w:pPr>
      <w:tabs>
        <w:tab w:val="left" w:pos="142"/>
        <w:tab w:val="center" w:pos="4153"/>
        <w:tab w:val="right" w:pos="9180"/>
      </w:tabs>
      <w:spacing w:before="0"/>
      <w:ind w:left="0"/>
      <w:jc w:val="left"/>
      <w:textAlignment w:val="baseline"/>
    </w:pPr>
    <w:rPr>
      <w:noProof/>
      <w:kern w:val="0"/>
      <w:sz w:val="18"/>
      <w:szCs w:val="18"/>
    </w:rPr>
  </w:style>
  <w:style w:type="paragraph" w:styleId="a4">
    <w:name w:val="footer"/>
    <w:basedOn w:val="a"/>
    <w:uiPriority w:val="3"/>
    <w:qFormat/>
    <w:rsid w:val="00643C88"/>
    <w:pPr>
      <w:tabs>
        <w:tab w:val="center" w:pos="4153"/>
        <w:tab w:val="right" w:pos="8306"/>
      </w:tabs>
      <w:ind w:left="0"/>
      <w:jc w:val="center"/>
    </w:pPr>
    <w:rPr>
      <w:kern w:val="0"/>
      <w:sz w:val="18"/>
      <w:szCs w:val="18"/>
    </w:rPr>
  </w:style>
  <w:style w:type="paragraph" w:customStyle="1" w:styleId="INVoice">
    <w:name w:val="IN Voice"/>
    <w:uiPriority w:val="2"/>
    <w:semiHidden/>
    <w:rsid w:val="00643C88"/>
    <w:pPr>
      <w:spacing w:before="20" w:after="20"/>
    </w:pPr>
    <w:rPr>
      <w:rFonts w:ascii="Arial Narrow" w:hAnsi="Arial Narrow" w:cs="Arial"/>
      <w:bCs/>
      <w:sz w:val="15"/>
      <w:szCs w:val="15"/>
    </w:rPr>
  </w:style>
  <w:style w:type="paragraph" w:styleId="a5">
    <w:name w:val="caption"/>
    <w:basedOn w:val="a"/>
    <w:next w:val="a"/>
    <w:qFormat/>
    <w:rsid w:val="00643C88"/>
    <w:pPr>
      <w:spacing w:before="152" w:after="160"/>
    </w:pPr>
    <w:rPr>
      <w:rFonts w:eastAsia="黑体"/>
    </w:rPr>
  </w:style>
  <w:style w:type="paragraph" w:customStyle="1" w:styleId="NotesHeading">
    <w:name w:val="Notes Heading"/>
    <w:next w:val="NotesText"/>
    <w:link w:val="NotesHeadingCharChar"/>
    <w:uiPriority w:val="2"/>
    <w:qFormat/>
    <w:rsid w:val="00643C88"/>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uiPriority w:val="2"/>
    <w:qFormat/>
    <w:rsid w:val="00643C88"/>
    <w:pPr>
      <w:keepNext/>
      <w:pBdr>
        <w:bottom w:val="single" w:sz="8" w:space="1" w:color="auto"/>
      </w:pBdr>
      <w:spacing w:before="40" w:after="40"/>
      <w:ind w:left="624"/>
    </w:pPr>
    <w:rPr>
      <w:rFonts w:ascii="Arial" w:eastAsia="楷体_GB2312" w:hAnsi="Arial" w:cs="Arial"/>
      <w:sz w:val="21"/>
      <w:lang w:eastAsia="en-US"/>
    </w:rPr>
  </w:style>
  <w:style w:type="character" w:customStyle="1" w:styleId="NotesTextCharChar">
    <w:name w:val="Notes Text Char Char"/>
    <w:basedOn w:val="a0"/>
    <w:link w:val="NotesText"/>
    <w:uiPriority w:val="2"/>
    <w:rsid w:val="00643C88"/>
    <w:rPr>
      <w:rFonts w:ascii="Arial" w:eastAsia="楷体_GB2312" w:hAnsi="Arial" w:cs="Arial"/>
      <w:sz w:val="21"/>
      <w:lang w:eastAsia="en-US"/>
    </w:rPr>
  </w:style>
  <w:style w:type="character" w:customStyle="1" w:styleId="NotesHeadingCharChar">
    <w:name w:val="Notes Heading Char Char"/>
    <w:basedOn w:val="a0"/>
    <w:link w:val="NotesHeading"/>
    <w:uiPriority w:val="2"/>
    <w:rsid w:val="00643C88"/>
    <w:rPr>
      <w:rFonts w:ascii="Arial" w:hAnsi="Arial" w:cs="Arial"/>
      <w:sz w:val="21"/>
      <w:lang w:eastAsia="en-US"/>
    </w:rPr>
  </w:style>
  <w:style w:type="paragraph" w:styleId="a6">
    <w:name w:val="Document Map"/>
    <w:basedOn w:val="a"/>
    <w:semiHidden/>
    <w:rsid w:val="00643C88"/>
    <w:pPr>
      <w:shd w:val="clear" w:color="auto" w:fill="000080"/>
    </w:pPr>
  </w:style>
  <w:style w:type="paragraph" w:customStyle="1" w:styleId="Command">
    <w:name w:val="Command"/>
    <w:qFormat/>
    <w:rsid w:val="00643C88"/>
    <w:pPr>
      <w:keepNext/>
      <w:spacing w:before="80" w:after="80"/>
    </w:pPr>
    <w:rPr>
      <w:rFonts w:ascii="Arial" w:eastAsia="黑体" w:hAnsi="Arial" w:cs="Arial"/>
      <w:bCs/>
      <w:color w:val="800000"/>
      <w:sz w:val="21"/>
      <w:szCs w:val="22"/>
    </w:rPr>
  </w:style>
  <w:style w:type="table" w:customStyle="1" w:styleId="Table">
    <w:name w:val="Table"/>
    <w:basedOn w:val="a1"/>
    <w:rsid w:val="00643C88"/>
    <w:tblPr>
      <w:tblInd w:w="737"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styleId="a7">
    <w:name w:val="Table Grid"/>
    <w:basedOn w:val="a1"/>
    <w:semiHidden/>
    <w:locked/>
    <w:rsid w:val="00643C88"/>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inalDisplay">
    <w:name w:val="Terminal Display"/>
    <w:link w:val="TerminalDisplayChar"/>
    <w:uiPriority w:val="2"/>
    <w:qFormat/>
    <w:rsid w:val="00643C88"/>
    <w:pPr>
      <w:spacing w:before="40" w:after="40" w:line="240" w:lineRule="exact"/>
      <w:ind w:left="624"/>
    </w:pPr>
    <w:rPr>
      <w:rFonts w:ascii="Courier New" w:hAnsi="Courier New" w:cs="Courier New"/>
      <w:sz w:val="17"/>
      <w:szCs w:val="17"/>
    </w:rPr>
  </w:style>
  <w:style w:type="character" w:customStyle="1" w:styleId="TerminalDisplayChar">
    <w:name w:val="Terminal Display Char"/>
    <w:basedOn w:val="a0"/>
    <w:link w:val="TerminalDisplay"/>
    <w:uiPriority w:val="2"/>
    <w:rsid w:val="00A4524A"/>
    <w:rPr>
      <w:rFonts w:ascii="Courier New" w:hAnsi="Courier New" w:cs="Courier New"/>
      <w:sz w:val="17"/>
      <w:szCs w:val="17"/>
    </w:rPr>
  </w:style>
  <w:style w:type="paragraph" w:customStyle="1" w:styleId="ItemList">
    <w:name w:val="Item List"/>
    <w:basedOn w:val="a"/>
    <w:link w:val="ItemListCharChar"/>
    <w:uiPriority w:val="2"/>
    <w:qFormat/>
    <w:rsid w:val="00643C88"/>
    <w:pPr>
      <w:numPr>
        <w:numId w:val="38"/>
      </w:numPr>
      <w:jc w:val="left"/>
    </w:pPr>
    <w:rPr>
      <w:lang w:eastAsia="en-US"/>
    </w:rPr>
  </w:style>
  <w:style w:type="character" w:customStyle="1" w:styleId="ItemListChar1">
    <w:name w:val="Item List Char1"/>
    <w:basedOn w:val="a0"/>
    <w:uiPriority w:val="2"/>
    <w:rsid w:val="00A4524A"/>
    <w:rPr>
      <w:rFonts w:ascii="Arial" w:hAnsi="Arial" w:cs="Arial"/>
      <w:kern w:val="2"/>
      <w:sz w:val="21"/>
      <w:lang w:eastAsia="en-US"/>
    </w:rPr>
  </w:style>
  <w:style w:type="character" w:customStyle="1" w:styleId="ItemListChar">
    <w:name w:val="Item List Char"/>
    <w:basedOn w:val="a0"/>
    <w:rsid w:val="00DA79DC"/>
    <w:rPr>
      <w:rFonts w:ascii="Arial" w:eastAsia="宋体" w:hAnsi="Arial" w:cs="Arial"/>
      <w:sz w:val="21"/>
      <w:szCs w:val="21"/>
      <w:lang w:val="en-US" w:eastAsia="zh-CN" w:bidi="ar-SA"/>
    </w:rPr>
  </w:style>
  <w:style w:type="paragraph" w:customStyle="1" w:styleId="Figure">
    <w:name w:val="Figure"/>
    <w:next w:val="a"/>
    <w:link w:val="FigureChar"/>
    <w:uiPriority w:val="2"/>
    <w:qFormat/>
    <w:rsid w:val="00643C88"/>
    <w:pPr>
      <w:keepNext/>
      <w:spacing w:before="40" w:after="40"/>
      <w:ind w:left="624"/>
    </w:pPr>
    <w:rPr>
      <w:rFonts w:ascii="Arial" w:hAnsi="Arial" w:cs="Arial"/>
      <w:kern w:val="2"/>
      <w:sz w:val="21"/>
    </w:rPr>
  </w:style>
  <w:style w:type="character" w:customStyle="1" w:styleId="FigureChar">
    <w:name w:val="Figure Char"/>
    <w:basedOn w:val="a0"/>
    <w:link w:val="Figure"/>
    <w:uiPriority w:val="2"/>
    <w:rsid w:val="00643C88"/>
    <w:rPr>
      <w:rFonts w:ascii="Arial" w:hAnsi="Arial" w:cs="Arial"/>
      <w:kern w:val="2"/>
      <w:sz w:val="21"/>
    </w:rPr>
  </w:style>
  <w:style w:type="paragraph" w:styleId="a8">
    <w:name w:val="table of figures"/>
    <w:basedOn w:val="a"/>
    <w:next w:val="a"/>
    <w:uiPriority w:val="99"/>
    <w:rsid w:val="00A4524A"/>
    <w:pPr>
      <w:ind w:left="840" w:hanging="420"/>
    </w:pPr>
  </w:style>
  <w:style w:type="paragraph" w:customStyle="1" w:styleId="NotesTextinTable">
    <w:name w:val="Notes Text in Table"/>
    <w:uiPriority w:val="2"/>
    <w:qFormat/>
    <w:rsid w:val="00643C88"/>
    <w:pPr>
      <w:keepLines/>
      <w:spacing w:before="80" w:after="80"/>
    </w:pPr>
    <w:rPr>
      <w:rFonts w:ascii="Arial" w:eastAsia="楷体_GB2312" w:hAnsi="Arial" w:cs="Arial"/>
      <w:noProof/>
      <w:sz w:val="18"/>
      <w:szCs w:val="18"/>
    </w:rPr>
  </w:style>
  <w:style w:type="paragraph" w:styleId="a9">
    <w:name w:val="Balloon Text"/>
    <w:basedOn w:val="a"/>
    <w:semiHidden/>
    <w:rsid w:val="00643C88"/>
    <w:rPr>
      <w:sz w:val="18"/>
      <w:szCs w:val="18"/>
    </w:rPr>
  </w:style>
  <w:style w:type="paragraph" w:customStyle="1" w:styleId="NotesTextList">
    <w:name w:val="Notes Text List"/>
    <w:basedOn w:val="ItemListinTable"/>
    <w:link w:val="NotesTextListCharChar"/>
    <w:uiPriority w:val="2"/>
    <w:qFormat/>
    <w:rsid w:val="00643C88"/>
    <w:pPr>
      <w:keepNext/>
      <w:pBdr>
        <w:bottom w:val="single" w:sz="8" w:space="1" w:color="auto"/>
      </w:pBdr>
      <w:spacing w:before="40" w:after="40"/>
      <w:ind w:left="1021"/>
    </w:pPr>
    <w:rPr>
      <w:rFonts w:eastAsia="楷体_GB2312"/>
      <w:sz w:val="21"/>
    </w:rPr>
  </w:style>
  <w:style w:type="paragraph" w:customStyle="1" w:styleId="ItemListinTable">
    <w:name w:val="Item List in Table"/>
    <w:basedOn w:val="a"/>
    <w:link w:val="ItemListinTableCharChar"/>
    <w:uiPriority w:val="2"/>
    <w:qFormat/>
    <w:rsid w:val="00643C88"/>
    <w:pPr>
      <w:numPr>
        <w:ilvl w:val="3"/>
        <w:numId w:val="38"/>
      </w:numPr>
      <w:spacing w:before="80" w:after="80"/>
      <w:jc w:val="left"/>
    </w:pPr>
    <w:rPr>
      <w:sz w:val="18"/>
      <w:szCs w:val="18"/>
      <w:lang w:eastAsia="en-US"/>
    </w:rPr>
  </w:style>
  <w:style w:type="character" w:customStyle="1" w:styleId="ItemListinTableCharChar">
    <w:name w:val="Item List in Table Char Char"/>
    <w:basedOn w:val="a0"/>
    <w:link w:val="ItemListinTable"/>
    <w:uiPriority w:val="2"/>
    <w:rsid w:val="00643C88"/>
    <w:rPr>
      <w:rFonts w:ascii="Arial" w:hAnsi="Arial" w:cs="Arial"/>
      <w:kern w:val="2"/>
      <w:sz w:val="18"/>
      <w:szCs w:val="18"/>
      <w:lang w:eastAsia="en-US"/>
    </w:rPr>
  </w:style>
  <w:style w:type="character" w:customStyle="1" w:styleId="NotesTextListCharChar">
    <w:name w:val="Notes Text List Char Char"/>
    <w:basedOn w:val="ItemListinTableCharChar"/>
    <w:link w:val="NotesTextList"/>
    <w:uiPriority w:val="2"/>
    <w:rsid w:val="00643C88"/>
    <w:rPr>
      <w:rFonts w:ascii="Arial" w:eastAsia="楷体_GB2312" w:hAnsi="Arial" w:cs="Arial"/>
      <w:kern w:val="2"/>
      <w:sz w:val="21"/>
      <w:szCs w:val="18"/>
      <w:lang w:eastAsia="en-US"/>
    </w:rPr>
  </w:style>
  <w:style w:type="paragraph" w:customStyle="1" w:styleId="NotesHeadinginTable">
    <w:name w:val="Notes Heading in Table"/>
    <w:next w:val="NotesTextinTable"/>
    <w:uiPriority w:val="2"/>
    <w:qFormat/>
    <w:rsid w:val="00643C88"/>
    <w:pPr>
      <w:keepNext/>
      <w:spacing w:before="80" w:after="80"/>
    </w:pPr>
    <w:rPr>
      <w:rFonts w:ascii="Arial" w:hAnsi="Arial" w:cs="Arial"/>
      <w:noProof/>
      <w:sz w:val="18"/>
      <w:szCs w:val="18"/>
    </w:rPr>
  </w:style>
  <w:style w:type="paragraph" w:customStyle="1" w:styleId="aa">
    <w:name w:val="图样式"/>
    <w:basedOn w:val="a"/>
    <w:semiHidden/>
    <w:rsid w:val="00643C88"/>
    <w:pPr>
      <w:keepNext/>
      <w:autoSpaceDE w:val="0"/>
      <w:autoSpaceDN w:val="0"/>
      <w:adjustRightInd w:val="0"/>
      <w:spacing w:line="360" w:lineRule="auto"/>
      <w:ind w:left="0"/>
      <w:jc w:val="center"/>
    </w:pPr>
    <w:rPr>
      <w:rFonts w:ascii="Times New Roman" w:hAnsi="Times New Roman" w:cs="Times New Roman"/>
    </w:rPr>
  </w:style>
  <w:style w:type="paragraph" w:customStyle="1" w:styleId="NotesTextListinTable">
    <w:name w:val="Notes Text List in Table"/>
    <w:uiPriority w:val="2"/>
    <w:qFormat/>
    <w:rsid w:val="00643C88"/>
    <w:pPr>
      <w:numPr>
        <w:ilvl w:val="5"/>
        <w:numId w:val="38"/>
      </w:numPr>
      <w:spacing w:before="80" w:after="80"/>
    </w:pPr>
    <w:rPr>
      <w:rFonts w:ascii="Arial" w:eastAsia="楷体_GB2312" w:hAnsi="Arial" w:cs="楷体_GB2312"/>
      <w:noProof/>
      <w:sz w:val="18"/>
      <w:szCs w:val="18"/>
    </w:rPr>
  </w:style>
  <w:style w:type="paragraph" w:customStyle="1" w:styleId="TableText">
    <w:name w:val="Table Text"/>
    <w:link w:val="TableTextChar"/>
    <w:uiPriority w:val="2"/>
    <w:qFormat/>
    <w:rsid w:val="00643C88"/>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0"/>
    <w:link w:val="TableText"/>
    <w:uiPriority w:val="2"/>
    <w:rsid w:val="00643C88"/>
    <w:rPr>
      <w:rFonts w:ascii="Arial" w:hAnsi="Arial" w:cs="Arial Narrow"/>
      <w:sz w:val="18"/>
      <w:szCs w:val="18"/>
    </w:rPr>
  </w:style>
  <w:style w:type="character" w:styleId="ab">
    <w:name w:val="annotation reference"/>
    <w:basedOn w:val="a0"/>
    <w:rsid w:val="00643C88"/>
    <w:rPr>
      <w:sz w:val="21"/>
      <w:szCs w:val="21"/>
    </w:rPr>
  </w:style>
  <w:style w:type="paragraph" w:styleId="ac">
    <w:name w:val="annotation text"/>
    <w:basedOn w:val="a"/>
    <w:uiPriority w:val="99"/>
    <w:rsid w:val="00643C88"/>
    <w:pPr>
      <w:jc w:val="left"/>
    </w:pPr>
  </w:style>
  <w:style w:type="paragraph" w:styleId="ad">
    <w:name w:val="annotation subject"/>
    <w:basedOn w:val="ac"/>
    <w:next w:val="ac"/>
    <w:semiHidden/>
    <w:rsid w:val="00643C88"/>
    <w:rPr>
      <w:b/>
      <w:bCs/>
    </w:rPr>
  </w:style>
  <w:style w:type="character" w:styleId="ae">
    <w:name w:val="Hyperlink"/>
    <w:basedOn w:val="a0"/>
    <w:uiPriority w:val="99"/>
    <w:qFormat/>
    <w:rsid w:val="00643C88"/>
    <w:rPr>
      <w:color w:val="0000FF"/>
      <w:u w:val="single"/>
    </w:rPr>
  </w:style>
  <w:style w:type="paragraph" w:customStyle="1" w:styleId="ItemStep">
    <w:name w:val="Item Step"/>
    <w:basedOn w:val="a"/>
    <w:link w:val="ItemStepChar"/>
    <w:uiPriority w:val="2"/>
    <w:qFormat/>
    <w:rsid w:val="00643C88"/>
    <w:pPr>
      <w:numPr>
        <w:ilvl w:val="4"/>
        <w:numId w:val="2"/>
      </w:numPr>
      <w:jc w:val="left"/>
      <w:outlineLvl w:val="4"/>
    </w:pPr>
    <w:rPr>
      <w:rFonts w:cs="Times New Roman"/>
      <w:kern w:val="0"/>
      <w:szCs w:val="24"/>
      <w:lang w:eastAsia="en-US"/>
    </w:rPr>
  </w:style>
  <w:style w:type="character" w:customStyle="1" w:styleId="ItemStepChar">
    <w:name w:val="Item Step Char"/>
    <w:basedOn w:val="a0"/>
    <w:link w:val="ItemStep"/>
    <w:uiPriority w:val="2"/>
    <w:rsid w:val="00A4524A"/>
    <w:rPr>
      <w:rFonts w:ascii="Arial" w:hAnsi="Arial"/>
      <w:sz w:val="21"/>
      <w:szCs w:val="24"/>
      <w:lang w:eastAsia="en-US"/>
    </w:rPr>
  </w:style>
  <w:style w:type="paragraph" w:customStyle="1" w:styleId="ItemStepinTable">
    <w:name w:val="Item Step in Table"/>
    <w:uiPriority w:val="2"/>
    <w:qFormat/>
    <w:rsid w:val="00643C88"/>
    <w:pPr>
      <w:numPr>
        <w:numId w:val="41"/>
      </w:numPr>
      <w:spacing w:before="80" w:after="80"/>
    </w:pPr>
    <w:rPr>
      <w:rFonts w:ascii="Arial" w:hAnsi="Arial" w:cs="Arial"/>
      <w:sz w:val="18"/>
      <w:szCs w:val="18"/>
    </w:rPr>
  </w:style>
  <w:style w:type="character" w:customStyle="1" w:styleId="commandparameter">
    <w:name w:val="command parameter"/>
    <w:qFormat/>
    <w:rsid w:val="00643C88"/>
    <w:rPr>
      <w:rFonts w:ascii="Courier New" w:eastAsia="宋体" w:hAnsi="Courier New"/>
      <w:b w:val="0"/>
      <w:i/>
      <w:color w:val="auto"/>
      <w:szCs w:val="21"/>
    </w:rPr>
  </w:style>
  <w:style w:type="character" w:customStyle="1" w:styleId="commandkeywords">
    <w:name w:val="command keywords"/>
    <w:qFormat/>
    <w:rsid w:val="00643C88"/>
    <w:rPr>
      <w:rFonts w:ascii="Courier New" w:eastAsia="宋体" w:hAnsi="Courier New"/>
      <w:b/>
      <w:i w:val="0"/>
      <w:color w:val="auto"/>
      <w:szCs w:val="21"/>
    </w:rPr>
  </w:style>
  <w:style w:type="paragraph" w:styleId="40">
    <w:name w:val="toc 4"/>
    <w:basedOn w:val="a"/>
    <w:next w:val="a"/>
    <w:autoRedefine/>
    <w:uiPriority w:val="39"/>
    <w:rsid w:val="00643C88"/>
    <w:pPr>
      <w:ind w:left="1260"/>
    </w:pPr>
  </w:style>
  <w:style w:type="paragraph" w:styleId="50">
    <w:name w:val="toc 5"/>
    <w:basedOn w:val="a"/>
    <w:next w:val="a"/>
    <w:autoRedefine/>
    <w:uiPriority w:val="39"/>
    <w:rsid w:val="00643C88"/>
    <w:pPr>
      <w:ind w:left="1680"/>
    </w:pPr>
  </w:style>
  <w:style w:type="paragraph" w:styleId="60">
    <w:name w:val="toc 6"/>
    <w:basedOn w:val="a"/>
    <w:next w:val="a"/>
    <w:autoRedefine/>
    <w:uiPriority w:val="39"/>
    <w:rsid w:val="00643C88"/>
    <w:pPr>
      <w:ind w:left="2100"/>
    </w:pPr>
  </w:style>
  <w:style w:type="paragraph" w:styleId="70">
    <w:name w:val="toc 7"/>
    <w:basedOn w:val="a"/>
    <w:next w:val="a"/>
    <w:autoRedefine/>
    <w:uiPriority w:val="39"/>
    <w:rsid w:val="00643C88"/>
    <w:pPr>
      <w:ind w:left="2520"/>
    </w:pPr>
  </w:style>
  <w:style w:type="paragraph" w:styleId="80">
    <w:name w:val="toc 8"/>
    <w:basedOn w:val="a"/>
    <w:next w:val="a"/>
    <w:autoRedefine/>
    <w:uiPriority w:val="39"/>
    <w:rsid w:val="00643C88"/>
    <w:pPr>
      <w:ind w:left="2940"/>
    </w:pPr>
  </w:style>
  <w:style w:type="paragraph" w:styleId="90">
    <w:name w:val="toc 9"/>
    <w:basedOn w:val="a"/>
    <w:next w:val="a"/>
    <w:autoRedefine/>
    <w:uiPriority w:val="39"/>
    <w:rsid w:val="00643C88"/>
    <w:pPr>
      <w:ind w:left="3360"/>
    </w:pPr>
  </w:style>
  <w:style w:type="character" w:customStyle="1" w:styleId="NotesTextListChar">
    <w:name w:val="Notes Text List Char"/>
    <w:basedOn w:val="a0"/>
    <w:rsid w:val="00DB6537"/>
    <w:rPr>
      <w:rFonts w:ascii="Arial" w:eastAsia="楷体_GB2312" w:hAnsi="Arial" w:cs="Arial"/>
      <w:noProof/>
      <w:sz w:val="21"/>
      <w:szCs w:val="21"/>
      <w:lang w:val="en-US" w:eastAsia="zh-CN" w:bidi="ar-SA"/>
    </w:rPr>
  </w:style>
  <w:style w:type="character" w:customStyle="1" w:styleId="TerminalDisplayshading">
    <w:name w:val="Terminal Display shading"/>
    <w:basedOn w:val="a0"/>
    <w:uiPriority w:val="2"/>
    <w:qFormat/>
    <w:rsid w:val="00643C88"/>
    <w:rPr>
      <w:rFonts w:ascii="Courier New" w:hAnsi="Courier New"/>
      <w:sz w:val="17"/>
      <w:bdr w:val="none" w:sz="0" w:space="0" w:color="auto"/>
      <w:shd w:val="clear" w:color="auto" w:fill="D9D9D9"/>
    </w:rPr>
  </w:style>
  <w:style w:type="paragraph" w:customStyle="1" w:styleId="Text">
    <w:name w:val="索引 Text"/>
    <w:link w:val="TextCharChar"/>
    <w:uiPriority w:val="3"/>
    <w:qFormat/>
    <w:rsid w:val="00643C88"/>
    <w:pPr>
      <w:spacing w:before="40" w:after="40"/>
      <w:ind w:left="624"/>
    </w:pPr>
    <w:rPr>
      <w:rFonts w:ascii="Arial" w:hAnsi="Arial" w:cs="Arial"/>
      <w:kern w:val="2"/>
      <w:sz w:val="21"/>
    </w:rPr>
  </w:style>
  <w:style w:type="character" w:customStyle="1" w:styleId="TextCharChar">
    <w:name w:val="索引 Text Char Char"/>
    <w:basedOn w:val="a0"/>
    <w:link w:val="Text"/>
    <w:uiPriority w:val="3"/>
    <w:rsid w:val="00643C88"/>
    <w:rPr>
      <w:rFonts w:ascii="Arial" w:hAnsi="Arial" w:cs="Arial"/>
      <w:kern w:val="2"/>
      <w:sz w:val="21"/>
    </w:rPr>
  </w:style>
  <w:style w:type="paragraph" w:customStyle="1" w:styleId="Heading">
    <w:name w:val="索引 Heading"/>
    <w:next w:val="Text"/>
    <w:link w:val="HeadingChar"/>
    <w:uiPriority w:val="3"/>
    <w:qFormat/>
    <w:rsid w:val="00643C88"/>
    <w:pPr>
      <w:spacing w:before="120" w:after="120"/>
      <w:ind w:left="624"/>
    </w:pPr>
    <w:rPr>
      <w:rFonts w:ascii="Arial" w:hAnsi="Arial" w:cs="Arial"/>
      <w:b/>
      <w:kern w:val="2"/>
      <w:sz w:val="21"/>
    </w:rPr>
  </w:style>
  <w:style w:type="character" w:customStyle="1" w:styleId="HeadingChar">
    <w:name w:val="索引 Heading Char"/>
    <w:basedOn w:val="a0"/>
    <w:link w:val="Heading"/>
    <w:uiPriority w:val="3"/>
    <w:rsid w:val="00643C88"/>
    <w:rPr>
      <w:rFonts w:ascii="Arial" w:hAnsi="Arial" w:cs="Arial"/>
      <w:b/>
      <w:kern w:val="2"/>
      <w:sz w:val="21"/>
    </w:rPr>
  </w:style>
  <w:style w:type="paragraph" w:customStyle="1" w:styleId="TerminalDisplayinTable">
    <w:name w:val="Terminal Display in Table"/>
    <w:uiPriority w:val="2"/>
    <w:qFormat/>
    <w:rsid w:val="00643C88"/>
    <w:rPr>
      <w:rFonts w:ascii="Courier New" w:hAnsi="Courier New" w:cs="Courier New"/>
      <w:sz w:val="17"/>
      <w:szCs w:val="17"/>
    </w:rPr>
  </w:style>
  <w:style w:type="character" w:styleId="af">
    <w:name w:val="FollowedHyperlink"/>
    <w:basedOn w:val="a0"/>
    <w:rsid w:val="00643C88"/>
    <w:rPr>
      <w:color w:val="800080"/>
      <w:u w:val="single"/>
    </w:rPr>
  </w:style>
  <w:style w:type="paragraph" w:customStyle="1" w:styleId="ItemList3">
    <w:name w:val="Item List_3"/>
    <w:basedOn w:val="ItemList2"/>
    <w:uiPriority w:val="2"/>
    <w:rsid w:val="00643C88"/>
    <w:pPr>
      <w:numPr>
        <w:ilvl w:val="2"/>
      </w:numPr>
    </w:pPr>
  </w:style>
  <w:style w:type="paragraph" w:customStyle="1" w:styleId="ItemList2">
    <w:name w:val="Item List_2"/>
    <w:basedOn w:val="ItemList"/>
    <w:uiPriority w:val="2"/>
    <w:rsid w:val="00643C88"/>
    <w:pPr>
      <w:numPr>
        <w:ilvl w:val="1"/>
      </w:numPr>
    </w:pPr>
  </w:style>
  <w:style w:type="paragraph" w:customStyle="1" w:styleId="ItemIndent3">
    <w:name w:val="Item Indent_3"/>
    <w:basedOn w:val="a"/>
    <w:uiPriority w:val="2"/>
    <w:rsid w:val="00643C88"/>
    <w:pPr>
      <w:spacing w:before="80"/>
      <w:ind w:left="1701"/>
      <w:jc w:val="left"/>
    </w:pPr>
    <w:rPr>
      <w:color w:val="000000"/>
      <w:kern w:val="0"/>
      <w:lang w:eastAsia="en-US"/>
    </w:rPr>
  </w:style>
  <w:style w:type="table" w:customStyle="1" w:styleId="FigureTable">
    <w:name w:val="Figure Table"/>
    <w:basedOn w:val="a1"/>
    <w:uiPriority w:val="99"/>
    <w:rsid w:val="00643C88"/>
    <w:pPr>
      <w:spacing w:before="40" w:line="240" w:lineRule="exact"/>
    </w:pPr>
    <w:rPr>
      <w:rFonts w:ascii="Arial" w:eastAsia="楷体" w:hAnsi="Arial"/>
      <w:sz w:val="18"/>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paragraph" w:customStyle="1" w:styleId="Itemstep3">
    <w:name w:val="Item step_3"/>
    <w:basedOn w:val="a"/>
    <w:uiPriority w:val="2"/>
    <w:semiHidden/>
    <w:rsid w:val="00643C88"/>
    <w:pPr>
      <w:tabs>
        <w:tab w:val="num" w:pos="1955"/>
      </w:tabs>
      <w:spacing w:before="80" w:line="240" w:lineRule="exact"/>
      <w:ind w:left="1956" w:hanging="312"/>
      <w:jc w:val="left"/>
      <w:outlineLvl w:val="8"/>
    </w:pPr>
    <w:rPr>
      <w:rFonts w:cs="Times New Roman"/>
      <w:color w:val="000000"/>
      <w:kern w:val="0"/>
      <w:szCs w:val="16"/>
      <w:lang w:eastAsia="en-US"/>
    </w:rPr>
  </w:style>
  <w:style w:type="paragraph" w:customStyle="1" w:styleId="af0">
    <w:name w:val="索引链接"/>
    <w:next w:val="a"/>
    <w:link w:val="Char"/>
    <w:uiPriority w:val="3"/>
    <w:qFormat/>
    <w:rsid w:val="00643C88"/>
    <w:pPr>
      <w:spacing w:before="120" w:after="60"/>
      <w:ind w:left="624"/>
    </w:pPr>
    <w:rPr>
      <w:rFonts w:ascii="Arial" w:eastAsia="黑体" w:hAnsi="Arial" w:cs="Arial"/>
      <w:bCs/>
      <w:color w:val="0000FF"/>
      <w:sz w:val="36"/>
      <w:szCs w:val="36"/>
    </w:rPr>
  </w:style>
  <w:style w:type="character" w:customStyle="1" w:styleId="Char">
    <w:name w:val="索引链接 Char"/>
    <w:basedOn w:val="a0"/>
    <w:link w:val="af0"/>
    <w:uiPriority w:val="3"/>
    <w:rsid w:val="00643C88"/>
    <w:rPr>
      <w:rFonts w:ascii="Arial" w:eastAsia="黑体" w:hAnsi="Arial" w:cs="Arial"/>
      <w:bCs/>
      <w:color w:val="0000FF"/>
      <w:sz w:val="36"/>
      <w:szCs w:val="36"/>
    </w:rPr>
  </w:style>
  <w:style w:type="paragraph" w:customStyle="1" w:styleId="TOC">
    <w:name w:val="TOC"/>
    <w:next w:val="a"/>
    <w:uiPriority w:val="1"/>
    <w:qFormat/>
    <w:rsid w:val="00643C88"/>
    <w:pPr>
      <w:keepNext/>
      <w:snapToGrid w:val="0"/>
      <w:spacing w:before="480" w:after="360"/>
      <w:jc w:val="center"/>
    </w:pPr>
    <w:rPr>
      <w:rFonts w:ascii="Arial" w:eastAsia="黑体" w:hAnsi="Arial" w:cs="Arial"/>
      <w:bCs/>
      <w:color w:val="800000"/>
      <w:sz w:val="36"/>
      <w:szCs w:val="40"/>
    </w:rPr>
  </w:style>
  <w:style w:type="paragraph" w:customStyle="1" w:styleId="ItemStep2">
    <w:name w:val="Item Step_2"/>
    <w:uiPriority w:val="2"/>
    <w:qFormat/>
    <w:rsid w:val="00643C88"/>
    <w:pPr>
      <w:numPr>
        <w:ilvl w:val="7"/>
        <w:numId w:val="2"/>
      </w:numPr>
      <w:spacing w:before="40" w:after="40"/>
      <w:outlineLvl w:val="5"/>
    </w:pPr>
    <w:rPr>
      <w:rFonts w:ascii="Arial" w:hAnsi="Arial"/>
      <w:sz w:val="21"/>
      <w:lang w:eastAsia="en-US"/>
    </w:rPr>
  </w:style>
  <w:style w:type="paragraph" w:customStyle="1" w:styleId="ItemListinTable2">
    <w:name w:val="Item List in Table_2"/>
    <w:basedOn w:val="a"/>
    <w:uiPriority w:val="2"/>
    <w:rsid w:val="00643C88"/>
    <w:pPr>
      <w:numPr>
        <w:ilvl w:val="4"/>
        <w:numId w:val="38"/>
      </w:numPr>
      <w:spacing w:before="80" w:after="80"/>
      <w:jc w:val="left"/>
    </w:pPr>
    <w:rPr>
      <w:sz w:val="18"/>
      <w:szCs w:val="18"/>
      <w:lang w:eastAsia="en-US"/>
    </w:rPr>
  </w:style>
  <w:style w:type="paragraph" w:customStyle="1" w:styleId="ItemStepinTable-2">
    <w:name w:val="Item Step in Table-2"/>
    <w:uiPriority w:val="2"/>
    <w:qFormat/>
    <w:rsid w:val="00B93584"/>
    <w:pPr>
      <w:spacing w:before="40" w:after="40"/>
    </w:pPr>
    <w:rPr>
      <w:rFonts w:ascii="Arial" w:hAnsi="Arial" w:cs="Arial"/>
      <w:sz w:val="18"/>
      <w:szCs w:val="18"/>
    </w:rPr>
  </w:style>
  <w:style w:type="paragraph" w:customStyle="1" w:styleId="ItemIndent1">
    <w:name w:val="Item Indent_1"/>
    <w:basedOn w:val="a"/>
    <w:uiPriority w:val="2"/>
    <w:qFormat/>
    <w:rsid w:val="00643C88"/>
    <w:pPr>
      <w:ind w:left="1134"/>
      <w:jc w:val="left"/>
    </w:pPr>
    <w:rPr>
      <w:color w:val="000000"/>
      <w:kern w:val="0"/>
      <w:lang w:eastAsia="en-US"/>
    </w:rPr>
  </w:style>
  <w:style w:type="paragraph" w:customStyle="1" w:styleId="ItemIndent2">
    <w:name w:val="Item Indent_2"/>
    <w:basedOn w:val="a"/>
    <w:uiPriority w:val="2"/>
    <w:qFormat/>
    <w:rsid w:val="00643C88"/>
    <w:pPr>
      <w:ind w:left="1418"/>
      <w:jc w:val="left"/>
    </w:pPr>
    <w:rPr>
      <w:color w:val="000000"/>
      <w:kern w:val="0"/>
      <w:lang w:eastAsia="en-US"/>
    </w:rPr>
  </w:style>
  <w:style w:type="paragraph" w:customStyle="1" w:styleId="TerminalDisplayIndent1">
    <w:name w:val="Terminal Display Indent_1"/>
    <w:basedOn w:val="TerminalDisplay"/>
    <w:uiPriority w:val="2"/>
    <w:qFormat/>
    <w:rsid w:val="00643C88"/>
    <w:pPr>
      <w:ind w:left="1134"/>
    </w:pPr>
  </w:style>
  <w:style w:type="paragraph" w:customStyle="1" w:styleId="TerminalDisplayIndent2">
    <w:name w:val="Terminal Display Indent_2"/>
    <w:basedOn w:val="TerminalDisplay"/>
    <w:uiPriority w:val="2"/>
    <w:qFormat/>
    <w:rsid w:val="00643C88"/>
    <w:pPr>
      <w:ind w:left="1418"/>
    </w:pPr>
  </w:style>
  <w:style w:type="table" w:styleId="af1">
    <w:name w:val="Table Theme"/>
    <w:basedOn w:val="a1"/>
    <w:locked/>
    <w:rsid w:val="00643C88"/>
    <w:pPr>
      <w:spacing w:before="40" w:after="40"/>
      <w:ind w:left="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37DDE"/>
    <w:rPr>
      <w:rFonts w:ascii="Arial" w:hAnsi="Arial" w:cs="Arial"/>
      <w:kern w:val="2"/>
      <w:sz w:val="21"/>
    </w:rPr>
  </w:style>
  <w:style w:type="character" w:customStyle="1" w:styleId="BoldText">
    <w:name w:val="Bold Text"/>
    <w:basedOn w:val="a0"/>
    <w:qFormat/>
    <w:rsid w:val="00643C88"/>
    <w:rPr>
      <w:rFonts w:ascii="Arial" w:hAnsi="Arial"/>
      <w:b/>
      <w:i w:val="0"/>
    </w:rPr>
  </w:style>
  <w:style w:type="character" w:customStyle="1" w:styleId="ItalicText">
    <w:name w:val="Italic Text"/>
    <w:basedOn w:val="a0"/>
    <w:qFormat/>
    <w:rsid w:val="00643C88"/>
    <w:rPr>
      <w:rFonts w:ascii="Arial" w:hAnsi="Arial"/>
      <w:b w:val="0"/>
      <w:i/>
    </w:rPr>
  </w:style>
  <w:style w:type="character" w:customStyle="1" w:styleId="BoldItalicText">
    <w:name w:val="BoldItalic Text"/>
    <w:basedOn w:val="a0"/>
    <w:qFormat/>
    <w:rsid w:val="00643C88"/>
    <w:rPr>
      <w:rFonts w:ascii="Arial" w:hAnsi="Arial"/>
      <w:b/>
      <w:i/>
    </w:rPr>
  </w:style>
  <w:style w:type="character" w:customStyle="1" w:styleId="Reference-R0G144B200">
    <w:name w:val="Reference-R0G144B200"/>
    <w:basedOn w:val="a0"/>
    <w:qFormat/>
    <w:rsid w:val="00643C88"/>
    <w:rPr>
      <w:color w:val="0000FF"/>
      <w:u w:val="single"/>
    </w:rPr>
  </w:style>
  <w:style w:type="character" w:customStyle="1" w:styleId="Superscript">
    <w:name w:val="Superscript"/>
    <w:basedOn w:val="a0"/>
    <w:qFormat/>
    <w:rsid w:val="00643C88"/>
    <w:rPr>
      <w:vertAlign w:val="superscript"/>
    </w:rPr>
  </w:style>
  <w:style w:type="character" w:customStyle="1" w:styleId="SubScript">
    <w:name w:val="SubScript"/>
    <w:basedOn w:val="a0"/>
    <w:qFormat/>
    <w:rsid w:val="00643C88"/>
    <w:rPr>
      <w:vertAlign w:val="subscript"/>
    </w:rPr>
  </w:style>
  <w:style w:type="table" w:customStyle="1" w:styleId="TableNoHead">
    <w:name w:val="Table No Head"/>
    <w:basedOn w:val="a7"/>
    <w:uiPriority w:val="99"/>
    <w:qFormat/>
    <w:rsid w:val="00CC698F"/>
    <w:rPr>
      <w:rFonts w:ascii="Arial" w:hAnsi="Arial"/>
      <w:sz w:val="18"/>
    </w:rPr>
    <w:tblPr>
      <w:tblInd w:w="737" w:type="dxa"/>
      <w:tblBorders>
        <w:top w:val="none" w:sz="0" w:space="0" w:color="auto"/>
        <w:left w:val="none" w:sz="0" w:space="0" w:color="auto"/>
        <w:bottom w:val="none" w:sz="0" w:space="0" w:color="auto"/>
        <w:right w:val="none" w:sz="0" w:space="0" w:color="auto"/>
        <w:insideH w:val="single" w:sz="4" w:space="0" w:color="808080"/>
        <w:insideV w:val="single" w:sz="4" w:space="0" w:color="808080"/>
      </w:tblBorders>
    </w:tbl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tcPr>
    </w:tblStylePr>
    <w:tblStylePr w:type="lastRow">
      <w:tblPr/>
      <w:tcPr>
        <w:tcBorders>
          <w:top w:val="nil"/>
          <w:left w:val="nil"/>
          <w:bottom w:val="single" w:sz="4" w:space="0" w:color="auto"/>
          <w:right w:val="nil"/>
          <w:insideH w:val="single" w:sz="4" w:space="0" w:color="808080"/>
          <w:insideV w:val="single" w:sz="4" w:space="0" w:color="808080"/>
        </w:tcBorders>
      </w:tcPr>
    </w:tblStylePr>
  </w:style>
  <w:style w:type="character" w:styleId="af3">
    <w:name w:val="Placeholder Text"/>
    <w:basedOn w:val="a0"/>
    <w:uiPriority w:val="99"/>
    <w:semiHidden/>
    <w:rsid w:val="00262788"/>
    <w:rPr>
      <w:color w:val="808080"/>
    </w:rPr>
  </w:style>
  <w:style w:type="character" w:customStyle="1" w:styleId="7Char">
    <w:name w:val="标题 7 Char"/>
    <w:basedOn w:val="a0"/>
    <w:link w:val="7"/>
    <w:rsid w:val="00A4524A"/>
    <w:rPr>
      <w:rFonts w:ascii="Arial" w:hAnsi="Arial"/>
      <w:b/>
      <w:kern w:val="2"/>
      <w:sz w:val="24"/>
    </w:rPr>
  </w:style>
  <w:style w:type="character" w:customStyle="1" w:styleId="8Char">
    <w:name w:val="标题 8 Char"/>
    <w:basedOn w:val="a0"/>
    <w:link w:val="8"/>
    <w:rsid w:val="00A4524A"/>
    <w:rPr>
      <w:rFonts w:ascii="Arial" w:eastAsia="黑体" w:hAnsi="Arial"/>
      <w:kern w:val="2"/>
      <w:sz w:val="24"/>
    </w:rPr>
  </w:style>
  <w:style w:type="character" w:customStyle="1" w:styleId="9Char">
    <w:name w:val="标题 9 Char"/>
    <w:basedOn w:val="a0"/>
    <w:link w:val="9"/>
    <w:rsid w:val="00A4524A"/>
    <w:rPr>
      <w:rFonts w:ascii="Arial" w:eastAsia="黑体" w:hAnsi="Arial"/>
      <w:kern w:val="2"/>
      <w:sz w:val="21"/>
    </w:rPr>
  </w:style>
  <w:style w:type="paragraph" w:customStyle="1" w:styleId="ItemStepinTable2">
    <w:name w:val="Item Step in Table_2"/>
    <w:uiPriority w:val="2"/>
    <w:qFormat/>
    <w:rsid w:val="00643C88"/>
    <w:pPr>
      <w:numPr>
        <w:ilvl w:val="1"/>
        <w:numId w:val="41"/>
      </w:numPr>
      <w:spacing w:before="80" w:after="80"/>
    </w:pPr>
    <w:rPr>
      <w:rFonts w:ascii="Arial" w:hAnsi="Arial" w:cs="Arial"/>
      <w:sz w:val="18"/>
      <w:szCs w:val="18"/>
    </w:rPr>
  </w:style>
  <w:style w:type="table" w:customStyle="1" w:styleId="Tablenohead0">
    <w:name w:val="Table no head"/>
    <w:basedOn w:val="a1"/>
    <w:uiPriority w:val="99"/>
    <w:qFormat/>
    <w:rsid w:val="00643C88"/>
    <w:pPr>
      <w:spacing w:before="80" w:after="80"/>
    </w:pPr>
    <w:rPr>
      <w:rFonts w:ascii="Arial" w:hAnsi="Arial"/>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table" w:customStyle="1" w:styleId="Table-SMB">
    <w:name w:val="左文右图Table-SMB专用样式"/>
    <w:basedOn w:val="a1"/>
    <w:uiPriority w:val="99"/>
    <w:qFormat/>
    <w:rsid w:val="00643C88"/>
    <w:tblPr>
      <w:tblInd w:w="737" w:type="dxa"/>
      <w:tblBorders>
        <w:top w:val="single" w:sz="18" w:space="0" w:color="auto"/>
        <w:bottom w:val="single" w:sz="18" w:space="0" w:color="auto"/>
        <w:insideH w:val="single" w:sz="12" w:space="0" w:color="A6A6A6" w:themeColor="background1" w:themeShade="A6"/>
      </w:tblBorders>
    </w:tblPr>
  </w:style>
  <w:style w:type="paragraph" w:customStyle="1" w:styleId="TableHeading0">
    <w:name w:val="索引 Table Heading"/>
    <w:link w:val="TableHeadingChar0"/>
    <w:uiPriority w:val="3"/>
    <w:rsid w:val="00643C88"/>
    <w:pPr>
      <w:widowControl w:val="0"/>
    </w:pPr>
    <w:rPr>
      <w:rFonts w:ascii="Arial" w:hAnsi="Arial" w:cs="Arial"/>
      <w:b/>
      <w:kern w:val="2"/>
      <w:sz w:val="21"/>
    </w:rPr>
  </w:style>
  <w:style w:type="character" w:customStyle="1" w:styleId="TableHeadingChar0">
    <w:name w:val="索引 Table Heading Char"/>
    <w:basedOn w:val="a0"/>
    <w:link w:val="TableHeading0"/>
    <w:uiPriority w:val="3"/>
    <w:rsid w:val="00643C88"/>
    <w:rPr>
      <w:rFonts w:ascii="Arial" w:hAnsi="Arial" w:cs="Arial"/>
      <w:b/>
      <w:kern w:val="2"/>
      <w:sz w:val="21"/>
    </w:rPr>
  </w:style>
  <w:style w:type="character" w:customStyle="1" w:styleId="1Char">
    <w:name w:val="标题 1 Char"/>
    <w:basedOn w:val="a0"/>
    <w:link w:val="1"/>
    <w:uiPriority w:val="1"/>
    <w:rsid w:val="00A4524A"/>
    <w:rPr>
      <w:rFonts w:ascii="Arial" w:hAnsi="Arial" w:cs="Arial"/>
      <w:b/>
      <w:color w:val="800000"/>
      <w:sz w:val="36"/>
      <w:szCs w:val="48"/>
    </w:rPr>
  </w:style>
  <w:style w:type="character" w:customStyle="1" w:styleId="2Char">
    <w:name w:val="标题 2 Char"/>
    <w:basedOn w:val="a0"/>
    <w:link w:val="2"/>
    <w:uiPriority w:val="1"/>
    <w:rsid w:val="00A4524A"/>
    <w:rPr>
      <w:rFonts w:ascii="Arial" w:eastAsia="黑体" w:hAnsi="Arial" w:cs="Arial"/>
      <w:bCs/>
      <w:color w:val="800000"/>
      <w:sz w:val="30"/>
      <w:szCs w:val="44"/>
    </w:rPr>
  </w:style>
  <w:style w:type="character" w:styleId="af4">
    <w:name w:val="Strong"/>
    <w:basedOn w:val="a0"/>
    <w:uiPriority w:val="22"/>
    <w:qFormat/>
    <w:rsid w:val="00A4524A"/>
    <w:rPr>
      <w:b/>
      <w:bCs/>
    </w:rPr>
  </w:style>
  <w:style w:type="paragraph" w:styleId="af5">
    <w:name w:val="List Paragraph"/>
    <w:basedOn w:val="a"/>
    <w:uiPriority w:val="34"/>
    <w:qFormat/>
    <w:rsid w:val="00A4524A"/>
    <w:pPr>
      <w:ind w:firstLineChars="200" w:firstLine="420"/>
    </w:pPr>
  </w:style>
  <w:style w:type="character" w:customStyle="1" w:styleId="FigureDescriptionChar">
    <w:name w:val="Figure Description Char"/>
    <w:basedOn w:val="a0"/>
    <w:link w:val="FigureDescription"/>
    <w:uiPriority w:val="2"/>
    <w:rsid w:val="00A4524A"/>
    <w:rPr>
      <w:rFonts w:ascii="Arial" w:eastAsia="黑体" w:hAnsi="Arial" w:cs="Arial Narrow"/>
      <w:sz w:val="21"/>
    </w:rPr>
  </w:style>
  <w:style w:type="character" w:customStyle="1" w:styleId="ItemListCharChar">
    <w:name w:val="Item List Char Char"/>
    <w:basedOn w:val="a0"/>
    <w:link w:val="ItemList"/>
    <w:uiPriority w:val="2"/>
    <w:rsid w:val="00643C88"/>
    <w:rPr>
      <w:rFonts w:ascii="Arial" w:hAnsi="Arial" w:cs="Arial"/>
      <w:kern w:val="2"/>
      <w:sz w:val="21"/>
      <w:lang w:eastAsia="en-US"/>
    </w:rPr>
  </w:style>
  <w:style w:type="character" w:customStyle="1" w:styleId="commandtext">
    <w:name w:val="command text"/>
    <w:basedOn w:val="a0"/>
    <w:qFormat/>
    <w:rsid w:val="00643C88"/>
    <w:rPr>
      <w:rFonts w:ascii="Courier New" w:eastAsia="宋体" w:hAnsi="Courier New" w:cs="黑体"/>
      <w:color w:val="auto"/>
    </w:rPr>
  </w:style>
  <w:style w:type="paragraph" w:customStyle="1" w:styleId="NotesHeading1">
    <w:name w:val="Notes Heading_1"/>
    <w:basedOn w:val="NotesHeading"/>
    <w:uiPriority w:val="2"/>
    <w:qFormat/>
    <w:rsid w:val="00643C88"/>
    <w:pPr>
      <w:ind w:left="1134"/>
    </w:pPr>
  </w:style>
  <w:style w:type="paragraph" w:customStyle="1" w:styleId="NotesTextList1">
    <w:name w:val="Notes Text List_1"/>
    <w:basedOn w:val="NotesTextList"/>
    <w:uiPriority w:val="2"/>
    <w:qFormat/>
    <w:rsid w:val="00643C88"/>
    <w:pPr>
      <w:ind w:left="1531"/>
    </w:pPr>
  </w:style>
  <w:style w:type="paragraph" w:customStyle="1" w:styleId="Spacer">
    <w:name w:val="Spacer"/>
    <w:next w:val="a"/>
    <w:link w:val="SpacerChar"/>
    <w:qFormat/>
    <w:rsid w:val="00643C88"/>
    <w:pPr>
      <w:spacing w:after="60" w:line="120" w:lineRule="exact"/>
      <w:ind w:left="879"/>
    </w:pPr>
    <w:rPr>
      <w:rFonts w:ascii="Arial" w:hAnsi="Arial" w:cs="Futura Bk"/>
      <w:color w:val="000000"/>
      <w:sz w:val="12"/>
      <w:szCs w:val="12"/>
      <w:lang w:eastAsia="en-US"/>
    </w:rPr>
  </w:style>
  <w:style w:type="character" w:customStyle="1" w:styleId="SpacerChar">
    <w:name w:val="Spacer Char"/>
    <w:basedOn w:val="a0"/>
    <w:link w:val="Spacer"/>
    <w:rsid w:val="00643C88"/>
    <w:rPr>
      <w:rFonts w:ascii="Arial" w:hAnsi="Arial" w:cs="Futura Bk"/>
      <w:color w:val="000000"/>
      <w:sz w:val="12"/>
      <w:szCs w:val="12"/>
      <w:lang w:eastAsia="en-US"/>
    </w:rPr>
  </w:style>
  <w:style w:type="paragraph" w:customStyle="1" w:styleId="NotesText1">
    <w:name w:val="Notes Text_1"/>
    <w:basedOn w:val="NotesText"/>
    <w:uiPriority w:val="2"/>
    <w:qFormat/>
    <w:rsid w:val="00643C88"/>
    <w:pPr>
      <w:ind w:left="1134"/>
    </w:pPr>
  </w:style>
  <w:style w:type="paragraph" w:customStyle="1" w:styleId="FigureDescriptionIndent1">
    <w:name w:val="Figure Description Indent_1"/>
    <w:basedOn w:val="FigureDescription"/>
    <w:uiPriority w:val="2"/>
    <w:qFormat/>
    <w:rsid w:val="00643C88"/>
    <w:pPr>
      <w:ind w:left="1134"/>
    </w:pPr>
  </w:style>
  <w:style w:type="table" w:customStyle="1" w:styleId="FigureTableIndent1">
    <w:name w:val="Figure Table Indent_1"/>
    <w:basedOn w:val="FigureTable"/>
    <w:uiPriority w:val="99"/>
    <w:rsid w:val="00643C88"/>
    <w:tblPr>
      <w:tblInd w:w="1247" w:type="dxa"/>
    </w:tblPr>
  </w:style>
  <w:style w:type="paragraph" w:customStyle="1" w:styleId="ItemStepinTable2F">
    <w:name w:val="Item Step in Table_2F"/>
    <w:uiPriority w:val="2"/>
    <w:rsid w:val="00643C88"/>
    <w:pPr>
      <w:numPr>
        <w:ilvl w:val="2"/>
        <w:numId w:val="41"/>
      </w:numPr>
      <w:spacing w:before="40" w:after="40"/>
    </w:pPr>
    <w:rPr>
      <w:rFonts w:ascii="Arial" w:hAnsi="Arial" w:cs="Arial"/>
      <w:kern w:val="2"/>
      <w:sz w:val="18"/>
      <w:szCs w:val="18"/>
      <w:lang w:eastAsia="en-US"/>
    </w:rPr>
  </w:style>
  <w:style w:type="paragraph" w:customStyle="1" w:styleId="FigureDescriptionIndent2">
    <w:name w:val="Figure Description Indent_2"/>
    <w:basedOn w:val="FigureDescription"/>
    <w:uiPriority w:val="2"/>
    <w:qFormat/>
    <w:rsid w:val="00643C88"/>
    <w:pPr>
      <w:ind w:left="1418"/>
    </w:pPr>
  </w:style>
  <w:style w:type="table" w:customStyle="1" w:styleId="FigureTableIndent2">
    <w:name w:val="Figure Table Indent_2"/>
    <w:basedOn w:val="FigureTable"/>
    <w:uiPriority w:val="99"/>
    <w:rsid w:val="00643C88"/>
    <w:tblPr>
      <w:tblInd w:w="1531" w:type="dxa"/>
    </w:tblPr>
  </w:style>
  <w:style w:type="paragraph" w:customStyle="1" w:styleId="TableDescriptionIndent1">
    <w:name w:val="Table Description Indent_1"/>
    <w:basedOn w:val="TableDescription"/>
    <w:next w:val="a"/>
    <w:uiPriority w:val="2"/>
    <w:qFormat/>
    <w:rsid w:val="00643C88"/>
    <w:pPr>
      <w:ind w:left="1134"/>
    </w:pPr>
  </w:style>
  <w:style w:type="table" w:customStyle="1" w:styleId="TableIndent1">
    <w:name w:val="Table Indent_1"/>
    <w:basedOn w:val="Table"/>
    <w:uiPriority w:val="99"/>
    <w:rsid w:val="00643C88"/>
    <w:tblPr>
      <w:tblInd w:w="1247"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TableDescriptionIndent2">
    <w:name w:val="Table Description Indent_2"/>
    <w:basedOn w:val="TableDescription"/>
    <w:next w:val="a"/>
    <w:uiPriority w:val="2"/>
    <w:qFormat/>
    <w:rsid w:val="00643C88"/>
    <w:pPr>
      <w:ind w:left="1418"/>
    </w:pPr>
  </w:style>
  <w:style w:type="table" w:customStyle="1" w:styleId="TableIndent2">
    <w:name w:val="Table Indent_2"/>
    <w:basedOn w:val="Table"/>
    <w:uiPriority w:val="99"/>
    <w:rsid w:val="00643C88"/>
    <w:tblPr>
      <w:tblInd w:w="1531"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NotesHeading2">
    <w:name w:val="Notes Heading_2"/>
    <w:basedOn w:val="NotesHeading"/>
    <w:uiPriority w:val="2"/>
    <w:qFormat/>
    <w:rsid w:val="00643C88"/>
    <w:pPr>
      <w:ind w:left="1418"/>
    </w:pPr>
  </w:style>
  <w:style w:type="paragraph" w:customStyle="1" w:styleId="NotesText2">
    <w:name w:val="Notes Text_2"/>
    <w:basedOn w:val="NotesText"/>
    <w:uiPriority w:val="2"/>
    <w:qFormat/>
    <w:rsid w:val="00643C88"/>
    <w:pPr>
      <w:ind w:left="1418"/>
    </w:pPr>
  </w:style>
  <w:style w:type="paragraph" w:customStyle="1" w:styleId="NotesTextList2">
    <w:name w:val="Notes Text List_2"/>
    <w:basedOn w:val="NotesTextList"/>
    <w:uiPriority w:val="2"/>
    <w:qFormat/>
    <w:rsid w:val="00643C88"/>
    <w:pPr>
      <w:ind w:left="1815"/>
    </w:pPr>
  </w:style>
  <w:style w:type="paragraph" w:customStyle="1" w:styleId="FigureIndent1">
    <w:name w:val="Figure Indent_1"/>
    <w:basedOn w:val="Figure"/>
    <w:uiPriority w:val="2"/>
    <w:qFormat/>
    <w:rsid w:val="00643C88"/>
    <w:pPr>
      <w:ind w:left="1134"/>
    </w:pPr>
  </w:style>
  <w:style w:type="paragraph" w:customStyle="1" w:styleId="FigureIndent2">
    <w:name w:val="Figure Indent_2"/>
    <w:basedOn w:val="Figure"/>
    <w:uiPriority w:val="2"/>
    <w:qFormat/>
    <w:rsid w:val="00643C88"/>
    <w:pPr>
      <w:ind w:left="1418"/>
    </w:pPr>
  </w:style>
  <w:style w:type="paragraph" w:customStyle="1" w:styleId="TableHeading1">
    <w:name w:val="Table Heading_1"/>
    <w:basedOn w:val="TableHeading"/>
    <w:uiPriority w:val="2"/>
    <w:qFormat/>
    <w:rsid w:val="00643C88"/>
  </w:style>
  <w:style w:type="paragraph" w:customStyle="1" w:styleId="TableHeading2">
    <w:name w:val="Table Heading_2"/>
    <w:basedOn w:val="TableHeading"/>
    <w:uiPriority w:val="2"/>
    <w:qFormat/>
    <w:rsid w:val="00643C88"/>
  </w:style>
  <w:style w:type="paragraph" w:customStyle="1" w:styleId="FigureText1">
    <w:name w:val="Figure Text_1"/>
    <w:basedOn w:val="FigureText"/>
    <w:uiPriority w:val="2"/>
    <w:qFormat/>
    <w:rsid w:val="00643C88"/>
  </w:style>
  <w:style w:type="paragraph" w:customStyle="1" w:styleId="FigureText2">
    <w:name w:val="Figure Text_2"/>
    <w:basedOn w:val="FigureText"/>
    <w:uiPriority w:val="2"/>
    <w:qFormat/>
    <w:rsid w:val="00643C88"/>
  </w:style>
  <w:style w:type="paragraph" w:styleId="af6">
    <w:name w:val="Normal (Web)"/>
    <w:basedOn w:val="a"/>
    <w:uiPriority w:val="99"/>
    <w:rsid w:val="00A31973"/>
    <w:rPr>
      <w:rFonts w:ascii="Times New Roman" w:hAnsi="Times New Roman" w:cs="Times New Roman"/>
      <w:sz w:val="24"/>
      <w:szCs w:val="24"/>
    </w:rPr>
  </w:style>
  <w:style w:type="character" w:customStyle="1" w:styleId="SeedShown">
    <w:name w:val="SeedShown"/>
    <w:basedOn w:val="a0"/>
    <w:rsid w:val="00BB6772"/>
    <w:rPr>
      <w:i/>
      <w:strike/>
      <w:dstrike w:val="0"/>
    </w:rPr>
  </w:style>
  <w:style w:type="paragraph" w:customStyle="1" w:styleId="SeedHidden">
    <w:name w:val="SeedHidden"/>
    <w:rsid w:val="00BB6772"/>
    <w:pPr>
      <w:spacing w:line="14" w:lineRule="exact"/>
    </w:pPr>
    <w:rPr>
      <w:rFonts w:ascii="Arial" w:hAnsi="Arial" w:cs="Arial"/>
      <w:color w:val="FFFFFF"/>
      <w:kern w:val="2"/>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0769">
      <w:bodyDiv w:val="1"/>
      <w:marLeft w:val="0"/>
      <w:marRight w:val="0"/>
      <w:marTop w:val="0"/>
      <w:marBottom w:val="0"/>
      <w:divBdr>
        <w:top w:val="none" w:sz="0" w:space="0" w:color="auto"/>
        <w:left w:val="none" w:sz="0" w:space="0" w:color="auto"/>
        <w:bottom w:val="none" w:sz="0" w:space="0" w:color="auto"/>
        <w:right w:val="none" w:sz="0" w:space="0" w:color="auto"/>
      </w:divBdr>
    </w:div>
    <w:div w:id="181827359">
      <w:bodyDiv w:val="1"/>
      <w:marLeft w:val="0"/>
      <w:marRight w:val="0"/>
      <w:marTop w:val="0"/>
      <w:marBottom w:val="0"/>
      <w:divBdr>
        <w:top w:val="none" w:sz="0" w:space="0" w:color="auto"/>
        <w:left w:val="none" w:sz="0" w:space="0" w:color="auto"/>
        <w:bottom w:val="none" w:sz="0" w:space="0" w:color="auto"/>
        <w:right w:val="none" w:sz="0" w:space="0" w:color="auto"/>
      </w:divBdr>
      <w:divsChild>
        <w:div w:id="2135441890">
          <w:marLeft w:val="0"/>
          <w:marRight w:val="0"/>
          <w:marTop w:val="0"/>
          <w:marBottom w:val="0"/>
          <w:divBdr>
            <w:top w:val="none" w:sz="0" w:space="0" w:color="auto"/>
            <w:left w:val="none" w:sz="0" w:space="0" w:color="auto"/>
            <w:bottom w:val="none" w:sz="0" w:space="0" w:color="auto"/>
            <w:right w:val="none" w:sz="0" w:space="0" w:color="auto"/>
          </w:divBdr>
          <w:divsChild>
            <w:div w:id="17717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89439">
      <w:bodyDiv w:val="1"/>
      <w:marLeft w:val="0"/>
      <w:marRight w:val="0"/>
      <w:marTop w:val="0"/>
      <w:marBottom w:val="0"/>
      <w:divBdr>
        <w:top w:val="none" w:sz="0" w:space="0" w:color="auto"/>
        <w:left w:val="none" w:sz="0" w:space="0" w:color="auto"/>
        <w:bottom w:val="none" w:sz="0" w:space="0" w:color="auto"/>
        <w:right w:val="none" w:sz="0" w:space="0" w:color="auto"/>
      </w:divBdr>
    </w:div>
    <w:div w:id="623539531">
      <w:bodyDiv w:val="1"/>
      <w:marLeft w:val="0"/>
      <w:marRight w:val="0"/>
      <w:marTop w:val="0"/>
      <w:marBottom w:val="0"/>
      <w:divBdr>
        <w:top w:val="none" w:sz="0" w:space="0" w:color="auto"/>
        <w:left w:val="none" w:sz="0" w:space="0" w:color="auto"/>
        <w:bottom w:val="none" w:sz="0" w:space="0" w:color="auto"/>
        <w:right w:val="none" w:sz="0" w:space="0" w:color="auto"/>
      </w:divBdr>
    </w:div>
    <w:div w:id="775517012">
      <w:bodyDiv w:val="1"/>
      <w:marLeft w:val="0"/>
      <w:marRight w:val="0"/>
      <w:marTop w:val="0"/>
      <w:marBottom w:val="0"/>
      <w:divBdr>
        <w:top w:val="none" w:sz="0" w:space="0" w:color="auto"/>
        <w:left w:val="none" w:sz="0" w:space="0" w:color="auto"/>
        <w:bottom w:val="none" w:sz="0" w:space="0" w:color="auto"/>
        <w:right w:val="none" w:sz="0" w:space="0" w:color="auto"/>
      </w:divBdr>
    </w:div>
    <w:div w:id="807476831">
      <w:bodyDiv w:val="1"/>
      <w:marLeft w:val="0"/>
      <w:marRight w:val="0"/>
      <w:marTop w:val="0"/>
      <w:marBottom w:val="0"/>
      <w:divBdr>
        <w:top w:val="none" w:sz="0" w:space="0" w:color="auto"/>
        <w:left w:val="none" w:sz="0" w:space="0" w:color="auto"/>
        <w:bottom w:val="none" w:sz="0" w:space="0" w:color="auto"/>
        <w:right w:val="none" w:sz="0" w:space="0" w:color="auto"/>
      </w:divBdr>
    </w:div>
    <w:div w:id="824784756">
      <w:bodyDiv w:val="1"/>
      <w:marLeft w:val="0"/>
      <w:marRight w:val="0"/>
      <w:marTop w:val="0"/>
      <w:marBottom w:val="0"/>
      <w:divBdr>
        <w:top w:val="none" w:sz="0" w:space="0" w:color="auto"/>
        <w:left w:val="none" w:sz="0" w:space="0" w:color="auto"/>
        <w:bottom w:val="none" w:sz="0" w:space="0" w:color="auto"/>
        <w:right w:val="none" w:sz="0" w:space="0" w:color="auto"/>
      </w:divBdr>
    </w:div>
    <w:div w:id="965891094">
      <w:bodyDiv w:val="1"/>
      <w:marLeft w:val="0"/>
      <w:marRight w:val="0"/>
      <w:marTop w:val="0"/>
      <w:marBottom w:val="0"/>
      <w:divBdr>
        <w:top w:val="none" w:sz="0" w:space="0" w:color="auto"/>
        <w:left w:val="none" w:sz="0" w:space="0" w:color="auto"/>
        <w:bottom w:val="none" w:sz="0" w:space="0" w:color="auto"/>
        <w:right w:val="none" w:sz="0" w:space="0" w:color="auto"/>
      </w:divBdr>
    </w:div>
    <w:div w:id="1047878690">
      <w:bodyDiv w:val="1"/>
      <w:marLeft w:val="0"/>
      <w:marRight w:val="0"/>
      <w:marTop w:val="0"/>
      <w:marBottom w:val="0"/>
      <w:divBdr>
        <w:top w:val="none" w:sz="0" w:space="0" w:color="auto"/>
        <w:left w:val="none" w:sz="0" w:space="0" w:color="auto"/>
        <w:bottom w:val="none" w:sz="0" w:space="0" w:color="auto"/>
        <w:right w:val="none" w:sz="0" w:space="0" w:color="auto"/>
      </w:divBdr>
    </w:div>
    <w:div w:id="1403219489">
      <w:bodyDiv w:val="1"/>
      <w:marLeft w:val="0"/>
      <w:marRight w:val="0"/>
      <w:marTop w:val="0"/>
      <w:marBottom w:val="0"/>
      <w:divBdr>
        <w:top w:val="none" w:sz="0" w:space="0" w:color="auto"/>
        <w:left w:val="none" w:sz="0" w:space="0" w:color="auto"/>
        <w:bottom w:val="none" w:sz="0" w:space="0" w:color="auto"/>
        <w:right w:val="none" w:sz="0" w:space="0" w:color="auto"/>
      </w:divBdr>
    </w:div>
    <w:div w:id="1665206075">
      <w:bodyDiv w:val="1"/>
      <w:marLeft w:val="0"/>
      <w:marRight w:val="0"/>
      <w:marTop w:val="0"/>
      <w:marBottom w:val="0"/>
      <w:divBdr>
        <w:top w:val="none" w:sz="0" w:space="0" w:color="auto"/>
        <w:left w:val="none" w:sz="0" w:space="0" w:color="auto"/>
        <w:bottom w:val="none" w:sz="0" w:space="0" w:color="auto"/>
        <w:right w:val="none" w:sz="0" w:space="0" w:color="auto"/>
      </w:divBdr>
    </w:div>
    <w:div w:id="1749843657">
      <w:bodyDiv w:val="1"/>
      <w:marLeft w:val="120"/>
      <w:marRight w:val="120"/>
      <w:marTop w:val="120"/>
      <w:marBottom w:val="120"/>
      <w:divBdr>
        <w:top w:val="none" w:sz="0" w:space="0" w:color="auto"/>
        <w:left w:val="none" w:sz="0" w:space="0" w:color="auto"/>
        <w:bottom w:val="none" w:sz="0" w:space="0" w:color="auto"/>
        <w:right w:val="none" w:sz="0" w:space="0" w:color="auto"/>
      </w:divBdr>
    </w:div>
    <w:div w:id="1902983709">
      <w:bodyDiv w:val="1"/>
      <w:marLeft w:val="0"/>
      <w:marRight w:val="0"/>
      <w:marTop w:val="0"/>
      <w:marBottom w:val="0"/>
      <w:divBdr>
        <w:top w:val="none" w:sz="0" w:space="0" w:color="auto"/>
        <w:left w:val="none" w:sz="0" w:space="0" w:color="auto"/>
        <w:bottom w:val="none" w:sz="0" w:space="0" w:color="auto"/>
        <w:right w:val="none" w:sz="0" w:space="0" w:color="auto"/>
      </w:divBdr>
    </w:div>
    <w:div w:id="212796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comments" Target="comments.xm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fontTable" Target="fontTable.xml"/><Relationship Id="rId89" Type="http://schemas.openxmlformats.org/officeDocument/2006/relationships/customXml" Target="../customXml/item6.xml"/><Relationship Id="rId16" Type="http://schemas.openxmlformats.org/officeDocument/2006/relationships/image" Target="media/image6.emf"/><Relationship Id="rId11" Type="http://schemas.openxmlformats.org/officeDocument/2006/relationships/image" Target="media/image1.emf"/><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microsoft.com/office/2007/relationships/stylesWithEffects" Target="stylesWithEffect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footnotes" Target="footnote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10.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eader" Target="header1.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7" Type="http://schemas.openxmlformats.org/officeDocument/2006/relationships/webSettings" Target="webSettings.xml"/><Relationship Id="rId71"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header" Target="header2.xm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customXml" Target="../customXml/item4.xm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20075\AppData\Roaming\Microsoft\Templates\H3C%20&#25216;&#26415;&#36164;&#26009;&#27169;&#26495;-&#27491;&#25991;(16K).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docinfo xmlns="/info/sys/y04538/doc/info">
  <id>d11550z15450</id>
  <name>BGP配置.docx</name>
  <level>0</level>
  <refpath>
  </refpath>
  <versioncode>735</versioncode>
  <refversioncode>0</refversioncode>
  <islocked>False</islocked>
  <lockbyusername>
  </lockbyusername>
  <ischanged>False</ischanged>
  <changetime>2017/12/1 16:36:23</changetime>
</docinfo>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文档" ma:contentTypeID="0x0101009F69F5151970774792749F237A8CDA6D" ma:contentTypeVersion="10" ma:contentTypeDescription="新建文档。" ma:contentTypeScope="" ma:versionID="c7e1a569ee4943866f52ad7faa6b9113">
  <xsd:schema xmlns:xsd="http://www.w3.org/2001/XMLSchema" xmlns:xs="http://www.w3.org/2001/XMLSchema" xmlns:p="http://schemas.microsoft.com/office/2006/metadata/properties" xmlns:ns1="http://schemas.microsoft.com/sharepoint/v3" xmlns:ns2="ee8f07ca-e086-4550-8aee-a36bfb615190" xmlns:ns3="8e10849c-1667-4f28-b036-7b90e9808d31" targetNamespace="http://schemas.microsoft.com/office/2006/metadata/properties" ma:root="true" ma:fieldsID="c39479dbf012d1b32aeb74cd30982d19" ns1:_="" ns2:_="" ns3:_="">
    <xsd:import namespace="http://schemas.microsoft.com/sharepoint/v3"/>
    <xsd:import namespace="ee8f07ca-e086-4550-8aee-a36bfb615190"/>
    <xsd:import namespace="8e10849c-1667-4f28-b036-7b90e9808d31"/>
    <xsd:element name="properties">
      <xsd:complexType>
        <xsd:sequence>
          <xsd:element name="documentManagement">
            <xsd:complexType>
              <xsd:all>
                <xsd:element ref="ns2:SharedWithUsers" minOccurs="0"/>
                <xsd:element ref="ns1:_dlc_Exempt" minOccurs="0"/>
                <xsd:element ref="ns1:_dlc_ExpireDateSaved" minOccurs="0"/>
                <xsd:element ref="ns1:_dlc_ExpireDate" minOccurs="0"/>
                <xsd:element ref="ns3:_x4e0b__x8f7d__x6570_" minOccurs="0"/>
                <xsd:element ref="ns3:Feedb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9" nillable="true" ma:displayName="策略例外" ma:hidden="true" ma:internalName="_dlc_Exempt" ma:readOnly="true">
      <xsd:simpleType>
        <xsd:restriction base="dms:Unknown"/>
      </xsd:simpleType>
    </xsd:element>
    <xsd:element name="_dlc_ExpireDateSaved" ma:index="10" nillable="true" ma:displayName="原始过期日期" ma:hidden="true" ma:internalName="_dlc_ExpireDateSaved" ma:readOnly="true">
      <xsd:simpleType>
        <xsd:restriction base="dms:DateTime"/>
      </xsd:simpleType>
    </xsd:element>
    <xsd:element name="_dlc_ExpireDate" ma:index="11" nillable="true" ma:displayName="到期日期"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8f07ca-e086-4550-8aee-a36bfb615190"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10849c-1667-4f28-b036-7b90e9808d31" elementFormDefault="qualified">
    <xsd:import namespace="http://schemas.microsoft.com/office/2006/documentManagement/types"/>
    <xsd:import namespace="http://schemas.microsoft.com/office/infopath/2007/PartnerControls"/>
    <xsd:element name="_x4e0b__x8f7d__x6570_" ma:index="12" nillable="true" ma:displayName="下载数" ma:default="0" ma:internalName="_x4e0b__x8f7d__x6570_">
      <xsd:simpleType>
        <xsd:restriction base="dms:Number"/>
      </xsd:simpleType>
    </xsd:element>
    <xsd:element name="Feedback" ma:index="13" nillable="true" ma:displayName="反馈信息" ma:internalName="Feedback">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文档</p:Name>
  <p:Description/>
  <p:Statement/>
  <p:PolicyItems>
    <p:PolicyItem featureId="Microsoft.Office.RecordsManagement.PolicyFeatures.Expiration" staticId="0x0101009F69F5151970774792749F237A8CDA6D" UniqueId="a56ccb85-0776-4b38-8e02-be7b29dc8450">
      <p:Name>保留</p:Name>
      <p:Description>自动安排内容处理并对终止的到期内容执行保留操作。</p:Description>
      <p:CustomData/>
    </p:PolicyItem>
    <p:PolicyItem featureId="Microsoft.Office.RecordsManagement.PolicyFeatures.PolicyAudit" staticId="0x0101009F69F5151970774792749F237A8CDA6D|8138272" UniqueId="c1fd27aa-e818-4012-8fa9-f1da80dd5c5e">
      <p:Name>审核</p:Name>
      <p:Description>审核用户对文档和列表项所做的操作，并将审核结果写入审核日志。</p:Description>
      <p:CustomData>
        <Audit>
          <Update/>
          <View/>
          <CheckInOut/>
          <MoveCopy/>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eedback xmlns="8e10849c-1667-4f28-b036-7b90e9808d31" xsi:nil="true"/>
    <_x4e0b__x8f7d__x6570_ xmlns="8e10849c-1667-4f28-b036-7b90e9808d31">10</_x4e0b__x8f7d__x6570_>
  </documentManagement>
</p:properties>
</file>

<file path=customXml/itemProps1.xml><?xml version="1.0" encoding="utf-8"?>
<ds:datastoreItem xmlns:ds="http://schemas.openxmlformats.org/officeDocument/2006/customXml" ds:itemID="{A6996326-C374-4F29-80EF-9D20D8AB4D25}">
  <ds:schemaRefs>
    <ds:schemaRef ds:uri="/info/sys/y04538/doc/info"/>
  </ds:schemaRefs>
</ds:datastoreItem>
</file>

<file path=customXml/itemProps2.xml><?xml version="1.0" encoding="utf-8"?>
<ds:datastoreItem xmlns:ds="http://schemas.openxmlformats.org/officeDocument/2006/customXml" ds:itemID="{E1412C2F-AA40-474E-AAA6-0C109699FED8}">
  <ds:schemaRefs>
    <ds:schemaRef ds:uri="http://schemas.openxmlformats.org/officeDocument/2006/bibliography"/>
  </ds:schemaRefs>
</ds:datastoreItem>
</file>

<file path=customXml/itemProps3.xml><?xml version="1.0" encoding="utf-8"?>
<ds:datastoreItem xmlns:ds="http://schemas.openxmlformats.org/officeDocument/2006/customXml" ds:itemID="{A7B2E76D-5DF4-4EE9-A7F4-EBFD68CB75B5}"/>
</file>

<file path=customXml/itemProps4.xml><?xml version="1.0" encoding="utf-8"?>
<ds:datastoreItem xmlns:ds="http://schemas.openxmlformats.org/officeDocument/2006/customXml" ds:itemID="{3BBD4A94-EE7D-431F-8AB8-CCEF490C709E}"/>
</file>

<file path=customXml/itemProps5.xml><?xml version="1.0" encoding="utf-8"?>
<ds:datastoreItem xmlns:ds="http://schemas.openxmlformats.org/officeDocument/2006/customXml" ds:itemID="{0E2CAED9-B411-4851-849F-D9E1CF07EEC3}"/>
</file>

<file path=customXml/itemProps6.xml><?xml version="1.0" encoding="utf-8"?>
<ds:datastoreItem xmlns:ds="http://schemas.openxmlformats.org/officeDocument/2006/customXml" ds:itemID="{D3A08635-B79F-4BA4-8D20-A4F8916E72A7}"/>
</file>

<file path=docProps/app.xml><?xml version="1.0" encoding="utf-8"?>
<Properties xmlns="http://schemas.openxmlformats.org/officeDocument/2006/extended-properties" xmlns:vt="http://schemas.openxmlformats.org/officeDocument/2006/docPropsVTypes">
  <Template>H3C 技术资料模板-正文(16K)</Template>
  <TotalTime>9238</TotalTime>
  <Pages>265</Pages>
  <Words>117369</Words>
  <Characters>270012</Characters>
  <Application>Microsoft Office Word</Application>
  <DocSecurity>0</DocSecurity>
  <Lines>9928</Lines>
  <Paragraphs>8021</Paragraphs>
  <ScaleCrop>false</ScaleCrop>
  <Company/>
  <LinksUpToDate>false</LinksUpToDate>
  <CharactersWithSpaces>306616</CharactersWithSpaces>
  <SharedDoc>false</SharedDoc>
  <HLinks>
    <vt:vector size="390" baseType="variant">
      <vt:variant>
        <vt:i4>1769525</vt:i4>
      </vt:variant>
      <vt:variant>
        <vt:i4>386</vt:i4>
      </vt:variant>
      <vt:variant>
        <vt:i4>0</vt:i4>
      </vt:variant>
      <vt:variant>
        <vt:i4>5</vt:i4>
      </vt:variant>
      <vt:variant>
        <vt:lpwstr/>
      </vt:variant>
      <vt:variant>
        <vt:lpwstr>_Toc301336497</vt:lpwstr>
      </vt:variant>
      <vt:variant>
        <vt:i4>1769525</vt:i4>
      </vt:variant>
      <vt:variant>
        <vt:i4>380</vt:i4>
      </vt:variant>
      <vt:variant>
        <vt:i4>0</vt:i4>
      </vt:variant>
      <vt:variant>
        <vt:i4>5</vt:i4>
      </vt:variant>
      <vt:variant>
        <vt:lpwstr/>
      </vt:variant>
      <vt:variant>
        <vt:lpwstr>_Toc301336496</vt:lpwstr>
      </vt:variant>
      <vt:variant>
        <vt:i4>1769525</vt:i4>
      </vt:variant>
      <vt:variant>
        <vt:i4>374</vt:i4>
      </vt:variant>
      <vt:variant>
        <vt:i4>0</vt:i4>
      </vt:variant>
      <vt:variant>
        <vt:i4>5</vt:i4>
      </vt:variant>
      <vt:variant>
        <vt:lpwstr/>
      </vt:variant>
      <vt:variant>
        <vt:lpwstr>_Toc301336495</vt:lpwstr>
      </vt:variant>
      <vt:variant>
        <vt:i4>1769525</vt:i4>
      </vt:variant>
      <vt:variant>
        <vt:i4>368</vt:i4>
      </vt:variant>
      <vt:variant>
        <vt:i4>0</vt:i4>
      </vt:variant>
      <vt:variant>
        <vt:i4>5</vt:i4>
      </vt:variant>
      <vt:variant>
        <vt:lpwstr/>
      </vt:variant>
      <vt:variant>
        <vt:lpwstr>_Toc301336494</vt:lpwstr>
      </vt:variant>
      <vt:variant>
        <vt:i4>1769525</vt:i4>
      </vt:variant>
      <vt:variant>
        <vt:i4>362</vt:i4>
      </vt:variant>
      <vt:variant>
        <vt:i4>0</vt:i4>
      </vt:variant>
      <vt:variant>
        <vt:i4>5</vt:i4>
      </vt:variant>
      <vt:variant>
        <vt:lpwstr/>
      </vt:variant>
      <vt:variant>
        <vt:lpwstr>_Toc301336493</vt:lpwstr>
      </vt:variant>
      <vt:variant>
        <vt:i4>1769525</vt:i4>
      </vt:variant>
      <vt:variant>
        <vt:i4>356</vt:i4>
      </vt:variant>
      <vt:variant>
        <vt:i4>0</vt:i4>
      </vt:variant>
      <vt:variant>
        <vt:i4>5</vt:i4>
      </vt:variant>
      <vt:variant>
        <vt:lpwstr/>
      </vt:variant>
      <vt:variant>
        <vt:lpwstr>_Toc301336492</vt:lpwstr>
      </vt:variant>
      <vt:variant>
        <vt:i4>1769525</vt:i4>
      </vt:variant>
      <vt:variant>
        <vt:i4>350</vt:i4>
      </vt:variant>
      <vt:variant>
        <vt:i4>0</vt:i4>
      </vt:variant>
      <vt:variant>
        <vt:i4>5</vt:i4>
      </vt:variant>
      <vt:variant>
        <vt:lpwstr/>
      </vt:variant>
      <vt:variant>
        <vt:lpwstr>_Toc301336491</vt:lpwstr>
      </vt:variant>
      <vt:variant>
        <vt:i4>1769525</vt:i4>
      </vt:variant>
      <vt:variant>
        <vt:i4>344</vt:i4>
      </vt:variant>
      <vt:variant>
        <vt:i4>0</vt:i4>
      </vt:variant>
      <vt:variant>
        <vt:i4>5</vt:i4>
      </vt:variant>
      <vt:variant>
        <vt:lpwstr/>
      </vt:variant>
      <vt:variant>
        <vt:lpwstr>_Toc301336490</vt:lpwstr>
      </vt:variant>
      <vt:variant>
        <vt:i4>1703989</vt:i4>
      </vt:variant>
      <vt:variant>
        <vt:i4>338</vt:i4>
      </vt:variant>
      <vt:variant>
        <vt:i4>0</vt:i4>
      </vt:variant>
      <vt:variant>
        <vt:i4>5</vt:i4>
      </vt:variant>
      <vt:variant>
        <vt:lpwstr/>
      </vt:variant>
      <vt:variant>
        <vt:lpwstr>_Toc301336489</vt:lpwstr>
      </vt:variant>
      <vt:variant>
        <vt:i4>1703989</vt:i4>
      </vt:variant>
      <vt:variant>
        <vt:i4>332</vt:i4>
      </vt:variant>
      <vt:variant>
        <vt:i4>0</vt:i4>
      </vt:variant>
      <vt:variant>
        <vt:i4>5</vt:i4>
      </vt:variant>
      <vt:variant>
        <vt:lpwstr/>
      </vt:variant>
      <vt:variant>
        <vt:lpwstr>_Toc301336488</vt:lpwstr>
      </vt:variant>
      <vt:variant>
        <vt:i4>1703989</vt:i4>
      </vt:variant>
      <vt:variant>
        <vt:i4>326</vt:i4>
      </vt:variant>
      <vt:variant>
        <vt:i4>0</vt:i4>
      </vt:variant>
      <vt:variant>
        <vt:i4>5</vt:i4>
      </vt:variant>
      <vt:variant>
        <vt:lpwstr/>
      </vt:variant>
      <vt:variant>
        <vt:lpwstr>_Toc301336487</vt:lpwstr>
      </vt:variant>
      <vt:variant>
        <vt:i4>1703989</vt:i4>
      </vt:variant>
      <vt:variant>
        <vt:i4>320</vt:i4>
      </vt:variant>
      <vt:variant>
        <vt:i4>0</vt:i4>
      </vt:variant>
      <vt:variant>
        <vt:i4>5</vt:i4>
      </vt:variant>
      <vt:variant>
        <vt:lpwstr/>
      </vt:variant>
      <vt:variant>
        <vt:lpwstr>_Toc301336486</vt:lpwstr>
      </vt:variant>
      <vt:variant>
        <vt:i4>1703989</vt:i4>
      </vt:variant>
      <vt:variant>
        <vt:i4>314</vt:i4>
      </vt:variant>
      <vt:variant>
        <vt:i4>0</vt:i4>
      </vt:variant>
      <vt:variant>
        <vt:i4>5</vt:i4>
      </vt:variant>
      <vt:variant>
        <vt:lpwstr/>
      </vt:variant>
      <vt:variant>
        <vt:lpwstr>_Toc301336485</vt:lpwstr>
      </vt:variant>
      <vt:variant>
        <vt:i4>1703989</vt:i4>
      </vt:variant>
      <vt:variant>
        <vt:i4>308</vt:i4>
      </vt:variant>
      <vt:variant>
        <vt:i4>0</vt:i4>
      </vt:variant>
      <vt:variant>
        <vt:i4>5</vt:i4>
      </vt:variant>
      <vt:variant>
        <vt:lpwstr/>
      </vt:variant>
      <vt:variant>
        <vt:lpwstr>_Toc301336484</vt:lpwstr>
      </vt:variant>
      <vt:variant>
        <vt:i4>1703989</vt:i4>
      </vt:variant>
      <vt:variant>
        <vt:i4>302</vt:i4>
      </vt:variant>
      <vt:variant>
        <vt:i4>0</vt:i4>
      </vt:variant>
      <vt:variant>
        <vt:i4>5</vt:i4>
      </vt:variant>
      <vt:variant>
        <vt:lpwstr/>
      </vt:variant>
      <vt:variant>
        <vt:lpwstr>_Toc301336483</vt:lpwstr>
      </vt:variant>
      <vt:variant>
        <vt:i4>1703989</vt:i4>
      </vt:variant>
      <vt:variant>
        <vt:i4>296</vt:i4>
      </vt:variant>
      <vt:variant>
        <vt:i4>0</vt:i4>
      </vt:variant>
      <vt:variant>
        <vt:i4>5</vt:i4>
      </vt:variant>
      <vt:variant>
        <vt:lpwstr/>
      </vt:variant>
      <vt:variant>
        <vt:lpwstr>_Toc301336482</vt:lpwstr>
      </vt:variant>
      <vt:variant>
        <vt:i4>1703989</vt:i4>
      </vt:variant>
      <vt:variant>
        <vt:i4>290</vt:i4>
      </vt:variant>
      <vt:variant>
        <vt:i4>0</vt:i4>
      </vt:variant>
      <vt:variant>
        <vt:i4>5</vt:i4>
      </vt:variant>
      <vt:variant>
        <vt:lpwstr/>
      </vt:variant>
      <vt:variant>
        <vt:lpwstr>_Toc301336481</vt:lpwstr>
      </vt:variant>
      <vt:variant>
        <vt:i4>1703989</vt:i4>
      </vt:variant>
      <vt:variant>
        <vt:i4>284</vt:i4>
      </vt:variant>
      <vt:variant>
        <vt:i4>0</vt:i4>
      </vt:variant>
      <vt:variant>
        <vt:i4>5</vt:i4>
      </vt:variant>
      <vt:variant>
        <vt:lpwstr/>
      </vt:variant>
      <vt:variant>
        <vt:lpwstr>_Toc301336480</vt:lpwstr>
      </vt:variant>
      <vt:variant>
        <vt:i4>1376309</vt:i4>
      </vt:variant>
      <vt:variant>
        <vt:i4>278</vt:i4>
      </vt:variant>
      <vt:variant>
        <vt:i4>0</vt:i4>
      </vt:variant>
      <vt:variant>
        <vt:i4>5</vt:i4>
      </vt:variant>
      <vt:variant>
        <vt:lpwstr/>
      </vt:variant>
      <vt:variant>
        <vt:lpwstr>_Toc301336479</vt:lpwstr>
      </vt:variant>
      <vt:variant>
        <vt:i4>1376309</vt:i4>
      </vt:variant>
      <vt:variant>
        <vt:i4>272</vt:i4>
      </vt:variant>
      <vt:variant>
        <vt:i4>0</vt:i4>
      </vt:variant>
      <vt:variant>
        <vt:i4>5</vt:i4>
      </vt:variant>
      <vt:variant>
        <vt:lpwstr/>
      </vt:variant>
      <vt:variant>
        <vt:lpwstr>_Toc301336478</vt:lpwstr>
      </vt:variant>
      <vt:variant>
        <vt:i4>1376309</vt:i4>
      </vt:variant>
      <vt:variant>
        <vt:i4>266</vt:i4>
      </vt:variant>
      <vt:variant>
        <vt:i4>0</vt:i4>
      </vt:variant>
      <vt:variant>
        <vt:i4>5</vt:i4>
      </vt:variant>
      <vt:variant>
        <vt:lpwstr/>
      </vt:variant>
      <vt:variant>
        <vt:lpwstr>_Toc301336477</vt:lpwstr>
      </vt:variant>
      <vt:variant>
        <vt:i4>1376309</vt:i4>
      </vt:variant>
      <vt:variant>
        <vt:i4>260</vt:i4>
      </vt:variant>
      <vt:variant>
        <vt:i4>0</vt:i4>
      </vt:variant>
      <vt:variant>
        <vt:i4>5</vt:i4>
      </vt:variant>
      <vt:variant>
        <vt:lpwstr/>
      </vt:variant>
      <vt:variant>
        <vt:lpwstr>_Toc301336476</vt:lpwstr>
      </vt:variant>
      <vt:variant>
        <vt:i4>1376309</vt:i4>
      </vt:variant>
      <vt:variant>
        <vt:i4>254</vt:i4>
      </vt:variant>
      <vt:variant>
        <vt:i4>0</vt:i4>
      </vt:variant>
      <vt:variant>
        <vt:i4>5</vt:i4>
      </vt:variant>
      <vt:variant>
        <vt:lpwstr/>
      </vt:variant>
      <vt:variant>
        <vt:lpwstr>_Toc301336475</vt:lpwstr>
      </vt:variant>
      <vt:variant>
        <vt:i4>1376309</vt:i4>
      </vt:variant>
      <vt:variant>
        <vt:i4>248</vt:i4>
      </vt:variant>
      <vt:variant>
        <vt:i4>0</vt:i4>
      </vt:variant>
      <vt:variant>
        <vt:i4>5</vt:i4>
      </vt:variant>
      <vt:variant>
        <vt:lpwstr/>
      </vt:variant>
      <vt:variant>
        <vt:lpwstr>_Toc301336474</vt:lpwstr>
      </vt:variant>
      <vt:variant>
        <vt:i4>1376309</vt:i4>
      </vt:variant>
      <vt:variant>
        <vt:i4>242</vt:i4>
      </vt:variant>
      <vt:variant>
        <vt:i4>0</vt:i4>
      </vt:variant>
      <vt:variant>
        <vt:i4>5</vt:i4>
      </vt:variant>
      <vt:variant>
        <vt:lpwstr/>
      </vt:variant>
      <vt:variant>
        <vt:lpwstr>_Toc301336473</vt:lpwstr>
      </vt:variant>
      <vt:variant>
        <vt:i4>1376309</vt:i4>
      </vt:variant>
      <vt:variant>
        <vt:i4>236</vt:i4>
      </vt:variant>
      <vt:variant>
        <vt:i4>0</vt:i4>
      </vt:variant>
      <vt:variant>
        <vt:i4>5</vt:i4>
      </vt:variant>
      <vt:variant>
        <vt:lpwstr/>
      </vt:variant>
      <vt:variant>
        <vt:lpwstr>_Toc301336472</vt:lpwstr>
      </vt:variant>
      <vt:variant>
        <vt:i4>1376309</vt:i4>
      </vt:variant>
      <vt:variant>
        <vt:i4>230</vt:i4>
      </vt:variant>
      <vt:variant>
        <vt:i4>0</vt:i4>
      </vt:variant>
      <vt:variant>
        <vt:i4>5</vt:i4>
      </vt:variant>
      <vt:variant>
        <vt:lpwstr/>
      </vt:variant>
      <vt:variant>
        <vt:lpwstr>_Toc301336471</vt:lpwstr>
      </vt:variant>
      <vt:variant>
        <vt:i4>1376309</vt:i4>
      </vt:variant>
      <vt:variant>
        <vt:i4>224</vt:i4>
      </vt:variant>
      <vt:variant>
        <vt:i4>0</vt:i4>
      </vt:variant>
      <vt:variant>
        <vt:i4>5</vt:i4>
      </vt:variant>
      <vt:variant>
        <vt:lpwstr/>
      </vt:variant>
      <vt:variant>
        <vt:lpwstr>_Toc301336470</vt:lpwstr>
      </vt:variant>
      <vt:variant>
        <vt:i4>1310773</vt:i4>
      </vt:variant>
      <vt:variant>
        <vt:i4>218</vt:i4>
      </vt:variant>
      <vt:variant>
        <vt:i4>0</vt:i4>
      </vt:variant>
      <vt:variant>
        <vt:i4>5</vt:i4>
      </vt:variant>
      <vt:variant>
        <vt:lpwstr/>
      </vt:variant>
      <vt:variant>
        <vt:lpwstr>_Toc301336469</vt:lpwstr>
      </vt:variant>
      <vt:variant>
        <vt:i4>1310773</vt:i4>
      </vt:variant>
      <vt:variant>
        <vt:i4>212</vt:i4>
      </vt:variant>
      <vt:variant>
        <vt:i4>0</vt:i4>
      </vt:variant>
      <vt:variant>
        <vt:i4>5</vt:i4>
      </vt:variant>
      <vt:variant>
        <vt:lpwstr/>
      </vt:variant>
      <vt:variant>
        <vt:lpwstr>_Toc301336468</vt:lpwstr>
      </vt:variant>
      <vt:variant>
        <vt:i4>1310773</vt:i4>
      </vt:variant>
      <vt:variant>
        <vt:i4>206</vt:i4>
      </vt:variant>
      <vt:variant>
        <vt:i4>0</vt:i4>
      </vt:variant>
      <vt:variant>
        <vt:i4>5</vt:i4>
      </vt:variant>
      <vt:variant>
        <vt:lpwstr/>
      </vt:variant>
      <vt:variant>
        <vt:lpwstr>_Toc301336467</vt:lpwstr>
      </vt:variant>
      <vt:variant>
        <vt:i4>1310773</vt:i4>
      </vt:variant>
      <vt:variant>
        <vt:i4>200</vt:i4>
      </vt:variant>
      <vt:variant>
        <vt:i4>0</vt:i4>
      </vt:variant>
      <vt:variant>
        <vt:i4>5</vt:i4>
      </vt:variant>
      <vt:variant>
        <vt:lpwstr/>
      </vt:variant>
      <vt:variant>
        <vt:lpwstr>_Toc301336466</vt:lpwstr>
      </vt:variant>
      <vt:variant>
        <vt:i4>1310773</vt:i4>
      </vt:variant>
      <vt:variant>
        <vt:i4>194</vt:i4>
      </vt:variant>
      <vt:variant>
        <vt:i4>0</vt:i4>
      </vt:variant>
      <vt:variant>
        <vt:i4>5</vt:i4>
      </vt:variant>
      <vt:variant>
        <vt:lpwstr/>
      </vt:variant>
      <vt:variant>
        <vt:lpwstr>_Toc301336465</vt:lpwstr>
      </vt:variant>
      <vt:variant>
        <vt:i4>1310773</vt:i4>
      </vt:variant>
      <vt:variant>
        <vt:i4>188</vt:i4>
      </vt:variant>
      <vt:variant>
        <vt:i4>0</vt:i4>
      </vt:variant>
      <vt:variant>
        <vt:i4>5</vt:i4>
      </vt:variant>
      <vt:variant>
        <vt:lpwstr/>
      </vt:variant>
      <vt:variant>
        <vt:lpwstr>_Toc301336464</vt:lpwstr>
      </vt:variant>
      <vt:variant>
        <vt:i4>1310773</vt:i4>
      </vt:variant>
      <vt:variant>
        <vt:i4>182</vt:i4>
      </vt:variant>
      <vt:variant>
        <vt:i4>0</vt:i4>
      </vt:variant>
      <vt:variant>
        <vt:i4>5</vt:i4>
      </vt:variant>
      <vt:variant>
        <vt:lpwstr/>
      </vt:variant>
      <vt:variant>
        <vt:lpwstr>_Toc301336463</vt:lpwstr>
      </vt:variant>
      <vt:variant>
        <vt:i4>1310773</vt:i4>
      </vt:variant>
      <vt:variant>
        <vt:i4>176</vt:i4>
      </vt:variant>
      <vt:variant>
        <vt:i4>0</vt:i4>
      </vt:variant>
      <vt:variant>
        <vt:i4>5</vt:i4>
      </vt:variant>
      <vt:variant>
        <vt:lpwstr/>
      </vt:variant>
      <vt:variant>
        <vt:lpwstr>_Toc301336462</vt:lpwstr>
      </vt:variant>
      <vt:variant>
        <vt:i4>1310773</vt:i4>
      </vt:variant>
      <vt:variant>
        <vt:i4>170</vt:i4>
      </vt:variant>
      <vt:variant>
        <vt:i4>0</vt:i4>
      </vt:variant>
      <vt:variant>
        <vt:i4>5</vt:i4>
      </vt:variant>
      <vt:variant>
        <vt:lpwstr/>
      </vt:variant>
      <vt:variant>
        <vt:lpwstr>_Toc301336461</vt:lpwstr>
      </vt:variant>
      <vt:variant>
        <vt:i4>1310773</vt:i4>
      </vt:variant>
      <vt:variant>
        <vt:i4>164</vt:i4>
      </vt:variant>
      <vt:variant>
        <vt:i4>0</vt:i4>
      </vt:variant>
      <vt:variant>
        <vt:i4>5</vt:i4>
      </vt:variant>
      <vt:variant>
        <vt:lpwstr/>
      </vt:variant>
      <vt:variant>
        <vt:lpwstr>_Toc301336460</vt:lpwstr>
      </vt:variant>
      <vt:variant>
        <vt:i4>1507381</vt:i4>
      </vt:variant>
      <vt:variant>
        <vt:i4>158</vt:i4>
      </vt:variant>
      <vt:variant>
        <vt:i4>0</vt:i4>
      </vt:variant>
      <vt:variant>
        <vt:i4>5</vt:i4>
      </vt:variant>
      <vt:variant>
        <vt:lpwstr/>
      </vt:variant>
      <vt:variant>
        <vt:lpwstr>_Toc301336459</vt:lpwstr>
      </vt:variant>
      <vt:variant>
        <vt:i4>1507381</vt:i4>
      </vt:variant>
      <vt:variant>
        <vt:i4>152</vt:i4>
      </vt:variant>
      <vt:variant>
        <vt:i4>0</vt:i4>
      </vt:variant>
      <vt:variant>
        <vt:i4>5</vt:i4>
      </vt:variant>
      <vt:variant>
        <vt:lpwstr/>
      </vt:variant>
      <vt:variant>
        <vt:lpwstr>_Toc301336458</vt:lpwstr>
      </vt:variant>
      <vt:variant>
        <vt:i4>1507381</vt:i4>
      </vt:variant>
      <vt:variant>
        <vt:i4>146</vt:i4>
      </vt:variant>
      <vt:variant>
        <vt:i4>0</vt:i4>
      </vt:variant>
      <vt:variant>
        <vt:i4>5</vt:i4>
      </vt:variant>
      <vt:variant>
        <vt:lpwstr/>
      </vt:variant>
      <vt:variant>
        <vt:lpwstr>_Toc301336457</vt:lpwstr>
      </vt:variant>
      <vt:variant>
        <vt:i4>1507381</vt:i4>
      </vt:variant>
      <vt:variant>
        <vt:i4>140</vt:i4>
      </vt:variant>
      <vt:variant>
        <vt:i4>0</vt:i4>
      </vt:variant>
      <vt:variant>
        <vt:i4>5</vt:i4>
      </vt:variant>
      <vt:variant>
        <vt:lpwstr/>
      </vt:variant>
      <vt:variant>
        <vt:lpwstr>_Toc301336456</vt:lpwstr>
      </vt:variant>
      <vt:variant>
        <vt:i4>1507381</vt:i4>
      </vt:variant>
      <vt:variant>
        <vt:i4>134</vt:i4>
      </vt:variant>
      <vt:variant>
        <vt:i4>0</vt:i4>
      </vt:variant>
      <vt:variant>
        <vt:i4>5</vt:i4>
      </vt:variant>
      <vt:variant>
        <vt:lpwstr/>
      </vt:variant>
      <vt:variant>
        <vt:lpwstr>_Toc301336455</vt:lpwstr>
      </vt:variant>
      <vt:variant>
        <vt:i4>1507381</vt:i4>
      </vt:variant>
      <vt:variant>
        <vt:i4>128</vt:i4>
      </vt:variant>
      <vt:variant>
        <vt:i4>0</vt:i4>
      </vt:variant>
      <vt:variant>
        <vt:i4>5</vt:i4>
      </vt:variant>
      <vt:variant>
        <vt:lpwstr/>
      </vt:variant>
      <vt:variant>
        <vt:lpwstr>_Toc301336454</vt:lpwstr>
      </vt:variant>
      <vt:variant>
        <vt:i4>1507381</vt:i4>
      </vt:variant>
      <vt:variant>
        <vt:i4>122</vt:i4>
      </vt:variant>
      <vt:variant>
        <vt:i4>0</vt:i4>
      </vt:variant>
      <vt:variant>
        <vt:i4>5</vt:i4>
      </vt:variant>
      <vt:variant>
        <vt:lpwstr/>
      </vt:variant>
      <vt:variant>
        <vt:lpwstr>_Toc301336453</vt:lpwstr>
      </vt:variant>
      <vt:variant>
        <vt:i4>1507381</vt:i4>
      </vt:variant>
      <vt:variant>
        <vt:i4>116</vt:i4>
      </vt:variant>
      <vt:variant>
        <vt:i4>0</vt:i4>
      </vt:variant>
      <vt:variant>
        <vt:i4>5</vt:i4>
      </vt:variant>
      <vt:variant>
        <vt:lpwstr/>
      </vt:variant>
      <vt:variant>
        <vt:lpwstr>_Toc301336452</vt:lpwstr>
      </vt:variant>
      <vt:variant>
        <vt:i4>1507381</vt:i4>
      </vt:variant>
      <vt:variant>
        <vt:i4>110</vt:i4>
      </vt:variant>
      <vt:variant>
        <vt:i4>0</vt:i4>
      </vt:variant>
      <vt:variant>
        <vt:i4>5</vt:i4>
      </vt:variant>
      <vt:variant>
        <vt:lpwstr/>
      </vt:variant>
      <vt:variant>
        <vt:lpwstr>_Toc301336451</vt:lpwstr>
      </vt:variant>
      <vt:variant>
        <vt:i4>1507381</vt:i4>
      </vt:variant>
      <vt:variant>
        <vt:i4>104</vt:i4>
      </vt:variant>
      <vt:variant>
        <vt:i4>0</vt:i4>
      </vt:variant>
      <vt:variant>
        <vt:i4>5</vt:i4>
      </vt:variant>
      <vt:variant>
        <vt:lpwstr/>
      </vt:variant>
      <vt:variant>
        <vt:lpwstr>_Toc301336450</vt:lpwstr>
      </vt:variant>
      <vt:variant>
        <vt:i4>1441845</vt:i4>
      </vt:variant>
      <vt:variant>
        <vt:i4>98</vt:i4>
      </vt:variant>
      <vt:variant>
        <vt:i4>0</vt:i4>
      </vt:variant>
      <vt:variant>
        <vt:i4>5</vt:i4>
      </vt:variant>
      <vt:variant>
        <vt:lpwstr/>
      </vt:variant>
      <vt:variant>
        <vt:lpwstr>_Toc301336449</vt:lpwstr>
      </vt:variant>
      <vt:variant>
        <vt:i4>1441845</vt:i4>
      </vt:variant>
      <vt:variant>
        <vt:i4>92</vt:i4>
      </vt:variant>
      <vt:variant>
        <vt:i4>0</vt:i4>
      </vt:variant>
      <vt:variant>
        <vt:i4>5</vt:i4>
      </vt:variant>
      <vt:variant>
        <vt:lpwstr/>
      </vt:variant>
      <vt:variant>
        <vt:lpwstr>_Toc301336448</vt:lpwstr>
      </vt:variant>
      <vt:variant>
        <vt:i4>1441845</vt:i4>
      </vt:variant>
      <vt:variant>
        <vt:i4>86</vt:i4>
      </vt:variant>
      <vt:variant>
        <vt:i4>0</vt:i4>
      </vt:variant>
      <vt:variant>
        <vt:i4>5</vt:i4>
      </vt:variant>
      <vt:variant>
        <vt:lpwstr/>
      </vt:variant>
      <vt:variant>
        <vt:lpwstr>_Toc301336447</vt:lpwstr>
      </vt:variant>
      <vt:variant>
        <vt:i4>1441845</vt:i4>
      </vt:variant>
      <vt:variant>
        <vt:i4>80</vt:i4>
      </vt:variant>
      <vt:variant>
        <vt:i4>0</vt:i4>
      </vt:variant>
      <vt:variant>
        <vt:i4>5</vt:i4>
      </vt:variant>
      <vt:variant>
        <vt:lpwstr/>
      </vt:variant>
      <vt:variant>
        <vt:lpwstr>_Toc301336446</vt:lpwstr>
      </vt:variant>
      <vt:variant>
        <vt:i4>1441845</vt:i4>
      </vt:variant>
      <vt:variant>
        <vt:i4>74</vt:i4>
      </vt:variant>
      <vt:variant>
        <vt:i4>0</vt:i4>
      </vt:variant>
      <vt:variant>
        <vt:i4>5</vt:i4>
      </vt:variant>
      <vt:variant>
        <vt:lpwstr/>
      </vt:variant>
      <vt:variant>
        <vt:lpwstr>_Toc301336445</vt:lpwstr>
      </vt:variant>
      <vt:variant>
        <vt:i4>1441845</vt:i4>
      </vt:variant>
      <vt:variant>
        <vt:i4>68</vt:i4>
      </vt:variant>
      <vt:variant>
        <vt:i4>0</vt:i4>
      </vt:variant>
      <vt:variant>
        <vt:i4>5</vt:i4>
      </vt:variant>
      <vt:variant>
        <vt:lpwstr/>
      </vt:variant>
      <vt:variant>
        <vt:lpwstr>_Toc301336444</vt:lpwstr>
      </vt:variant>
      <vt:variant>
        <vt:i4>1441845</vt:i4>
      </vt:variant>
      <vt:variant>
        <vt:i4>62</vt:i4>
      </vt:variant>
      <vt:variant>
        <vt:i4>0</vt:i4>
      </vt:variant>
      <vt:variant>
        <vt:i4>5</vt:i4>
      </vt:variant>
      <vt:variant>
        <vt:lpwstr/>
      </vt:variant>
      <vt:variant>
        <vt:lpwstr>_Toc301336443</vt:lpwstr>
      </vt:variant>
      <vt:variant>
        <vt:i4>1441845</vt:i4>
      </vt:variant>
      <vt:variant>
        <vt:i4>56</vt:i4>
      </vt:variant>
      <vt:variant>
        <vt:i4>0</vt:i4>
      </vt:variant>
      <vt:variant>
        <vt:i4>5</vt:i4>
      </vt:variant>
      <vt:variant>
        <vt:lpwstr/>
      </vt:variant>
      <vt:variant>
        <vt:lpwstr>_Toc301336442</vt:lpwstr>
      </vt:variant>
      <vt:variant>
        <vt:i4>1441845</vt:i4>
      </vt:variant>
      <vt:variant>
        <vt:i4>50</vt:i4>
      </vt:variant>
      <vt:variant>
        <vt:i4>0</vt:i4>
      </vt:variant>
      <vt:variant>
        <vt:i4>5</vt:i4>
      </vt:variant>
      <vt:variant>
        <vt:lpwstr/>
      </vt:variant>
      <vt:variant>
        <vt:lpwstr>_Toc301336441</vt:lpwstr>
      </vt:variant>
      <vt:variant>
        <vt:i4>1441845</vt:i4>
      </vt:variant>
      <vt:variant>
        <vt:i4>44</vt:i4>
      </vt:variant>
      <vt:variant>
        <vt:i4>0</vt:i4>
      </vt:variant>
      <vt:variant>
        <vt:i4>5</vt:i4>
      </vt:variant>
      <vt:variant>
        <vt:lpwstr/>
      </vt:variant>
      <vt:variant>
        <vt:lpwstr>_Toc301336440</vt:lpwstr>
      </vt:variant>
      <vt:variant>
        <vt:i4>1114165</vt:i4>
      </vt:variant>
      <vt:variant>
        <vt:i4>38</vt:i4>
      </vt:variant>
      <vt:variant>
        <vt:i4>0</vt:i4>
      </vt:variant>
      <vt:variant>
        <vt:i4>5</vt:i4>
      </vt:variant>
      <vt:variant>
        <vt:lpwstr/>
      </vt:variant>
      <vt:variant>
        <vt:lpwstr>_Toc301336439</vt:lpwstr>
      </vt:variant>
      <vt:variant>
        <vt:i4>1114165</vt:i4>
      </vt:variant>
      <vt:variant>
        <vt:i4>32</vt:i4>
      </vt:variant>
      <vt:variant>
        <vt:i4>0</vt:i4>
      </vt:variant>
      <vt:variant>
        <vt:i4>5</vt:i4>
      </vt:variant>
      <vt:variant>
        <vt:lpwstr/>
      </vt:variant>
      <vt:variant>
        <vt:lpwstr>_Toc301336438</vt:lpwstr>
      </vt:variant>
      <vt:variant>
        <vt:i4>1114165</vt:i4>
      </vt:variant>
      <vt:variant>
        <vt:i4>26</vt:i4>
      </vt:variant>
      <vt:variant>
        <vt:i4>0</vt:i4>
      </vt:variant>
      <vt:variant>
        <vt:i4>5</vt:i4>
      </vt:variant>
      <vt:variant>
        <vt:lpwstr/>
      </vt:variant>
      <vt:variant>
        <vt:lpwstr>_Toc301336437</vt:lpwstr>
      </vt:variant>
      <vt:variant>
        <vt:i4>1114165</vt:i4>
      </vt:variant>
      <vt:variant>
        <vt:i4>20</vt:i4>
      </vt:variant>
      <vt:variant>
        <vt:i4>0</vt:i4>
      </vt:variant>
      <vt:variant>
        <vt:i4>5</vt:i4>
      </vt:variant>
      <vt:variant>
        <vt:lpwstr/>
      </vt:variant>
      <vt:variant>
        <vt:lpwstr>_Toc301336436</vt:lpwstr>
      </vt:variant>
      <vt:variant>
        <vt:i4>1114165</vt:i4>
      </vt:variant>
      <vt:variant>
        <vt:i4>14</vt:i4>
      </vt:variant>
      <vt:variant>
        <vt:i4>0</vt:i4>
      </vt:variant>
      <vt:variant>
        <vt:i4>5</vt:i4>
      </vt:variant>
      <vt:variant>
        <vt:lpwstr/>
      </vt:variant>
      <vt:variant>
        <vt:lpwstr>_Toc301336435</vt:lpwstr>
      </vt:variant>
      <vt:variant>
        <vt:i4>1114165</vt:i4>
      </vt:variant>
      <vt:variant>
        <vt:i4>8</vt:i4>
      </vt:variant>
      <vt:variant>
        <vt:i4>0</vt:i4>
      </vt:variant>
      <vt:variant>
        <vt:i4>5</vt:i4>
      </vt:variant>
      <vt:variant>
        <vt:lpwstr/>
      </vt:variant>
      <vt:variant>
        <vt:lpwstr>_Toc301336434</vt:lpwstr>
      </vt:variant>
      <vt:variant>
        <vt:i4>1114165</vt:i4>
      </vt:variant>
      <vt:variant>
        <vt:i4>2</vt:i4>
      </vt:variant>
      <vt:variant>
        <vt:i4>0</vt:i4>
      </vt:variant>
      <vt:variant>
        <vt:i4>5</vt:i4>
      </vt:variant>
      <vt:variant>
        <vt:lpwstr/>
      </vt:variant>
      <vt:variant>
        <vt:lpwstr>_Toc301336433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新特性(问题单202005191174)_w15370</cp:lastModifiedBy>
  <cp:revision>2278</cp:revision>
  <cp:lastPrinted>2001-04-14T03:18:00Z</cp:lastPrinted>
  <dcterms:created xsi:type="dcterms:W3CDTF">2011-09-20T03:13:00Z</dcterms:created>
  <dcterms:modified xsi:type="dcterms:W3CDTF">2020-07-08T03:19:00Z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0x0101009F69F5151970774792749F237A8CDA6D</vt:lpwstr>
  </property>
  <property fmtid="{D5CDD505-2E9C-101B-9397-08002B2CF9AE}" pid="3" name="ContentTypeId">
    <vt:lpwstr>0x0101009F69F5151970774792749F237A8CDA6D</vt:lpwstr>
  </property>
  <property fmtid="{D5CDD505-2E9C-101B-9397-08002B2CF9AE}" pid="4" name="ItemRetentionFormula">
    <vt:lpwstr/>
  </property>
</Properties>
</file>