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4B0B0" w14:textId="77777777" w:rsidR="00C06F0F" w:rsidRDefault="00C06F0F">
      <w:pPr>
        <w:spacing w:before="2000"/>
      </w:pPr>
    </w:p>
    <w:p w14:paraId="3E2B3B3C" w14:textId="77777777" w:rsidR="00C06F0F" w:rsidRDefault="003C4BFD">
      <w:pPr>
        <w:spacing w:after="400"/>
        <w:jc w:val="center"/>
      </w:pPr>
      <w:r>
        <w:rPr>
          <w:rFonts w:eastAsia="Arial"/>
          <w:b/>
          <w:bCs/>
          <w:sz w:val="56"/>
          <w:szCs w:val="56"/>
        </w:rPr>
        <w:t>SSL证书导入</w:t>
      </w:r>
    </w:p>
    <w:p w14:paraId="1B8C4AD6" w14:textId="77777777" w:rsidR="00C06F0F" w:rsidRDefault="003C4BFD">
      <w:pPr>
        <w:spacing w:after="200"/>
        <w:jc w:val="center"/>
      </w:pPr>
      <w:r>
        <w:rPr>
          <w:rFonts w:eastAsia="Arial"/>
          <w:b/>
          <w:bCs/>
          <w:sz w:val="48"/>
          <w:szCs w:val="48"/>
        </w:rPr>
        <w:t>操作手册</w:t>
      </w:r>
    </w:p>
    <w:p w14:paraId="701FA5A4" w14:textId="77777777" w:rsidR="00C06F0F" w:rsidRDefault="00C06F0F">
      <w:pPr>
        <w:spacing w:before="600"/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80" w:type="dxa"/>
          <w:bottom w:w="80" w:type="dxa"/>
          <w:right w:w="180" w:type="dxa"/>
        </w:tblCellMar>
        <w:tblLook w:val="0000" w:firstRow="0" w:lastRow="0" w:firstColumn="0" w:lastColumn="0" w:noHBand="0" w:noVBand="0"/>
      </w:tblPr>
      <w:tblGrid>
        <w:gridCol w:w="2897"/>
        <w:gridCol w:w="6127"/>
      </w:tblGrid>
      <w:tr w:rsidR="00C06F0F" w14:paraId="6F578B4E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</w:tcPr>
          <w:p w14:paraId="092283BC" w14:textId="77777777" w:rsidR="00C06F0F" w:rsidRDefault="003C4BFD">
            <w:r>
              <w:rPr>
                <w:b/>
                <w:bCs/>
              </w:rPr>
              <w:t>文档版本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C248038" w14:textId="77777777" w:rsidR="00C06F0F" w:rsidRDefault="003C4BFD">
            <w:r>
              <w:t>V1.0</w:t>
            </w:r>
          </w:p>
        </w:tc>
      </w:tr>
      <w:tr w:rsidR="00C06F0F" w14:paraId="44CFD0B6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</w:tcPr>
          <w:p w14:paraId="0C881A90" w14:textId="77777777" w:rsidR="00C06F0F" w:rsidRDefault="003C4BFD">
            <w:r>
              <w:rPr>
                <w:b/>
                <w:bCs/>
              </w:rPr>
              <w:t>发布日期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C6FB717" w14:textId="61B63B93" w:rsidR="00C06F0F" w:rsidRDefault="003C4BFD">
            <w:r>
              <w:t>202</w:t>
            </w:r>
            <w:r w:rsidR="003C34E8">
              <w:t>6</w:t>
            </w:r>
            <w:r>
              <w:t>年</w:t>
            </w:r>
            <w:r w:rsidR="003C34E8">
              <w:rPr>
                <w:rFonts w:hint="eastAsia"/>
              </w:rPr>
              <w:t>4</w:t>
            </w:r>
            <w:r w:rsidR="003C34E8">
              <w:rPr>
                <w:rFonts w:hint="eastAsia"/>
              </w:rPr>
              <w:t>月</w:t>
            </w:r>
            <w:r w:rsidR="003C34E8">
              <w:rPr>
                <w:rFonts w:hint="eastAsia"/>
              </w:rPr>
              <w:t>2</w:t>
            </w:r>
            <w:r w:rsidR="003C34E8">
              <w:t>0</w:t>
            </w:r>
            <w:r w:rsidR="003C34E8">
              <w:rPr>
                <w:rFonts w:hint="eastAsia"/>
              </w:rPr>
              <w:t>日</w:t>
            </w:r>
          </w:p>
        </w:tc>
      </w:tr>
      <w:tr w:rsidR="00C06F0F" w14:paraId="2AECF95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</w:tcPr>
          <w:p w14:paraId="7386AA69" w14:textId="77777777" w:rsidR="00C06F0F" w:rsidRDefault="003C4BFD">
            <w:r>
              <w:rPr>
                <w:b/>
                <w:bCs/>
              </w:rPr>
              <w:t>适用产品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0446540" w14:textId="77777777" w:rsidR="00C06F0F" w:rsidRDefault="003C4BFD">
            <w:r>
              <w:t>服务器管理软件</w:t>
            </w:r>
            <w:r>
              <w:t xml:space="preserve"> Web</w:t>
            </w:r>
            <w:r>
              <w:t>服务模块</w:t>
            </w:r>
          </w:p>
        </w:tc>
      </w:tr>
      <w:tr w:rsidR="00FE2FF0" w14:paraId="72F3BE58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0F0"/>
          </w:tcPr>
          <w:p w14:paraId="1ACE88E4" w14:textId="0BDA2C23" w:rsidR="00FE2FF0" w:rsidRDefault="00FE2FF0">
            <w:pPr>
              <w:rPr>
                <w:b/>
                <w:bCs/>
              </w:rPr>
            </w:pPr>
            <w:r>
              <w:rPr>
                <w:b/>
                <w:bCs/>
              </w:rPr>
              <w:t>作者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0666315" w14:textId="4BDBE772" w:rsidR="00FE2FF0" w:rsidRDefault="00FE2FF0">
            <w:r>
              <w:t>范俊辉</w:t>
            </w:r>
          </w:p>
        </w:tc>
      </w:tr>
    </w:tbl>
    <w:p w14:paraId="6025E461" w14:textId="47314C96" w:rsidR="00C06F0F" w:rsidRDefault="00C06F0F"/>
    <w:p w14:paraId="28B7476A" w14:textId="77777777" w:rsidR="00C06F0F" w:rsidRDefault="003C4BFD">
      <w:pPr>
        <w:pStyle w:val="1"/>
      </w:pPr>
      <w:r>
        <w:t>目 录</w:t>
      </w:r>
    </w:p>
    <w:p w14:paraId="1A3B6FBF" w14:textId="77777777" w:rsidR="00C06F0F" w:rsidRDefault="003C4BFD">
      <w:pPr>
        <w:spacing w:after="200"/>
      </w:pPr>
      <w:r>
        <w:t xml:space="preserve">1. </w:t>
      </w:r>
      <w:r>
        <w:t>文档说明</w:t>
      </w:r>
    </w:p>
    <w:p w14:paraId="753ABBBD" w14:textId="77777777" w:rsidR="00C06F0F" w:rsidRDefault="003C4BFD">
      <w:pPr>
        <w:spacing w:after="200"/>
      </w:pPr>
      <w:r>
        <w:t xml:space="preserve">2. </w:t>
      </w:r>
      <w:r>
        <w:t>名词解释</w:t>
      </w:r>
    </w:p>
    <w:p w14:paraId="69413B31" w14:textId="77777777" w:rsidR="00C06F0F" w:rsidRDefault="003C4BFD">
      <w:pPr>
        <w:spacing w:after="200"/>
      </w:pPr>
      <w:r>
        <w:t xml:space="preserve">3. </w:t>
      </w:r>
      <w:r>
        <w:t>操作前提</w:t>
      </w:r>
    </w:p>
    <w:p w14:paraId="0688B89F" w14:textId="77777777" w:rsidR="00C06F0F" w:rsidRDefault="003C4BFD">
      <w:pPr>
        <w:spacing w:after="200"/>
      </w:pPr>
      <w:r>
        <w:t xml:space="preserve">4. </w:t>
      </w:r>
      <w:r>
        <w:t>操作步骤</w:t>
      </w:r>
    </w:p>
    <w:p w14:paraId="461F5BDE" w14:textId="77777777" w:rsidR="00C06F0F" w:rsidRDefault="003C4BFD">
      <w:pPr>
        <w:spacing w:after="200"/>
      </w:pPr>
      <w:r>
        <w:t xml:space="preserve">5. </w:t>
      </w:r>
      <w:r>
        <w:t>验证方法</w:t>
      </w:r>
    </w:p>
    <w:p w14:paraId="3C141EA7" w14:textId="77777777" w:rsidR="00C06F0F" w:rsidRDefault="003C4BFD">
      <w:pPr>
        <w:spacing w:after="200"/>
      </w:pPr>
      <w:r>
        <w:t xml:space="preserve">6. </w:t>
      </w:r>
      <w:r>
        <w:t>注意事项</w:t>
      </w:r>
    </w:p>
    <w:p w14:paraId="6AE8BFB0" w14:textId="77777777" w:rsidR="00C06F0F" w:rsidRDefault="003C4BFD">
      <w:pPr>
        <w:spacing w:after="200"/>
      </w:pPr>
      <w:r>
        <w:t xml:space="preserve">7. </w:t>
      </w:r>
      <w:r>
        <w:t>常见问题</w:t>
      </w:r>
    </w:p>
    <w:p w14:paraId="7E0EA6AA" w14:textId="6A6CCA26" w:rsidR="00C06F0F" w:rsidRDefault="00C06F0F"/>
    <w:p w14:paraId="131CBEF9" w14:textId="77777777" w:rsidR="00C06F0F" w:rsidRDefault="003C4BFD">
      <w:pPr>
        <w:pStyle w:val="1"/>
      </w:pPr>
      <w:r>
        <w:t>1. 文档说明</w:t>
      </w:r>
    </w:p>
    <w:p w14:paraId="50D709A2" w14:textId="77777777" w:rsidR="00C06F0F" w:rsidRDefault="003C4BFD">
      <w:pPr>
        <w:pStyle w:val="2"/>
      </w:pPr>
      <w:r>
        <w:t>1.1 文档目的</w:t>
      </w:r>
    </w:p>
    <w:p w14:paraId="64996803" w14:textId="77777777" w:rsidR="00C06F0F" w:rsidRDefault="003C4BFD">
      <w:pPr>
        <w:spacing w:after="200"/>
      </w:pPr>
      <w:r>
        <w:t>本文档旨在指导管理员如何在服务器管理软件中导入</w:t>
      </w:r>
      <w:r>
        <w:t>SSL</w:t>
      </w:r>
      <w:r>
        <w:t>证书。当系统发出</w:t>
      </w:r>
      <w:r>
        <w:t>SSL</w:t>
      </w:r>
      <w:r>
        <w:t>证书</w:t>
      </w:r>
      <w:r>
        <w:lastRenderedPageBreak/>
        <w:t>到期或即将到期的告警时，管理员可按照本手册的步骤操作，完成新证书的导入。</w:t>
      </w:r>
    </w:p>
    <w:p w14:paraId="6C3824F6" w14:textId="77777777" w:rsidR="00C06F0F" w:rsidRDefault="003C4BFD">
      <w:pPr>
        <w:pStyle w:val="2"/>
      </w:pPr>
      <w:r>
        <w:t>1.2 适用场景</w:t>
      </w:r>
    </w:p>
    <w:p w14:paraId="40EEE475" w14:textId="77777777" w:rsidR="00C06F0F" w:rsidRDefault="003C4BFD">
      <w:pPr>
        <w:spacing w:after="100"/>
      </w:pPr>
      <w:r>
        <w:t>本手册适用于以下场景：</w:t>
      </w:r>
    </w:p>
    <w:p w14:paraId="27BF3658" w14:textId="77777777" w:rsidR="00C06F0F" w:rsidRDefault="003C4BFD">
      <w:pPr>
        <w:pStyle w:val="a4"/>
        <w:numPr>
          <w:ilvl w:val="0"/>
          <w:numId w:val="2"/>
        </w:numPr>
      </w:pPr>
      <w:r>
        <w:t>SSL</w:t>
      </w:r>
      <w:r>
        <w:t>证书到期，需要更换新证书</w:t>
      </w:r>
    </w:p>
    <w:p w14:paraId="6D949FA3" w14:textId="0BB1F4AD" w:rsidR="00C06F0F" w:rsidRDefault="003C4BFD">
      <w:pPr>
        <w:pStyle w:val="a4"/>
        <w:numPr>
          <w:ilvl w:val="0"/>
          <w:numId w:val="2"/>
        </w:numPr>
      </w:pPr>
      <w:r>
        <w:t>SSL</w:t>
      </w:r>
      <w:r>
        <w:t>证书即将到期</w:t>
      </w:r>
    </w:p>
    <w:p w14:paraId="69E60B64" w14:textId="77777777" w:rsidR="00C06F0F" w:rsidRDefault="003C4BFD">
      <w:pPr>
        <w:pStyle w:val="2"/>
      </w:pPr>
      <w:r>
        <w:t>1.3 前置条件</w:t>
      </w:r>
    </w:p>
    <w:p w14:paraId="394FF47D" w14:textId="77777777" w:rsidR="00C06F0F" w:rsidRDefault="003C4BFD">
      <w:pPr>
        <w:spacing w:after="100"/>
      </w:pPr>
      <w:r>
        <w:t>执行证书导入操作前，请确保满足以下条件：</w:t>
      </w:r>
    </w:p>
    <w:p w14:paraId="4B632E3C" w14:textId="76B92CDA" w:rsidR="00C06F0F" w:rsidRDefault="003C4BFD">
      <w:pPr>
        <w:pStyle w:val="a4"/>
        <w:numPr>
          <w:ilvl w:val="0"/>
          <w:numId w:val="2"/>
        </w:numPr>
      </w:pPr>
      <w:r>
        <w:t>已获取有效的</w:t>
      </w:r>
      <w:r>
        <w:t>SSL</w:t>
      </w:r>
      <w:r>
        <w:t>证书文件（</w:t>
      </w:r>
      <w:r>
        <w:t>.p12</w:t>
      </w:r>
      <w:r>
        <w:t>格式）</w:t>
      </w:r>
    </w:p>
    <w:p w14:paraId="36F190EF" w14:textId="77777777" w:rsidR="00C06F0F" w:rsidRDefault="003C4BFD">
      <w:pPr>
        <w:pStyle w:val="a4"/>
        <w:numPr>
          <w:ilvl w:val="0"/>
          <w:numId w:val="2"/>
        </w:numPr>
      </w:pPr>
      <w:r>
        <w:t>已知证书对应的密码</w:t>
      </w:r>
    </w:p>
    <w:p w14:paraId="6C51F232" w14:textId="77777777" w:rsidR="00C06F0F" w:rsidRDefault="003C4BFD">
      <w:pPr>
        <w:pStyle w:val="a4"/>
        <w:numPr>
          <w:ilvl w:val="0"/>
          <w:numId w:val="2"/>
        </w:numPr>
      </w:pPr>
      <w:r>
        <w:t>具有服务器管理软件的管理员权限</w:t>
      </w:r>
    </w:p>
    <w:p w14:paraId="1EC54C0C" w14:textId="77777777" w:rsidR="00C06F0F" w:rsidRDefault="003C4BFD">
      <w:pPr>
        <w:pStyle w:val="a4"/>
        <w:numPr>
          <w:ilvl w:val="0"/>
          <w:numId w:val="2"/>
        </w:numPr>
        <w:spacing w:after="200"/>
      </w:pPr>
      <w:r>
        <w:t>建议在业务低峰期进行操作</w:t>
      </w:r>
    </w:p>
    <w:p w14:paraId="120320C9" w14:textId="27B874FD" w:rsidR="00C06F0F" w:rsidRDefault="00C06F0F"/>
    <w:p w14:paraId="1D0D69E2" w14:textId="77777777" w:rsidR="00C06F0F" w:rsidRDefault="003C4BFD">
      <w:pPr>
        <w:pStyle w:val="1"/>
      </w:pPr>
      <w:r>
        <w:t>2. 名词解释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80" w:type="dxa"/>
          <w:bottom w:w="80" w:type="dxa"/>
          <w:right w:w="180" w:type="dxa"/>
        </w:tblCellMar>
        <w:tblLook w:val="0000" w:firstRow="0" w:lastRow="0" w:firstColumn="0" w:lastColumn="0" w:noHBand="0" w:noVBand="0"/>
      </w:tblPr>
      <w:tblGrid>
        <w:gridCol w:w="2715"/>
        <w:gridCol w:w="6309"/>
      </w:tblGrid>
      <w:tr w:rsidR="00C06F0F" w14:paraId="4048A8C3" w14:textId="77777777" w:rsidTr="00D24555">
        <w:tc>
          <w:tcPr>
            <w:tcW w:w="27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7F3FF"/>
          </w:tcPr>
          <w:p w14:paraId="26A3B2AF" w14:textId="77777777" w:rsidR="00C06F0F" w:rsidRDefault="003C4BFD">
            <w:r>
              <w:rPr>
                <w:b/>
                <w:bCs/>
                <w:sz w:val="22"/>
                <w:szCs w:val="22"/>
              </w:rPr>
              <w:t>名词</w:t>
            </w:r>
          </w:p>
        </w:tc>
        <w:tc>
          <w:tcPr>
            <w:tcW w:w="63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7F3FF"/>
          </w:tcPr>
          <w:p w14:paraId="710AA429" w14:textId="77777777" w:rsidR="00C06F0F" w:rsidRDefault="003C4BFD">
            <w:r>
              <w:rPr>
                <w:b/>
                <w:bCs/>
                <w:sz w:val="22"/>
                <w:szCs w:val="22"/>
              </w:rPr>
              <w:t>说明</w:t>
            </w:r>
          </w:p>
        </w:tc>
      </w:tr>
      <w:tr w:rsidR="00C06F0F" w14:paraId="43197EC7" w14:textId="77777777" w:rsidTr="00D24555">
        <w:tc>
          <w:tcPr>
            <w:tcW w:w="27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E7F2206" w14:textId="44D426A5" w:rsidR="00C06F0F" w:rsidRPr="00243CA0" w:rsidRDefault="00243CA0">
            <w:pPr>
              <w:rPr>
                <w:rFonts w:asciiTheme="minorEastAsia" w:hAnsiTheme="minorEastAsia"/>
              </w:rPr>
            </w:pPr>
            <w:r w:rsidRPr="00243CA0">
              <w:rPr>
                <w:rFonts w:asciiTheme="minorEastAsia" w:hAnsiTheme="minorEastAsia"/>
                <w:sz w:val="22"/>
                <w:szCs w:val="22"/>
              </w:rPr>
              <w:t>.crt格</w:t>
            </w:r>
            <w:r w:rsidRPr="00243CA0">
              <w:rPr>
                <w:rFonts w:asciiTheme="minorEastAsia" w:hAnsiTheme="minorEastAsia" w:hint="eastAsia"/>
                <w:sz w:val="22"/>
                <w:szCs w:val="22"/>
              </w:rPr>
              <w:t>文件</w:t>
            </w:r>
          </w:p>
        </w:tc>
        <w:tc>
          <w:tcPr>
            <w:tcW w:w="63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E490A36" w14:textId="522318FC" w:rsidR="00C06F0F" w:rsidRDefault="00243CA0">
            <w:r>
              <w:rPr>
                <w:sz w:val="22"/>
                <w:szCs w:val="22"/>
              </w:rPr>
              <w:t>证书文件格式，用于导入到管理软件</w:t>
            </w:r>
          </w:p>
        </w:tc>
      </w:tr>
      <w:tr w:rsidR="00C06F0F" w14:paraId="268B540B" w14:textId="77777777" w:rsidTr="00D24555">
        <w:tc>
          <w:tcPr>
            <w:tcW w:w="27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E419260" w14:textId="77777777" w:rsidR="00C06F0F" w:rsidRDefault="003C4BFD">
            <w:r w:rsidRPr="00987487">
              <w:rPr>
                <w:rFonts w:asciiTheme="minorEastAsia" w:hAnsiTheme="minorEastAsia"/>
                <w:sz w:val="22"/>
                <w:szCs w:val="22"/>
              </w:rPr>
              <w:t>.p12</w:t>
            </w:r>
            <w:r>
              <w:rPr>
                <w:sz w:val="22"/>
                <w:szCs w:val="22"/>
              </w:rPr>
              <w:t>文件</w:t>
            </w:r>
          </w:p>
        </w:tc>
        <w:tc>
          <w:tcPr>
            <w:tcW w:w="63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4994225" w14:textId="77777777" w:rsidR="00C06F0F" w:rsidRDefault="003C4BFD">
            <w:r>
              <w:rPr>
                <w:sz w:val="22"/>
                <w:szCs w:val="22"/>
              </w:rPr>
              <w:t>PKCS#12</w:t>
            </w:r>
            <w:r>
              <w:rPr>
                <w:sz w:val="22"/>
                <w:szCs w:val="22"/>
              </w:rPr>
              <w:t>格式的证书包，包含证书和私钥，通常用于服务器配置。</w:t>
            </w:r>
          </w:p>
        </w:tc>
      </w:tr>
      <w:tr w:rsidR="00C06F0F" w14:paraId="72F75997" w14:textId="77777777" w:rsidTr="00D24555">
        <w:tc>
          <w:tcPr>
            <w:tcW w:w="271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A23F23A" w14:textId="77777777" w:rsidR="00C06F0F" w:rsidRDefault="003C4BFD">
            <w:r>
              <w:rPr>
                <w:sz w:val="22"/>
                <w:szCs w:val="22"/>
              </w:rPr>
              <w:t>公用证书密码</w:t>
            </w:r>
          </w:p>
        </w:tc>
        <w:tc>
          <w:tcPr>
            <w:tcW w:w="63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01078CE" w14:textId="77777777" w:rsidR="00C06F0F" w:rsidRDefault="003C4BFD">
            <w:r>
              <w:rPr>
                <w:sz w:val="22"/>
                <w:szCs w:val="22"/>
              </w:rPr>
              <w:t>系统提供的默认测试密码</w:t>
            </w:r>
            <w:r>
              <w:rPr>
                <w:sz w:val="22"/>
                <w:szCs w:val="22"/>
              </w:rPr>
              <w:t>"123456"</w:t>
            </w:r>
            <w:r>
              <w:rPr>
                <w:sz w:val="22"/>
                <w:szCs w:val="22"/>
              </w:rPr>
              <w:t>，仅适用于官方提供的公用证书。</w:t>
            </w:r>
          </w:p>
        </w:tc>
      </w:tr>
    </w:tbl>
    <w:p w14:paraId="24DD4DBD" w14:textId="6A941581" w:rsidR="00C06F0F" w:rsidRDefault="00C06F0F"/>
    <w:p w14:paraId="58FC1B4F" w14:textId="77777777" w:rsidR="00C06F0F" w:rsidRDefault="003C4BFD">
      <w:pPr>
        <w:pStyle w:val="1"/>
      </w:pPr>
      <w:r>
        <w:t>3. 操作前提</w:t>
      </w:r>
    </w:p>
    <w:p w14:paraId="5AB082C2" w14:textId="208F504F" w:rsidR="00C06F0F" w:rsidRPr="00980A9A" w:rsidRDefault="003C4BFD">
      <w:pPr>
        <w:pStyle w:val="2"/>
        <w:rPr>
          <w:rFonts w:eastAsiaTheme="minorEastAsia"/>
        </w:rPr>
      </w:pPr>
      <w:r>
        <w:t>3.1 准备证书文件</w:t>
      </w:r>
      <w:r w:rsidR="00980A9A">
        <w:rPr>
          <w:rFonts w:eastAsiaTheme="minorEastAsia"/>
        </w:rPr>
        <w:br/>
      </w:r>
      <w:r w:rsidR="00980A9A">
        <w:rPr>
          <w:rFonts w:eastAsiaTheme="minorEastAsia" w:hint="eastAsia"/>
        </w:rPr>
        <w:t>如下</w:t>
      </w:r>
      <w:r w:rsidR="00980A9A">
        <w:rPr>
          <w:rFonts w:eastAsiaTheme="minorEastAsia" w:hint="eastAsia"/>
        </w:rPr>
        <w:t>H</w:t>
      </w:r>
      <w:r w:rsidR="00980A9A">
        <w:rPr>
          <w:rFonts w:eastAsiaTheme="minorEastAsia"/>
        </w:rPr>
        <w:t>3</w:t>
      </w:r>
      <w:r w:rsidR="00980A9A">
        <w:rPr>
          <w:rFonts w:eastAsiaTheme="minorEastAsia" w:hint="eastAsia"/>
        </w:rPr>
        <w:t>cHost</w:t>
      </w:r>
      <w:r w:rsidR="00980A9A">
        <w:rPr>
          <w:rFonts w:eastAsiaTheme="minorEastAsia"/>
        </w:rPr>
        <w:t>.p12</w:t>
      </w:r>
      <w:r w:rsidR="00980A9A">
        <w:rPr>
          <w:rFonts w:eastAsiaTheme="minorEastAsia" w:hint="eastAsia"/>
        </w:rPr>
        <w:t>是公用</w:t>
      </w:r>
      <w:r w:rsidR="00980A9A">
        <w:rPr>
          <w:rFonts w:eastAsiaTheme="minorEastAsia" w:hint="eastAsia"/>
        </w:rPr>
        <w:t>SSL</w:t>
      </w:r>
      <w:r w:rsidR="00980A9A">
        <w:rPr>
          <w:rFonts w:eastAsiaTheme="minorEastAsia" w:hint="eastAsia"/>
        </w:rPr>
        <w:t>证书，如果对于证书域等无要求可直接使用此证书，可多台使用。</w:t>
      </w:r>
    </w:p>
    <w:p w14:paraId="40953D3E" w14:textId="6D6A276E" w:rsidR="00C06F0F" w:rsidRDefault="003C4BFD">
      <w:pPr>
        <w:spacing w:after="100"/>
      </w:pPr>
      <w:r>
        <w:t>请确保您已准备好以下证书文件：</w:t>
      </w:r>
      <w:r w:rsidR="00980A9A">
        <w:object w:dxaOrig="1485" w:dyaOrig="1006" w14:anchorId="53E5FF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65pt;height:50.65pt" o:ole="">
            <v:imagedata r:id="rId7" o:title=""/>
          </v:shape>
          <o:OLEObject Type="Embed" ProgID="Package" ShapeID="_x0000_i1025" DrawAspect="Icon" ObjectID="_1838299060" r:id="rId8"/>
        </w:object>
      </w:r>
      <w:r w:rsidR="008A1F16">
        <w:object w:dxaOrig="1485" w:dyaOrig="1006" w14:anchorId="1C77AA50">
          <v:shape id="_x0000_i1026" type="#_x0000_t75" style="width:74.25pt;height:50.25pt" o:ole="">
            <v:imagedata r:id="rId9" o:title=""/>
          </v:shape>
          <o:OLEObject Type="Embed" ProgID="Package" ShapeID="_x0000_i1026" DrawAspect="Icon" ObjectID="_1838299061" r:id="rId10"/>
        </w:object>
      </w:r>
    </w:p>
    <w:p w14:paraId="385B5B86" w14:textId="14E100C4" w:rsidR="00C06F0F" w:rsidRDefault="003C4BFD">
      <w:pPr>
        <w:pStyle w:val="a4"/>
        <w:numPr>
          <w:ilvl w:val="0"/>
          <w:numId w:val="2"/>
        </w:numPr>
      </w:pPr>
      <w:r>
        <w:t>文件格式：支持</w:t>
      </w:r>
      <w:r>
        <w:t xml:space="preserve"> .p12 </w:t>
      </w:r>
    </w:p>
    <w:p w14:paraId="23D30204" w14:textId="77777777" w:rsidR="00C06F0F" w:rsidRDefault="003C4BFD">
      <w:pPr>
        <w:pStyle w:val="a4"/>
        <w:numPr>
          <w:ilvl w:val="0"/>
          <w:numId w:val="2"/>
        </w:numPr>
      </w:pPr>
      <w:r>
        <w:t>文件来源：由证书颁发机构</w:t>
      </w:r>
      <w:r>
        <w:t>(CA)</w:t>
      </w:r>
      <w:r>
        <w:t>签发，或使用系统生成的测试证书</w:t>
      </w:r>
    </w:p>
    <w:p w14:paraId="7101213A" w14:textId="16E71E85" w:rsidR="00C06F0F" w:rsidRDefault="003C4BFD">
      <w:pPr>
        <w:pStyle w:val="a4"/>
        <w:numPr>
          <w:ilvl w:val="0"/>
          <w:numId w:val="2"/>
        </w:numPr>
        <w:spacing w:after="200"/>
      </w:pPr>
      <w:r>
        <w:t>文件有效性：证书应在有效期内</w:t>
      </w:r>
    </w:p>
    <w:p w14:paraId="53649CBD" w14:textId="77777777" w:rsidR="00C06F0F" w:rsidRDefault="003C4BFD">
      <w:pPr>
        <w:pStyle w:val="2"/>
      </w:pPr>
      <w:r>
        <w:lastRenderedPageBreak/>
        <w:t>3.2 确认证书密码</w:t>
      </w:r>
    </w:p>
    <w:p w14:paraId="55DDE370" w14:textId="77777777" w:rsidR="00C06F0F" w:rsidRDefault="003C4BFD">
      <w:pPr>
        <w:spacing w:after="100"/>
      </w:pPr>
      <w:r>
        <w:t>根据证书来源选择对应的密码：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80" w:type="dxa"/>
          <w:bottom w:w="80" w:type="dxa"/>
          <w:right w:w="180" w:type="dxa"/>
        </w:tblCellMar>
        <w:tblLook w:val="0000" w:firstRow="0" w:lastRow="0" w:firstColumn="0" w:lastColumn="0" w:noHBand="0" w:noVBand="0"/>
      </w:tblPr>
      <w:tblGrid>
        <w:gridCol w:w="2897"/>
        <w:gridCol w:w="6127"/>
      </w:tblGrid>
      <w:tr w:rsidR="00C06F0F" w14:paraId="27AC33B5" w14:textId="77777777" w:rsidTr="00B76C4E">
        <w:tc>
          <w:tcPr>
            <w:tcW w:w="289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7F3FF"/>
          </w:tcPr>
          <w:p w14:paraId="3C6B254A" w14:textId="77777777" w:rsidR="00C06F0F" w:rsidRDefault="003C4BFD">
            <w:r>
              <w:rPr>
                <w:b/>
                <w:bCs/>
                <w:sz w:val="22"/>
                <w:szCs w:val="22"/>
              </w:rPr>
              <w:t>证书类型</w:t>
            </w:r>
          </w:p>
        </w:tc>
        <w:tc>
          <w:tcPr>
            <w:tcW w:w="61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7F3FF"/>
          </w:tcPr>
          <w:p w14:paraId="75826D68" w14:textId="77777777" w:rsidR="00C06F0F" w:rsidRDefault="003C4BFD">
            <w:r>
              <w:rPr>
                <w:b/>
                <w:bCs/>
                <w:sz w:val="22"/>
                <w:szCs w:val="22"/>
              </w:rPr>
              <w:t>密码说明</w:t>
            </w:r>
          </w:p>
        </w:tc>
      </w:tr>
      <w:tr w:rsidR="00C06F0F" w14:paraId="57479714" w14:textId="77777777" w:rsidTr="00B76C4E">
        <w:tc>
          <w:tcPr>
            <w:tcW w:w="289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4486339" w14:textId="1BC48F31" w:rsidR="00C06F0F" w:rsidRDefault="003C4BFD">
            <w:r>
              <w:rPr>
                <w:sz w:val="22"/>
                <w:szCs w:val="22"/>
              </w:rPr>
              <w:t>公用证书</w:t>
            </w:r>
          </w:p>
        </w:tc>
        <w:tc>
          <w:tcPr>
            <w:tcW w:w="61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8134B96" w14:textId="77777777" w:rsidR="00C06F0F" w:rsidRDefault="003C4BFD">
            <w:r>
              <w:rPr>
                <w:sz w:val="22"/>
                <w:szCs w:val="22"/>
              </w:rPr>
              <w:t>默认密码：</w:t>
            </w:r>
            <w:r>
              <w:rPr>
                <w:sz w:val="22"/>
                <w:szCs w:val="22"/>
              </w:rPr>
              <w:t>123456</w:t>
            </w:r>
          </w:p>
        </w:tc>
      </w:tr>
      <w:tr w:rsidR="00C06F0F" w14:paraId="05A42E7A" w14:textId="77777777" w:rsidTr="00B76C4E">
        <w:tc>
          <w:tcPr>
            <w:tcW w:w="289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07BAF15" w14:textId="77777777" w:rsidR="00C06F0F" w:rsidRDefault="003C4BFD">
            <w:r>
              <w:rPr>
                <w:sz w:val="22"/>
                <w:szCs w:val="22"/>
              </w:rPr>
              <w:t>自行生成的证书</w:t>
            </w:r>
          </w:p>
        </w:tc>
        <w:tc>
          <w:tcPr>
            <w:tcW w:w="612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3F8AA25" w14:textId="77777777" w:rsidR="00C06F0F" w:rsidRDefault="003C4BFD">
            <w:r>
              <w:rPr>
                <w:sz w:val="22"/>
                <w:szCs w:val="22"/>
              </w:rPr>
              <w:t>使用生成证书时设置的密码</w:t>
            </w:r>
          </w:p>
        </w:tc>
      </w:tr>
    </w:tbl>
    <w:p w14:paraId="10771BE8" w14:textId="77777777" w:rsidR="00C06F0F" w:rsidRDefault="00C06F0F">
      <w:pPr>
        <w:spacing w:before="200"/>
      </w:pPr>
    </w:p>
    <w:p w14:paraId="071CF07A" w14:textId="77777777" w:rsidR="00C06F0F" w:rsidRDefault="003C4BFD">
      <w:pPr>
        <w:pStyle w:val="1"/>
      </w:pPr>
      <w:r>
        <w:t>4. 操作步骤</w:t>
      </w:r>
    </w:p>
    <w:p w14:paraId="7C42201B" w14:textId="77777777" w:rsidR="00C06F0F" w:rsidRDefault="003C4BFD">
      <w:pPr>
        <w:pStyle w:val="2"/>
      </w:pPr>
      <w:r>
        <w:t>步骤1：进入SSL证书配置页面</w:t>
      </w:r>
    </w:p>
    <w:p w14:paraId="0FD696F6" w14:textId="408B53BF" w:rsidR="00C06F0F" w:rsidRDefault="003C4BFD">
      <w:pPr>
        <w:pStyle w:val="a4"/>
        <w:numPr>
          <w:ilvl w:val="0"/>
          <w:numId w:val="3"/>
        </w:numPr>
        <w:spacing w:after="150"/>
      </w:pPr>
      <w:r>
        <w:t>登录服务器</w:t>
      </w:r>
      <w:r w:rsidR="00632E9F">
        <w:t>BMC</w:t>
      </w:r>
      <w:r w:rsidR="00632E9F">
        <w:t>管理软件。</w:t>
      </w:r>
    </w:p>
    <w:p w14:paraId="366A0541" w14:textId="77777777" w:rsidR="00C06F0F" w:rsidRDefault="003C4BFD">
      <w:pPr>
        <w:spacing w:after="150"/>
        <w:ind w:left="720"/>
      </w:pPr>
      <w:r>
        <w:t>使用管理员账号登录系统管理后台。</w:t>
      </w:r>
    </w:p>
    <w:p w14:paraId="1C5856B2" w14:textId="77777777" w:rsidR="00C06F0F" w:rsidRDefault="003C4BFD">
      <w:pPr>
        <w:pStyle w:val="a4"/>
        <w:numPr>
          <w:ilvl w:val="0"/>
          <w:numId w:val="3"/>
        </w:numPr>
        <w:spacing w:after="150"/>
      </w:pPr>
      <w:r>
        <w:t>定位</w:t>
      </w:r>
      <w:r>
        <w:t>Web</w:t>
      </w:r>
      <w:r>
        <w:t>服务模块</w:t>
      </w:r>
    </w:p>
    <w:p w14:paraId="0402BA77" w14:textId="054C568A" w:rsidR="00C06F0F" w:rsidRDefault="003C4BFD">
      <w:pPr>
        <w:spacing w:after="150"/>
        <w:ind w:left="720"/>
      </w:pPr>
      <w:r>
        <w:t>在导航菜单中，依次点击【服务管理】</w:t>
      </w:r>
      <w:r>
        <w:t>→</w:t>
      </w:r>
      <w:r>
        <w:t>【</w:t>
      </w:r>
      <w:r>
        <w:t>Web</w:t>
      </w:r>
      <w:r>
        <w:t>服务】。</w:t>
      </w:r>
    </w:p>
    <w:p w14:paraId="77B82BDD" w14:textId="77777777" w:rsidR="00C06F0F" w:rsidRDefault="003C4BFD">
      <w:pPr>
        <w:pStyle w:val="a4"/>
        <w:numPr>
          <w:ilvl w:val="0"/>
          <w:numId w:val="3"/>
        </w:numPr>
        <w:spacing w:after="150"/>
      </w:pPr>
      <w:r>
        <w:t>进入</w:t>
      </w:r>
      <w:r>
        <w:t>SSL</w:t>
      </w:r>
      <w:r>
        <w:t>证书配置</w:t>
      </w:r>
    </w:p>
    <w:p w14:paraId="6F77A5CF" w14:textId="6D9BA5FF" w:rsidR="00C06F0F" w:rsidRDefault="003C4BFD">
      <w:pPr>
        <w:spacing w:after="200"/>
        <w:ind w:left="720"/>
      </w:pPr>
      <w:r>
        <w:t>在</w:t>
      </w:r>
      <w:r>
        <w:t>Web</w:t>
      </w:r>
      <w:r>
        <w:t>服务页面中，找到</w:t>
      </w:r>
      <w:r>
        <w:t>"SSL</w:t>
      </w:r>
      <w:r>
        <w:t>证书</w:t>
      </w:r>
      <w:r>
        <w:t>"</w:t>
      </w:r>
      <w:r>
        <w:t>区域，点击</w:t>
      </w:r>
      <w:r>
        <w:t>"</w:t>
      </w:r>
      <w:r>
        <w:t>自定义</w:t>
      </w:r>
      <w:r>
        <w:t>"</w:t>
      </w:r>
      <w:r>
        <w:t>进入证书配置页面。</w:t>
      </w:r>
      <w:r w:rsidR="00575BD4">
        <w:br/>
      </w:r>
      <w:r w:rsidR="00575BD4" w:rsidRPr="005A0A93">
        <w:rPr>
          <w:noProof/>
        </w:rPr>
        <w:drawing>
          <wp:inline distT="0" distB="0" distL="0" distR="0" wp14:anchorId="073C1A95" wp14:editId="27D46BD2">
            <wp:extent cx="4402007" cy="284757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269" cy="284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0DF06" w14:textId="3BF1FE89" w:rsidR="00C06F0F" w:rsidRDefault="003C4BFD">
      <w:pPr>
        <w:spacing w:before="200" w:after="100"/>
        <w:jc w:val="center"/>
      </w:pPr>
      <w:r>
        <w:rPr>
          <w:i/>
          <w:iCs/>
          <w:color w:val="888888"/>
        </w:rPr>
        <w:t>[</w:t>
      </w:r>
      <w:r>
        <w:rPr>
          <w:i/>
          <w:iCs/>
          <w:color w:val="888888"/>
        </w:rPr>
        <w:t>图片</w:t>
      </w:r>
      <w:r>
        <w:rPr>
          <w:i/>
          <w:iCs/>
          <w:color w:val="888888"/>
        </w:rPr>
        <w:t xml:space="preserve">: </w:t>
      </w:r>
      <w:r w:rsidR="00F64913">
        <w:rPr>
          <w:i/>
          <w:iCs/>
          <w:color w:val="888888"/>
        </w:rPr>
        <w:t>4</w:t>
      </w:r>
      <w:r>
        <w:rPr>
          <w:i/>
          <w:iCs/>
          <w:color w:val="888888"/>
        </w:rPr>
        <w:t xml:space="preserve">-1 </w:t>
      </w:r>
      <w:r>
        <w:rPr>
          <w:i/>
          <w:iCs/>
          <w:color w:val="888888"/>
        </w:rPr>
        <w:t>进入</w:t>
      </w:r>
      <w:r>
        <w:rPr>
          <w:i/>
          <w:iCs/>
          <w:color w:val="888888"/>
        </w:rPr>
        <w:t>SSL</w:t>
      </w:r>
      <w:r>
        <w:rPr>
          <w:i/>
          <w:iCs/>
          <w:color w:val="888888"/>
        </w:rPr>
        <w:t>证书配置页面</w:t>
      </w:r>
      <w:r>
        <w:rPr>
          <w:i/>
          <w:iCs/>
          <w:color w:val="888888"/>
        </w:rPr>
        <w:t>]</w:t>
      </w:r>
    </w:p>
    <w:p w14:paraId="7418C783" w14:textId="77777777" w:rsidR="00C06F0F" w:rsidRDefault="003C4BFD">
      <w:pPr>
        <w:pStyle w:val="2"/>
      </w:pPr>
      <w:r>
        <w:t>步骤2：点击导入SSL证书</w:t>
      </w:r>
    </w:p>
    <w:p w14:paraId="75AAE0BA" w14:textId="77777777" w:rsidR="00C06F0F" w:rsidRDefault="003C4BFD">
      <w:pPr>
        <w:pStyle w:val="a4"/>
        <w:numPr>
          <w:ilvl w:val="0"/>
          <w:numId w:val="3"/>
        </w:numPr>
        <w:spacing w:after="150"/>
      </w:pPr>
      <w:r>
        <w:t>在</w:t>
      </w:r>
      <w:r>
        <w:t>SSL</w:t>
      </w:r>
      <w:r>
        <w:t>证书配置页面，找到</w:t>
      </w:r>
      <w:r>
        <w:t>"</w:t>
      </w:r>
      <w:r>
        <w:t>导入</w:t>
      </w:r>
      <w:r>
        <w:t>SSL</w:t>
      </w:r>
      <w:r>
        <w:t>证书</w:t>
      </w:r>
      <w:r>
        <w:t>"</w:t>
      </w:r>
      <w:r>
        <w:t>按钮并点击。</w:t>
      </w:r>
    </w:p>
    <w:p w14:paraId="377C2E64" w14:textId="4A63DC1B" w:rsidR="00C06F0F" w:rsidRDefault="003C4BFD">
      <w:pPr>
        <w:pStyle w:val="a4"/>
        <w:numPr>
          <w:ilvl w:val="0"/>
          <w:numId w:val="3"/>
        </w:numPr>
        <w:spacing w:after="200"/>
      </w:pPr>
      <w:r>
        <w:lastRenderedPageBreak/>
        <w:t>点击</w:t>
      </w:r>
      <w:r>
        <w:t>"</w:t>
      </w:r>
      <w:r>
        <w:t>添加文件</w:t>
      </w:r>
      <w:r>
        <w:t>"</w:t>
      </w:r>
      <w:r>
        <w:t>按钮，准备选择证书文件。</w:t>
      </w:r>
      <w:r w:rsidR="00575BD4">
        <w:br/>
      </w:r>
      <w:r w:rsidR="00575BD4" w:rsidRPr="005A0A93">
        <w:rPr>
          <w:noProof/>
        </w:rPr>
        <w:drawing>
          <wp:inline distT="0" distB="0" distL="0" distR="0" wp14:anchorId="73FFC5E2" wp14:editId="36575348">
            <wp:extent cx="4198082" cy="2086995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542" cy="2089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C7EAE" w14:textId="77777777" w:rsidR="00C06F0F" w:rsidRDefault="003C4BFD">
      <w:pPr>
        <w:spacing w:before="200" w:after="100"/>
        <w:jc w:val="center"/>
      </w:pPr>
      <w:r>
        <w:rPr>
          <w:i/>
          <w:iCs/>
          <w:color w:val="888888"/>
        </w:rPr>
        <w:t>[</w:t>
      </w:r>
      <w:r>
        <w:rPr>
          <w:i/>
          <w:iCs/>
          <w:color w:val="888888"/>
        </w:rPr>
        <w:t>图片</w:t>
      </w:r>
      <w:r>
        <w:rPr>
          <w:i/>
          <w:iCs/>
          <w:color w:val="888888"/>
        </w:rPr>
        <w:t xml:space="preserve">: </w:t>
      </w:r>
      <w:r>
        <w:rPr>
          <w:i/>
          <w:iCs/>
          <w:color w:val="888888"/>
        </w:rPr>
        <w:t>图</w:t>
      </w:r>
      <w:r>
        <w:rPr>
          <w:i/>
          <w:iCs/>
          <w:color w:val="888888"/>
        </w:rPr>
        <w:t xml:space="preserve">4-2 </w:t>
      </w:r>
      <w:r>
        <w:rPr>
          <w:i/>
          <w:iCs/>
          <w:color w:val="888888"/>
        </w:rPr>
        <w:t>点击导入</w:t>
      </w:r>
      <w:r>
        <w:rPr>
          <w:i/>
          <w:iCs/>
          <w:color w:val="888888"/>
        </w:rPr>
        <w:t>SSL</w:t>
      </w:r>
      <w:r>
        <w:rPr>
          <w:i/>
          <w:iCs/>
          <w:color w:val="888888"/>
        </w:rPr>
        <w:t>证书</w:t>
      </w:r>
      <w:r>
        <w:rPr>
          <w:i/>
          <w:iCs/>
          <w:color w:val="888888"/>
        </w:rPr>
        <w:t>]</w:t>
      </w:r>
    </w:p>
    <w:p w14:paraId="2464B693" w14:textId="77777777" w:rsidR="00C06F0F" w:rsidRDefault="003C4BFD">
      <w:pPr>
        <w:pStyle w:val="2"/>
      </w:pPr>
      <w:r>
        <w:t>步骤3：上传证书文件</w:t>
      </w:r>
    </w:p>
    <w:p w14:paraId="46BCE551" w14:textId="0358256B" w:rsidR="00C06F0F" w:rsidRDefault="003C4BFD">
      <w:pPr>
        <w:pStyle w:val="a4"/>
        <w:numPr>
          <w:ilvl w:val="0"/>
          <w:numId w:val="3"/>
        </w:numPr>
        <w:spacing w:after="150"/>
      </w:pPr>
      <w:r>
        <w:t>在弹出的文件选择对话框中，浏览并选择您的</w:t>
      </w:r>
      <w:r>
        <w:t>SSL</w:t>
      </w:r>
      <w:r>
        <w:t>证书文件（</w:t>
      </w:r>
      <w:r>
        <w:t>.p12</w:t>
      </w:r>
      <w:r w:rsidR="005C23F7">
        <w:rPr>
          <w:rFonts w:hint="eastAsia"/>
        </w:rPr>
        <w:t>格式</w:t>
      </w:r>
      <w:r>
        <w:t>）。</w:t>
      </w:r>
    </w:p>
    <w:p w14:paraId="57B62BF1" w14:textId="06D16B00" w:rsidR="00C06F0F" w:rsidRDefault="003C4BFD">
      <w:pPr>
        <w:pStyle w:val="a4"/>
        <w:numPr>
          <w:ilvl w:val="0"/>
          <w:numId w:val="3"/>
        </w:numPr>
        <w:spacing w:after="200"/>
      </w:pPr>
      <w:r>
        <w:t>确认文件选择后，等待文件上传完成。</w:t>
      </w:r>
      <w:r w:rsidR="00575BD4">
        <w:br/>
      </w:r>
      <w:r w:rsidR="00575BD4" w:rsidRPr="005A0A93">
        <w:rPr>
          <w:noProof/>
        </w:rPr>
        <w:drawing>
          <wp:inline distT="0" distB="0" distL="0" distR="0" wp14:anchorId="2B029686" wp14:editId="1D555D03">
            <wp:extent cx="3314275" cy="2040620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347" cy="204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09C63" w14:textId="77777777" w:rsidR="00C06F0F" w:rsidRDefault="003C4BFD">
      <w:pPr>
        <w:spacing w:before="200" w:after="100"/>
        <w:jc w:val="center"/>
      </w:pPr>
      <w:r>
        <w:rPr>
          <w:i/>
          <w:iCs/>
          <w:color w:val="888888"/>
        </w:rPr>
        <w:t>[</w:t>
      </w:r>
      <w:r>
        <w:rPr>
          <w:i/>
          <w:iCs/>
          <w:color w:val="888888"/>
        </w:rPr>
        <w:t>图片</w:t>
      </w:r>
      <w:r>
        <w:rPr>
          <w:i/>
          <w:iCs/>
          <w:color w:val="888888"/>
        </w:rPr>
        <w:t xml:space="preserve">: </w:t>
      </w:r>
      <w:r>
        <w:rPr>
          <w:i/>
          <w:iCs/>
          <w:color w:val="888888"/>
        </w:rPr>
        <w:t>图</w:t>
      </w:r>
      <w:r>
        <w:rPr>
          <w:i/>
          <w:iCs/>
          <w:color w:val="888888"/>
        </w:rPr>
        <w:t xml:space="preserve">4-3 </w:t>
      </w:r>
      <w:r>
        <w:rPr>
          <w:i/>
          <w:iCs/>
          <w:color w:val="888888"/>
        </w:rPr>
        <w:t>上传证书文件</w:t>
      </w:r>
      <w:r>
        <w:rPr>
          <w:i/>
          <w:iCs/>
          <w:color w:val="888888"/>
        </w:rPr>
        <w:t>]</w:t>
      </w:r>
    </w:p>
    <w:p w14:paraId="323C41A8" w14:textId="011CFBE8" w:rsidR="00C06F0F" w:rsidRDefault="00C06F0F"/>
    <w:p w14:paraId="4CAF8CA5" w14:textId="77777777" w:rsidR="00C06F0F" w:rsidRDefault="003C4BFD">
      <w:pPr>
        <w:pStyle w:val="2"/>
      </w:pPr>
      <w:r>
        <w:t>步骤4：填写证书密码</w:t>
      </w:r>
    </w:p>
    <w:p w14:paraId="05B372C8" w14:textId="77777777" w:rsidR="00C06F0F" w:rsidRDefault="003C4BFD">
      <w:pPr>
        <w:pStyle w:val="a4"/>
        <w:numPr>
          <w:ilvl w:val="0"/>
          <w:numId w:val="3"/>
        </w:numPr>
        <w:spacing w:after="150"/>
      </w:pPr>
      <w:r>
        <w:t>证书上传成功后，在密码输入框中填写证书密码。</w:t>
      </w:r>
    </w:p>
    <w:p w14:paraId="50471828" w14:textId="7062E436" w:rsidR="00C06F0F" w:rsidRDefault="003C4BFD">
      <w:pPr>
        <w:pStyle w:val="a4"/>
        <w:numPr>
          <w:ilvl w:val="0"/>
          <w:numId w:val="3"/>
        </w:numPr>
        <w:spacing w:after="150"/>
      </w:pPr>
      <w:r>
        <w:t>公用证书请填写：</w:t>
      </w:r>
      <w:r>
        <w:t>123456</w:t>
      </w:r>
    </w:p>
    <w:p w14:paraId="52768488" w14:textId="77777777" w:rsidR="00C06F0F" w:rsidRDefault="003C4BFD">
      <w:pPr>
        <w:pStyle w:val="a4"/>
        <w:numPr>
          <w:ilvl w:val="0"/>
          <w:numId w:val="3"/>
        </w:numPr>
        <w:spacing w:after="150"/>
      </w:pPr>
      <w:r>
        <w:t>自行生成的证书请填写生成时设置的密码。</w:t>
      </w:r>
    </w:p>
    <w:p w14:paraId="27C7329E" w14:textId="77777777" w:rsidR="00C06F0F" w:rsidRDefault="003C4BFD">
      <w:pPr>
        <w:pStyle w:val="a4"/>
        <w:numPr>
          <w:ilvl w:val="0"/>
          <w:numId w:val="3"/>
        </w:numPr>
        <w:spacing w:after="200"/>
      </w:pPr>
      <w:r>
        <w:t>确认密码填写正确后，点击</w:t>
      </w:r>
      <w:r>
        <w:t>"</w:t>
      </w:r>
      <w:r>
        <w:t>确认</w:t>
      </w:r>
      <w:r>
        <w:t>"</w:t>
      </w:r>
      <w:r>
        <w:t>按钮提交。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50" w:type="dxa"/>
          <w:bottom w:w="100" w:type="dxa"/>
          <w:right w:w="150" w:type="dxa"/>
        </w:tblCellMar>
        <w:tblLook w:val="0000" w:firstRow="0" w:lastRow="0" w:firstColumn="0" w:lastColumn="0" w:noHBand="0" w:noVBand="0"/>
      </w:tblPr>
      <w:tblGrid>
        <w:gridCol w:w="9010"/>
      </w:tblGrid>
      <w:tr w:rsidR="00C06F0F" w14:paraId="335178F5" w14:textId="77777777" w:rsidTr="00575BD4">
        <w:tc>
          <w:tcPr>
            <w:tcW w:w="9010" w:type="dxa"/>
            <w:tcBorders>
              <w:top w:val="single" w:sz="1" w:space="0" w:color="E6B800"/>
              <w:left w:val="single" w:sz="12" w:space="0" w:color="E6B800"/>
              <w:bottom w:val="single" w:sz="1" w:space="0" w:color="E6B800"/>
              <w:right w:val="single" w:sz="1" w:space="0" w:color="E6B800"/>
            </w:tcBorders>
            <w:shd w:val="clear" w:color="auto" w:fill="FFF3CD"/>
          </w:tcPr>
          <w:p w14:paraId="1FEDAFBE" w14:textId="77777777" w:rsidR="00C06F0F" w:rsidRDefault="003C4BFD">
            <w:pPr>
              <w:spacing w:after="60"/>
            </w:pPr>
            <w:r>
              <w:rPr>
                <w:b/>
                <w:bCs/>
              </w:rPr>
              <w:t>提示</w:t>
            </w:r>
          </w:p>
          <w:p w14:paraId="7C7BC56A" w14:textId="77777777" w:rsidR="00C06F0F" w:rsidRDefault="003C4BFD">
            <w:r>
              <w:rPr>
                <w:sz w:val="22"/>
                <w:szCs w:val="22"/>
              </w:rPr>
              <w:t>如果密码填写错误，系统会提示错误信息，此时请核对证书密码后重新填写。</w:t>
            </w:r>
          </w:p>
        </w:tc>
      </w:tr>
    </w:tbl>
    <w:p w14:paraId="579A15CF" w14:textId="0983FAFA" w:rsidR="00C06F0F" w:rsidRDefault="00575BD4">
      <w:pPr>
        <w:spacing w:after="200"/>
      </w:pPr>
      <w:r w:rsidRPr="005A0A93">
        <w:rPr>
          <w:noProof/>
        </w:rPr>
        <w:lastRenderedPageBreak/>
        <w:drawing>
          <wp:inline distT="0" distB="0" distL="0" distR="0" wp14:anchorId="273FF1BC" wp14:editId="5B297384">
            <wp:extent cx="3314275" cy="204062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347" cy="204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398FD" w14:textId="77777777" w:rsidR="00C06F0F" w:rsidRDefault="003C4BFD">
      <w:pPr>
        <w:spacing w:before="200" w:after="100"/>
        <w:jc w:val="center"/>
      </w:pPr>
      <w:r>
        <w:rPr>
          <w:i/>
          <w:iCs/>
          <w:color w:val="888888"/>
        </w:rPr>
        <w:t>[</w:t>
      </w:r>
      <w:r>
        <w:rPr>
          <w:i/>
          <w:iCs/>
          <w:color w:val="888888"/>
        </w:rPr>
        <w:t>图片</w:t>
      </w:r>
      <w:r>
        <w:rPr>
          <w:i/>
          <w:iCs/>
          <w:color w:val="888888"/>
        </w:rPr>
        <w:t xml:space="preserve">: </w:t>
      </w:r>
      <w:r>
        <w:rPr>
          <w:i/>
          <w:iCs/>
          <w:color w:val="888888"/>
        </w:rPr>
        <w:t>图</w:t>
      </w:r>
      <w:r>
        <w:rPr>
          <w:i/>
          <w:iCs/>
          <w:color w:val="888888"/>
        </w:rPr>
        <w:t xml:space="preserve">4-4 </w:t>
      </w:r>
      <w:r>
        <w:rPr>
          <w:i/>
          <w:iCs/>
          <w:color w:val="888888"/>
        </w:rPr>
        <w:t>填写证书密码</w:t>
      </w:r>
      <w:r>
        <w:rPr>
          <w:i/>
          <w:iCs/>
          <w:color w:val="888888"/>
        </w:rPr>
        <w:t>]</w:t>
      </w:r>
    </w:p>
    <w:p w14:paraId="3551063D" w14:textId="77777777" w:rsidR="00C06F0F" w:rsidRDefault="003C4BFD">
      <w:pPr>
        <w:pStyle w:val="2"/>
      </w:pPr>
      <w:r>
        <w:t>步骤5：确认导入结果</w:t>
      </w:r>
    </w:p>
    <w:p w14:paraId="00693452" w14:textId="77777777" w:rsidR="00C06F0F" w:rsidRDefault="003C4BFD">
      <w:pPr>
        <w:pStyle w:val="a4"/>
        <w:numPr>
          <w:ilvl w:val="0"/>
          <w:numId w:val="3"/>
        </w:numPr>
        <w:spacing w:after="150"/>
      </w:pPr>
      <w:r>
        <w:t>证书导入成功后，页面右上角会显示</w:t>
      </w:r>
      <w:r>
        <w:t>"</w:t>
      </w:r>
      <w:r>
        <w:t>操作成功</w:t>
      </w:r>
      <w:r>
        <w:t>"</w:t>
      </w:r>
      <w:r>
        <w:t>的提示信息。</w:t>
      </w:r>
    </w:p>
    <w:p w14:paraId="5F08DF51" w14:textId="7D97B6B2" w:rsidR="00C06F0F" w:rsidRDefault="003C4BFD">
      <w:pPr>
        <w:pStyle w:val="a4"/>
        <w:numPr>
          <w:ilvl w:val="0"/>
          <w:numId w:val="3"/>
        </w:numPr>
        <w:spacing w:after="200"/>
      </w:pPr>
      <w:r>
        <w:t>此时证书已成功导入</w:t>
      </w:r>
      <w:r w:rsidR="00575BD4">
        <w:t>重新登录</w:t>
      </w:r>
      <w:r w:rsidR="00575BD4">
        <w:t>BMC</w:t>
      </w:r>
      <w:r w:rsidR="00575BD4">
        <w:t>生效。</w:t>
      </w:r>
      <w:r w:rsidR="00575BD4">
        <w:rPr>
          <w:noProof/>
        </w:rPr>
        <w:drawing>
          <wp:inline distT="0" distB="0" distL="0" distR="0" wp14:anchorId="3C35E425" wp14:editId="7A7E2499">
            <wp:extent cx="5274310" cy="140525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C02BC" w14:textId="77777777" w:rsidR="00C06F0F" w:rsidRDefault="003C4BFD">
      <w:pPr>
        <w:spacing w:before="200" w:after="100"/>
        <w:jc w:val="center"/>
      </w:pPr>
      <w:r>
        <w:rPr>
          <w:i/>
          <w:iCs/>
          <w:color w:val="888888"/>
        </w:rPr>
        <w:t>[</w:t>
      </w:r>
      <w:r>
        <w:rPr>
          <w:i/>
          <w:iCs/>
          <w:color w:val="888888"/>
        </w:rPr>
        <w:t>图片</w:t>
      </w:r>
      <w:r>
        <w:rPr>
          <w:i/>
          <w:iCs/>
          <w:color w:val="888888"/>
        </w:rPr>
        <w:t xml:space="preserve">: </w:t>
      </w:r>
      <w:r>
        <w:rPr>
          <w:i/>
          <w:iCs/>
          <w:color w:val="888888"/>
        </w:rPr>
        <w:t>图</w:t>
      </w:r>
      <w:r>
        <w:rPr>
          <w:i/>
          <w:iCs/>
          <w:color w:val="888888"/>
        </w:rPr>
        <w:t xml:space="preserve">4-5 </w:t>
      </w:r>
      <w:r>
        <w:rPr>
          <w:i/>
          <w:iCs/>
          <w:color w:val="888888"/>
        </w:rPr>
        <w:t>导入成功提示</w:t>
      </w:r>
      <w:r>
        <w:rPr>
          <w:i/>
          <w:iCs/>
          <w:color w:val="888888"/>
        </w:rPr>
        <w:t>]</w:t>
      </w:r>
    </w:p>
    <w:p w14:paraId="34B1EC7F" w14:textId="77777777" w:rsidR="00C06F0F" w:rsidRDefault="003C4BFD">
      <w:pPr>
        <w:pStyle w:val="2"/>
      </w:pPr>
      <w:r>
        <w:t>步骤6：查看证书信息</w:t>
      </w:r>
    </w:p>
    <w:p w14:paraId="28CA83E7" w14:textId="77777777" w:rsidR="00C06F0F" w:rsidRDefault="003C4BFD">
      <w:pPr>
        <w:pStyle w:val="a4"/>
        <w:numPr>
          <w:ilvl w:val="0"/>
          <w:numId w:val="3"/>
        </w:numPr>
        <w:spacing w:after="150"/>
      </w:pPr>
      <w:r>
        <w:t>返回【</w:t>
      </w:r>
      <w:r>
        <w:t>Web</w:t>
      </w:r>
      <w:r>
        <w:t>服务】页面。</w:t>
      </w:r>
    </w:p>
    <w:p w14:paraId="7C32FE7F" w14:textId="2E1BD5D2" w:rsidR="00C06F0F" w:rsidRDefault="003C4BFD">
      <w:pPr>
        <w:pStyle w:val="a4"/>
        <w:numPr>
          <w:ilvl w:val="0"/>
          <w:numId w:val="3"/>
        </w:numPr>
        <w:spacing w:after="200"/>
      </w:pPr>
      <w:r>
        <w:lastRenderedPageBreak/>
        <w:t>在</w:t>
      </w:r>
      <w:r>
        <w:t>SSL</w:t>
      </w:r>
      <w:r>
        <w:t>证书区域可以看到新导入证书的详细信息，包括证书主题、有效期等。</w:t>
      </w:r>
      <w:r w:rsidR="002751AF">
        <w:br/>
      </w:r>
      <w:r w:rsidR="002751AF">
        <w:rPr>
          <w:noProof/>
        </w:rPr>
        <w:drawing>
          <wp:inline distT="0" distB="0" distL="0" distR="0" wp14:anchorId="7CE69B99" wp14:editId="35EC3345">
            <wp:extent cx="5274310" cy="354838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E9AFE" w14:textId="1F909059" w:rsidR="00C06F0F" w:rsidRDefault="003C4BFD" w:rsidP="003F3709">
      <w:pPr>
        <w:spacing w:before="200" w:after="100"/>
        <w:jc w:val="center"/>
      </w:pPr>
      <w:r>
        <w:rPr>
          <w:i/>
          <w:iCs/>
          <w:color w:val="888888"/>
        </w:rPr>
        <w:t>[</w:t>
      </w:r>
      <w:r>
        <w:rPr>
          <w:i/>
          <w:iCs/>
          <w:color w:val="888888"/>
        </w:rPr>
        <w:t>图片</w:t>
      </w:r>
      <w:r>
        <w:rPr>
          <w:i/>
          <w:iCs/>
          <w:color w:val="888888"/>
        </w:rPr>
        <w:t xml:space="preserve">: </w:t>
      </w:r>
      <w:r>
        <w:rPr>
          <w:i/>
          <w:iCs/>
          <w:color w:val="888888"/>
        </w:rPr>
        <w:t>图</w:t>
      </w:r>
      <w:r>
        <w:rPr>
          <w:i/>
          <w:iCs/>
          <w:color w:val="888888"/>
        </w:rPr>
        <w:t xml:space="preserve">4-6 </w:t>
      </w:r>
      <w:r>
        <w:rPr>
          <w:i/>
          <w:iCs/>
          <w:color w:val="888888"/>
        </w:rPr>
        <w:t>查看证书信息</w:t>
      </w:r>
      <w:r>
        <w:rPr>
          <w:i/>
          <w:iCs/>
          <w:color w:val="888888"/>
        </w:rPr>
        <w:t>]</w:t>
      </w:r>
    </w:p>
    <w:sectPr w:rsidR="00C06F0F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8FAF5" w14:textId="77777777" w:rsidR="00D775F3" w:rsidRDefault="00D775F3">
      <w:r>
        <w:separator/>
      </w:r>
    </w:p>
  </w:endnote>
  <w:endnote w:type="continuationSeparator" w:id="0">
    <w:p w14:paraId="05A1E1FF" w14:textId="77777777" w:rsidR="00D775F3" w:rsidRDefault="00D77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4605D" w14:textId="77777777" w:rsidR="00C06F0F" w:rsidRDefault="003C4BFD">
    <w:pPr>
      <w:jc w:val="center"/>
    </w:pPr>
    <w:r>
      <w:rPr>
        <w:sz w:val="20"/>
        <w:szCs w:val="20"/>
      </w:rPr>
      <w:t>第</w:t>
    </w:r>
    <w:r>
      <w:rPr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C34E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>
      <w:rPr>
        <w:sz w:val="20"/>
        <w:szCs w:val="20"/>
      </w:rPr>
      <w:t>页，共</w:t>
    </w:r>
    <w:r>
      <w:rPr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3C34E8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>
      <w:rPr>
        <w:sz w:val="20"/>
        <w:szCs w:val="20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DF8C7" w14:textId="77777777" w:rsidR="00D775F3" w:rsidRDefault="00D775F3">
      <w:r>
        <w:separator/>
      </w:r>
    </w:p>
  </w:footnote>
  <w:footnote w:type="continuationSeparator" w:id="0">
    <w:p w14:paraId="028935D3" w14:textId="77777777" w:rsidR="00D775F3" w:rsidRDefault="00D77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23806" w14:textId="77777777" w:rsidR="00C06F0F" w:rsidRDefault="003C4BFD">
    <w:pPr>
      <w:jc w:val="right"/>
    </w:pPr>
    <w:r>
      <w:rPr>
        <w:color w:val="888888"/>
        <w:sz w:val="20"/>
        <w:szCs w:val="20"/>
      </w:rPr>
      <w:t>SSL</w:t>
    </w:r>
    <w:r>
      <w:rPr>
        <w:color w:val="888888"/>
        <w:sz w:val="20"/>
        <w:szCs w:val="20"/>
      </w:rPr>
      <w:t>证书导入操作手册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D1F"/>
    <w:multiLevelType w:val="hybridMultilevel"/>
    <w:tmpl w:val="3CBECE58"/>
    <w:lvl w:ilvl="0" w:tplc="9F843030">
      <w:start w:val="1"/>
      <w:numFmt w:val="bullet"/>
      <w:lvlText w:val="•"/>
      <w:lvlJc w:val="left"/>
      <w:pPr>
        <w:ind w:left="720" w:hanging="360"/>
      </w:pPr>
    </w:lvl>
    <w:lvl w:ilvl="1" w:tplc="F7A2BCDA">
      <w:numFmt w:val="decimal"/>
      <w:lvlText w:val=""/>
      <w:lvlJc w:val="left"/>
    </w:lvl>
    <w:lvl w:ilvl="2" w:tplc="9F2CDF50">
      <w:numFmt w:val="decimal"/>
      <w:lvlText w:val=""/>
      <w:lvlJc w:val="left"/>
    </w:lvl>
    <w:lvl w:ilvl="3" w:tplc="BC0EDB38">
      <w:numFmt w:val="decimal"/>
      <w:lvlText w:val=""/>
      <w:lvlJc w:val="left"/>
    </w:lvl>
    <w:lvl w:ilvl="4" w:tplc="B4ACD19A">
      <w:numFmt w:val="decimal"/>
      <w:lvlText w:val=""/>
      <w:lvlJc w:val="left"/>
    </w:lvl>
    <w:lvl w:ilvl="5" w:tplc="82740582">
      <w:numFmt w:val="decimal"/>
      <w:lvlText w:val=""/>
      <w:lvlJc w:val="left"/>
    </w:lvl>
    <w:lvl w:ilvl="6" w:tplc="BDFE3F1C">
      <w:numFmt w:val="decimal"/>
      <w:lvlText w:val=""/>
      <w:lvlJc w:val="left"/>
    </w:lvl>
    <w:lvl w:ilvl="7" w:tplc="862E31DC">
      <w:numFmt w:val="decimal"/>
      <w:lvlText w:val=""/>
      <w:lvlJc w:val="left"/>
    </w:lvl>
    <w:lvl w:ilvl="8" w:tplc="475CF3C2">
      <w:numFmt w:val="decimal"/>
      <w:lvlText w:val=""/>
      <w:lvlJc w:val="left"/>
    </w:lvl>
  </w:abstractNum>
  <w:abstractNum w:abstractNumId="1" w15:restartNumberingAfterBreak="0">
    <w:nsid w:val="24F32B3A"/>
    <w:multiLevelType w:val="hybridMultilevel"/>
    <w:tmpl w:val="FCC48018"/>
    <w:lvl w:ilvl="0" w:tplc="AC9C4C78">
      <w:start w:val="1"/>
      <w:numFmt w:val="lowerLetter"/>
      <w:lvlText w:val="%1)"/>
      <w:lvlJc w:val="left"/>
      <w:pPr>
        <w:ind w:left="1080" w:hanging="360"/>
      </w:pPr>
    </w:lvl>
    <w:lvl w:ilvl="1" w:tplc="19BC8E8E">
      <w:numFmt w:val="decimal"/>
      <w:lvlText w:val=""/>
      <w:lvlJc w:val="left"/>
    </w:lvl>
    <w:lvl w:ilvl="2" w:tplc="5ED4569E">
      <w:numFmt w:val="decimal"/>
      <w:lvlText w:val=""/>
      <w:lvlJc w:val="left"/>
    </w:lvl>
    <w:lvl w:ilvl="3" w:tplc="4AA61AA4">
      <w:numFmt w:val="decimal"/>
      <w:lvlText w:val=""/>
      <w:lvlJc w:val="left"/>
    </w:lvl>
    <w:lvl w:ilvl="4" w:tplc="63FC1884">
      <w:numFmt w:val="decimal"/>
      <w:lvlText w:val=""/>
      <w:lvlJc w:val="left"/>
    </w:lvl>
    <w:lvl w:ilvl="5" w:tplc="E0B66452">
      <w:numFmt w:val="decimal"/>
      <w:lvlText w:val=""/>
      <w:lvlJc w:val="left"/>
    </w:lvl>
    <w:lvl w:ilvl="6" w:tplc="033446C4">
      <w:numFmt w:val="decimal"/>
      <w:lvlText w:val=""/>
      <w:lvlJc w:val="left"/>
    </w:lvl>
    <w:lvl w:ilvl="7" w:tplc="248681CE">
      <w:numFmt w:val="decimal"/>
      <w:lvlText w:val=""/>
      <w:lvlJc w:val="left"/>
    </w:lvl>
    <w:lvl w:ilvl="8" w:tplc="4D0E9D9C">
      <w:numFmt w:val="decimal"/>
      <w:lvlText w:val=""/>
      <w:lvlJc w:val="left"/>
    </w:lvl>
  </w:abstractNum>
  <w:abstractNum w:abstractNumId="2" w15:restartNumberingAfterBreak="0">
    <w:nsid w:val="666904C2"/>
    <w:multiLevelType w:val="hybridMultilevel"/>
    <w:tmpl w:val="4EFED9E8"/>
    <w:lvl w:ilvl="0" w:tplc="1E9ED456">
      <w:start w:val="1"/>
      <w:numFmt w:val="bullet"/>
      <w:lvlText w:val="●"/>
      <w:lvlJc w:val="left"/>
      <w:pPr>
        <w:ind w:left="720" w:hanging="360"/>
      </w:pPr>
    </w:lvl>
    <w:lvl w:ilvl="1" w:tplc="795E6E4C">
      <w:start w:val="1"/>
      <w:numFmt w:val="bullet"/>
      <w:lvlText w:val="○"/>
      <w:lvlJc w:val="left"/>
      <w:pPr>
        <w:ind w:left="1440" w:hanging="360"/>
      </w:pPr>
    </w:lvl>
    <w:lvl w:ilvl="2" w:tplc="C760325A">
      <w:start w:val="1"/>
      <w:numFmt w:val="bullet"/>
      <w:lvlText w:val="■"/>
      <w:lvlJc w:val="left"/>
      <w:pPr>
        <w:ind w:left="2160" w:hanging="360"/>
      </w:pPr>
    </w:lvl>
    <w:lvl w:ilvl="3" w:tplc="03C849A8">
      <w:start w:val="1"/>
      <w:numFmt w:val="bullet"/>
      <w:lvlText w:val="●"/>
      <w:lvlJc w:val="left"/>
      <w:pPr>
        <w:ind w:left="2880" w:hanging="360"/>
      </w:pPr>
    </w:lvl>
    <w:lvl w:ilvl="4" w:tplc="2FBE0D54">
      <w:start w:val="1"/>
      <w:numFmt w:val="bullet"/>
      <w:lvlText w:val="○"/>
      <w:lvlJc w:val="left"/>
      <w:pPr>
        <w:ind w:left="3600" w:hanging="360"/>
      </w:pPr>
    </w:lvl>
    <w:lvl w:ilvl="5" w:tplc="A54A91F0">
      <w:start w:val="1"/>
      <w:numFmt w:val="bullet"/>
      <w:lvlText w:val="■"/>
      <w:lvlJc w:val="left"/>
      <w:pPr>
        <w:ind w:left="4320" w:hanging="360"/>
      </w:pPr>
    </w:lvl>
    <w:lvl w:ilvl="6" w:tplc="3D30EDEC">
      <w:start w:val="1"/>
      <w:numFmt w:val="bullet"/>
      <w:lvlText w:val="●"/>
      <w:lvlJc w:val="left"/>
      <w:pPr>
        <w:ind w:left="5040" w:hanging="360"/>
      </w:pPr>
    </w:lvl>
    <w:lvl w:ilvl="7" w:tplc="2A72E124">
      <w:start w:val="1"/>
      <w:numFmt w:val="bullet"/>
      <w:lvlText w:val="●"/>
      <w:lvlJc w:val="left"/>
      <w:pPr>
        <w:ind w:left="5760" w:hanging="360"/>
      </w:pPr>
    </w:lvl>
    <w:lvl w:ilvl="8" w:tplc="C5D2800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14240B7"/>
    <w:multiLevelType w:val="hybridMultilevel"/>
    <w:tmpl w:val="C26A0462"/>
    <w:lvl w:ilvl="0" w:tplc="99DAB96A">
      <w:start w:val="1"/>
      <w:numFmt w:val="decimal"/>
      <w:lvlText w:val="%1."/>
      <w:lvlJc w:val="left"/>
      <w:pPr>
        <w:ind w:left="720" w:hanging="360"/>
      </w:pPr>
    </w:lvl>
    <w:lvl w:ilvl="1" w:tplc="BD422610">
      <w:numFmt w:val="decimal"/>
      <w:lvlText w:val=""/>
      <w:lvlJc w:val="left"/>
    </w:lvl>
    <w:lvl w:ilvl="2" w:tplc="BB624198">
      <w:numFmt w:val="decimal"/>
      <w:lvlText w:val=""/>
      <w:lvlJc w:val="left"/>
    </w:lvl>
    <w:lvl w:ilvl="3" w:tplc="EF66C73C">
      <w:numFmt w:val="decimal"/>
      <w:lvlText w:val=""/>
      <w:lvlJc w:val="left"/>
    </w:lvl>
    <w:lvl w:ilvl="4" w:tplc="DFF2D652">
      <w:numFmt w:val="decimal"/>
      <w:lvlText w:val=""/>
      <w:lvlJc w:val="left"/>
    </w:lvl>
    <w:lvl w:ilvl="5" w:tplc="A0DA5A44">
      <w:numFmt w:val="decimal"/>
      <w:lvlText w:val=""/>
      <w:lvlJc w:val="left"/>
    </w:lvl>
    <w:lvl w:ilvl="6" w:tplc="60123220">
      <w:numFmt w:val="decimal"/>
      <w:lvlText w:val=""/>
      <w:lvlJc w:val="left"/>
    </w:lvl>
    <w:lvl w:ilvl="7" w:tplc="457AADB4">
      <w:numFmt w:val="decimal"/>
      <w:lvlText w:val=""/>
      <w:lvlJc w:val="left"/>
    </w:lvl>
    <w:lvl w:ilvl="8" w:tplc="75E4172C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F0F"/>
    <w:rsid w:val="00157958"/>
    <w:rsid w:val="00243CA0"/>
    <w:rsid w:val="002751AF"/>
    <w:rsid w:val="002D7D96"/>
    <w:rsid w:val="00347ED9"/>
    <w:rsid w:val="00356F9B"/>
    <w:rsid w:val="00372E12"/>
    <w:rsid w:val="00385C5B"/>
    <w:rsid w:val="003C34E8"/>
    <w:rsid w:val="003C4BFD"/>
    <w:rsid w:val="003F3709"/>
    <w:rsid w:val="00575BD4"/>
    <w:rsid w:val="005C23F7"/>
    <w:rsid w:val="005D4C13"/>
    <w:rsid w:val="00632E9F"/>
    <w:rsid w:val="0079328D"/>
    <w:rsid w:val="007D23CC"/>
    <w:rsid w:val="008A1D4E"/>
    <w:rsid w:val="008A1F16"/>
    <w:rsid w:val="00904B12"/>
    <w:rsid w:val="00940B16"/>
    <w:rsid w:val="00980A9A"/>
    <w:rsid w:val="00987487"/>
    <w:rsid w:val="00B11485"/>
    <w:rsid w:val="00B76C4E"/>
    <w:rsid w:val="00BE71DD"/>
    <w:rsid w:val="00C06F0F"/>
    <w:rsid w:val="00C93AAE"/>
    <w:rsid w:val="00D24555"/>
    <w:rsid w:val="00D775F3"/>
    <w:rsid w:val="00F00492"/>
    <w:rsid w:val="00F64913"/>
    <w:rsid w:val="00FE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EF9E1"/>
  <w15:docId w15:val="{4E42FAF5-DC1A-46E6-933B-5D49876D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spacing w:before="360" w:after="200"/>
      <w:outlineLvl w:val="0"/>
    </w:pPr>
    <w:rPr>
      <w:rFonts w:eastAsia="Arial"/>
      <w:b/>
      <w:bCs/>
      <w:color w:val="000000"/>
      <w:sz w:val="32"/>
      <w:szCs w:val="32"/>
    </w:rPr>
  </w:style>
  <w:style w:type="paragraph" w:styleId="2">
    <w:name w:val="heading 2"/>
    <w:uiPriority w:val="9"/>
    <w:unhideWhenUsed/>
    <w:qFormat/>
    <w:pPr>
      <w:spacing w:before="280" w:after="160"/>
      <w:outlineLvl w:val="1"/>
    </w:pPr>
    <w:rPr>
      <w:rFonts w:eastAsia="Arial"/>
      <w:b/>
      <w:bCs/>
      <w:color w:val="333333"/>
      <w:sz w:val="28"/>
      <w:szCs w:val="28"/>
    </w:rPr>
  </w:style>
  <w:style w:type="paragraph" w:styleId="3">
    <w:name w:val="heading 3"/>
    <w:uiPriority w:val="9"/>
    <w:semiHidden/>
    <w:unhideWhenUsed/>
    <w:qFormat/>
    <w:pPr>
      <w:spacing w:before="200" w:after="120"/>
      <w:outlineLvl w:val="2"/>
    </w:pPr>
    <w:rPr>
      <w:rFonts w:eastAsia="Arial"/>
      <w:b/>
      <w:bCs/>
      <w:color w:val="44444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pPr>
      <w:spacing w:before="240" w:after="120"/>
      <w:jc w:val="center"/>
    </w:pPr>
    <w:rPr>
      <w:rFonts w:eastAsia="Arial"/>
      <w:b/>
      <w:bCs/>
      <w:color w:val="000000"/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43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243CA0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243C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243C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fanjunhui ys43273(CW, 客户响应中心, TS)</cp:lastModifiedBy>
  <cp:revision>47</cp:revision>
  <dcterms:created xsi:type="dcterms:W3CDTF">2026-04-20T09:33:00Z</dcterms:created>
  <dcterms:modified xsi:type="dcterms:W3CDTF">2026-04-21T09:51:00Z</dcterms:modified>
</cp:coreProperties>
</file>